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eastAsia="仿宋"/>
          <w:color w:val="auto"/>
        </w:rPr>
      </w:pPr>
      <w:bookmarkStart w:id="0" w:name="_GoBack"/>
      <w:bookmarkEnd w:id="0"/>
      <w:r>
        <w:rPr>
          <w:rFonts w:hint="eastAsia" w:ascii="黑体" w:eastAsia="黑体"/>
          <w:color w:val="auto"/>
          <w:szCs w:val="32"/>
        </w:rPr>
        <w:t>附件2</w:t>
      </w:r>
    </w:p>
    <w:p>
      <w:pPr>
        <w:pStyle w:val="3"/>
        <w:ind w:firstLine="0" w:firstLineChars="0"/>
        <w:rPr>
          <w:rFonts w:eastAsia="仿宋"/>
          <w:color w:val="auto"/>
        </w:rPr>
      </w:pPr>
    </w:p>
    <w:p>
      <w:pPr>
        <w:spacing w:line="600" w:lineRule="exact"/>
        <w:jc w:val="center"/>
        <w:rPr>
          <w:rFonts w:ascii="文星标宋" w:hAnsi="文星标宋" w:eastAsia="文星标宋"/>
          <w:color w:val="auto"/>
          <w:sz w:val="44"/>
          <w:szCs w:val="44"/>
        </w:rPr>
      </w:pPr>
      <w:r>
        <w:rPr>
          <w:rFonts w:hint="eastAsia" w:ascii="文星标宋" w:hAnsi="文星标宋" w:eastAsia="文星标宋"/>
          <w:color w:val="auto"/>
          <w:sz w:val="44"/>
          <w:szCs w:val="44"/>
        </w:rPr>
        <w:t>企业申请一次性扩岗补助人员花名册</w:t>
      </w:r>
    </w:p>
    <w:p>
      <w:pPr>
        <w:pStyle w:val="3"/>
        <w:ind w:firstLine="0" w:firstLineChars="0"/>
        <w:rPr>
          <w:rFonts w:eastAsia="仿宋"/>
          <w:color w:val="auto"/>
        </w:rPr>
      </w:pPr>
    </w:p>
    <w:p>
      <w:pPr>
        <w:pStyle w:val="3"/>
        <w:spacing w:line="240" w:lineRule="exact"/>
        <w:ind w:firstLine="0" w:firstLineChars="0"/>
        <w:rPr>
          <w:rFonts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pStyle w:val="3"/>
        <w:spacing w:line="240" w:lineRule="exact"/>
        <w:ind w:firstLine="0" w:firstLineChars="0"/>
        <w:rPr>
          <w:rFonts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申请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eastAsia="zh-CN"/>
        </w:rPr>
        <w:t>企业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名称：（盖章）                                                         填报日期：    年    月   日</w:t>
      </w:r>
    </w:p>
    <w:p>
      <w:pPr>
        <w:pStyle w:val="3"/>
        <w:spacing w:line="240" w:lineRule="exact"/>
        <w:ind w:firstLine="0" w:firstLineChars="0"/>
        <w:rPr>
          <w:rFonts w:ascii="方正仿宋_GB2312" w:hAnsi="方正仿宋_GB2312" w:eastAsia="方正仿宋_GB2312" w:cs="方正仿宋_GB2312"/>
          <w:color w:val="auto"/>
          <w:sz w:val="24"/>
          <w:szCs w:val="24"/>
        </w:rPr>
      </w:pPr>
    </w:p>
    <w:tbl>
      <w:tblPr>
        <w:tblStyle w:val="5"/>
        <w:tblW w:w="1416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140"/>
        <w:gridCol w:w="672"/>
        <w:gridCol w:w="2076"/>
        <w:gridCol w:w="1128"/>
        <w:gridCol w:w="1912"/>
        <w:gridCol w:w="1472"/>
        <w:gridCol w:w="1829"/>
        <w:gridCol w:w="1483"/>
        <w:gridCol w:w="18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ascii="仿宋_GB2312" w:hAnsi="宋体" w:eastAsia="仿宋" w:cs="仿宋_GB2312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性别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身份证号码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ascii="仿宋_GB2312" w:hAnsi="宋体" w:eastAsia="仿宋" w:cs="仿宋_GB2312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学历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ascii="仿宋_GB2312" w:hAnsi="宋体" w:eastAsia="仿宋" w:cs="仿宋_GB2312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学制起止时间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ascii="仿宋_GB2312" w:hAnsi="宋体" w:eastAsia="仿宋" w:cs="仿宋_GB2312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毕业院校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毕业证书编号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ascii="仿宋_GB2312" w:hAnsi="宋体" w:eastAsia="仿宋" w:cs="仿宋_GB2312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劳动合同</w:t>
            </w:r>
          </w:p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起止时间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ind w:firstLine="0" w:firstLineChars="0"/>
              <w:jc w:val="center"/>
              <w:rPr>
                <w:rFonts w:ascii="仿宋_GB2312" w:hAnsi="宋体" w:eastAsia="仿宋" w:cs="仿宋_GB2312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270" w:lineRule="atLeast"/>
              <w:ind w:firstLine="36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ascii="仿宋" w:hAnsi="仿宋" w:eastAsia="仿宋"/>
          <w:b/>
          <w:color w:val="auto"/>
        </w:rPr>
      </w:pPr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431B2B85"/>
    <w:rsid w:val="431B2B85"/>
    <w:rsid w:val="4DF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  <w:rPr>
      <w:rFonts w:ascii="Batang" w:hAnsi="Batang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2022-08-16T07:35:00Z</dcterms:created>
  <dc:creator>四驱小蜗牛</dc:creator>
  <cp:lastModifiedBy>Administrator</cp:lastModifiedBy>
  <dcterms:modified xsi:type="dcterms:W3CDTF">2022-08-18T02:03:38Z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09928EA2FC3F418D979686A110B1D46F</vt:lpwstr>
  </property>
</Properties>
</file>