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39" w:lineRule="auto"/>
        <w:ind w:left="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4"/>
          <w:sz w:val="30"/>
          <w:szCs w:val="30"/>
        </w:rPr>
        <w:t>淮</w:t>
      </w:r>
      <w:r>
        <w:rPr>
          <w:rFonts w:ascii="黑体" w:hAnsi="黑体" w:eastAsia="黑体" w:cs="黑体"/>
          <w:spacing w:val="-4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滨</w:t>
      </w:r>
      <w:r>
        <w:rPr>
          <w:rFonts w:ascii="黑体" w:hAnsi="黑体" w:eastAsia="黑体" w:cs="黑体"/>
          <w:spacing w:val="-4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县</w:t>
      </w:r>
      <w:r>
        <w:rPr>
          <w:rFonts w:ascii="黑体" w:hAnsi="黑体" w:eastAsia="黑体" w:cs="黑体"/>
          <w:spacing w:val="-5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十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五</w:t>
      </w:r>
      <w:r>
        <w:rPr>
          <w:rFonts w:ascii="黑体" w:hAnsi="黑体" w:eastAsia="黑体" w:cs="黑体"/>
          <w:spacing w:val="-5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届</w:t>
      </w:r>
      <w:r>
        <w:rPr>
          <w:rFonts w:ascii="黑体" w:hAnsi="黑体" w:eastAsia="黑体" w:cs="黑体"/>
          <w:spacing w:val="-4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人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大</w:t>
      </w:r>
    </w:p>
    <w:p>
      <w:pPr>
        <w:spacing w:line="221" w:lineRule="auto"/>
        <w:ind w:left="3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三次会议参考文件之二</w:t>
      </w: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53" w:line="224" w:lineRule="auto"/>
        <w:ind w:left="320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5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淮</w:t>
      </w:r>
      <w:r>
        <w:rPr>
          <w:rFonts w:ascii="宋体" w:hAnsi="宋体" w:eastAsia="宋体" w:cs="宋体"/>
          <w:spacing w:val="5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5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滨</w:t>
      </w:r>
      <w:r>
        <w:rPr>
          <w:rFonts w:ascii="宋体" w:hAnsi="宋体" w:eastAsia="宋体" w:cs="宋体"/>
          <w:spacing w:val="19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5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县</w:t>
      </w:r>
    </w:p>
    <w:p>
      <w:pPr>
        <w:spacing w:before="229" w:line="224" w:lineRule="auto"/>
        <w:ind w:left="739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9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宋体" w:hAnsi="宋体" w:eastAsia="宋体" w:cs="宋体"/>
          <w:spacing w:val="-99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9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年全县财政预算执行情况及</w:t>
      </w:r>
    </w:p>
    <w:p>
      <w:pPr>
        <w:spacing w:before="147" w:line="660" w:lineRule="exact"/>
        <w:ind w:left="981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0"/>
          <w:position w:val="3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99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10"/>
          <w:position w:val="3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年财政收支预算（草案）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15" w:line="228" w:lineRule="auto"/>
        <w:ind w:left="292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黑体" w:hAnsi="黑体" w:eastAsia="黑体" w:cs="黑体"/>
          <w:spacing w:val="-7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O</w:t>
      </w:r>
      <w:r>
        <w:rPr>
          <w:rFonts w:ascii="黑体" w:hAnsi="黑体" w:eastAsia="黑体" w:cs="黑体"/>
          <w:spacing w:val="-6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二三年二月</w:t>
      </w:r>
    </w:p>
    <w:p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headerReference r:id="rId5" w:type="default"/>
          <w:footerReference r:id="rId6" w:type="default"/>
          <w:pgSz w:w="11906" w:h="16839"/>
          <w:pgMar w:top="1424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4"/>
          <w:szCs w:val="24"/>
        </w:rPr>
      </w:sdtEndPr>
      <w:sdtContent>
        <w:p>
          <w:pPr>
            <w:spacing w:before="322" w:line="216" w:lineRule="auto"/>
            <w:ind w:left="2624"/>
            <w:rPr>
              <w:rFonts w:ascii="宋体" w:hAnsi="宋体" w:eastAsia="宋体" w:cs="宋体"/>
              <w:sz w:val="47"/>
              <w:szCs w:val="47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spacing w:val="-35"/>
              <w:sz w:val="47"/>
              <w:szCs w:val="47"/>
              <w14:textOutline w14:w="871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宋体" w:hAnsi="宋体" w:eastAsia="宋体" w:cs="宋体"/>
              <w:spacing w:val="7"/>
              <w:sz w:val="47"/>
              <w:szCs w:val="47"/>
            </w:rPr>
            <w:t xml:space="preserve">            </w:t>
          </w:r>
          <w:r>
            <w:rPr>
              <w:rFonts w:ascii="宋体" w:hAnsi="宋体" w:eastAsia="宋体" w:cs="宋体"/>
              <w:spacing w:val="-35"/>
              <w:sz w:val="47"/>
              <w:szCs w:val="47"/>
              <w14:textOutline w14:w="871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>
          <w:pPr>
            <w:pStyle w:val="2"/>
            <w:spacing w:line="354" w:lineRule="auto"/>
          </w:pPr>
        </w:p>
        <w:p>
          <w:pPr>
            <w:spacing w:before="91" w:line="222" w:lineRule="auto"/>
            <w:ind w:left="123"/>
            <w:rPr>
              <w:rFonts w:ascii="黑体" w:hAnsi="黑体" w:eastAsia="黑体" w:cs="黑体"/>
              <w:sz w:val="28"/>
              <w:szCs w:val="28"/>
            </w:rPr>
          </w:pPr>
          <w:r>
            <w:rPr>
              <w:rFonts w:ascii="黑体" w:hAnsi="黑体" w:eastAsia="黑体" w:cs="黑体"/>
              <w:spacing w:val="-2"/>
              <w:sz w:val="28"/>
              <w:szCs w:val="28"/>
            </w:rPr>
            <w:t>一、一般公共预算报表及说明</w:t>
          </w:r>
        </w:p>
        <w:p>
          <w:pPr>
            <w:tabs>
              <w:tab w:val="right" w:leader="dot" w:pos="8705"/>
            </w:tabs>
            <w:spacing w:before="246" w:line="221" w:lineRule="auto"/>
            <w:ind w:left="253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1"/>
              <w:sz w:val="24"/>
              <w:szCs w:val="24"/>
            </w:rPr>
            <w:t>1、</w:t>
          </w:r>
          <w:r>
            <w:rPr>
              <w:rFonts w:ascii="仿宋" w:hAnsi="仿宋" w:eastAsia="仿宋" w:cs="仿宋"/>
              <w:spacing w:val="121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1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3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1"/>
              <w:sz w:val="24"/>
              <w:szCs w:val="24"/>
            </w:rPr>
            <w:t>年淮滨县一般公共预算收入执行情况表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24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55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4"/>
              <w:sz w:val="24"/>
              <w:szCs w:val="24"/>
            </w:rPr>
            <w:t>1</w:t>
          </w:r>
          <w:r>
            <w:rPr>
              <w:rFonts w:ascii="仿宋" w:hAnsi="仿宋" w:eastAsia="仿宋" w:cs="仿宋"/>
              <w:spacing w:val="-24"/>
              <w:sz w:val="24"/>
              <w:szCs w:val="24"/>
            </w:rPr>
            <w:fldChar w:fldCharType="end"/>
          </w:r>
          <w:r>
            <w:rPr>
              <w:rFonts w:ascii="仿宋" w:hAnsi="仿宋" w:eastAsia="仿宋" w:cs="仿宋"/>
              <w:spacing w:val="-24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09" w:line="221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28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5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>年淮滨县一般公共预算收入执行情况的说明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69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t>2</w:t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fldChar w:fldCharType="end"/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2" w:line="221" w:lineRule="auto"/>
            <w:ind w:left="238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2"/>
              <w:sz w:val="24"/>
              <w:szCs w:val="24"/>
            </w:rPr>
            <w:t>2、</w:t>
          </w:r>
          <w:r>
            <w:rPr>
              <w:rFonts w:ascii="仿宋" w:hAnsi="仿宋" w:eastAsia="仿宋" w:cs="仿宋"/>
              <w:spacing w:val="112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2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24"/>
              <w:szCs w:val="24"/>
            </w:rPr>
            <w:t>年淮滨县一般公共预算支出执行情况表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20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67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0"/>
              <w:sz w:val="24"/>
              <w:szCs w:val="24"/>
            </w:rPr>
            <w:t>5</w:t>
          </w:r>
          <w:r>
            <w:rPr>
              <w:rFonts w:ascii="仿宋" w:hAnsi="仿宋" w:eastAsia="仿宋" w:cs="仿宋"/>
              <w:spacing w:val="-20"/>
              <w:sz w:val="24"/>
              <w:szCs w:val="24"/>
            </w:rPr>
            <w:fldChar w:fldCharType="end"/>
          </w:r>
          <w:r>
            <w:rPr>
              <w:rFonts w:ascii="仿宋" w:hAnsi="仿宋" w:eastAsia="仿宋" w:cs="仿宋"/>
              <w:spacing w:val="-20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1" w:line="221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28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5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z w:val="24"/>
              <w:szCs w:val="24"/>
            </w:rPr>
            <w:t>年淮滨县一般公共预算支出执行情况的说明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69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t>6</w:t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fldChar w:fldCharType="end"/>
          </w:r>
          <w:r>
            <w:rPr>
              <w:rFonts w:ascii="仿宋" w:hAnsi="仿宋" w:eastAsia="仿宋" w:cs="仿宋"/>
              <w:spacing w:val="-21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2" w:line="222" w:lineRule="auto"/>
            <w:ind w:left="240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2"/>
              <w:sz w:val="24"/>
              <w:szCs w:val="24"/>
            </w:rPr>
            <w:t>3、</w:t>
          </w:r>
          <w:r>
            <w:rPr>
              <w:rFonts w:ascii="仿宋" w:hAnsi="仿宋" w:eastAsia="仿宋" w:cs="仿宋"/>
              <w:spacing w:val="10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2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24"/>
              <w:szCs w:val="24"/>
            </w:rPr>
            <w:t>年淮滨县一般公共预算支出明</w:t>
          </w:r>
          <w:r>
            <w:rPr>
              <w:rFonts w:ascii="仿宋" w:hAnsi="仿宋" w:eastAsia="仿宋" w:cs="仿宋"/>
              <w:spacing w:val="1"/>
              <w:sz w:val="24"/>
              <w:szCs w:val="24"/>
            </w:rPr>
            <w:t>细表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9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fldChar w:fldCharType="end"/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1" w:line="222" w:lineRule="auto"/>
            <w:ind w:left="235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4、</w:t>
          </w:r>
          <w:r>
            <w:rPr>
              <w:rFonts w:ascii="仿宋" w:hAnsi="仿宋" w:eastAsia="仿宋" w:cs="仿宋"/>
              <w:spacing w:val="120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年淮滨县财政收支平衡表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2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fldChar w:fldCharType="end"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1）</w:t>
          </w:r>
        </w:p>
        <w:p>
          <w:pPr>
            <w:tabs>
              <w:tab w:val="right" w:leader="dot" w:pos="8705"/>
            </w:tabs>
            <w:spacing w:before="212" w:line="222" w:lineRule="auto"/>
            <w:ind w:left="238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pacing w:val="-2"/>
              <w:sz w:val="24"/>
              <w:szCs w:val="24"/>
              <w:lang w:val="en-US" w:eastAsia="zh-CN"/>
            </w:rPr>
            <w:t>5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、</w:t>
          </w:r>
          <w:r>
            <w:rPr>
              <w:rFonts w:ascii="仿宋" w:hAnsi="仿宋" w:eastAsia="仿宋" w:cs="仿宋"/>
              <w:spacing w:val="10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年淮滨县“三公</w:t>
          </w:r>
          <w:r>
            <w:rPr>
              <w:rFonts w:ascii="仿宋" w:hAnsi="仿宋" w:eastAsia="仿宋" w:cs="仿宋"/>
              <w:spacing w:val="-88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”经费预算支出情况表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24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1" w:line="222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4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年淮滨县“三公</w:t>
          </w:r>
          <w:r>
            <w:rPr>
              <w:rFonts w:ascii="仿宋" w:hAnsi="仿宋" w:eastAsia="仿宋" w:cs="仿宋"/>
              <w:spacing w:val="-88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”经费预算支出情况的说明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25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0" w:line="222" w:lineRule="auto"/>
            <w:ind w:left="241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pacing w:val="-1"/>
              <w:sz w:val="24"/>
              <w:szCs w:val="24"/>
              <w:lang w:val="en-US" w:eastAsia="zh-CN"/>
            </w:rPr>
            <w:t>6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、</w:t>
          </w:r>
          <w:r>
            <w:rPr>
              <w:rFonts w:ascii="仿宋" w:hAnsi="仿宋" w:eastAsia="仿宋" w:cs="仿宋"/>
              <w:spacing w:val="10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年淮滨县一般公共预算收入情况表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26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1" w:line="222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3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年淮滨县一般公共预算收入情况的说明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27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0" w:line="222" w:lineRule="auto"/>
            <w:ind w:left="237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pacing w:val="-1"/>
              <w:sz w:val="24"/>
              <w:szCs w:val="24"/>
              <w:lang w:val="en-US" w:eastAsia="zh-CN"/>
            </w:rPr>
            <w:t>7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、</w:t>
          </w:r>
          <w:r>
            <w:rPr>
              <w:rFonts w:ascii="仿宋" w:hAnsi="仿宋" w:eastAsia="仿宋" w:cs="仿宋"/>
              <w:spacing w:val="112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年淮滨县一般公共预算支出情况表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pacing w:val="-17"/>
              <w:sz w:val="24"/>
              <w:szCs w:val="24"/>
              <w:lang w:val="en-US" w:eastAsia="zh-CN"/>
            </w:rPr>
            <w:t>29</w:t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09" w:line="222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3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年淮滨县一般公共预算支出情况的说明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30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0" w:line="222" w:lineRule="auto"/>
            <w:ind w:left="237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pacing w:val="-1"/>
              <w:sz w:val="24"/>
              <w:szCs w:val="24"/>
              <w:lang w:val="en-US" w:eastAsia="zh-CN"/>
            </w:rPr>
            <w:t>8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、</w:t>
          </w:r>
          <w:r>
            <w:rPr>
              <w:rFonts w:ascii="仿宋" w:hAnsi="仿宋" w:eastAsia="仿宋" w:cs="仿宋"/>
              <w:spacing w:val="112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年淮滨县一般公共预算支出明细表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69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3</w:t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17"/>
              <w:sz w:val="24"/>
              <w:szCs w:val="24"/>
              <w:lang w:val="en-US" w:eastAsia="zh-CN"/>
            </w:rPr>
            <w:t>2</w:t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1" w:line="222" w:lineRule="auto"/>
            <w:ind w:firstLine="234" w:firstLineChars="100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pacing w:val="-3"/>
              <w:sz w:val="24"/>
              <w:szCs w:val="24"/>
              <w:lang w:val="en-US" w:eastAsia="zh-CN"/>
            </w:rPr>
            <w:t>9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、</w:t>
          </w:r>
          <w:r>
            <w:rPr>
              <w:rFonts w:ascii="仿宋" w:hAnsi="仿宋" w:eastAsia="仿宋" w:cs="仿宋"/>
              <w:spacing w:val="121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年淮滨县财政收支平衡表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4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4"/>
              <w:sz w:val="24"/>
              <w:szCs w:val="24"/>
              <w:lang w:val="en-US" w:eastAsia="zh-CN"/>
            </w:rPr>
            <w:t>1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0" w:line="222" w:lineRule="auto"/>
            <w:ind w:left="133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pacing w:val="-3"/>
              <w:sz w:val="24"/>
              <w:szCs w:val="24"/>
              <w:lang w:val="en-US" w:eastAsia="zh-CN"/>
            </w:rPr>
            <w:t>10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、</w:t>
          </w:r>
          <w:r>
            <w:rPr>
              <w:rFonts w:ascii="仿宋" w:hAnsi="仿宋" w:eastAsia="仿宋" w:cs="仿宋"/>
              <w:spacing w:val="11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年淮滨县“三公</w:t>
          </w:r>
          <w:r>
            <w:rPr>
              <w:rFonts w:ascii="仿宋" w:hAnsi="仿宋" w:eastAsia="仿宋" w:cs="仿宋"/>
              <w:spacing w:val="-88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”经费预算支出情况表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4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4"/>
              <w:sz w:val="24"/>
              <w:szCs w:val="24"/>
              <w:lang w:val="en-US" w:eastAsia="zh-CN"/>
            </w:rPr>
            <w:t>4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1" w:line="222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4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年淮滨县“三公</w:t>
          </w:r>
          <w:r>
            <w:rPr>
              <w:rFonts w:ascii="仿宋" w:hAnsi="仿宋" w:eastAsia="仿宋" w:cs="仿宋"/>
              <w:spacing w:val="-88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”经费预算支出情况的说明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4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6"/>
              <w:sz w:val="24"/>
              <w:szCs w:val="24"/>
              <w:lang w:val="en-US" w:eastAsia="zh-CN"/>
            </w:rPr>
            <w:t>5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spacing w:before="254" w:line="222" w:lineRule="auto"/>
            <w:ind w:left="123"/>
            <w:rPr>
              <w:rFonts w:ascii="黑体" w:hAnsi="黑体" w:eastAsia="黑体" w:cs="黑体"/>
              <w:sz w:val="28"/>
              <w:szCs w:val="28"/>
            </w:rPr>
          </w:pPr>
          <w:r>
            <w:rPr>
              <w:rFonts w:ascii="黑体" w:hAnsi="黑体" w:eastAsia="黑体" w:cs="黑体"/>
              <w:spacing w:val="-1"/>
              <w:sz w:val="28"/>
              <w:szCs w:val="28"/>
            </w:rPr>
            <w:t>二、政府性基金预算报表及说明</w:t>
          </w:r>
        </w:p>
        <w:p>
          <w:pPr>
            <w:tabs>
              <w:tab w:val="right" w:leader="dot" w:pos="8705"/>
            </w:tabs>
            <w:spacing w:before="245" w:line="220" w:lineRule="auto"/>
            <w:ind w:left="253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1、</w:t>
          </w:r>
          <w:r>
            <w:rPr>
              <w:rFonts w:ascii="仿宋" w:hAnsi="仿宋" w:eastAsia="仿宋" w:cs="仿宋"/>
              <w:spacing w:val="120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年淮滨县政府性基金预算收支情况表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4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4"/>
              <w:sz w:val="24"/>
              <w:szCs w:val="24"/>
              <w:lang w:val="en-US" w:eastAsia="zh-CN"/>
            </w:rPr>
            <w:t>6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3" w:line="220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3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3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年淮滨县政府性基金预算收支情况的说明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48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3" w:line="220" w:lineRule="auto"/>
            <w:ind w:left="238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1"/>
              <w:sz w:val="24"/>
              <w:szCs w:val="24"/>
            </w:rPr>
            <w:t>2、</w:t>
          </w:r>
          <w:r>
            <w:rPr>
              <w:rFonts w:ascii="仿宋" w:hAnsi="仿宋" w:eastAsia="仿宋" w:cs="仿宋"/>
              <w:spacing w:val="113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年淮滨县政府性基金预算收支情况表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69"/>
              <w:sz w:val="24"/>
              <w:szCs w:val="24"/>
            </w:rPr>
            <w:t xml:space="preserve"> </w:t>
          </w:r>
          <w:bookmarkStart w:id="29" w:name="_GoBack"/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50</w:t>
          </w:r>
          <w:bookmarkEnd w:id="29"/>
          <w:r>
            <w:rPr>
              <w:rFonts w:ascii="仿宋" w:hAnsi="仿宋" w:eastAsia="仿宋" w:cs="仿宋"/>
              <w:spacing w:val="-17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3" w:line="220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3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3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年淮滨县政府性基金预算收支情况的说明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5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6"/>
              <w:sz w:val="24"/>
              <w:szCs w:val="24"/>
              <w:lang w:val="en-US" w:eastAsia="zh-CN"/>
            </w:rPr>
            <w:t>2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</w:sdtContent>
    </w:sdt>
    <w:p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97" w:bottom="0" w:left="1785" w:header="0" w:footer="0" w:gutter="0"/>
          <w:cols w:space="720" w:num="1"/>
        </w:sectPr>
      </w:pPr>
    </w:p>
    <w:p>
      <w:pPr>
        <w:spacing w:before="180" w:line="222" w:lineRule="auto"/>
        <w:ind w:left="1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三、国有资本经营预算报表及说明</w:t>
      </w:r>
    </w:p>
    <w:sdt>
      <w:sdtPr>
        <w:rPr>
          <w:rFonts w:ascii="Arial" w:hAnsi="Arial" w:eastAsia="Arial" w:cs="Arial"/>
          <w:sz w:val="21"/>
          <w:szCs w:val="21"/>
        </w:rPr>
        <w:id w:val="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4"/>
          <w:szCs w:val="24"/>
        </w:rPr>
      </w:sdtEndPr>
      <w:sdtContent>
        <w:p>
          <w:pPr>
            <w:tabs>
              <w:tab w:val="right" w:leader="dot" w:pos="8705"/>
            </w:tabs>
            <w:spacing w:before="245" w:line="222" w:lineRule="auto"/>
            <w:ind w:left="253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1"/>
              <w:sz w:val="24"/>
              <w:szCs w:val="24"/>
            </w:rPr>
            <w:t>1、</w:t>
          </w:r>
          <w:r>
            <w:rPr>
              <w:rFonts w:ascii="仿宋" w:hAnsi="仿宋" w:eastAsia="仿宋" w:cs="仿宋"/>
              <w:spacing w:val="10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年淮滨县年国有资本经营预算收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支情况表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16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70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6"/>
              <w:sz w:val="24"/>
              <w:szCs w:val="24"/>
            </w:rPr>
            <w:t>5</w:t>
          </w:r>
          <w:r>
            <w:rPr>
              <w:rFonts w:ascii="仿宋" w:hAnsi="仿宋" w:eastAsia="仿宋" w:cs="仿宋"/>
              <w:spacing w:val="-16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16"/>
              <w:sz w:val="24"/>
              <w:szCs w:val="24"/>
              <w:lang w:val="en-US" w:eastAsia="zh-CN"/>
            </w:rPr>
            <w:t>4</w:t>
          </w:r>
          <w:r>
            <w:rPr>
              <w:rFonts w:ascii="仿宋" w:hAnsi="仿宋" w:eastAsia="仿宋" w:cs="仿宋"/>
              <w:spacing w:val="-16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08" w:line="222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4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年淮滨县国有资本经营收支预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算情况的说明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5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6"/>
              <w:sz w:val="24"/>
              <w:szCs w:val="24"/>
              <w:lang w:val="en-US" w:eastAsia="zh-CN"/>
            </w:rPr>
            <w:t>5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0" w:line="222" w:lineRule="auto"/>
            <w:ind w:left="238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1"/>
              <w:sz w:val="24"/>
              <w:szCs w:val="24"/>
            </w:rPr>
            <w:t>2、</w:t>
          </w:r>
          <w:r>
            <w:rPr>
              <w:rFonts w:ascii="仿宋" w:hAnsi="仿宋" w:eastAsia="仿宋" w:cs="仿宋"/>
              <w:spacing w:val="114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年淮滨县国有资本经营预算收支情况表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（</w:t>
          </w:r>
          <w:r>
            <w:rPr>
              <w:rFonts w:ascii="仿宋" w:hAnsi="仿宋" w:eastAsia="仿宋" w:cs="仿宋"/>
              <w:spacing w:val="-69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5</w:t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17"/>
              <w:sz w:val="24"/>
              <w:szCs w:val="24"/>
              <w:lang w:val="en-US" w:eastAsia="zh-CN"/>
            </w:rPr>
            <w:t>6</w:t>
          </w:r>
          <w:r>
            <w:rPr>
              <w:rFonts w:ascii="仿宋" w:hAnsi="仿宋" w:eastAsia="仿宋" w:cs="仿宋"/>
              <w:spacing w:val="-17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0" w:line="222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4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年淮滨县国有资本经营收支预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算情况的说明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57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spacing w:before="255" w:line="222" w:lineRule="auto"/>
            <w:ind w:left="135"/>
            <w:rPr>
              <w:rFonts w:ascii="黑体" w:hAnsi="黑体" w:eastAsia="黑体" w:cs="黑体"/>
              <w:sz w:val="28"/>
              <w:szCs w:val="28"/>
            </w:rPr>
          </w:pPr>
          <w:r>
            <w:rPr>
              <w:rFonts w:ascii="黑体" w:hAnsi="黑体" w:eastAsia="黑体" w:cs="黑体"/>
              <w:spacing w:val="-2"/>
              <w:sz w:val="28"/>
              <w:szCs w:val="28"/>
            </w:rPr>
            <w:t>四、社会保险基金预算报表及说明</w:t>
          </w:r>
        </w:p>
        <w:p>
          <w:pPr>
            <w:tabs>
              <w:tab w:val="right" w:leader="dot" w:pos="8705"/>
            </w:tabs>
            <w:spacing w:before="244" w:line="221" w:lineRule="auto"/>
            <w:ind w:left="253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2"/>
              <w:sz w:val="24"/>
              <w:szCs w:val="24"/>
            </w:rPr>
            <w:t>1、</w:t>
          </w:r>
          <w:r>
            <w:rPr>
              <w:rFonts w:ascii="仿宋" w:hAnsi="仿宋" w:eastAsia="仿宋" w:cs="仿宋"/>
              <w:spacing w:val="11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24"/>
              <w:szCs w:val="24"/>
            </w:rPr>
            <w:t>年淮滨县社保基金预算收支情况表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58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1" w:line="221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3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2022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年淮滨县社保基金预算收支情况的说明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59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  <w:p>
          <w:pPr>
            <w:tabs>
              <w:tab w:val="right" w:leader="dot" w:pos="8705"/>
            </w:tabs>
            <w:spacing w:before="212" w:line="221" w:lineRule="auto"/>
            <w:ind w:left="238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1"/>
              <w:sz w:val="24"/>
              <w:szCs w:val="24"/>
            </w:rPr>
            <w:t>2、</w:t>
          </w:r>
          <w:r>
            <w:rPr>
              <w:rFonts w:ascii="仿宋" w:hAnsi="仿宋" w:eastAsia="仿宋" w:cs="仿宋"/>
              <w:spacing w:val="110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7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24"/>
              <w:szCs w:val="24"/>
            </w:rPr>
            <w:t>年淮滨县社保基金预算收支情况表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60</w:t>
          </w:r>
          <w:r>
            <w:rPr>
              <w:rFonts w:ascii="仿宋" w:hAnsi="仿宋" w:eastAsia="仿宋" w:cs="仿宋"/>
              <w:spacing w:val="-4"/>
              <w:sz w:val="24"/>
              <w:szCs w:val="24"/>
            </w:rPr>
            <w:t>）</w:t>
          </w:r>
        </w:p>
        <w:p>
          <w:pPr>
            <w:tabs>
              <w:tab w:val="right" w:leader="dot" w:pos="8707"/>
            </w:tabs>
            <w:spacing w:before="212" w:line="221" w:lineRule="auto"/>
            <w:ind w:left="826"/>
            <w:rPr>
              <w:rFonts w:ascii="仿宋" w:hAnsi="仿宋" w:eastAsia="仿宋" w:cs="仿宋"/>
              <w:sz w:val="24"/>
              <w:szCs w:val="24"/>
            </w:rPr>
          </w:pPr>
          <w:r>
            <w:rPr>
              <w:rFonts w:ascii="仿宋" w:hAnsi="仿宋" w:eastAsia="仿宋" w:cs="仿宋"/>
              <w:spacing w:val="-3"/>
              <w:sz w:val="24"/>
              <w:szCs w:val="24"/>
            </w:rPr>
            <w:t>关于</w:t>
          </w:r>
          <w:r>
            <w:rPr>
              <w:rFonts w:ascii="仿宋" w:hAnsi="仿宋" w:eastAsia="仿宋" w:cs="仿宋"/>
              <w:spacing w:val="-36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2023</w:t>
          </w:r>
          <w:r>
            <w:rPr>
              <w:rFonts w:ascii="仿宋" w:hAnsi="仿宋" w:eastAsia="仿宋" w:cs="仿宋"/>
              <w:spacing w:val="-39"/>
              <w:sz w:val="24"/>
              <w:szCs w:val="24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24"/>
              <w:szCs w:val="24"/>
            </w:rPr>
            <w:t>年淮滨县社保基金预算收支情况的说明</w:t>
          </w:r>
          <w:r>
            <w:rPr>
              <w:rFonts w:ascii="仿宋" w:hAnsi="仿宋" w:eastAsia="仿宋" w:cs="仿宋"/>
              <w:sz w:val="24"/>
              <w:szCs w:val="24"/>
            </w:rPr>
            <w:tab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（</w:t>
          </w: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6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pacing w:val="-6"/>
              <w:sz w:val="24"/>
              <w:szCs w:val="24"/>
              <w:lang w:val="en-US" w:eastAsia="zh-CN"/>
            </w:rPr>
            <w:t>1</w:t>
          </w:r>
          <w:r>
            <w:rPr>
              <w:rFonts w:ascii="仿宋" w:hAnsi="仿宋" w:eastAsia="仿宋" w:cs="仿宋"/>
              <w:spacing w:val="-6"/>
              <w:sz w:val="24"/>
              <w:szCs w:val="24"/>
            </w:rPr>
            <w:t>）</w:t>
          </w:r>
        </w:p>
      </w:sdtContent>
    </w:sdt>
    <w:p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97" w:bottom="0" w:left="1785" w:header="0" w:footer="0" w:gutter="0"/>
          <w:cols w:space="720" w:num="1"/>
        </w:sectPr>
      </w:pPr>
    </w:p>
    <w:p>
      <w:pPr>
        <w:spacing w:before="168" w:line="225" w:lineRule="auto"/>
        <w:ind w:left="80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2022</w:t>
      </w:r>
      <w:r>
        <w:rPr>
          <w:rFonts w:ascii="黑体" w:hAnsi="黑体" w:eastAsia="黑体" w:cs="黑体"/>
          <w:spacing w:val="-5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年淮滨县一般公共预算收入执行情况表</w:t>
      </w:r>
    </w:p>
    <w:p>
      <w:pPr>
        <w:spacing w:before="168" w:line="231" w:lineRule="auto"/>
        <w:ind w:left="748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5"/>
          <w:sz w:val="19"/>
          <w:szCs w:val="19"/>
        </w:rPr>
        <w:t>单位：万元</w:t>
      </w:r>
    </w:p>
    <w:p>
      <w:pPr>
        <w:spacing w:line="29" w:lineRule="exact"/>
      </w:pPr>
    </w:p>
    <w:tbl>
      <w:tblPr>
        <w:tblStyle w:val="7"/>
        <w:tblW w:w="85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959"/>
        <w:gridCol w:w="959"/>
        <w:gridCol w:w="959"/>
        <w:gridCol w:w="955"/>
        <w:gridCol w:w="11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352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369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95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187" w:right="153" w:hanging="31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95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66" w:lineRule="auto"/>
              <w:ind w:left="184" w:right="152" w:hanging="27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t xml:space="preserve"> </w:t>
            </w: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31" w:line="232" w:lineRule="auto"/>
              <w:ind w:left="158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2021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pStyle w:val="8"/>
              <w:spacing w:before="72" w:line="280" w:lineRule="auto"/>
              <w:ind w:left="203" w:right="175" w:hanging="17"/>
              <w:jc w:val="both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  <w:r>
              <w:t xml:space="preserve"> </w:t>
            </w:r>
            <w:r>
              <w:rPr>
                <w:spacing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（修正</w:t>
            </w:r>
            <w:r>
              <w:t xml:space="preserve"> </w:t>
            </w:r>
            <w:r>
              <w:rPr>
                <w:spacing w:val="4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后）</w:t>
            </w:r>
          </w:p>
        </w:tc>
        <w:tc>
          <w:tcPr>
            <w:tcW w:w="95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334" w:right="175" w:hanging="147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为预算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0" w:line="230" w:lineRule="auto"/>
              <w:ind w:left="157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</w:t>
            </w:r>
          </w:p>
          <w:p>
            <w:pPr>
              <w:pStyle w:val="8"/>
              <w:spacing w:before="75" w:line="231" w:lineRule="auto"/>
              <w:ind w:left="183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成数比上</w:t>
            </w:r>
          </w:p>
          <w:p>
            <w:pPr>
              <w:pStyle w:val="8"/>
              <w:spacing w:before="73" w:line="230" w:lineRule="auto"/>
              <w:ind w:left="186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  <w:p>
            <w:pPr>
              <w:pStyle w:val="8"/>
              <w:spacing w:before="76" w:line="231" w:lineRule="auto"/>
              <w:ind w:left="332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增减%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2" w:line="230" w:lineRule="auto"/>
              <w:ind w:left="318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2" w:line="191" w:lineRule="auto"/>
              <w:ind w:left="192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107205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2" w:line="191" w:lineRule="auto"/>
              <w:ind w:left="193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108702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2" w:line="191" w:lineRule="auto"/>
              <w:ind w:left="194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101228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2" w:line="257" w:lineRule="exact"/>
              <w:ind w:left="192"/>
            </w:pPr>
            <w:r>
              <w:rPr>
                <w:spacing w:val="2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101.4%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2" w:line="260" w:lineRule="exact"/>
              <w:ind w:left="385"/>
            </w:pPr>
            <w:r>
              <w:rPr>
                <w:spacing w:val="3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4" w:line="230" w:lineRule="auto"/>
              <w:ind w:left="119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一、税收收入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231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68611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32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69555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29"/>
            </w:pPr>
            <w:r>
              <w:rPr>
                <w:spacing w:val="4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59728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6" w:lineRule="exact"/>
              <w:ind w:left="192"/>
            </w:pPr>
            <w:r>
              <w:rPr>
                <w:spacing w:val="2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101.4%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58" w:lineRule="exact"/>
              <w:ind w:left="344"/>
            </w:pPr>
            <w:r>
              <w:rPr>
                <w:spacing w:val="1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16.5%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4" w:line="230" w:lineRule="auto"/>
              <w:ind w:left="512"/>
            </w:pPr>
            <w:r>
              <w:rPr>
                <w:spacing w:val="7"/>
              </w:rPr>
              <w:t>增值税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34"/>
            </w:pPr>
            <w:r>
              <w:rPr>
                <w:spacing w:val="3"/>
              </w:rPr>
              <w:t>32163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35"/>
            </w:pPr>
            <w:r>
              <w:rPr>
                <w:spacing w:val="3"/>
              </w:rPr>
              <w:t>34922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35"/>
            </w:pPr>
            <w:r>
              <w:rPr>
                <w:spacing w:val="3"/>
              </w:rPr>
              <w:t>28549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4" w:line="257" w:lineRule="exact"/>
              <w:ind w:left="195"/>
            </w:pPr>
            <w:r>
              <w:rPr>
                <w:spacing w:val="2"/>
                <w:position w:val="1"/>
              </w:rPr>
              <w:t>108.6%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4" w:line="260" w:lineRule="exact"/>
              <w:ind w:left="334"/>
            </w:pPr>
            <w:r>
              <w:rPr>
                <w:spacing w:val="3"/>
                <w:position w:val="1"/>
              </w:rPr>
              <w:t>22.3%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4" w:line="230" w:lineRule="auto"/>
              <w:ind w:left="512"/>
            </w:pPr>
            <w:r>
              <w:rPr>
                <w:spacing w:val="8"/>
              </w:rPr>
              <w:t>企业所得税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85"/>
            </w:pPr>
            <w:r>
              <w:rPr>
                <w:spacing w:val="2"/>
              </w:rPr>
              <w:t>3997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80"/>
            </w:pPr>
            <w:r>
              <w:rPr>
                <w:spacing w:val="4"/>
              </w:rPr>
              <w:t>4672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87"/>
            </w:pPr>
            <w:r>
              <w:rPr>
                <w:spacing w:val="2"/>
              </w:rPr>
              <w:t>3419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4" w:line="259" w:lineRule="exact"/>
              <w:ind w:left="195"/>
            </w:pPr>
            <w:r>
              <w:rPr>
                <w:spacing w:val="2"/>
                <w:position w:val="1"/>
              </w:rPr>
              <w:t>116.9%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4" w:line="259" w:lineRule="exact"/>
              <w:ind w:left="336"/>
            </w:pPr>
            <w:r>
              <w:rPr>
                <w:spacing w:val="3"/>
                <w:position w:val="1"/>
              </w:rPr>
              <w:t>36.6%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30" w:lineRule="auto"/>
              <w:ind w:left="514"/>
            </w:pPr>
            <w:r>
              <w:rPr>
                <w:spacing w:val="8"/>
              </w:rPr>
              <w:t>个人所得税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330"/>
            </w:pPr>
            <w:r>
              <w:rPr>
                <w:spacing w:val="3"/>
              </w:rPr>
              <w:t>894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335"/>
            </w:pPr>
            <w:r>
              <w:rPr>
                <w:spacing w:val="2"/>
              </w:rPr>
              <w:t>718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336"/>
            </w:pPr>
            <w:r>
              <w:rPr>
                <w:spacing w:val="2"/>
              </w:rPr>
              <w:t>765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6" w:lineRule="exact"/>
              <w:ind w:left="233"/>
            </w:pPr>
            <w:r>
              <w:rPr>
                <w:spacing w:val="3"/>
                <w:position w:val="1"/>
              </w:rPr>
              <w:t>80.3%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59" w:lineRule="exact"/>
              <w:ind w:left="332"/>
            </w:pPr>
            <w:r>
              <w:rPr>
                <w:spacing w:val="4"/>
                <w:position w:val="1"/>
              </w:rPr>
              <w:t>-6.1%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30" w:lineRule="auto"/>
              <w:ind w:left="521"/>
            </w:pPr>
            <w:r>
              <w:rPr>
                <w:spacing w:val="5"/>
              </w:rPr>
              <w:t>资源税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332"/>
            </w:pPr>
            <w:r>
              <w:rPr>
                <w:spacing w:val="3"/>
              </w:rPr>
              <w:t>659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0" w:lineRule="auto"/>
              <w:ind w:left="328"/>
            </w:pPr>
            <w:r>
              <w:rPr>
                <w:spacing w:val="4"/>
              </w:rPr>
              <w:t>476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0" w:lineRule="auto"/>
              <w:ind w:left="330"/>
            </w:pPr>
            <w:r>
              <w:rPr>
                <w:spacing w:val="4"/>
              </w:rPr>
              <w:t>564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6" w:line="259" w:lineRule="exact"/>
              <w:ind w:left="236"/>
            </w:pPr>
            <w:r>
              <w:rPr>
                <w:spacing w:val="3"/>
                <w:position w:val="1"/>
              </w:rPr>
              <w:t>72.2%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6" w:line="258" w:lineRule="exact"/>
              <w:ind w:left="282"/>
            </w:pPr>
            <w:r>
              <w:rPr>
                <w:spacing w:val="4"/>
                <w:position w:val="1"/>
              </w:rPr>
              <w:t>-15.6%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30" w:lineRule="auto"/>
              <w:ind w:left="513"/>
            </w:pPr>
            <w:r>
              <w:rPr>
                <w:spacing w:val="8"/>
              </w:rPr>
              <w:t>城市维护建设税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285"/>
            </w:pPr>
            <w:r>
              <w:rPr>
                <w:spacing w:val="2"/>
              </w:rPr>
              <w:t>3653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286"/>
            </w:pPr>
            <w:r>
              <w:rPr>
                <w:spacing w:val="2"/>
              </w:rPr>
              <w:t>3613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287"/>
            </w:pPr>
            <w:r>
              <w:rPr>
                <w:spacing w:val="2"/>
              </w:rPr>
              <w:t>3125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6" w:line="259" w:lineRule="exact"/>
              <w:ind w:left="230"/>
            </w:pPr>
            <w:r>
              <w:rPr>
                <w:spacing w:val="4"/>
                <w:position w:val="1"/>
              </w:rPr>
              <w:t>98.9%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6" w:line="258" w:lineRule="exact"/>
              <w:ind w:left="346"/>
            </w:pPr>
            <w:r>
              <w:rPr>
                <w:spacing w:val="1"/>
                <w:position w:val="1"/>
              </w:rPr>
              <w:t>15.6%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29" w:lineRule="auto"/>
              <w:ind w:left="515"/>
            </w:pPr>
            <w:r>
              <w:rPr>
                <w:spacing w:val="7"/>
              </w:rPr>
              <w:t>房产税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334"/>
            </w:pPr>
            <w:r>
              <w:rPr>
                <w:spacing w:val="2"/>
              </w:rPr>
              <w:t>752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335"/>
            </w:pPr>
            <w:r>
              <w:rPr>
                <w:spacing w:val="2"/>
              </w:rPr>
              <w:t>736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334"/>
            </w:pPr>
            <w:r>
              <w:rPr>
                <w:spacing w:val="3"/>
              </w:rPr>
              <w:t>643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60" w:lineRule="exact"/>
              <w:ind w:left="230"/>
            </w:pPr>
            <w:r>
              <w:rPr>
                <w:spacing w:val="4"/>
                <w:position w:val="1"/>
              </w:rPr>
              <w:t>97.9%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59" w:lineRule="exact"/>
              <w:ind w:left="346"/>
            </w:pPr>
            <w:r>
              <w:rPr>
                <w:spacing w:val="1"/>
                <w:position w:val="1"/>
              </w:rPr>
              <w:t>14.5%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30" w:lineRule="auto"/>
              <w:ind w:left="523"/>
            </w:pPr>
            <w:r>
              <w:rPr>
                <w:spacing w:val="4"/>
              </w:rPr>
              <w:t>印花税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0" w:lineRule="auto"/>
              <w:ind w:left="334"/>
            </w:pPr>
            <w:r>
              <w:rPr>
                <w:spacing w:val="2"/>
              </w:rPr>
              <w:t>761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329"/>
            </w:pPr>
            <w:r>
              <w:rPr>
                <w:spacing w:val="4"/>
              </w:rPr>
              <w:t>579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0" w:lineRule="auto"/>
              <w:ind w:left="334"/>
            </w:pPr>
            <w:r>
              <w:rPr>
                <w:spacing w:val="3"/>
              </w:rPr>
              <w:t>651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9" w:lineRule="exact"/>
              <w:ind w:left="236"/>
            </w:pPr>
            <w:r>
              <w:rPr>
                <w:spacing w:val="3"/>
                <w:position w:val="1"/>
              </w:rPr>
              <w:t>76.1%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60" w:lineRule="exact"/>
              <w:ind w:left="282"/>
            </w:pPr>
            <w:r>
              <w:rPr>
                <w:spacing w:val="4"/>
                <w:position w:val="1"/>
              </w:rPr>
              <w:t>-11.1%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30" w:lineRule="auto"/>
              <w:ind w:left="513"/>
            </w:pPr>
            <w:r>
              <w:rPr>
                <w:spacing w:val="8"/>
              </w:rPr>
              <w:t>城镇土地使用税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95"/>
            </w:pPr>
            <w:r>
              <w:t>1782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84"/>
            </w:pPr>
            <w:r>
              <w:rPr>
                <w:spacing w:val="3"/>
              </w:rPr>
              <w:t>2463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97"/>
            </w:pPr>
            <w:r>
              <w:t>1524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9" w:lineRule="exact"/>
              <w:ind w:left="195"/>
            </w:pPr>
            <w:r>
              <w:rPr>
                <w:spacing w:val="2"/>
                <w:position w:val="1"/>
              </w:rPr>
              <w:t>138.2%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59" w:lineRule="exact"/>
              <w:ind w:left="335"/>
            </w:pPr>
            <w:r>
              <w:rPr>
                <w:spacing w:val="3"/>
                <w:position w:val="1"/>
              </w:rPr>
              <w:t>61.6%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4" w:line="230" w:lineRule="auto"/>
              <w:ind w:left="514"/>
            </w:pPr>
            <w:r>
              <w:rPr>
                <w:spacing w:val="8"/>
              </w:rPr>
              <w:t>土地增值税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280"/>
            </w:pPr>
            <w:r>
              <w:rPr>
                <w:spacing w:val="4"/>
              </w:rPr>
              <w:t>5476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287"/>
            </w:pPr>
            <w:r>
              <w:rPr>
                <w:spacing w:val="2"/>
              </w:rPr>
              <w:t>7174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281"/>
            </w:pPr>
            <w:r>
              <w:rPr>
                <w:spacing w:val="4"/>
              </w:rPr>
              <w:t>4684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6" w:lineRule="exact"/>
              <w:ind w:left="195"/>
            </w:pPr>
            <w:r>
              <w:rPr>
                <w:spacing w:val="2"/>
                <w:position w:val="1"/>
              </w:rPr>
              <w:t>131.0%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58" w:lineRule="exact"/>
              <w:ind w:left="331"/>
            </w:pPr>
            <w:r>
              <w:rPr>
                <w:spacing w:val="4"/>
                <w:position w:val="1"/>
              </w:rPr>
              <w:t>53.2%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4" w:line="230" w:lineRule="auto"/>
              <w:ind w:left="517"/>
            </w:pPr>
            <w:r>
              <w:rPr>
                <w:spacing w:val="6"/>
              </w:rPr>
              <w:t>车船税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0" w:lineRule="auto"/>
              <w:ind w:left="295"/>
            </w:pPr>
            <w:r>
              <w:t>1155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296"/>
            </w:pPr>
            <w:r>
              <w:t>1138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4" w:line="191" w:lineRule="auto"/>
              <w:ind w:left="329"/>
            </w:pPr>
            <w:r>
              <w:rPr>
                <w:spacing w:val="4"/>
              </w:rPr>
              <w:t>988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8" w:lineRule="exact"/>
              <w:ind w:left="230"/>
            </w:pPr>
            <w:r>
              <w:rPr>
                <w:spacing w:val="4"/>
                <w:position w:val="1"/>
              </w:rPr>
              <w:t>98.5%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58" w:lineRule="exact"/>
              <w:ind w:left="346"/>
            </w:pPr>
            <w:r>
              <w:rPr>
                <w:spacing w:val="1"/>
                <w:position w:val="1"/>
              </w:rPr>
              <w:t>15.2%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5" w:line="230" w:lineRule="auto"/>
              <w:ind w:left="512"/>
            </w:pPr>
            <w:r>
              <w:rPr>
                <w:spacing w:val="8"/>
              </w:rPr>
              <w:t>耕地占用税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282"/>
            </w:pPr>
            <w:r>
              <w:rPr>
                <w:spacing w:val="3"/>
              </w:rPr>
              <w:t>8128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296"/>
            </w:pPr>
            <w:r>
              <w:t>1825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5" w:line="191" w:lineRule="auto"/>
              <w:ind w:left="286"/>
            </w:pPr>
            <w:r>
              <w:rPr>
                <w:spacing w:val="3"/>
              </w:rPr>
              <w:t>6953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5" w:line="259" w:lineRule="exact"/>
              <w:ind w:left="233"/>
            </w:pPr>
            <w:r>
              <w:rPr>
                <w:spacing w:val="3"/>
                <w:position w:val="1"/>
              </w:rPr>
              <w:t>22.5%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5" w:line="260" w:lineRule="exact"/>
              <w:ind w:left="282"/>
            </w:pPr>
            <w:r>
              <w:rPr>
                <w:spacing w:val="4"/>
                <w:position w:val="1"/>
              </w:rPr>
              <w:t>-73.8%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7" w:line="230" w:lineRule="auto"/>
              <w:ind w:left="512"/>
            </w:pPr>
            <w:r>
              <w:rPr>
                <w:spacing w:val="6"/>
              </w:rPr>
              <w:t>契税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79"/>
            </w:pPr>
            <w:r>
              <w:rPr>
                <w:spacing w:val="4"/>
              </w:rPr>
              <w:t>9179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46"/>
            </w:pPr>
            <w:r>
              <w:rPr>
                <w:spacing w:val="1"/>
              </w:rPr>
              <w:t>11224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88"/>
            </w:pPr>
            <w:r>
              <w:rPr>
                <w:spacing w:val="2"/>
              </w:rPr>
              <w:t>7852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8" w:line="259" w:lineRule="exact"/>
              <w:ind w:left="195"/>
            </w:pPr>
            <w:r>
              <w:rPr>
                <w:spacing w:val="2"/>
                <w:position w:val="1"/>
              </w:rPr>
              <w:t>122.3%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8" w:line="259" w:lineRule="exact"/>
              <w:ind w:left="331"/>
            </w:pPr>
            <w:r>
              <w:rPr>
                <w:spacing w:val="4"/>
                <w:position w:val="1"/>
              </w:rPr>
              <w:t>42.9%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7" w:line="230" w:lineRule="auto"/>
              <w:ind w:left="514"/>
            </w:pPr>
            <w:r>
              <w:rPr>
                <w:spacing w:val="8"/>
              </w:rPr>
              <w:t>环境保护税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393"/>
            </w:pPr>
            <w:r>
              <w:rPr>
                <w:spacing w:val="-4"/>
              </w:rPr>
              <w:t>12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394"/>
            </w:pPr>
            <w:r>
              <w:rPr>
                <w:spacing w:val="-4"/>
              </w:rPr>
              <w:t>12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8" w:line="190" w:lineRule="auto"/>
              <w:ind w:left="395"/>
            </w:pPr>
            <w:r>
              <w:rPr>
                <w:spacing w:val="-4"/>
              </w:rPr>
              <w:t>11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7" w:line="257" w:lineRule="exact"/>
              <w:ind w:left="195"/>
            </w:pPr>
            <w:r>
              <w:rPr>
                <w:spacing w:val="2"/>
                <w:position w:val="1"/>
              </w:rPr>
              <w:t>100.0%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7" w:line="260" w:lineRule="exact"/>
              <w:ind w:left="379"/>
            </w:pPr>
            <w:r>
              <w:rPr>
                <w:spacing w:val="4"/>
                <w:position w:val="1"/>
              </w:rPr>
              <w:t>9.1%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7" w:line="230" w:lineRule="auto"/>
              <w:ind w:left="516"/>
            </w:pPr>
            <w:r>
              <w:rPr>
                <w:spacing w:val="8"/>
              </w:rPr>
              <w:t>其他税收收入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435"/>
            </w:pPr>
            <w:r>
              <w:t>3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7" w:line="230" w:lineRule="auto"/>
              <w:ind w:left="119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二、非税收入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32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38594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33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39147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29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41500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7" w:line="256" w:lineRule="exact"/>
              <w:ind w:left="192"/>
            </w:pPr>
            <w:r>
              <w:rPr>
                <w:spacing w:val="2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101.4%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7" w:line="259" w:lineRule="exact"/>
              <w:ind w:left="330"/>
            </w:pPr>
            <w:r>
              <w:rPr>
                <w:spacing w:val="4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-5.7%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8" w:line="230" w:lineRule="auto"/>
              <w:ind w:left="325"/>
            </w:pPr>
            <w:r>
              <w:rPr>
                <w:spacing w:val="6"/>
              </w:rPr>
              <w:t>1、专项收入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45"/>
            </w:pPr>
            <w:r>
              <w:rPr>
                <w:spacing w:val="1"/>
              </w:rPr>
              <w:t>16021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46"/>
            </w:pPr>
            <w:r>
              <w:rPr>
                <w:spacing w:val="1"/>
              </w:rPr>
              <w:t>11001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47"/>
            </w:pPr>
            <w:r>
              <w:rPr>
                <w:spacing w:val="1"/>
              </w:rPr>
              <w:t>17227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8" w:line="258" w:lineRule="exact"/>
              <w:ind w:left="234"/>
            </w:pPr>
            <w:r>
              <w:rPr>
                <w:spacing w:val="3"/>
                <w:position w:val="1"/>
              </w:rPr>
              <w:t>68.7%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8" w:line="258" w:lineRule="exact"/>
              <w:ind w:left="282"/>
            </w:pPr>
            <w:r>
              <w:rPr>
                <w:spacing w:val="4"/>
                <w:position w:val="1"/>
              </w:rPr>
              <w:t>-36.1%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8" w:line="230" w:lineRule="auto"/>
              <w:ind w:left="313"/>
            </w:pPr>
            <w:r>
              <w:rPr>
                <w:spacing w:val="8"/>
              </w:rPr>
              <w:t>2、行政事业性收费收入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83"/>
            </w:pPr>
            <w:r>
              <w:rPr>
                <w:spacing w:val="3"/>
              </w:rPr>
              <w:t>2271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8" w:line="190" w:lineRule="auto"/>
              <w:ind w:left="296"/>
            </w:pPr>
            <w:r>
              <w:t>1116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85"/>
            </w:pPr>
            <w:r>
              <w:rPr>
                <w:spacing w:val="3"/>
              </w:rPr>
              <w:t>2444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8" w:line="259" w:lineRule="exact"/>
              <w:ind w:left="230"/>
            </w:pPr>
            <w:r>
              <w:rPr>
                <w:spacing w:val="4"/>
                <w:position w:val="1"/>
              </w:rPr>
              <w:t>49.1%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8" w:line="258" w:lineRule="exact"/>
              <w:ind w:left="282"/>
            </w:pPr>
            <w:r>
              <w:rPr>
                <w:spacing w:val="4"/>
                <w:position w:val="1"/>
              </w:rPr>
              <w:t>-54.3%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8" w:line="230" w:lineRule="auto"/>
              <w:ind w:left="315"/>
            </w:pPr>
            <w:r>
              <w:rPr>
                <w:spacing w:val="7"/>
              </w:rPr>
              <w:t>3、罚没收入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85"/>
            </w:pPr>
            <w:r>
              <w:rPr>
                <w:spacing w:val="2"/>
              </w:rPr>
              <w:t>3127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96"/>
            </w:pPr>
            <w:r>
              <w:t>1796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7" w:line="191" w:lineRule="auto"/>
              <w:ind w:left="287"/>
            </w:pPr>
            <w:r>
              <w:rPr>
                <w:spacing w:val="2"/>
              </w:rPr>
              <w:t>3362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7" w:line="259" w:lineRule="exact"/>
              <w:ind w:left="230"/>
            </w:pPr>
            <w:r>
              <w:rPr>
                <w:spacing w:val="4"/>
                <w:position w:val="1"/>
              </w:rPr>
              <w:t>57.4%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7" w:line="259" w:lineRule="exact"/>
              <w:ind w:left="282"/>
            </w:pPr>
            <w:r>
              <w:rPr>
                <w:spacing w:val="4"/>
                <w:position w:val="1"/>
              </w:rPr>
              <w:t>-46.6%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8" w:line="230" w:lineRule="auto"/>
              <w:ind w:left="309"/>
            </w:pPr>
            <w:r>
              <w:rPr>
                <w:spacing w:val="9"/>
              </w:rPr>
              <w:t>4、国有资本经营收入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7" w:line="230" w:lineRule="auto"/>
              <w:ind w:left="310"/>
            </w:pPr>
            <w:r>
              <w:rPr>
                <w:spacing w:val="8"/>
              </w:rPr>
              <w:t>5、国有资源(资产)有偿使用收入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45"/>
            </w:pPr>
            <w:r>
              <w:rPr>
                <w:spacing w:val="1"/>
              </w:rPr>
              <w:t>14300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34"/>
            </w:pPr>
            <w:r>
              <w:rPr>
                <w:spacing w:val="3"/>
              </w:rPr>
              <w:t>22337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47"/>
            </w:pPr>
            <w:r>
              <w:rPr>
                <w:spacing w:val="1"/>
              </w:rPr>
              <w:t>15376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7" w:line="259" w:lineRule="exact"/>
              <w:ind w:left="195"/>
            </w:pPr>
            <w:r>
              <w:rPr>
                <w:spacing w:val="2"/>
                <w:position w:val="1"/>
              </w:rPr>
              <w:t>156.2%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7" w:line="259" w:lineRule="exact"/>
              <w:ind w:left="331"/>
            </w:pPr>
            <w:r>
              <w:rPr>
                <w:spacing w:val="4"/>
                <w:position w:val="1"/>
              </w:rPr>
              <w:t>45.3%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37" w:line="231" w:lineRule="auto"/>
              <w:ind w:left="314"/>
            </w:pPr>
            <w:r>
              <w:rPr>
                <w:spacing w:val="7"/>
              </w:rPr>
              <w:t>6、其他收入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83"/>
            </w:pPr>
            <w:r>
              <w:rPr>
                <w:spacing w:val="3"/>
              </w:rPr>
              <w:t>2875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84"/>
            </w:pPr>
            <w:r>
              <w:rPr>
                <w:spacing w:val="3"/>
              </w:rPr>
              <w:t>2897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66" w:line="191" w:lineRule="auto"/>
              <w:ind w:left="287"/>
            </w:pPr>
            <w:r>
              <w:rPr>
                <w:spacing w:val="2"/>
              </w:rPr>
              <w:t>3091</w:t>
            </w:r>
          </w:p>
        </w:tc>
        <w:tc>
          <w:tcPr>
            <w:tcW w:w="955" w:type="dxa"/>
            <w:vAlign w:val="top"/>
          </w:tcPr>
          <w:p>
            <w:pPr>
              <w:pStyle w:val="8"/>
              <w:spacing w:before="137" w:line="256" w:lineRule="exact"/>
              <w:ind w:left="195"/>
            </w:pPr>
            <w:r>
              <w:rPr>
                <w:spacing w:val="2"/>
                <w:position w:val="1"/>
              </w:rPr>
              <w:t>100.8%</w:t>
            </w:r>
          </w:p>
        </w:tc>
        <w:tc>
          <w:tcPr>
            <w:tcW w:w="1161" w:type="dxa"/>
            <w:vAlign w:val="top"/>
          </w:tcPr>
          <w:p>
            <w:pPr>
              <w:pStyle w:val="8"/>
              <w:spacing w:before="137" w:line="258" w:lineRule="exact"/>
              <w:ind w:left="332"/>
            </w:pPr>
            <w:r>
              <w:rPr>
                <w:spacing w:val="4"/>
                <w:position w:val="1"/>
              </w:rPr>
              <w:t>-6.3%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522" w:type="dxa"/>
            <w:vAlign w:val="top"/>
          </w:tcPr>
          <w:p>
            <w:pPr>
              <w:pStyle w:val="8"/>
              <w:spacing w:before="155" w:line="230" w:lineRule="auto"/>
              <w:ind w:left="513"/>
            </w:pPr>
            <w:r>
              <w:rPr>
                <w:spacing w:val="9"/>
              </w:rPr>
              <w:t>税收占一般预算比重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56" w:line="256" w:lineRule="exact"/>
              <w:ind w:left="234"/>
            </w:pPr>
            <w:r>
              <w:rPr>
                <w:spacing w:val="3"/>
                <w:position w:val="1"/>
              </w:rPr>
              <w:t>64.0%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56" w:line="256" w:lineRule="exact"/>
              <w:ind w:left="235"/>
            </w:pPr>
            <w:r>
              <w:rPr>
                <w:spacing w:val="3"/>
                <w:position w:val="1"/>
              </w:rPr>
              <w:t>64.0%</w:t>
            </w:r>
          </w:p>
        </w:tc>
        <w:tc>
          <w:tcPr>
            <w:tcW w:w="959" w:type="dxa"/>
            <w:vAlign w:val="top"/>
          </w:tcPr>
          <w:p>
            <w:pPr>
              <w:pStyle w:val="8"/>
              <w:spacing w:before="156" w:line="256" w:lineRule="exact"/>
              <w:ind w:left="232"/>
            </w:pPr>
            <w:r>
              <w:rPr>
                <w:spacing w:val="4"/>
                <w:position w:val="1"/>
              </w:rPr>
              <w:t>59.0%</w:t>
            </w: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8"/>
              <w:spacing w:before="156" w:line="259" w:lineRule="exact"/>
              <w:ind w:left="382"/>
            </w:pPr>
            <w:r>
              <w:rPr>
                <w:spacing w:val="3"/>
                <w:position w:val="1"/>
              </w:rPr>
              <w:t>8.4%</w:t>
            </w: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31" w:right="1605" w:bottom="1133" w:left="1780" w:header="0" w:footer="860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1" w:lineRule="exact"/>
        <w:ind w:left="1560"/>
        <w:rPr>
          <w:rFonts w:ascii="宋体" w:hAnsi="宋体" w:eastAsia="宋体" w:cs="宋体"/>
          <w:sz w:val="35"/>
          <w:szCs w:val="35"/>
        </w:rPr>
      </w:pPr>
      <w:bookmarkStart w:id="1" w:name="bookmark3"/>
      <w:bookmarkEnd w:id="1"/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0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年淮滨县一般公共预算</w:t>
      </w:r>
    </w:p>
    <w:p>
      <w:pPr>
        <w:spacing w:line="221" w:lineRule="auto"/>
        <w:ind w:left="25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收入执行情况的说明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1" w:line="372" w:lineRule="auto"/>
        <w:ind w:left="6" w:right="13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年，面对疫情反复冲击和经济下行压</w:t>
      </w:r>
      <w:r>
        <w:rPr>
          <w:rFonts w:ascii="仿宋" w:hAnsi="仿宋" w:eastAsia="仿宋" w:cs="仿宋"/>
          <w:spacing w:val="3"/>
          <w:sz w:val="31"/>
          <w:szCs w:val="31"/>
        </w:rPr>
        <w:t>力进一步加大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的复杂局面，在县委正确领导和县人大、县政协的监督指导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下，县政府以习近平新时代中国特色社会主</w:t>
      </w:r>
      <w:r>
        <w:rPr>
          <w:rFonts w:ascii="仿宋" w:hAnsi="仿宋" w:eastAsia="仿宋" w:cs="仿宋"/>
          <w:spacing w:val="9"/>
          <w:sz w:val="31"/>
          <w:szCs w:val="31"/>
        </w:rPr>
        <w:t>义思想为指导，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全面贯彻党的十九大和二十大精神，认真落实习近平总书记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“疫情要防住、经济要稳住、发展要安全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”的重大要</w:t>
      </w:r>
      <w:r>
        <w:rPr>
          <w:rFonts w:ascii="仿宋" w:hAnsi="仿宋" w:eastAsia="仿宋" w:cs="仿宋"/>
          <w:spacing w:val="7"/>
          <w:sz w:val="31"/>
          <w:szCs w:val="31"/>
        </w:rPr>
        <w:t>求，坚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持“紧日子保基本，调结构保战略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”，加大开源节流力度，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多渠道筹措资金，落实“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1335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”工作布局，推进“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1455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施路径，积极统筹疫情防控和经济社会发展</w:t>
      </w:r>
      <w:r>
        <w:rPr>
          <w:rFonts w:ascii="仿宋" w:hAnsi="仿宋" w:eastAsia="仿宋" w:cs="仿宋"/>
          <w:spacing w:val="9"/>
          <w:sz w:val="31"/>
          <w:szCs w:val="31"/>
        </w:rPr>
        <w:t>，严格落实新的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组合式税费支持政策，扎实做好“六稳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”“六保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”工作，全</w:t>
      </w:r>
    </w:p>
    <w:p>
      <w:pPr>
        <w:spacing w:before="1" w:line="224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县财政收支运行总体基本平稳。</w:t>
      </w:r>
    </w:p>
    <w:p>
      <w:pPr>
        <w:spacing w:before="243" w:line="372" w:lineRule="auto"/>
        <w:ind w:left="26" w:right="1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年，全县一般公共预算收入完成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108702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年初预算的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101.4%，按可比口径比上年增长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7.4%，增收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7474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万元。其中：税收收入完成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69555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16.5%，增收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9827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万元，税收占一般公共预算收入比重为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64%；非税收入</w:t>
      </w:r>
    </w:p>
    <w:p>
      <w:pPr>
        <w:spacing w:before="2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完成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39147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万元，下降-5.7%，减少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353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2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主要项目执行情况是：</w:t>
      </w:r>
    </w:p>
    <w:p>
      <w:pPr>
        <w:spacing w:before="244" w:line="624" w:lineRule="exact"/>
        <w:ind w:right="6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1.增值税完成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34922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3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108.6%,较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年</w:t>
      </w:r>
    </w:p>
    <w:p>
      <w:pPr>
        <w:spacing w:before="1" w:line="228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完成数增加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6373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22.3%。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33" w:left="1785" w:header="0" w:footer="860" w:gutter="0"/>
          <w:cols w:space="720" w:num="1"/>
        </w:sectPr>
      </w:pPr>
    </w:p>
    <w:p>
      <w:pPr>
        <w:spacing w:before="162" w:line="624" w:lineRule="exact"/>
        <w:ind w:right="15"/>
        <w:jc w:val="right"/>
        <w:rPr>
          <w:rFonts w:ascii="仿宋" w:hAnsi="仿宋" w:eastAsia="仿宋" w:cs="仿宋"/>
          <w:sz w:val="31"/>
          <w:szCs w:val="31"/>
        </w:rPr>
      </w:pPr>
      <w:bookmarkStart w:id="2" w:name="bookmark4"/>
      <w:bookmarkEnd w:id="2"/>
      <w:r>
        <w:rPr>
          <w:rFonts w:ascii="仿宋" w:hAnsi="仿宋" w:eastAsia="仿宋" w:cs="仿宋"/>
          <w:spacing w:val="4"/>
          <w:position w:val="23"/>
          <w:sz w:val="31"/>
          <w:szCs w:val="31"/>
        </w:rPr>
        <w:t>2.企业所得税完成</w:t>
      </w:r>
      <w:r>
        <w:rPr>
          <w:rFonts w:ascii="仿宋" w:hAnsi="仿宋" w:eastAsia="仿宋" w:cs="仿宋"/>
          <w:spacing w:val="-6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4672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4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116.9%,较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2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021</w:t>
      </w:r>
    </w:p>
    <w:p>
      <w:pPr>
        <w:spacing w:before="1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36.6%。</w:t>
      </w:r>
    </w:p>
    <w:p>
      <w:pPr>
        <w:spacing w:before="241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3.个人所得税完成</w:t>
      </w:r>
      <w:r>
        <w:rPr>
          <w:rFonts w:ascii="仿宋" w:hAnsi="仿宋" w:eastAsia="仿宋" w:cs="仿宋"/>
          <w:spacing w:val="-6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718</w:t>
      </w:r>
      <w:r>
        <w:rPr>
          <w:rFonts w:ascii="仿宋" w:hAnsi="仿宋" w:eastAsia="仿宋" w:cs="仿宋"/>
          <w:spacing w:val="-7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8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80.3%,较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6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年</w:t>
      </w:r>
    </w:p>
    <w:p>
      <w:pPr>
        <w:spacing w:before="1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完成数减少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6.1%。</w:t>
      </w:r>
    </w:p>
    <w:p>
      <w:pPr>
        <w:spacing w:before="241" w:line="624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4、资源税完成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476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72.2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%,较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年完</w:t>
      </w:r>
    </w:p>
    <w:p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成数减少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15.6%。</w:t>
      </w:r>
    </w:p>
    <w:p>
      <w:pPr>
        <w:spacing w:before="242" w:line="624" w:lineRule="exact"/>
        <w:ind w:right="6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5、城市维护建设税完成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3613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万元,为预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算的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98.9%,较</w:t>
      </w:r>
    </w:p>
    <w:p>
      <w:pPr>
        <w:spacing w:before="1" w:line="227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488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15.6%。</w:t>
      </w:r>
    </w:p>
    <w:p>
      <w:pPr>
        <w:spacing w:before="242" w:line="624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6、房产税完成</w:t>
      </w:r>
      <w:r>
        <w:rPr>
          <w:rFonts w:ascii="仿宋" w:hAnsi="仿宋" w:eastAsia="仿宋" w:cs="仿宋"/>
          <w:spacing w:val="-4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736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97.9%,较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年完</w:t>
      </w:r>
    </w:p>
    <w:p>
      <w:pPr>
        <w:spacing w:before="1" w:line="228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成数增加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14.5%。</w:t>
      </w:r>
    </w:p>
    <w:p>
      <w:pPr>
        <w:spacing w:before="240" w:line="624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7、印花税完成</w:t>
      </w:r>
      <w:r>
        <w:rPr>
          <w:rFonts w:ascii="仿宋" w:hAnsi="仿宋" w:eastAsia="仿宋" w:cs="仿宋"/>
          <w:spacing w:val="-5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579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76.1%,较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年完</w:t>
      </w:r>
    </w:p>
    <w:p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成数减少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万元,下降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11.1%。</w:t>
      </w:r>
    </w:p>
    <w:p>
      <w:pPr>
        <w:spacing w:before="242" w:line="624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8、城镇土地使用税完成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2463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138.2%,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较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939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61.6%。</w:t>
      </w:r>
    </w:p>
    <w:p>
      <w:pPr>
        <w:spacing w:before="243" w:line="624" w:lineRule="exact"/>
        <w:ind w:right="1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9、土地增值税完成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7174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4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131.0%,较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position w:val="23"/>
          <w:sz w:val="31"/>
          <w:szCs w:val="31"/>
        </w:rPr>
        <w:t>2021</w:t>
      </w:r>
    </w:p>
    <w:p>
      <w:pPr>
        <w:spacing w:before="1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年完成数数增加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2490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53.2%。</w:t>
      </w:r>
    </w:p>
    <w:p>
      <w:pPr>
        <w:spacing w:before="241" w:line="624" w:lineRule="exact"/>
        <w:ind w:right="6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10、车船税完成</w:t>
      </w:r>
      <w:r>
        <w:rPr>
          <w:rFonts w:ascii="仿宋" w:hAnsi="仿宋" w:eastAsia="仿宋" w:cs="仿宋"/>
          <w:spacing w:val="-4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1138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98.5%,较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20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年</w:t>
      </w:r>
    </w:p>
    <w:p>
      <w:pPr>
        <w:spacing w:before="1" w:line="228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完成数增加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万元,增长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15.2%。</w:t>
      </w:r>
    </w:p>
    <w:p>
      <w:pPr>
        <w:spacing w:before="241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11、耕地占用税完成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1825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2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2.5%,减少</w:t>
      </w:r>
    </w:p>
    <w:p>
      <w:pPr>
        <w:spacing w:before="1" w:line="227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5128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73.8%。</w:t>
      </w:r>
    </w:p>
    <w:p>
      <w:pPr>
        <w:spacing w:before="241" w:line="624" w:lineRule="exact"/>
        <w:ind w:right="6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12、契税完成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11224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3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122.3%,较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年</w:t>
      </w:r>
    </w:p>
    <w:p>
      <w:pPr>
        <w:spacing w:before="1" w:line="228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完成数增加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3372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42.9%。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62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13、环境保护税完成</w:t>
      </w:r>
      <w:r>
        <w:rPr>
          <w:rFonts w:ascii="仿宋" w:hAnsi="仿宋" w:eastAsia="仿宋" w:cs="仿宋"/>
          <w:spacing w:val="-3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100%,较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年</w:t>
      </w:r>
    </w:p>
    <w:p>
      <w:pPr>
        <w:spacing w:line="228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完成数增加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9.1%。</w:t>
      </w:r>
    </w:p>
    <w:p>
      <w:pPr>
        <w:spacing w:before="240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14、其他税收完成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万元,较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</w:t>
      </w:r>
      <w:r>
        <w:rPr>
          <w:rFonts w:ascii="仿宋" w:hAnsi="仿宋" w:eastAsia="仿宋" w:cs="仿宋"/>
          <w:spacing w:val="-6"/>
          <w:sz w:val="31"/>
          <w:szCs w:val="31"/>
        </w:rPr>
        <w:t>元。</w:t>
      </w:r>
    </w:p>
    <w:p>
      <w:pPr>
        <w:spacing w:before="242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15、专项收入完成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11001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68.7%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,较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2021</w:t>
      </w:r>
    </w:p>
    <w:p>
      <w:pPr>
        <w:spacing w:before="2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年完成数减少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6226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36.1</w:t>
      </w:r>
      <w:r>
        <w:rPr>
          <w:rFonts w:ascii="仿宋" w:hAnsi="仿宋" w:eastAsia="仿宋" w:cs="仿宋"/>
          <w:spacing w:val="2"/>
          <w:sz w:val="31"/>
          <w:szCs w:val="31"/>
        </w:rPr>
        <w:t>%。</w:t>
      </w:r>
    </w:p>
    <w:p>
      <w:pPr>
        <w:spacing w:before="241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16、行政事业性收费完成</w:t>
      </w:r>
      <w:r>
        <w:rPr>
          <w:rFonts w:ascii="仿宋" w:hAnsi="仿宋" w:eastAsia="仿宋" w:cs="仿宋"/>
          <w:spacing w:val="-2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1116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49.1%,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较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1328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54.3%。</w:t>
      </w:r>
    </w:p>
    <w:p>
      <w:pPr>
        <w:spacing w:before="243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17、罚没收入完成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1796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57.4%,较</w:t>
      </w:r>
      <w:r>
        <w:rPr>
          <w:rFonts w:ascii="仿宋" w:hAnsi="仿宋" w:eastAsia="仿宋" w:cs="仿宋"/>
          <w:spacing w:val="-6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2021</w:t>
      </w:r>
    </w:p>
    <w:p>
      <w:pPr>
        <w:spacing w:before="1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年完成数减少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46.6%。</w:t>
      </w:r>
    </w:p>
    <w:p>
      <w:pPr>
        <w:spacing w:before="242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18、</w:t>
      </w:r>
      <w:r>
        <w:rPr>
          <w:rFonts w:ascii="仿宋" w:hAnsi="仿宋" w:eastAsia="仿宋" w:cs="仿宋"/>
          <w:spacing w:val="-89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国有资源(资产)有偿使用收入完成</w:t>
      </w:r>
      <w:r>
        <w:rPr>
          <w:rFonts w:ascii="仿宋" w:hAnsi="仿宋" w:eastAsia="仿宋" w:cs="仿宋"/>
          <w:spacing w:val="-58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22337</w:t>
      </w:r>
      <w:r>
        <w:rPr>
          <w:rFonts w:ascii="仿宋" w:hAnsi="仿宋" w:eastAsia="仿宋" w:cs="仿宋"/>
          <w:spacing w:val="-54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万元,为</w:t>
      </w:r>
    </w:p>
    <w:p>
      <w:pPr>
        <w:spacing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预算的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156.2%,较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年完成数增加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6961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45.3%。</w:t>
      </w:r>
    </w:p>
    <w:p>
      <w:pPr>
        <w:spacing w:before="243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19、其他收入完成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2897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万元,为预算的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100.8%,较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2021</w:t>
      </w:r>
    </w:p>
    <w:p>
      <w:pPr>
        <w:spacing w:before="1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年完成数减少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6.3%。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688" w:bottom="1133" w:left="1785" w:header="0" w:footer="860" w:gutter="0"/>
          <w:cols w:space="720" w:num="1"/>
        </w:sectPr>
      </w:pPr>
    </w:p>
    <w:p>
      <w:pPr>
        <w:spacing w:before="280" w:line="225" w:lineRule="auto"/>
        <w:ind w:left="95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2022</w:t>
      </w:r>
      <w:r>
        <w:rPr>
          <w:rFonts w:ascii="黑体" w:hAnsi="黑体" w:eastAsia="黑体" w:cs="黑体"/>
          <w:spacing w:val="-53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年淮滨县一般公共预算支出执行情况表</w:t>
      </w:r>
    </w:p>
    <w:p>
      <w:pPr>
        <w:pStyle w:val="2"/>
        <w:spacing w:line="344" w:lineRule="auto"/>
      </w:pPr>
    </w:p>
    <w:p>
      <w:pPr>
        <w:spacing w:before="62" w:line="231" w:lineRule="auto"/>
        <w:ind w:left="7729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7"/>
          <w:sz w:val="19"/>
          <w:szCs w:val="19"/>
        </w:rPr>
        <w:t>单位：万元</w:t>
      </w:r>
    </w:p>
    <w:p>
      <w:pPr>
        <w:spacing w:line="18" w:lineRule="exact"/>
      </w:pPr>
    </w:p>
    <w:tbl>
      <w:tblPr>
        <w:tblStyle w:val="7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4"/>
        <w:gridCol w:w="996"/>
        <w:gridCol w:w="989"/>
        <w:gridCol w:w="1172"/>
        <w:gridCol w:w="979"/>
        <w:gridCol w:w="14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325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235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247" w:line="267" w:lineRule="auto"/>
              <w:ind w:left="202" w:right="172" w:hanging="28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248" w:line="266" w:lineRule="auto"/>
              <w:ind w:left="199" w:right="167" w:hanging="27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t xml:space="preserve"> </w:t>
            </w: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</w:p>
        </w:tc>
        <w:tc>
          <w:tcPr>
            <w:tcW w:w="117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45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为预算数%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248" w:line="266" w:lineRule="auto"/>
              <w:ind w:left="193" w:right="160" w:hanging="27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t xml:space="preserve"> </w:t>
            </w: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91" w:line="230" w:lineRule="auto"/>
              <w:ind w:left="193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</w:t>
            </w:r>
          </w:p>
          <w:p>
            <w:pPr>
              <w:pStyle w:val="8"/>
              <w:spacing w:before="75" w:line="230" w:lineRule="auto"/>
              <w:ind w:left="121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数比上年完成</w:t>
            </w:r>
          </w:p>
          <w:p>
            <w:pPr>
              <w:pStyle w:val="8"/>
              <w:spacing w:before="75" w:line="231" w:lineRule="auto"/>
              <w:ind w:left="370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数增减%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6" w:line="230" w:lineRule="auto"/>
              <w:ind w:left="832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一般公共预算支出</w:t>
            </w:r>
          </w:p>
        </w:tc>
        <w:tc>
          <w:tcPr>
            <w:tcW w:w="996" w:type="dxa"/>
            <w:vAlign w:val="top"/>
          </w:tcPr>
          <w:p>
            <w:pPr>
              <w:spacing w:before="168" w:line="189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396533</w:t>
            </w:r>
          </w:p>
        </w:tc>
        <w:tc>
          <w:tcPr>
            <w:tcW w:w="989" w:type="dxa"/>
            <w:vAlign w:val="top"/>
          </w:tcPr>
          <w:p>
            <w:pPr>
              <w:spacing w:before="167" w:line="190" w:lineRule="auto"/>
              <w:ind w:lef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526214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7" w:line="259" w:lineRule="exact"/>
              <w:ind w:left="301"/>
            </w:pPr>
            <w:r>
              <w:rPr>
                <w:spacing w:val="2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132.7%</w:t>
            </w:r>
          </w:p>
        </w:tc>
        <w:tc>
          <w:tcPr>
            <w:tcW w:w="979" w:type="dxa"/>
            <w:vAlign w:val="top"/>
          </w:tcPr>
          <w:p>
            <w:pPr>
              <w:spacing w:before="167" w:line="19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501782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7" w:line="259" w:lineRule="exact"/>
              <w:ind w:left="515"/>
            </w:pPr>
            <w:r>
              <w:rPr>
                <w:spacing w:val="4"/>
                <w:position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4.9%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5" w:line="230" w:lineRule="auto"/>
              <w:ind w:left="119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5" w:line="191" w:lineRule="auto"/>
              <w:ind w:left="247"/>
            </w:pPr>
            <w:r>
              <w:rPr>
                <w:spacing w:val="4"/>
              </w:rPr>
              <w:t>43321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5" w:line="191" w:lineRule="auto"/>
              <w:ind w:left="245"/>
            </w:pPr>
            <w:r>
              <w:rPr>
                <w:spacing w:val="4"/>
              </w:rPr>
              <w:t>42069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5" w:line="260" w:lineRule="exact"/>
              <w:ind w:left="336"/>
            </w:pPr>
            <w:r>
              <w:rPr>
                <w:spacing w:val="4"/>
                <w:position w:val="1"/>
              </w:rPr>
              <w:t>97.1%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5" w:line="191" w:lineRule="auto"/>
              <w:ind w:left="247"/>
            </w:pPr>
            <w:r>
              <w:rPr>
                <w:spacing w:val="3"/>
              </w:rPr>
              <w:t>31552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5" w:line="260" w:lineRule="exact"/>
              <w:ind w:left="473"/>
            </w:pPr>
            <w:r>
              <w:rPr>
                <w:spacing w:val="3"/>
                <w:position w:val="1"/>
              </w:rPr>
              <w:t>33.3%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7" w:line="230" w:lineRule="auto"/>
              <w:ind w:left="119"/>
            </w:pPr>
            <w:r>
              <w:rPr>
                <w:spacing w:val="8"/>
              </w:rPr>
              <w:t>二、国防支出</w:t>
            </w:r>
          </w:p>
        </w:tc>
        <w:tc>
          <w:tcPr>
            <w:tcW w:w="9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0" w:lineRule="auto"/>
              <w:ind w:left="343"/>
            </w:pPr>
            <w:r>
              <w:rPr>
                <w:spacing w:val="4"/>
              </w:rPr>
              <w:t>415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9" w:line="231" w:lineRule="auto"/>
              <w:ind w:left="120"/>
            </w:pPr>
            <w:r>
              <w:rPr>
                <w:spacing w:val="8"/>
              </w:rPr>
              <w:t>三、公共安全支出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1" w:lineRule="auto"/>
              <w:ind w:left="263"/>
            </w:pPr>
            <w:r>
              <w:rPr>
                <w:spacing w:val="1"/>
              </w:rPr>
              <w:t>13885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1" w:lineRule="auto"/>
              <w:ind w:left="261"/>
            </w:pPr>
            <w:r>
              <w:rPr>
                <w:spacing w:val="1"/>
              </w:rPr>
              <w:t>11976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8" w:line="259" w:lineRule="exact"/>
              <w:ind w:left="339"/>
            </w:pPr>
            <w:r>
              <w:rPr>
                <w:spacing w:val="3"/>
                <w:position w:val="1"/>
              </w:rPr>
              <w:t>86.3%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1" w:lineRule="auto"/>
              <w:ind w:left="296"/>
            </w:pPr>
            <w:r>
              <w:rPr>
                <w:spacing w:val="2"/>
              </w:rPr>
              <w:t>7792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8" w:line="259" w:lineRule="exact"/>
              <w:ind w:left="468"/>
            </w:pPr>
            <w:r>
              <w:rPr>
                <w:spacing w:val="4"/>
                <w:position w:val="1"/>
              </w:rPr>
              <w:t>53.7%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7" w:line="231" w:lineRule="auto"/>
              <w:ind w:left="127"/>
            </w:pPr>
            <w:r>
              <w:rPr>
                <w:spacing w:val="6"/>
              </w:rPr>
              <w:t>四、教育支出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6" w:line="191" w:lineRule="auto"/>
              <w:ind w:left="250"/>
            </w:pPr>
            <w:r>
              <w:rPr>
                <w:spacing w:val="3"/>
              </w:rPr>
              <w:t>84595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6" w:line="191" w:lineRule="auto"/>
              <w:ind w:left="245"/>
            </w:pPr>
            <w:r>
              <w:rPr>
                <w:spacing w:val="4"/>
              </w:rPr>
              <w:t>92115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7" w:line="256" w:lineRule="exact"/>
              <w:ind w:left="301"/>
            </w:pPr>
            <w:r>
              <w:rPr>
                <w:spacing w:val="2"/>
                <w:position w:val="1"/>
              </w:rPr>
              <w:t>108.9%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6" w:line="191" w:lineRule="auto"/>
              <w:ind w:left="242"/>
            </w:pPr>
            <w:r>
              <w:rPr>
                <w:spacing w:val="4"/>
              </w:rPr>
              <w:t>91668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7" w:line="256" w:lineRule="exact"/>
              <w:ind w:left="519"/>
            </w:pPr>
            <w:r>
              <w:rPr>
                <w:spacing w:val="3"/>
                <w:position w:val="1"/>
              </w:rPr>
              <w:t>0.5%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9" w:line="230" w:lineRule="auto"/>
              <w:ind w:left="121"/>
            </w:pPr>
            <w:r>
              <w:rPr>
                <w:spacing w:val="8"/>
              </w:rPr>
              <w:t>五、科学技术支出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9" w:line="190" w:lineRule="auto"/>
              <w:ind w:left="361"/>
            </w:pPr>
            <w:r>
              <w:rPr>
                <w:spacing w:val="-1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1" w:lineRule="auto"/>
              <w:ind w:left="261"/>
            </w:pPr>
            <w:r>
              <w:rPr>
                <w:spacing w:val="1"/>
              </w:rPr>
              <w:t>17083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9" w:line="259" w:lineRule="exact"/>
              <w:ind w:left="203"/>
            </w:pPr>
            <w:r>
              <w:rPr>
                <w:spacing w:val="2"/>
                <w:position w:val="1"/>
              </w:rPr>
              <w:t>11621.1%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1" w:lineRule="auto"/>
              <w:ind w:left="257"/>
            </w:pPr>
            <w:r>
              <w:rPr>
                <w:spacing w:val="1"/>
              </w:rPr>
              <w:t>12630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9" w:line="259" w:lineRule="exact"/>
              <w:ind w:left="473"/>
            </w:pPr>
            <w:r>
              <w:rPr>
                <w:spacing w:val="3"/>
                <w:position w:val="1"/>
              </w:rPr>
              <w:t>35.3%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8" w:line="230" w:lineRule="auto"/>
              <w:ind w:left="122"/>
            </w:pPr>
            <w:r>
              <w:rPr>
                <w:spacing w:val="8"/>
              </w:rPr>
              <w:t>六、 文化旅游体育与传媒支出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0" w:lineRule="auto"/>
              <w:ind w:left="311"/>
            </w:pPr>
            <w:r>
              <w:t>1874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7" w:line="191" w:lineRule="auto"/>
              <w:ind w:left="298"/>
            </w:pPr>
            <w:r>
              <w:rPr>
                <w:spacing w:val="3"/>
              </w:rPr>
              <w:t>8727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8" w:line="258" w:lineRule="exact"/>
              <w:ind w:left="286"/>
            </w:pPr>
            <w:r>
              <w:rPr>
                <w:spacing w:val="4"/>
                <w:position w:val="1"/>
              </w:rPr>
              <w:t>465.7%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7" w:line="191" w:lineRule="auto"/>
              <w:ind w:left="295"/>
            </w:pPr>
            <w:r>
              <w:rPr>
                <w:spacing w:val="2"/>
              </w:rPr>
              <w:t>3157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8" w:line="258" w:lineRule="exact"/>
              <w:ind w:left="433"/>
            </w:pPr>
            <w:r>
              <w:rPr>
                <w:spacing w:val="2"/>
                <w:position w:val="1"/>
              </w:rPr>
              <w:t>176.4%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9" w:line="230" w:lineRule="auto"/>
              <w:ind w:left="115"/>
            </w:pPr>
            <w:r>
              <w:rPr>
                <w:spacing w:val="9"/>
              </w:rPr>
              <w:t>七、社会保障与就业支出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1" w:lineRule="auto"/>
              <w:ind w:left="247"/>
            </w:pPr>
            <w:r>
              <w:rPr>
                <w:spacing w:val="4"/>
              </w:rPr>
              <w:t>46335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1" w:lineRule="auto"/>
              <w:ind w:left="246"/>
            </w:pPr>
            <w:r>
              <w:rPr>
                <w:spacing w:val="4"/>
              </w:rPr>
              <w:t>56723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9" w:line="259" w:lineRule="exact"/>
              <w:ind w:left="301"/>
            </w:pPr>
            <w:r>
              <w:rPr>
                <w:spacing w:val="2"/>
                <w:position w:val="1"/>
              </w:rPr>
              <w:t>122.4%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1" w:lineRule="auto"/>
              <w:ind w:left="248"/>
            </w:pPr>
            <w:r>
              <w:rPr>
                <w:spacing w:val="3"/>
              </w:rPr>
              <w:t>70054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9" w:line="256" w:lineRule="exact"/>
              <w:ind w:left="419"/>
            </w:pPr>
            <w:r>
              <w:rPr>
                <w:spacing w:val="4"/>
                <w:position w:val="1"/>
              </w:rPr>
              <w:t>-19.0%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0" w:line="231" w:lineRule="auto"/>
              <w:ind w:left="116"/>
            </w:pPr>
            <w:r>
              <w:rPr>
                <w:spacing w:val="8"/>
              </w:rPr>
              <w:t>八、卫生健康支出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9" w:line="191" w:lineRule="auto"/>
              <w:ind w:left="253"/>
            </w:pPr>
            <w:r>
              <w:rPr>
                <w:spacing w:val="3"/>
              </w:rPr>
              <w:t>39487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9" w:line="191" w:lineRule="auto"/>
              <w:ind w:left="246"/>
            </w:pPr>
            <w:r>
              <w:rPr>
                <w:spacing w:val="4"/>
              </w:rPr>
              <w:t>52195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40" w:line="259" w:lineRule="exact"/>
              <w:ind w:left="301"/>
            </w:pPr>
            <w:r>
              <w:rPr>
                <w:spacing w:val="2"/>
                <w:position w:val="1"/>
              </w:rPr>
              <w:t>132.2%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9" w:line="191" w:lineRule="auto"/>
              <w:ind w:left="242"/>
            </w:pPr>
            <w:r>
              <w:rPr>
                <w:spacing w:val="4"/>
              </w:rPr>
              <w:t>52755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0" w:line="259" w:lineRule="exact"/>
              <w:ind w:left="469"/>
            </w:pPr>
            <w:r>
              <w:rPr>
                <w:spacing w:val="4"/>
                <w:position w:val="1"/>
              </w:rPr>
              <w:t>-1.1%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8" w:line="231" w:lineRule="auto"/>
              <w:ind w:left="120"/>
            </w:pPr>
            <w:r>
              <w:rPr>
                <w:spacing w:val="8"/>
              </w:rPr>
              <w:t>九、节能环保支出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1" w:lineRule="auto"/>
              <w:ind w:left="301"/>
            </w:pPr>
            <w:r>
              <w:rPr>
                <w:spacing w:val="2"/>
              </w:rPr>
              <w:t>3490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1" w:lineRule="auto"/>
              <w:ind w:left="296"/>
            </w:pPr>
            <w:r>
              <w:rPr>
                <w:spacing w:val="4"/>
              </w:rPr>
              <w:t>5827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8" w:line="257" w:lineRule="exact"/>
              <w:ind w:left="301"/>
            </w:pPr>
            <w:r>
              <w:rPr>
                <w:spacing w:val="2"/>
                <w:position w:val="1"/>
              </w:rPr>
              <w:t>167.0%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9" w:line="190" w:lineRule="auto"/>
              <w:ind w:left="290"/>
            </w:pPr>
            <w:r>
              <w:rPr>
                <w:spacing w:val="4"/>
              </w:rPr>
              <w:t>4676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8" w:line="259" w:lineRule="exact"/>
              <w:ind w:left="471"/>
            </w:pPr>
            <w:r>
              <w:rPr>
                <w:spacing w:val="3"/>
                <w:position w:val="1"/>
              </w:rPr>
              <w:t>24.6%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0" w:line="230" w:lineRule="auto"/>
              <w:ind w:left="118"/>
            </w:pPr>
            <w:r>
              <w:rPr>
                <w:spacing w:val="8"/>
              </w:rPr>
              <w:t>十、城乡社区支出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9" w:line="191" w:lineRule="auto"/>
              <w:ind w:left="253"/>
            </w:pPr>
            <w:r>
              <w:rPr>
                <w:spacing w:val="3"/>
              </w:rPr>
              <w:t>35278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9" w:line="191" w:lineRule="auto"/>
              <w:ind w:left="246"/>
            </w:pPr>
            <w:r>
              <w:rPr>
                <w:spacing w:val="4"/>
              </w:rPr>
              <w:t>55901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9" w:line="259" w:lineRule="exact"/>
              <w:ind w:left="301"/>
            </w:pPr>
            <w:r>
              <w:rPr>
                <w:spacing w:val="2"/>
                <w:position w:val="1"/>
              </w:rPr>
              <w:t>158.5%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9" w:line="191" w:lineRule="auto"/>
              <w:ind w:left="247"/>
            </w:pPr>
            <w:r>
              <w:rPr>
                <w:spacing w:val="3"/>
              </w:rPr>
              <w:t>35408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9" w:line="259" w:lineRule="exact"/>
              <w:ind w:left="468"/>
            </w:pPr>
            <w:r>
              <w:rPr>
                <w:spacing w:val="4"/>
                <w:position w:val="1"/>
              </w:rPr>
              <w:t>57.9%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8" w:line="230" w:lineRule="auto"/>
              <w:ind w:left="118"/>
            </w:pPr>
            <w:r>
              <w:rPr>
                <w:spacing w:val="8"/>
              </w:rPr>
              <w:t>十一、农林水支出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7" w:line="191" w:lineRule="auto"/>
              <w:ind w:left="247"/>
            </w:pPr>
            <w:r>
              <w:rPr>
                <w:spacing w:val="4"/>
              </w:rPr>
              <w:t>46570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0" w:lineRule="auto"/>
              <w:ind w:left="210"/>
            </w:pPr>
            <w:r>
              <w:rPr>
                <w:spacing w:val="2"/>
              </w:rPr>
              <w:t>111574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8" w:line="258" w:lineRule="exact"/>
              <w:ind w:left="289"/>
            </w:pPr>
            <w:r>
              <w:rPr>
                <w:spacing w:val="4"/>
                <w:position w:val="1"/>
              </w:rPr>
              <w:t>239.6%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7" w:line="191" w:lineRule="auto"/>
              <w:ind w:left="207"/>
            </w:pPr>
            <w:r>
              <w:rPr>
                <w:spacing w:val="2"/>
              </w:rPr>
              <w:t>129122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8" w:line="258" w:lineRule="exact"/>
              <w:ind w:left="419"/>
            </w:pPr>
            <w:r>
              <w:rPr>
                <w:spacing w:val="4"/>
                <w:position w:val="1"/>
              </w:rPr>
              <w:t>-13.6%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9" w:line="230" w:lineRule="auto"/>
              <w:ind w:left="118"/>
            </w:pPr>
            <w:r>
              <w:rPr>
                <w:spacing w:val="8"/>
              </w:rPr>
              <w:t>十二、交通运输支出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1" w:lineRule="auto"/>
              <w:ind w:left="251"/>
            </w:pPr>
            <w:r>
              <w:rPr>
                <w:spacing w:val="3"/>
              </w:rPr>
              <w:t>21230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8" w:line="191" w:lineRule="auto"/>
              <w:ind w:left="250"/>
            </w:pPr>
            <w:r>
              <w:rPr>
                <w:spacing w:val="3"/>
              </w:rPr>
              <w:t>34206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9" w:line="258" w:lineRule="exact"/>
              <w:ind w:left="301"/>
            </w:pPr>
            <w:r>
              <w:rPr>
                <w:spacing w:val="2"/>
                <w:position w:val="1"/>
              </w:rPr>
              <w:t>161.1%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1" w:lineRule="auto"/>
              <w:ind w:left="247"/>
            </w:pPr>
            <w:r>
              <w:rPr>
                <w:spacing w:val="3"/>
              </w:rPr>
              <w:t>34585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9" w:line="259" w:lineRule="exact"/>
              <w:ind w:left="469"/>
            </w:pPr>
            <w:r>
              <w:rPr>
                <w:spacing w:val="4"/>
                <w:position w:val="1"/>
              </w:rPr>
              <w:t>-1.1%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7" w:line="230" w:lineRule="auto"/>
              <w:ind w:left="118"/>
            </w:pPr>
            <w:r>
              <w:rPr>
                <w:spacing w:val="9"/>
              </w:rPr>
              <w:t>十三、资源勘探工业信息等支出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7" w:line="191" w:lineRule="auto"/>
              <w:ind w:left="301"/>
            </w:pPr>
            <w:r>
              <w:rPr>
                <w:spacing w:val="2"/>
              </w:rPr>
              <w:t>3804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7" w:line="191" w:lineRule="auto"/>
              <w:ind w:left="261"/>
            </w:pPr>
            <w:r>
              <w:rPr>
                <w:spacing w:val="1"/>
              </w:rPr>
              <w:t>10200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7" w:line="259" w:lineRule="exact"/>
              <w:ind w:left="289"/>
            </w:pPr>
            <w:r>
              <w:rPr>
                <w:spacing w:val="4"/>
                <w:position w:val="1"/>
              </w:rPr>
              <w:t>268.1%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0" w:lineRule="auto"/>
              <w:ind w:left="290"/>
            </w:pPr>
            <w:r>
              <w:rPr>
                <w:spacing w:val="4"/>
              </w:rPr>
              <w:t>4161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7" w:line="259" w:lineRule="exact"/>
              <w:ind w:left="433"/>
            </w:pPr>
            <w:r>
              <w:rPr>
                <w:spacing w:val="2"/>
                <w:position w:val="1"/>
              </w:rPr>
              <w:t>145.1%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8" w:line="230" w:lineRule="auto"/>
              <w:ind w:left="118"/>
            </w:pPr>
            <w:r>
              <w:rPr>
                <w:spacing w:val="8"/>
              </w:rPr>
              <w:t>十四、商业服务业等支出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1" w:lineRule="auto"/>
              <w:ind w:left="351"/>
            </w:pPr>
            <w:r>
              <w:rPr>
                <w:spacing w:val="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9" w:line="190" w:lineRule="auto"/>
              <w:ind w:left="344"/>
            </w:pPr>
            <w:r>
              <w:rPr>
                <w:spacing w:val="4"/>
              </w:rPr>
              <w:t>517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8" w:line="259" w:lineRule="exact"/>
              <w:ind w:left="301"/>
            </w:pPr>
            <w:r>
              <w:rPr>
                <w:spacing w:val="2"/>
                <w:position w:val="1"/>
              </w:rPr>
              <w:t>153.9%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1" w:lineRule="auto"/>
              <w:ind w:left="345"/>
            </w:pPr>
            <w:r>
              <w:rPr>
                <w:spacing w:val="3"/>
              </w:rPr>
              <w:t>660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8" w:line="260" w:lineRule="exact"/>
              <w:ind w:left="419"/>
            </w:pPr>
            <w:r>
              <w:rPr>
                <w:spacing w:val="4"/>
                <w:position w:val="1"/>
              </w:rPr>
              <w:t>-21.7%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1" w:line="231" w:lineRule="auto"/>
              <w:ind w:left="118"/>
            </w:pPr>
            <w:r>
              <w:rPr>
                <w:spacing w:val="8"/>
              </w:rPr>
              <w:t>十五、金融支出</w:t>
            </w:r>
          </w:p>
        </w:tc>
        <w:tc>
          <w:tcPr>
            <w:tcW w:w="9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spacing w:before="170" w:line="191" w:lineRule="auto"/>
              <w:ind w:left="398"/>
            </w:pPr>
            <w:r>
              <w:rPr>
                <w:spacing w:val="2"/>
              </w:rPr>
              <w:t>20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8"/>
              <w:spacing w:before="170" w:line="191" w:lineRule="auto"/>
              <w:ind w:left="395"/>
            </w:pPr>
            <w:r>
              <w:rPr>
                <w:spacing w:val="1"/>
              </w:rPr>
              <w:t>60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0" w:line="259" w:lineRule="exact"/>
              <w:ind w:left="419"/>
            </w:pPr>
            <w:r>
              <w:rPr>
                <w:spacing w:val="4"/>
                <w:position w:val="1"/>
              </w:rPr>
              <w:t>-66.7%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39" w:line="230" w:lineRule="auto"/>
              <w:ind w:left="118"/>
            </w:pPr>
            <w:r>
              <w:rPr>
                <w:spacing w:val="6"/>
              </w:rPr>
              <w:t>十六、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自然资源海洋气象等支出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8" w:line="191" w:lineRule="auto"/>
              <w:ind w:left="299"/>
            </w:pPr>
            <w:r>
              <w:rPr>
                <w:spacing w:val="3"/>
              </w:rPr>
              <w:t>2901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9" w:line="190" w:lineRule="auto"/>
              <w:ind w:left="296"/>
            </w:pPr>
            <w:r>
              <w:rPr>
                <w:spacing w:val="4"/>
              </w:rPr>
              <w:t>5118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39" w:line="259" w:lineRule="exact"/>
              <w:ind w:left="301"/>
            </w:pPr>
            <w:r>
              <w:rPr>
                <w:spacing w:val="2"/>
                <w:position w:val="1"/>
              </w:rPr>
              <w:t>176.4%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8" w:line="191" w:lineRule="auto"/>
              <w:ind w:left="294"/>
            </w:pPr>
            <w:r>
              <w:rPr>
                <w:spacing w:val="3"/>
              </w:rPr>
              <w:t>6439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39" w:line="256" w:lineRule="exact"/>
              <w:ind w:left="419"/>
            </w:pPr>
            <w:r>
              <w:rPr>
                <w:spacing w:val="4"/>
                <w:position w:val="1"/>
              </w:rPr>
              <w:t>-20.5%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1" w:line="229" w:lineRule="auto"/>
              <w:ind w:left="118"/>
            </w:pPr>
            <w:r>
              <w:rPr>
                <w:spacing w:val="8"/>
              </w:rPr>
              <w:t>十七、住房保障支出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70" w:line="191" w:lineRule="auto"/>
              <w:ind w:left="298"/>
            </w:pPr>
            <w:r>
              <w:rPr>
                <w:spacing w:val="3"/>
              </w:rPr>
              <w:t>8981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70" w:line="191" w:lineRule="auto"/>
              <w:ind w:left="261"/>
            </w:pPr>
            <w:r>
              <w:rPr>
                <w:spacing w:val="1"/>
              </w:rPr>
              <w:t>10326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41" w:line="256" w:lineRule="exact"/>
              <w:ind w:left="301"/>
            </w:pPr>
            <w:r>
              <w:rPr>
                <w:spacing w:val="2"/>
                <w:position w:val="1"/>
              </w:rPr>
              <w:t>115.0%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70" w:line="191" w:lineRule="auto"/>
              <w:ind w:left="257"/>
            </w:pPr>
            <w:r>
              <w:rPr>
                <w:spacing w:val="1"/>
              </w:rPr>
              <w:t>11241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1" w:line="259" w:lineRule="exact"/>
              <w:ind w:left="469"/>
            </w:pPr>
            <w:r>
              <w:rPr>
                <w:spacing w:val="4"/>
                <w:position w:val="1"/>
              </w:rPr>
              <w:t>-8.1%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0" w:line="230" w:lineRule="auto"/>
              <w:ind w:left="118"/>
            </w:pPr>
            <w:r>
              <w:rPr>
                <w:spacing w:val="8"/>
              </w:rPr>
              <w:t>十八、粮油物资储备支出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69" w:line="191" w:lineRule="auto"/>
              <w:ind w:left="351"/>
            </w:pPr>
            <w:r>
              <w:rPr>
                <w:spacing w:val="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69" w:line="191" w:lineRule="auto"/>
              <w:ind w:left="296"/>
            </w:pPr>
            <w:r>
              <w:rPr>
                <w:spacing w:val="4"/>
              </w:rPr>
              <w:t>5070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40" w:line="258" w:lineRule="exact"/>
              <w:ind w:left="253"/>
            </w:pPr>
            <w:r>
              <w:rPr>
                <w:spacing w:val="2"/>
                <w:position w:val="1"/>
              </w:rPr>
              <w:t>1531.7%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69" w:line="191" w:lineRule="auto"/>
              <w:ind w:left="340"/>
            </w:pPr>
            <w:r>
              <w:rPr>
                <w:spacing w:val="4"/>
              </w:rPr>
              <w:t>952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0" w:line="258" w:lineRule="exact"/>
              <w:ind w:left="417"/>
            </w:pPr>
            <w:r>
              <w:rPr>
                <w:spacing w:val="4"/>
                <w:position w:val="1"/>
              </w:rPr>
              <w:t>432.6%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0" w:line="230" w:lineRule="auto"/>
              <w:ind w:left="118"/>
            </w:pPr>
            <w:r>
              <w:rPr>
                <w:spacing w:val="9"/>
              </w:rPr>
              <w:t>十九、灾害防治及应急管理支出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71" w:line="190" w:lineRule="auto"/>
              <w:ind w:left="352"/>
            </w:pPr>
            <w:r>
              <w:rPr>
                <w:spacing w:val="2"/>
              </w:rPr>
              <w:t>787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70" w:line="191" w:lineRule="auto"/>
              <w:ind w:left="299"/>
            </w:pPr>
            <w:r>
              <w:rPr>
                <w:spacing w:val="3"/>
              </w:rPr>
              <w:t>2290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41" w:line="256" w:lineRule="exact"/>
              <w:ind w:left="289"/>
            </w:pPr>
            <w:r>
              <w:rPr>
                <w:spacing w:val="4"/>
                <w:position w:val="1"/>
              </w:rPr>
              <w:t>291.0%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70" w:line="191" w:lineRule="auto"/>
              <w:ind w:left="305"/>
            </w:pPr>
            <w:r>
              <w:t>1424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1" w:line="256" w:lineRule="exact"/>
              <w:ind w:left="472"/>
            </w:pPr>
            <w:r>
              <w:rPr>
                <w:spacing w:val="3"/>
                <w:position w:val="1"/>
              </w:rPr>
              <w:t>60.8%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2" w:line="231" w:lineRule="auto"/>
              <w:ind w:left="119"/>
            </w:pPr>
            <w:r>
              <w:rPr>
                <w:spacing w:val="8"/>
              </w:rPr>
              <w:t>二十、其他支出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71" w:line="191" w:lineRule="auto"/>
              <w:ind w:left="263"/>
            </w:pPr>
            <w:r>
              <w:rPr>
                <w:spacing w:val="1"/>
              </w:rPr>
              <w:t>19396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72" w:line="190" w:lineRule="auto"/>
              <w:ind w:left="343"/>
            </w:pPr>
            <w:r>
              <w:rPr>
                <w:spacing w:val="4"/>
              </w:rPr>
              <w:t>417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8"/>
              <w:spacing w:before="171" w:line="191" w:lineRule="auto"/>
              <w:ind w:left="345"/>
            </w:pPr>
            <w:r>
              <w:rPr>
                <w:spacing w:val="2"/>
              </w:rPr>
              <w:t>315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2" w:line="259" w:lineRule="exact"/>
              <w:ind w:left="473"/>
            </w:pPr>
            <w:r>
              <w:rPr>
                <w:spacing w:val="3"/>
                <w:position w:val="1"/>
              </w:rPr>
              <w:t>32.4%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0" w:line="230" w:lineRule="auto"/>
              <w:ind w:left="119"/>
            </w:pPr>
            <w:r>
              <w:rPr>
                <w:spacing w:val="8"/>
              </w:rPr>
              <w:t>二十一、债务付息支出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70" w:line="191" w:lineRule="auto"/>
              <w:ind w:left="301"/>
            </w:pPr>
            <w:r>
              <w:rPr>
                <w:spacing w:val="2"/>
              </w:rPr>
              <w:t>3444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170" w:line="191" w:lineRule="auto"/>
              <w:ind w:left="301"/>
            </w:pPr>
            <w:r>
              <w:rPr>
                <w:spacing w:val="2"/>
              </w:rPr>
              <w:t>3445</w:t>
            </w:r>
          </w:p>
        </w:tc>
        <w:tc>
          <w:tcPr>
            <w:tcW w:w="1172" w:type="dxa"/>
            <w:vAlign w:val="top"/>
          </w:tcPr>
          <w:p>
            <w:pPr>
              <w:pStyle w:val="8"/>
              <w:spacing w:before="140" w:line="257" w:lineRule="exact"/>
              <w:ind w:left="301"/>
            </w:pPr>
            <w:r>
              <w:rPr>
                <w:spacing w:val="2"/>
                <w:position w:val="1"/>
              </w:rPr>
              <w:t>100.0%</w:t>
            </w:r>
          </w:p>
        </w:tc>
        <w:tc>
          <w:tcPr>
            <w:tcW w:w="979" w:type="dxa"/>
            <w:vAlign w:val="top"/>
          </w:tcPr>
          <w:p>
            <w:pPr>
              <w:pStyle w:val="8"/>
              <w:spacing w:before="170" w:line="191" w:lineRule="auto"/>
              <w:ind w:left="295"/>
            </w:pPr>
            <w:r>
              <w:rPr>
                <w:spacing w:val="2"/>
              </w:rPr>
              <w:t>3131</w:t>
            </w:r>
          </w:p>
        </w:tc>
        <w:tc>
          <w:tcPr>
            <w:tcW w:w="1434" w:type="dxa"/>
            <w:vAlign w:val="top"/>
          </w:tcPr>
          <w:p>
            <w:pPr>
              <w:pStyle w:val="8"/>
              <w:spacing w:before="140" w:line="257" w:lineRule="exact"/>
              <w:ind w:left="483"/>
            </w:pPr>
            <w:r>
              <w:rPr>
                <w:spacing w:val="1"/>
                <w:position w:val="1"/>
              </w:rPr>
              <w:t>10.0%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254" w:type="dxa"/>
            <w:vAlign w:val="top"/>
          </w:tcPr>
          <w:p>
            <w:pPr>
              <w:pStyle w:val="8"/>
              <w:spacing w:before="149" w:line="230" w:lineRule="auto"/>
              <w:ind w:left="119"/>
            </w:pPr>
            <w:r>
              <w:rPr>
                <w:spacing w:val="8"/>
              </w:rPr>
              <w:t>二十二、预备费</w:t>
            </w:r>
          </w:p>
        </w:tc>
        <w:tc>
          <w:tcPr>
            <w:tcW w:w="996" w:type="dxa"/>
            <w:vAlign w:val="top"/>
          </w:tcPr>
          <w:p>
            <w:pPr>
              <w:pStyle w:val="8"/>
              <w:spacing w:before="178" w:line="191" w:lineRule="auto"/>
              <w:ind w:left="251"/>
            </w:pPr>
            <w:r>
              <w:rPr>
                <w:spacing w:val="3"/>
              </w:rPr>
              <w:t>20341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1" w:type="default"/>
          <w:pgSz w:w="11906" w:h="16839"/>
          <w:pgMar w:top="1431" w:right="1296" w:bottom="1129" w:left="1780" w:header="0" w:footer="858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1" w:lineRule="exact"/>
        <w:ind w:left="1560"/>
        <w:rPr>
          <w:rFonts w:ascii="宋体" w:hAnsi="宋体" w:eastAsia="宋体" w:cs="宋体"/>
          <w:sz w:val="35"/>
          <w:szCs w:val="35"/>
        </w:rPr>
      </w:pPr>
      <w:bookmarkStart w:id="3" w:name="bookmark5"/>
      <w:bookmarkEnd w:id="3"/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0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年淮滨县一般公共预算</w:t>
      </w:r>
    </w:p>
    <w:p>
      <w:pPr>
        <w:spacing w:line="221" w:lineRule="auto"/>
        <w:ind w:left="25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支出执行情况的说明</w:t>
      </w: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1" w:line="372" w:lineRule="auto"/>
        <w:ind w:left="34" w:right="8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年县财政部门充分发挥财政职能作用,认真落实积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极的财政政策,积极争取上级支持,努力调整支出结构,着力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保障和改善民生,促进经济平稳较快发展,</w:t>
      </w:r>
      <w:r>
        <w:rPr>
          <w:rFonts w:ascii="仿宋" w:hAnsi="仿宋" w:eastAsia="仿宋" w:cs="仿宋"/>
          <w:spacing w:val="8"/>
          <w:sz w:val="31"/>
          <w:szCs w:val="31"/>
        </w:rPr>
        <w:t>各项重点支出得</w:t>
      </w:r>
    </w:p>
    <w:p>
      <w:pPr>
        <w:spacing w:line="226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到较好保障。</w:t>
      </w:r>
    </w:p>
    <w:p>
      <w:pPr>
        <w:spacing w:before="242" w:line="372" w:lineRule="auto"/>
        <w:ind w:left="41" w:right="8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年，全县一般公共预算支出完成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526214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年初预算的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132.7%，较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24432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元，增</w:t>
      </w:r>
    </w:p>
    <w:p>
      <w:pPr>
        <w:spacing w:before="1" w:line="230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4.9%。</w:t>
      </w:r>
    </w:p>
    <w:p>
      <w:pPr>
        <w:spacing w:before="238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主要项目执行情况是：</w:t>
      </w:r>
    </w:p>
    <w:p>
      <w:pPr>
        <w:spacing w:before="243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1、一般公共服务支出完成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42069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万元,为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年初预算的</w:t>
      </w:r>
    </w:p>
    <w:p>
      <w:pPr>
        <w:spacing w:before="1" w:line="227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97.1%,较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10517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33.3%。</w:t>
      </w:r>
    </w:p>
    <w:p>
      <w:pPr>
        <w:spacing w:before="242" w:line="624" w:lineRule="exact"/>
        <w:ind w:right="1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2、</w:t>
      </w:r>
      <w:r>
        <w:rPr>
          <w:rFonts w:ascii="仿宋" w:hAnsi="仿宋" w:eastAsia="仿宋" w:cs="仿宋"/>
          <w:spacing w:val="-6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国防支出完成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415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万元,较</w:t>
      </w:r>
      <w:r>
        <w:rPr>
          <w:rFonts w:ascii="仿宋" w:hAnsi="仿宋" w:eastAsia="仿宋" w:cs="仿宋"/>
          <w:spacing w:val="-4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3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415</w:t>
      </w:r>
    </w:p>
    <w:p>
      <w:pPr>
        <w:spacing w:before="1" w:line="231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235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3、公共安全支出完成</w:t>
      </w:r>
      <w:r>
        <w:rPr>
          <w:rFonts w:ascii="仿宋" w:hAnsi="仿宋" w:eastAsia="仿宋" w:cs="仿宋"/>
          <w:spacing w:val="-2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11976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86.3%,</w:t>
      </w:r>
    </w:p>
    <w:p>
      <w:pPr>
        <w:spacing w:before="1"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较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4184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53.7%。</w:t>
      </w:r>
    </w:p>
    <w:p>
      <w:pPr>
        <w:spacing w:before="242" w:line="624" w:lineRule="exact"/>
        <w:ind w:right="6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4、教育支出完成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92155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108.9%,较</w:t>
      </w:r>
    </w:p>
    <w:p>
      <w:pPr>
        <w:spacing w:before="2" w:line="227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447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0.5%。</w:t>
      </w:r>
    </w:p>
    <w:p>
      <w:pPr>
        <w:spacing w:before="241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5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、</w:t>
      </w:r>
      <w:r>
        <w:rPr>
          <w:rFonts w:ascii="仿宋" w:hAnsi="仿宋" w:eastAsia="仿宋" w:cs="仿宋"/>
          <w:spacing w:val="-7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科</w:t>
      </w:r>
      <w:r>
        <w:rPr>
          <w:rFonts w:ascii="仿宋" w:hAnsi="仿宋" w:eastAsia="仿宋" w:cs="仿宋"/>
          <w:spacing w:val="-7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学</w:t>
      </w:r>
      <w:r>
        <w:rPr>
          <w:rFonts w:ascii="仿宋" w:hAnsi="仿宋" w:eastAsia="仿宋" w:cs="仿宋"/>
          <w:spacing w:val="-8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技</w:t>
      </w:r>
      <w:r>
        <w:rPr>
          <w:rFonts w:ascii="仿宋" w:hAnsi="仿宋" w:eastAsia="仿宋" w:cs="仿宋"/>
          <w:spacing w:val="-8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术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支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出</w:t>
      </w:r>
      <w:r>
        <w:rPr>
          <w:rFonts w:ascii="仿宋" w:hAnsi="仿宋" w:eastAsia="仿宋" w:cs="仿宋"/>
          <w:spacing w:val="-7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完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成 17083 万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元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,</w:t>
      </w:r>
      <w:r>
        <w:rPr>
          <w:rFonts w:ascii="仿宋" w:hAnsi="仿宋" w:eastAsia="仿宋" w:cs="仿宋"/>
          <w:spacing w:val="-7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为</w:t>
      </w:r>
      <w:r>
        <w:rPr>
          <w:rFonts w:ascii="仿宋" w:hAnsi="仿宋" w:eastAsia="仿宋" w:cs="仿宋"/>
          <w:spacing w:val="-7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年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初</w:t>
      </w:r>
      <w:r>
        <w:rPr>
          <w:rFonts w:ascii="仿宋" w:hAnsi="仿宋" w:eastAsia="仿宋" w:cs="仿宋"/>
          <w:spacing w:val="-8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预</w:t>
      </w:r>
      <w:r>
        <w:rPr>
          <w:rFonts w:ascii="仿宋" w:hAnsi="仿宋" w:eastAsia="仿宋" w:cs="仿宋"/>
          <w:spacing w:val="-8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算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的</w:t>
      </w:r>
    </w:p>
    <w:p>
      <w:pPr>
        <w:spacing w:line="227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11621.1%,较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4453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35.3%。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62" w:line="624" w:lineRule="exact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6、文化旅游体育与传媒支出完成</w:t>
      </w:r>
      <w:r>
        <w:rPr>
          <w:rFonts w:ascii="仿宋" w:hAnsi="仿宋" w:eastAsia="仿宋" w:cs="仿宋"/>
          <w:spacing w:val="-6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8727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万元,为年初预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算的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465.7%,较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5570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176.4%。</w:t>
      </w:r>
    </w:p>
    <w:p>
      <w:pPr>
        <w:spacing w:before="242" w:line="624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7、社会保障和就业支出完成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56723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万元,为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年初预算的</w:t>
      </w:r>
    </w:p>
    <w:p>
      <w:pPr>
        <w:spacing w:line="227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122.4%,较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13331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19%。</w:t>
      </w:r>
    </w:p>
    <w:p>
      <w:pPr>
        <w:spacing w:before="242" w:line="624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8、卫生健康支出完成</w:t>
      </w:r>
      <w:r>
        <w:rPr>
          <w:rFonts w:ascii="仿宋" w:hAnsi="仿宋" w:eastAsia="仿宋" w:cs="仿宋"/>
          <w:spacing w:val="-8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52195</w:t>
      </w:r>
      <w:r>
        <w:rPr>
          <w:rFonts w:ascii="仿宋" w:hAnsi="仿宋" w:eastAsia="仿宋" w:cs="仿宋"/>
          <w:spacing w:val="-8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7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13</w:t>
      </w:r>
      <w:r>
        <w:rPr>
          <w:rFonts w:ascii="仿宋" w:hAnsi="仿宋" w:eastAsia="仿宋" w:cs="仿宋"/>
          <w:position w:val="23"/>
          <w:sz w:val="31"/>
          <w:szCs w:val="31"/>
        </w:rPr>
        <w:t>2.2%,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560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1.1%。</w:t>
      </w:r>
    </w:p>
    <w:p>
      <w:pPr>
        <w:spacing w:before="243" w:line="624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9、节能环保支出完成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5827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160.7%,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较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1151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24.6%。</w:t>
      </w:r>
    </w:p>
    <w:p>
      <w:pPr>
        <w:spacing w:before="243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10、城乡社区支出完成</w:t>
      </w:r>
      <w:r>
        <w:rPr>
          <w:rFonts w:ascii="仿宋" w:hAnsi="仿宋" w:eastAsia="仿宋" w:cs="仿宋"/>
          <w:spacing w:val="-8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55901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158.5%,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较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20493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57.9%。</w:t>
      </w:r>
    </w:p>
    <w:p>
      <w:pPr>
        <w:spacing w:before="243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3"/>
          <w:sz w:val="31"/>
          <w:szCs w:val="31"/>
        </w:rPr>
        <w:t>11、农林水支出完成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111574</w:t>
      </w:r>
      <w:r>
        <w:rPr>
          <w:rFonts w:ascii="仿宋" w:hAnsi="仿宋" w:eastAsia="仿宋" w:cs="仿宋"/>
          <w:spacing w:val="-8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8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239.6%,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17548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</w:t>
      </w:r>
      <w:r>
        <w:rPr>
          <w:rFonts w:ascii="仿宋" w:hAnsi="仿宋" w:eastAsia="仿宋" w:cs="仿宋"/>
          <w:sz w:val="31"/>
          <w:szCs w:val="31"/>
        </w:rPr>
        <w:t>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13.6%。</w:t>
      </w:r>
    </w:p>
    <w:p>
      <w:pPr>
        <w:spacing w:before="242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12、交通运输支出完成</w:t>
      </w:r>
      <w:r>
        <w:rPr>
          <w:rFonts w:ascii="仿宋" w:hAnsi="仿宋" w:eastAsia="仿宋" w:cs="仿宋"/>
          <w:spacing w:val="-8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34206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161.1%,</w:t>
      </w:r>
    </w:p>
    <w:p>
      <w:pPr>
        <w:spacing w:before="1"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379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1.1%。</w:t>
      </w:r>
    </w:p>
    <w:p>
      <w:pPr>
        <w:spacing w:before="241" w:line="372" w:lineRule="auto"/>
        <w:ind w:left="37" w:right="16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13、资源勘探工业信息等支出完成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102</w:t>
      </w:r>
      <w:r>
        <w:rPr>
          <w:rFonts w:ascii="仿宋" w:hAnsi="仿宋" w:eastAsia="仿宋" w:cs="仿宋"/>
          <w:spacing w:val="9"/>
          <w:sz w:val="31"/>
          <w:szCs w:val="31"/>
        </w:rPr>
        <w:t>00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万元,为年初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预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的 268.1%,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较 2021 年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成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数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增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加 6039 </w:t>
      </w:r>
      <w:r>
        <w:rPr>
          <w:rFonts w:ascii="仿宋" w:hAnsi="仿宋" w:eastAsia="仿宋" w:cs="仿宋"/>
          <w:spacing w:val="-8"/>
          <w:sz w:val="31"/>
          <w:szCs w:val="31"/>
        </w:rPr>
        <w:t>万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,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增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长</w:t>
      </w:r>
    </w:p>
    <w:p>
      <w:pPr>
        <w:spacing w:before="1" w:line="241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145.1%。</w:t>
      </w:r>
    </w:p>
    <w:p>
      <w:pPr>
        <w:spacing w:before="218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14、商业服务业等支出完成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517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万元,为年初预算的</w:t>
      </w:r>
    </w:p>
    <w:p>
      <w:pPr>
        <w:spacing w:line="227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153.9%，较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万元,下</w:t>
      </w:r>
      <w:r>
        <w:rPr>
          <w:rFonts w:ascii="仿宋" w:hAnsi="仿宋" w:eastAsia="仿宋" w:cs="仿宋"/>
          <w:spacing w:val="1"/>
          <w:sz w:val="31"/>
          <w:szCs w:val="31"/>
        </w:rPr>
        <w:t>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21.7%。</w:t>
      </w:r>
    </w:p>
    <w:p>
      <w:pPr>
        <w:spacing w:before="243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15、金融支出完成</w:t>
      </w:r>
      <w:r>
        <w:rPr>
          <w:rFonts w:ascii="仿宋" w:hAnsi="仿宋" w:eastAsia="仿宋" w:cs="仿宋"/>
          <w:spacing w:val="-5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20</w:t>
      </w:r>
      <w:r>
        <w:rPr>
          <w:rFonts w:ascii="仿宋" w:hAnsi="仿宋" w:eastAsia="仿宋" w:cs="仿宋"/>
          <w:spacing w:val="-5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万元, 较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年完成数减少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40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万</w:t>
      </w:r>
    </w:p>
    <w:p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元,下降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66.7%。</w:t>
      </w:r>
    </w:p>
    <w:p>
      <w:pPr>
        <w:spacing w:before="243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16、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自然资源海洋气象等支出完成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5118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万元,为年初预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640" w:bottom="1129" w:left="1785" w:header="0" w:footer="858" w:gutter="0"/>
          <w:cols w:space="720" w:num="1"/>
        </w:sectPr>
      </w:pPr>
    </w:p>
    <w:p>
      <w:pPr>
        <w:spacing w:before="163"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算的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176.4%,较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321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20.5%。</w:t>
      </w:r>
    </w:p>
    <w:p>
      <w:pPr>
        <w:spacing w:before="242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3"/>
          <w:sz w:val="31"/>
          <w:szCs w:val="31"/>
        </w:rPr>
        <w:t>17、住房保障支出完成</w:t>
      </w:r>
      <w:r>
        <w:rPr>
          <w:rFonts w:ascii="仿宋" w:hAnsi="仿宋" w:eastAsia="仿宋" w:cs="仿宋"/>
          <w:spacing w:val="-3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10326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115%,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较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年完成数减少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915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8.1%。</w:t>
      </w:r>
    </w:p>
    <w:p>
      <w:pPr>
        <w:spacing w:before="242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18、粮油物资储备支出完成</w:t>
      </w:r>
      <w:r>
        <w:rPr>
          <w:rFonts w:ascii="仿宋" w:hAnsi="仿宋" w:eastAsia="仿宋" w:cs="仿宋"/>
          <w:spacing w:val="-4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5070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万元,为年初预算的</w:t>
      </w:r>
    </w:p>
    <w:p>
      <w:pPr>
        <w:spacing w:line="227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1531.7%,较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年完成数增加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4118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</w:t>
      </w:r>
      <w:r>
        <w:rPr>
          <w:rFonts w:ascii="仿宋" w:hAnsi="仿宋" w:eastAsia="仿宋" w:cs="仿宋"/>
          <w:spacing w:val="2"/>
          <w:sz w:val="31"/>
          <w:szCs w:val="31"/>
        </w:rPr>
        <w:t>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432.6%。</w:t>
      </w:r>
    </w:p>
    <w:p>
      <w:pPr>
        <w:spacing w:before="242" w:line="624" w:lineRule="exact"/>
        <w:ind w:right="2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19、灾害防治及应急管理支出完成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2290</w:t>
      </w:r>
      <w:r>
        <w:rPr>
          <w:rFonts w:ascii="仿宋" w:hAnsi="仿宋" w:eastAsia="仿宋" w:cs="仿宋"/>
          <w:spacing w:val="-4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万元，为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年初</w:t>
      </w:r>
    </w:p>
    <w:p>
      <w:pPr>
        <w:spacing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预算的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291%,较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866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60.8%。</w:t>
      </w:r>
    </w:p>
    <w:p>
      <w:pPr>
        <w:spacing w:before="243" w:line="624" w:lineRule="exact"/>
        <w:ind w:right="2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3"/>
          <w:sz w:val="31"/>
          <w:szCs w:val="31"/>
        </w:rPr>
        <w:t>20、其他支出完成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417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年完成数增加</w:t>
      </w:r>
      <w:r>
        <w:rPr>
          <w:rFonts w:ascii="仿宋" w:hAnsi="仿宋" w:eastAsia="仿宋" w:cs="仿宋"/>
          <w:spacing w:val="-3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102</w:t>
      </w:r>
    </w:p>
    <w:p>
      <w:pPr>
        <w:spacing w:before="1"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32.4%。</w:t>
      </w:r>
    </w:p>
    <w:p>
      <w:pPr>
        <w:spacing w:before="240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21、债务付息支出完成</w:t>
      </w:r>
      <w:r>
        <w:rPr>
          <w:rFonts w:ascii="仿宋" w:hAnsi="仿宋" w:eastAsia="仿宋" w:cs="仿宋"/>
          <w:spacing w:val="-4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3445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万元,为年初预算的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100%，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较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314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10%。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1431" w:right="1776" w:bottom="1133" w:left="1785" w:header="0" w:footer="858" w:gutter="0"/>
          <w:cols w:space="720" w:num="1"/>
        </w:sectPr>
      </w:pPr>
    </w:p>
    <w:p>
      <w:pPr>
        <w:spacing w:before="140" w:line="225" w:lineRule="auto"/>
        <w:ind w:left="13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年淮滨县一般公共预算支出明细表</w:t>
      </w:r>
    </w:p>
    <w:p>
      <w:pPr>
        <w:spacing w:before="123" w:line="230" w:lineRule="auto"/>
        <w:ind w:left="79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单位</w:t>
      </w:r>
      <w:r>
        <w:rPr>
          <w:rFonts w:ascii="宋体" w:hAnsi="宋体" w:eastAsia="宋体" w:cs="宋体"/>
          <w:spacing w:val="-5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"/>
          <w:sz w:val="19"/>
          <w:szCs w:val="19"/>
        </w:rPr>
        <w:t>:万元</w:t>
      </w:r>
    </w:p>
    <w:p>
      <w:pPr>
        <w:spacing w:line="17" w:lineRule="exact"/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6011"/>
        <w:gridCol w:w="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93" w:type="dxa"/>
            <w:vAlign w:val="top"/>
          </w:tcPr>
          <w:p>
            <w:pPr>
              <w:spacing w:before="62" w:line="228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011" w:type="dxa"/>
            <w:vAlign w:val="top"/>
          </w:tcPr>
          <w:p>
            <w:pPr>
              <w:spacing w:before="62" w:line="228" w:lineRule="auto"/>
              <w:ind w:left="2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525" w:type="dxa"/>
            <w:vAlign w:val="top"/>
          </w:tcPr>
          <w:p>
            <w:pPr>
              <w:spacing w:before="62" w:line="229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1" w:type="dxa"/>
            <w:vAlign w:val="top"/>
          </w:tcPr>
          <w:p>
            <w:pPr>
              <w:spacing w:before="58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一般公共预算支出合计</w:t>
            </w:r>
          </w:p>
        </w:tc>
        <w:tc>
          <w:tcPr>
            <w:tcW w:w="1525" w:type="dxa"/>
            <w:vAlign w:val="top"/>
          </w:tcPr>
          <w:p>
            <w:pPr>
              <w:spacing w:before="88" w:line="191" w:lineRule="auto"/>
              <w:ind w:left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526,214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3" w:type="dxa"/>
            <w:vAlign w:val="top"/>
          </w:tcPr>
          <w:p>
            <w:pPr>
              <w:spacing w:before="89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201</w:t>
            </w:r>
          </w:p>
        </w:tc>
        <w:tc>
          <w:tcPr>
            <w:tcW w:w="6011" w:type="dxa"/>
            <w:vAlign w:val="top"/>
          </w:tcPr>
          <w:p>
            <w:pPr>
              <w:spacing w:before="58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一般公共服务支出</w:t>
            </w:r>
          </w:p>
        </w:tc>
        <w:tc>
          <w:tcPr>
            <w:tcW w:w="1525" w:type="dxa"/>
            <w:vAlign w:val="top"/>
          </w:tcPr>
          <w:p>
            <w:pPr>
              <w:spacing w:before="90" w:line="190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42,069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人大事务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2010101</w:t>
            </w:r>
          </w:p>
        </w:tc>
        <w:tc>
          <w:tcPr>
            <w:tcW w:w="6011" w:type="dxa"/>
            <w:vAlign w:val="top"/>
          </w:tcPr>
          <w:p>
            <w:pPr>
              <w:spacing w:before="62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2010102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2010103</w:t>
            </w:r>
          </w:p>
        </w:tc>
        <w:tc>
          <w:tcPr>
            <w:tcW w:w="6011" w:type="dxa"/>
            <w:vAlign w:val="top"/>
          </w:tcPr>
          <w:p>
            <w:pPr>
              <w:spacing w:before="62" w:line="228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机关服务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2010104</w:t>
            </w:r>
          </w:p>
        </w:tc>
        <w:tc>
          <w:tcPr>
            <w:tcW w:w="6011" w:type="dxa"/>
            <w:vAlign w:val="top"/>
          </w:tcPr>
          <w:p>
            <w:pPr>
              <w:spacing w:before="62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人大会议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2010108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代表工作</w:t>
            </w:r>
          </w:p>
        </w:tc>
        <w:tc>
          <w:tcPr>
            <w:tcW w:w="1525" w:type="dxa"/>
            <w:vAlign w:val="top"/>
          </w:tcPr>
          <w:p>
            <w:pPr>
              <w:spacing w:before="92" w:line="190" w:lineRule="auto"/>
              <w:ind w:left="1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2010150</w:t>
            </w:r>
          </w:p>
        </w:tc>
        <w:tc>
          <w:tcPr>
            <w:tcW w:w="6011" w:type="dxa"/>
            <w:vAlign w:val="top"/>
          </w:tcPr>
          <w:p>
            <w:pPr>
              <w:spacing w:before="63" w:line="23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525" w:type="dxa"/>
            <w:vAlign w:val="top"/>
          </w:tcPr>
          <w:p>
            <w:pPr>
              <w:spacing w:before="94" w:line="190" w:lineRule="auto"/>
              <w:ind w:left="1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2010199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其他人大事务支出</w:t>
            </w:r>
          </w:p>
        </w:tc>
        <w:tc>
          <w:tcPr>
            <w:tcW w:w="1525" w:type="dxa"/>
            <w:vAlign w:val="top"/>
          </w:tcPr>
          <w:p>
            <w:pPr>
              <w:spacing w:before="93" w:line="190" w:lineRule="auto"/>
              <w:ind w:left="1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</w:t>
            </w:r>
          </w:p>
        </w:tc>
        <w:tc>
          <w:tcPr>
            <w:tcW w:w="6011" w:type="dxa"/>
            <w:vAlign w:val="top"/>
          </w:tcPr>
          <w:p>
            <w:pPr>
              <w:spacing w:before="62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政协事务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2010201</w:t>
            </w:r>
          </w:p>
        </w:tc>
        <w:tc>
          <w:tcPr>
            <w:tcW w:w="6011" w:type="dxa"/>
            <w:vAlign w:val="top"/>
          </w:tcPr>
          <w:p>
            <w:pPr>
              <w:spacing w:before="62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2010203</w:t>
            </w:r>
          </w:p>
        </w:tc>
        <w:tc>
          <w:tcPr>
            <w:tcW w:w="6011" w:type="dxa"/>
            <w:vAlign w:val="top"/>
          </w:tcPr>
          <w:p>
            <w:pPr>
              <w:spacing w:before="62" w:line="228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机关服务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2010204</w:t>
            </w:r>
          </w:p>
        </w:tc>
        <w:tc>
          <w:tcPr>
            <w:tcW w:w="6011" w:type="dxa"/>
            <w:vAlign w:val="top"/>
          </w:tcPr>
          <w:p>
            <w:pPr>
              <w:spacing w:before="61" w:line="228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政协会议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2010205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委员视察</w:t>
            </w:r>
          </w:p>
        </w:tc>
        <w:tc>
          <w:tcPr>
            <w:tcW w:w="1525" w:type="dxa"/>
            <w:vAlign w:val="top"/>
          </w:tcPr>
          <w:p>
            <w:pPr>
              <w:spacing w:before="95" w:line="189" w:lineRule="auto"/>
              <w:ind w:left="1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2010250</w:t>
            </w:r>
          </w:p>
        </w:tc>
        <w:tc>
          <w:tcPr>
            <w:tcW w:w="6011" w:type="dxa"/>
            <w:vAlign w:val="top"/>
          </w:tcPr>
          <w:p>
            <w:pPr>
              <w:spacing w:before="63" w:line="23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525" w:type="dxa"/>
            <w:vAlign w:val="top"/>
          </w:tcPr>
          <w:p>
            <w:pPr>
              <w:spacing w:before="93" w:line="190" w:lineRule="auto"/>
              <w:ind w:left="1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2010299</w:t>
            </w:r>
          </w:p>
        </w:tc>
        <w:tc>
          <w:tcPr>
            <w:tcW w:w="6011" w:type="dxa"/>
            <w:vAlign w:val="top"/>
          </w:tcPr>
          <w:p>
            <w:pPr>
              <w:spacing w:before="62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其他政协事务支出</w:t>
            </w:r>
          </w:p>
        </w:tc>
        <w:tc>
          <w:tcPr>
            <w:tcW w:w="1525" w:type="dxa"/>
            <w:vAlign w:val="top"/>
          </w:tcPr>
          <w:p>
            <w:pPr>
              <w:spacing w:before="93" w:line="190" w:lineRule="auto"/>
              <w:ind w:left="1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</w:t>
            </w:r>
          </w:p>
        </w:tc>
        <w:tc>
          <w:tcPr>
            <w:tcW w:w="6011" w:type="dxa"/>
            <w:vAlign w:val="top"/>
          </w:tcPr>
          <w:p>
            <w:pPr>
              <w:spacing w:before="62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政府办公厅(室)及相关机构事务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14,012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2010301</w:t>
            </w:r>
          </w:p>
        </w:tc>
        <w:tc>
          <w:tcPr>
            <w:tcW w:w="6011" w:type="dxa"/>
            <w:vAlign w:val="top"/>
          </w:tcPr>
          <w:p>
            <w:pPr>
              <w:spacing w:before="61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5" w:type="dxa"/>
            <w:vAlign w:val="top"/>
          </w:tcPr>
          <w:p>
            <w:pPr>
              <w:spacing w:before="92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10,804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2010302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2010303</w:t>
            </w:r>
          </w:p>
        </w:tc>
        <w:tc>
          <w:tcPr>
            <w:tcW w:w="6011" w:type="dxa"/>
            <w:vAlign w:val="top"/>
          </w:tcPr>
          <w:p>
            <w:pPr>
              <w:spacing w:before="63" w:line="228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机关服务</w:t>
            </w:r>
          </w:p>
        </w:tc>
        <w:tc>
          <w:tcPr>
            <w:tcW w:w="1525" w:type="dxa"/>
            <w:vAlign w:val="top"/>
          </w:tcPr>
          <w:p>
            <w:pPr>
              <w:spacing w:before="95" w:line="189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2010306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政务公开审批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2010308</w:t>
            </w:r>
          </w:p>
        </w:tc>
        <w:tc>
          <w:tcPr>
            <w:tcW w:w="6011" w:type="dxa"/>
            <w:vAlign w:val="top"/>
          </w:tcPr>
          <w:p>
            <w:pPr>
              <w:spacing w:before="62" w:line="229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信访事务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2010350</w:t>
            </w:r>
          </w:p>
        </w:tc>
        <w:tc>
          <w:tcPr>
            <w:tcW w:w="6011" w:type="dxa"/>
            <w:vAlign w:val="top"/>
          </w:tcPr>
          <w:p>
            <w:pPr>
              <w:spacing w:before="62" w:line="23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525" w:type="dxa"/>
            <w:vAlign w:val="top"/>
          </w:tcPr>
          <w:p>
            <w:pPr>
              <w:spacing w:before="93" w:line="190" w:lineRule="auto"/>
              <w:ind w:left="1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2010399</w:t>
            </w:r>
          </w:p>
        </w:tc>
        <w:tc>
          <w:tcPr>
            <w:tcW w:w="6011" w:type="dxa"/>
            <w:vAlign w:val="top"/>
          </w:tcPr>
          <w:p>
            <w:pPr>
              <w:spacing w:before="62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其他政府办公厅(室)及相关机构事务支出</w:t>
            </w:r>
          </w:p>
        </w:tc>
        <w:tc>
          <w:tcPr>
            <w:tcW w:w="1525" w:type="dxa"/>
            <w:vAlign w:val="top"/>
          </w:tcPr>
          <w:p>
            <w:pPr>
              <w:spacing w:before="92" w:line="191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1,329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发展与改革事务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2010401</w:t>
            </w:r>
          </w:p>
        </w:tc>
        <w:tc>
          <w:tcPr>
            <w:tcW w:w="6011" w:type="dxa"/>
            <w:vAlign w:val="top"/>
          </w:tcPr>
          <w:p>
            <w:pPr>
              <w:spacing w:before="63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5" w:type="dxa"/>
            <w:vAlign w:val="top"/>
          </w:tcPr>
          <w:p>
            <w:pPr>
              <w:spacing w:before="95" w:line="189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2010402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90" w:lineRule="auto"/>
              <w:ind w:left="1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2010499</w:t>
            </w:r>
          </w:p>
        </w:tc>
        <w:tc>
          <w:tcPr>
            <w:tcW w:w="6011" w:type="dxa"/>
            <w:vAlign w:val="top"/>
          </w:tcPr>
          <w:p>
            <w:pPr>
              <w:spacing w:before="62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其他发展与改革事务支出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</w:t>
            </w:r>
          </w:p>
        </w:tc>
        <w:tc>
          <w:tcPr>
            <w:tcW w:w="6011" w:type="dxa"/>
            <w:vAlign w:val="top"/>
          </w:tcPr>
          <w:p>
            <w:pPr>
              <w:spacing w:before="62" w:line="22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统计信息事务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2010501</w:t>
            </w:r>
          </w:p>
        </w:tc>
        <w:tc>
          <w:tcPr>
            <w:tcW w:w="6011" w:type="dxa"/>
            <w:vAlign w:val="top"/>
          </w:tcPr>
          <w:p>
            <w:pPr>
              <w:spacing w:before="61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5" w:type="dxa"/>
            <w:vAlign w:val="top"/>
          </w:tcPr>
          <w:p>
            <w:pPr>
              <w:spacing w:before="92" w:line="190" w:lineRule="auto"/>
              <w:ind w:left="1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2010502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2010507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专项普查活动</w:t>
            </w:r>
          </w:p>
        </w:tc>
        <w:tc>
          <w:tcPr>
            <w:tcW w:w="1525" w:type="dxa"/>
            <w:vAlign w:val="top"/>
          </w:tcPr>
          <w:p>
            <w:pPr>
              <w:spacing w:before="94" w:line="190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2010599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其他统计信息事务支出</w:t>
            </w:r>
          </w:p>
        </w:tc>
        <w:tc>
          <w:tcPr>
            <w:tcW w:w="1525" w:type="dxa"/>
            <w:vAlign w:val="top"/>
          </w:tcPr>
          <w:p>
            <w:pPr>
              <w:spacing w:before="94" w:line="189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</w:t>
            </w:r>
          </w:p>
        </w:tc>
        <w:tc>
          <w:tcPr>
            <w:tcW w:w="6011" w:type="dxa"/>
            <w:vAlign w:val="top"/>
          </w:tcPr>
          <w:p>
            <w:pPr>
              <w:spacing w:before="62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财政事务</w:t>
            </w:r>
          </w:p>
        </w:tc>
        <w:tc>
          <w:tcPr>
            <w:tcW w:w="1525" w:type="dxa"/>
            <w:vAlign w:val="top"/>
          </w:tcPr>
          <w:p>
            <w:pPr>
              <w:spacing w:before="94" w:line="190" w:lineRule="auto"/>
              <w:ind w:left="9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2,668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2010601</w:t>
            </w:r>
          </w:p>
        </w:tc>
        <w:tc>
          <w:tcPr>
            <w:tcW w:w="6011" w:type="dxa"/>
            <w:vAlign w:val="top"/>
          </w:tcPr>
          <w:p>
            <w:pPr>
              <w:spacing w:before="62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5" w:type="dxa"/>
            <w:vAlign w:val="top"/>
          </w:tcPr>
          <w:p>
            <w:pPr>
              <w:spacing w:before="93" w:line="191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1,491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2010650</w:t>
            </w:r>
          </w:p>
        </w:tc>
        <w:tc>
          <w:tcPr>
            <w:tcW w:w="6011" w:type="dxa"/>
            <w:vAlign w:val="top"/>
          </w:tcPr>
          <w:p>
            <w:pPr>
              <w:spacing w:before="61" w:line="23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525" w:type="dxa"/>
            <w:vAlign w:val="top"/>
          </w:tcPr>
          <w:p>
            <w:pPr>
              <w:spacing w:before="92" w:line="190" w:lineRule="auto"/>
              <w:ind w:left="1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3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2010699</w:t>
            </w:r>
          </w:p>
        </w:tc>
        <w:tc>
          <w:tcPr>
            <w:tcW w:w="6011" w:type="dxa"/>
            <w:vAlign w:val="top"/>
          </w:tcPr>
          <w:p>
            <w:pPr>
              <w:spacing w:before="61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其他财政事务支出</w:t>
            </w:r>
          </w:p>
        </w:tc>
        <w:tc>
          <w:tcPr>
            <w:tcW w:w="1525" w:type="dxa"/>
            <w:vAlign w:val="top"/>
          </w:tcPr>
          <w:p>
            <w:pPr>
              <w:spacing w:before="93" w:line="189" w:lineRule="auto"/>
              <w:ind w:left="1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93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20107</w:t>
            </w:r>
          </w:p>
        </w:tc>
        <w:tc>
          <w:tcPr>
            <w:tcW w:w="6011" w:type="dxa"/>
            <w:vAlign w:val="top"/>
          </w:tcPr>
          <w:p>
            <w:pPr>
              <w:spacing w:before="63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税收事务</w:t>
            </w:r>
          </w:p>
        </w:tc>
        <w:tc>
          <w:tcPr>
            <w:tcW w:w="1525" w:type="dxa"/>
            <w:vAlign w:val="top"/>
          </w:tcPr>
          <w:p>
            <w:pPr>
              <w:spacing w:before="94" w:line="191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1,294</w:t>
            </w:r>
          </w:p>
        </w:tc>
      </w:tr>
    </w:tbl>
    <w:p>
      <w:pPr>
        <w:pStyle w:val="2"/>
      </w:pPr>
    </w:p>
    <w:p>
      <w:pPr>
        <w:sectPr>
          <w:footerReference r:id="rId15" w:type="default"/>
          <w:pgSz w:w="11906" w:h="16839"/>
          <w:pgMar w:top="1431" w:right="1191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2010701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2010710</w:t>
            </w:r>
          </w:p>
        </w:tc>
        <w:tc>
          <w:tcPr>
            <w:tcW w:w="6146" w:type="dxa"/>
            <w:vAlign w:val="top"/>
          </w:tcPr>
          <w:p>
            <w:pPr>
              <w:spacing w:before="57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税收业务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2010750</w:t>
            </w:r>
          </w:p>
        </w:tc>
        <w:tc>
          <w:tcPr>
            <w:tcW w:w="6146" w:type="dxa"/>
            <w:vAlign w:val="top"/>
          </w:tcPr>
          <w:p>
            <w:pPr>
              <w:spacing w:before="59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1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2010799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其他税收事务支出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20108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审计事务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2010801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2010804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审计业务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2010899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其他审计事务支出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纪检监察事务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1,973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2011101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1,689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2011105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派驻派出机构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2011106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巡视工作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2011150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其他纪检监察事务支出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20113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商贸事务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2011301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2011304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对外贸易管理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2011308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招商引资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2011350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2011399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其他商贸事务支出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档案事务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2012601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2012699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其他档案事务支出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群众团体事务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2012901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2012906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工会事务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2012999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其他群众团体事务支出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党委办公厅(室)及相关机构事务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1,090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专项业务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2013199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其他党委办公厅(室)及相关机构事务支出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公务员事务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2013250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2013299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其他组织事务支出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宣传事务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宣传管理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2013399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其他宣传事务支出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统战事务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526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10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16" w:type="default"/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2013401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89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2013402</w:t>
            </w:r>
          </w:p>
        </w:tc>
        <w:tc>
          <w:tcPr>
            <w:tcW w:w="6146" w:type="dxa"/>
            <w:vAlign w:val="top"/>
          </w:tcPr>
          <w:p>
            <w:pPr>
              <w:spacing w:before="57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89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2013404</w:t>
            </w:r>
          </w:p>
        </w:tc>
        <w:tc>
          <w:tcPr>
            <w:tcW w:w="6146" w:type="dxa"/>
            <w:vAlign w:val="top"/>
          </w:tcPr>
          <w:p>
            <w:pPr>
              <w:spacing w:before="59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宗教事务</w:t>
            </w:r>
          </w:p>
        </w:tc>
        <w:tc>
          <w:tcPr>
            <w:tcW w:w="1699" w:type="dxa"/>
            <w:vAlign w:val="top"/>
          </w:tcPr>
          <w:p>
            <w:pPr>
              <w:spacing w:before="91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2013450</w:t>
            </w:r>
          </w:p>
        </w:tc>
        <w:tc>
          <w:tcPr>
            <w:tcW w:w="6146" w:type="dxa"/>
            <w:vAlign w:val="top"/>
          </w:tcPr>
          <w:p>
            <w:pPr>
              <w:spacing w:before="60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2013499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其他统战事务支出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其他共产党事务支出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2013650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2013699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其他共产党事务支出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网信事务</w:t>
            </w:r>
          </w:p>
        </w:tc>
        <w:tc>
          <w:tcPr>
            <w:tcW w:w="1699" w:type="dxa"/>
            <w:vAlign w:val="top"/>
          </w:tcPr>
          <w:p>
            <w:pPr>
              <w:spacing w:before="96" w:line="188" w:lineRule="auto"/>
              <w:ind w:left="14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2013701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8" w:lineRule="auto"/>
              <w:ind w:left="14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市场监督管理事务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3,554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2013802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2013812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药品事务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2013815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质量安全监管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2013816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食品安全监管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2013850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2013899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其他市场监督管理事务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其他一般公共服务支出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10532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2019999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其他一般公共服务支出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10532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国防支出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国防动员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2030601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兵役征集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2030603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人民防空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2030607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民兵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2030699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其他国防动员支出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其他国防支出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2039999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其他国防支出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公共安全支出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11,976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武装警察部队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其他武装警察部队支出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</w:t>
            </w:r>
          </w:p>
        </w:tc>
        <w:tc>
          <w:tcPr>
            <w:tcW w:w="6146" w:type="dxa"/>
            <w:vAlign w:val="top"/>
          </w:tcPr>
          <w:p>
            <w:pPr>
              <w:spacing w:before="64" w:line="230" w:lineRule="auto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公安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10,915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8,682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机关服务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2040219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信息化建设</w:t>
            </w:r>
          </w:p>
        </w:tc>
        <w:tc>
          <w:tcPr>
            <w:tcW w:w="1699" w:type="dxa"/>
            <w:vAlign w:val="top"/>
          </w:tcPr>
          <w:p>
            <w:pPr>
              <w:spacing w:before="94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2040221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特别业务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2040250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2040299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其他公安支出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1,860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国家安全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2040301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0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11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9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20405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法院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2040501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</w:t>
            </w:r>
          </w:p>
        </w:tc>
        <w:tc>
          <w:tcPr>
            <w:tcW w:w="6146" w:type="dxa"/>
            <w:vAlign w:val="top"/>
          </w:tcPr>
          <w:p>
            <w:pPr>
              <w:spacing w:before="59" w:line="231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司法</w:t>
            </w:r>
          </w:p>
        </w:tc>
        <w:tc>
          <w:tcPr>
            <w:tcW w:w="1699" w:type="dxa"/>
            <w:vAlign w:val="top"/>
          </w:tcPr>
          <w:p>
            <w:pPr>
              <w:spacing w:before="91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2040601</w:t>
            </w:r>
          </w:p>
        </w:tc>
        <w:tc>
          <w:tcPr>
            <w:tcW w:w="6146" w:type="dxa"/>
            <w:vAlign w:val="top"/>
          </w:tcPr>
          <w:p>
            <w:pPr>
              <w:spacing w:before="60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2040602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2040610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社区矫正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2040699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其他司法支出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其他公共安全支出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2049902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国家司法救助支出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2049999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其他公共安全支出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92,115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3,152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2050101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其他教育管理事务支出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1,609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普通教育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9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83,705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学前教育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小学教育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49,196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初中教育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17,728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高中教育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9,984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2050205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高等教育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2050299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其他普通教育支出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20503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2,147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2050301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初等职业教育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2050302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中等职业教育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2,094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2050399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其他职业教育支出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20505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广播电视教育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2050599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其他广播电视教育支出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特殊教育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2050701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特殊学校教育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进修及培训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教师进修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2050802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干部教育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2050803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培训支出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教育费附加安排的支出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2050901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农村中小学校舍建设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2050904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城市中小学教学设施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2050999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其他教育费附加安排的支出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1,268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其他教育支出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1,134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2059999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其他教育支出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1,134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17,083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0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12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2060103</w:t>
            </w:r>
          </w:p>
        </w:tc>
        <w:tc>
          <w:tcPr>
            <w:tcW w:w="6146" w:type="dxa"/>
            <w:vAlign w:val="top"/>
          </w:tcPr>
          <w:p>
            <w:pPr>
              <w:spacing w:before="58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机关服务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2060199</w:t>
            </w:r>
          </w:p>
        </w:tc>
        <w:tc>
          <w:tcPr>
            <w:tcW w:w="6146" w:type="dxa"/>
            <w:vAlign w:val="top"/>
          </w:tcPr>
          <w:p>
            <w:pPr>
              <w:spacing w:before="57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其他科学技术管理事务支出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89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20603</w:t>
            </w:r>
          </w:p>
        </w:tc>
        <w:tc>
          <w:tcPr>
            <w:tcW w:w="6146" w:type="dxa"/>
            <w:vAlign w:val="top"/>
          </w:tcPr>
          <w:p>
            <w:pPr>
              <w:spacing w:before="59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应用研究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2060302</w:t>
            </w:r>
          </w:p>
        </w:tc>
        <w:tc>
          <w:tcPr>
            <w:tcW w:w="6146" w:type="dxa"/>
            <w:vAlign w:val="top"/>
          </w:tcPr>
          <w:p>
            <w:pPr>
              <w:spacing w:before="60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社会公益研究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2060399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其他应用研究支出</w:t>
            </w:r>
          </w:p>
        </w:tc>
        <w:tc>
          <w:tcPr>
            <w:tcW w:w="1699" w:type="dxa"/>
            <w:vAlign w:val="top"/>
          </w:tcPr>
          <w:p>
            <w:pPr>
              <w:spacing w:before="91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20604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技术研究与开发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2060499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其他技术研究与开发支出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社会科学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2060601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社会科学研究机构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科学技术普及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机构运行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8" w:lineRule="auto"/>
              <w:ind w:left="1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科普活动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2060799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其他科学技术普及支出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8" w:lineRule="auto"/>
              <w:ind w:left="14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其他科学技术支出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16,688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2069999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其他科学技术支出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16,688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文化旅游体育与传媒支出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8,727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文化和旅游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2,976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图书馆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2070106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艺术表演场所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2070108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文化活动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2070109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群众文化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2070112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文化和旅游市场管理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2070114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文化和旅游管理事务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其他文化和旅游支出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2070204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文物保护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2070205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博物馆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2070307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体育场馆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2070308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群众体育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20708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广播电视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2070808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广播电视事务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2070899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其他广播电视支出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其他文化旅游体育与传媒支出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2079999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其他文化旅游体育与传媒支出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社会保障和就业支出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56,723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人力资源和社会保障管理事务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2080101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2080102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2080106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就业管理事务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2080109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社会保险经办机构</w:t>
            </w:r>
          </w:p>
        </w:tc>
        <w:tc>
          <w:tcPr>
            <w:tcW w:w="1699" w:type="dxa"/>
            <w:vAlign w:val="top"/>
          </w:tcPr>
          <w:p>
            <w:pPr>
              <w:spacing w:before="95" w:line="188" w:lineRule="auto"/>
              <w:ind w:left="1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13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2080199</w:t>
            </w:r>
          </w:p>
        </w:tc>
        <w:tc>
          <w:tcPr>
            <w:tcW w:w="6146" w:type="dxa"/>
            <w:vAlign w:val="top"/>
          </w:tcPr>
          <w:p>
            <w:pPr>
              <w:spacing w:before="58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其他人力资源和社会保障管理事务支出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88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1,433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9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20802</w:t>
            </w:r>
          </w:p>
        </w:tc>
        <w:tc>
          <w:tcPr>
            <w:tcW w:w="6146" w:type="dxa"/>
            <w:vAlign w:val="top"/>
          </w:tcPr>
          <w:p>
            <w:pPr>
              <w:spacing w:before="57" w:line="229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88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2,421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2080201</w:t>
            </w:r>
          </w:p>
        </w:tc>
        <w:tc>
          <w:tcPr>
            <w:tcW w:w="6146" w:type="dxa"/>
            <w:vAlign w:val="top"/>
          </w:tcPr>
          <w:p>
            <w:pPr>
              <w:spacing w:before="59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1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2080299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其他民政管理事务支出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90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2,184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行政事业单位养老支出</w:t>
            </w:r>
          </w:p>
        </w:tc>
        <w:tc>
          <w:tcPr>
            <w:tcW w:w="1699" w:type="dxa"/>
            <w:vAlign w:val="top"/>
          </w:tcPr>
          <w:p>
            <w:pPr>
              <w:spacing w:before="91" w:line="191" w:lineRule="auto"/>
              <w:ind w:left="9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21,235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行政单位离退休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事业单位离退休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1,046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2080505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12,480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2080506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机关事业单位职业年金缴费支出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2080507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对机关事业单位基本养老保险基金的补助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2080599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其他行政事业单位养老支出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2,731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企业改革补助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2080699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其他企业改革发展补助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20807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就业补助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2080705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公益性岗位补贴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2080799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其他就业补助支出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抚恤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死亡抚恤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伤残抚恤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在乡复员、退伍军人生活补助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2080805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义务兵优待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2080899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其他优抚支出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退役安置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2080901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退役士兵安置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2080999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其他退役安置支出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社会福利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2,046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儿童福利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老年福利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殡葬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社会福利事业单位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养老服务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2081099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其他社会福利支出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残疾人事业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1,729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残疾人康复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残疾人就业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2081107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残疾人生活和护理补贴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1,438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其他残疾人事业支出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红十字事业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2081601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2081699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其他红十字事业支出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最低生活保障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7,829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0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14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2081901</w:t>
            </w:r>
          </w:p>
        </w:tc>
        <w:tc>
          <w:tcPr>
            <w:tcW w:w="6146" w:type="dxa"/>
            <w:vAlign w:val="top"/>
          </w:tcPr>
          <w:p>
            <w:pPr>
              <w:spacing w:before="58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城市最低生活保障金支出</w:t>
            </w:r>
          </w:p>
        </w:tc>
        <w:tc>
          <w:tcPr>
            <w:tcW w:w="1699" w:type="dxa"/>
            <w:vAlign w:val="top"/>
          </w:tcPr>
          <w:p>
            <w:pPr>
              <w:spacing w:before="88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2081902</w:t>
            </w:r>
          </w:p>
        </w:tc>
        <w:tc>
          <w:tcPr>
            <w:tcW w:w="6146" w:type="dxa"/>
            <w:vAlign w:val="top"/>
          </w:tcPr>
          <w:p>
            <w:pPr>
              <w:spacing w:before="57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农村最低生活保障金支出</w:t>
            </w:r>
          </w:p>
        </w:tc>
        <w:tc>
          <w:tcPr>
            <w:tcW w:w="1699" w:type="dxa"/>
            <w:vAlign w:val="top"/>
          </w:tcPr>
          <w:p>
            <w:pPr>
              <w:spacing w:before="88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5,812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20821</w:t>
            </w:r>
          </w:p>
        </w:tc>
        <w:tc>
          <w:tcPr>
            <w:tcW w:w="6146" w:type="dxa"/>
            <w:vAlign w:val="top"/>
          </w:tcPr>
          <w:p>
            <w:pPr>
              <w:spacing w:before="59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特困人员救助供养</w:t>
            </w:r>
          </w:p>
        </w:tc>
        <w:tc>
          <w:tcPr>
            <w:tcW w:w="1699" w:type="dxa"/>
            <w:vAlign w:val="top"/>
          </w:tcPr>
          <w:p>
            <w:pPr>
              <w:spacing w:before="90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5,717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2082101</w:t>
            </w:r>
          </w:p>
        </w:tc>
        <w:tc>
          <w:tcPr>
            <w:tcW w:w="6146" w:type="dxa"/>
            <w:vAlign w:val="top"/>
          </w:tcPr>
          <w:p>
            <w:pPr>
              <w:spacing w:before="60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城市特困人员救助供养支出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2082102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农村特困人员救助供养支出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财政对基本养老保险基金的补助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2082602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财政对城乡居民基本养老保险基金的补助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退役军人管理事务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拥军优属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2082899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其他退役军人事务管理支出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20830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财政代缴社会保险费支出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2083001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财政代缴城乡居民基本养老保险费支出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其他社会保障和就业支出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3,429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2089999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其他社会保障和就业支出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3,429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9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47,395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卫生健康管理事务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2100199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其他卫生健康管理事务支出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21002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公立医院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9,202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2100201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综合医院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8,695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2100202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中医(民族)医院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2100206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妇幼保健医院</w:t>
            </w:r>
          </w:p>
        </w:tc>
        <w:tc>
          <w:tcPr>
            <w:tcW w:w="1699" w:type="dxa"/>
            <w:vAlign w:val="top"/>
          </w:tcPr>
          <w:p>
            <w:pPr>
              <w:spacing w:before="95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2100299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其他公立医院支出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5,062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基层医疗卫生机构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2100399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其他基层医疗卫生机构支出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公共卫生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18,571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疾病预防控制机构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6,253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卫生监督机构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妇幼保健机构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应急救治机构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2100408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基本公共卫生服务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2100409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重大公共卫生服务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10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6,590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2100410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突发公共卫生事件应急处理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2100499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其他公共卫生支出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2100601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中医(民族医)药专项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计划生育事务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3,059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2100716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计划生育机构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2100717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计划生育服务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2100799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其他计划生育事务支出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1,896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行政事业单位医疗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4,856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15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2101101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699" w:type="dxa"/>
            <w:vAlign w:val="top"/>
          </w:tcPr>
          <w:p>
            <w:pPr>
              <w:spacing w:before="89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2101102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事业单位医疗</w:t>
            </w:r>
          </w:p>
        </w:tc>
        <w:tc>
          <w:tcPr>
            <w:tcW w:w="1699" w:type="dxa"/>
            <w:vAlign w:val="top"/>
          </w:tcPr>
          <w:p>
            <w:pPr>
              <w:spacing w:before="89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3,526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2101199</w:t>
            </w:r>
          </w:p>
        </w:tc>
        <w:tc>
          <w:tcPr>
            <w:tcW w:w="6146" w:type="dxa"/>
            <w:vAlign w:val="top"/>
          </w:tcPr>
          <w:p>
            <w:pPr>
              <w:spacing w:before="59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其他行政事业单位医疗支出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21012</w:t>
            </w:r>
          </w:p>
        </w:tc>
        <w:tc>
          <w:tcPr>
            <w:tcW w:w="6146" w:type="dxa"/>
            <w:vAlign w:val="top"/>
          </w:tcPr>
          <w:p>
            <w:pPr>
              <w:spacing w:before="60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财政对基本医疗保险基金的补助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1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3,380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2101201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财政对职工基本医疗保险基金的补助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2101202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财政对城乡居民基本医疗保险基金的补助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3,298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2101299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财政对其他基本医疗保险基金的补助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医疗救助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1,480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2101301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城乡医疗救助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1,480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优抚对象医疗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2101401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优抚对象医疗补助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医疗保障管理事务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5,263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2101501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2101506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医疗保障经办事务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2101550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2101599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其他医疗保障管理事务支出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其他卫生健康支出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2109999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其他卫生健康支出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节能环保支出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5,827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环境保护管理事务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2110101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2110199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其他环境保护管理事务支出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环境监测与监察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2110299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其他环境监测与监察支出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污染防治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2,699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2110301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大气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2110302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水体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2,649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自然生态保护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2110402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农村环境保护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2110499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其他自然生态保护支出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21110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能源节约利用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2111001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能源节约利用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21111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污染减排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2111102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生态环境执法监察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21114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能源管理事务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2111499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其他能源管理事务支出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其他节能环保支出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2119999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其他节能环保支出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55,901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1,385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城管执法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16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2120109</w:t>
            </w:r>
          </w:p>
        </w:tc>
        <w:tc>
          <w:tcPr>
            <w:tcW w:w="6146" w:type="dxa"/>
            <w:vAlign w:val="top"/>
          </w:tcPr>
          <w:p>
            <w:pPr>
              <w:spacing w:before="58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住宅建设与房地产市场监管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2120199</w:t>
            </w:r>
          </w:p>
        </w:tc>
        <w:tc>
          <w:tcPr>
            <w:tcW w:w="6146" w:type="dxa"/>
            <w:vAlign w:val="top"/>
          </w:tcPr>
          <w:p>
            <w:pPr>
              <w:spacing w:before="57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其他城乡社区管理事务支出</w:t>
            </w:r>
          </w:p>
        </w:tc>
        <w:tc>
          <w:tcPr>
            <w:tcW w:w="1699" w:type="dxa"/>
            <w:vAlign w:val="top"/>
          </w:tcPr>
          <w:p>
            <w:pPr>
              <w:spacing w:before="89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2,860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21203</w:t>
            </w:r>
          </w:p>
        </w:tc>
        <w:tc>
          <w:tcPr>
            <w:tcW w:w="6146" w:type="dxa"/>
            <w:vAlign w:val="top"/>
          </w:tcPr>
          <w:p>
            <w:pPr>
              <w:spacing w:before="59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城乡社区公共设施</w:t>
            </w:r>
          </w:p>
        </w:tc>
        <w:tc>
          <w:tcPr>
            <w:tcW w:w="1699" w:type="dxa"/>
            <w:vAlign w:val="top"/>
          </w:tcPr>
          <w:p>
            <w:pPr>
              <w:spacing w:before="91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3,322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2120303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小城镇基础设施建设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2120399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其他城乡社区公共设施支出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2,685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21205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城乡社区环境卫生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4,797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2120501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城乡社区环境卫生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4,797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21206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建设市场管理与监督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2120601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建设市场管理与监督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其他城乡社区支出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42,071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2129999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其他城乡社区支出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42,071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农林水支出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111,574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农业农村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9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42,122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3,948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2,138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病虫害控制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2130119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防灾救灾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2130120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稳定农民收入补贴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21,369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2130122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农业生产发展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8,792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2130125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农产品加工与促销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2130126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农村社会事业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2130153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农田建设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2130199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其他农业农村支出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3,755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林业和草原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2130202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事业机构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2130205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森林资源培育</w:t>
            </w:r>
          </w:p>
        </w:tc>
        <w:tc>
          <w:tcPr>
            <w:tcW w:w="1699" w:type="dxa"/>
            <w:vAlign w:val="top"/>
          </w:tcPr>
          <w:p>
            <w:pPr>
              <w:spacing w:before="96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2130212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湿地保护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2130226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林区公共支出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2130299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其他林业和草原支出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水利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19,758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1,252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水利行业业务管理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1,043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水利工程建设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9,087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水利工程运行与维护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2130309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水利执法监督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2130314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防汛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2130315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抗旱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2130321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大中型水库移民后期扶持专项支出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2130399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其他水利支出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巩固脱贫衔接乡村振兴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39,817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17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bookmarkStart w:id="4" w:name="bookmark6"/>
            <w:bookmarkEnd w:id="4"/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2130501</w:t>
            </w:r>
          </w:p>
        </w:tc>
        <w:tc>
          <w:tcPr>
            <w:tcW w:w="6146" w:type="dxa"/>
            <w:vAlign w:val="top"/>
          </w:tcPr>
          <w:p>
            <w:pPr>
              <w:spacing w:before="57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89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2130504</w:t>
            </w:r>
          </w:p>
        </w:tc>
        <w:tc>
          <w:tcPr>
            <w:tcW w:w="6146" w:type="dxa"/>
            <w:vAlign w:val="top"/>
          </w:tcPr>
          <w:p>
            <w:pPr>
              <w:spacing w:before="57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农村基础设施建设</w:t>
            </w:r>
          </w:p>
        </w:tc>
        <w:tc>
          <w:tcPr>
            <w:tcW w:w="1699" w:type="dxa"/>
            <w:vAlign w:val="top"/>
          </w:tcPr>
          <w:p>
            <w:pPr>
              <w:spacing w:before="88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10,500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2130505</w:t>
            </w:r>
          </w:p>
        </w:tc>
        <w:tc>
          <w:tcPr>
            <w:tcW w:w="6146" w:type="dxa"/>
            <w:vAlign w:val="top"/>
          </w:tcPr>
          <w:p>
            <w:pPr>
              <w:spacing w:before="59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生产发展</w:t>
            </w:r>
          </w:p>
        </w:tc>
        <w:tc>
          <w:tcPr>
            <w:tcW w:w="1699" w:type="dxa"/>
            <w:vAlign w:val="top"/>
          </w:tcPr>
          <w:p>
            <w:pPr>
              <w:spacing w:before="90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15,975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2130506</w:t>
            </w:r>
          </w:p>
        </w:tc>
        <w:tc>
          <w:tcPr>
            <w:tcW w:w="6146" w:type="dxa"/>
            <w:vAlign w:val="top"/>
          </w:tcPr>
          <w:p>
            <w:pPr>
              <w:spacing w:before="60" w:line="228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社会发展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2130507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7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贷款奖补和贴息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2130550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2130599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其他巩固脱贫衔接乡村振兴支出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12,209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21307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农村综合改革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5,737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2130701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对村级公益事业建设的补助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2130704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国有农场办社会职能改革补助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2130705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对村民委员会和村党支部的补助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4,831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2130706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对村集体经济组织的补助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2130799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其他农村综合改革支出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7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目标价格补贴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2,830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2130999</w:t>
            </w:r>
          </w:p>
        </w:tc>
        <w:tc>
          <w:tcPr>
            <w:tcW w:w="6146" w:type="dxa"/>
            <w:vAlign w:val="top"/>
          </w:tcPr>
          <w:p>
            <w:pPr>
              <w:spacing w:before="64" w:line="227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其他目标价格补贴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2,830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其他农林水支出</w:t>
            </w:r>
          </w:p>
        </w:tc>
        <w:tc>
          <w:tcPr>
            <w:tcW w:w="1699" w:type="dxa"/>
            <w:vAlign w:val="top"/>
          </w:tcPr>
          <w:p>
            <w:pPr>
              <w:spacing w:before="96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2139999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其他农林水支出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8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交通运输支出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34,206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公路水路运输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9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33,705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2140103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机关服务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公路建设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公路养护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1,071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2140111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公路还贷专项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4,888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2140123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航道维护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2140138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口岸建设</w:t>
            </w:r>
          </w:p>
        </w:tc>
        <w:tc>
          <w:tcPr>
            <w:tcW w:w="1699" w:type="dxa"/>
            <w:vAlign w:val="top"/>
          </w:tcPr>
          <w:p>
            <w:pPr>
              <w:spacing w:before="95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2,970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2140199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其他公路水路运输支出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9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23,755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21406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车辆购置税支出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2140601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车辆购置税用于公路等基础设施建设支出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其他交通运输支出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2149901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公共交通运营补助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2149999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其他交通运输支出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资源勘探工业信息等支出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10,200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资源勘探开发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2150199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其他资源勘探业支出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工业和信息产业监管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2150501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2150517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产业发展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2150599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其他工业和信息产业监管支出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21508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支持中小企业发展和管理支出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9,245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2150805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中小企业发展专项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5,717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18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2150899</w:t>
            </w:r>
          </w:p>
        </w:tc>
        <w:tc>
          <w:tcPr>
            <w:tcW w:w="6146" w:type="dxa"/>
            <w:vAlign w:val="top"/>
          </w:tcPr>
          <w:p>
            <w:pPr>
              <w:spacing w:before="58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其他支持中小企业发展和管理支出</w:t>
            </w:r>
          </w:p>
        </w:tc>
        <w:tc>
          <w:tcPr>
            <w:tcW w:w="1699" w:type="dxa"/>
            <w:vAlign w:val="top"/>
          </w:tcPr>
          <w:p>
            <w:pPr>
              <w:spacing w:before="89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3,528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21599</w:t>
            </w:r>
          </w:p>
        </w:tc>
        <w:tc>
          <w:tcPr>
            <w:tcW w:w="6146" w:type="dxa"/>
            <w:vAlign w:val="top"/>
          </w:tcPr>
          <w:p>
            <w:pPr>
              <w:spacing w:before="57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其他资源勘探工业信息等支出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2159999</w:t>
            </w:r>
          </w:p>
        </w:tc>
        <w:tc>
          <w:tcPr>
            <w:tcW w:w="6146" w:type="dxa"/>
            <w:vAlign w:val="top"/>
          </w:tcPr>
          <w:p>
            <w:pPr>
              <w:spacing w:before="59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其他资源勘探工业信息等支出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商业服务业等支出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1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</w:t>
            </w:r>
          </w:p>
        </w:tc>
        <w:tc>
          <w:tcPr>
            <w:tcW w:w="6146" w:type="dxa"/>
            <w:vAlign w:val="top"/>
          </w:tcPr>
          <w:p>
            <w:pPr>
              <w:spacing w:before="60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商业流通事务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2160250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2160299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其他商业流通事务支出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21606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涉外发展服务支出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2160601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2160699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其他涉外发展服务支出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其他商业服务业等支出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其他商业服务业等支出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217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金融支出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21701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金融部门行政支出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2170150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220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自然资源海洋气象等支出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5,118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4,732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2200101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2200150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2200199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其他自然资源事务支出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1,844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22005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气象事务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2200501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2200502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2200504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气象事业机构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2200508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气象预报预测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2200599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其他气象事务支出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其他自然资源海洋气象等支出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2209999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其他自然资源海洋气象等支出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住房保障支出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1" w:lineRule="auto"/>
              <w:ind w:left="10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10,326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保障性安居工程支出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2210103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棚户区改造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2210107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保障性住房租金补贴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2210108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老旧小区改造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2210199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其他保障性安居工程支出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住房改革支出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8,067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2210201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8,067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城乡社区住宅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2210302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住房公积金管理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222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粮油物资储备支出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5,070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粮油物资事务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5,040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2220101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535</w:t>
            </w:r>
          </w:p>
        </w:tc>
      </w:tr>
    </w:tbl>
    <w:p>
      <w:pPr>
        <w:pStyle w:val="2"/>
        <w:spacing w:line="317" w:lineRule="auto"/>
      </w:pPr>
    </w:p>
    <w:p>
      <w:pPr>
        <w:spacing w:before="91" w:line="182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19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146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62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99" w:type="dxa"/>
            <w:vAlign w:val="top"/>
          </w:tcPr>
          <w:p>
            <w:pPr>
              <w:spacing w:before="62" w:line="22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2220112</w:t>
            </w:r>
          </w:p>
        </w:tc>
        <w:tc>
          <w:tcPr>
            <w:tcW w:w="6146" w:type="dxa"/>
            <w:vAlign w:val="top"/>
          </w:tcPr>
          <w:p>
            <w:pPr>
              <w:spacing w:before="58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粮食财务挂账利息补贴</w:t>
            </w:r>
          </w:p>
        </w:tc>
        <w:tc>
          <w:tcPr>
            <w:tcW w:w="1699" w:type="dxa"/>
            <w:vAlign w:val="top"/>
          </w:tcPr>
          <w:p>
            <w:pPr>
              <w:spacing w:before="88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1,537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88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2220113</w:t>
            </w:r>
          </w:p>
        </w:tc>
        <w:tc>
          <w:tcPr>
            <w:tcW w:w="6146" w:type="dxa"/>
            <w:vAlign w:val="top"/>
          </w:tcPr>
          <w:p>
            <w:pPr>
              <w:spacing w:before="57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粮食财务挂账消化款</w:t>
            </w:r>
          </w:p>
        </w:tc>
        <w:tc>
          <w:tcPr>
            <w:tcW w:w="1699" w:type="dxa"/>
            <w:vAlign w:val="top"/>
          </w:tcPr>
          <w:p>
            <w:pPr>
              <w:spacing w:before="88" w:line="190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2220150</w:t>
            </w:r>
          </w:p>
        </w:tc>
        <w:tc>
          <w:tcPr>
            <w:tcW w:w="6146" w:type="dxa"/>
            <w:vAlign w:val="top"/>
          </w:tcPr>
          <w:p>
            <w:pPr>
              <w:spacing w:before="59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事业运行</w:t>
            </w:r>
          </w:p>
        </w:tc>
        <w:tc>
          <w:tcPr>
            <w:tcW w:w="1699" w:type="dxa"/>
            <w:vAlign w:val="top"/>
          </w:tcPr>
          <w:p>
            <w:pPr>
              <w:spacing w:before="90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1,413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0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2220199</w:t>
            </w:r>
          </w:p>
        </w:tc>
        <w:tc>
          <w:tcPr>
            <w:tcW w:w="6146" w:type="dxa"/>
            <w:vAlign w:val="top"/>
          </w:tcPr>
          <w:p>
            <w:pPr>
              <w:spacing w:before="60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其他粮油物资事务支出</w:t>
            </w:r>
          </w:p>
        </w:tc>
        <w:tc>
          <w:tcPr>
            <w:tcW w:w="1699" w:type="dxa"/>
            <w:vAlign w:val="top"/>
          </w:tcPr>
          <w:p>
            <w:pPr>
              <w:spacing w:before="90" w:line="190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2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22204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粮油储备</w:t>
            </w:r>
          </w:p>
        </w:tc>
        <w:tc>
          <w:tcPr>
            <w:tcW w:w="1699" w:type="dxa"/>
            <w:vAlign w:val="top"/>
          </w:tcPr>
          <w:p>
            <w:pPr>
              <w:spacing w:before="92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2220499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其他粮油储备支出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224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灾害防治及应急管理支出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应急管理事务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91" w:lineRule="auto"/>
              <w:ind w:left="1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1,367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2240101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灾害风险防治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2240109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应急管理</w:t>
            </w:r>
          </w:p>
        </w:tc>
        <w:tc>
          <w:tcPr>
            <w:tcW w:w="1699" w:type="dxa"/>
            <w:vAlign w:val="top"/>
          </w:tcPr>
          <w:p>
            <w:pPr>
              <w:spacing w:before="95" w:line="188" w:lineRule="auto"/>
              <w:ind w:left="1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2240199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其他应急管理支出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消防救援事务</w:t>
            </w:r>
          </w:p>
        </w:tc>
        <w:tc>
          <w:tcPr>
            <w:tcW w:w="1699" w:type="dxa"/>
            <w:vAlign w:val="top"/>
          </w:tcPr>
          <w:p>
            <w:pPr>
              <w:spacing w:before="92" w:line="190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2240201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2240204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消防应急救援</w:t>
            </w:r>
          </w:p>
        </w:tc>
        <w:tc>
          <w:tcPr>
            <w:tcW w:w="1699" w:type="dxa"/>
            <w:vAlign w:val="top"/>
          </w:tcPr>
          <w:p>
            <w:pPr>
              <w:spacing w:before="95" w:line="18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2240299</w:t>
            </w:r>
          </w:p>
        </w:tc>
        <w:tc>
          <w:tcPr>
            <w:tcW w:w="6146" w:type="dxa"/>
            <w:vAlign w:val="top"/>
          </w:tcPr>
          <w:p>
            <w:pPr>
              <w:spacing w:before="63" w:line="22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其他消防救援事务支出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22405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地震事务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2240504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地震监测</w:t>
            </w:r>
          </w:p>
        </w:tc>
        <w:tc>
          <w:tcPr>
            <w:tcW w:w="1699" w:type="dxa"/>
            <w:vAlign w:val="top"/>
          </w:tcPr>
          <w:p>
            <w:pPr>
              <w:spacing w:before="9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22407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自然灾害救灾及恢复重建支出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2240703</w:t>
            </w:r>
          </w:p>
        </w:tc>
        <w:tc>
          <w:tcPr>
            <w:tcW w:w="6146" w:type="dxa"/>
            <w:vAlign w:val="top"/>
          </w:tcPr>
          <w:p>
            <w:pPr>
              <w:spacing w:before="61" w:line="229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自然灾害救灾补助</w:t>
            </w:r>
          </w:p>
        </w:tc>
        <w:tc>
          <w:tcPr>
            <w:tcW w:w="1699" w:type="dxa"/>
            <w:vAlign w:val="top"/>
          </w:tcPr>
          <w:p>
            <w:pPr>
              <w:spacing w:before="93" w:line="189" w:lineRule="auto"/>
              <w:ind w:left="1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5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229</w:t>
            </w:r>
          </w:p>
        </w:tc>
        <w:tc>
          <w:tcPr>
            <w:tcW w:w="6146" w:type="dxa"/>
            <w:vAlign w:val="top"/>
          </w:tcPr>
          <w:p>
            <w:pPr>
              <w:spacing w:before="63" w:line="230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2299999</w:t>
            </w:r>
          </w:p>
        </w:tc>
        <w:tc>
          <w:tcPr>
            <w:tcW w:w="6146" w:type="dxa"/>
            <w:vAlign w:val="top"/>
          </w:tcPr>
          <w:p>
            <w:pPr>
              <w:spacing w:before="62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4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232</w:t>
            </w:r>
          </w:p>
        </w:tc>
        <w:tc>
          <w:tcPr>
            <w:tcW w:w="6146" w:type="dxa"/>
            <w:vAlign w:val="top"/>
          </w:tcPr>
          <w:p>
            <w:pPr>
              <w:spacing w:before="62" w:line="229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债务付息支出</w:t>
            </w:r>
          </w:p>
        </w:tc>
        <w:tc>
          <w:tcPr>
            <w:tcW w:w="1699" w:type="dxa"/>
            <w:vAlign w:val="top"/>
          </w:tcPr>
          <w:p>
            <w:pPr>
              <w:spacing w:before="94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3,445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23203</w:t>
            </w:r>
          </w:p>
        </w:tc>
        <w:tc>
          <w:tcPr>
            <w:tcW w:w="6146" w:type="dxa"/>
            <w:vAlign w:val="top"/>
          </w:tcPr>
          <w:p>
            <w:pPr>
              <w:spacing w:before="62" w:line="228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地方政府一般债务付息支出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3,445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>
            <w:pPr>
              <w:spacing w:before="92" w:line="19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2320301</w:t>
            </w:r>
          </w:p>
        </w:tc>
        <w:tc>
          <w:tcPr>
            <w:tcW w:w="6146" w:type="dxa"/>
            <w:vAlign w:val="top"/>
          </w:tcPr>
          <w:p>
            <w:pPr>
              <w:spacing w:before="61" w:line="228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地方政府一般债券付息支出</w:t>
            </w:r>
          </w:p>
        </w:tc>
        <w:tc>
          <w:tcPr>
            <w:tcW w:w="1699" w:type="dxa"/>
            <w:vAlign w:val="top"/>
          </w:tcPr>
          <w:p>
            <w:pPr>
              <w:spacing w:before="93" w:line="190" w:lineRule="auto"/>
              <w:ind w:left="10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3,445</w:t>
            </w:r>
          </w:p>
        </w:tc>
      </w:tr>
    </w:tbl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91" w:line="182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—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20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91" w:bottom="400" w:left="1780" w:header="0" w:footer="0" w:gutter="0"/>
          <w:cols w:space="720" w:num="1"/>
        </w:sectPr>
      </w:pPr>
    </w:p>
    <w:p>
      <w:pPr>
        <w:spacing w:before="252" w:line="227" w:lineRule="auto"/>
        <w:ind w:left="1979"/>
        <w:rPr>
          <w:rFonts w:ascii="黑体" w:hAnsi="黑体" w:eastAsia="黑体" w:cs="黑体"/>
          <w:sz w:val="35"/>
          <w:szCs w:val="35"/>
        </w:rPr>
      </w:pPr>
      <w:bookmarkStart w:id="5" w:name="bookmark7"/>
      <w:bookmarkEnd w:id="5"/>
      <w:r>
        <w:rPr>
          <w:rFonts w:ascii="黑体" w:hAnsi="黑体" w:eastAsia="黑体" w:cs="黑体"/>
          <w:spacing w:val="6"/>
          <w:sz w:val="35"/>
          <w:szCs w:val="35"/>
        </w:rPr>
        <w:t>2022</w:t>
      </w:r>
      <w:r>
        <w:rPr>
          <w:rFonts w:ascii="黑体" w:hAnsi="黑体" w:eastAsia="黑体" w:cs="黑体"/>
          <w:spacing w:val="-5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6"/>
          <w:sz w:val="35"/>
          <w:szCs w:val="35"/>
        </w:rPr>
        <w:t>年淮滨县财政收支平衡表</w:t>
      </w:r>
    </w:p>
    <w:p>
      <w:pPr>
        <w:spacing w:before="288" w:line="230" w:lineRule="auto"/>
        <w:ind w:left="76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73" w:lineRule="exact"/>
      </w:pPr>
    </w:p>
    <w:tbl>
      <w:tblPr>
        <w:tblStyle w:val="7"/>
        <w:tblW w:w="8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7"/>
        <w:gridCol w:w="1245"/>
        <w:gridCol w:w="2626"/>
        <w:gridCol w:w="12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55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245" w:type="dxa"/>
            <w:vAlign w:val="top"/>
          </w:tcPr>
          <w:p>
            <w:pPr>
              <w:spacing w:before="220" w:line="266" w:lineRule="auto"/>
              <w:ind w:left="426" w:right="193" w:hanging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成数</w:t>
            </w:r>
          </w:p>
        </w:tc>
        <w:tc>
          <w:tcPr>
            <w:tcW w:w="26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9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276" w:type="dxa"/>
            <w:vAlign w:val="top"/>
          </w:tcPr>
          <w:p>
            <w:pPr>
              <w:spacing w:before="220" w:line="266" w:lineRule="auto"/>
              <w:ind w:left="544" w:right="111" w:hanging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57" w:type="dxa"/>
            <w:vAlign w:val="top"/>
          </w:tcPr>
          <w:p>
            <w:pPr>
              <w:spacing w:before="208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一、公共财政收入</w:t>
            </w:r>
          </w:p>
        </w:tc>
        <w:tc>
          <w:tcPr>
            <w:tcW w:w="1245" w:type="dxa"/>
            <w:vAlign w:val="top"/>
          </w:tcPr>
          <w:p>
            <w:pPr>
              <w:spacing w:before="239" w:line="190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108702</w:t>
            </w:r>
          </w:p>
        </w:tc>
        <w:tc>
          <w:tcPr>
            <w:tcW w:w="2626" w:type="dxa"/>
            <w:vAlign w:val="top"/>
          </w:tcPr>
          <w:p>
            <w:pPr>
              <w:spacing w:before="208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一、公共财政支出</w:t>
            </w:r>
          </w:p>
        </w:tc>
        <w:tc>
          <w:tcPr>
            <w:tcW w:w="1276" w:type="dxa"/>
            <w:vAlign w:val="top"/>
          </w:tcPr>
          <w:p>
            <w:pPr>
              <w:spacing w:before="239" w:line="190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526214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07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二、上级补助收入</w:t>
            </w:r>
          </w:p>
        </w:tc>
        <w:tc>
          <w:tcPr>
            <w:tcW w:w="1245" w:type="dxa"/>
            <w:vAlign w:val="top"/>
          </w:tcPr>
          <w:p>
            <w:pPr>
              <w:spacing w:before="238" w:line="190" w:lineRule="auto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357130</w:t>
            </w:r>
          </w:p>
        </w:tc>
        <w:tc>
          <w:tcPr>
            <w:tcW w:w="2626" w:type="dxa"/>
            <w:vAlign w:val="top"/>
          </w:tcPr>
          <w:p>
            <w:pPr>
              <w:spacing w:before="207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二、上解上级支出</w:t>
            </w:r>
          </w:p>
        </w:tc>
        <w:tc>
          <w:tcPr>
            <w:tcW w:w="1276" w:type="dxa"/>
            <w:vAlign w:val="top"/>
          </w:tcPr>
          <w:p>
            <w:pPr>
              <w:spacing w:before="239" w:line="189" w:lineRule="auto"/>
              <w:ind w:left="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32604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08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返还性收入</w:t>
            </w:r>
          </w:p>
        </w:tc>
        <w:tc>
          <w:tcPr>
            <w:tcW w:w="1245" w:type="dxa"/>
            <w:vAlign w:val="top"/>
          </w:tcPr>
          <w:p>
            <w:pPr>
              <w:spacing w:before="239" w:line="190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11719</w:t>
            </w:r>
          </w:p>
        </w:tc>
        <w:tc>
          <w:tcPr>
            <w:tcW w:w="2626" w:type="dxa"/>
            <w:vAlign w:val="top"/>
          </w:tcPr>
          <w:p>
            <w:pPr>
              <w:spacing w:before="208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体制上解支出</w:t>
            </w:r>
          </w:p>
        </w:tc>
        <w:tc>
          <w:tcPr>
            <w:tcW w:w="1276" w:type="dxa"/>
            <w:vAlign w:val="top"/>
          </w:tcPr>
          <w:p>
            <w:pPr>
              <w:spacing w:before="239" w:line="190" w:lineRule="auto"/>
              <w:ind w:left="4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09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所得税基数返还收入</w:t>
            </w:r>
          </w:p>
        </w:tc>
        <w:tc>
          <w:tcPr>
            <w:tcW w:w="1245" w:type="dxa"/>
            <w:vAlign w:val="top"/>
          </w:tcPr>
          <w:p>
            <w:pPr>
              <w:spacing w:before="240" w:line="189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378</w:t>
            </w:r>
          </w:p>
        </w:tc>
        <w:tc>
          <w:tcPr>
            <w:tcW w:w="2626" w:type="dxa"/>
            <w:vAlign w:val="top"/>
          </w:tcPr>
          <w:p>
            <w:pPr>
              <w:spacing w:before="208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专项上解支出</w:t>
            </w:r>
          </w:p>
        </w:tc>
        <w:tc>
          <w:tcPr>
            <w:tcW w:w="1276" w:type="dxa"/>
            <w:vAlign w:val="top"/>
          </w:tcPr>
          <w:p>
            <w:pPr>
              <w:spacing w:before="239" w:line="190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32618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09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成品油税费改革税收返还收入</w:t>
            </w:r>
          </w:p>
        </w:tc>
        <w:tc>
          <w:tcPr>
            <w:tcW w:w="1245" w:type="dxa"/>
            <w:vAlign w:val="top"/>
          </w:tcPr>
          <w:p>
            <w:pPr>
              <w:spacing w:before="240" w:line="190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1012</w:t>
            </w:r>
          </w:p>
        </w:tc>
        <w:tc>
          <w:tcPr>
            <w:tcW w:w="2626" w:type="dxa"/>
            <w:vAlign w:val="top"/>
          </w:tcPr>
          <w:p>
            <w:pPr>
              <w:spacing w:before="21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三、调出资金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07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增值税税收返还收入</w:t>
            </w:r>
          </w:p>
        </w:tc>
        <w:tc>
          <w:tcPr>
            <w:tcW w:w="1245" w:type="dxa"/>
            <w:vAlign w:val="top"/>
          </w:tcPr>
          <w:p>
            <w:pPr>
              <w:spacing w:before="239" w:line="189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3803</w:t>
            </w:r>
          </w:p>
        </w:tc>
        <w:tc>
          <w:tcPr>
            <w:tcW w:w="2626" w:type="dxa"/>
            <w:vAlign w:val="top"/>
          </w:tcPr>
          <w:p>
            <w:pPr>
              <w:spacing w:before="208" w:line="228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四、债务还本支出</w:t>
            </w:r>
          </w:p>
        </w:tc>
        <w:tc>
          <w:tcPr>
            <w:tcW w:w="1276" w:type="dxa"/>
            <w:vAlign w:val="top"/>
          </w:tcPr>
          <w:p>
            <w:pPr>
              <w:spacing w:before="238" w:line="190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08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消费税税收返还收入</w:t>
            </w:r>
          </w:p>
        </w:tc>
        <w:tc>
          <w:tcPr>
            <w:tcW w:w="1245" w:type="dxa"/>
            <w:vAlign w:val="top"/>
          </w:tcPr>
          <w:p>
            <w:pPr>
              <w:spacing w:before="239" w:line="190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1557</w:t>
            </w:r>
          </w:p>
        </w:tc>
        <w:tc>
          <w:tcPr>
            <w:tcW w:w="2626" w:type="dxa"/>
            <w:vAlign w:val="top"/>
          </w:tcPr>
          <w:p>
            <w:pPr>
              <w:spacing w:before="208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地方政府一般债券还本支出</w:t>
            </w:r>
          </w:p>
        </w:tc>
        <w:tc>
          <w:tcPr>
            <w:tcW w:w="1276" w:type="dxa"/>
            <w:vAlign w:val="top"/>
          </w:tcPr>
          <w:p>
            <w:pPr>
              <w:spacing w:before="239" w:line="190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355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增值税五五分享税收返还收入</w:t>
            </w:r>
          </w:p>
        </w:tc>
        <w:tc>
          <w:tcPr>
            <w:tcW w:w="124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4655</w:t>
            </w:r>
          </w:p>
        </w:tc>
        <w:tc>
          <w:tcPr>
            <w:tcW w:w="2626" w:type="dxa"/>
            <w:vAlign w:val="top"/>
          </w:tcPr>
          <w:p>
            <w:pPr>
              <w:spacing w:before="177" w:line="266" w:lineRule="auto"/>
              <w:ind w:left="114" w:righ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地方政府向国际组织借款还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本支出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0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其他返还性收入</w:t>
            </w:r>
          </w:p>
        </w:tc>
        <w:tc>
          <w:tcPr>
            <w:tcW w:w="1245" w:type="dxa"/>
            <w:vAlign w:val="top"/>
          </w:tcPr>
          <w:p>
            <w:pPr>
              <w:spacing w:before="241" w:line="190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314</w:t>
            </w:r>
          </w:p>
        </w:tc>
        <w:tc>
          <w:tcPr>
            <w:tcW w:w="2626" w:type="dxa"/>
            <w:vAlign w:val="top"/>
          </w:tcPr>
          <w:p>
            <w:pPr>
              <w:spacing w:before="210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五、安排预算稳定调节基金</w:t>
            </w:r>
          </w:p>
        </w:tc>
        <w:tc>
          <w:tcPr>
            <w:tcW w:w="1276" w:type="dxa"/>
            <w:vAlign w:val="top"/>
          </w:tcPr>
          <w:p>
            <w:pPr>
              <w:spacing w:before="241" w:line="190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57" w:type="dxa"/>
            <w:vAlign w:val="top"/>
          </w:tcPr>
          <w:p>
            <w:pPr>
              <w:spacing w:before="216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（二）一般性转移支付收入</w:t>
            </w:r>
          </w:p>
        </w:tc>
        <w:tc>
          <w:tcPr>
            <w:tcW w:w="1245" w:type="dxa"/>
            <w:vAlign w:val="top"/>
          </w:tcPr>
          <w:p>
            <w:pPr>
              <w:spacing w:before="246" w:line="190" w:lineRule="auto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318254</w:t>
            </w:r>
          </w:p>
        </w:tc>
        <w:tc>
          <w:tcPr>
            <w:tcW w:w="2626" w:type="dxa"/>
            <w:vAlign w:val="top"/>
          </w:tcPr>
          <w:p>
            <w:pPr>
              <w:spacing w:before="60" w:line="266" w:lineRule="auto"/>
              <w:ind w:left="114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六、待偿债置换一般债券结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余</w:t>
            </w:r>
          </w:p>
        </w:tc>
        <w:tc>
          <w:tcPr>
            <w:tcW w:w="1276" w:type="dxa"/>
            <w:vAlign w:val="top"/>
          </w:tcPr>
          <w:p>
            <w:pPr>
              <w:spacing w:before="247" w:line="18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均衡性转移支付收入</w:t>
            </w:r>
          </w:p>
        </w:tc>
        <w:tc>
          <w:tcPr>
            <w:tcW w:w="1245" w:type="dxa"/>
            <w:vAlign w:val="top"/>
          </w:tcPr>
          <w:p>
            <w:pPr>
              <w:spacing w:before="242" w:line="190" w:lineRule="auto"/>
              <w:ind w:left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103810</w:t>
            </w:r>
          </w:p>
        </w:tc>
        <w:tc>
          <w:tcPr>
            <w:tcW w:w="2626" w:type="dxa"/>
            <w:vAlign w:val="top"/>
          </w:tcPr>
          <w:p>
            <w:pPr>
              <w:spacing w:before="21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七、年终结余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0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县级基本财力保障机制奖补资金收入</w:t>
            </w:r>
          </w:p>
        </w:tc>
        <w:tc>
          <w:tcPr>
            <w:tcW w:w="1245" w:type="dxa"/>
            <w:vAlign w:val="top"/>
          </w:tcPr>
          <w:p>
            <w:pPr>
              <w:spacing w:before="241" w:line="189" w:lineRule="auto"/>
              <w:ind w:left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40950</w:t>
            </w: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0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革命老区转移支付收入</w:t>
            </w:r>
          </w:p>
        </w:tc>
        <w:tc>
          <w:tcPr>
            <w:tcW w:w="1245" w:type="dxa"/>
            <w:vAlign w:val="top"/>
          </w:tcPr>
          <w:p>
            <w:pPr>
              <w:spacing w:before="242" w:line="18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2000</w:t>
            </w: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产粮（油）大县奖励资金收入</w:t>
            </w:r>
          </w:p>
        </w:tc>
        <w:tc>
          <w:tcPr>
            <w:tcW w:w="1245" w:type="dxa"/>
            <w:vAlign w:val="top"/>
          </w:tcPr>
          <w:p>
            <w:pPr>
              <w:spacing w:before="241" w:line="190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5018</w:t>
            </w: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重点生态功能区转移支付收入</w:t>
            </w: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557" w:type="dxa"/>
            <w:vAlign w:val="top"/>
          </w:tcPr>
          <w:p>
            <w:pPr>
              <w:spacing w:before="210" w:line="229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固定数额补助收入</w:t>
            </w:r>
          </w:p>
        </w:tc>
        <w:tc>
          <w:tcPr>
            <w:tcW w:w="1245" w:type="dxa"/>
            <w:vAlign w:val="top"/>
          </w:tcPr>
          <w:p>
            <w:pPr>
              <w:spacing w:before="240" w:line="190" w:lineRule="auto"/>
              <w:ind w:left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21699</w:t>
            </w: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57" w:type="dxa"/>
            <w:vAlign w:val="top"/>
          </w:tcPr>
          <w:p>
            <w:pPr>
              <w:spacing w:before="62" w:line="266" w:lineRule="auto"/>
              <w:ind w:left="116" w:righ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巩固脱贫攻坚成果衔接乡村振兴转移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支付收入</w:t>
            </w:r>
          </w:p>
        </w:tc>
        <w:tc>
          <w:tcPr>
            <w:tcW w:w="1245" w:type="dxa"/>
            <w:vAlign w:val="top"/>
          </w:tcPr>
          <w:p>
            <w:pPr>
              <w:spacing w:before="248" w:line="190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8215</w:t>
            </w: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557" w:type="dxa"/>
            <w:vAlign w:val="top"/>
          </w:tcPr>
          <w:p>
            <w:pPr>
              <w:spacing w:before="218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结算补助收入</w:t>
            </w:r>
          </w:p>
        </w:tc>
        <w:tc>
          <w:tcPr>
            <w:tcW w:w="1245" w:type="dxa"/>
            <w:vAlign w:val="top"/>
          </w:tcPr>
          <w:p>
            <w:pPr>
              <w:spacing w:before="249" w:line="190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1610</w:t>
            </w:r>
          </w:p>
        </w:tc>
        <w:tc>
          <w:tcPr>
            <w:tcW w:w="2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7" w:type="default"/>
          <w:pgSz w:w="11906" w:h="16839"/>
          <w:pgMar w:top="1431" w:right="1416" w:bottom="1133" w:left="1780" w:header="0" w:footer="860" w:gutter="0"/>
          <w:cols w:space="720" w:num="1"/>
        </w:sectPr>
      </w:pPr>
    </w:p>
    <w:p>
      <w:pPr>
        <w:spacing w:line="175" w:lineRule="exact"/>
      </w:pPr>
    </w:p>
    <w:tbl>
      <w:tblPr>
        <w:tblStyle w:val="7"/>
        <w:tblW w:w="88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8"/>
        <w:gridCol w:w="1259"/>
        <w:gridCol w:w="265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9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403"/>
              <w:rPr>
                <w:rFonts w:ascii="宋体" w:hAnsi="宋体" w:eastAsia="宋体" w:cs="宋体"/>
                <w:sz w:val="19"/>
                <w:szCs w:val="19"/>
              </w:rPr>
            </w:pPr>
            <w:bookmarkStart w:id="6" w:name="bookmark8"/>
            <w:bookmarkEnd w:id="6"/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259" w:type="dxa"/>
            <w:vAlign w:val="top"/>
          </w:tcPr>
          <w:p>
            <w:pPr>
              <w:spacing w:before="210" w:line="266" w:lineRule="auto"/>
              <w:ind w:left="534" w:right="109" w:hanging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65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306" w:type="dxa"/>
            <w:vAlign w:val="top"/>
          </w:tcPr>
          <w:p>
            <w:pPr>
              <w:spacing w:before="210" w:line="266" w:lineRule="auto"/>
              <w:ind w:left="557" w:right="126" w:hanging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598" w:type="dxa"/>
            <w:vAlign w:val="top"/>
          </w:tcPr>
          <w:p>
            <w:pPr>
              <w:spacing w:before="203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公共安全共同财政事权转移支付收入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3" w:line="19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1259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4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5" w:line="189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25723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598" w:type="dxa"/>
            <w:vAlign w:val="top"/>
          </w:tcPr>
          <w:p>
            <w:pPr>
              <w:spacing w:before="170" w:line="266" w:lineRule="auto"/>
              <w:ind w:left="116" w:righ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文化旅游体育与传媒共同财政事权转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移支付收入</w:t>
            </w:r>
          </w:p>
        </w:tc>
        <w:tc>
          <w:tcPr>
            <w:tcW w:w="12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868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598" w:type="dxa"/>
            <w:vAlign w:val="top"/>
          </w:tcPr>
          <w:p>
            <w:pPr>
              <w:spacing w:before="67" w:line="266" w:lineRule="auto"/>
              <w:ind w:left="115" w:right="28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社会保障和就业共同财政事权转移支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付收入</w:t>
            </w:r>
          </w:p>
        </w:tc>
        <w:tc>
          <w:tcPr>
            <w:tcW w:w="1259" w:type="dxa"/>
            <w:vAlign w:val="top"/>
          </w:tcPr>
          <w:p>
            <w:pPr>
              <w:spacing w:before="253" w:line="190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17153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7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卫生健康共同财政事权转移支付收入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8" w:line="189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9752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7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节能环保共同财政事权转移支付收入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8" w:line="189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389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7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农林水共同财政事权转移支付收入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7" w:line="190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50211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7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交通运输共同财政事权转移支付收入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7" w:line="19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1556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7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住房保障共同财政事权转移支付收入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8" w:line="189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704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598" w:type="dxa"/>
            <w:vAlign w:val="top"/>
          </w:tcPr>
          <w:p>
            <w:pPr>
              <w:spacing w:before="173" w:line="266" w:lineRule="auto"/>
              <w:ind w:left="116" w:right="28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灾害防治及应急管理共同财政事权转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移支付收入</w:t>
            </w:r>
          </w:p>
        </w:tc>
        <w:tc>
          <w:tcPr>
            <w:tcW w:w="12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4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110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增值税留抵退税转移支付收入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9" w:line="19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1131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其他退税减税降费转移支付收入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9" w:line="19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1310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补充县区财力转移支付收入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9" w:line="190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22100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其他共同财政事权转移支付收入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其他一般性转移支付收入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40" w:line="189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2686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（三）专项转移支付收入</w:t>
            </w:r>
          </w:p>
        </w:tc>
        <w:tc>
          <w:tcPr>
            <w:tcW w:w="1259" w:type="dxa"/>
            <w:vAlign w:val="top"/>
          </w:tcPr>
          <w:p>
            <w:pPr>
              <w:spacing w:before="239" w:line="190" w:lineRule="auto"/>
              <w:ind w:left="3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27157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一般公共服务</w:t>
            </w:r>
          </w:p>
        </w:tc>
        <w:tc>
          <w:tcPr>
            <w:tcW w:w="1259" w:type="dxa"/>
            <w:vAlign w:val="top"/>
          </w:tcPr>
          <w:p>
            <w:pPr>
              <w:spacing w:before="241" w:line="188" w:lineRule="auto"/>
              <w:ind w:left="5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75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30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国防</w:t>
            </w:r>
          </w:p>
        </w:tc>
        <w:tc>
          <w:tcPr>
            <w:tcW w:w="1259" w:type="dxa"/>
            <w:vAlign w:val="top"/>
          </w:tcPr>
          <w:p>
            <w:pPr>
              <w:spacing w:before="239" w:line="190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12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8" w:type="dxa"/>
            <w:vAlign w:val="top"/>
          </w:tcPr>
          <w:p>
            <w:pPr>
              <w:spacing w:before="208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公共安全</w:t>
            </w:r>
          </w:p>
        </w:tc>
        <w:tc>
          <w:tcPr>
            <w:tcW w:w="1259" w:type="dxa"/>
            <w:vAlign w:val="top"/>
          </w:tcPr>
          <w:p>
            <w:pPr>
              <w:spacing w:before="239" w:line="190" w:lineRule="auto"/>
              <w:ind w:left="5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598" w:type="dxa"/>
            <w:vAlign w:val="top"/>
          </w:tcPr>
          <w:p>
            <w:pPr>
              <w:spacing w:before="218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</w:t>
            </w:r>
          </w:p>
        </w:tc>
        <w:tc>
          <w:tcPr>
            <w:tcW w:w="1259" w:type="dxa"/>
            <w:vAlign w:val="top"/>
          </w:tcPr>
          <w:p>
            <w:pPr>
              <w:spacing w:before="249" w:line="190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1784</w:t>
            </w:r>
          </w:p>
        </w:tc>
        <w:tc>
          <w:tcPr>
            <w:tcW w:w="2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8" w:type="default"/>
          <w:pgSz w:w="11906" w:h="16839"/>
          <w:pgMar w:top="1431" w:right="1320" w:bottom="1133" w:left="1761" w:header="0" w:footer="86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1"/>
        <w:gridCol w:w="1268"/>
        <w:gridCol w:w="2674"/>
        <w:gridCol w:w="1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62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268" w:type="dxa"/>
            <w:vAlign w:val="top"/>
          </w:tcPr>
          <w:p>
            <w:pPr>
              <w:spacing w:before="149" w:line="266" w:lineRule="auto"/>
              <w:ind w:left="539" w:right="108" w:hanging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6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9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298" w:type="dxa"/>
            <w:vAlign w:val="top"/>
          </w:tcPr>
          <w:p>
            <w:pPr>
              <w:spacing w:before="149" w:line="266" w:lineRule="auto"/>
              <w:ind w:left="555" w:right="120" w:hanging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科学技术</w:t>
            </w:r>
          </w:p>
        </w:tc>
        <w:tc>
          <w:tcPr>
            <w:tcW w:w="1268" w:type="dxa"/>
            <w:vAlign w:val="top"/>
          </w:tcPr>
          <w:p>
            <w:pPr>
              <w:spacing w:before="195" w:line="189" w:lineRule="auto"/>
              <w:ind w:left="4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303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3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文化体育与传媒</w:t>
            </w:r>
          </w:p>
        </w:tc>
        <w:tc>
          <w:tcPr>
            <w:tcW w:w="1268" w:type="dxa"/>
            <w:vAlign w:val="top"/>
          </w:tcPr>
          <w:p>
            <w:pPr>
              <w:spacing w:before="194" w:line="189" w:lineRule="auto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621" w:type="dxa"/>
            <w:vAlign w:val="top"/>
          </w:tcPr>
          <w:p>
            <w:pPr>
              <w:spacing w:before="1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社会保障和就业</w:t>
            </w:r>
          </w:p>
        </w:tc>
        <w:tc>
          <w:tcPr>
            <w:tcW w:w="1268" w:type="dxa"/>
            <w:vAlign w:val="top"/>
          </w:tcPr>
          <w:p>
            <w:pPr>
              <w:spacing w:before="194" w:line="189" w:lineRule="auto"/>
              <w:ind w:left="5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3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卫生健康</w:t>
            </w:r>
          </w:p>
        </w:tc>
        <w:tc>
          <w:tcPr>
            <w:tcW w:w="1268" w:type="dxa"/>
            <w:vAlign w:val="top"/>
          </w:tcPr>
          <w:p>
            <w:pPr>
              <w:spacing w:before="193" w:line="190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150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621" w:type="dxa"/>
            <w:vAlign w:val="top"/>
          </w:tcPr>
          <w:p>
            <w:pPr>
              <w:spacing w:before="16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节能环保</w:t>
            </w:r>
          </w:p>
        </w:tc>
        <w:tc>
          <w:tcPr>
            <w:tcW w:w="1268" w:type="dxa"/>
            <w:vAlign w:val="top"/>
          </w:tcPr>
          <w:p>
            <w:pPr>
              <w:spacing w:before="196" w:line="189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6370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城乡社区</w:t>
            </w:r>
          </w:p>
        </w:tc>
        <w:tc>
          <w:tcPr>
            <w:tcW w:w="1268" w:type="dxa"/>
            <w:vAlign w:val="top"/>
          </w:tcPr>
          <w:p>
            <w:pPr>
              <w:spacing w:before="195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1664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农林水</w:t>
            </w:r>
          </w:p>
        </w:tc>
        <w:tc>
          <w:tcPr>
            <w:tcW w:w="1268" w:type="dxa"/>
            <w:vAlign w:val="top"/>
          </w:tcPr>
          <w:p>
            <w:pPr>
              <w:spacing w:before="195" w:line="190" w:lineRule="auto"/>
              <w:ind w:left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15029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621" w:type="dxa"/>
            <w:vAlign w:val="top"/>
          </w:tcPr>
          <w:p>
            <w:pPr>
              <w:spacing w:before="164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交通运输</w:t>
            </w:r>
          </w:p>
        </w:tc>
        <w:tc>
          <w:tcPr>
            <w:tcW w:w="1268" w:type="dxa"/>
            <w:vAlign w:val="top"/>
          </w:tcPr>
          <w:p>
            <w:pPr>
              <w:spacing w:before="194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1296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商业服务业等</w:t>
            </w:r>
          </w:p>
        </w:tc>
        <w:tc>
          <w:tcPr>
            <w:tcW w:w="1268" w:type="dxa"/>
            <w:vAlign w:val="top"/>
          </w:tcPr>
          <w:p>
            <w:pPr>
              <w:spacing w:before="198" w:line="189" w:lineRule="auto"/>
              <w:ind w:left="4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344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金融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住房保障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粮油物资储备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灾害防治及应急管理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三、债券转贷收入</w:t>
            </w:r>
          </w:p>
        </w:tc>
        <w:tc>
          <w:tcPr>
            <w:tcW w:w="1268" w:type="dxa"/>
            <w:vAlign w:val="top"/>
          </w:tcPr>
          <w:p>
            <w:pPr>
              <w:spacing w:before="198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4079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地方政府一般债务转贷收入</w:t>
            </w:r>
          </w:p>
        </w:tc>
        <w:tc>
          <w:tcPr>
            <w:tcW w:w="1268" w:type="dxa"/>
            <w:vAlign w:val="top"/>
          </w:tcPr>
          <w:p>
            <w:pPr>
              <w:spacing w:before="197" w:line="189" w:lineRule="auto"/>
              <w:ind w:left="4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4079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5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转贷国外债务收入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621" w:type="dxa"/>
            <w:vAlign w:val="top"/>
          </w:tcPr>
          <w:p>
            <w:pPr>
              <w:spacing w:before="166" w:line="229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四、待偿债置换一般债券上年结余</w:t>
            </w:r>
          </w:p>
        </w:tc>
        <w:tc>
          <w:tcPr>
            <w:tcW w:w="1268" w:type="dxa"/>
            <w:vAlign w:val="top"/>
          </w:tcPr>
          <w:p>
            <w:pPr>
              <w:spacing w:before="198" w:line="189" w:lineRule="auto"/>
              <w:ind w:left="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3937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7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五、上年结余收入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7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六、调入资金</w:t>
            </w:r>
          </w:p>
        </w:tc>
        <w:tc>
          <w:tcPr>
            <w:tcW w:w="1268" w:type="dxa"/>
            <w:vAlign w:val="top"/>
          </w:tcPr>
          <w:p>
            <w:pPr>
              <w:spacing w:before="198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80904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从政府性基金预算调入</w:t>
            </w:r>
          </w:p>
        </w:tc>
        <w:tc>
          <w:tcPr>
            <w:tcW w:w="1268" w:type="dxa"/>
            <w:vAlign w:val="top"/>
          </w:tcPr>
          <w:p>
            <w:pPr>
              <w:spacing w:before="197" w:line="18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80904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8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从国有资本经营预算调入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从其他资金调入</w:t>
            </w:r>
          </w:p>
        </w:tc>
        <w:tc>
          <w:tcPr>
            <w:tcW w:w="1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21" w:type="dxa"/>
            <w:vAlign w:val="top"/>
          </w:tcPr>
          <w:p>
            <w:pPr>
              <w:spacing w:before="166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七、动用预算稳定调节基金</w:t>
            </w:r>
          </w:p>
        </w:tc>
        <w:tc>
          <w:tcPr>
            <w:tcW w:w="1268" w:type="dxa"/>
            <w:vAlign w:val="top"/>
          </w:tcPr>
          <w:p>
            <w:pPr>
              <w:spacing w:before="197" w:line="190" w:lineRule="auto"/>
              <w:ind w:left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11512</w:t>
            </w: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621" w:type="dxa"/>
            <w:vAlign w:val="top"/>
          </w:tcPr>
          <w:p>
            <w:pPr>
              <w:spacing w:before="173" w:line="229" w:lineRule="auto"/>
              <w:ind w:left="1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268" w:type="dxa"/>
            <w:vAlign w:val="top"/>
          </w:tcPr>
          <w:p>
            <w:pPr>
              <w:spacing w:before="204" w:line="189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566264</w:t>
            </w:r>
          </w:p>
        </w:tc>
        <w:tc>
          <w:tcPr>
            <w:tcW w:w="2674" w:type="dxa"/>
            <w:vAlign w:val="top"/>
          </w:tcPr>
          <w:p>
            <w:pPr>
              <w:spacing w:before="172" w:line="230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298" w:type="dxa"/>
            <w:vAlign w:val="top"/>
          </w:tcPr>
          <w:p>
            <w:pPr>
              <w:spacing w:before="204" w:line="189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566264</w:t>
            </w:r>
          </w:p>
        </w:tc>
      </w:tr>
    </w:tbl>
    <w:p>
      <w:pPr>
        <w:pStyle w:val="2"/>
        <w:spacing w:line="298" w:lineRule="auto"/>
      </w:pPr>
    </w:p>
    <w:p>
      <w:pPr>
        <w:pStyle w:val="2"/>
        <w:spacing w:line="299" w:lineRule="auto"/>
      </w:pPr>
    </w:p>
    <w:p>
      <w:pPr>
        <w:spacing w:before="91" w:line="182" w:lineRule="auto"/>
        <w:ind w:left="72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—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23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19" w:type="default"/>
          <w:pgSz w:w="11906" w:h="16839"/>
          <w:pgMar w:top="1431" w:right="1256" w:bottom="400" w:left="1783" w:header="0" w:footer="0" w:gutter="0"/>
          <w:cols w:space="720" w:num="1"/>
        </w:sectPr>
      </w:pPr>
    </w:p>
    <w:p>
      <w:pPr>
        <w:pStyle w:val="2"/>
        <w:spacing w:line="305" w:lineRule="auto"/>
      </w:pPr>
      <w:bookmarkStart w:id="7" w:name="bookmark9"/>
      <w:bookmarkEnd w:id="7"/>
    </w:p>
    <w:p>
      <w:pPr>
        <w:pStyle w:val="2"/>
        <w:spacing w:line="306" w:lineRule="auto"/>
      </w:pPr>
    </w:p>
    <w:p>
      <w:pPr>
        <w:spacing w:before="254" w:line="227" w:lineRule="auto"/>
        <w:ind w:left="1118"/>
        <w:rPr>
          <w:rFonts w:ascii="黑体" w:hAnsi="黑体" w:eastAsia="黑体" w:cs="黑体"/>
          <w:sz w:val="35"/>
          <w:szCs w:val="35"/>
        </w:rPr>
      </w:pPr>
      <w:bookmarkStart w:id="8" w:name="bookmark12"/>
      <w:bookmarkEnd w:id="8"/>
      <w:bookmarkStart w:id="9" w:name="bookmark10"/>
      <w:bookmarkEnd w:id="9"/>
      <w:bookmarkStart w:id="10" w:name="bookmark11"/>
      <w:bookmarkEnd w:id="10"/>
      <w:r>
        <w:rPr>
          <w:rFonts w:ascii="黑体" w:hAnsi="黑体" w:eastAsia="黑体" w:cs="黑体"/>
          <w:spacing w:val="7"/>
          <w:sz w:val="35"/>
          <w:szCs w:val="35"/>
        </w:rPr>
        <w:t>2022</w:t>
      </w:r>
      <w:r>
        <w:rPr>
          <w:rFonts w:ascii="黑体" w:hAnsi="黑体" w:eastAsia="黑体" w:cs="黑体"/>
          <w:spacing w:val="-5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年淮滨县“三公”经费预算支出情况表</w:t>
      </w:r>
    </w:p>
    <w:p>
      <w:pPr>
        <w:spacing w:before="255" w:line="222" w:lineRule="auto"/>
        <w:ind w:left="79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</w:t>
      </w:r>
    </w:p>
    <w:p>
      <w:pPr>
        <w:spacing w:line="33" w:lineRule="exact"/>
      </w:pPr>
    </w:p>
    <w:tbl>
      <w:tblPr>
        <w:tblStyle w:val="7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3"/>
        <w:gridCol w:w="4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833" w:type="dxa"/>
            <w:vAlign w:val="top"/>
          </w:tcPr>
          <w:p>
            <w:pPr>
              <w:spacing w:before="237" w:line="221" w:lineRule="auto"/>
              <w:ind w:left="19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4306" w:type="dxa"/>
            <w:vAlign w:val="top"/>
          </w:tcPr>
          <w:p>
            <w:pPr>
              <w:spacing w:before="237" w:line="220" w:lineRule="auto"/>
              <w:ind w:left="1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83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因公出国（境）费用</w:t>
            </w:r>
          </w:p>
        </w:tc>
        <w:tc>
          <w:tcPr>
            <w:tcW w:w="430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7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83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公务接待费</w:t>
            </w:r>
          </w:p>
        </w:tc>
        <w:tc>
          <w:tcPr>
            <w:tcW w:w="430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434.43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公务用车购置及运行维护费</w:t>
            </w:r>
          </w:p>
        </w:tc>
        <w:tc>
          <w:tcPr>
            <w:tcW w:w="430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3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471.04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83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其中：公务用车购置费</w:t>
            </w:r>
          </w:p>
        </w:tc>
        <w:tc>
          <w:tcPr>
            <w:tcW w:w="430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6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83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公务用车运行维护费</w:t>
            </w:r>
          </w:p>
        </w:tc>
        <w:tc>
          <w:tcPr>
            <w:tcW w:w="430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424.54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833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06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905.47</w:t>
            </w:r>
          </w:p>
        </w:tc>
      </w:tr>
    </w:tbl>
    <w:p>
      <w:pPr>
        <w:spacing w:before="85" w:line="237" w:lineRule="auto"/>
        <w:ind w:left="122" w:right="96" w:firstLine="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备注：按照党中央、国务院以及部门预算管理有关规定，“三公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”经费包括因公出国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（境）费、公务用车购置及运行费和公务接待费。（</w:t>
      </w:r>
      <w:r>
        <w:rPr>
          <w:rFonts w:ascii="宋体" w:hAnsi="宋体" w:eastAsia="宋体" w:cs="宋体"/>
          <w:spacing w:val="-2"/>
          <w:sz w:val="22"/>
          <w:szCs w:val="22"/>
        </w:rPr>
        <w:t>1）</w:t>
      </w:r>
      <w:r>
        <w:rPr>
          <w:rFonts w:ascii="宋体" w:hAnsi="宋体" w:eastAsia="宋体" w:cs="宋体"/>
          <w:spacing w:val="-2"/>
          <w:sz w:val="24"/>
          <w:szCs w:val="24"/>
        </w:rPr>
        <w:t>因公出国（境）费，指单位工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作人员公务出国（境）的住宿费、差旅费、伙食补助费、杂费、培训费等支出。</w:t>
      </w:r>
      <w:r>
        <w:rPr>
          <w:rFonts w:ascii="宋体" w:hAnsi="宋体" w:eastAsia="宋体" w:cs="宋体"/>
          <w:spacing w:val="-1"/>
          <w:sz w:val="22"/>
          <w:szCs w:val="22"/>
        </w:rPr>
        <w:t>（2）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公务用车购置及运行费，指单位公务用车购置费及租用费、</w:t>
      </w:r>
      <w:r>
        <w:rPr>
          <w:rFonts w:ascii="宋体" w:hAnsi="宋体" w:eastAsia="宋体" w:cs="宋体"/>
          <w:spacing w:val="-1"/>
          <w:sz w:val="24"/>
          <w:szCs w:val="24"/>
        </w:rPr>
        <w:t>燃料费、维修费、过路过</w:t>
      </w:r>
      <w:r>
        <w:rPr>
          <w:rFonts w:ascii="宋体" w:hAnsi="宋体" w:eastAsia="宋体" w:cs="宋体"/>
          <w:sz w:val="24"/>
          <w:szCs w:val="24"/>
        </w:rPr>
        <w:t xml:space="preserve"> 桥费、保险费、安全奖励费用等支出，公务用车指用于履行</w:t>
      </w:r>
      <w:r>
        <w:rPr>
          <w:rFonts w:ascii="宋体" w:hAnsi="宋体" w:eastAsia="宋体" w:cs="宋体"/>
          <w:spacing w:val="-1"/>
          <w:sz w:val="24"/>
          <w:szCs w:val="24"/>
        </w:rPr>
        <w:t>公务的机动车辆，包括领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导干部专车、一般公务用车和执法执勤用车。</w:t>
      </w:r>
      <w:r>
        <w:rPr>
          <w:rFonts w:ascii="宋体" w:hAnsi="宋体" w:eastAsia="宋体" w:cs="宋体"/>
          <w:spacing w:val="-1"/>
          <w:sz w:val="22"/>
          <w:szCs w:val="22"/>
        </w:rPr>
        <w:t>（3）</w:t>
      </w:r>
      <w:r>
        <w:rPr>
          <w:rFonts w:ascii="宋体" w:hAnsi="宋体" w:eastAsia="宋体" w:cs="宋体"/>
          <w:spacing w:val="-1"/>
          <w:sz w:val="24"/>
          <w:szCs w:val="24"/>
        </w:rPr>
        <w:t>公务接待费，指单位按规</w:t>
      </w:r>
      <w:r>
        <w:rPr>
          <w:rFonts w:ascii="宋体" w:hAnsi="宋体" w:eastAsia="宋体" w:cs="宋体"/>
          <w:spacing w:val="-2"/>
          <w:sz w:val="24"/>
          <w:szCs w:val="24"/>
        </w:rPr>
        <w:t>定开支的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各类公务接待（含外宾接待）支出。</w:t>
      </w:r>
    </w:p>
    <w:p>
      <w:pPr>
        <w:spacing w:line="237" w:lineRule="auto"/>
        <w:rPr>
          <w:rFonts w:ascii="宋体" w:hAnsi="宋体" w:eastAsia="宋体" w:cs="宋体"/>
          <w:sz w:val="24"/>
          <w:szCs w:val="24"/>
        </w:rPr>
        <w:sectPr>
          <w:footerReference r:id="rId20" w:type="default"/>
          <w:pgSz w:w="11906" w:h="16839"/>
          <w:pgMar w:top="1431" w:right="981" w:bottom="1133" w:left="1780" w:header="0" w:footer="858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3" w:lineRule="exact"/>
        <w:ind w:left="8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8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年淮滨县“三公”经费预算支出</w:t>
      </w:r>
    </w:p>
    <w:p>
      <w:pPr>
        <w:spacing w:line="220" w:lineRule="auto"/>
        <w:ind w:left="32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624" w:lineRule="exact"/>
        <w:ind w:right="7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2022</w:t>
      </w:r>
      <w:r>
        <w:rPr>
          <w:rFonts w:ascii="仿宋" w:hAnsi="仿宋" w:eastAsia="仿宋" w:cs="仿宋"/>
          <w:spacing w:val="-3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年，我县各部门牢固树立过“紧日子</w:t>
      </w:r>
      <w:r>
        <w:rPr>
          <w:rFonts w:ascii="仿宋" w:hAnsi="仿宋" w:eastAsia="仿宋" w:cs="仿宋"/>
          <w:spacing w:val="-11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”的思想，严</w:t>
      </w:r>
    </w:p>
    <w:p>
      <w:pPr>
        <w:spacing w:line="226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格落实厉行节约相关规定,进一步压缩相关费用。202</w:t>
      </w: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</w:p>
    <w:p>
      <w:pPr>
        <w:spacing w:before="243" w:line="624" w:lineRule="exact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我县各部门“三公</w:t>
      </w:r>
      <w:r>
        <w:rPr>
          <w:rFonts w:ascii="仿宋" w:hAnsi="仿宋" w:eastAsia="仿宋" w:cs="仿宋"/>
          <w:spacing w:val="-9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”经费支出预算表中的“三公</w:t>
      </w:r>
      <w:r>
        <w:rPr>
          <w:rFonts w:ascii="仿宋" w:hAnsi="仿宋" w:eastAsia="仿宋" w:cs="仿宋"/>
          <w:spacing w:val="-11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”经费包括</w:t>
      </w:r>
    </w:p>
    <w:p>
      <w:pPr>
        <w:spacing w:before="2"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基本支出和项目支出安排的所有“三公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”经费。</w:t>
      </w:r>
    </w:p>
    <w:p>
      <w:pPr>
        <w:spacing w:before="240" w:line="372" w:lineRule="auto"/>
        <w:ind w:left="67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2022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年我县安排“三公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”经费支出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905.47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因公出国(境)费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万元、公务接待费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434.43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万元、公务用</w:t>
      </w:r>
    </w:p>
    <w:p>
      <w:pPr>
        <w:spacing w:before="1" w:line="224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车购置及运行维护费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471.04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6" w:h="16839"/>
          <w:pgMar w:top="1431" w:right="1717" w:bottom="1133" w:left="1785" w:header="0" w:footer="858" w:gutter="0"/>
          <w:cols w:space="720" w:num="1"/>
        </w:sectPr>
      </w:pPr>
    </w:p>
    <w:p>
      <w:pPr>
        <w:spacing w:before="276" w:line="226" w:lineRule="auto"/>
        <w:ind w:left="1360"/>
        <w:rPr>
          <w:rFonts w:ascii="黑体" w:hAnsi="黑体" w:eastAsia="黑体" w:cs="黑体"/>
          <w:sz w:val="35"/>
          <w:szCs w:val="35"/>
        </w:rPr>
      </w:pPr>
      <w:bookmarkStart w:id="11" w:name="bookmark13"/>
      <w:bookmarkEnd w:id="11"/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年淮滨县一般公共预算收入情况表</w:t>
      </w:r>
    </w:p>
    <w:p>
      <w:pPr>
        <w:pStyle w:val="2"/>
        <w:spacing w:line="258" w:lineRule="auto"/>
      </w:pPr>
    </w:p>
    <w:p>
      <w:pPr>
        <w:spacing w:before="62" w:line="231" w:lineRule="auto"/>
        <w:ind w:left="7808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7"/>
          <w:sz w:val="19"/>
          <w:szCs w:val="19"/>
        </w:rPr>
        <w:t>单位：万元</w:t>
      </w:r>
    </w:p>
    <w:p>
      <w:pPr>
        <w:spacing w:line="85" w:lineRule="exact"/>
      </w:pPr>
    </w:p>
    <w:tbl>
      <w:tblPr>
        <w:tblStyle w:val="7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3"/>
        <w:gridCol w:w="1664"/>
        <w:gridCol w:w="1550"/>
        <w:gridCol w:w="19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74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480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66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06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208" w:line="268" w:lineRule="auto"/>
              <w:ind w:left="272" w:right="145" w:hanging="122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  <w:r>
              <w:t xml:space="preserve"> </w:t>
            </w:r>
            <w:r>
              <w:rPr>
                <w:spacing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（增幅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7%）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210" w:line="266" w:lineRule="auto"/>
              <w:ind w:left="325" w:right="146" w:hanging="177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年预算数比上</w:t>
            </w:r>
            <w:r>
              <w:t xml:space="preserve"> </w:t>
            </w: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年完成数增减%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7" w:line="230" w:lineRule="auto"/>
              <w:ind w:left="318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8" w:line="186" w:lineRule="auto"/>
              <w:ind w:left="51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108702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8" w:line="186" w:lineRule="auto"/>
              <w:ind w:left="46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116312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6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6" w:line="230" w:lineRule="auto"/>
              <w:ind w:left="119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一、税收收入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8" w:line="185" w:lineRule="auto"/>
              <w:ind w:left="5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69555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7" w:line="186" w:lineRule="auto"/>
              <w:ind w:left="5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74424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5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9" w:line="230" w:lineRule="auto"/>
              <w:ind w:left="512"/>
            </w:pPr>
            <w:r>
              <w:rPr>
                <w:spacing w:val="7"/>
              </w:rPr>
              <w:t>增值税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0" w:line="186" w:lineRule="auto"/>
              <w:ind w:lef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34922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0" w:line="186" w:lineRule="auto"/>
              <w:ind w:left="5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37367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8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8" w:line="230" w:lineRule="auto"/>
              <w:ind w:left="512"/>
            </w:pPr>
            <w:r>
              <w:rPr>
                <w:spacing w:val="8"/>
              </w:rPr>
              <w:t>企业所得税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9" w:line="186" w:lineRule="auto"/>
              <w:ind w:left="6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4672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0" w:line="185" w:lineRule="auto"/>
              <w:ind w:left="5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4999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7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9" w:line="230" w:lineRule="auto"/>
              <w:ind w:left="514"/>
            </w:pPr>
            <w:r>
              <w:rPr>
                <w:spacing w:val="8"/>
              </w:rPr>
              <w:t>个人所得税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0" w:line="184" w:lineRule="auto"/>
              <w:ind w:left="6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718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0" w:line="184" w:lineRule="auto"/>
              <w:ind w:left="6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768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6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8" w:line="230" w:lineRule="auto"/>
              <w:ind w:left="521"/>
            </w:pPr>
            <w:r>
              <w:rPr>
                <w:spacing w:val="5"/>
              </w:rPr>
              <w:t>资源税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1" w:line="184" w:lineRule="auto"/>
              <w:ind w:left="6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476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0" w:line="185" w:lineRule="auto"/>
              <w:ind w:left="6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509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7" w:line="290" w:lineRule="exact"/>
              <w:ind w:left="757"/>
              <w:rPr>
                <w:sz w:val="22"/>
                <w:szCs w:val="22"/>
              </w:rPr>
            </w:pPr>
            <w:r>
              <w:rPr>
                <w:spacing w:val="-2"/>
                <w:position w:val="1"/>
                <w:sz w:val="22"/>
                <w:szCs w:val="22"/>
              </w:rPr>
              <w:t>6.9%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7" w:line="230" w:lineRule="auto"/>
              <w:ind w:left="513"/>
            </w:pPr>
            <w:r>
              <w:rPr>
                <w:spacing w:val="8"/>
              </w:rPr>
              <w:t>城市维护建设税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8" w:line="186" w:lineRule="auto"/>
              <w:ind w:left="6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3613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8" w:line="186" w:lineRule="auto"/>
              <w:ind w:left="5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3866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6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9" w:line="229" w:lineRule="auto"/>
              <w:ind w:left="515"/>
            </w:pPr>
            <w:r>
              <w:rPr>
                <w:spacing w:val="7"/>
              </w:rPr>
              <w:t>房产税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9" w:line="186" w:lineRule="auto"/>
              <w:ind w:left="6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736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2" w:line="184" w:lineRule="auto"/>
              <w:ind w:left="6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788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7" w:line="291" w:lineRule="exact"/>
              <w:ind w:left="759"/>
              <w:rPr>
                <w:sz w:val="22"/>
                <w:szCs w:val="22"/>
              </w:rPr>
            </w:pPr>
            <w:r>
              <w:rPr>
                <w:spacing w:val="-2"/>
                <w:position w:val="1"/>
                <w:sz w:val="22"/>
                <w:szCs w:val="22"/>
              </w:rPr>
              <w:t>7.1%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8" w:line="230" w:lineRule="auto"/>
              <w:ind w:left="523"/>
            </w:pPr>
            <w:r>
              <w:rPr>
                <w:spacing w:val="4"/>
              </w:rPr>
              <w:t>印花税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0" w:line="185" w:lineRule="auto"/>
              <w:ind w:left="66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579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8" w:line="186" w:lineRule="auto"/>
              <w:ind w:left="6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620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6" w:line="291" w:lineRule="exact"/>
              <w:ind w:left="759"/>
              <w:rPr>
                <w:sz w:val="22"/>
                <w:szCs w:val="22"/>
              </w:rPr>
            </w:pPr>
            <w:r>
              <w:rPr>
                <w:spacing w:val="-2"/>
                <w:position w:val="1"/>
                <w:sz w:val="22"/>
                <w:szCs w:val="22"/>
              </w:rPr>
              <w:t>7.1%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9" w:line="230" w:lineRule="auto"/>
              <w:ind w:left="513"/>
            </w:pPr>
            <w:r>
              <w:rPr>
                <w:spacing w:val="8"/>
              </w:rPr>
              <w:t>城镇土地使用税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0" w:line="186" w:lineRule="auto"/>
              <w:ind w:left="6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2463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0" w:line="186" w:lineRule="auto"/>
              <w:ind w:left="5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2635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8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8" w:line="230" w:lineRule="auto"/>
              <w:ind w:left="514"/>
            </w:pPr>
            <w:r>
              <w:rPr>
                <w:spacing w:val="8"/>
              </w:rPr>
              <w:t>土地增值税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1" w:line="184" w:lineRule="auto"/>
              <w:ind w:left="6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7174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1" w:line="184" w:lineRule="auto"/>
              <w:ind w:left="5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7676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7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7" w:line="230" w:lineRule="auto"/>
              <w:ind w:left="517"/>
            </w:pPr>
            <w:r>
              <w:rPr>
                <w:spacing w:val="6"/>
              </w:rPr>
              <w:t>车船税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8" w:line="186" w:lineRule="auto"/>
              <w:ind w:left="6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1138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8" w:line="186" w:lineRule="auto"/>
              <w:ind w:left="57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1218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6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8" w:line="230" w:lineRule="auto"/>
              <w:ind w:left="512"/>
            </w:pPr>
            <w:r>
              <w:rPr>
                <w:spacing w:val="8"/>
              </w:rPr>
              <w:t>耕地占用税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9" w:line="186" w:lineRule="auto"/>
              <w:ind w:left="6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1825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9" w:line="186" w:lineRule="auto"/>
              <w:ind w:left="57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1953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7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7" w:line="230" w:lineRule="auto"/>
              <w:ind w:left="512"/>
            </w:pPr>
            <w:r>
              <w:rPr>
                <w:spacing w:val="6"/>
              </w:rPr>
              <w:t>契税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8" w:line="186" w:lineRule="auto"/>
              <w:ind w:left="5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11224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8" w:line="186" w:lineRule="auto"/>
              <w:ind w:left="51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12010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6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9" w:line="230" w:lineRule="auto"/>
              <w:ind w:left="514"/>
            </w:pPr>
            <w:r>
              <w:rPr>
                <w:spacing w:val="8"/>
              </w:rPr>
              <w:t>环境保护税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0" w:line="186" w:lineRule="auto"/>
              <w:ind w:left="73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0" w:line="186" w:lineRule="auto"/>
              <w:ind w:left="68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8" w:line="241" w:lineRule="auto"/>
              <w:ind w:left="7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38" w:line="230" w:lineRule="auto"/>
              <w:ind w:left="516"/>
            </w:pPr>
            <w:r>
              <w:rPr>
                <w:spacing w:val="8"/>
              </w:rPr>
              <w:t>其他税收收入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9" w:line="186" w:lineRule="auto"/>
              <w:ind w:left="7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59" w:line="186" w:lineRule="auto"/>
              <w:ind w:left="7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0" w:line="230" w:lineRule="auto"/>
              <w:ind w:left="119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二、非税收入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59" w:line="186" w:lineRule="auto"/>
              <w:ind w:left="5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39147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1" w:line="184" w:lineRule="auto"/>
              <w:ind w:left="500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41888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7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0" w:line="230" w:lineRule="auto"/>
              <w:ind w:left="325"/>
            </w:pPr>
            <w:r>
              <w:rPr>
                <w:spacing w:val="6"/>
              </w:rPr>
              <w:t>1、专项收入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1" w:line="185" w:lineRule="auto"/>
              <w:ind w:left="5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11001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2" w:line="184" w:lineRule="auto"/>
              <w:ind w:left="51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11771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8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0" w:line="230" w:lineRule="auto"/>
              <w:ind w:left="313"/>
            </w:pPr>
            <w:r>
              <w:rPr>
                <w:spacing w:val="8"/>
              </w:rPr>
              <w:t>2、行政事业性收费收入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2" w:line="184" w:lineRule="auto"/>
              <w:ind w:left="6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1116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1" w:line="185" w:lineRule="auto"/>
              <w:ind w:left="57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1194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8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1" w:line="230" w:lineRule="auto"/>
              <w:ind w:left="315"/>
            </w:pPr>
            <w:r>
              <w:rPr>
                <w:spacing w:val="7"/>
              </w:rPr>
              <w:t>3、罚没收入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3" w:line="185" w:lineRule="auto"/>
              <w:ind w:left="6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1796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1" w:line="186" w:lineRule="auto"/>
              <w:ind w:left="57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1922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29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0" w:line="230" w:lineRule="auto"/>
              <w:ind w:left="309"/>
            </w:pPr>
            <w:r>
              <w:rPr>
                <w:spacing w:val="9"/>
              </w:rPr>
              <w:t>4、国有资本经营收入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1" w:line="230" w:lineRule="auto"/>
              <w:ind w:left="310"/>
            </w:pPr>
            <w:r>
              <w:rPr>
                <w:spacing w:val="8"/>
              </w:rPr>
              <w:t>5、国有资源(资产)有偿使用收入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2" w:line="186" w:lineRule="auto"/>
              <w:ind w:left="5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22337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2" w:line="186" w:lineRule="auto"/>
              <w:ind w:left="5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23901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30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42" w:line="231" w:lineRule="auto"/>
              <w:ind w:left="314"/>
            </w:pPr>
            <w:r>
              <w:rPr>
                <w:spacing w:val="7"/>
              </w:rPr>
              <w:t>6、其他收入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62" w:line="186" w:lineRule="auto"/>
              <w:ind w:left="6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2897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62" w:line="186" w:lineRule="auto"/>
              <w:ind w:left="5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3100</w:t>
            </w:r>
          </w:p>
        </w:tc>
        <w:tc>
          <w:tcPr>
            <w:tcW w:w="1947" w:type="dxa"/>
            <w:vAlign w:val="top"/>
          </w:tcPr>
          <w:p>
            <w:pPr>
              <w:pStyle w:val="8"/>
              <w:spacing w:before="130" w:line="241" w:lineRule="auto"/>
              <w:ind w:left="7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7.0%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2" w:line="230" w:lineRule="auto"/>
              <w:ind w:left="513"/>
            </w:pPr>
            <w:r>
              <w:rPr>
                <w:spacing w:val="9"/>
              </w:rPr>
              <w:t>税收占一般预算比重</w:t>
            </w:r>
          </w:p>
        </w:tc>
        <w:tc>
          <w:tcPr>
            <w:tcW w:w="1664" w:type="dxa"/>
            <w:vAlign w:val="top"/>
          </w:tcPr>
          <w:p>
            <w:pPr>
              <w:pStyle w:val="8"/>
              <w:spacing w:before="141" w:line="241" w:lineRule="auto"/>
              <w:ind w:left="5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64.0%</w:t>
            </w:r>
          </w:p>
        </w:tc>
        <w:tc>
          <w:tcPr>
            <w:tcW w:w="1550" w:type="dxa"/>
            <w:vAlign w:val="top"/>
          </w:tcPr>
          <w:p>
            <w:pPr>
              <w:pStyle w:val="8"/>
              <w:spacing w:before="141" w:line="241" w:lineRule="auto"/>
              <w:ind w:left="5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64.0%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23" w:lineRule="auto"/>
      </w:pPr>
    </w:p>
    <w:p>
      <w:pPr>
        <w:spacing w:before="91" w:line="182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—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22" w:type="default"/>
          <w:pgSz w:w="11906" w:h="16839"/>
          <w:pgMar w:top="1431" w:right="1216" w:bottom="400" w:left="1780" w:header="0" w:footer="0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3" w:lineRule="exact"/>
        <w:ind w:left="1560"/>
        <w:rPr>
          <w:rFonts w:ascii="宋体" w:hAnsi="宋体" w:eastAsia="宋体" w:cs="宋体"/>
          <w:sz w:val="35"/>
          <w:szCs w:val="35"/>
        </w:rPr>
      </w:pPr>
      <w:bookmarkStart w:id="12" w:name="bookmark14"/>
      <w:bookmarkEnd w:id="12"/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0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年淮滨县一般公共预算</w:t>
      </w:r>
    </w:p>
    <w:p>
      <w:pPr>
        <w:spacing w:line="220" w:lineRule="auto"/>
        <w:ind w:left="29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收入情况的说明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spacing w:before="101" w:line="372" w:lineRule="auto"/>
        <w:ind w:left="34" w:right="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年，全县一般公共预算收入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116312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万元，比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年完成数增加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7610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7%。其中：税收收入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74424 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4869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7%；非税收入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41888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7%。主要测算因素为年度经济发展</w:t>
      </w:r>
      <w:r>
        <w:rPr>
          <w:rFonts w:ascii="仿宋" w:hAnsi="仿宋" w:eastAsia="仿宋" w:cs="仿宋"/>
          <w:sz w:val="31"/>
          <w:szCs w:val="31"/>
        </w:rPr>
        <w:t xml:space="preserve">目标、 </w:t>
      </w:r>
      <w:r>
        <w:rPr>
          <w:rFonts w:ascii="仿宋" w:hAnsi="仿宋" w:eastAsia="仿宋" w:cs="仿宋"/>
          <w:spacing w:val="8"/>
          <w:sz w:val="31"/>
          <w:szCs w:val="31"/>
        </w:rPr>
        <w:t>重点工程投资、物价水平、结构性减税降费以及征管部门预</w:t>
      </w:r>
    </w:p>
    <w:p>
      <w:pPr>
        <w:spacing w:line="226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测等。主要税种预算情况如下：</w:t>
      </w:r>
    </w:p>
    <w:p>
      <w:pPr>
        <w:spacing w:before="241" w:line="372" w:lineRule="auto"/>
        <w:ind w:left="674" w:right="700" w:firstLine="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1、增值税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37367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</w:t>
      </w:r>
      <w:r>
        <w:rPr>
          <w:rFonts w:ascii="仿宋" w:hAnsi="仿宋" w:eastAsia="仿宋" w:cs="仿宋"/>
          <w:sz w:val="31"/>
          <w:szCs w:val="31"/>
        </w:rPr>
        <w:t xml:space="preserve">%。 </w:t>
      </w:r>
      <w:r>
        <w:rPr>
          <w:rFonts w:ascii="仿宋" w:hAnsi="仿宋" w:eastAsia="仿宋" w:cs="仿宋"/>
          <w:spacing w:val="2"/>
          <w:sz w:val="31"/>
          <w:szCs w:val="31"/>
        </w:rPr>
        <w:t>2、企业所得税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4999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327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pacing w:val="1"/>
          <w:sz w:val="31"/>
          <w:szCs w:val="31"/>
        </w:rPr>
        <w:t>元,增长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3、个人所得税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768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</w:t>
      </w:r>
    </w:p>
    <w:p>
      <w:pPr>
        <w:spacing w:before="1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4、资源税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6.9%。</w:t>
      </w:r>
    </w:p>
    <w:p>
      <w:pPr>
        <w:spacing w:before="242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5、城市维护建设税</w:t>
      </w:r>
      <w:r>
        <w:rPr>
          <w:rFonts w:ascii="仿宋" w:hAnsi="仿宋" w:eastAsia="仿宋" w:cs="仿宋"/>
          <w:spacing w:val="-4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3866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万元，增加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253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7%。</w:t>
      </w:r>
    </w:p>
    <w:p>
      <w:pPr>
        <w:spacing w:before="1" w:line="227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6、房产税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788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7.1%。</w:t>
      </w:r>
    </w:p>
    <w:p>
      <w:pPr>
        <w:spacing w:before="241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7、印花税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620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7.1%。</w:t>
      </w:r>
    </w:p>
    <w:p>
      <w:pPr>
        <w:spacing w:before="245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8、城镇土地使用税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2635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万元，增加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172</w:t>
      </w:r>
      <w:r>
        <w:rPr>
          <w:rFonts w:ascii="仿宋" w:hAnsi="仿宋" w:eastAsia="仿宋" w:cs="仿宋"/>
          <w:spacing w:val="-5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7%。</w:t>
      </w:r>
    </w:p>
    <w:p>
      <w:pPr>
        <w:spacing w:before="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9、土地增值税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7676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7%。</w:t>
      </w:r>
    </w:p>
    <w:p>
      <w:pPr>
        <w:spacing w:before="241" w:line="225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10、车船税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1218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</w:t>
      </w:r>
    </w:p>
    <w:p>
      <w:pPr>
        <w:spacing w:before="246" w:line="624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11、耕地占用税</w:t>
      </w:r>
      <w:r>
        <w:rPr>
          <w:rFonts w:ascii="仿宋" w:hAnsi="仿宋" w:eastAsia="仿宋" w:cs="仿宋"/>
          <w:spacing w:val="-3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1953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128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7%。</w:t>
      </w:r>
    </w:p>
    <w:p>
      <w:pPr>
        <w:spacing w:before="2"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12、契税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12010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786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6" w:h="16839"/>
          <w:pgMar w:top="1431" w:right="1688" w:bottom="1133" w:left="1785" w:header="0" w:footer="858" w:gutter="0"/>
          <w:cols w:space="720" w:num="1"/>
        </w:sectPr>
      </w:pPr>
    </w:p>
    <w:p>
      <w:pPr>
        <w:spacing w:before="163" w:line="226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13、环境保护税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万元，与上年持平。</w:t>
      </w:r>
    </w:p>
    <w:p>
      <w:pPr>
        <w:spacing w:before="244"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14、其他税收收入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万元，与上年持平。</w:t>
      </w:r>
    </w:p>
    <w:p>
      <w:pPr>
        <w:spacing w:before="241" w:line="229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15、专项收入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11771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770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</w:t>
      </w:r>
    </w:p>
    <w:p>
      <w:pPr>
        <w:spacing w:before="240" w:line="624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16、行政事业性收费收入</w:t>
      </w:r>
      <w:r>
        <w:rPr>
          <w:rFonts w:ascii="仿宋" w:hAnsi="仿宋" w:eastAsia="仿宋" w:cs="仿宋"/>
          <w:spacing w:val="-3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1194</w:t>
      </w:r>
      <w:r>
        <w:rPr>
          <w:rFonts w:ascii="仿宋" w:hAnsi="仿宋" w:eastAsia="仿宋" w:cs="仿宋"/>
          <w:spacing w:val="-4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万元，增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加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78</w:t>
      </w:r>
      <w:r>
        <w:rPr>
          <w:rFonts w:ascii="仿宋" w:hAnsi="仿宋" w:eastAsia="仿宋" w:cs="仿宋"/>
          <w:spacing w:val="-4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万元,增</w:t>
      </w:r>
    </w:p>
    <w:p>
      <w:pPr>
        <w:spacing w:before="1" w:line="230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长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7%。</w:t>
      </w:r>
    </w:p>
    <w:p>
      <w:pPr>
        <w:spacing w:before="235" w:line="229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17、罚没收入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7%。</w:t>
      </w:r>
    </w:p>
    <w:p>
      <w:pPr>
        <w:spacing w:before="240" w:line="624" w:lineRule="exact"/>
        <w:ind w:right="1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2"/>
          <w:sz w:val="31"/>
          <w:szCs w:val="31"/>
        </w:rPr>
        <w:t>18、国有资源(资产)有偿使用收入</w:t>
      </w:r>
      <w:r>
        <w:rPr>
          <w:rFonts w:ascii="仿宋" w:hAnsi="仿宋" w:eastAsia="仿宋" w:cs="仿宋"/>
          <w:spacing w:val="-92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position w:val="22"/>
          <w:sz w:val="31"/>
          <w:szCs w:val="31"/>
        </w:rPr>
        <w:t>23901</w:t>
      </w:r>
      <w:r>
        <w:rPr>
          <w:rFonts w:ascii="仿宋" w:hAnsi="仿宋" w:eastAsia="仿宋" w:cs="仿宋"/>
          <w:spacing w:val="-82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position w:val="22"/>
          <w:sz w:val="31"/>
          <w:szCs w:val="31"/>
        </w:rPr>
        <w:t>万元，增</w:t>
      </w:r>
      <w:r>
        <w:rPr>
          <w:rFonts w:ascii="仿宋" w:hAnsi="仿宋" w:eastAsia="仿宋" w:cs="仿宋"/>
          <w:spacing w:val="-7"/>
          <w:position w:val="22"/>
          <w:sz w:val="31"/>
          <w:szCs w:val="31"/>
        </w:rPr>
        <w:t>加</w:t>
      </w:r>
      <w:r>
        <w:rPr>
          <w:rFonts w:ascii="仿宋" w:hAnsi="仿宋" w:eastAsia="仿宋" w:cs="仿宋"/>
          <w:spacing w:val="-72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2"/>
          <w:sz w:val="31"/>
          <w:szCs w:val="31"/>
        </w:rPr>
        <w:t>1564</w:t>
      </w:r>
    </w:p>
    <w:p>
      <w:pPr>
        <w:spacing w:before="1"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万元,增长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7%。</w:t>
      </w:r>
    </w:p>
    <w:p>
      <w:pPr>
        <w:spacing w:before="241"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19、其他收入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3100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7%。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61" w:line="226" w:lineRule="auto"/>
        <w:ind w:left="1113"/>
        <w:rPr>
          <w:rFonts w:ascii="黑体" w:hAnsi="黑体" w:eastAsia="黑体" w:cs="黑体"/>
          <w:sz w:val="35"/>
          <w:szCs w:val="35"/>
        </w:rPr>
      </w:pPr>
      <w:bookmarkStart w:id="13" w:name="bookmark15"/>
      <w:bookmarkEnd w:id="13"/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年淮滨县一般公共预算支出情况表</w:t>
      </w:r>
    </w:p>
    <w:p>
      <w:pPr>
        <w:spacing w:before="158" w:line="231" w:lineRule="auto"/>
        <w:ind w:left="731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7"/>
          <w:sz w:val="19"/>
          <w:szCs w:val="19"/>
        </w:rPr>
        <w:t>单位：万元</w:t>
      </w:r>
    </w:p>
    <w:p>
      <w:pPr>
        <w:spacing w:line="17" w:lineRule="exact"/>
      </w:pPr>
    </w:p>
    <w:tbl>
      <w:tblPr>
        <w:tblStyle w:val="7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6"/>
        <w:gridCol w:w="2516"/>
        <w:gridCol w:w="26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9" w:line="230" w:lineRule="auto"/>
              <w:ind w:left="1211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68" w:line="230" w:lineRule="auto"/>
              <w:ind w:left="633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69" w:line="230" w:lineRule="auto"/>
              <w:ind w:left="718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5" w:line="230" w:lineRule="auto"/>
              <w:ind w:left="808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一般公共预算支出</w:t>
            </w:r>
          </w:p>
        </w:tc>
        <w:tc>
          <w:tcPr>
            <w:tcW w:w="2516" w:type="dxa"/>
            <w:vAlign w:val="top"/>
          </w:tcPr>
          <w:p>
            <w:pPr>
              <w:spacing w:before="196" w:line="190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526214</w:t>
            </w:r>
          </w:p>
        </w:tc>
        <w:tc>
          <w:tcPr>
            <w:tcW w:w="2688" w:type="dxa"/>
            <w:vAlign w:val="top"/>
          </w:tcPr>
          <w:p>
            <w:pPr>
              <w:spacing w:before="197" w:line="189" w:lineRule="auto"/>
              <w:ind w:left="10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422794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8" w:line="230" w:lineRule="auto"/>
              <w:ind w:left="119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207" w:line="191" w:lineRule="auto"/>
              <w:ind w:left="1008"/>
            </w:pPr>
            <w:r>
              <w:rPr>
                <w:spacing w:val="4"/>
              </w:rPr>
              <w:t>42069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207" w:line="191" w:lineRule="auto"/>
              <w:ind w:left="1091"/>
            </w:pPr>
            <w:r>
              <w:rPr>
                <w:spacing w:val="4"/>
              </w:rPr>
              <w:t>44323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9" w:line="230" w:lineRule="auto"/>
              <w:ind w:left="119"/>
            </w:pPr>
            <w:r>
              <w:rPr>
                <w:spacing w:val="8"/>
              </w:rPr>
              <w:t>二、国防支出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210" w:line="190" w:lineRule="auto"/>
              <w:ind w:left="1107"/>
            </w:pPr>
            <w:r>
              <w:rPr>
                <w:spacing w:val="4"/>
              </w:rPr>
              <w:t>415</w:t>
            </w:r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7" w:line="231" w:lineRule="auto"/>
              <w:ind w:left="120"/>
            </w:pPr>
            <w:r>
              <w:rPr>
                <w:spacing w:val="8"/>
              </w:rPr>
              <w:t>三、公共安全支出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6" w:line="191" w:lineRule="auto"/>
              <w:ind w:left="1024"/>
            </w:pPr>
            <w:r>
              <w:rPr>
                <w:spacing w:val="1"/>
              </w:rPr>
              <w:t>11976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7" w:line="190" w:lineRule="auto"/>
              <w:ind w:left="1107"/>
            </w:pPr>
            <w:r>
              <w:rPr>
                <w:spacing w:val="1"/>
              </w:rPr>
              <w:t>14585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1" w:lineRule="auto"/>
              <w:ind w:left="127"/>
            </w:pPr>
            <w:r>
              <w:rPr>
                <w:spacing w:val="6"/>
              </w:rPr>
              <w:t>四、教育支出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008"/>
            </w:pPr>
            <w:r>
              <w:rPr>
                <w:spacing w:val="4"/>
              </w:rPr>
              <w:t>92115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7" w:line="191" w:lineRule="auto"/>
              <w:ind w:left="1094"/>
            </w:pPr>
            <w:r>
              <w:rPr>
                <w:spacing w:val="3"/>
              </w:rPr>
              <w:t>89175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0" w:lineRule="auto"/>
              <w:ind w:left="121"/>
            </w:pPr>
            <w:r>
              <w:rPr>
                <w:spacing w:val="8"/>
              </w:rPr>
              <w:t>五、科学技术支出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024"/>
            </w:pPr>
            <w:r>
              <w:rPr>
                <w:spacing w:val="1"/>
              </w:rPr>
              <w:t>17083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8" w:line="190" w:lineRule="auto"/>
              <w:ind w:left="1208"/>
            </w:pPr>
            <w:r>
              <w:rPr>
                <w:spacing w:val="-1"/>
              </w:rP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9" w:line="230" w:lineRule="auto"/>
              <w:ind w:left="122"/>
            </w:pPr>
            <w:r>
              <w:rPr>
                <w:spacing w:val="8"/>
              </w:rPr>
              <w:t>六、 文化旅游体育与传媒支出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8" w:line="191" w:lineRule="auto"/>
              <w:ind w:left="1062"/>
            </w:pPr>
            <w:r>
              <w:rPr>
                <w:spacing w:val="3"/>
              </w:rPr>
              <w:t>8727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8" w:line="191" w:lineRule="auto"/>
              <w:ind w:left="1157"/>
            </w:pPr>
            <w:r>
              <w:t>1928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7" w:line="230" w:lineRule="auto"/>
              <w:ind w:left="115"/>
            </w:pPr>
            <w:r>
              <w:rPr>
                <w:spacing w:val="9"/>
              </w:rPr>
              <w:t>七、社会保障与就业支出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6" w:line="191" w:lineRule="auto"/>
              <w:ind w:left="1009"/>
            </w:pPr>
            <w:r>
              <w:rPr>
                <w:spacing w:val="4"/>
              </w:rPr>
              <w:t>56723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6" w:line="191" w:lineRule="auto"/>
              <w:ind w:left="1091"/>
            </w:pPr>
            <w:r>
              <w:rPr>
                <w:spacing w:val="4"/>
              </w:rPr>
              <w:t>47394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1" w:lineRule="auto"/>
              <w:ind w:left="116"/>
            </w:pPr>
            <w:r>
              <w:rPr>
                <w:spacing w:val="8"/>
              </w:rPr>
              <w:t>八、卫生健康支出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008"/>
            </w:pPr>
            <w:r>
              <w:rPr>
                <w:spacing w:val="4"/>
              </w:rPr>
              <w:t>47395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7" w:line="191" w:lineRule="auto"/>
              <w:ind w:left="1091"/>
            </w:pPr>
            <w:r>
              <w:rPr>
                <w:spacing w:val="4"/>
              </w:rPr>
              <w:t>40540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1" w:lineRule="auto"/>
              <w:ind w:left="120"/>
            </w:pPr>
            <w:r>
              <w:rPr>
                <w:spacing w:val="8"/>
              </w:rPr>
              <w:t>九、节能环保支出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059"/>
            </w:pPr>
            <w:r>
              <w:rPr>
                <w:spacing w:val="4"/>
              </w:rPr>
              <w:t>5827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7" w:line="191" w:lineRule="auto"/>
              <w:ind w:left="1147"/>
            </w:pPr>
            <w:r>
              <w:rPr>
                <w:spacing w:val="2"/>
              </w:rPr>
              <w:t>3766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9" w:line="230" w:lineRule="auto"/>
              <w:ind w:left="118"/>
            </w:pPr>
            <w:r>
              <w:rPr>
                <w:spacing w:val="8"/>
              </w:rPr>
              <w:t>十、城乡社区支出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8" w:line="191" w:lineRule="auto"/>
              <w:ind w:left="1009"/>
            </w:pPr>
            <w:r>
              <w:rPr>
                <w:spacing w:val="4"/>
              </w:rPr>
              <w:t>55901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8" w:line="191" w:lineRule="auto"/>
              <w:ind w:left="1097"/>
            </w:pPr>
            <w:r>
              <w:rPr>
                <w:spacing w:val="3"/>
              </w:rPr>
              <w:t>35576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7" w:line="230" w:lineRule="auto"/>
              <w:ind w:left="118"/>
            </w:pPr>
            <w:r>
              <w:rPr>
                <w:spacing w:val="8"/>
              </w:rPr>
              <w:t>十一、农林水支出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0" w:lineRule="auto"/>
              <w:ind w:left="973"/>
            </w:pPr>
            <w:r>
              <w:rPr>
                <w:spacing w:val="2"/>
              </w:rPr>
              <w:t>111574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6" w:line="191" w:lineRule="auto"/>
              <w:ind w:left="1091"/>
            </w:pPr>
            <w:r>
              <w:rPr>
                <w:spacing w:val="4"/>
              </w:rPr>
              <w:t>48180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0" w:lineRule="auto"/>
              <w:ind w:left="118"/>
            </w:pPr>
            <w:r>
              <w:rPr>
                <w:spacing w:val="8"/>
              </w:rPr>
              <w:t>十二、交通运输支出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014"/>
            </w:pPr>
            <w:r>
              <w:rPr>
                <w:spacing w:val="3"/>
              </w:rPr>
              <w:t>34206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7" w:line="191" w:lineRule="auto"/>
              <w:ind w:left="1095"/>
            </w:pPr>
            <w:r>
              <w:rPr>
                <w:spacing w:val="3"/>
              </w:rPr>
              <w:t>21594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0" w:lineRule="auto"/>
              <w:ind w:left="118"/>
            </w:pPr>
            <w:r>
              <w:rPr>
                <w:spacing w:val="9"/>
              </w:rPr>
              <w:t>十三、资源勘探工业信息等支出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024"/>
            </w:pPr>
            <w:r>
              <w:rPr>
                <w:spacing w:val="1"/>
              </w:rPr>
              <w:t>10200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7" w:line="191" w:lineRule="auto"/>
              <w:ind w:left="1145"/>
            </w:pPr>
            <w:r>
              <w:rPr>
                <w:spacing w:val="3"/>
              </w:rPr>
              <w:t>8269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9" w:line="230" w:lineRule="auto"/>
              <w:ind w:left="118"/>
            </w:pPr>
            <w:r>
              <w:rPr>
                <w:spacing w:val="8"/>
              </w:rPr>
              <w:t>十四、商业服务业等支出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200" w:line="190" w:lineRule="auto"/>
              <w:ind w:left="1107"/>
            </w:pPr>
            <w:r>
              <w:rPr>
                <w:spacing w:val="4"/>
              </w:rPr>
              <w:t>517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9" w:line="191" w:lineRule="auto"/>
              <w:ind w:left="1198"/>
            </w:pPr>
            <w:r>
              <w:rPr>
                <w:spacing w:val="2"/>
              </w:rPr>
              <w:t>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1" w:lineRule="auto"/>
              <w:ind w:left="118"/>
            </w:pPr>
            <w:r>
              <w:rPr>
                <w:spacing w:val="8"/>
              </w:rPr>
              <w:t>十五、金融监管支出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7" w:line="191" w:lineRule="auto"/>
              <w:ind w:left="1161"/>
            </w:pPr>
            <w:r>
              <w:rPr>
                <w:spacing w:val="2"/>
              </w:rPr>
              <w:t>20</w:t>
            </w:r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9" w:line="230" w:lineRule="auto"/>
              <w:ind w:left="118"/>
            </w:pPr>
            <w:r>
              <w:rPr>
                <w:spacing w:val="6"/>
              </w:rPr>
              <w:t>十六、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自然资源海洋气象等支出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200" w:line="190" w:lineRule="auto"/>
              <w:ind w:left="1059"/>
            </w:pPr>
            <w:r>
              <w:rPr>
                <w:spacing w:val="4"/>
              </w:rPr>
              <w:t>5118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9" w:line="191" w:lineRule="auto"/>
              <w:ind w:left="1146"/>
            </w:pPr>
            <w:r>
              <w:rPr>
                <w:spacing w:val="3"/>
              </w:rPr>
              <w:t>2995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0" w:line="229" w:lineRule="auto"/>
              <w:ind w:left="118"/>
            </w:pPr>
            <w:r>
              <w:rPr>
                <w:spacing w:val="8"/>
              </w:rPr>
              <w:t>十七、住房保障支出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9" w:line="191" w:lineRule="auto"/>
              <w:ind w:left="1024"/>
            </w:pPr>
            <w:r>
              <w:rPr>
                <w:spacing w:val="1"/>
              </w:rPr>
              <w:t>10326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9" w:line="191" w:lineRule="auto"/>
              <w:ind w:left="1107"/>
            </w:pPr>
            <w:r>
              <w:rPr>
                <w:spacing w:val="1"/>
              </w:rPr>
              <w:t>10221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1" w:line="230" w:lineRule="auto"/>
              <w:ind w:left="118"/>
            </w:pPr>
            <w:r>
              <w:rPr>
                <w:spacing w:val="8"/>
              </w:rPr>
              <w:t>十八、粮油物资储备支出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200" w:line="191" w:lineRule="auto"/>
              <w:ind w:left="1059"/>
            </w:pPr>
            <w:r>
              <w:rPr>
                <w:spacing w:val="4"/>
              </w:rPr>
              <w:t>5070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200" w:line="191" w:lineRule="auto"/>
              <w:ind w:left="1198"/>
            </w:pPr>
            <w:r>
              <w:rPr>
                <w:spacing w:val="2"/>
              </w:rPr>
              <w:t>365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68" w:line="230" w:lineRule="auto"/>
              <w:ind w:left="118"/>
            </w:pPr>
            <w:r>
              <w:rPr>
                <w:spacing w:val="9"/>
              </w:rPr>
              <w:t>十九、灾害防治及应急管理支出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8" w:line="191" w:lineRule="auto"/>
              <w:ind w:left="1062"/>
            </w:pPr>
            <w:r>
              <w:rPr>
                <w:spacing w:val="3"/>
              </w:rPr>
              <w:t>2290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8" w:line="191" w:lineRule="auto"/>
              <w:ind w:left="1195"/>
            </w:pPr>
            <w:r>
              <w:rPr>
                <w:spacing w:val="3"/>
              </w:rPr>
              <w:t>829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0" w:line="231" w:lineRule="auto"/>
              <w:ind w:left="119"/>
            </w:pPr>
            <w:r>
              <w:rPr>
                <w:spacing w:val="8"/>
              </w:rPr>
              <w:t>二十、其他支出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200" w:line="190" w:lineRule="auto"/>
              <w:ind w:left="1107"/>
            </w:pPr>
            <w:r>
              <w:rPr>
                <w:spacing w:val="4"/>
              </w:rPr>
              <w:t>417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9" w:line="191" w:lineRule="auto"/>
              <w:ind w:left="1095"/>
            </w:pPr>
            <w:r>
              <w:rPr>
                <w:spacing w:val="3"/>
              </w:rPr>
              <w:t>27888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0" w:line="230" w:lineRule="auto"/>
              <w:ind w:left="119"/>
            </w:pPr>
            <w:r>
              <w:rPr>
                <w:spacing w:val="8"/>
              </w:rPr>
              <w:t>二十一、债务付息支出</w:t>
            </w:r>
          </w:p>
        </w:tc>
        <w:tc>
          <w:tcPr>
            <w:tcW w:w="2516" w:type="dxa"/>
            <w:vAlign w:val="top"/>
          </w:tcPr>
          <w:p>
            <w:pPr>
              <w:pStyle w:val="8"/>
              <w:spacing w:before="199" w:line="191" w:lineRule="auto"/>
              <w:ind w:left="1062"/>
            </w:pPr>
            <w:r>
              <w:rPr>
                <w:spacing w:val="3"/>
              </w:rPr>
              <w:t>8245</w:t>
            </w:r>
          </w:p>
        </w:tc>
        <w:tc>
          <w:tcPr>
            <w:tcW w:w="2688" w:type="dxa"/>
            <w:vAlign w:val="top"/>
          </w:tcPr>
          <w:p>
            <w:pPr>
              <w:pStyle w:val="8"/>
              <w:spacing w:before="199" w:line="191" w:lineRule="auto"/>
              <w:ind w:left="1147"/>
            </w:pPr>
            <w:r>
              <w:rPr>
                <w:spacing w:val="2"/>
              </w:rPr>
              <w:t>3490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206" w:type="dxa"/>
            <w:vAlign w:val="top"/>
          </w:tcPr>
          <w:p>
            <w:pPr>
              <w:pStyle w:val="8"/>
              <w:spacing w:before="176" w:line="230" w:lineRule="auto"/>
              <w:ind w:left="119"/>
            </w:pPr>
            <w:r>
              <w:rPr>
                <w:spacing w:val="8"/>
              </w:rPr>
              <w:t>二十二、预备费</w:t>
            </w:r>
          </w:p>
        </w:tc>
        <w:tc>
          <w:tcPr>
            <w:tcW w:w="2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>
            <w:pPr>
              <w:pStyle w:val="8"/>
              <w:spacing w:before="205" w:line="191" w:lineRule="auto"/>
              <w:ind w:left="1095"/>
            </w:pPr>
            <w:r>
              <w:rPr>
                <w:spacing w:val="3"/>
              </w:rPr>
              <w:t>21140</w:t>
            </w:r>
          </w:p>
        </w:tc>
      </w:tr>
    </w:tbl>
    <w:p>
      <w:pPr>
        <w:pStyle w:val="2"/>
      </w:pPr>
    </w:p>
    <w:p>
      <w:pPr>
        <w:sectPr>
          <w:footerReference r:id="rId25" w:type="default"/>
          <w:pgSz w:w="11906" w:h="16839"/>
          <w:pgMar w:top="1431" w:right="1710" w:bottom="1133" w:left="1780" w:header="0" w:footer="858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3" w:lineRule="exact"/>
        <w:ind w:left="15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0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年淮滨县一般公共预算</w:t>
      </w:r>
    </w:p>
    <w:p>
      <w:pPr>
        <w:spacing w:line="220" w:lineRule="auto"/>
        <w:ind w:left="291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支出情况的说明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624" w:lineRule="exact"/>
        <w:ind w:right="8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2023</w:t>
      </w:r>
      <w:r>
        <w:rPr>
          <w:rFonts w:ascii="仿宋" w:hAnsi="仿宋" w:eastAsia="仿宋" w:cs="仿宋"/>
          <w:spacing w:val="-4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年，全县一般公共预算支出预算数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422794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万元，</w:t>
      </w:r>
    </w:p>
    <w:p>
      <w:pPr>
        <w:spacing w:before="1"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具体情况如下：</w:t>
      </w:r>
    </w:p>
    <w:p>
      <w:pPr>
        <w:spacing w:before="241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1、一般公共服务支出预算数</w:t>
      </w:r>
      <w:r>
        <w:rPr>
          <w:rFonts w:ascii="仿宋" w:hAnsi="仿宋" w:eastAsia="仿宋" w:cs="仿宋"/>
          <w:spacing w:val="-5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44323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万元。</w:t>
      </w:r>
    </w:p>
    <w:p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2、公共安全支出预算数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14585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3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3、教育支出预算数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89175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2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4、科学技术支出预算数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186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3" w:line="624" w:lineRule="exact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5、文化旅游体育与传媒支出预算数</w:t>
      </w:r>
      <w:r>
        <w:rPr>
          <w:rFonts w:ascii="仿宋" w:hAnsi="仿宋" w:eastAsia="仿宋" w:cs="仿宋"/>
          <w:spacing w:val="-3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1928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元。</w:t>
      </w:r>
    </w:p>
    <w:p>
      <w:pPr>
        <w:spacing w:before="1" w:line="226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6、社会保障和就业支出预算数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47394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</w:t>
      </w:r>
    </w:p>
    <w:p>
      <w:pPr>
        <w:spacing w:before="244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7、卫生健康支出预算数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40540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3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8、节能环保支出预算数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3766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4" w:line="62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9、城乡社区支出预算数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35576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万元。</w:t>
      </w:r>
    </w:p>
    <w:p>
      <w:pPr>
        <w:spacing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10、农林水支出预算数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48180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3"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11、交通运输支出预算数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21594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3" w:line="624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12、资源勘探工业信息等支出预算数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8269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万元。</w:t>
      </w:r>
    </w:p>
    <w:p>
      <w:pPr>
        <w:spacing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13、商业服务业等支出预算数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2" w:line="624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14、</w:t>
      </w:r>
      <w:r>
        <w:rPr>
          <w:rFonts w:ascii="仿宋" w:hAnsi="仿宋" w:eastAsia="仿宋" w:cs="仿宋"/>
          <w:spacing w:val="-5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自然资源海洋气象等支出预算数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2995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万元。</w:t>
      </w:r>
    </w:p>
    <w:p>
      <w:pPr>
        <w:spacing w:before="1" w:line="226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15、住房保障支出预算数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10221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3" w:line="226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16、粮油物资储备支出预算数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365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62" w:line="624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17、灾害防治及应急管理支出预算数</w:t>
      </w:r>
      <w:r>
        <w:rPr>
          <w:rFonts w:ascii="仿宋" w:hAnsi="仿宋" w:eastAsia="仿宋" w:cs="仿宋"/>
          <w:spacing w:val="-5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829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万元。</w:t>
      </w:r>
    </w:p>
    <w:p>
      <w:pPr>
        <w:spacing w:line="227" w:lineRule="auto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18、其他支出预算数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27888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2" w:line="624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19、债务付息支出预算数</w:t>
      </w:r>
      <w:r>
        <w:rPr>
          <w:rFonts w:ascii="仿宋" w:hAnsi="仿宋" w:eastAsia="仿宋" w:cs="仿宋"/>
          <w:spacing w:val="-4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3490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万元。</w:t>
      </w:r>
    </w:p>
    <w:p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20、预备费支出预算数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21140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40" w:line="226" w:lineRule="auto"/>
        <w:ind w:left="141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68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年淮滨县一般公共预算支出表</w:t>
      </w:r>
    </w:p>
    <w:p>
      <w:pPr>
        <w:spacing w:before="121" w:line="230" w:lineRule="auto"/>
        <w:ind w:left="718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17" w:lineRule="exact"/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5675"/>
        <w:gridCol w:w="13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39" w:type="dxa"/>
            <w:vAlign w:val="top"/>
          </w:tcPr>
          <w:p>
            <w:pPr>
              <w:spacing w:before="96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675" w:type="dxa"/>
            <w:vAlign w:val="top"/>
          </w:tcPr>
          <w:p>
            <w:pPr>
              <w:spacing w:before="96" w:line="220" w:lineRule="auto"/>
              <w:ind w:left="2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370" w:type="dxa"/>
            <w:vAlign w:val="top"/>
          </w:tcPr>
          <w:p>
            <w:pPr>
              <w:spacing w:before="96" w:line="221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5" w:type="dxa"/>
            <w:vAlign w:val="top"/>
          </w:tcPr>
          <w:p>
            <w:pPr>
              <w:spacing w:before="62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一般公共预算支出合计</w:t>
            </w:r>
          </w:p>
        </w:tc>
        <w:tc>
          <w:tcPr>
            <w:tcW w:w="1370" w:type="dxa"/>
            <w:vAlign w:val="top"/>
          </w:tcPr>
          <w:p>
            <w:pPr>
              <w:spacing w:before="96" w:line="184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422794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3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5675" w:type="dxa"/>
            <w:vAlign w:val="top"/>
          </w:tcPr>
          <w:p>
            <w:pPr>
              <w:spacing w:before="47" w:line="217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一般公共服务</w:t>
            </w:r>
          </w:p>
        </w:tc>
        <w:tc>
          <w:tcPr>
            <w:tcW w:w="1370" w:type="dxa"/>
            <w:vAlign w:val="top"/>
          </w:tcPr>
          <w:p>
            <w:pPr>
              <w:spacing w:before="81" w:line="184" w:lineRule="auto"/>
              <w:ind w:left="7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44323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</w:t>
            </w:r>
          </w:p>
        </w:tc>
        <w:tc>
          <w:tcPr>
            <w:tcW w:w="5675" w:type="dxa"/>
            <w:vAlign w:val="top"/>
          </w:tcPr>
          <w:p>
            <w:pPr>
              <w:spacing w:before="49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人大事务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9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2010101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2010104</w:t>
            </w:r>
          </w:p>
        </w:tc>
        <w:tc>
          <w:tcPr>
            <w:tcW w:w="5675" w:type="dxa"/>
            <w:vAlign w:val="top"/>
          </w:tcPr>
          <w:p>
            <w:pPr>
              <w:spacing w:before="49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人大会议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10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2010106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人大监督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2010107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人大代表履职能力提升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2010108</w:t>
            </w:r>
          </w:p>
        </w:tc>
        <w:tc>
          <w:tcPr>
            <w:tcW w:w="5675" w:type="dxa"/>
            <w:vAlign w:val="top"/>
          </w:tcPr>
          <w:p>
            <w:pPr>
              <w:spacing w:before="49" w:line="216" w:lineRule="auto"/>
              <w:ind w:left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代表工作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10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2010150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10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2010199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其他人大事务支出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10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20102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政协事务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2010201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2010204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政协会议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2010205</w:t>
            </w:r>
          </w:p>
        </w:tc>
        <w:tc>
          <w:tcPr>
            <w:tcW w:w="5675" w:type="dxa"/>
            <w:vAlign w:val="top"/>
          </w:tcPr>
          <w:p>
            <w:pPr>
              <w:spacing w:before="49" w:line="216" w:lineRule="auto"/>
              <w:ind w:left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委员视察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10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2010299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其他政协事务支出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1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政府办公厅(室)及相关机构事务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20945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2010301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18388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2010302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2010303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机关服务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2010306</w:t>
            </w:r>
          </w:p>
        </w:tc>
        <w:tc>
          <w:tcPr>
            <w:tcW w:w="5675" w:type="dxa"/>
            <w:vAlign w:val="top"/>
          </w:tcPr>
          <w:p>
            <w:pPr>
              <w:spacing w:before="49" w:line="216" w:lineRule="auto"/>
              <w:ind w:left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政务公开审批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9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2010308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信访事务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2010350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2010399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8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20104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发展与改革事务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2010401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2010408</w:t>
            </w:r>
          </w:p>
        </w:tc>
        <w:tc>
          <w:tcPr>
            <w:tcW w:w="5675" w:type="dxa"/>
            <w:vAlign w:val="top"/>
          </w:tcPr>
          <w:p>
            <w:pPr>
              <w:spacing w:before="49" w:line="216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物价管理</w:t>
            </w:r>
          </w:p>
        </w:tc>
        <w:tc>
          <w:tcPr>
            <w:tcW w:w="1370" w:type="dxa"/>
            <w:vAlign w:val="top"/>
          </w:tcPr>
          <w:p>
            <w:pPr>
              <w:spacing w:before="87" w:line="182" w:lineRule="auto"/>
              <w:ind w:left="1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2010499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其他发展与改革事务支出</w:t>
            </w:r>
          </w:p>
        </w:tc>
        <w:tc>
          <w:tcPr>
            <w:tcW w:w="1370" w:type="dxa"/>
            <w:vAlign w:val="top"/>
          </w:tcPr>
          <w:p>
            <w:pPr>
              <w:spacing w:before="89" w:line="182" w:lineRule="auto"/>
              <w:ind w:left="1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20105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统计信息事务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2010501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2010505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专项统计业务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2010507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专项普查活动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2010599</w:t>
            </w:r>
          </w:p>
        </w:tc>
        <w:tc>
          <w:tcPr>
            <w:tcW w:w="5675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其他统计信息事务支出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10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财政事务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2010601</w:t>
            </w:r>
          </w:p>
        </w:tc>
        <w:tc>
          <w:tcPr>
            <w:tcW w:w="5675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8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2010605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财政国库业务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2010607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信息化建设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10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2010608</w:t>
            </w:r>
          </w:p>
        </w:tc>
        <w:tc>
          <w:tcPr>
            <w:tcW w:w="5675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财政委托业务支出</w:t>
            </w:r>
          </w:p>
        </w:tc>
        <w:tc>
          <w:tcPr>
            <w:tcW w:w="1370" w:type="dxa"/>
            <w:vAlign w:val="top"/>
          </w:tcPr>
          <w:p>
            <w:pPr>
              <w:spacing w:before="85" w:line="184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2010650</w:t>
            </w:r>
          </w:p>
        </w:tc>
        <w:tc>
          <w:tcPr>
            <w:tcW w:w="5675" w:type="dxa"/>
            <w:vAlign w:val="top"/>
          </w:tcPr>
          <w:p>
            <w:pPr>
              <w:spacing w:before="49" w:line="216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370" w:type="dxa"/>
            <w:vAlign w:val="top"/>
          </w:tcPr>
          <w:p>
            <w:pPr>
              <w:spacing w:before="84" w:line="184" w:lineRule="auto"/>
              <w:ind w:left="9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3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2010699</w:t>
            </w:r>
          </w:p>
        </w:tc>
        <w:tc>
          <w:tcPr>
            <w:tcW w:w="5675" w:type="dxa"/>
            <w:vAlign w:val="top"/>
          </w:tcPr>
          <w:p>
            <w:pPr>
              <w:spacing w:before="51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其他财政事务支出</w:t>
            </w:r>
          </w:p>
        </w:tc>
        <w:tc>
          <w:tcPr>
            <w:tcW w:w="1370" w:type="dxa"/>
            <w:vAlign w:val="top"/>
          </w:tcPr>
          <w:p>
            <w:pPr>
              <w:spacing w:before="86" w:line="184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250</w:t>
            </w:r>
          </w:p>
        </w:tc>
      </w:tr>
    </w:tbl>
    <w:p>
      <w:pPr>
        <w:pStyle w:val="2"/>
      </w:pPr>
    </w:p>
    <w:p>
      <w:pPr>
        <w:sectPr>
          <w:footerReference r:id="rId28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20107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税收事务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2010701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2010710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税收业务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20108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审计事务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2010801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2010804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审计业务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2010805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审计管理</w:t>
            </w:r>
          </w:p>
        </w:tc>
        <w:tc>
          <w:tcPr>
            <w:tcW w:w="1654" w:type="dxa"/>
            <w:vAlign w:val="top"/>
          </w:tcPr>
          <w:p>
            <w:pPr>
              <w:spacing w:before="88" w:line="182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2010899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其他审计事务支出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纪检监察事务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2011105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派驻派出机构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商贸事务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对外贸易管理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2011308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招商引资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其他商贸事务支出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20126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档案事务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2012601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2012602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2012699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其他档案事务支出</w:t>
            </w:r>
          </w:p>
        </w:tc>
        <w:tc>
          <w:tcPr>
            <w:tcW w:w="1654" w:type="dxa"/>
            <w:vAlign w:val="top"/>
          </w:tcPr>
          <w:p>
            <w:pPr>
              <w:spacing w:before="88" w:line="182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群众团体事务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2012901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2012906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工会事务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2012999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其他群众团体事务支出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党委办公厅（室）及相关机构事务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专项业务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其他党委办公厅（室）及相关机构事务支出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组织事务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公务员事务</w:t>
            </w:r>
          </w:p>
        </w:tc>
        <w:tc>
          <w:tcPr>
            <w:tcW w:w="1654" w:type="dxa"/>
            <w:vAlign w:val="top"/>
          </w:tcPr>
          <w:p>
            <w:pPr>
              <w:spacing w:before="88" w:line="182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其他组织事务支出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宣传事务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2013301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2013304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宣传管理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统战事务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2013401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2013402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2013404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宗教事务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2013499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其他统战事务支出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其他共产党事务支出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222</w:t>
            </w:r>
          </w:p>
        </w:tc>
      </w:tr>
    </w:tbl>
    <w:p>
      <w:pPr>
        <w:pStyle w:val="2"/>
      </w:pPr>
    </w:p>
    <w:p>
      <w:pPr>
        <w:sectPr>
          <w:footerReference r:id="rId29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20138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市场监督管理事务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2013801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2013850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2013899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其他市场监督管理事务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其他一般公共服务支出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2019999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其他一般公共服务支出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公共安全支出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14585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公安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7891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其他公安支出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20406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司法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2040601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其他公共安全支出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2049902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国家司法救助支出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2049999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其他公共安全支出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89175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其他教育管理事务支出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普通教育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81986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2050201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学前教育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2050202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小学教育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40256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2050203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初中教育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2050204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高中教育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2050299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其他普通教育支出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职业教育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2050302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中等职业教育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2050399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其他职业教育支出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广播电视教育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2050599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其他广播电视教育支出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20507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特殊教育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2050701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特殊学校教育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20508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进修及培训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2050801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教师进修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2050802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干部教育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2050803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培训支出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其他教育支出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2059999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其他教育支出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206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153</w:t>
            </w:r>
          </w:p>
        </w:tc>
      </w:tr>
    </w:tbl>
    <w:p>
      <w:pPr>
        <w:pStyle w:val="2"/>
      </w:pPr>
    </w:p>
    <w:p>
      <w:pPr>
        <w:sectPr>
          <w:footerReference r:id="rId30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2060101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20607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科学技术普及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2060799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其他科学技术普及支出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其他科学技术支出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2069999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其他科学技术支出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207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文化旅游体育与传媒支出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文化和旅游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图书馆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群众文化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2070112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文化和旅游市场管理</w:t>
            </w:r>
          </w:p>
        </w:tc>
        <w:tc>
          <w:tcPr>
            <w:tcW w:w="1654" w:type="dxa"/>
            <w:vAlign w:val="top"/>
          </w:tcPr>
          <w:p>
            <w:pPr>
              <w:spacing w:before="89" w:line="182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2070114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文化和旅游管理事务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其他文化和旅游支出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2070205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博物馆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20703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2070308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群众体育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20708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广播电视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2070808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广播电视事务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其他文化旅游体育与传媒支出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2079999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其他文化旅游体育与传媒支出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社会保障和就业支出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0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47394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人力资源和社会保障管理事务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民政管理事务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2080207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行政区划和地名管理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其他民政管理事务支出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行政事业单位养老支出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12674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2080507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对机关事业单位基本养老保险基金的补助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2080508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对机关事业单位职业年金的补助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其他行政事业单位养老支出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抚恤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死亡抚恤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伤残抚恤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义务兵优待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其他优抚支出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退役安置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87</w:t>
            </w:r>
          </w:p>
        </w:tc>
      </w:tr>
    </w:tbl>
    <w:p>
      <w:pPr>
        <w:pStyle w:val="2"/>
      </w:pPr>
    </w:p>
    <w:p>
      <w:pPr>
        <w:sectPr>
          <w:footerReference r:id="rId31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2080904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退役士兵管理教育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2080999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其他退役安置支出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20810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社会福利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2081001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儿童福利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2081002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老年福利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2081004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殡葬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2081006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养老服务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2081099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其他社会福利支出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残疾人事业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2081105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残疾人就业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2081106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残疾人体育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其他残疾人事业支出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红十字事业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2081699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其他红十字事业支出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最低生活保障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2081901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城市最低生活保障金支出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2081902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农村最低生活保障金支出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特困人员救助供养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城市特困人员救助供养支出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2082102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农村特困人员救助供养支出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补充道路交通事故社会救助基金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2082401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交强险增值税补助基金支出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其他生活救助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2082501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其他城市生活救助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2082502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其他农村生活救助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财政对基本养老保险基金的补助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2082602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财政对城乡居民基本养老保险基金的补助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20828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退役军人管理事务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2082801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2082804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拥军优属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2082899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其他退役军人事务管理支出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其他社会保障和就业支出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2089999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其他社会保障和就业支出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0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2100101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公立医院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2100201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综合医院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2100202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中医（民族）医院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2100206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妇幼保健医院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2100299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其他公立医院支出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42</w:t>
            </w:r>
          </w:p>
        </w:tc>
      </w:tr>
    </w:tbl>
    <w:p>
      <w:pPr>
        <w:pStyle w:val="2"/>
      </w:pPr>
    </w:p>
    <w:p>
      <w:pPr>
        <w:sectPr>
          <w:footerReference r:id="rId32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21003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基层医疗卫生机构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2100302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乡镇卫生院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2100399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其他基层医疗卫生机构支出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公共卫生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2100401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疾病预防控制机构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卫生监督机构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2100403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妇幼保健机构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应急救治机构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2100408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基本公共卫生服务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2100409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重大公共卫生服务</w:t>
            </w:r>
          </w:p>
        </w:tc>
        <w:tc>
          <w:tcPr>
            <w:tcW w:w="1654" w:type="dxa"/>
            <w:vAlign w:val="top"/>
          </w:tcPr>
          <w:p>
            <w:pPr>
              <w:spacing w:before="87" w:line="182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2100499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其他公共卫生支出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21007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计划生育事务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2100716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计划生育机构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2100717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计划生育服务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2100799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其他计划生育事务支出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行政事业单位医疗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其他行政事业单位医疗支出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财政对基本医疗保险基金的补助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2101202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财政对城乡居民基本医疗保险基金的补助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医疗救助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2101301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城乡医疗救助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医疗保障管理事务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信息化建设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医疗保障经办事务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2101550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其他卫生健康支出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2109999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其他卫生健康支出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节能环保支出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环境保护管理事务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其他环境保护管理事务支出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21102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环境监测与监察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2110299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其他环境监测与监察支出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污染防治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大气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水体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自然生态保护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2110402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农村环境保护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21111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污染减排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</w:tr>
    </w:tbl>
    <w:p>
      <w:pPr>
        <w:pStyle w:val="2"/>
      </w:pPr>
    </w:p>
    <w:p>
      <w:pPr>
        <w:sectPr>
          <w:footerReference r:id="rId33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bookmarkStart w:id="14" w:name="bookmark16"/>
            <w:bookmarkEnd w:id="14"/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2111101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生态环境监测与信息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其他节能环保支出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2119999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其他节能环保支出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212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城乡社区支出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35576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城乡社区管理事务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2120109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住宅建设与房地产市场监管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其他城乡社区管理事务支出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城乡社区公共设施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其他城乡社区公共设施支出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城乡社区环境卫生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2120501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城乡社区环境卫生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建设市场管理与监督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2120601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其他城乡社区支出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24017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2129999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24017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农林水支出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农业农村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科技转化与推广服务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2130108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病虫害控制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农产品质量安全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2130119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防灾救灾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2130122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农业生产发展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2130153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农田建设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林业和草原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2130204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事业机构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森林资源培育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2130207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森林资源管理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2130211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动植物保护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2130212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湿地保护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2130213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执法与监督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2130234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林业草原防灾减灾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水利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水利行业业务管理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水利工程建设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2130306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水利工程运行与维护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2130309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水利执法监督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105</w:t>
            </w:r>
          </w:p>
        </w:tc>
      </w:tr>
    </w:tbl>
    <w:p>
      <w:pPr>
        <w:pStyle w:val="2"/>
      </w:pPr>
    </w:p>
    <w:p>
      <w:pPr>
        <w:sectPr>
          <w:footerReference r:id="rId34" w:type="default"/>
          <w:pgSz w:w="11906" w:h="16839"/>
          <w:pgMar w:top="1431" w:right="1785" w:bottom="1133" w:left="1780" w:header="0" w:footer="86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2130314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防汛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2130315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抗旱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2130399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其他水利支出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21305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巩固脱贫攻坚成果衔接乡村振兴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32827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2130501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2130504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农村基础设施建设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2130505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生产发展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2130550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2130599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16502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农村综合改革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对村级公益事业建设的补助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2130704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国有农场办社会职能改革补助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对村民委员会和村党支部的补助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对村集体经济组织的补助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其他农村综合改革支出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214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交通运输支出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21594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公路水路运输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19955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2140103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公路养护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2140109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交通运输信息化建设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2140111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公路还贷专项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2140123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航道维护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2140138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8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口岸建设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2140199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其他公路水路运输支出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其他交通运输支出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2149901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公共交通运营补助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2149999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其他交通运输支出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215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资源勘探工业信息等支出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8269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21505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工业和信息产业监管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2150501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2150599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其他工业和信息产业监管支出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21508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支持中小企业发展和管理支出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7909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2150805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中小企业发展专项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7909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216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商业服务业等支出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21602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商业流通事务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2160201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2160299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其他商业流通事务支出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21606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涉外发展服务支出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2160601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220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自然资源海洋气象等支出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6" w:lineRule="auto"/>
              <w:ind w:left="5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2766</w:t>
            </w:r>
          </w:p>
        </w:tc>
      </w:tr>
    </w:tbl>
    <w:p>
      <w:pPr>
        <w:pStyle w:val="2"/>
      </w:pPr>
    </w:p>
    <w:p>
      <w:pPr>
        <w:sectPr>
          <w:footerReference r:id="rId35" w:type="default"/>
          <w:pgSz w:w="11906" w:h="16839"/>
          <w:pgMar w:top="1431" w:right="1785" w:bottom="1133" w:left="1780" w:header="0" w:footer="86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5351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79" w:type="dxa"/>
            <w:vAlign w:val="top"/>
          </w:tcPr>
          <w:p>
            <w:pPr>
              <w:spacing w:before="96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51" w:type="dxa"/>
            <w:vAlign w:val="top"/>
          </w:tcPr>
          <w:p>
            <w:pPr>
              <w:spacing w:before="96" w:line="220" w:lineRule="auto"/>
              <w:ind w:left="2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654" w:type="dxa"/>
            <w:vAlign w:val="top"/>
          </w:tcPr>
          <w:p>
            <w:pPr>
              <w:spacing w:before="96" w:line="221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2200101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2200150</w:t>
            </w:r>
          </w:p>
        </w:tc>
        <w:tc>
          <w:tcPr>
            <w:tcW w:w="5351" w:type="dxa"/>
            <w:vAlign w:val="top"/>
          </w:tcPr>
          <w:p>
            <w:pPr>
              <w:spacing w:before="47" w:line="218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22005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气象事务</w:t>
            </w:r>
          </w:p>
        </w:tc>
        <w:tc>
          <w:tcPr>
            <w:tcW w:w="1654" w:type="dxa"/>
            <w:vAlign w:val="top"/>
          </w:tcPr>
          <w:p>
            <w:pPr>
              <w:spacing w:before="81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2200501</w:t>
            </w:r>
          </w:p>
        </w:tc>
        <w:tc>
          <w:tcPr>
            <w:tcW w:w="5351" w:type="dxa"/>
            <w:vAlign w:val="top"/>
          </w:tcPr>
          <w:p>
            <w:pPr>
              <w:spacing w:before="47" w:line="217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2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2200508</w:t>
            </w:r>
          </w:p>
        </w:tc>
        <w:tc>
          <w:tcPr>
            <w:tcW w:w="5351" w:type="dxa"/>
            <w:vAlign w:val="top"/>
          </w:tcPr>
          <w:p>
            <w:pPr>
              <w:spacing w:before="48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气象预报预测</w:t>
            </w:r>
          </w:p>
        </w:tc>
        <w:tc>
          <w:tcPr>
            <w:tcW w:w="1654" w:type="dxa"/>
            <w:vAlign w:val="top"/>
          </w:tcPr>
          <w:p>
            <w:pPr>
              <w:spacing w:before="82" w:line="184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2200509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气象服务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2200510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气象装备保障维护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住房保障支出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保障性安居工程支出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2210108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老旧小区改造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住房改革支出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222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粮油物资储备支出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22201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粮油物资事务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2220101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2220199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其他粮油物资事务支出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224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灾害防治及应急管理支出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应急管理事务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2240101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2240199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其他应急管理支出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消防救援事务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2240299</w:t>
            </w:r>
          </w:p>
        </w:tc>
        <w:tc>
          <w:tcPr>
            <w:tcW w:w="5351" w:type="dxa"/>
            <w:vAlign w:val="top"/>
          </w:tcPr>
          <w:p>
            <w:pPr>
              <w:spacing w:before="49" w:line="216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其他消防救援事务支出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227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预备费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6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229</w:t>
            </w:r>
          </w:p>
        </w:tc>
        <w:tc>
          <w:tcPr>
            <w:tcW w:w="5351" w:type="dxa"/>
            <w:vAlign w:val="top"/>
          </w:tcPr>
          <w:p>
            <w:pPr>
              <w:spacing w:before="51" w:line="214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其他支出</w:t>
            </w:r>
          </w:p>
        </w:tc>
        <w:tc>
          <w:tcPr>
            <w:tcW w:w="1654" w:type="dxa"/>
            <w:vAlign w:val="top"/>
          </w:tcPr>
          <w:p>
            <w:pPr>
              <w:spacing w:before="86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27888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22902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年初预留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27888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232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债务付息支出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79" w:type="dxa"/>
            <w:vAlign w:val="top"/>
          </w:tcPr>
          <w:p>
            <w:pPr>
              <w:spacing w:before="85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23203</w:t>
            </w:r>
          </w:p>
        </w:tc>
        <w:tc>
          <w:tcPr>
            <w:tcW w:w="5351" w:type="dxa"/>
            <w:vAlign w:val="top"/>
          </w:tcPr>
          <w:p>
            <w:pPr>
              <w:spacing w:before="50" w:line="21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地方政府一般债务付息支出</w:t>
            </w:r>
          </w:p>
        </w:tc>
        <w:tc>
          <w:tcPr>
            <w:tcW w:w="1654" w:type="dxa"/>
            <w:vAlign w:val="top"/>
          </w:tcPr>
          <w:p>
            <w:pPr>
              <w:spacing w:before="85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79" w:type="dxa"/>
            <w:vAlign w:val="top"/>
          </w:tcPr>
          <w:p>
            <w:pPr>
              <w:spacing w:before="84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2320301</w:t>
            </w:r>
          </w:p>
        </w:tc>
        <w:tc>
          <w:tcPr>
            <w:tcW w:w="5351" w:type="dxa"/>
            <w:vAlign w:val="top"/>
          </w:tcPr>
          <w:p>
            <w:pPr>
              <w:spacing w:before="50" w:line="219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地方政府一般债券付息支出</w:t>
            </w:r>
          </w:p>
        </w:tc>
        <w:tc>
          <w:tcPr>
            <w:tcW w:w="1654" w:type="dxa"/>
            <w:vAlign w:val="top"/>
          </w:tcPr>
          <w:p>
            <w:pPr>
              <w:spacing w:before="84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3490</w:t>
            </w:r>
          </w:p>
        </w:tc>
      </w:tr>
    </w:tbl>
    <w:p>
      <w:pPr>
        <w:pStyle w:val="2"/>
      </w:pPr>
    </w:p>
    <w:p>
      <w:pPr>
        <w:sectPr>
          <w:footerReference r:id="rId36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spacing w:before="350" w:line="227" w:lineRule="auto"/>
        <w:ind w:left="2191"/>
        <w:rPr>
          <w:rFonts w:ascii="黑体" w:hAnsi="黑体" w:eastAsia="黑体" w:cs="黑体"/>
          <w:sz w:val="35"/>
          <w:szCs w:val="35"/>
        </w:rPr>
      </w:pPr>
      <w:bookmarkStart w:id="15" w:name="bookmark17"/>
      <w:bookmarkEnd w:id="15"/>
      <w:r>
        <w:rPr>
          <w:rFonts w:ascii="黑体" w:hAnsi="黑体" w:eastAsia="黑体" w:cs="黑体"/>
          <w:spacing w:val="6"/>
          <w:sz w:val="35"/>
          <w:szCs w:val="35"/>
        </w:rPr>
        <w:t>2023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6"/>
          <w:sz w:val="35"/>
          <w:szCs w:val="35"/>
        </w:rPr>
        <w:t>年淮滨县财政收支平衡表</w:t>
      </w:r>
    </w:p>
    <w:p>
      <w:pPr>
        <w:spacing w:before="288" w:line="230" w:lineRule="auto"/>
        <w:ind w:left="80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56" w:lineRule="exact"/>
      </w:pPr>
    </w:p>
    <w:tbl>
      <w:tblPr>
        <w:tblStyle w:val="7"/>
        <w:tblW w:w="9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8"/>
        <w:gridCol w:w="1162"/>
        <w:gridCol w:w="2901"/>
        <w:gridCol w:w="1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387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5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162" w:type="dxa"/>
            <w:vAlign w:val="top"/>
          </w:tcPr>
          <w:p>
            <w:pPr>
              <w:spacing w:before="268" w:line="270" w:lineRule="auto"/>
              <w:ind w:left="496" w:right="106" w:hanging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901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0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183" w:type="dxa"/>
            <w:vAlign w:val="top"/>
          </w:tcPr>
          <w:p>
            <w:pPr>
              <w:spacing w:before="268" w:line="270" w:lineRule="auto"/>
              <w:ind w:left="506" w:right="115" w:hanging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8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一、公共财政收入</w:t>
            </w:r>
          </w:p>
        </w:tc>
        <w:tc>
          <w:tcPr>
            <w:tcW w:w="116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3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116312</w:t>
            </w:r>
          </w:p>
        </w:tc>
        <w:tc>
          <w:tcPr>
            <w:tcW w:w="29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一、公共财政支出</w:t>
            </w:r>
          </w:p>
        </w:tc>
        <w:tc>
          <w:tcPr>
            <w:tcW w:w="118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422794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8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二、上级补助收入</w:t>
            </w:r>
          </w:p>
        </w:tc>
        <w:tc>
          <w:tcPr>
            <w:tcW w:w="116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307968</w:t>
            </w:r>
          </w:p>
        </w:tc>
        <w:tc>
          <w:tcPr>
            <w:tcW w:w="290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二、上解上级支出</w:t>
            </w:r>
          </w:p>
        </w:tc>
        <w:tc>
          <w:tcPr>
            <w:tcW w:w="118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8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返还性收入</w:t>
            </w:r>
          </w:p>
        </w:tc>
        <w:tc>
          <w:tcPr>
            <w:tcW w:w="116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3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11719</w:t>
            </w:r>
          </w:p>
        </w:tc>
        <w:tc>
          <w:tcPr>
            <w:tcW w:w="29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体制上解支出</w:t>
            </w:r>
          </w:p>
        </w:tc>
        <w:tc>
          <w:tcPr>
            <w:tcW w:w="11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-14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所得税基数返还收入</w:t>
            </w:r>
          </w:p>
        </w:tc>
        <w:tc>
          <w:tcPr>
            <w:tcW w:w="116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4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378</w:t>
            </w:r>
          </w:p>
        </w:tc>
        <w:tc>
          <w:tcPr>
            <w:tcW w:w="29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专项上解支出</w:t>
            </w:r>
          </w:p>
        </w:tc>
        <w:tc>
          <w:tcPr>
            <w:tcW w:w="118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34099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成品油税费改革税收返还收入</w:t>
            </w:r>
          </w:p>
        </w:tc>
        <w:tc>
          <w:tcPr>
            <w:tcW w:w="116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1012</w:t>
            </w:r>
          </w:p>
        </w:tc>
        <w:tc>
          <w:tcPr>
            <w:tcW w:w="290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三、债务还本支出</w:t>
            </w:r>
          </w:p>
        </w:tc>
        <w:tc>
          <w:tcPr>
            <w:tcW w:w="118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18898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8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增值税税收返还收入</w:t>
            </w:r>
          </w:p>
        </w:tc>
        <w:tc>
          <w:tcPr>
            <w:tcW w:w="116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3803</w:t>
            </w:r>
          </w:p>
        </w:tc>
        <w:tc>
          <w:tcPr>
            <w:tcW w:w="29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地方政府一般债券还本支出</w:t>
            </w:r>
          </w:p>
        </w:tc>
        <w:tc>
          <w:tcPr>
            <w:tcW w:w="118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18898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消费税税收返还收入</w:t>
            </w:r>
          </w:p>
        </w:tc>
        <w:tc>
          <w:tcPr>
            <w:tcW w:w="116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1557</w:t>
            </w:r>
          </w:p>
        </w:tc>
        <w:tc>
          <w:tcPr>
            <w:tcW w:w="2901" w:type="dxa"/>
            <w:vAlign w:val="top"/>
          </w:tcPr>
          <w:p>
            <w:pPr>
              <w:spacing w:before="164" w:line="272" w:lineRule="auto"/>
              <w:ind w:left="128" w:right="269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地方政府向国际组织借款还本支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出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增值税五五分享税收返还收入</w:t>
            </w:r>
          </w:p>
        </w:tc>
        <w:tc>
          <w:tcPr>
            <w:tcW w:w="116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4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4655</w:t>
            </w:r>
          </w:p>
        </w:tc>
        <w:tc>
          <w:tcPr>
            <w:tcW w:w="29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四、调出资金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交通运输执法工作经费省补助</w:t>
            </w:r>
          </w:p>
        </w:tc>
        <w:tc>
          <w:tcPr>
            <w:tcW w:w="116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259</w:t>
            </w:r>
          </w:p>
        </w:tc>
        <w:tc>
          <w:tcPr>
            <w:tcW w:w="29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五、补充预算周转金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公安交通管理经费补助</w:t>
            </w:r>
          </w:p>
        </w:tc>
        <w:tc>
          <w:tcPr>
            <w:tcW w:w="116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4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39</w:t>
            </w:r>
          </w:p>
        </w:tc>
        <w:tc>
          <w:tcPr>
            <w:tcW w:w="290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六、安排预算稳定调节基金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原征稽转岗人员补助</w:t>
            </w:r>
          </w:p>
        </w:tc>
        <w:tc>
          <w:tcPr>
            <w:tcW w:w="116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16</w:t>
            </w:r>
          </w:p>
        </w:tc>
        <w:tc>
          <w:tcPr>
            <w:tcW w:w="29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七、待偿债置换一般债券结余</w:t>
            </w:r>
          </w:p>
        </w:tc>
        <w:tc>
          <w:tcPr>
            <w:tcW w:w="118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（二）一般性转移支付收入</w:t>
            </w:r>
          </w:p>
        </w:tc>
        <w:tc>
          <w:tcPr>
            <w:tcW w:w="116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3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275353</w:t>
            </w:r>
          </w:p>
        </w:tc>
        <w:tc>
          <w:tcPr>
            <w:tcW w:w="290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八、年终结余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均衡性转移支付收入</w:t>
            </w:r>
          </w:p>
        </w:tc>
        <w:tc>
          <w:tcPr>
            <w:tcW w:w="116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85962</w:t>
            </w:r>
          </w:p>
        </w:tc>
        <w:tc>
          <w:tcPr>
            <w:tcW w:w="2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87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结算补助收入</w:t>
            </w:r>
          </w:p>
        </w:tc>
        <w:tc>
          <w:tcPr>
            <w:tcW w:w="116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1610</w:t>
            </w:r>
          </w:p>
        </w:tc>
        <w:tc>
          <w:tcPr>
            <w:tcW w:w="2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37" w:type="default"/>
          <w:pgSz w:w="11906" w:h="16839"/>
          <w:pgMar w:top="1431" w:right="1035" w:bottom="1133" w:left="1741" w:header="0" w:footer="860" w:gutter="0"/>
          <w:cols w:space="720" w:num="1"/>
        </w:sectPr>
      </w:pPr>
    </w:p>
    <w:p>
      <w:pPr>
        <w:spacing w:line="67" w:lineRule="exact"/>
      </w:pPr>
    </w:p>
    <w:tbl>
      <w:tblPr>
        <w:tblStyle w:val="7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6"/>
        <w:gridCol w:w="1149"/>
        <w:gridCol w:w="2870"/>
        <w:gridCol w:w="1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83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563"/>
              <w:rPr>
                <w:rFonts w:ascii="宋体" w:hAnsi="宋体" w:eastAsia="宋体" w:cs="宋体"/>
                <w:sz w:val="18"/>
                <w:szCs w:val="18"/>
              </w:rPr>
            </w:pPr>
            <w:bookmarkStart w:id="16" w:name="bookmark18"/>
            <w:bookmarkEnd w:id="16"/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149" w:type="dxa"/>
            <w:vAlign w:val="top"/>
          </w:tcPr>
          <w:p>
            <w:pPr>
              <w:spacing w:before="159" w:line="270" w:lineRule="auto"/>
              <w:ind w:left="490" w:right="105" w:hanging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8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0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166" w:type="dxa"/>
            <w:vAlign w:val="top"/>
          </w:tcPr>
          <w:p>
            <w:pPr>
              <w:spacing w:before="159" w:line="270" w:lineRule="auto"/>
              <w:ind w:left="497" w:right="107" w:hanging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836" w:type="dxa"/>
            <w:vAlign w:val="top"/>
          </w:tcPr>
          <w:p>
            <w:pPr>
              <w:spacing w:before="233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县级基本财力保障机制奖补资金</w:t>
            </w:r>
          </w:p>
        </w:tc>
        <w:tc>
          <w:tcPr>
            <w:tcW w:w="1149" w:type="dxa"/>
            <w:vAlign w:val="top"/>
          </w:tcPr>
          <w:p>
            <w:pPr>
              <w:spacing w:before="261" w:line="183" w:lineRule="auto"/>
              <w:ind w:left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30950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2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产粮（油）大县奖励资金收入</w:t>
            </w:r>
          </w:p>
        </w:tc>
        <w:tc>
          <w:tcPr>
            <w:tcW w:w="1149" w:type="dxa"/>
            <w:vAlign w:val="top"/>
          </w:tcPr>
          <w:p>
            <w:pPr>
              <w:spacing w:before="260" w:line="183" w:lineRule="auto"/>
              <w:ind w:left="3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4506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2" w:line="220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固定数额补助收入</w:t>
            </w:r>
          </w:p>
        </w:tc>
        <w:tc>
          <w:tcPr>
            <w:tcW w:w="1149" w:type="dxa"/>
            <w:vAlign w:val="top"/>
          </w:tcPr>
          <w:p>
            <w:pPr>
              <w:spacing w:before="260" w:line="184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21699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3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革命老区转移支付收入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1" w:line="183" w:lineRule="auto"/>
              <w:ind w:left="3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2000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3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贫困地区转移支付收入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0" w:line="184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8215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836" w:type="dxa"/>
            <w:vAlign w:val="top"/>
          </w:tcPr>
          <w:p>
            <w:pPr>
              <w:spacing w:before="236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巩固脱贫攻坚成果衔接乡村振兴转移支付收入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4" w:line="220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公共安全共同财政事权转移支付收入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1" w:line="184" w:lineRule="auto"/>
              <w:ind w:left="4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1259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4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教育共同财政事权转移支付收入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3" w:line="183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25723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836" w:type="dxa"/>
            <w:vAlign w:val="top"/>
          </w:tcPr>
          <w:p>
            <w:pPr>
              <w:spacing w:before="82" w:line="273" w:lineRule="auto"/>
              <w:ind w:left="114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文化旅游体育与传媒共同财政事权转移支付收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入</w:t>
            </w:r>
          </w:p>
        </w:tc>
        <w:tc>
          <w:tcPr>
            <w:tcW w:w="1149" w:type="dxa"/>
            <w:vAlign w:val="top"/>
          </w:tcPr>
          <w:p>
            <w:pPr>
              <w:spacing w:before="266" w:line="183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868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6" w:line="219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社会保障和就业共同财政事权转移支付收入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3" w:line="184" w:lineRule="auto"/>
              <w:ind w:left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17153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6" w:line="220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医疗卫生共同财政事权转移支付收入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3" w:line="184" w:lineRule="auto"/>
              <w:ind w:left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14752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4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节能环保共同财政事权转移支付收入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2" w:line="183" w:lineRule="auto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389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4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农林水共同财政事权转移支付收入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2" w:line="184" w:lineRule="auto"/>
              <w:ind w:left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55211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5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交通运输共同财政事权转移支付收入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2" w:line="184" w:lineRule="auto"/>
              <w:ind w:left="4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1556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5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住房保障共同财政事权转移支付收入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3" w:line="183" w:lineRule="auto"/>
              <w:ind w:left="4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704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836" w:type="dxa"/>
            <w:vAlign w:val="top"/>
          </w:tcPr>
          <w:p>
            <w:pPr>
              <w:spacing w:before="82" w:line="273" w:lineRule="auto"/>
              <w:ind w:left="114" w:right="122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灾害防治及应急管理共同财政事权转移支付收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入</w:t>
            </w:r>
          </w:p>
        </w:tc>
        <w:tc>
          <w:tcPr>
            <w:tcW w:w="1149" w:type="dxa"/>
            <w:vAlign w:val="top"/>
          </w:tcPr>
          <w:p>
            <w:pPr>
              <w:spacing w:before="265" w:line="184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110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6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其他一般性转移支付收入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4" w:line="183" w:lineRule="auto"/>
              <w:ind w:left="3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2686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6" w:line="220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（三）专项转移支付收入</w:t>
            </w:r>
          </w:p>
        </w:tc>
        <w:tc>
          <w:tcPr>
            <w:tcW w:w="1149" w:type="dxa"/>
            <w:vAlign w:val="top"/>
          </w:tcPr>
          <w:p>
            <w:pPr>
              <w:spacing w:before="265" w:line="183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20896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836" w:type="dxa"/>
            <w:vAlign w:val="top"/>
          </w:tcPr>
          <w:p>
            <w:pPr>
              <w:spacing w:before="237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一般公共服务</w:t>
            </w:r>
          </w:p>
        </w:tc>
        <w:tc>
          <w:tcPr>
            <w:tcW w:w="1149" w:type="dxa"/>
            <w:vAlign w:val="top"/>
          </w:tcPr>
          <w:p>
            <w:pPr>
              <w:spacing w:before="266" w:line="182" w:lineRule="auto"/>
              <w:ind w:left="4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75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836" w:type="dxa"/>
            <w:vAlign w:val="top"/>
          </w:tcPr>
          <w:p>
            <w:pPr>
              <w:spacing w:before="246" w:line="221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国防</w:t>
            </w:r>
          </w:p>
        </w:tc>
        <w:tc>
          <w:tcPr>
            <w:tcW w:w="1149" w:type="dxa"/>
            <w:vAlign w:val="top"/>
          </w:tcPr>
          <w:p>
            <w:pPr>
              <w:spacing w:before="274" w:line="184" w:lineRule="auto"/>
              <w:ind w:left="5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12</w:t>
            </w:r>
          </w:p>
        </w:tc>
        <w:tc>
          <w:tcPr>
            <w:tcW w:w="2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45" w:lineRule="auto"/>
      </w:pPr>
    </w:p>
    <w:p>
      <w:pPr>
        <w:spacing w:before="91" w:line="182" w:lineRule="auto"/>
        <w:ind w:left="72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—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4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38" w:type="default"/>
          <w:pgSz w:w="11906" w:h="16839"/>
          <w:pgMar w:top="1431" w:right="1118" w:bottom="400" w:left="1761" w:header="0" w:footer="0" w:gutter="0"/>
          <w:cols w:space="720" w:num="1"/>
        </w:sectPr>
      </w:pPr>
    </w:p>
    <w:p>
      <w:pPr>
        <w:spacing w:line="46" w:lineRule="exact"/>
      </w:pPr>
    </w:p>
    <w:tbl>
      <w:tblPr>
        <w:tblStyle w:val="7"/>
        <w:tblW w:w="90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0"/>
        <w:gridCol w:w="1128"/>
        <w:gridCol w:w="2820"/>
        <w:gridCol w:w="12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77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530"/>
              <w:rPr>
                <w:rFonts w:ascii="宋体" w:hAnsi="宋体" w:eastAsia="宋体" w:cs="宋体"/>
                <w:sz w:val="18"/>
                <w:szCs w:val="18"/>
              </w:rPr>
            </w:pPr>
            <w:bookmarkStart w:id="17" w:name="bookmark19"/>
            <w:bookmarkEnd w:id="17"/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128" w:type="dxa"/>
            <w:vAlign w:val="top"/>
          </w:tcPr>
          <w:p>
            <w:pPr>
              <w:spacing w:before="163" w:line="270" w:lineRule="auto"/>
              <w:ind w:left="387" w:right="179" w:hanging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28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0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296" w:type="dxa"/>
            <w:vAlign w:val="top"/>
          </w:tcPr>
          <w:p>
            <w:pPr>
              <w:spacing w:before="163" w:line="270" w:lineRule="auto"/>
              <w:ind w:left="563" w:right="172" w:hanging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20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公共安全</w:t>
            </w:r>
          </w:p>
        </w:tc>
        <w:tc>
          <w:tcPr>
            <w:tcW w:w="1128" w:type="dxa"/>
            <w:vAlign w:val="top"/>
          </w:tcPr>
          <w:p>
            <w:pPr>
              <w:spacing w:before="193" w:line="184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14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5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教育</w:t>
            </w:r>
          </w:p>
        </w:tc>
        <w:tc>
          <w:tcPr>
            <w:tcW w:w="1128" w:type="dxa"/>
            <w:vAlign w:val="top"/>
          </w:tcPr>
          <w:p>
            <w:pPr>
              <w:spacing w:before="192" w:line="184" w:lineRule="auto"/>
              <w:ind w:left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1784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770" w:type="dxa"/>
            <w:vAlign w:val="top"/>
          </w:tcPr>
          <w:p>
            <w:pPr>
              <w:spacing w:before="164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科学技术</w:t>
            </w:r>
          </w:p>
        </w:tc>
        <w:tc>
          <w:tcPr>
            <w:tcW w:w="1128" w:type="dxa"/>
            <w:vAlign w:val="top"/>
          </w:tcPr>
          <w:p>
            <w:pPr>
              <w:spacing w:before="192" w:line="183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303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770" w:type="dxa"/>
            <w:vAlign w:val="top"/>
          </w:tcPr>
          <w:p>
            <w:pPr>
              <w:spacing w:before="166" w:line="219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文化体育与传媒</w:t>
            </w:r>
          </w:p>
        </w:tc>
        <w:tc>
          <w:tcPr>
            <w:tcW w:w="1128" w:type="dxa"/>
            <w:vAlign w:val="top"/>
          </w:tcPr>
          <w:p>
            <w:pPr>
              <w:spacing w:before="195" w:line="183" w:lineRule="auto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88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19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社会保障和就业</w:t>
            </w:r>
          </w:p>
        </w:tc>
        <w:tc>
          <w:tcPr>
            <w:tcW w:w="1128" w:type="dxa"/>
            <w:vAlign w:val="top"/>
          </w:tcPr>
          <w:p>
            <w:pPr>
              <w:spacing w:before="195" w:line="183" w:lineRule="auto"/>
              <w:ind w:left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28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8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卫生健康</w:t>
            </w:r>
          </w:p>
        </w:tc>
        <w:tc>
          <w:tcPr>
            <w:tcW w:w="1128" w:type="dxa"/>
            <w:vAlign w:val="top"/>
          </w:tcPr>
          <w:p>
            <w:pPr>
              <w:spacing w:before="195" w:line="184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150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2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节能环保</w:t>
            </w:r>
          </w:p>
        </w:tc>
        <w:tc>
          <w:tcPr>
            <w:tcW w:w="1128" w:type="dxa"/>
            <w:vAlign w:val="top"/>
          </w:tcPr>
          <w:p>
            <w:pPr>
              <w:spacing w:before="195" w:line="183" w:lineRule="auto"/>
              <w:ind w:left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6370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8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城乡社区</w:t>
            </w:r>
          </w:p>
        </w:tc>
        <w:tc>
          <w:tcPr>
            <w:tcW w:w="1128" w:type="dxa"/>
            <w:vAlign w:val="top"/>
          </w:tcPr>
          <w:p>
            <w:pPr>
              <w:spacing w:before="195" w:line="184" w:lineRule="auto"/>
              <w:ind w:left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1664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7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农林水</w:t>
            </w:r>
          </w:p>
        </w:tc>
        <w:tc>
          <w:tcPr>
            <w:tcW w:w="1128" w:type="dxa"/>
            <w:vAlign w:val="top"/>
          </w:tcPr>
          <w:p>
            <w:pPr>
              <w:spacing w:before="195" w:line="183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9768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交通运输</w:t>
            </w:r>
          </w:p>
        </w:tc>
        <w:tc>
          <w:tcPr>
            <w:tcW w:w="1128" w:type="dxa"/>
            <w:vAlign w:val="top"/>
          </w:tcPr>
          <w:p>
            <w:pPr>
              <w:spacing w:before="194" w:line="183" w:lineRule="auto"/>
              <w:ind w:left="4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296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7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商业服务业等事务</w:t>
            </w:r>
          </w:p>
        </w:tc>
        <w:tc>
          <w:tcPr>
            <w:tcW w:w="1128" w:type="dxa"/>
            <w:vAlign w:val="top"/>
          </w:tcPr>
          <w:p>
            <w:pPr>
              <w:spacing w:before="196" w:line="183" w:lineRule="auto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344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金融监管等事务支出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8" w:line="220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国土资源气象等事务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7" w:line="22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灾害防治及应急管理支出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三、债券转贷收入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7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地方政府一般债务转贷收入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6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转贷国外债务收入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770" w:type="dxa"/>
            <w:vAlign w:val="top"/>
          </w:tcPr>
          <w:p>
            <w:pPr>
              <w:spacing w:before="168" w:line="220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四、待偿债置换一般债券上年结余</w:t>
            </w:r>
          </w:p>
        </w:tc>
        <w:tc>
          <w:tcPr>
            <w:tcW w:w="1128" w:type="dxa"/>
            <w:vAlign w:val="top"/>
          </w:tcPr>
          <w:p>
            <w:pPr>
              <w:spacing w:before="196" w:line="183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3937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8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五、上年结余收入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770" w:type="dxa"/>
            <w:vAlign w:val="top"/>
          </w:tcPr>
          <w:p>
            <w:pPr>
              <w:spacing w:before="168" w:line="222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六、调入资金</w:t>
            </w:r>
          </w:p>
        </w:tc>
        <w:tc>
          <w:tcPr>
            <w:tcW w:w="1128" w:type="dxa"/>
            <w:vAlign w:val="top"/>
          </w:tcPr>
          <w:p>
            <w:pPr>
              <w:spacing w:before="197" w:line="183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50000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9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从政府性基金预算调入</w:t>
            </w:r>
          </w:p>
        </w:tc>
        <w:tc>
          <w:tcPr>
            <w:tcW w:w="1128" w:type="dxa"/>
            <w:vAlign w:val="top"/>
          </w:tcPr>
          <w:p>
            <w:pPr>
              <w:spacing w:before="197" w:line="183" w:lineRule="auto"/>
              <w:ind w:left="3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50000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8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从国有资本经营预算调入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9" w:line="221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从其他资金调入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0" w:type="dxa"/>
            <w:vAlign w:val="top"/>
          </w:tcPr>
          <w:p>
            <w:pPr>
              <w:spacing w:before="168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七、动用预算稳定调节基金</w:t>
            </w:r>
          </w:p>
        </w:tc>
        <w:tc>
          <w:tcPr>
            <w:tcW w:w="1128" w:type="dxa"/>
            <w:vAlign w:val="top"/>
          </w:tcPr>
          <w:p>
            <w:pPr>
              <w:spacing w:before="196" w:line="184" w:lineRule="auto"/>
              <w:ind w:left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1497</w:t>
            </w:r>
          </w:p>
        </w:tc>
        <w:tc>
          <w:tcPr>
            <w:tcW w:w="2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770" w:type="dxa"/>
            <w:vAlign w:val="top"/>
          </w:tcPr>
          <w:p>
            <w:pPr>
              <w:spacing w:before="177" w:line="220" w:lineRule="auto"/>
              <w:ind w:left="12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28" w:type="dxa"/>
            <w:vAlign w:val="top"/>
          </w:tcPr>
          <w:p>
            <w:pPr>
              <w:spacing w:before="204" w:line="184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479714</w:t>
            </w:r>
          </w:p>
        </w:tc>
        <w:tc>
          <w:tcPr>
            <w:tcW w:w="2820" w:type="dxa"/>
            <w:vAlign w:val="top"/>
          </w:tcPr>
          <w:p>
            <w:pPr>
              <w:spacing w:before="177" w:line="221" w:lineRule="auto"/>
              <w:ind w:left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296" w:type="dxa"/>
            <w:vAlign w:val="top"/>
          </w:tcPr>
          <w:p>
            <w:pPr>
              <w:spacing w:before="204" w:line="184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479714</w:t>
            </w:r>
          </w:p>
        </w:tc>
      </w:tr>
    </w:tbl>
    <w:p>
      <w:pPr>
        <w:pStyle w:val="2"/>
        <w:spacing w:line="367" w:lineRule="auto"/>
      </w:pPr>
    </w:p>
    <w:p>
      <w:pPr>
        <w:spacing w:before="91" w:line="182" w:lineRule="auto"/>
        <w:ind w:left="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—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4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25" w:bottom="400" w:left="1761" w:header="0" w:footer="0" w:gutter="0"/>
          <w:cols w:space="720" w:num="1"/>
        </w:sectPr>
      </w:pPr>
    </w:p>
    <w:p>
      <w:pPr>
        <w:pStyle w:val="2"/>
        <w:spacing w:line="332" w:lineRule="auto"/>
      </w:pPr>
    </w:p>
    <w:p>
      <w:pPr>
        <w:pStyle w:val="2"/>
        <w:spacing w:line="333" w:lineRule="auto"/>
      </w:pPr>
    </w:p>
    <w:p>
      <w:pPr>
        <w:spacing w:before="114" w:line="225" w:lineRule="auto"/>
        <w:ind w:left="63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年淮滨县“三公</w:t>
      </w:r>
      <w:r>
        <w:rPr>
          <w:rFonts w:ascii="宋体" w:hAnsi="宋体" w:eastAsia="宋体" w:cs="宋体"/>
          <w:spacing w:val="-1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”经费预算支出情况表</w:t>
      </w:r>
    </w:p>
    <w:p>
      <w:pPr>
        <w:spacing w:before="159" w:line="222" w:lineRule="auto"/>
        <w:ind w:left="699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</w:t>
      </w:r>
    </w:p>
    <w:p>
      <w:pPr>
        <w:spacing w:line="33" w:lineRule="exact"/>
      </w:pPr>
    </w:p>
    <w:tbl>
      <w:tblPr>
        <w:tblStyle w:val="7"/>
        <w:tblW w:w="8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7"/>
        <w:gridCol w:w="2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527" w:type="dxa"/>
            <w:vAlign w:val="top"/>
          </w:tcPr>
          <w:p>
            <w:pPr>
              <w:spacing w:before="297" w:line="221" w:lineRule="auto"/>
              <w:ind w:left="2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2667" w:type="dxa"/>
            <w:vAlign w:val="top"/>
          </w:tcPr>
          <w:p>
            <w:pPr>
              <w:spacing w:before="298" w:line="220" w:lineRule="auto"/>
              <w:ind w:left="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5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因公出国（境）费用</w:t>
            </w:r>
          </w:p>
        </w:tc>
        <w:tc>
          <w:tcPr>
            <w:tcW w:w="266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527" w:type="dxa"/>
            <w:vAlign w:val="top"/>
          </w:tcPr>
          <w:p>
            <w:pPr>
              <w:spacing w:before="302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公务接待费</w:t>
            </w:r>
          </w:p>
        </w:tc>
        <w:tc>
          <w:tcPr>
            <w:tcW w:w="26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527" w:type="dxa"/>
            <w:vAlign w:val="top"/>
          </w:tcPr>
          <w:p>
            <w:pPr>
              <w:spacing w:before="301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公务用车购置及运行维护费</w:t>
            </w:r>
          </w:p>
        </w:tc>
        <w:tc>
          <w:tcPr>
            <w:tcW w:w="26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466.42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52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其中：公务用车购置费</w:t>
            </w:r>
          </w:p>
        </w:tc>
        <w:tc>
          <w:tcPr>
            <w:tcW w:w="266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5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公务用车运行维护费</w:t>
            </w:r>
          </w:p>
        </w:tc>
        <w:tc>
          <w:tcPr>
            <w:tcW w:w="266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419.92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527" w:type="dxa"/>
            <w:vAlign w:val="top"/>
          </w:tcPr>
          <w:p>
            <w:pPr>
              <w:spacing w:before="304" w:line="222" w:lineRule="auto"/>
              <w:ind w:left="2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66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8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896.51</w:t>
            </w:r>
          </w:p>
        </w:tc>
      </w:tr>
    </w:tbl>
    <w:p>
      <w:pPr>
        <w:spacing w:before="32" w:line="238" w:lineRule="auto"/>
        <w:ind w:left="123" w:right="154" w:firstLine="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备注：按照党中央、国务院以及部门预算管理</w:t>
      </w:r>
      <w:r>
        <w:rPr>
          <w:rFonts w:ascii="宋体" w:hAnsi="宋体" w:eastAsia="宋体" w:cs="宋体"/>
          <w:spacing w:val="-2"/>
          <w:sz w:val="24"/>
          <w:szCs w:val="24"/>
        </w:rPr>
        <w:t>有关规定，“三公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”经费包括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2"/>
          <w:sz w:val="24"/>
          <w:szCs w:val="24"/>
        </w:rPr>
        <w:t>因公出国（境）费、公务用车购置及运行费和公务接待费。（</w:t>
      </w:r>
      <w:r>
        <w:rPr>
          <w:rFonts w:ascii="宋体" w:hAnsi="宋体" w:eastAsia="宋体" w:cs="宋体"/>
          <w:spacing w:val="-12"/>
          <w:sz w:val="22"/>
          <w:szCs w:val="22"/>
        </w:rPr>
        <w:t>1）</w:t>
      </w:r>
      <w:r>
        <w:rPr>
          <w:rFonts w:ascii="宋体" w:hAnsi="宋体" w:eastAsia="宋体" w:cs="宋体"/>
          <w:spacing w:val="-12"/>
          <w:sz w:val="24"/>
          <w:szCs w:val="24"/>
        </w:rPr>
        <w:t>因公出国（境）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费，指单位工作人员公务出国（境）的住宿费、差旅费、伙食补助费、杂费、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培训费等支出。</w:t>
      </w:r>
      <w:r>
        <w:rPr>
          <w:rFonts w:ascii="宋体" w:hAnsi="宋体" w:eastAsia="宋体" w:cs="宋体"/>
          <w:spacing w:val="-1"/>
          <w:sz w:val="22"/>
          <w:szCs w:val="22"/>
        </w:rPr>
        <w:t>（2）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公务用车购置及运行费，指单位公务用车购置费及租用 </w:t>
      </w:r>
      <w:r>
        <w:rPr>
          <w:rFonts w:ascii="宋体" w:hAnsi="宋体" w:eastAsia="宋体" w:cs="宋体"/>
          <w:sz w:val="24"/>
          <w:szCs w:val="24"/>
        </w:rPr>
        <w:t>费、燃料费、维修费、过路过桥费、保险费、安</w:t>
      </w:r>
      <w:r>
        <w:rPr>
          <w:rFonts w:ascii="宋体" w:hAnsi="宋体" w:eastAsia="宋体" w:cs="宋体"/>
          <w:spacing w:val="-1"/>
          <w:sz w:val="24"/>
          <w:szCs w:val="24"/>
        </w:rPr>
        <w:t>全奖励费用等支出，公务用</w:t>
      </w:r>
      <w:r>
        <w:rPr>
          <w:rFonts w:ascii="宋体" w:hAnsi="宋体" w:eastAsia="宋体" w:cs="宋体"/>
          <w:sz w:val="24"/>
          <w:szCs w:val="24"/>
        </w:rPr>
        <w:t xml:space="preserve">  车指用于履行公务的机动车辆，包括领导干部专</w:t>
      </w:r>
      <w:r>
        <w:rPr>
          <w:rFonts w:ascii="宋体" w:hAnsi="宋体" w:eastAsia="宋体" w:cs="宋体"/>
          <w:spacing w:val="-1"/>
          <w:sz w:val="24"/>
          <w:szCs w:val="24"/>
        </w:rPr>
        <w:t>车、一般公务用车和执法执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勤用车。</w:t>
      </w:r>
      <w:r>
        <w:rPr>
          <w:rFonts w:ascii="宋体" w:hAnsi="宋体" w:eastAsia="宋体" w:cs="宋体"/>
          <w:spacing w:val="-5"/>
          <w:sz w:val="22"/>
          <w:szCs w:val="22"/>
        </w:rPr>
        <w:t>（3）</w:t>
      </w:r>
      <w:r>
        <w:rPr>
          <w:rFonts w:ascii="宋体" w:hAnsi="宋体" w:eastAsia="宋体" w:cs="宋体"/>
          <w:spacing w:val="-5"/>
          <w:sz w:val="24"/>
          <w:szCs w:val="24"/>
        </w:rPr>
        <w:t>公务接待费，指单位按规定开支的各类公务接待（含外宾接待）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支出。</w:t>
      </w:r>
    </w:p>
    <w:p>
      <w:pPr>
        <w:spacing w:line="238" w:lineRule="auto"/>
        <w:rPr>
          <w:rFonts w:ascii="宋体" w:hAnsi="宋体" w:eastAsia="宋体" w:cs="宋体"/>
          <w:sz w:val="24"/>
          <w:szCs w:val="24"/>
        </w:rPr>
        <w:sectPr>
          <w:footerReference r:id="rId39" w:type="default"/>
          <w:pgSz w:w="11906" w:h="16839"/>
          <w:pgMar w:top="1431" w:right="1785" w:bottom="1133" w:left="1780" w:header="0" w:footer="858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3" w:lineRule="exact"/>
        <w:ind w:left="840"/>
        <w:rPr>
          <w:rFonts w:ascii="宋体" w:hAnsi="宋体" w:eastAsia="宋体" w:cs="宋体"/>
          <w:sz w:val="35"/>
          <w:szCs w:val="35"/>
        </w:rPr>
      </w:pPr>
      <w:bookmarkStart w:id="18" w:name="bookmark20"/>
      <w:bookmarkEnd w:id="18"/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8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年淮滨县“三公”经费预算支出</w:t>
      </w:r>
    </w:p>
    <w:p>
      <w:pPr>
        <w:spacing w:line="220" w:lineRule="auto"/>
        <w:ind w:left="32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98" w:line="384" w:lineRule="auto"/>
        <w:ind w:left="39" w:firstLine="6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2023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年，我县各部门牢固树立过“紧日子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”的思想</w:t>
      </w:r>
      <w:r>
        <w:rPr>
          <w:rFonts w:ascii="仿宋" w:hAnsi="仿宋" w:eastAsia="仿宋" w:cs="仿宋"/>
          <w:spacing w:val="-6"/>
          <w:sz w:val="30"/>
          <w:szCs w:val="30"/>
        </w:rPr>
        <w:t>,严格落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"/>
          <w:sz w:val="30"/>
          <w:szCs w:val="30"/>
        </w:rPr>
        <w:t>实厉行节约相关规定,持续压减非急需非刚性支出，确保“三公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”</w:t>
      </w:r>
    </w:p>
    <w:p>
      <w:pPr>
        <w:spacing w:line="221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经费支出预算只减不增。2023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年我县各部门“三公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”经费支出</w:t>
      </w:r>
    </w:p>
    <w:p>
      <w:pPr>
        <w:spacing w:before="264" w:line="624" w:lineRule="exact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position w:val="24"/>
          <w:sz w:val="30"/>
          <w:szCs w:val="30"/>
        </w:rPr>
        <w:t>预算表中的“三公</w:t>
      </w:r>
      <w:r>
        <w:rPr>
          <w:rFonts w:ascii="仿宋" w:hAnsi="仿宋" w:eastAsia="仿宋" w:cs="仿宋"/>
          <w:spacing w:val="-104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4"/>
          <w:sz w:val="30"/>
          <w:szCs w:val="30"/>
        </w:rPr>
        <w:t>”经费包括基本支出和项目支出安排的所有“三</w:t>
      </w:r>
    </w:p>
    <w:p>
      <w:pPr>
        <w:spacing w:before="1" w:line="223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公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”经费。</w:t>
      </w:r>
    </w:p>
    <w:p>
      <w:pPr>
        <w:spacing w:before="249" w:line="372" w:lineRule="auto"/>
        <w:ind w:left="36" w:right="29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经汇总县各部门预算,2023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年我县安排“三公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出预算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896.51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万元，其中：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因公出国(境)</w:t>
      </w:r>
      <w:r>
        <w:rPr>
          <w:rFonts w:ascii="仿宋" w:hAnsi="仿宋" w:eastAsia="仿宋" w:cs="仿宋"/>
          <w:spacing w:val="2"/>
          <w:sz w:val="31"/>
          <w:szCs w:val="31"/>
        </w:rPr>
        <w:t>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万元、公务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接待费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430.09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万元、公务用车购置及运行</w:t>
      </w:r>
      <w:r>
        <w:rPr>
          <w:rFonts w:ascii="仿宋" w:hAnsi="仿宋" w:eastAsia="仿宋" w:cs="仿宋"/>
          <w:spacing w:val="4"/>
          <w:sz w:val="31"/>
          <w:szCs w:val="31"/>
        </w:rPr>
        <w:t>维护费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466.42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</w:p>
    <w:p>
      <w:pPr>
        <w:spacing w:before="1" w:line="23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元。</w:t>
      </w:r>
    </w:p>
    <w:p>
      <w:pPr>
        <w:spacing w:line="232" w:lineRule="auto"/>
        <w:rPr>
          <w:rFonts w:ascii="仿宋" w:hAnsi="仿宋" w:eastAsia="仿宋" w:cs="仿宋"/>
          <w:sz w:val="31"/>
          <w:szCs w:val="31"/>
        </w:rPr>
        <w:sectPr>
          <w:footerReference r:id="rId40" w:type="default"/>
          <w:pgSz w:w="11906" w:h="16839"/>
          <w:pgMar w:top="1431" w:right="1505" w:bottom="1133" w:left="1785" w:header="0" w:footer="858" w:gutter="0"/>
          <w:cols w:space="720" w:num="1"/>
        </w:sectPr>
      </w:pPr>
    </w:p>
    <w:p>
      <w:pPr>
        <w:spacing w:before="139" w:line="227" w:lineRule="auto"/>
        <w:ind w:left="120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2022</w:t>
      </w:r>
      <w:r>
        <w:rPr>
          <w:rFonts w:ascii="黑体" w:hAnsi="黑体" w:eastAsia="黑体" w:cs="黑体"/>
          <w:spacing w:val="-5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年淮滨县政府性基金预算收支情况表</w:t>
      </w:r>
    </w:p>
    <w:p>
      <w:pPr>
        <w:spacing w:before="120" w:line="230" w:lineRule="auto"/>
        <w:ind w:left="78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17" w:lineRule="exact"/>
      </w:pPr>
    </w:p>
    <w:tbl>
      <w:tblPr>
        <w:tblStyle w:val="7"/>
        <w:tblW w:w="89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7"/>
        <w:gridCol w:w="2159"/>
        <w:gridCol w:w="1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6" w:line="230" w:lineRule="auto"/>
              <w:ind w:left="1961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12"/>
              </w:rPr>
              <w:t xml:space="preserve">    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2159" w:type="dxa"/>
            <w:vAlign w:val="top"/>
          </w:tcPr>
          <w:p>
            <w:pPr>
              <w:pStyle w:val="8"/>
              <w:spacing w:before="106" w:line="230" w:lineRule="auto"/>
              <w:ind w:left="455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  <w:tc>
          <w:tcPr>
            <w:tcW w:w="1983" w:type="dxa"/>
            <w:vAlign w:val="top"/>
          </w:tcPr>
          <w:p>
            <w:pPr>
              <w:pStyle w:val="8"/>
              <w:spacing w:before="105" w:line="230" w:lineRule="auto"/>
              <w:ind w:left="367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2" w:line="232" w:lineRule="auto"/>
              <w:ind w:left="119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一、总收入</w:t>
            </w:r>
          </w:p>
        </w:tc>
        <w:tc>
          <w:tcPr>
            <w:tcW w:w="2159" w:type="dxa"/>
            <w:vAlign w:val="top"/>
          </w:tcPr>
          <w:p>
            <w:pPr>
              <w:spacing w:before="132" w:line="19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310829</w:t>
            </w:r>
          </w:p>
        </w:tc>
        <w:tc>
          <w:tcPr>
            <w:tcW w:w="1983" w:type="dxa"/>
            <w:vAlign w:val="top"/>
          </w:tcPr>
          <w:p>
            <w:pPr>
              <w:spacing w:before="132" w:line="19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395921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3" w:line="230" w:lineRule="auto"/>
              <w:ind w:left="133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（一）地方政府性基金收入</w:t>
            </w:r>
          </w:p>
        </w:tc>
        <w:tc>
          <w:tcPr>
            <w:tcW w:w="2159" w:type="dxa"/>
            <w:vAlign w:val="top"/>
          </w:tcPr>
          <w:p>
            <w:pPr>
              <w:spacing w:before="134" w:line="190" w:lineRule="auto"/>
              <w:ind w:left="7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140356</w:t>
            </w:r>
          </w:p>
        </w:tc>
        <w:tc>
          <w:tcPr>
            <w:tcW w:w="1983" w:type="dxa"/>
            <w:vAlign w:val="top"/>
          </w:tcPr>
          <w:p>
            <w:pPr>
              <w:spacing w:before="134" w:line="190" w:lineRule="auto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114406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4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1、国有土地使用权出让金收入</w:t>
            </w:r>
          </w:p>
        </w:tc>
        <w:tc>
          <w:tcPr>
            <w:tcW w:w="2159" w:type="dxa"/>
            <w:vAlign w:val="top"/>
          </w:tcPr>
          <w:p>
            <w:pPr>
              <w:spacing w:before="135" w:line="190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131948</w:t>
            </w:r>
          </w:p>
        </w:tc>
        <w:tc>
          <w:tcPr>
            <w:tcW w:w="1983" w:type="dxa"/>
            <w:vAlign w:val="top"/>
          </w:tcPr>
          <w:p>
            <w:pPr>
              <w:spacing w:before="135" w:line="19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108926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其中：土地出让价款收入</w:t>
            </w:r>
          </w:p>
        </w:tc>
        <w:tc>
          <w:tcPr>
            <w:tcW w:w="2159" w:type="dxa"/>
            <w:vAlign w:val="top"/>
          </w:tcPr>
          <w:p>
            <w:pPr>
              <w:spacing w:before="135" w:line="190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86615</w:t>
            </w:r>
          </w:p>
        </w:tc>
        <w:tc>
          <w:tcPr>
            <w:tcW w:w="1983" w:type="dxa"/>
            <w:vAlign w:val="top"/>
          </w:tcPr>
          <w:p>
            <w:pPr>
              <w:spacing w:before="135" w:line="19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110678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7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补缴的土地价款收入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36" w:line="190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划拨土地收入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4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缴纳新增建设用地土地有偿使用费</w:t>
            </w:r>
          </w:p>
        </w:tc>
        <w:tc>
          <w:tcPr>
            <w:tcW w:w="2159" w:type="dxa"/>
            <w:vAlign w:val="top"/>
          </w:tcPr>
          <w:p>
            <w:pPr>
              <w:spacing w:before="135" w:line="189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-4667</w:t>
            </w:r>
          </w:p>
        </w:tc>
        <w:tc>
          <w:tcPr>
            <w:tcW w:w="1983" w:type="dxa"/>
            <w:vAlign w:val="top"/>
          </w:tcPr>
          <w:p>
            <w:pPr>
              <w:spacing w:before="134" w:line="190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-2174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4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其他土地出让收入</w:t>
            </w:r>
          </w:p>
        </w:tc>
        <w:tc>
          <w:tcPr>
            <w:tcW w:w="2159" w:type="dxa"/>
            <w:vAlign w:val="top"/>
          </w:tcPr>
          <w:p>
            <w:pPr>
              <w:spacing w:before="136" w:line="189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50000</w:t>
            </w:r>
          </w:p>
        </w:tc>
        <w:tc>
          <w:tcPr>
            <w:tcW w:w="1983" w:type="dxa"/>
            <w:vAlign w:val="top"/>
          </w:tcPr>
          <w:p>
            <w:pPr>
              <w:spacing w:before="136" w:line="189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4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2、国有土地收益基金收入</w:t>
            </w:r>
          </w:p>
        </w:tc>
        <w:tc>
          <w:tcPr>
            <w:tcW w:w="2159" w:type="dxa"/>
            <w:vAlign w:val="top"/>
          </w:tcPr>
          <w:p>
            <w:pPr>
              <w:spacing w:before="136" w:line="189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2000</w:t>
            </w:r>
          </w:p>
        </w:tc>
        <w:tc>
          <w:tcPr>
            <w:tcW w:w="1983" w:type="dxa"/>
            <w:vAlign w:val="top"/>
          </w:tcPr>
          <w:p>
            <w:pPr>
              <w:spacing w:before="135" w:line="190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3、农业土地开发资金收入</w:t>
            </w:r>
          </w:p>
        </w:tc>
        <w:tc>
          <w:tcPr>
            <w:tcW w:w="2159" w:type="dxa"/>
            <w:vAlign w:val="top"/>
          </w:tcPr>
          <w:p>
            <w:pPr>
              <w:spacing w:before="136" w:line="189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1983" w:type="dxa"/>
            <w:vAlign w:val="top"/>
          </w:tcPr>
          <w:p>
            <w:pPr>
              <w:spacing w:before="135" w:line="190" w:lineRule="auto"/>
              <w:ind w:left="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4、城市基础设施配套费</w:t>
            </w:r>
          </w:p>
        </w:tc>
        <w:tc>
          <w:tcPr>
            <w:tcW w:w="2159" w:type="dxa"/>
            <w:vAlign w:val="top"/>
          </w:tcPr>
          <w:p>
            <w:pPr>
              <w:spacing w:before="137" w:line="190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5551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4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5、污水处理费收入</w:t>
            </w:r>
          </w:p>
        </w:tc>
        <w:tc>
          <w:tcPr>
            <w:tcW w:w="2159" w:type="dxa"/>
            <w:vAlign w:val="top"/>
          </w:tcPr>
          <w:p>
            <w:pPr>
              <w:spacing w:before="136" w:line="189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457</w:t>
            </w:r>
          </w:p>
        </w:tc>
        <w:tc>
          <w:tcPr>
            <w:tcW w:w="1983" w:type="dxa"/>
            <w:vAlign w:val="top"/>
          </w:tcPr>
          <w:p>
            <w:pPr>
              <w:spacing w:before="135" w:line="190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6、其他政府性基金收入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6" w:line="230" w:lineRule="auto"/>
              <w:ind w:left="133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（二）转移性收入</w:t>
            </w:r>
          </w:p>
        </w:tc>
        <w:tc>
          <w:tcPr>
            <w:tcW w:w="2159" w:type="dxa"/>
            <w:vAlign w:val="top"/>
          </w:tcPr>
          <w:p>
            <w:pPr>
              <w:spacing w:before="136" w:line="190" w:lineRule="auto"/>
              <w:ind w:left="7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170473</w:t>
            </w:r>
          </w:p>
        </w:tc>
        <w:tc>
          <w:tcPr>
            <w:tcW w:w="1983" w:type="dxa"/>
            <w:vAlign w:val="top"/>
          </w:tcPr>
          <w:p>
            <w:pPr>
              <w:spacing w:before="136" w:line="190" w:lineRule="auto"/>
              <w:ind w:left="6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281515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1、上级补助收入</w:t>
            </w:r>
          </w:p>
        </w:tc>
        <w:tc>
          <w:tcPr>
            <w:tcW w:w="2159" w:type="dxa"/>
            <w:vAlign w:val="top"/>
          </w:tcPr>
          <w:p>
            <w:pPr>
              <w:spacing w:before="137" w:line="189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2560</w:t>
            </w:r>
          </w:p>
        </w:tc>
        <w:tc>
          <w:tcPr>
            <w:tcW w:w="1983" w:type="dxa"/>
            <w:vAlign w:val="top"/>
          </w:tcPr>
          <w:p>
            <w:pPr>
              <w:spacing w:before="137" w:line="189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2、抗疫特别国债收入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3、上年结余收入</w:t>
            </w:r>
          </w:p>
        </w:tc>
        <w:tc>
          <w:tcPr>
            <w:tcW w:w="2159" w:type="dxa"/>
            <w:vAlign w:val="top"/>
          </w:tcPr>
          <w:p>
            <w:pPr>
              <w:spacing w:before="137" w:line="190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128513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128513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4、调入资金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5、债务转贷收入</w:t>
            </w:r>
          </w:p>
        </w:tc>
        <w:tc>
          <w:tcPr>
            <w:tcW w:w="2159" w:type="dxa"/>
            <w:vAlign w:val="top"/>
          </w:tcPr>
          <w:p>
            <w:pPr>
              <w:spacing w:before="136" w:line="189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39400</w:t>
            </w:r>
          </w:p>
        </w:tc>
        <w:tc>
          <w:tcPr>
            <w:tcW w:w="1983" w:type="dxa"/>
            <w:vAlign w:val="top"/>
          </w:tcPr>
          <w:p>
            <w:pPr>
              <w:spacing w:before="135" w:line="19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150300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6" w:line="231" w:lineRule="auto"/>
              <w:ind w:left="119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二、总支出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90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310829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395921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6" w:line="230" w:lineRule="auto"/>
              <w:ind w:left="133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（一）地方政府性基金支出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90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238126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163821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2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1、文化体育与传媒支出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89" w:lineRule="auto"/>
              <w:ind w:left="9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2、社会保障和就业支出</w:t>
            </w:r>
          </w:p>
        </w:tc>
        <w:tc>
          <w:tcPr>
            <w:tcW w:w="2159" w:type="dxa"/>
            <w:vAlign w:val="top"/>
          </w:tcPr>
          <w:p>
            <w:pPr>
              <w:spacing w:before="139" w:line="189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498</w:t>
            </w:r>
          </w:p>
        </w:tc>
        <w:tc>
          <w:tcPr>
            <w:tcW w:w="1983" w:type="dxa"/>
            <w:vAlign w:val="top"/>
          </w:tcPr>
          <w:p>
            <w:pPr>
              <w:spacing w:before="138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3、城乡社区支出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89" w:lineRule="auto"/>
              <w:ind w:left="8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66990</w:t>
            </w:r>
          </w:p>
        </w:tc>
        <w:tc>
          <w:tcPr>
            <w:tcW w:w="1983" w:type="dxa"/>
            <w:vAlign w:val="top"/>
          </w:tcPr>
          <w:p>
            <w:pPr>
              <w:spacing w:before="137" w:line="189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38809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国有土地使用权出让收入安排的支出</w:t>
            </w:r>
          </w:p>
        </w:tc>
        <w:tc>
          <w:tcPr>
            <w:tcW w:w="2159" w:type="dxa"/>
            <w:vAlign w:val="top"/>
          </w:tcPr>
          <w:p>
            <w:pPr>
              <w:spacing w:before="136" w:line="190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56168</w:t>
            </w:r>
          </w:p>
        </w:tc>
        <w:tc>
          <w:tcPr>
            <w:tcW w:w="1983" w:type="dxa"/>
            <w:vAlign w:val="top"/>
          </w:tcPr>
          <w:p>
            <w:pPr>
              <w:spacing w:before="137" w:line="189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38579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征地和拆迁补偿支出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89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29077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21997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土地开发支出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城市建设支出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38" w:line="189" w:lineRule="auto"/>
              <w:ind w:left="9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28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农村基础设施建设支出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90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13183</w:t>
            </w:r>
          </w:p>
        </w:tc>
        <w:tc>
          <w:tcPr>
            <w:tcW w:w="1983" w:type="dxa"/>
            <w:vAlign w:val="top"/>
          </w:tcPr>
          <w:p>
            <w:pPr>
              <w:spacing w:before="139" w:line="189" w:lineRule="auto"/>
              <w:ind w:left="8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817" w:type="dxa"/>
            <w:vAlign w:val="top"/>
          </w:tcPr>
          <w:p>
            <w:pPr>
              <w:spacing w:before="105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补助被征地农民支出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89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3593</w:t>
            </w:r>
          </w:p>
        </w:tc>
        <w:tc>
          <w:tcPr>
            <w:tcW w:w="1983" w:type="dxa"/>
            <w:vAlign w:val="top"/>
          </w:tcPr>
          <w:p>
            <w:pPr>
              <w:spacing w:before="137" w:line="189" w:lineRule="auto"/>
              <w:ind w:left="7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9740</w:t>
            </w:r>
          </w:p>
        </w:tc>
      </w:tr>
    </w:tbl>
    <w:p>
      <w:pPr>
        <w:pStyle w:val="2"/>
      </w:pPr>
    </w:p>
    <w:p>
      <w:pPr>
        <w:sectPr>
          <w:footerReference r:id="rId41" w:type="default"/>
          <w:pgSz w:w="11906" w:h="16839"/>
          <w:pgMar w:top="1431" w:right="1161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9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7"/>
        <w:gridCol w:w="2159"/>
        <w:gridCol w:w="1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6" w:line="230" w:lineRule="auto"/>
              <w:ind w:left="1961"/>
            </w:pPr>
            <w:bookmarkStart w:id="19" w:name="bookmark21"/>
            <w:bookmarkEnd w:id="19"/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12"/>
              </w:rPr>
              <w:t xml:space="preserve">    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2159" w:type="dxa"/>
            <w:vAlign w:val="top"/>
          </w:tcPr>
          <w:p>
            <w:pPr>
              <w:pStyle w:val="8"/>
              <w:spacing w:before="106" w:line="230" w:lineRule="auto"/>
              <w:ind w:left="455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  <w:tc>
          <w:tcPr>
            <w:tcW w:w="1983" w:type="dxa"/>
            <w:vAlign w:val="top"/>
          </w:tcPr>
          <w:p>
            <w:pPr>
              <w:pStyle w:val="8"/>
              <w:spacing w:before="105" w:line="230" w:lineRule="auto"/>
              <w:ind w:left="367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spacing w:before="102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棚户区改造支出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spacing w:before="103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农业生产发展支出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35" w:line="189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spacing w:before="104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其他国有土地使用权出让收入安排的支出</w:t>
            </w:r>
          </w:p>
        </w:tc>
        <w:tc>
          <w:tcPr>
            <w:tcW w:w="2159" w:type="dxa"/>
            <w:vAlign w:val="top"/>
          </w:tcPr>
          <w:p>
            <w:pPr>
              <w:spacing w:before="135" w:line="190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10315</w:t>
            </w:r>
          </w:p>
        </w:tc>
        <w:tc>
          <w:tcPr>
            <w:tcW w:w="1983" w:type="dxa"/>
            <w:vAlign w:val="top"/>
          </w:tcPr>
          <w:p>
            <w:pPr>
              <w:spacing w:before="136" w:line="189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国有土地收益基金安排的支出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89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2000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农业土地开发资金安排的支出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90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1319</w:t>
            </w:r>
          </w:p>
        </w:tc>
        <w:tc>
          <w:tcPr>
            <w:tcW w:w="1983" w:type="dxa"/>
            <w:vAlign w:val="top"/>
          </w:tcPr>
          <w:p>
            <w:pPr>
              <w:spacing w:before="138" w:line="190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城市基础设施配套费安排的支出</w:t>
            </w:r>
          </w:p>
        </w:tc>
        <w:tc>
          <w:tcPr>
            <w:tcW w:w="2159" w:type="dxa"/>
            <w:vAlign w:val="top"/>
          </w:tcPr>
          <w:p>
            <w:pPr>
              <w:spacing w:before="136" w:line="190" w:lineRule="auto"/>
              <w:ind w:left="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5551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污水处理费收入安排的支出</w:t>
            </w:r>
          </w:p>
        </w:tc>
        <w:tc>
          <w:tcPr>
            <w:tcW w:w="2159" w:type="dxa"/>
            <w:vAlign w:val="top"/>
          </w:tcPr>
          <w:p>
            <w:pPr>
              <w:spacing w:before="136" w:line="190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1952</w:t>
            </w:r>
          </w:p>
        </w:tc>
        <w:tc>
          <w:tcPr>
            <w:tcW w:w="1983" w:type="dxa"/>
            <w:vAlign w:val="top"/>
          </w:tcPr>
          <w:p>
            <w:pPr>
              <w:spacing w:before="138" w:line="188" w:lineRule="auto"/>
              <w:ind w:left="9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4、农林水支出</w:t>
            </w:r>
          </w:p>
        </w:tc>
        <w:tc>
          <w:tcPr>
            <w:tcW w:w="2159" w:type="dxa"/>
            <w:vAlign w:val="top"/>
          </w:tcPr>
          <w:p>
            <w:pPr>
              <w:spacing w:before="139" w:line="188" w:lineRule="auto"/>
              <w:ind w:left="10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5、交通运输支出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89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284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6、其他支出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90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156054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108675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7、债务付息支出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90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14243</w:t>
            </w:r>
          </w:p>
        </w:tc>
        <w:tc>
          <w:tcPr>
            <w:tcW w:w="1983" w:type="dxa"/>
            <w:vAlign w:val="top"/>
          </w:tcPr>
          <w:p>
            <w:pPr>
              <w:spacing w:before="138" w:line="190" w:lineRule="auto"/>
              <w:ind w:left="7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16127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pStyle w:val="8"/>
              <w:spacing w:before="106" w:line="230" w:lineRule="auto"/>
              <w:ind w:left="153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(二)转移性支出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89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72703</w:t>
            </w:r>
          </w:p>
        </w:tc>
        <w:tc>
          <w:tcPr>
            <w:tcW w:w="1983" w:type="dxa"/>
            <w:vAlign w:val="top"/>
          </w:tcPr>
          <w:p>
            <w:pPr>
              <w:spacing w:before="136" w:line="190" w:lineRule="auto"/>
              <w:ind w:left="6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232100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5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其中：调出资金</w:t>
            </w:r>
          </w:p>
        </w:tc>
        <w:tc>
          <w:tcPr>
            <w:tcW w:w="2159" w:type="dxa"/>
            <w:vAlign w:val="top"/>
          </w:tcPr>
          <w:p>
            <w:pPr>
              <w:spacing w:before="137" w:line="189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50000</w:t>
            </w:r>
          </w:p>
        </w:tc>
        <w:tc>
          <w:tcPr>
            <w:tcW w:w="1983" w:type="dxa"/>
            <w:vAlign w:val="top"/>
          </w:tcPr>
          <w:p>
            <w:pPr>
              <w:spacing w:before="137" w:line="189" w:lineRule="auto"/>
              <w:ind w:left="7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80904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6" w:line="230" w:lineRule="auto"/>
              <w:ind w:left="6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上解上级支出</w:t>
            </w:r>
          </w:p>
        </w:tc>
        <w:tc>
          <w:tcPr>
            <w:tcW w:w="2159" w:type="dxa"/>
            <w:vAlign w:val="top"/>
          </w:tcPr>
          <w:p>
            <w:pPr>
              <w:spacing w:before="137" w:line="190" w:lineRule="auto"/>
              <w:ind w:left="9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154</w:t>
            </w: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8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7" w:type="dxa"/>
            <w:vAlign w:val="top"/>
          </w:tcPr>
          <w:p>
            <w:pPr>
              <w:spacing w:before="107" w:line="228" w:lineRule="auto"/>
              <w:ind w:left="6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债务还本支出</w:t>
            </w:r>
          </w:p>
        </w:tc>
        <w:tc>
          <w:tcPr>
            <w:tcW w:w="2159" w:type="dxa"/>
            <w:vAlign w:val="top"/>
          </w:tcPr>
          <w:p>
            <w:pPr>
              <w:spacing w:before="138" w:line="189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22549</w:t>
            </w:r>
          </w:p>
        </w:tc>
        <w:tc>
          <w:tcPr>
            <w:tcW w:w="1983" w:type="dxa"/>
            <w:vAlign w:val="top"/>
          </w:tcPr>
          <w:p>
            <w:pPr>
              <w:spacing w:before="138" w:line="189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22549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817" w:type="dxa"/>
            <w:vAlign w:val="top"/>
          </w:tcPr>
          <w:p>
            <w:pPr>
              <w:spacing w:before="107" w:line="229" w:lineRule="auto"/>
              <w:ind w:left="6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年终结余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37" w:line="190" w:lineRule="auto"/>
              <w:ind w:left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128493</w:t>
            </w:r>
          </w:p>
        </w:tc>
      </w:tr>
    </w:tbl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91" w:line="182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—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4"/>
          <w:sz w:val="28"/>
          <w:szCs w:val="28"/>
          <w:lang w:val="en-US" w:eastAsia="zh-CN"/>
        </w:rPr>
        <w:t>47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42" w:type="default"/>
          <w:pgSz w:w="11906" w:h="16839"/>
          <w:pgMar w:top="1431" w:right="1161" w:bottom="400" w:left="1780" w:header="0" w:footer="0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1" w:lineRule="exact"/>
        <w:ind w:left="13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67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年淮滨县政府性基金预算</w:t>
      </w:r>
    </w:p>
    <w:p>
      <w:pPr>
        <w:spacing w:line="221" w:lineRule="auto"/>
        <w:ind w:left="25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收支执行情况的说明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一、2022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年全县政府性基金预算收入情况</w:t>
      </w:r>
    </w:p>
    <w:p>
      <w:pPr>
        <w:spacing w:before="241" w:line="372" w:lineRule="auto"/>
        <w:ind w:left="76" w:right="79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年全县政府性基金预算收入总计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395921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中：地方政府性基金收入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114406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、转移性收入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201515</w:t>
      </w:r>
    </w:p>
    <w:p>
      <w:pPr>
        <w:spacing w:line="231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235" w:line="226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（一）地方政府性基金收入主要项目情况：</w:t>
      </w:r>
    </w:p>
    <w:p>
      <w:pPr>
        <w:spacing w:before="245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2"/>
          <w:sz w:val="31"/>
          <w:szCs w:val="31"/>
        </w:rPr>
        <w:t>1、</w:t>
      </w:r>
      <w:r>
        <w:rPr>
          <w:rFonts w:ascii="仿宋" w:hAnsi="仿宋" w:eastAsia="仿宋" w:cs="仿宋"/>
          <w:spacing w:val="-89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1"/>
          <w:szCs w:val="31"/>
        </w:rPr>
        <w:t>国有土地使用权出让金收入</w:t>
      </w:r>
      <w:r>
        <w:rPr>
          <w:rFonts w:ascii="仿宋" w:hAnsi="仿宋" w:eastAsia="仿宋" w:cs="仿宋"/>
          <w:spacing w:val="-40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1"/>
          <w:szCs w:val="31"/>
        </w:rPr>
        <w:t>108296</w:t>
      </w:r>
      <w:r>
        <w:rPr>
          <w:rFonts w:ascii="仿宋" w:hAnsi="仿宋" w:eastAsia="仿宋" w:cs="仿宋"/>
          <w:spacing w:val="-54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1"/>
          <w:szCs w:val="31"/>
        </w:rPr>
        <w:t>万元。</w:t>
      </w:r>
    </w:p>
    <w:p>
      <w:pPr>
        <w:spacing w:before="1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国有土地收益基金收入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2521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2" w:line="228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3、农业土地开发资金收入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1409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1" w:line="624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4、城市基础设施配套费收入</w:t>
      </w:r>
      <w:r>
        <w:rPr>
          <w:rFonts w:ascii="仿宋" w:hAnsi="仿宋" w:eastAsia="仿宋" w:cs="仿宋"/>
          <w:spacing w:val="-2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1233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万元。</w:t>
      </w:r>
    </w:p>
    <w:p>
      <w:pPr>
        <w:spacing w:before="1" w:line="228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5、污水处理费收入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1" w:line="224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（二）转移性收入项目情况：</w:t>
      </w:r>
    </w:p>
    <w:p>
      <w:pPr>
        <w:spacing w:before="247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1、上级补助收入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2702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万元。</w:t>
      </w:r>
    </w:p>
    <w:p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2、上年结余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128513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2" w:line="224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3、债务转贷收入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150300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8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二、2022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年全县政府性基金预算支出情况</w:t>
      </w:r>
    </w:p>
    <w:p>
      <w:pPr>
        <w:spacing w:before="241" w:line="372" w:lineRule="auto"/>
        <w:ind w:left="76" w:right="79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年全县政府性基金预算支出总计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395921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中：地方政府性基金支出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163821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万元、转移性支出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232100</w:t>
      </w:r>
    </w:p>
    <w:p>
      <w:pPr>
        <w:spacing w:before="1" w:line="231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line="231" w:lineRule="auto"/>
        <w:rPr>
          <w:rFonts w:ascii="仿宋" w:hAnsi="仿宋" w:eastAsia="仿宋" w:cs="仿宋"/>
          <w:sz w:val="31"/>
          <w:szCs w:val="31"/>
        </w:rPr>
        <w:sectPr>
          <w:footerReference r:id="rId43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62" w:line="226" w:lineRule="auto"/>
        <w:ind w:left="519"/>
        <w:rPr>
          <w:rFonts w:ascii="仿宋" w:hAnsi="仿宋" w:eastAsia="仿宋" w:cs="仿宋"/>
          <w:sz w:val="31"/>
          <w:szCs w:val="31"/>
        </w:rPr>
      </w:pPr>
      <w:bookmarkStart w:id="20" w:name="bookmark22"/>
      <w:bookmarkEnd w:id="20"/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（一）地方政府性基金支出主要项目情况：</w:t>
      </w:r>
    </w:p>
    <w:p>
      <w:pPr>
        <w:spacing w:before="245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1、社会保障和就业支出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210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万元。</w:t>
      </w:r>
    </w:p>
    <w:p>
      <w:pPr>
        <w:spacing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2、城乡社区支出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38809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0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3、其他支出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108675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3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4、债务付息支出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16127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4" w:line="224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（二）转移性支出项目情况：</w:t>
      </w:r>
    </w:p>
    <w:p>
      <w:pPr>
        <w:spacing w:before="248" w:line="229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1、调出资金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80904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38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2、上解上级支出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2" w:line="62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3、债务还本支出</w:t>
      </w:r>
      <w:r>
        <w:rPr>
          <w:rFonts w:ascii="仿宋" w:hAnsi="仿宋" w:eastAsia="仿宋" w:cs="仿宋"/>
          <w:spacing w:val="-4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22549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万元。</w:t>
      </w:r>
    </w:p>
    <w:p>
      <w:pPr>
        <w:spacing w:before="1" w:line="227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4、年终结余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128493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44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139" w:line="227" w:lineRule="auto"/>
        <w:ind w:left="111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年淮滨县政府性基金预算收支情况表</w:t>
      </w:r>
    </w:p>
    <w:p>
      <w:pPr>
        <w:spacing w:before="120" w:line="230" w:lineRule="auto"/>
        <w:ind w:left="766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17" w:lineRule="exact"/>
      </w:pPr>
    </w:p>
    <w:tbl>
      <w:tblPr>
        <w:tblStyle w:val="7"/>
        <w:tblW w:w="87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1"/>
        <w:gridCol w:w="1724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6" w:line="230" w:lineRule="auto"/>
              <w:ind w:left="2225"/>
            </w:pP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11"/>
              </w:rPr>
              <w:t xml:space="preserve">    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724" w:type="dxa"/>
            <w:vAlign w:val="top"/>
          </w:tcPr>
          <w:p>
            <w:pPr>
              <w:pStyle w:val="8"/>
              <w:spacing w:before="105" w:line="230" w:lineRule="auto"/>
              <w:ind w:left="238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  <w:tc>
          <w:tcPr>
            <w:tcW w:w="1699" w:type="dxa"/>
            <w:vAlign w:val="top"/>
          </w:tcPr>
          <w:p>
            <w:pPr>
              <w:pStyle w:val="8"/>
              <w:spacing w:before="106" w:line="230" w:lineRule="auto"/>
              <w:ind w:left="225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2" w:line="250" w:lineRule="exact"/>
              <w:ind w:left="217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一、总收入</w:t>
            </w:r>
          </w:p>
        </w:tc>
        <w:tc>
          <w:tcPr>
            <w:tcW w:w="1724" w:type="dxa"/>
            <w:vAlign w:val="top"/>
          </w:tcPr>
          <w:p>
            <w:pPr>
              <w:spacing w:before="132" w:line="190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395921</w:t>
            </w:r>
          </w:p>
        </w:tc>
        <w:tc>
          <w:tcPr>
            <w:tcW w:w="1699" w:type="dxa"/>
            <w:vAlign w:val="top"/>
          </w:tcPr>
          <w:p>
            <w:pPr>
              <w:spacing w:before="132" w:line="190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325019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3" w:line="230" w:lineRule="auto"/>
              <w:ind w:left="133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（一）地方政府性基金收入</w:t>
            </w:r>
          </w:p>
        </w:tc>
        <w:tc>
          <w:tcPr>
            <w:tcW w:w="1724" w:type="dxa"/>
            <w:vAlign w:val="top"/>
          </w:tcPr>
          <w:p>
            <w:pPr>
              <w:spacing w:before="134" w:line="190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114406</w:t>
            </w:r>
          </w:p>
        </w:tc>
        <w:tc>
          <w:tcPr>
            <w:tcW w:w="1699" w:type="dxa"/>
            <w:vAlign w:val="top"/>
          </w:tcPr>
          <w:p>
            <w:pPr>
              <w:spacing w:before="134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147424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1、国有土地使用权出让金收入</w:t>
            </w:r>
          </w:p>
        </w:tc>
        <w:tc>
          <w:tcPr>
            <w:tcW w:w="1724" w:type="dxa"/>
            <w:vAlign w:val="top"/>
          </w:tcPr>
          <w:p>
            <w:pPr>
              <w:spacing w:before="135" w:line="190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108926</w:t>
            </w:r>
          </w:p>
        </w:tc>
        <w:tc>
          <w:tcPr>
            <w:tcW w:w="1699" w:type="dxa"/>
            <w:vAlign w:val="top"/>
          </w:tcPr>
          <w:p>
            <w:pPr>
              <w:spacing w:before="135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135803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5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其中：土地出让价款收入</w:t>
            </w:r>
          </w:p>
        </w:tc>
        <w:tc>
          <w:tcPr>
            <w:tcW w:w="1724" w:type="dxa"/>
            <w:vAlign w:val="top"/>
          </w:tcPr>
          <w:p>
            <w:pPr>
              <w:spacing w:before="135" w:line="190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110678</w:t>
            </w:r>
          </w:p>
        </w:tc>
        <w:tc>
          <w:tcPr>
            <w:tcW w:w="1699" w:type="dxa"/>
            <w:vAlign w:val="top"/>
          </w:tcPr>
          <w:p>
            <w:pPr>
              <w:spacing w:before="135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7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补缴的土地价款收入</w:t>
            </w:r>
          </w:p>
        </w:tc>
        <w:tc>
          <w:tcPr>
            <w:tcW w:w="1724" w:type="dxa"/>
            <w:vAlign w:val="top"/>
          </w:tcPr>
          <w:p>
            <w:pPr>
              <w:spacing w:before="136" w:line="190" w:lineRule="auto"/>
              <w:ind w:left="7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168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3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划拨土地收入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缴纳新增建设用地土地有偿使用费</w:t>
            </w:r>
          </w:p>
        </w:tc>
        <w:tc>
          <w:tcPr>
            <w:tcW w:w="1724" w:type="dxa"/>
            <w:vAlign w:val="top"/>
          </w:tcPr>
          <w:p>
            <w:pPr>
              <w:spacing w:before="134" w:line="190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-2174</w:t>
            </w:r>
          </w:p>
        </w:tc>
        <w:tc>
          <w:tcPr>
            <w:tcW w:w="1699" w:type="dxa"/>
            <w:vAlign w:val="top"/>
          </w:tcPr>
          <w:p>
            <w:pPr>
              <w:spacing w:before="135" w:line="189" w:lineRule="auto"/>
              <w:ind w:left="6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其他土地出让收入</w:t>
            </w:r>
          </w:p>
        </w:tc>
        <w:tc>
          <w:tcPr>
            <w:tcW w:w="1724" w:type="dxa"/>
            <w:vAlign w:val="top"/>
          </w:tcPr>
          <w:p>
            <w:pPr>
              <w:spacing w:before="136" w:line="189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254</w:t>
            </w:r>
          </w:p>
        </w:tc>
        <w:tc>
          <w:tcPr>
            <w:tcW w:w="1699" w:type="dxa"/>
            <w:vAlign w:val="top"/>
          </w:tcPr>
          <w:p>
            <w:pPr>
              <w:spacing w:before="136" w:line="189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2、国有土地收益基金收入</w:t>
            </w:r>
          </w:p>
        </w:tc>
        <w:tc>
          <w:tcPr>
            <w:tcW w:w="1724" w:type="dxa"/>
            <w:vAlign w:val="top"/>
          </w:tcPr>
          <w:p>
            <w:pPr>
              <w:spacing w:before="135" w:line="190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2521</w:t>
            </w:r>
          </w:p>
        </w:tc>
        <w:tc>
          <w:tcPr>
            <w:tcW w:w="1699" w:type="dxa"/>
            <w:vAlign w:val="top"/>
          </w:tcPr>
          <w:p>
            <w:pPr>
              <w:spacing w:before="136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3、农业土地开发资金收入</w:t>
            </w:r>
          </w:p>
        </w:tc>
        <w:tc>
          <w:tcPr>
            <w:tcW w:w="1724" w:type="dxa"/>
            <w:vAlign w:val="top"/>
          </w:tcPr>
          <w:p>
            <w:pPr>
              <w:spacing w:before="135" w:line="190" w:lineRule="auto"/>
              <w:ind w:left="6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1409</w:t>
            </w:r>
          </w:p>
        </w:tc>
        <w:tc>
          <w:tcPr>
            <w:tcW w:w="1699" w:type="dxa"/>
            <w:vAlign w:val="top"/>
          </w:tcPr>
          <w:p>
            <w:pPr>
              <w:spacing w:before="136" w:line="189" w:lineRule="auto"/>
              <w:ind w:left="6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4、城市基础设施配套费</w:t>
            </w:r>
          </w:p>
        </w:tc>
        <w:tc>
          <w:tcPr>
            <w:tcW w:w="1724" w:type="dxa"/>
            <w:vAlign w:val="top"/>
          </w:tcPr>
          <w:p>
            <w:pPr>
              <w:spacing w:before="137" w:line="190" w:lineRule="auto"/>
              <w:ind w:left="6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1233</w:t>
            </w:r>
          </w:p>
        </w:tc>
        <w:tc>
          <w:tcPr>
            <w:tcW w:w="1699" w:type="dxa"/>
            <w:vAlign w:val="top"/>
          </w:tcPr>
          <w:p>
            <w:pPr>
              <w:spacing w:before="138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5、污水处理费收入</w:t>
            </w:r>
          </w:p>
        </w:tc>
        <w:tc>
          <w:tcPr>
            <w:tcW w:w="1724" w:type="dxa"/>
            <w:vAlign w:val="top"/>
          </w:tcPr>
          <w:p>
            <w:pPr>
              <w:spacing w:before="135" w:line="190" w:lineRule="auto"/>
              <w:ind w:left="7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317</w:t>
            </w:r>
          </w:p>
        </w:tc>
        <w:tc>
          <w:tcPr>
            <w:tcW w:w="1699" w:type="dxa"/>
            <w:vAlign w:val="top"/>
          </w:tcPr>
          <w:p>
            <w:pPr>
              <w:spacing w:before="136" w:line="189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6、其他政府性基金收入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6" w:line="230" w:lineRule="auto"/>
              <w:ind w:left="133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（二）转移性收入</w:t>
            </w:r>
          </w:p>
        </w:tc>
        <w:tc>
          <w:tcPr>
            <w:tcW w:w="1724" w:type="dxa"/>
            <w:vAlign w:val="top"/>
          </w:tcPr>
          <w:p>
            <w:pPr>
              <w:spacing w:before="136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281515</w:t>
            </w:r>
          </w:p>
        </w:tc>
        <w:tc>
          <w:tcPr>
            <w:tcW w:w="1699" w:type="dxa"/>
            <w:vAlign w:val="top"/>
          </w:tcPr>
          <w:p>
            <w:pPr>
              <w:spacing w:before="136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177595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1、上级补助收入</w:t>
            </w:r>
          </w:p>
        </w:tc>
        <w:tc>
          <w:tcPr>
            <w:tcW w:w="1724" w:type="dxa"/>
            <w:vAlign w:val="top"/>
          </w:tcPr>
          <w:p>
            <w:pPr>
              <w:spacing w:before="137" w:line="189" w:lineRule="auto"/>
              <w:ind w:left="6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2702</w:t>
            </w: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6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2、抗议特别国债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3、上年结余收入</w:t>
            </w:r>
          </w:p>
        </w:tc>
        <w:tc>
          <w:tcPr>
            <w:tcW w:w="1724" w:type="dxa"/>
            <w:vAlign w:val="top"/>
          </w:tcPr>
          <w:p>
            <w:pPr>
              <w:spacing w:before="137" w:line="190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128513</w:t>
            </w:r>
          </w:p>
        </w:tc>
        <w:tc>
          <w:tcPr>
            <w:tcW w:w="1699" w:type="dxa"/>
            <w:vAlign w:val="top"/>
          </w:tcPr>
          <w:p>
            <w:pPr>
              <w:spacing w:before="137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128493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4、调入资金（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一般公共预算调入）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5、债务转贷收入</w:t>
            </w:r>
          </w:p>
        </w:tc>
        <w:tc>
          <w:tcPr>
            <w:tcW w:w="1724" w:type="dxa"/>
            <w:vAlign w:val="top"/>
          </w:tcPr>
          <w:p>
            <w:pPr>
              <w:spacing w:before="135" w:line="190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150300</w:t>
            </w:r>
          </w:p>
        </w:tc>
        <w:tc>
          <w:tcPr>
            <w:tcW w:w="1699" w:type="dxa"/>
            <w:vAlign w:val="top"/>
          </w:tcPr>
          <w:p>
            <w:pPr>
              <w:spacing w:before="136" w:line="189" w:lineRule="auto"/>
              <w:ind w:left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6" w:line="231" w:lineRule="auto"/>
              <w:ind w:left="2178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二、总支出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90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395921</w:t>
            </w:r>
          </w:p>
        </w:tc>
        <w:tc>
          <w:tcPr>
            <w:tcW w:w="1699" w:type="dxa"/>
            <w:vAlign w:val="top"/>
          </w:tcPr>
          <w:p>
            <w:pPr>
              <w:spacing w:before="137" w:line="190" w:lineRule="auto"/>
              <w:ind w:left="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325019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6" w:line="230" w:lineRule="auto"/>
              <w:ind w:left="133"/>
            </w:pPr>
            <w:r>
              <w:rPr>
                <w:spacing w:val="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（一）地方政府性基金支出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90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163821</w:t>
            </w:r>
          </w:p>
        </w:tc>
        <w:tc>
          <w:tcPr>
            <w:tcW w:w="1699" w:type="dxa"/>
            <w:vAlign w:val="top"/>
          </w:tcPr>
          <w:p>
            <w:pPr>
              <w:spacing w:before="137" w:line="190" w:lineRule="auto"/>
              <w:ind w:left="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244091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2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1、文化体育与传媒支出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before="138" w:line="189" w:lineRule="auto"/>
              <w:ind w:left="8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2、社会保障和就业支出</w:t>
            </w:r>
          </w:p>
        </w:tc>
        <w:tc>
          <w:tcPr>
            <w:tcW w:w="1724" w:type="dxa"/>
            <w:vAlign w:val="top"/>
          </w:tcPr>
          <w:p>
            <w:pPr>
              <w:spacing w:before="138" w:line="190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</w:t>
            </w:r>
          </w:p>
        </w:tc>
        <w:tc>
          <w:tcPr>
            <w:tcW w:w="1699" w:type="dxa"/>
            <w:vAlign w:val="top"/>
          </w:tcPr>
          <w:p>
            <w:pPr>
              <w:spacing w:before="138" w:line="190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3、城乡社区支出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89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38809</w:t>
            </w:r>
          </w:p>
        </w:tc>
        <w:tc>
          <w:tcPr>
            <w:tcW w:w="1699" w:type="dxa"/>
            <w:vAlign w:val="top"/>
          </w:tcPr>
          <w:p>
            <w:pPr>
              <w:spacing w:before="136" w:line="190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57417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5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国有土地使用权出让收入安排的支出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89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38579</w:t>
            </w: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45796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征地和拆迁补偿支出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90" w:lineRule="auto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21997</w:t>
            </w:r>
          </w:p>
        </w:tc>
        <w:tc>
          <w:tcPr>
            <w:tcW w:w="1699" w:type="dxa"/>
            <w:vAlign w:val="top"/>
          </w:tcPr>
          <w:p>
            <w:pPr>
              <w:spacing w:before="138" w:line="189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22846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土地开发支出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城市建设支出</w:t>
            </w:r>
          </w:p>
        </w:tc>
        <w:tc>
          <w:tcPr>
            <w:tcW w:w="1724" w:type="dxa"/>
            <w:vAlign w:val="top"/>
          </w:tcPr>
          <w:p>
            <w:pPr>
              <w:spacing w:before="138" w:line="189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28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农村基础设施建设支出</w:t>
            </w:r>
          </w:p>
        </w:tc>
        <w:tc>
          <w:tcPr>
            <w:tcW w:w="1724" w:type="dxa"/>
            <w:vAlign w:val="top"/>
          </w:tcPr>
          <w:p>
            <w:pPr>
              <w:spacing w:before="139" w:line="189" w:lineRule="auto"/>
              <w:ind w:left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934</w:t>
            </w:r>
          </w:p>
        </w:tc>
        <w:tc>
          <w:tcPr>
            <w:tcW w:w="1699" w:type="dxa"/>
            <w:vAlign w:val="top"/>
          </w:tcPr>
          <w:p>
            <w:pPr>
              <w:spacing w:before="139" w:line="189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补助被征地农民支出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89" w:lineRule="auto"/>
              <w:ind w:left="6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9740</w:t>
            </w: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8493</w:t>
            </w:r>
          </w:p>
        </w:tc>
      </w:tr>
    </w:tbl>
    <w:p>
      <w:pPr>
        <w:pStyle w:val="2"/>
      </w:pPr>
    </w:p>
    <w:p>
      <w:pPr>
        <w:sectPr>
          <w:footerReference r:id="rId45" w:type="default"/>
          <w:pgSz w:w="11906" w:h="16839"/>
          <w:pgMar w:top="1431" w:right="1356" w:bottom="1133" w:left="1780" w:header="0" w:footer="85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87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1"/>
        <w:gridCol w:w="1724"/>
        <w:gridCol w:w="1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6" w:line="230" w:lineRule="auto"/>
              <w:ind w:left="2225"/>
            </w:pPr>
            <w:bookmarkStart w:id="21" w:name="bookmark23"/>
            <w:bookmarkEnd w:id="21"/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11"/>
              </w:rPr>
              <w:t xml:space="preserve">     </w:t>
            </w:r>
            <w:r>
              <w:rPr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724" w:type="dxa"/>
            <w:vAlign w:val="top"/>
          </w:tcPr>
          <w:p>
            <w:pPr>
              <w:pStyle w:val="8"/>
              <w:spacing w:before="105" w:line="230" w:lineRule="auto"/>
              <w:ind w:left="238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  <w:tc>
          <w:tcPr>
            <w:tcW w:w="1699" w:type="dxa"/>
            <w:vAlign w:val="top"/>
          </w:tcPr>
          <w:p>
            <w:pPr>
              <w:pStyle w:val="8"/>
              <w:spacing w:before="106" w:line="230" w:lineRule="auto"/>
              <w:ind w:left="225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2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棚户区改造支出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3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农业生产发展支出</w:t>
            </w:r>
          </w:p>
        </w:tc>
        <w:tc>
          <w:tcPr>
            <w:tcW w:w="1724" w:type="dxa"/>
            <w:vAlign w:val="top"/>
          </w:tcPr>
          <w:p>
            <w:pPr>
              <w:spacing w:before="135" w:line="189" w:lineRule="auto"/>
              <w:ind w:left="7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45</w:t>
            </w:r>
          </w:p>
        </w:tc>
        <w:tc>
          <w:tcPr>
            <w:tcW w:w="1699" w:type="dxa"/>
            <w:vAlign w:val="top"/>
          </w:tcPr>
          <w:p>
            <w:pPr>
              <w:spacing w:before="135" w:line="189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4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其他国有土地使用权出让收入安排的支出</w:t>
            </w:r>
          </w:p>
        </w:tc>
        <w:tc>
          <w:tcPr>
            <w:tcW w:w="1724" w:type="dxa"/>
            <w:vAlign w:val="top"/>
          </w:tcPr>
          <w:p>
            <w:pPr>
              <w:spacing w:before="136" w:line="189" w:lineRule="auto"/>
              <w:ind w:left="6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5860</w:t>
            </w:r>
          </w:p>
        </w:tc>
        <w:tc>
          <w:tcPr>
            <w:tcW w:w="1699" w:type="dxa"/>
            <w:vAlign w:val="top"/>
          </w:tcPr>
          <w:p>
            <w:pPr>
              <w:spacing w:before="136" w:line="189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5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国有土地收益基金安排的支出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农业土地开发资金安排的支出</w:t>
            </w:r>
          </w:p>
        </w:tc>
        <w:tc>
          <w:tcPr>
            <w:tcW w:w="1724" w:type="dxa"/>
            <w:vAlign w:val="top"/>
          </w:tcPr>
          <w:p>
            <w:pPr>
              <w:spacing w:before="138" w:line="190" w:lineRule="auto"/>
              <w:ind w:left="7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153</w:t>
            </w:r>
          </w:p>
        </w:tc>
        <w:tc>
          <w:tcPr>
            <w:tcW w:w="1699" w:type="dxa"/>
            <w:vAlign w:val="top"/>
          </w:tcPr>
          <w:p>
            <w:pPr>
              <w:spacing w:before="139" w:line="189" w:lineRule="auto"/>
              <w:ind w:left="6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城市基础设施配套费安排的支出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污水处理费安排的支出</w:t>
            </w:r>
          </w:p>
        </w:tc>
        <w:tc>
          <w:tcPr>
            <w:tcW w:w="1724" w:type="dxa"/>
            <w:vAlign w:val="top"/>
          </w:tcPr>
          <w:p>
            <w:pPr>
              <w:spacing w:before="138" w:line="188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7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棚户区改造专项债券收入安排的支出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4、农林水支出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before="138" w:line="189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5、交通运输支出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6、其他支出</w:t>
            </w:r>
          </w:p>
        </w:tc>
        <w:tc>
          <w:tcPr>
            <w:tcW w:w="1724" w:type="dxa"/>
            <w:vAlign w:val="top"/>
          </w:tcPr>
          <w:p>
            <w:pPr>
              <w:spacing w:before="138" w:line="190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108675</w:t>
            </w:r>
          </w:p>
        </w:tc>
        <w:tc>
          <w:tcPr>
            <w:tcW w:w="1699" w:type="dxa"/>
            <w:vAlign w:val="top"/>
          </w:tcPr>
          <w:p>
            <w:pPr>
              <w:spacing w:before="138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168187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5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7、债务付息支出</w:t>
            </w:r>
          </w:p>
        </w:tc>
        <w:tc>
          <w:tcPr>
            <w:tcW w:w="1724" w:type="dxa"/>
            <w:vAlign w:val="top"/>
          </w:tcPr>
          <w:p>
            <w:pPr>
              <w:spacing w:before="136" w:line="190" w:lineRule="auto"/>
              <w:ind w:left="6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16127</w:t>
            </w:r>
          </w:p>
        </w:tc>
        <w:tc>
          <w:tcPr>
            <w:tcW w:w="1699" w:type="dxa"/>
            <w:vAlign w:val="top"/>
          </w:tcPr>
          <w:p>
            <w:pPr>
              <w:spacing w:before="136" w:line="190" w:lineRule="auto"/>
              <w:ind w:left="6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18321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pStyle w:val="8"/>
              <w:spacing w:before="106" w:line="230" w:lineRule="auto"/>
              <w:ind w:left="153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(二)转移性支出</w:t>
            </w:r>
          </w:p>
        </w:tc>
        <w:tc>
          <w:tcPr>
            <w:tcW w:w="1724" w:type="dxa"/>
            <w:vAlign w:val="top"/>
          </w:tcPr>
          <w:p>
            <w:pPr>
              <w:spacing w:before="136" w:line="190" w:lineRule="auto"/>
              <w:ind w:left="5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232100</w:t>
            </w:r>
          </w:p>
        </w:tc>
        <w:tc>
          <w:tcPr>
            <w:tcW w:w="1699" w:type="dxa"/>
            <w:vAlign w:val="top"/>
          </w:tcPr>
          <w:p>
            <w:pPr>
              <w:spacing w:before="137" w:line="189" w:lineRule="auto"/>
              <w:ind w:left="6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80928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其中：调出资金</w:t>
            </w:r>
          </w:p>
        </w:tc>
        <w:tc>
          <w:tcPr>
            <w:tcW w:w="1724" w:type="dxa"/>
            <w:vAlign w:val="top"/>
          </w:tcPr>
          <w:p>
            <w:pPr>
              <w:spacing w:before="138" w:line="189" w:lineRule="auto"/>
              <w:ind w:left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80904</w:t>
            </w:r>
          </w:p>
        </w:tc>
        <w:tc>
          <w:tcPr>
            <w:tcW w:w="1699" w:type="dxa"/>
            <w:vAlign w:val="top"/>
          </w:tcPr>
          <w:p>
            <w:pPr>
              <w:spacing w:before="138" w:line="18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6" w:line="230" w:lineRule="auto"/>
              <w:ind w:left="7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上解上级支出</w:t>
            </w:r>
          </w:p>
        </w:tc>
        <w:tc>
          <w:tcPr>
            <w:tcW w:w="1724" w:type="dxa"/>
            <w:vAlign w:val="top"/>
          </w:tcPr>
          <w:p>
            <w:pPr>
              <w:spacing w:before="137" w:line="190" w:lineRule="auto"/>
              <w:ind w:left="7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154</w:t>
            </w:r>
          </w:p>
        </w:tc>
        <w:tc>
          <w:tcPr>
            <w:tcW w:w="1699" w:type="dxa"/>
            <w:vAlign w:val="top"/>
          </w:tcPr>
          <w:p>
            <w:pPr>
              <w:spacing w:before="137" w:line="190" w:lineRule="auto"/>
              <w:ind w:left="7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1" w:type="dxa"/>
            <w:vAlign w:val="top"/>
          </w:tcPr>
          <w:p>
            <w:pPr>
              <w:spacing w:before="107" w:line="228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债务还本支出</w:t>
            </w:r>
          </w:p>
        </w:tc>
        <w:tc>
          <w:tcPr>
            <w:tcW w:w="1724" w:type="dxa"/>
            <w:vAlign w:val="top"/>
          </w:tcPr>
          <w:p>
            <w:pPr>
              <w:spacing w:before="138" w:line="189" w:lineRule="auto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22549</w:t>
            </w:r>
          </w:p>
        </w:tc>
        <w:tc>
          <w:tcPr>
            <w:tcW w:w="1699" w:type="dxa"/>
            <w:vAlign w:val="top"/>
          </w:tcPr>
          <w:p>
            <w:pPr>
              <w:spacing w:before="138" w:line="18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30774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341" w:type="dxa"/>
            <w:vAlign w:val="top"/>
          </w:tcPr>
          <w:p>
            <w:pPr>
              <w:spacing w:before="107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年终结余</w:t>
            </w:r>
          </w:p>
        </w:tc>
        <w:tc>
          <w:tcPr>
            <w:tcW w:w="1724" w:type="dxa"/>
            <w:vAlign w:val="top"/>
          </w:tcPr>
          <w:p>
            <w:pPr>
              <w:spacing w:before="138" w:line="190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128493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91" w:line="182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—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46" w:type="default"/>
          <w:pgSz w:w="11906" w:h="16839"/>
          <w:pgMar w:top="1431" w:right="1356" w:bottom="400" w:left="1780" w:header="0" w:footer="0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14" w:line="633" w:lineRule="exact"/>
        <w:ind w:left="1380"/>
        <w:rPr>
          <w:rFonts w:ascii="宋体" w:hAnsi="宋体" w:eastAsia="宋体" w:cs="宋体"/>
          <w:sz w:val="35"/>
          <w:szCs w:val="35"/>
        </w:rPr>
      </w:pPr>
      <w:bookmarkStart w:id="22" w:name="bookmark24"/>
      <w:bookmarkEnd w:id="22"/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67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年淮滨县政府性基金预算</w:t>
      </w:r>
    </w:p>
    <w:p>
      <w:pPr>
        <w:spacing w:line="220" w:lineRule="auto"/>
        <w:ind w:left="29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收支情况的说明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一、2023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年全县政府性基金预算收入情况</w:t>
      </w:r>
    </w:p>
    <w:p>
      <w:pPr>
        <w:spacing w:before="241" w:line="372" w:lineRule="auto"/>
        <w:ind w:left="76" w:right="79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年全县政府性基金预算收入总计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325019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中：地方政府性基金收入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147424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万元、转移性收入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177595</w:t>
      </w:r>
    </w:p>
    <w:p>
      <w:pPr>
        <w:spacing w:line="231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235" w:line="226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（一）地方政府性基金收入主要项目情况：</w:t>
      </w:r>
    </w:p>
    <w:p>
      <w:pPr>
        <w:spacing w:before="245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2"/>
          <w:sz w:val="31"/>
          <w:szCs w:val="31"/>
        </w:rPr>
        <w:t>1、</w:t>
      </w:r>
      <w:r>
        <w:rPr>
          <w:rFonts w:ascii="仿宋" w:hAnsi="仿宋" w:eastAsia="仿宋" w:cs="仿宋"/>
          <w:spacing w:val="-91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1"/>
          <w:szCs w:val="31"/>
        </w:rPr>
        <w:t>国有土地使用权出让金收入</w:t>
      </w:r>
      <w:r>
        <w:rPr>
          <w:rFonts w:ascii="仿宋" w:hAnsi="仿宋" w:eastAsia="仿宋" w:cs="仿宋"/>
          <w:spacing w:val="-38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1"/>
          <w:szCs w:val="31"/>
        </w:rPr>
        <w:t>135803</w:t>
      </w:r>
      <w:r>
        <w:rPr>
          <w:rFonts w:ascii="仿宋" w:hAnsi="仿宋" w:eastAsia="仿宋" w:cs="仿宋"/>
          <w:spacing w:val="-54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1"/>
          <w:szCs w:val="31"/>
        </w:rPr>
        <w:t>万元。</w:t>
      </w:r>
    </w:p>
    <w:p>
      <w:pPr>
        <w:spacing w:before="1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国有土地收益基金收入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1" w:line="228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3、农业土地开发资金收入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2" w:line="624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4、城市基础设施配套费收入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5573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万元。</w:t>
      </w:r>
    </w:p>
    <w:p>
      <w:pPr>
        <w:spacing w:before="1" w:line="228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5、污水处理费收入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848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0" w:line="224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（二）转移性收入项目情况：</w:t>
      </w:r>
    </w:p>
    <w:p>
      <w:pPr>
        <w:spacing w:before="248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1、上级补助收入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2702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万元。</w:t>
      </w:r>
    </w:p>
    <w:p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2、上年结余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128493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2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二、2023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年全县政府性基金预算支出情况</w:t>
      </w:r>
    </w:p>
    <w:p>
      <w:pPr>
        <w:spacing w:before="241" w:line="372" w:lineRule="auto"/>
        <w:ind w:left="76" w:right="81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年全县政府性基金预算支出总计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325019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中：地方政府性基金支出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244091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万元、转移性支出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80928</w:t>
      </w:r>
    </w:p>
    <w:p>
      <w:pPr>
        <w:spacing w:before="1" w:line="231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235" w:line="226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（一）地方政府性基金支出主要项目情况：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47" w:type="default"/>
          <w:pgSz w:w="11906" w:h="16839"/>
          <w:pgMar w:top="1431" w:right="1785" w:bottom="1129" w:left="1785" w:header="0" w:footer="858" w:gutter="0"/>
          <w:cols w:space="720" w:num="1"/>
        </w:sectPr>
      </w:pPr>
    </w:p>
    <w:p>
      <w:pPr>
        <w:spacing w:before="163" w:line="226" w:lineRule="auto"/>
        <w:ind w:left="689"/>
        <w:rPr>
          <w:rFonts w:ascii="仿宋" w:hAnsi="仿宋" w:eastAsia="仿宋" w:cs="仿宋"/>
          <w:sz w:val="31"/>
          <w:szCs w:val="31"/>
        </w:rPr>
      </w:pPr>
      <w:bookmarkStart w:id="23" w:name="bookmark25"/>
      <w:bookmarkEnd w:id="23"/>
      <w:r>
        <w:rPr>
          <w:rFonts w:ascii="仿宋" w:hAnsi="仿宋" w:eastAsia="仿宋" w:cs="仿宋"/>
          <w:spacing w:val="3"/>
          <w:sz w:val="31"/>
          <w:szCs w:val="31"/>
        </w:rPr>
        <w:t>1、文化体育与传媒支出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4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2、社会保障和就业支出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3" w:line="62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2"/>
          <w:sz w:val="31"/>
          <w:szCs w:val="31"/>
        </w:rPr>
        <w:t>3、城乡社区支出</w:t>
      </w:r>
      <w:r>
        <w:rPr>
          <w:rFonts w:ascii="仿宋" w:hAnsi="仿宋" w:eastAsia="仿宋" w:cs="仿宋"/>
          <w:spacing w:val="-48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2"/>
          <w:sz w:val="31"/>
          <w:szCs w:val="31"/>
        </w:rPr>
        <w:t>57417</w:t>
      </w:r>
      <w:r>
        <w:rPr>
          <w:rFonts w:ascii="仿宋" w:hAnsi="仿宋" w:eastAsia="仿宋" w:cs="仿宋"/>
          <w:spacing w:val="-51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2"/>
          <w:sz w:val="31"/>
          <w:szCs w:val="31"/>
        </w:rPr>
        <w:t>万元。</w:t>
      </w:r>
    </w:p>
    <w:p>
      <w:pPr>
        <w:spacing w:before="1" w:line="227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4、农林水支出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5、其他支出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168187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4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6、债务付息支出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18321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4" w:line="224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（二）转移性支出项目情况：</w:t>
      </w:r>
    </w:p>
    <w:p>
      <w:pPr>
        <w:spacing w:before="248" w:line="229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1、调出资金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50000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39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2、上解上级支出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2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3、债务还本支出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30774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48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225" w:line="227" w:lineRule="auto"/>
        <w:ind w:left="1170"/>
        <w:rPr>
          <w:rFonts w:ascii="黑体" w:hAnsi="黑体" w:eastAsia="黑体" w:cs="黑体"/>
          <w:sz w:val="35"/>
          <w:szCs w:val="35"/>
        </w:rPr>
      </w:pPr>
      <w:bookmarkStart w:id="24" w:name="bookmark26"/>
      <w:bookmarkEnd w:id="24"/>
      <w:r>
        <w:rPr>
          <w:rFonts w:ascii="黑体" w:hAnsi="黑体" w:eastAsia="黑体" w:cs="黑体"/>
          <w:spacing w:val="7"/>
          <w:sz w:val="35"/>
          <w:szCs w:val="35"/>
        </w:rPr>
        <w:t>2022</w:t>
      </w:r>
      <w:r>
        <w:rPr>
          <w:rFonts w:ascii="黑体" w:hAnsi="黑体" w:eastAsia="黑体" w:cs="黑体"/>
          <w:spacing w:val="-5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年淮滨县国有资本经营预算收支情况表</w:t>
      </w:r>
    </w:p>
    <w:p>
      <w:pPr>
        <w:spacing w:before="247" w:line="230" w:lineRule="auto"/>
        <w:ind w:left="81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60" w:lineRule="exact"/>
      </w:pPr>
    </w:p>
    <w:tbl>
      <w:tblPr>
        <w:tblStyle w:val="7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942"/>
        <w:gridCol w:w="943"/>
        <w:gridCol w:w="2297"/>
        <w:gridCol w:w="968"/>
        <w:gridCol w:w="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998" w:type="dxa"/>
            <w:gridSpan w:val="3"/>
            <w:vAlign w:val="top"/>
          </w:tcPr>
          <w:p>
            <w:pPr>
              <w:spacing w:before="111" w:line="229" w:lineRule="auto"/>
              <w:ind w:left="2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4246" w:type="dxa"/>
            <w:gridSpan w:val="3"/>
            <w:vAlign w:val="top"/>
          </w:tcPr>
          <w:p>
            <w:pPr>
              <w:spacing w:before="111" w:line="230" w:lineRule="auto"/>
              <w:ind w:left="17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11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942" w:type="dxa"/>
            <w:vAlign w:val="top"/>
          </w:tcPr>
          <w:p>
            <w:pPr>
              <w:spacing w:before="150" w:line="266" w:lineRule="auto"/>
              <w:ind w:left="174" w:right="145" w:hanging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943" w:type="dxa"/>
            <w:vAlign w:val="top"/>
          </w:tcPr>
          <w:p>
            <w:pPr>
              <w:spacing w:before="150" w:line="266" w:lineRule="auto"/>
              <w:ind w:left="175" w:right="144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</w:p>
        </w:tc>
        <w:tc>
          <w:tcPr>
            <w:tcW w:w="22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968" w:type="dxa"/>
            <w:vAlign w:val="top"/>
          </w:tcPr>
          <w:p>
            <w:pPr>
              <w:spacing w:before="150" w:line="266" w:lineRule="auto"/>
              <w:ind w:left="190" w:right="155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981" w:type="dxa"/>
            <w:vAlign w:val="top"/>
          </w:tcPr>
          <w:p>
            <w:pPr>
              <w:spacing w:before="150" w:line="266" w:lineRule="auto"/>
              <w:ind w:left="196" w:right="164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11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一、利润收入</w:t>
            </w:r>
          </w:p>
        </w:tc>
        <w:tc>
          <w:tcPr>
            <w:tcW w:w="9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297" w:type="dxa"/>
            <w:vAlign w:val="top"/>
          </w:tcPr>
          <w:p>
            <w:pPr>
              <w:spacing w:before="151" w:line="268" w:lineRule="auto"/>
              <w:ind w:left="128" w:right="181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一、社会保障和就业支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8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0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1、国有独资企业利润收入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10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补充全国社会保险基金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1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2、国有控股公司利润收入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54" w:line="266" w:lineRule="auto"/>
              <w:ind w:left="113" w:right="181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二、国有资本经营预算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96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8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1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3、国有参股公司利润收入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53" w:line="266" w:lineRule="auto"/>
              <w:ind w:left="114" w:right="104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1、解决历史遗留问题及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成本支出</w:t>
            </w:r>
          </w:p>
        </w:tc>
        <w:tc>
          <w:tcPr>
            <w:tcW w:w="96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</w:t>
            </w:r>
          </w:p>
        </w:tc>
        <w:tc>
          <w:tcPr>
            <w:tcW w:w="98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二、股利、股息收入</w:t>
            </w:r>
          </w:p>
        </w:tc>
        <w:tc>
          <w:tcPr>
            <w:tcW w:w="942" w:type="dxa"/>
            <w:vAlign w:val="top"/>
          </w:tcPr>
          <w:p>
            <w:pPr>
              <w:spacing w:before="143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43" w:line="189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297" w:type="dxa"/>
            <w:vAlign w:val="top"/>
          </w:tcPr>
          <w:p>
            <w:pPr>
              <w:spacing w:before="11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2、国有企业资本金注入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1、国有控股公司股利、股息收入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1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3、国有企业政策性补贴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11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2、国有参股公司股利、股息收入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52" w:line="266" w:lineRule="auto"/>
              <w:ind w:left="113" w:right="10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4、金融国有资本经营预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算支出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1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3、金融企业股利、股息收入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54" w:line="266" w:lineRule="auto"/>
              <w:ind w:left="114" w:right="10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5、其他国有资本经营预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算支出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三、产权转让收入</w:t>
            </w:r>
          </w:p>
        </w:tc>
        <w:tc>
          <w:tcPr>
            <w:tcW w:w="942" w:type="dxa"/>
            <w:vAlign w:val="top"/>
          </w:tcPr>
          <w:p>
            <w:pPr>
              <w:spacing w:before="142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42" w:line="189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1、国有股权、股份转让收入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2、国有独资企业产权转让收入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3、金融企业产权转让收入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四、清算收入</w:t>
            </w:r>
          </w:p>
        </w:tc>
        <w:tc>
          <w:tcPr>
            <w:tcW w:w="942" w:type="dxa"/>
            <w:vAlign w:val="top"/>
          </w:tcPr>
          <w:p>
            <w:pPr>
              <w:spacing w:before="142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42" w:line="189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1、国有股权、股份清算收入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2、国有独资企业清算收入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五、其他国有资本经营预算收入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收入合计</w:t>
            </w:r>
          </w:p>
        </w:tc>
        <w:tc>
          <w:tcPr>
            <w:tcW w:w="942" w:type="dxa"/>
            <w:vAlign w:val="top"/>
          </w:tcPr>
          <w:p>
            <w:pPr>
              <w:spacing w:before="142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42" w:line="189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297" w:type="dxa"/>
            <w:vAlign w:val="top"/>
          </w:tcPr>
          <w:p>
            <w:pPr>
              <w:spacing w:before="111" w:line="230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支出合计</w:t>
            </w:r>
          </w:p>
        </w:tc>
        <w:tc>
          <w:tcPr>
            <w:tcW w:w="968" w:type="dxa"/>
            <w:vAlign w:val="top"/>
          </w:tcPr>
          <w:p>
            <w:pPr>
              <w:spacing w:before="142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81" w:type="dxa"/>
            <w:vAlign w:val="top"/>
          </w:tcPr>
          <w:p>
            <w:pPr>
              <w:spacing w:before="142" w:line="189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转移性收入</w:t>
            </w:r>
          </w:p>
        </w:tc>
        <w:tc>
          <w:tcPr>
            <w:tcW w:w="942" w:type="dxa"/>
            <w:vAlign w:val="top"/>
          </w:tcPr>
          <w:p>
            <w:pPr>
              <w:spacing w:before="142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43" w:type="dxa"/>
            <w:vAlign w:val="top"/>
          </w:tcPr>
          <w:p>
            <w:pPr>
              <w:spacing w:before="142" w:line="18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297" w:type="dxa"/>
            <w:vAlign w:val="top"/>
          </w:tcPr>
          <w:p>
            <w:pPr>
              <w:spacing w:before="11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转移性支出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before="141" w:line="190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转移支付收入</w:t>
            </w:r>
          </w:p>
        </w:tc>
        <w:tc>
          <w:tcPr>
            <w:tcW w:w="942" w:type="dxa"/>
            <w:vAlign w:val="top"/>
          </w:tcPr>
          <w:p>
            <w:pPr>
              <w:spacing w:before="141" w:line="190" w:lineRule="auto"/>
              <w:ind w:left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943" w:type="dxa"/>
            <w:vAlign w:val="top"/>
          </w:tcPr>
          <w:p>
            <w:pPr>
              <w:spacing w:before="141" w:line="19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2297" w:type="dxa"/>
            <w:vAlign w:val="top"/>
          </w:tcPr>
          <w:p>
            <w:pPr>
              <w:spacing w:before="111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转移支付支出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spacing w:before="111" w:line="22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上年结余</w:t>
            </w:r>
          </w:p>
        </w:tc>
        <w:tc>
          <w:tcPr>
            <w:tcW w:w="942" w:type="dxa"/>
            <w:vAlign w:val="top"/>
          </w:tcPr>
          <w:p>
            <w:pPr>
              <w:spacing w:before="141" w:line="190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12</w:t>
            </w:r>
          </w:p>
        </w:tc>
        <w:tc>
          <w:tcPr>
            <w:tcW w:w="943" w:type="dxa"/>
            <w:vAlign w:val="top"/>
          </w:tcPr>
          <w:p>
            <w:pPr>
              <w:spacing w:before="141" w:line="190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12</w:t>
            </w:r>
          </w:p>
        </w:tc>
        <w:tc>
          <w:tcPr>
            <w:tcW w:w="2297" w:type="dxa"/>
            <w:vAlign w:val="top"/>
          </w:tcPr>
          <w:p>
            <w:pPr>
              <w:spacing w:before="111" w:line="230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调出资金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>
            <w:pPr>
              <w:spacing w:before="111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年终结余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before="141" w:line="190" w:lineRule="auto"/>
              <w:ind w:left="4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13" w:type="dxa"/>
            <w:vAlign w:val="top"/>
          </w:tcPr>
          <w:p>
            <w:pPr>
              <w:spacing w:before="118" w:line="229" w:lineRule="auto"/>
              <w:ind w:left="1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收入总计</w:t>
            </w:r>
          </w:p>
        </w:tc>
        <w:tc>
          <w:tcPr>
            <w:tcW w:w="942" w:type="dxa"/>
            <w:vAlign w:val="top"/>
          </w:tcPr>
          <w:p>
            <w:pPr>
              <w:spacing w:before="150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43" w:type="dxa"/>
            <w:vAlign w:val="top"/>
          </w:tcPr>
          <w:p>
            <w:pPr>
              <w:spacing w:before="150" w:line="18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297" w:type="dxa"/>
            <w:vAlign w:val="top"/>
          </w:tcPr>
          <w:p>
            <w:pPr>
              <w:spacing w:before="118" w:line="230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支出总计</w:t>
            </w:r>
          </w:p>
        </w:tc>
        <w:tc>
          <w:tcPr>
            <w:tcW w:w="968" w:type="dxa"/>
            <w:vAlign w:val="top"/>
          </w:tcPr>
          <w:p>
            <w:pPr>
              <w:spacing w:before="150" w:line="189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81" w:type="dxa"/>
            <w:vAlign w:val="top"/>
          </w:tcPr>
          <w:p>
            <w:pPr>
              <w:spacing w:before="150" w:line="189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</w:tr>
    </w:tbl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91" w:line="179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—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—</w:t>
      </w:r>
    </w:p>
    <w:p>
      <w:pPr>
        <w:spacing w:line="179" w:lineRule="auto"/>
        <w:rPr>
          <w:rFonts w:ascii="仿宋" w:hAnsi="仿宋" w:eastAsia="仿宋" w:cs="仿宋"/>
          <w:sz w:val="28"/>
          <w:szCs w:val="28"/>
        </w:rPr>
        <w:sectPr>
          <w:footerReference r:id="rId49" w:type="default"/>
          <w:pgSz w:w="11906" w:h="16839"/>
          <w:pgMar w:top="1431" w:right="876" w:bottom="400" w:left="1780" w:header="0" w:footer="0" w:gutter="0"/>
          <w:cols w:space="720" w:num="1"/>
        </w:sectPr>
      </w:pP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spacing w:before="114" w:line="644" w:lineRule="exact"/>
        <w:ind w:left="840"/>
        <w:rPr>
          <w:rFonts w:ascii="宋体" w:hAnsi="宋体" w:eastAsia="宋体" w:cs="宋体"/>
          <w:sz w:val="35"/>
          <w:szCs w:val="35"/>
        </w:rPr>
      </w:pPr>
      <w:bookmarkStart w:id="25" w:name="bookmark27"/>
      <w:bookmarkEnd w:id="25"/>
      <w:r>
        <w:rPr>
          <w:rFonts w:ascii="宋体" w:hAnsi="宋体" w:eastAsia="宋体" w:cs="宋体"/>
          <w:spacing w:val="8"/>
          <w:position w:val="1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8"/>
          <w:position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1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6"/>
          <w:position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1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年淮滨县国有资本经营收支预算</w:t>
      </w:r>
    </w:p>
    <w:p>
      <w:pPr>
        <w:spacing w:line="221" w:lineRule="auto"/>
        <w:ind w:left="29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执行情况的说明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一、编制要求</w:t>
      </w:r>
    </w:p>
    <w:p>
      <w:pPr>
        <w:spacing w:before="244" w:line="624" w:lineRule="exact"/>
        <w:ind w:right="7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全县国有资本经营预算按照“统筹兼顾、适度集中，科</w:t>
      </w:r>
    </w:p>
    <w:p>
      <w:pPr>
        <w:spacing w:line="226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学安排、确保重点，收支平衡、相互衔接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”的要求编制。</w:t>
      </w:r>
    </w:p>
    <w:p>
      <w:pPr>
        <w:spacing w:before="244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二、收入预算编制情况</w:t>
      </w:r>
    </w:p>
    <w:p>
      <w:pPr>
        <w:spacing w:before="240" w:line="372" w:lineRule="auto"/>
        <w:ind w:left="31" w:right="8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全县国有资本经营预算的实施范围为县直各部门、机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构、单位和政府管理的社会团体利用国有资</w:t>
      </w:r>
      <w:r>
        <w:rPr>
          <w:rFonts w:ascii="仿宋" w:hAnsi="仿宋" w:eastAsia="仿宋" w:cs="仿宋"/>
          <w:spacing w:val="8"/>
          <w:sz w:val="31"/>
          <w:szCs w:val="31"/>
        </w:rPr>
        <w:t>产投资兴办的国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有独资企业和国有控股、参股企业，以及从事生产经营的企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业化管理事业单位。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国有资本收益具体包括国有独资企业、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企业化管理事业单位按规定上交的应交利润，国有控股、参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股企业上交的国有股利股息、国有产权转让收入、企业清算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收入。2022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年全县国有资本经营预算收入总计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万元，其</w:t>
      </w:r>
    </w:p>
    <w:p>
      <w:pPr>
        <w:spacing w:line="224" w:lineRule="auto"/>
        <w:ind w:left="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中：上年结余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万元，转移支付收入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48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三、支出预算编制情况</w:t>
      </w:r>
    </w:p>
    <w:p>
      <w:pPr>
        <w:spacing w:before="24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2022</w:t>
      </w:r>
      <w:r>
        <w:rPr>
          <w:rFonts w:ascii="仿宋" w:hAnsi="仿宋" w:eastAsia="仿宋" w:cs="仿宋"/>
          <w:spacing w:val="-3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年全县国有资本经营预算支出总计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43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万元，其中：</w:t>
      </w:r>
    </w:p>
    <w:p>
      <w:pPr>
        <w:spacing w:before="2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解决历史遗留问题及成本支出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万元，年终结余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0" w:type="default"/>
          <w:pgSz w:w="11906" w:h="16839"/>
          <w:pgMar w:top="1431" w:right="1717" w:bottom="1133" w:left="1785" w:header="0" w:footer="858" w:gutter="0"/>
          <w:cols w:space="720" w:num="1"/>
        </w:sectPr>
      </w:pPr>
    </w:p>
    <w:p>
      <w:pPr>
        <w:spacing w:before="161" w:line="227" w:lineRule="auto"/>
        <w:ind w:left="1139"/>
        <w:rPr>
          <w:rFonts w:ascii="黑体" w:hAnsi="黑体" w:eastAsia="黑体" w:cs="黑体"/>
          <w:sz w:val="35"/>
          <w:szCs w:val="35"/>
        </w:rPr>
      </w:pPr>
      <w:bookmarkStart w:id="26" w:name="bookmark28"/>
      <w:bookmarkEnd w:id="26"/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53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年淮滨县国有资本经营预算收支情况表</w:t>
      </w:r>
    </w:p>
    <w:p>
      <w:pPr>
        <w:pStyle w:val="2"/>
        <w:spacing w:line="244" w:lineRule="auto"/>
      </w:pPr>
    </w:p>
    <w:p>
      <w:pPr>
        <w:spacing w:before="62" w:line="230" w:lineRule="auto"/>
        <w:ind w:left="808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186" w:lineRule="exact"/>
      </w:pPr>
    </w:p>
    <w:tbl>
      <w:tblPr>
        <w:tblStyle w:val="7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942"/>
        <w:gridCol w:w="943"/>
        <w:gridCol w:w="2664"/>
        <w:gridCol w:w="967"/>
        <w:gridCol w:w="9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79" w:type="dxa"/>
            <w:gridSpan w:val="3"/>
            <w:vAlign w:val="top"/>
          </w:tcPr>
          <w:p>
            <w:pPr>
              <w:spacing w:before="161" w:line="220" w:lineRule="auto"/>
              <w:ind w:left="19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4605" w:type="dxa"/>
            <w:gridSpan w:val="3"/>
            <w:vAlign w:val="top"/>
          </w:tcPr>
          <w:p>
            <w:pPr>
              <w:spacing w:before="161" w:line="221" w:lineRule="auto"/>
              <w:ind w:left="19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694" w:type="dxa"/>
            <w:vAlign w:val="top"/>
          </w:tcPr>
          <w:p>
            <w:pPr>
              <w:spacing w:before="240" w:line="221" w:lineRule="auto"/>
              <w:ind w:left="9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942" w:type="dxa"/>
            <w:vAlign w:val="top"/>
          </w:tcPr>
          <w:p>
            <w:pPr>
              <w:spacing w:before="85" w:line="270" w:lineRule="auto"/>
              <w:ind w:left="203" w:right="177" w:hanging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完成数</w:t>
            </w:r>
          </w:p>
        </w:tc>
        <w:tc>
          <w:tcPr>
            <w:tcW w:w="943" w:type="dxa"/>
            <w:vAlign w:val="top"/>
          </w:tcPr>
          <w:p>
            <w:pPr>
              <w:spacing w:before="85" w:line="270" w:lineRule="auto"/>
              <w:ind w:left="204" w:right="176" w:hanging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2664" w:type="dxa"/>
            <w:vAlign w:val="top"/>
          </w:tcPr>
          <w:p>
            <w:pPr>
              <w:spacing w:before="240" w:line="221" w:lineRule="auto"/>
              <w:ind w:left="9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967" w:type="dxa"/>
            <w:vAlign w:val="top"/>
          </w:tcPr>
          <w:p>
            <w:pPr>
              <w:spacing w:before="85" w:line="270" w:lineRule="auto"/>
              <w:ind w:left="308" w:right="104" w:hanging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2022年完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成数</w:t>
            </w:r>
          </w:p>
        </w:tc>
        <w:tc>
          <w:tcPr>
            <w:tcW w:w="974" w:type="dxa"/>
            <w:vAlign w:val="top"/>
          </w:tcPr>
          <w:p>
            <w:pPr>
              <w:spacing w:before="85" w:line="270" w:lineRule="auto"/>
              <w:ind w:left="310" w:right="109" w:hanging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57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一、利润收入</w:t>
            </w:r>
          </w:p>
        </w:tc>
        <w:tc>
          <w:tcPr>
            <w:tcW w:w="942" w:type="dxa"/>
            <w:vAlign w:val="top"/>
          </w:tcPr>
          <w:p>
            <w:pPr>
              <w:spacing w:before="179" w:line="189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79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664" w:type="dxa"/>
            <w:vAlign w:val="top"/>
          </w:tcPr>
          <w:p>
            <w:pPr>
              <w:spacing w:before="157" w:line="219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一、社会保障和就业支出</w:t>
            </w:r>
          </w:p>
        </w:tc>
        <w:tc>
          <w:tcPr>
            <w:tcW w:w="967" w:type="dxa"/>
            <w:vAlign w:val="top"/>
          </w:tcPr>
          <w:p>
            <w:pPr>
              <w:spacing w:before="179" w:line="189" w:lineRule="auto"/>
              <w:ind w:left="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74" w:type="dxa"/>
            <w:vAlign w:val="top"/>
          </w:tcPr>
          <w:p>
            <w:pPr>
              <w:spacing w:before="179" w:line="189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58" w:line="220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1、国有独资企业利润收入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="159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补充全国社会保险基金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58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2、国有控股公司利润收入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="158" w:line="219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二、国有资本经营预算支出</w:t>
            </w:r>
          </w:p>
        </w:tc>
        <w:tc>
          <w:tcPr>
            <w:tcW w:w="967" w:type="dxa"/>
            <w:vAlign w:val="top"/>
          </w:tcPr>
          <w:p>
            <w:pPr>
              <w:spacing w:before="180" w:line="189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74" w:type="dxa"/>
            <w:vAlign w:val="top"/>
          </w:tcPr>
          <w:p>
            <w:pPr>
              <w:spacing w:before="179" w:line="190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4" w:type="dxa"/>
            <w:vAlign w:val="top"/>
          </w:tcPr>
          <w:p>
            <w:pPr>
              <w:spacing w:before="224" w:line="22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3、国有参股公司利润收入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="68" w:line="272" w:lineRule="auto"/>
              <w:ind w:left="128" w:right="12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1、解决历史遗留问题及成本支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出</w:t>
            </w:r>
          </w:p>
        </w:tc>
        <w:tc>
          <w:tcPr>
            <w:tcW w:w="967" w:type="dxa"/>
            <w:vAlign w:val="top"/>
          </w:tcPr>
          <w:p>
            <w:pPr>
              <w:spacing w:before="246" w:line="189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974" w:type="dxa"/>
            <w:vAlign w:val="top"/>
          </w:tcPr>
          <w:p>
            <w:pPr>
              <w:spacing w:before="255" w:line="188" w:lineRule="auto"/>
              <w:ind w:left="3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0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二、股利、股息收入</w:t>
            </w:r>
          </w:p>
        </w:tc>
        <w:tc>
          <w:tcPr>
            <w:tcW w:w="942" w:type="dxa"/>
            <w:vAlign w:val="top"/>
          </w:tcPr>
          <w:p>
            <w:pPr>
              <w:spacing w:before="182" w:line="189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81" w:line="190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1319</w:t>
            </w:r>
          </w:p>
        </w:tc>
        <w:tc>
          <w:tcPr>
            <w:tcW w:w="2664" w:type="dxa"/>
            <w:vAlign w:val="top"/>
          </w:tcPr>
          <w:p>
            <w:pPr>
              <w:spacing w:before="160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2、国有企业资本金注入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4" w:type="dxa"/>
            <w:vAlign w:val="top"/>
          </w:tcPr>
          <w:p>
            <w:pPr>
              <w:spacing w:before="71" w:line="273" w:lineRule="auto"/>
              <w:ind w:left="114" w:right="151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1、国有控股公司股利、股息收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="226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3、国有企业政策性补贴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before="255" w:line="188" w:lineRule="auto"/>
              <w:ind w:left="3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1319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4" w:type="dxa"/>
            <w:vAlign w:val="top"/>
          </w:tcPr>
          <w:p>
            <w:pPr>
              <w:spacing w:before="71" w:line="273" w:lineRule="auto"/>
              <w:ind w:left="114" w:right="151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2、国有参股公司股利、股息收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spacing w:before="248" w:line="190" w:lineRule="auto"/>
              <w:ind w:left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1319</w:t>
            </w:r>
          </w:p>
        </w:tc>
        <w:tc>
          <w:tcPr>
            <w:tcW w:w="2664" w:type="dxa"/>
            <w:vAlign w:val="top"/>
          </w:tcPr>
          <w:p>
            <w:pPr>
              <w:spacing w:before="227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4、金融国有资本经营预算支出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0" w:line="22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3、金融企业股利、股息收入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="160" w:line="219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5、其他国有资本经营预算支出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2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三、产权转让收入</w:t>
            </w:r>
          </w:p>
        </w:tc>
        <w:tc>
          <w:tcPr>
            <w:tcW w:w="942" w:type="dxa"/>
            <w:vAlign w:val="top"/>
          </w:tcPr>
          <w:p>
            <w:pPr>
              <w:spacing w:before="184" w:line="189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84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1" w:line="220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1、国有股权、股份转让收入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0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2、国有独资企业产权转让收入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2" w:line="22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3、金融企业产权转让收入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1" w:line="220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四、清算收入</w:t>
            </w:r>
          </w:p>
        </w:tc>
        <w:tc>
          <w:tcPr>
            <w:tcW w:w="942" w:type="dxa"/>
            <w:vAlign w:val="top"/>
          </w:tcPr>
          <w:p>
            <w:pPr>
              <w:spacing w:before="183" w:line="189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83" w:line="189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0" w:line="220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1、国有股权、股份清算收入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2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2、国有独资企业清算收入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1" w:line="21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五、其他国有资本经营预算收入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pStyle w:val="8"/>
              <w:spacing w:before="160" w:line="223" w:lineRule="auto"/>
              <w:ind w:left="9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收入合计</w:t>
            </w:r>
          </w:p>
        </w:tc>
        <w:tc>
          <w:tcPr>
            <w:tcW w:w="942" w:type="dxa"/>
            <w:vAlign w:val="top"/>
          </w:tcPr>
          <w:p>
            <w:pPr>
              <w:spacing w:before="182" w:line="189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943" w:type="dxa"/>
            <w:vAlign w:val="top"/>
          </w:tcPr>
          <w:p>
            <w:pPr>
              <w:spacing w:before="181" w:line="190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1319</w:t>
            </w:r>
          </w:p>
        </w:tc>
        <w:tc>
          <w:tcPr>
            <w:tcW w:w="2664" w:type="dxa"/>
            <w:vAlign w:val="top"/>
          </w:tcPr>
          <w:p>
            <w:pPr>
              <w:pStyle w:val="8"/>
              <w:spacing w:before="160" w:line="222" w:lineRule="auto"/>
              <w:ind w:left="9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支出合计</w:t>
            </w:r>
          </w:p>
        </w:tc>
        <w:tc>
          <w:tcPr>
            <w:tcW w:w="967" w:type="dxa"/>
            <w:vAlign w:val="top"/>
          </w:tcPr>
          <w:p>
            <w:pPr>
              <w:spacing w:before="182" w:line="189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74" w:type="dxa"/>
            <w:vAlign w:val="top"/>
          </w:tcPr>
          <w:p>
            <w:pPr>
              <w:spacing w:before="181" w:line="190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2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转移性收入</w:t>
            </w:r>
          </w:p>
        </w:tc>
        <w:tc>
          <w:tcPr>
            <w:tcW w:w="942" w:type="dxa"/>
            <w:vAlign w:val="top"/>
          </w:tcPr>
          <w:p>
            <w:pPr>
              <w:spacing w:before="184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43" w:type="dxa"/>
            <w:vAlign w:val="top"/>
          </w:tcPr>
          <w:p>
            <w:pPr>
              <w:spacing w:before="184" w:line="18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2664" w:type="dxa"/>
            <w:vAlign w:val="top"/>
          </w:tcPr>
          <w:p>
            <w:pPr>
              <w:spacing w:before="161" w:line="221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转移性支出</w:t>
            </w:r>
          </w:p>
        </w:tc>
        <w:tc>
          <w:tcPr>
            <w:tcW w:w="967" w:type="dxa"/>
            <w:vAlign w:val="top"/>
          </w:tcPr>
          <w:p>
            <w:pPr>
              <w:spacing w:before="183" w:line="190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1" w:line="22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转移支付收入</w:t>
            </w:r>
          </w:p>
        </w:tc>
        <w:tc>
          <w:tcPr>
            <w:tcW w:w="942" w:type="dxa"/>
            <w:vAlign w:val="top"/>
          </w:tcPr>
          <w:p>
            <w:pPr>
              <w:spacing w:before="182" w:line="190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943" w:type="dxa"/>
            <w:vAlign w:val="top"/>
          </w:tcPr>
          <w:p>
            <w:pPr>
              <w:spacing w:before="188" w:line="184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31</w:t>
            </w:r>
          </w:p>
        </w:tc>
        <w:tc>
          <w:tcPr>
            <w:tcW w:w="2664" w:type="dxa"/>
            <w:vAlign w:val="top"/>
          </w:tcPr>
          <w:p>
            <w:pPr>
              <w:spacing w:before="161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转移支付支出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spacing w:before="160" w:line="22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上年结余</w:t>
            </w:r>
          </w:p>
        </w:tc>
        <w:tc>
          <w:tcPr>
            <w:tcW w:w="942" w:type="dxa"/>
            <w:vAlign w:val="top"/>
          </w:tcPr>
          <w:p>
            <w:pPr>
              <w:spacing w:before="181" w:line="190" w:lineRule="auto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12</w:t>
            </w:r>
          </w:p>
        </w:tc>
        <w:tc>
          <w:tcPr>
            <w:tcW w:w="943" w:type="dxa"/>
            <w:vAlign w:val="top"/>
          </w:tcPr>
          <w:p>
            <w:pPr>
              <w:spacing w:before="188" w:line="184" w:lineRule="auto"/>
              <w:ind w:left="3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14</w:t>
            </w:r>
          </w:p>
        </w:tc>
        <w:tc>
          <w:tcPr>
            <w:tcW w:w="2664" w:type="dxa"/>
            <w:vAlign w:val="top"/>
          </w:tcPr>
          <w:p>
            <w:pPr>
              <w:spacing w:before="160" w:line="222" w:lineRule="auto"/>
              <w:ind w:left="4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调出资金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>
            <w:pPr>
              <w:spacing w:before="162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年终结余</w:t>
            </w:r>
          </w:p>
        </w:tc>
        <w:tc>
          <w:tcPr>
            <w:tcW w:w="967" w:type="dxa"/>
            <w:vAlign w:val="top"/>
          </w:tcPr>
          <w:p>
            <w:pPr>
              <w:spacing w:before="183" w:line="190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14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94" w:type="dxa"/>
            <w:vAlign w:val="top"/>
          </w:tcPr>
          <w:p>
            <w:pPr>
              <w:pStyle w:val="8"/>
              <w:spacing w:before="166" w:line="223" w:lineRule="auto"/>
              <w:ind w:left="9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收入总计</w:t>
            </w:r>
          </w:p>
        </w:tc>
        <w:tc>
          <w:tcPr>
            <w:tcW w:w="942" w:type="dxa"/>
            <w:vAlign w:val="top"/>
          </w:tcPr>
          <w:p>
            <w:pPr>
              <w:spacing w:before="188" w:line="18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43" w:type="dxa"/>
            <w:vAlign w:val="top"/>
          </w:tcPr>
          <w:p>
            <w:pPr>
              <w:spacing w:before="187" w:line="190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1364</w:t>
            </w:r>
          </w:p>
        </w:tc>
        <w:tc>
          <w:tcPr>
            <w:tcW w:w="2664" w:type="dxa"/>
            <w:vAlign w:val="top"/>
          </w:tcPr>
          <w:p>
            <w:pPr>
              <w:pStyle w:val="8"/>
              <w:spacing w:before="166" w:line="222" w:lineRule="auto"/>
              <w:ind w:left="9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支出总计</w:t>
            </w:r>
          </w:p>
        </w:tc>
        <w:tc>
          <w:tcPr>
            <w:tcW w:w="967" w:type="dxa"/>
            <w:vAlign w:val="top"/>
          </w:tcPr>
          <w:p>
            <w:pPr>
              <w:spacing w:before="188" w:line="189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W w:w="974" w:type="dxa"/>
            <w:vAlign w:val="top"/>
          </w:tcPr>
          <w:p>
            <w:pPr>
              <w:spacing w:before="187" w:line="190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1364</w:t>
            </w:r>
          </w:p>
        </w:tc>
      </w:tr>
    </w:tbl>
    <w:p>
      <w:pPr>
        <w:pStyle w:val="2"/>
      </w:pPr>
    </w:p>
    <w:p>
      <w:pPr>
        <w:sectPr>
          <w:footerReference r:id="rId51" w:type="default"/>
          <w:pgSz w:w="11906" w:h="16839"/>
          <w:pgMar w:top="1431" w:right="936" w:bottom="1133" w:left="1780" w:header="0" w:footer="858" w:gutter="0"/>
          <w:cols w:space="720" w:num="1"/>
        </w:sectPr>
      </w:pP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spacing w:before="114" w:line="646" w:lineRule="exact"/>
        <w:ind w:left="840"/>
        <w:rPr>
          <w:rFonts w:ascii="宋体" w:hAnsi="宋体" w:eastAsia="宋体" w:cs="宋体"/>
          <w:sz w:val="35"/>
          <w:szCs w:val="35"/>
        </w:rPr>
      </w:pPr>
      <w:bookmarkStart w:id="27" w:name="bookmark29"/>
      <w:bookmarkEnd w:id="27"/>
      <w:r>
        <w:rPr>
          <w:rFonts w:ascii="宋体" w:hAnsi="宋体" w:eastAsia="宋体" w:cs="宋体"/>
          <w:spacing w:val="8"/>
          <w:position w:val="1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8"/>
          <w:position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1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6"/>
          <w:position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1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年淮滨县国有资本经营收支预算</w:t>
      </w:r>
    </w:p>
    <w:p>
      <w:pPr>
        <w:spacing w:line="220" w:lineRule="auto"/>
        <w:ind w:left="32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一、编制要求</w:t>
      </w:r>
    </w:p>
    <w:p>
      <w:pPr>
        <w:spacing w:before="244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全县国有资本经营预算按照“统筹兼顾、适度集中，科</w:t>
      </w:r>
    </w:p>
    <w:p>
      <w:pPr>
        <w:spacing w:line="226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学安排、确保重点，收支平衡、相互衔接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”的要求编制。</w:t>
      </w:r>
    </w:p>
    <w:p>
      <w:pPr>
        <w:spacing w:before="244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二、收入预算编制情况</w:t>
      </w:r>
    </w:p>
    <w:p>
      <w:pPr>
        <w:spacing w:before="240" w:line="372" w:lineRule="auto"/>
        <w:ind w:left="31" w:righ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全县国有资本经营预算的实施范围为县直各部门、机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构、单位和政府管理的社会团体利用国有资</w:t>
      </w:r>
      <w:r>
        <w:rPr>
          <w:rFonts w:ascii="仿宋" w:hAnsi="仿宋" w:eastAsia="仿宋" w:cs="仿宋"/>
          <w:spacing w:val="8"/>
          <w:sz w:val="31"/>
          <w:szCs w:val="31"/>
        </w:rPr>
        <w:t>产投资兴办的国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有独资企业和国有控股、参股企业，以及从事生产经营的企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业化管理事业单位。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国有资本收益具体包括国有独资企业、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企业化管理事业单位按规定上交的应交利润，国有控股、参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股企业上交的国有股利股息、国有产权转让收入、企业清算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收入。2023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年全县国有资本经营预算收入总计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1364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</w:p>
    <w:p>
      <w:pPr>
        <w:spacing w:before="1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其中：股利、股息收入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1319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万元，上年结余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42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三、支出预算编制情况</w:t>
      </w:r>
    </w:p>
    <w:p>
      <w:pPr>
        <w:spacing w:before="243" w:line="372" w:lineRule="auto"/>
        <w:ind w:left="76" w:right="16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2023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年全县国有资本经营预算支出总计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1364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中：解决历史遗留问题及成本支出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国有企业政策</w:t>
      </w:r>
    </w:p>
    <w:p>
      <w:pPr>
        <w:spacing w:before="1" w:line="225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性补贴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1319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国有资本经营预算收支平衡。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52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276" w:line="227" w:lineRule="auto"/>
        <w:ind w:left="1451"/>
        <w:rPr>
          <w:rFonts w:ascii="黑体" w:hAnsi="黑体" w:eastAsia="黑体" w:cs="黑体"/>
          <w:sz w:val="35"/>
          <w:szCs w:val="35"/>
        </w:rPr>
      </w:pPr>
      <w:bookmarkStart w:id="28" w:name="bookmark30"/>
      <w:bookmarkEnd w:id="28"/>
      <w:r>
        <w:rPr>
          <w:rFonts w:ascii="黑体" w:hAnsi="黑体" w:eastAsia="黑体" w:cs="黑体"/>
          <w:spacing w:val="7"/>
          <w:sz w:val="35"/>
          <w:szCs w:val="35"/>
        </w:rPr>
        <w:t>2022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年淮滨县社保基金预算收支情况表</w:t>
      </w:r>
    </w:p>
    <w:p>
      <w:pPr>
        <w:spacing w:before="278" w:line="230" w:lineRule="auto"/>
        <w:ind w:left="798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39" w:lineRule="exact"/>
      </w:pPr>
    </w:p>
    <w:tbl>
      <w:tblPr>
        <w:tblStyle w:val="7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701"/>
        <w:gridCol w:w="2665"/>
        <w:gridCol w:w="1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9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0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70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  <w:tc>
          <w:tcPr>
            <w:tcW w:w="266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7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年完成数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93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一、社会保险费收入</w:t>
            </w:r>
          </w:p>
        </w:tc>
        <w:tc>
          <w:tcPr>
            <w:tcW w:w="170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5758</w:t>
            </w:r>
          </w:p>
        </w:tc>
        <w:tc>
          <w:tcPr>
            <w:tcW w:w="266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一、社会保险待遇支出</w:t>
            </w:r>
          </w:p>
        </w:tc>
        <w:tc>
          <w:tcPr>
            <w:tcW w:w="17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13797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9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二、集体补助收入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二、其他支出</w:t>
            </w: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9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三、利息收入</w:t>
            </w:r>
          </w:p>
        </w:tc>
        <w:tc>
          <w:tcPr>
            <w:tcW w:w="1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6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1000</w:t>
            </w:r>
          </w:p>
        </w:tc>
        <w:tc>
          <w:tcPr>
            <w:tcW w:w="266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三、转移支出</w:t>
            </w:r>
          </w:p>
        </w:tc>
        <w:tc>
          <w:tcPr>
            <w:tcW w:w="17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9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四、财政补贴收入</w:t>
            </w:r>
          </w:p>
        </w:tc>
        <w:tc>
          <w:tcPr>
            <w:tcW w:w="170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1587</w:t>
            </w:r>
          </w:p>
        </w:tc>
        <w:tc>
          <w:tcPr>
            <w:tcW w:w="266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2" w:line="264" w:lineRule="exact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17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2" w:line="264" w:lineRule="exact"/>
              <w:ind w:left="8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9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五、委托投资收益</w:t>
            </w:r>
          </w:p>
        </w:tc>
        <w:tc>
          <w:tcPr>
            <w:tcW w:w="17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615</w:t>
            </w:r>
          </w:p>
        </w:tc>
        <w:tc>
          <w:tcPr>
            <w:tcW w:w="26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1" w:line="265" w:lineRule="exact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17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1" w:line="265" w:lineRule="exact"/>
              <w:ind w:left="8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9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六、其他收入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2" w:line="264" w:lineRule="exact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17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2" w:line="264" w:lineRule="exact"/>
              <w:ind w:left="8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939" w:type="dxa"/>
            <w:vAlign w:val="top"/>
          </w:tcPr>
          <w:p>
            <w:pPr>
              <w:spacing w:before="300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七、转移收入</w:t>
            </w:r>
          </w:p>
        </w:tc>
        <w:tc>
          <w:tcPr>
            <w:tcW w:w="170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8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665" w:type="dxa"/>
            <w:vAlign w:val="top"/>
          </w:tcPr>
          <w:p>
            <w:pPr>
              <w:spacing w:before="300" w:line="265" w:lineRule="exact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1779" w:type="dxa"/>
            <w:vAlign w:val="top"/>
          </w:tcPr>
          <w:p>
            <w:pPr>
              <w:spacing w:before="300" w:line="265" w:lineRule="exact"/>
              <w:ind w:left="8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939" w:type="dxa"/>
            <w:vAlign w:val="top"/>
          </w:tcPr>
          <w:p>
            <w:pPr>
              <w:spacing w:before="276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八、本年收入小计</w:t>
            </w:r>
          </w:p>
        </w:tc>
        <w:tc>
          <w:tcPr>
            <w:tcW w:w="1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8967</w:t>
            </w:r>
          </w:p>
        </w:tc>
        <w:tc>
          <w:tcPr>
            <w:tcW w:w="2665" w:type="dxa"/>
            <w:vAlign w:val="top"/>
          </w:tcPr>
          <w:p>
            <w:pPr>
              <w:spacing w:before="276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四、本年支出小计</w:t>
            </w:r>
          </w:p>
        </w:tc>
        <w:tc>
          <w:tcPr>
            <w:tcW w:w="1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13803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939" w:type="dxa"/>
            <w:vAlign w:val="top"/>
          </w:tcPr>
          <w:p>
            <w:pPr>
              <w:spacing w:before="276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九、上级补助收入</w:t>
            </w:r>
          </w:p>
        </w:tc>
        <w:tc>
          <w:tcPr>
            <w:tcW w:w="1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10956</w:t>
            </w:r>
          </w:p>
        </w:tc>
        <w:tc>
          <w:tcPr>
            <w:tcW w:w="2665" w:type="dxa"/>
            <w:vAlign w:val="top"/>
          </w:tcPr>
          <w:p>
            <w:pPr>
              <w:spacing w:before="275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五、补助下级支出</w:t>
            </w: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939" w:type="dxa"/>
            <w:vAlign w:val="top"/>
          </w:tcPr>
          <w:p>
            <w:pPr>
              <w:spacing w:before="29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十、下级上解收入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vAlign w:val="top"/>
          </w:tcPr>
          <w:p>
            <w:pPr>
              <w:spacing w:before="29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六、上解上级支出</w:t>
            </w: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939" w:type="dxa"/>
            <w:vAlign w:val="top"/>
          </w:tcPr>
          <w:p>
            <w:pPr>
              <w:spacing w:before="277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十一、本年收入合计</w:t>
            </w:r>
          </w:p>
        </w:tc>
        <w:tc>
          <w:tcPr>
            <w:tcW w:w="1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19923</w:t>
            </w:r>
          </w:p>
        </w:tc>
        <w:tc>
          <w:tcPr>
            <w:tcW w:w="2665" w:type="dxa"/>
            <w:vAlign w:val="top"/>
          </w:tcPr>
          <w:p>
            <w:pPr>
              <w:spacing w:before="277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七、本年支出合计</w:t>
            </w:r>
          </w:p>
        </w:tc>
        <w:tc>
          <w:tcPr>
            <w:tcW w:w="1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13803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939" w:type="dxa"/>
            <w:vAlign w:val="top"/>
          </w:tcPr>
          <w:p>
            <w:pPr>
              <w:spacing w:before="215" w:line="265" w:lineRule="exact"/>
              <w:ind w:left="1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1701" w:type="dxa"/>
            <w:vAlign w:val="top"/>
          </w:tcPr>
          <w:p>
            <w:pPr>
              <w:spacing w:before="215" w:line="265" w:lineRule="exact"/>
              <w:ind w:left="7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2665" w:type="dxa"/>
            <w:vAlign w:val="top"/>
          </w:tcPr>
          <w:p>
            <w:pPr>
              <w:spacing w:before="215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八、本年收支结余</w:t>
            </w:r>
          </w:p>
        </w:tc>
        <w:tc>
          <w:tcPr>
            <w:tcW w:w="1779" w:type="dxa"/>
            <w:vAlign w:val="top"/>
          </w:tcPr>
          <w:p>
            <w:pPr>
              <w:spacing w:before="246" w:line="190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939" w:type="dxa"/>
            <w:vAlign w:val="top"/>
          </w:tcPr>
          <w:p>
            <w:pPr>
              <w:spacing w:before="275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十二、上年结余</w:t>
            </w:r>
          </w:p>
        </w:tc>
        <w:tc>
          <w:tcPr>
            <w:tcW w:w="1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58715</w:t>
            </w:r>
          </w:p>
        </w:tc>
        <w:tc>
          <w:tcPr>
            <w:tcW w:w="2665" w:type="dxa"/>
            <w:vAlign w:val="top"/>
          </w:tcPr>
          <w:p>
            <w:pPr>
              <w:spacing w:before="275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九、年末滚存结余</w:t>
            </w:r>
          </w:p>
        </w:tc>
        <w:tc>
          <w:tcPr>
            <w:tcW w:w="1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64835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6" w:lineRule="auto"/>
              <w:ind w:left="125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7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191" w:lineRule="auto"/>
              <w:ind w:left="605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78638</w:t>
            </w:r>
          </w:p>
        </w:tc>
        <w:tc>
          <w:tcPr>
            <w:tcW w:w="2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6" w:lineRule="auto"/>
              <w:ind w:left="112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7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191" w:lineRule="auto"/>
              <w:ind w:left="643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78638</w:t>
            </w:r>
          </w:p>
        </w:tc>
      </w:tr>
    </w:tbl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91" w:line="182" w:lineRule="auto"/>
        <w:ind w:left="72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—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4"/>
          <w:sz w:val="28"/>
          <w:szCs w:val="28"/>
          <w:lang w:val="en-US" w:eastAsia="zh-CN"/>
        </w:rPr>
        <w:t>58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footerReference r:id="rId53" w:type="default"/>
          <w:pgSz w:w="11906" w:h="16839"/>
          <w:pgMar w:top="1431" w:right="1036" w:bottom="400" w:left="1780" w:header="0" w:footer="0" w:gutter="0"/>
          <w:cols w:space="720" w:num="1"/>
        </w:sectPr>
      </w:pPr>
    </w:p>
    <w:p>
      <w:pPr>
        <w:spacing w:before="118" w:line="631" w:lineRule="exact"/>
        <w:ind w:left="8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8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年淮滨县社会保险基金预算收支</w:t>
      </w:r>
    </w:p>
    <w:p>
      <w:pPr>
        <w:spacing w:line="221" w:lineRule="auto"/>
        <w:ind w:left="29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执行情况的说明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一、编制要求</w:t>
      </w:r>
    </w:p>
    <w:p>
      <w:pPr>
        <w:spacing w:before="244" w:line="624" w:lineRule="exact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年全县社会保险基金预算按照“统筹编制、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专款专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用，相对独立、有机衔接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”的要求编制。</w:t>
      </w:r>
    </w:p>
    <w:p>
      <w:pPr>
        <w:spacing w:before="243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二、编报范围</w:t>
      </w:r>
    </w:p>
    <w:p>
      <w:pPr>
        <w:spacing w:before="241" w:line="372" w:lineRule="auto"/>
        <w:ind w:left="35" w:right="1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2022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年全县社会保险基金预算编制范围包括城乡居民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基本养老保险基金。机关事业单位基本养老保险基金、职工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基本医疗保险基金、城乡居民基本医疗保险基金、工伤保险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基金、失业保险基金、企业职工基本养老保险等保险由上级</w:t>
      </w:r>
    </w:p>
    <w:p>
      <w:pPr>
        <w:spacing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统筹，县级不再编制预算。</w:t>
      </w:r>
    </w:p>
    <w:p>
      <w:pPr>
        <w:spacing w:before="243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三、收入预算编制情况</w:t>
      </w:r>
    </w:p>
    <w:p>
      <w:pPr>
        <w:spacing w:before="242" w:line="372" w:lineRule="auto"/>
        <w:ind w:left="35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社会保险基金预算收入主要包括缴费收入、集体补助收 入、利息收入、财政补贴收入、委托投资收益、转移收入和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其他收入。2022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年全县社会保险基金收入预算总计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78638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</w:p>
    <w:p>
      <w:pPr>
        <w:spacing w:before="2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元，其中：本年收入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19923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万元、上年结余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58715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2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四、支出预算编制情况</w:t>
      </w:r>
    </w:p>
    <w:p>
      <w:pPr>
        <w:spacing w:before="242" w:line="372" w:lineRule="auto"/>
        <w:ind w:left="32" w:right="1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社会保险基金预算支出主要包括社会保险待遇支出、其 </w:t>
      </w:r>
      <w:r>
        <w:rPr>
          <w:rFonts w:ascii="仿宋" w:hAnsi="仿宋" w:eastAsia="仿宋" w:cs="仿宋"/>
          <w:spacing w:val="4"/>
          <w:sz w:val="31"/>
          <w:szCs w:val="31"/>
        </w:rPr>
        <w:t>他支出、转移支出。2022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年全县社会保险基金支出预算总计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78638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万元，其中：本年支出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13803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万元、年末滚存结余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64835</w:t>
      </w:r>
    </w:p>
    <w:p>
      <w:pPr>
        <w:spacing w:line="231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line="231" w:lineRule="auto"/>
        <w:rPr>
          <w:rFonts w:ascii="仿宋" w:hAnsi="仿宋" w:eastAsia="仿宋" w:cs="仿宋"/>
          <w:sz w:val="31"/>
          <w:szCs w:val="31"/>
        </w:rPr>
        <w:sectPr>
          <w:footerReference r:id="rId54" w:type="default"/>
          <w:pgSz w:w="11906" w:h="16839"/>
          <w:pgMar w:top="1431" w:right="1785" w:bottom="1133" w:left="1785" w:header="0" w:footer="858" w:gutter="0"/>
          <w:cols w:space="720" w:num="1"/>
        </w:sectPr>
      </w:pPr>
    </w:p>
    <w:p>
      <w:pPr>
        <w:spacing w:before="283" w:line="227" w:lineRule="auto"/>
        <w:ind w:left="143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年淮滨县社保基金预算收支情况表</w:t>
      </w:r>
    </w:p>
    <w:p>
      <w:pPr>
        <w:spacing w:before="286" w:line="231" w:lineRule="auto"/>
        <w:ind w:left="7969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7"/>
          <w:sz w:val="19"/>
          <w:szCs w:val="19"/>
        </w:rPr>
        <w:t>单位：万元</w:t>
      </w:r>
    </w:p>
    <w:p>
      <w:pPr>
        <w:spacing w:line="40" w:lineRule="exact"/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1849"/>
        <w:gridCol w:w="2439"/>
        <w:gridCol w:w="19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8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8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  <w:tc>
          <w:tcPr>
            <w:tcW w:w="24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9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2023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1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一、社会保险费收入</w:t>
            </w:r>
          </w:p>
        </w:tc>
        <w:tc>
          <w:tcPr>
            <w:tcW w:w="184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5806</w:t>
            </w:r>
          </w:p>
        </w:tc>
        <w:tc>
          <w:tcPr>
            <w:tcW w:w="243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一、社会保险待遇支出</w:t>
            </w:r>
          </w:p>
        </w:tc>
        <w:tc>
          <w:tcPr>
            <w:tcW w:w="195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13884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8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二、集体补助收入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二、其他支出</w:t>
            </w: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三、利息收入</w:t>
            </w:r>
          </w:p>
        </w:tc>
        <w:tc>
          <w:tcPr>
            <w:tcW w:w="1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1100</w:t>
            </w:r>
          </w:p>
        </w:tc>
        <w:tc>
          <w:tcPr>
            <w:tcW w:w="24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三、转移支出</w:t>
            </w:r>
          </w:p>
        </w:tc>
        <w:tc>
          <w:tcPr>
            <w:tcW w:w="19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81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四、财政补贴收入</w:t>
            </w:r>
          </w:p>
        </w:tc>
        <w:tc>
          <w:tcPr>
            <w:tcW w:w="18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1608</w:t>
            </w:r>
          </w:p>
        </w:tc>
        <w:tc>
          <w:tcPr>
            <w:tcW w:w="24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97" w:lineRule="exact"/>
              <w:ind w:left="1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  <w:tc>
          <w:tcPr>
            <w:tcW w:w="19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97" w:lineRule="exact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81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五、委托投资收益</w:t>
            </w:r>
          </w:p>
        </w:tc>
        <w:tc>
          <w:tcPr>
            <w:tcW w:w="18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758</w:t>
            </w:r>
          </w:p>
        </w:tc>
        <w:tc>
          <w:tcPr>
            <w:tcW w:w="24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97" w:lineRule="exact"/>
              <w:ind w:left="1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  <w:tc>
          <w:tcPr>
            <w:tcW w:w="19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97" w:lineRule="exact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8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六、其他收入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97" w:lineRule="exact"/>
              <w:ind w:left="1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  <w:tc>
          <w:tcPr>
            <w:tcW w:w="19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97" w:lineRule="exact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8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七、转移收入</w:t>
            </w:r>
          </w:p>
        </w:tc>
        <w:tc>
          <w:tcPr>
            <w:tcW w:w="18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439" w:type="dxa"/>
            <w:vAlign w:val="top"/>
          </w:tcPr>
          <w:p>
            <w:pPr>
              <w:spacing w:before="296" w:line="296" w:lineRule="exact"/>
              <w:ind w:left="1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  <w:tc>
          <w:tcPr>
            <w:tcW w:w="1959" w:type="dxa"/>
            <w:vAlign w:val="top"/>
          </w:tcPr>
          <w:p>
            <w:pPr>
              <w:spacing w:before="296" w:line="296" w:lineRule="exact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817" w:type="dxa"/>
            <w:vAlign w:val="top"/>
          </w:tcPr>
          <w:p>
            <w:pPr>
              <w:spacing w:before="279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八、本年收入小计</w:t>
            </w:r>
          </w:p>
        </w:tc>
        <w:tc>
          <w:tcPr>
            <w:tcW w:w="184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9279</w:t>
            </w:r>
          </w:p>
        </w:tc>
        <w:tc>
          <w:tcPr>
            <w:tcW w:w="2439" w:type="dxa"/>
            <w:vAlign w:val="top"/>
          </w:tcPr>
          <w:p>
            <w:pPr>
              <w:spacing w:before="279" w:line="228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四、本年支出小计</w:t>
            </w:r>
          </w:p>
        </w:tc>
        <w:tc>
          <w:tcPr>
            <w:tcW w:w="19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13891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817" w:type="dxa"/>
            <w:vAlign w:val="top"/>
          </w:tcPr>
          <w:p>
            <w:pPr>
              <w:spacing w:before="281" w:line="229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九、上级补助收入</w:t>
            </w:r>
          </w:p>
        </w:tc>
        <w:tc>
          <w:tcPr>
            <w:tcW w:w="18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11916</w:t>
            </w:r>
          </w:p>
        </w:tc>
        <w:tc>
          <w:tcPr>
            <w:tcW w:w="2439" w:type="dxa"/>
            <w:vAlign w:val="top"/>
          </w:tcPr>
          <w:p>
            <w:pPr>
              <w:spacing w:before="281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五、补助下级支出</w:t>
            </w: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817" w:type="dxa"/>
            <w:vAlign w:val="top"/>
          </w:tcPr>
          <w:p>
            <w:pPr>
              <w:spacing w:before="297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十、下级上解收入</w:t>
            </w: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spacing w:before="297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六、上解上级支出</w:t>
            </w:r>
          </w:p>
        </w:tc>
        <w:tc>
          <w:tcPr>
            <w:tcW w:w="1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817" w:type="dxa"/>
            <w:vAlign w:val="top"/>
          </w:tcPr>
          <w:p>
            <w:pPr>
              <w:spacing w:before="28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十一、本年收入合计</w:t>
            </w:r>
          </w:p>
        </w:tc>
        <w:tc>
          <w:tcPr>
            <w:tcW w:w="18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21195</w:t>
            </w:r>
          </w:p>
        </w:tc>
        <w:tc>
          <w:tcPr>
            <w:tcW w:w="2439" w:type="dxa"/>
            <w:vAlign w:val="top"/>
          </w:tcPr>
          <w:p>
            <w:pPr>
              <w:spacing w:before="28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七、本年支出合计</w:t>
            </w:r>
          </w:p>
        </w:tc>
        <w:tc>
          <w:tcPr>
            <w:tcW w:w="19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13891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17" w:type="dxa"/>
            <w:vAlign w:val="top"/>
          </w:tcPr>
          <w:p>
            <w:pPr>
              <w:spacing w:before="220" w:line="265" w:lineRule="exact"/>
              <w:ind w:left="1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1849" w:type="dxa"/>
            <w:vAlign w:val="top"/>
          </w:tcPr>
          <w:p>
            <w:pPr>
              <w:spacing w:before="220" w:line="265" w:lineRule="exact"/>
              <w:ind w:left="8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×</w:t>
            </w:r>
          </w:p>
        </w:tc>
        <w:tc>
          <w:tcPr>
            <w:tcW w:w="2439" w:type="dxa"/>
            <w:vAlign w:val="top"/>
          </w:tcPr>
          <w:p>
            <w:pPr>
              <w:spacing w:before="220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八、本年收支结余</w:t>
            </w:r>
          </w:p>
        </w:tc>
        <w:tc>
          <w:tcPr>
            <w:tcW w:w="1959" w:type="dxa"/>
            <w:vAlign w:val="top"/>
          </w:tcPr>
          <w:p>
            <w:pPr>
              <w:spacing w:before="252" w:line="189" w:lineRule="auto"/>
              <w:ind w:left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817" w:type="dxa"/>
            <w:vAlign w:val="top"/>
          </w:tcPr>
          <w:p>
            <w:pPr>
              <w:spacing w:before="280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十二、上年结余</w:t>
            </w:r>
          </w:p>
        </w:tc>
        <w:tc>
          <w:tcPr>
            <w:tcW w:w="18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6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64835</w:t>
            </w:r>
          </w:p>
        </w:tc>
        <w:tc>
          <w:tcPr>
            <w:tcW w:w="2439" w:type="dxa"/>
            <w:vAlign w:val="top"/>
          </w:tcPr>
          <w:p>
            <w:pPr>
              <w:spacing w:before="280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九、年末滚存结余</w:t>
            </w:r>
          </w:p>
        </w:tc>
        <w:tc>
          <w:tcPr>
            <w:tcW w:w="19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7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72139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81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6" w:lineRule="auto"/>
              <w:ind w:left="119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91" w:lineRule="auto"/>
              <w:ind w:left="675"/>
            </w:pPr>
            <w:r>
              <w:rPr>
                <w:spacing w:val="3"/>
              </w:rPr>
              <w:t>86030</w:t>
            </w:r>
          </w:p>
        </w:tc>
        <w:tc>
          <w:tcPr>
            <w:tcW w:w="24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6" w:lineRule="auto"/>
              <w:ind w:left="100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9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91" w:lineRule="auto"/>
              <w:ind w:left="731"/>
            </w:pPr>
            <w:r>
              <w:rPr>
                <w:spacing w:val="3"/>
              </w:rPr>
              <w:t>86030</w:t>
            </w:r>
          </w:p>
        </w:tc>
      </w:tr>
    </w:tbl>
    <w:p>
      <w:pPr>
        <w:pStyle w:val="2"/>
      </w:pPr>
    </w:p>
    <w:p>
      <w:pPr>
        <w:sectPr>
          <w:footerReference r:id="rId55" w:type="default"/>
          <w:pgSz w:w="11906" w:h="16839"/>
          <w:pgMar w:top="1431" w:right="1056" w:bottom="1133" w:left="1780" w:header="0" w:footer="858" w:gutter="0"/>
          <w:cols w:space="720" w:num="1"/>
        </w:sectPr>
      </w:pPr>
    </w:p>
    <w:p>
      <w:pPr>
        <w:spacing w:before="118" w:line="633" w:lineRule="exact"/>
        <w:ind w:left="8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宋体" w:hAnsi="宋体" w:eastAsia="宋体" w:cs="宋体"/>
          <w:spacing w:val="-78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6"/>
          <w:position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position w:val="2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年淮滨县社会保险基金预算收支</w:t>
      </w:r>
    </w:p>
    <w:p>
      <w:pPr>
        <w:spacing w:line="220" w:lineRule="auto"/>
        <w:ind w:left="32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一、编制要求</w:t>
      </w:r>
    </w:p>
    <w:p>
      <w:pPr>
        <w:spacing w:before="244" w:line="624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2023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年全县社会保险基金预算按照“统筹编制、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专款专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用，相对独立、有机衔接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”的要求编制。</w:t>
      </w:r>
    </w:p>
    <w:p>
      <w:pPr>
        <w:spacing w:before="243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二、编报范围</w:t>
      </w:r>
    </w:p>
    <w:p>
      <w:pPr>
        <w:spacing w:before="241" w:line="372" w:lineRule="auto"/>
        <w:ind w:left="35" w:right="11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2023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年全县社会保险基金预算编制范围包括城乡居民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基本养老保险基金。机关事业单位基本养老保险基金、职工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基本医疗保险基金、城乡居民基本医疗保险基金、工伤保险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基金、失业保险基金、企业职工基本养老保险等保险由上级</w:t>
      </w:r>
    </w:p>
    <w:p>
      <w:pPr>
        <w:spacing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统筹，县级不再编制预算。</w:t>
      </w:r>
    </w:p>
    <w:p>
      <w:pPr>
        <w:spacing w:before="243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三、收入预算编制情况</w:t>
      </w:r>
    </w:p>
    <w:p>
      <w:pPr>
        <w:spacing w:before="242" w:line="372" w:lineRule="auto"/>
        <w:ind w:left="35" w:right="11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社会保险基金预算收入主要包括缴费收入、集体补助收 入、利息收入、财政补贴收入、委托投资收益、转移收入和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其他收入。2023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年全县社会保险基金收入预算总计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86030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</w:p>
    <w:p>
      <w:pPr>
        <w:spacing w:before="2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元，其中：本年收入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21195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万元、上年结余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64835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42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四、支出预算编制情况</w:t>
      </w:r>
    </w:p>
    <w:p>
      <w:pPr>
        <w:spacing w:before="242" w:line="372" w:lineRule="auto"/>
        <w:ind w:left="29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社会保险基金预算支出主要包括基础养老金支出、个人 </w:t>
      </w:r>
      <w:r>
        <w:rPr>
          <w:rFonts w:ascii="仿宋" w:hAnsi="仿宋" w:eastAsia="仿宋" w:cs="仿宋"/>
          <w:spacing w:val="1"/>
          <w:sz w:val="31"/>
          <w:szCs w:val="31"/>
        </w:rPr>
        <w:t>账户养老金支出、丧葬抚恤补助支出、其他支出、转移支出。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2023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年全县社会保险基金支出预算总计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86030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万元，其中：</w:t>
      </w:r>
    </w:p>
    <w:p>
      <w:pPr>
        <w:spacing w:before="1" w:line="224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本年支出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13891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万元、年末滚存结余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721</w:t>
      </w:r>
      <w:r>
        <w:rPr>
          <w:rFonts w:ascii="仿宋" w:hAnsi="仿宋" w:eastAsia="仿宋" w:cs="仿宋"/>
          <w:spacing w:val="2"/>
          <w:sz w:val="31"/>
          <w:szCs w:val="31"/>
        </w:rPr>
        <w:t>39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sectPr>
      <w:footerReference r:id="rId56" w:type="default"/>
      <w:pgSz w:w="11906" w:h="16839"/>
      <w:pgMar w:top="1431" w:right="1688" w:bottom="1133" w:left="1785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36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9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2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21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6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22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2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</w:t>
    </w:r>
    <w:r>
      <w:rPr>
        <w:rFonts w:hint="eastAsia" w:ascii="仿宋" w:hAnsi="仿宋" w:eastAsia="仿宋" w:cs="仿宋"/>
        <w:spacing w:val="-11"/>
        <w:sz w:val="28"/>
        <w:szCs w:val="28"/>
        <w:lang w:val="en-US" w:eastAsia="zh-CN"/>
      </w:rPr>
      <w:t>4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</w:t>
    </w:r>
    <w:r>
      <w:rPr>
        <w:rFonts w:hint="eastAsia" w:ascii="仿宋" w:hAnsi="仿宋" w:eastAsia="仿宋" w:cs="仿宋"/>
        <w:spacing w:val="-11"/>
        <w:sz w:val="28"/>
        <w:szCs w:val="28"/>
        <w:lang w:val="en-US" w:eastAsia="zh-CN"/>
      </w:rPr>
      <w:t>5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32"/>
        <w:sz w:val="28"/>
        <w:szCs w:val="28"/>
        <w:lang w:val="en-US" w:eastAsia="zh-CN"/>
      </w:rPr>
      <w:t>27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4"/>
        <w:sz w:val="28"/>
        <w:szCs w:val="28"/>
      </w:rPr>
      <w:t>—</w:t>
    </w:r>
    <w:r>
      <w:rPr>
        <w:rFonts w:ascii="仿宋" w:hAnsi="仿宋" w:eastAsia="仿宋" w:cs="仿宋"/>
        <w:spacing w:val="33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33"/>
        <w:sz w:val="28"/>
        <w:szCs w:val="28"/>
        <w:lang w:val="en-US" w:eastAsia="zh-CN"/>
      </w:rPr>
      <w:t>28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36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8"/>
        <w:sz w:val="28"/>
        <w:szCs w:val="28"/>
      </w:rPr>
      <w:t>—</w:t>
    </w:r>
    <w:r>
      <w:rPr>
        <w:rFonts w:ascii="仿宋" w:hAnsi="仿宋" w:eastAsia="仿宋" w:cs="仿宋"/>
        <w:spacing w:val="29"/>
        <w:sz w:val="28"/>
        <w:szCs w:val="28"/>
      </w:rPr>
      <w:t xml:space="preserve"> </w:t>
    </w:r>
    <w:r>
      <w:rPr>
        <w:rFonts w:ascii="仿宋" w:hAnsi="仿宋" w:eastAsia="仿宋" w:cs="仿宋"/>
        <w:spacing w:val="-18"/>
        <w:sz w:val="28"/>
        <w:szCs w:val="28"/>
      </w:rPr>
      <w:t>1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32"/>
        <w:sz w:val="28"/>
        <w:szCs w:val="28"/>
        <w:lang w:val="en-US" w:eastAsia="zh-CN"/>
      </w:rPr>
      <w:t>29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4"/>
        <w:sz w:val="28"/>
        <w:szCs w:val="28"/>
      </w:rPr>
      <w:t>—</w:t>
    </w:r>
    <w:r>
      <w:rPr>
        <w:rFonts w:ascii="仿宋" w:hAnsi="仿宋" w:eastAsia="仿宋" w:cs="仿宋"/>
        <w:spacing w:val="33"/>
        <w:sz w:val="28"/>
        <w:szCs w:val="28"/>
      </w:rPr>
      <w:t xml:space="preserve"> </w:t>
    </w:r>
    <w:r>
      <w:rPr>
        <w:rFonts w:ascii="仿宋" w:hAnsi="仿宋" w:eastAsia="仿宋" w:cs="仿宋"/>
        <w:spacing w:val="-24"/>
        <w:sz w:val="28"/>
        <w:szCs w:val="28"/>
      </w:rPr>
      <w:t>3</w:t>
    </w:r>
    <w:r>
      <w:rPr>
        <w:rFonts w:hint="eastAsia" w:ascii="仿宋" w:hAnsi="仿宋" w:eastAsia="仿宋" w:cs="仿宋"/>
        <w:spacing w:val="-24"/>
        <w:sz w:val="28"/>
        <w:szCs w:val="28"/>
        <w:lang w:val="en-US" w:eastAsia="zh-CN"/>
      </w:rPr>
      <w:t>0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</w:t>
    </w:r>
    <w:r>
      <w:rPr>
        <w:rFonts w:hint="eastAsia" w:ascii="仿宋" w:hAnsi="仿宋" w:eastAsia="仿宋" w:cs="仿宋"/>
        <w:spacing w:val="-14"/>
        <w:sz w:val="28"/>
        <w:szCs w:val="28"/>
        <w:lang w:val="en-US" w:eastAsia="zh-CN"/>
      </w:rPr>
      <w:t>1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4"/>
        <w:sz w:val="28"/>
        <w:szCs w:val="28"/>
      </w:rPr>
      <w:t>—</w:t>
    </w:r>
    <w:r>
      <w:rPr>
        <w:rFonts w:ascii="仿宋" w:hAnsi="仿宋" w:eastAsia="仿宋" w:cs="仿宋"/>
        <w:spacing w:val="33"/>
        <w:sz w:val="28"/>
        <w:szCs w:val="28"/>
      </w:rPr>
      <w:t xml:space="preserve"> </w:t>
    </w:r>
    <w:r>
      <w:rPr>
        <w:rFonts w:ascii="仿宋" w:hAnsi="仿宋" w:eastAsia="仿宋" w:cs="仿宋"/>
        <w:spacing w:val="-24"/>
        <w:sz w:val="28"/>
        <w:szCs w:val="28"/>
      </w:rPr>
      <w:t>3</w:t>
    </w:r>
    <w:r>
      <w:rPr>
        <w:rFonts w:hint="eastAsia" w:ascii="仿宋" w:hAnsi="仿宋" w:eastAsia="仿宋" w:cs="仿宋"/>
        <w:spacing w:val="-24"/>
        <w:sz w:val="28"/>
        <w:szCs w:val="28"/>
        <w:lang w:val="en-US" w:eastAsia="zh-CN"/>
      </w:rPr>
      <w:t>2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</w:t>
    </w:r>
    <w:r>
      <w:rPr>
        <w:rFonts w:hint="eastAsia" w:ascii="仿宋" w:hAnsi="仿宋" w:eastAsia="仿宋" w:cs="仿宋"/>
        <w:spacing w:val="-14"/>
        <w:sz w:val="28"/>
        <w:szCs w:val="28"/>
        <w:lang w:val="en-US" w:eastAsia="zh-CN"/>
      </w:rPr>
      <w:t>3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4"/>
        <w:sz w:val="28"/>
        <w:szCs w:val="28"/>
      </w:rPr>
      <w:t>—</w:t>
    </w:r>
    <w:r>
      <w:rPr>
        <w:rFonts w:ascii="仿宋" w:hAnsi="仿宋" w:eastAsia="仿宋" w:cs="仿宋"/>
        <w:spacing w:val="33"/>
        <w:sz w:val="28"/>
        <w:szCs w:val="28"/>
      </w:rPr>
      <w:t xml:space="preserve"> </w:t>
    </w:r>
    <w:r>
      <w:rPr>
        <w:rFonts w:ascii="仿宋" w:hAnsi="仿宋" w:eastAsia="仿宋" w:cs="仿宋"/>
        <w:spacing w:val="-24"/>
        <w:sz w:val="28"/>
        <w:szCs w:val="28"/>
      </w:rPr>
      <w:t>3</w:t>
    </w:r>
    <w:r>
      <w:rPr>
        <w:rFonts w:hint="eastAsia" w:ascii="仿宋" w:hAnsi="仿宋" w:eastAsia="仿宋" w:cs="仿宋"/>
        <w:spacing w:val="-24"/>
        <w:sz w:val="28"/>
        <w:szCs w:val="28"/>
        <w:lang w:val="en-US" w:eastAsia="zh-CN"/>
      </w:rPr>
      <w:t>4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</w:t>
    </w:r>
    <w:r>
      <w:rPr>
        <w:rFonts w:hint="eastAsia" w:ascii="仿宋" w:hAnsi="仿宋" w:eastAsia="仿宋" w:cs="仿宋"/>
        <w:spacing w:val="-14"/>
        <w:sz w:val="28"/>
        <w:szCs w:val="28"/>
        <w:lang w:val="en-US" w:eastAsia="zh-CN"/>
      </w:rPr>
      <w:t>5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4"/>
        <w:sz w:val="28"/>
        <w:szCs w:val="28"/>
      </w:rPr>
      <w:t>—</w:t>
    </w:r>
    <w:r>
      <w:rPr>
        <w:rFonts w:ascii="仿宋" w:hAnsi="仿宋" w:eastAsia="仿宋" w:cs="仿宋"/>
        <w:spacing w:val="33"/>
        <w:sz w:val="28"/>
        <w:szCs w:val="28"/>
      </w:rPr>
      <w:t xml:space="preserve"> </w:t>
    </w:r>
    <w:r>
      <w:rPr>
        <w:rFonts w:ascii="仿宋" w:hAnsi="仿宋" w:eastAsia="仿宋" w:cs="仿宋"/>
        <w:spacing w:val="-24"/>
        <w:sz w:val="28"/>
        <w:szCs w:val="28"/>
      </w:rPr>
      <w:t>3</w:t>
    </w:r>
    <w:r>
      <w:rPr>
        <w:rFonts w:hint="eastAsia" w:ascii="仿宋" w:hAnsi="仿宋" w:eastAsia="仿宋" w:cs="仿宋"/>
        <w:spacing w:val="-24"/>
        <w:sz w:val="28"/>
        <w:szCs w:val="28"/>
        <w:lang w:val="en-US" w:eastAsia="zh-CN"/>
      </w:rPr>
      <w:t>6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0"/>
        <w:sz w:val="28"/>
        <w:szCs w:val="28"/>
        <w:lang w:val="en-US" w:eastAsia="zh-CN"/>
      </w:rPr>
      <w:t>37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0"/>
        <w:sz w:val="28"/>
        <w:szCs w:val="28"/>
      </w:rPr>
      <w:t>—</w:t>
    </w:r>
    <w:r>
      <w:rPr>
        <w:rFonts w:ascii="仿宋" w:hAnsi="仿宋" w:eastAsia="仿宋" w:cs="仿宋"/>
        <w:spacing w:val="21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1"/>
        <w:sz w:val="28"/>
        <w:szCs w:val="28"/>
        <w:lang w:val="en-US" w:eastAsia="zh-CN"/>
      </w:rPr>
      <w:t>38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2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0"/>
        <w:sz w:val="28"/>
        <w:szCs w:val="28"/>
        <w:lang w:val="en-US" w:eastAsia="zh-CN"/>
      </w:rPr>
      <w:t>39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0"/>
        <w:sz w:val="28"/>
        <w:szCs w:val="28"/>
      </w:rPr>
      <w:t>—</w:t>
    </w:r>
    <w:r>
      <w:rPr>
        <w:rFonts w:ascii="仿宋" w:hAnsi="仿宋" w:eastAsia="仿宋" w:cs="仿宋"/>
        <w:spacing w:val="21"/>
        <w:sz w:val="28"/>
        <w:szCs w:val="28"/>
      </w:rPr>
      <w:t xml:space="preserve"> </w:t>
    </w:r>
    <w:r>
      <w:rPr>
        <w:rFonts w:ascii="仿宋" w:hAnsi="仿宋" w:eastAsia="仿宋" w:cs="仿宋"/>
        <w:spacing w:val="-20"/>
        <w:sz w:val="28"/>
        <w:szCs w:val="28"/>
      </w:rPr>
      <w:t>4</w:t>
    </w:r>
    <w:r>
      <w:rPr>
        <w:rFonts w:hint="eastAsia" w:ascii="仿宋" w:hAnsi="仿宋" w:eastAsia="仿宋" w:cs="仿宋"/>
        <w:spacing w:val="-20"/>
        <w:sz w:val="28"/>
        <w:szCs w:val="28"/>
        <w:lang w:val="en-US" w:eastAsia="zh-CN"/>
      </w:rPr>
      <w:t>0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8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4</w:t>
    </w:r>
    <w:r>
      <w:rPr>
        <w:rFonts w:hint="eastAsia" w:ascii="仿宋" w:hAnsi="仿宋" w:eastAsia="仿宋" w:cs="仿宋"/>
        <w:spacing w:val="-11"/>
        <w:sz w:val="28"/>
        <w:szCs w:val="28"/>
        <w:lang w:val="en-US" w:eastAsia="zh-CN"/>
      </w:rPr>
      <w:t>1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0"/>
        <w:sz w:val="28"/>
        <w:szCs w:val="28"/>
      </w:rPr>
      <w:t>—</w:t>
    </w:r>
    <w:r>
      <w:rPr>
        <w:rFonts w:ascii="仿宋" w:hAnsi="仿宋" w:eastAsia="仿宋" w:cs="仿宋"/>
        <w:spacing w:val="21"/>
        <w:sz w:val="28"/>
        <w:szCs w:val="28"/>
      </w:rPr>
      <w:t xml:space="preserve"> </w:t>
    </w:r>
    <w:r>
      <w:rPr>
        <w:rFonts w:ascii="仿宋" w:hAnsi="仿宋" w:eastAsia="仿宋" w:cs="仿宋"/>
        <w:spacing w:val="-20"/>
        <w:sz w:val="28"/>
        <w:szCs w:val="28"/>
      </w:rPr>
      <w:t>4</w:t>
    </w:r>
    <w:r>
      <w:rPr>
        <w:rFonts w:hint="eastAsia" w:ascii="仿宋" w:hAnsi="仿宋" w:eastAsia="仿宋" w:cs="仿宋"/>
        <w:spacing w:val="-20"/>
        <w:sz w:val="28"/>
        <w:szCs w:val="28"/>
        <w:lang w:val="en-US" w:eastAsia="zh-CN"/>
      </w:rPr>
      <w:t>4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4</w:t>
    </w:r>
    <w:r>
      <w:rPr>
        <w:rFonts w:hint="eastAsia" w:ascii="仿宋" w:hAnsi="仿宋" w:eastAsia="仿宋" w:cs="仿宋"/>
        <w:spacing w:val="-11"/>
        <w:sz w:val="28"/>
        <w:szCs w:val="28"/>
        <w:lang w:val="en-US" w:eastAsia="zh-CN"/>
      </w:rPr>
      <w:t>5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2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4</w:t>
    </w:r>
    <w:r>
      <w:rPr>
        <w:rFonts w:hint="eastAsia" w:ascii="仿宋" w:hAnsi="仿宋" w:eastAsia="仿宋" w:cs="仿宋"/>
        <w:spacing w:val="-11"/>
        <w:sz w:val="28"/>
        <w:szCs w:val="28"/>
        <w:lang w:val="en-US" w:eastAsia="zh-CN"/>
      </w:rPr>
      <w:t>6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2"/>
        <w:sz w:val="28"/>
        <w:szCs w:val="28"/>
      </w:rPr>
      <w:t>—</w:t>
    </w:r>
    <w:r>
      <w:rPr>
        <w:rFonts w:ascii="仿宋" w:hAnsi="仿宋" w:eastAsia="仿宋" w:cs="仿宋"/>
        <w:spacing w:val="25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5"/>
        <w:sz w:val="28"/>
        <w:szCs w:val="28"/>
        <w:lang w:val="en-US" w:eastAsia="zh-CN"/>
      </w:rPr>
      <w:t>48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4"/>
        <w:sz w:val="28"/>
        <w:szCs w:val="28"/>
        <w:lang w:val="en-US" w:eastAsia="zh-CN"/>
      </w:rPr>
      <w:t>49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5"/>
        <w:w w:val="96"/>
        <w:sz w:val="28"/>
        <w:szCs w:val="28"/>
      </w:rPr>
      <w:t>—</w:t>
    </w:r>
    <w:r>
      <w:rPr>
        <w:rFonts w:ascii="仿宋" w:hAnsi="仿宋" w:eastAsia="仿宋" w:cs="仿宋"/>
        <w:spacing w:val="37"/>
        <w:sz w:val="28"/>
        <w:szCs w:val="28"/>
      </w:rPr>
      <w:t xml:space="preserve"> </w:t>
    </w:r>
    <w:r>
      <w:rPr>
        <w:rFonts w:ascii="仿宋" w:hAnsi="仿宋" w:eastAsia="仿宋" w:cs="仿宋"/>
        <w:spacing w:val="-24"/>
        <w:w w:val="96"/>
        <w:sz w:val="28"/>
        <w:szCs w:val="28"/>
      </w:rPr>
      <w:t>3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w w:val="96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2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5</w:t>
    </w:r>
    <w:r>
      <w:rPr>
        <w:rFonts w:hint="eastAsia" w:ascii="仿宋" w:hAnsi="仿宋" w:eastAsia="仿宋" w:cs="仿宋"/>
        <w:spacing w:val="-12"/>
        <w:sz w:val="28"/>
        <w:szCs w:val="28"/>
        <w:lang w:val="en-US" w:eastAsia="zh-CN"/>
      </w:rPr>
      <w:t>0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2"/>
        <w:sz w:val="28"/>
        <w:szCs w:val="28"/>
      </w:rPr>
      <w:t>—</w:t>
    </w:r>
    <w:r>
      <w:rPr>
        <w:rFonts w:ascii="仿宋" w:hAnsi="仿宋" w:eastAsia="仿宋" w:cs="仿宋"/>
        <w:spacing w:val="25"/>
        <w:sz w:val="28"/>
        <w:szCs w:val="28"/>
      </w:rPr>
      <w:t xml:space="preserve"> </w:t>
    </w:r>
    <w:r>
      <w:rPr>
        <w:rFonts w:ascii="仿宋" w:hAnsi="仿宋" w:eastAsia="仿宋" w:cs="仿宋"/>
        <w:spacing w:val="-21"/>
        <w:sz w:val="28"/>
        <w:szCs w:val="28"/>
      </w:rPr>
      <w:t>5</w:t>
    </w:r>
    <w:r>
      <w:rPr>
        <w:rFonts w:hint="eastAsia" w:ascii="仿宋" w:hAnsi="仿宋" w:eastAsia="仿宋" w:cs="仿宋"/>
        <w:spacing w:val="-21"/>
        <w:sz w:val="28"/>
        <w:szCs w:val="28"/>
        <w:lang w:val="en-US" w:eastAsia="zh-CN"/>
      </w:rPr>
      <w:t>2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8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5</w:t>
    </w:r>
    <w:r>
      <w:rPr>
        <w:rFonts w:hint="eastAsia" w:ascii="仿宋" w:hAnsi="仿宋" w:eastAsia="仿宋" w:cs="仿宋"/>
        <w:spacing w:val="-12"/>
        <w:sz w:val="28"/>
        <w:szCs w:val="28"/>
        <w:lang w:val="en-US" w:eastAsia="zh-CN"/>
      </w:rPr>
      <w:t>3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5</w:t>
    </w:r>
    <w:r>
      <w:rPr>
        <w:rFonts w:hint="eastAsia" w:ascii="仿宋" w:hAnsi="仿宋" w:eastAsia="仿宋" w:cs="仿宋"/>
        <w:spacing w:val="-12"/>
        <w:sz w:val="28"/>
        <w:szCs w:val="28"/>
        <w:lang w:val="en-US" w:eastAsia="zh-CN"/>
      </w:rPr>
      <w:t>5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2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5</w:t>
    </w:r>
    <w:r>
      <w:rPr>
        <w:rFonts w:hint="eastAsia" w:ascii="仿宋" w:hAnsi="仿宋" w:eastAsia="仿宋" w:cs="仿宋"/>
        <w:spacing w:val="-12"/>
        <w:sz w:val="28"/>
        <w:szCs w:val="28"/>
        <w:lang w:val="en-US" w:eastAsia="zh-CN"/>
      </w:rPr>
      <w:t>6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4"/>
        <w:sz w:val="28"/>
        <w:szCs w:val="28"/>
        <w:lang w:val="en-US" w:eastAsia="zh-CN"/>
      </w:rPr>
      <w:t>57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hint="eastAsia" w:ascii="仿宋" w:hAnsi="仿宋" w:eastAsia="仿宋" w:cs="仿宋"/>
        <w:spacing w:val="24"/>
        <w:sz w:val="28"/>
        <w:szCs w:val="28"/>
        <w:lang w:val="en-US" w:eastAsia="zh-CN"/>
      </w:rPr>
      <w:t>59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4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2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6</w:t>
    </w:r>
    <w:r>
      <w:rPr>
        <w:rFonts w:hint="eastAsia" w:ascii="仿宋" w:hAnsi="仿宋" w:eastAsia="仿宋" w:cs="仿宋"/>
        <w:spacing w:val="-12"/>
        <w:sz w:val="28"/>
        <w:szCs w:val="28"/>
        <w:lang w:val="en-US" w:eastAsia="zh-CN"/>
      </w:rPr>
      <w:t>0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2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6</w:t>
    </w:r>
    <w:r>
      <w:rPr>
        <w:rFonts w:hint="eastAsia" w:ascii="仿宋" w:hAnsi="仿宋" w:eastAsia="仿宋" w:cs="仿宋"/>
        <w:spacing w:val="-12"/>
        <w:sz w:val="28"/>
        <w:szCs w:val="28"/>
        <w:lang w:val="en-US" w:eastAsia="zh-CN"/>
      </w:rPr>
      <w:t>1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736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5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6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736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7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8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FiNDRiM2ZhZjcyN2Y2MTVkZmJhZTkyYjNkMzJjZjIifQ=="/>
  </w:docVars>
  <w:rsids>
    <w:rsidRoot w:val="00000000"/>
    <w:rsid w:val="4C481545"/>
    <w:rsid w:val="4DEB6377"/>
    <w:rsid w:val="589E57F7"/>
    <w:rsid w:val="60714B3F"/>
    <w:rsid w:val="6B137660"/>
    <w:rsid w:val="73334077"/>
    <w:rsid w:val="74191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8" Type="http://schemas.openxmlformats.org/officeDocument/2006/relationships/fontTable" Target="fontTable.xml"/><Relationship Id="rId57" Type="http://schemas.openxmlformats.org/officeDocument/2006/relationships/theme" Target="theme/theme1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2023-02-05T15:40:00Z</dcterms:created>
  <dc:creator>大明成</dc:creator>
  <cp:lastModifiedBy>Weirdo</cp:lastModifiedBy>
  <dcterms:modified xsi:type="dcterms:W3CDTF">2023-09-08T09:11:48Z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2023-09-08T16:45:44Z</vt:filetime>
  </property>
  <property fmtid="{D5CDD505-2E9C-101B-9397-08002B2CF9AE}" pid="4" name="KSOProductBuildVer">
    <vt:lpwstr>2052-12.1.0.15120</vt:lpwstr>
  </property>
  <property fmtid="{D5CDD505-2E9C-101B-9397-08002B2CF9AE}" pid="5" name="ICV">
    <vt:lpwstr>7839F4BD0E4240C4BCFA524F7E083AD9_12</vt:lpwstr>
  </property>
</Properties>
</file>