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8B49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淮滨县市场监督管理局</w:t>
      </w:r>
    </w:p>
    <w:p w14:paraId="518C585D">
      <w:pPr>
        <w:jc w:val="center"/>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lang w:val="en-US" w:eastAsia="zh-CN"/>
        </w:rPr>
        <w:t>202</w:t>
      </w:r>
      <w:r>
        <w:rPr>
          <w:rFonts w:hint="eastAsia" w:ascii="宋体" w:hAnsi="宋体" w:cs="宋体"/>
          <w:b/>
          <w:bCs/>
          <w:sz w:val="44"/>
          <w:szCs w:val="44"/>
          <w:lang w:val="en-US" w:eastAsia="zh-CN"/>
        </w:rPr>
        <w:t>4</w:t>
      </w:r>
      <w:r>
        <w:rPr>
          <w:rFonts w:hint="eastAsia" w:ascii="宋体" w:hAnsi="宋体" w:eastAsia="宋体" w:cs="宋体"/>
          <w:b/>
          <w:bCs/>
          <w:sz w:val="44"/>
          <w:szCs w:val="44"/>
          <w:lang w:val="en-US" w:eastAsia="zh-CN"/>
        </w:rPr>
        <w:t>年</w:t>
      </w:r>
      <w:r>
        <w:rPr>
          <w:rFonts w:hint="eastAsia" w:ascii="宋体" w:hAnsi="宋体" w:eastAsia="宋体" w:cs="宋体"/>
          <w:b/>
          <w:bCs/>
          <w:sz w:val="44"/>
          <w:szCs w:val="44"/>
        </w:rPr>
        <w:t>食品安全监督抽检情况通告</w:t>
      </w:r>
      <w:r>
        <w:rPr>
          <w:rFonts w:hint="eastAsia" w:ascii="宋体" w:hAnsi="宋体" w:cs="宋体"/>
          <w:b/>
          <w:bCs/>
          <w:sz w:val="44"/>
          <w:szCs w:val="44"/>
          <w:lang w:eastAsia="zh-CN"/>
        </w:rPr>
        <w:t>（</w:t>
      </w:r>
      <w:r>
        <w:rPr>
          <w:rFonts w:hint="eastAsia" w:ascii="宋体" w:hAnsi="宋体" w:cs="宋体"/>
          <w:b/>
          <w:bCs/>
          <w:sz w:val="44"/>
          <w:szCs w:val="44"/>
          <w:lang w:val="en-US" w:eastAsia="zh-CN"/>
        </w:rPr>
        <w:t>第二期</w:t>
      </w:r>
      <w:r>
        <w:rPr>
          <w:rFonts w:hint="eastAsia" w:ascii="宋体" w:hAnsi="宋体" w:cs="宋体"/>
          <w:b/>
          <w:bCs/>
          <w:sz w:val="44"/>
          <w:szCs w:val="44"/>
          <w:lang w:eastAsia="zh-CN"/>
        </w:rPr>
        <w:t>）</w:t>
      </w:r>
      <w:bookmarkEnd w:id="0"/>
    </w:p>
    <w:p w14:paraId="6B7CE345">
      <w:pPr>
        <w:jc w:val="center"/>
        <w:rPr>
          <w:rFonts w:hint="eastAsia" w:ascii="宋体" w:hAnsi="宋体" w:eastAsia="宋体" w:cs="宋体"/>
          <w:b/>
          <w:bCs/>
          <w:sz w:val="44"/>
          <w:szCs w:val="44"/>
        </w:rPr>
      </w:pPr>
    </w:p>
    <w:p w14:paraId="3A3FBEC8">
      <w:pPr>
        <w:autoSpaceDE w:val="0"/>
        <w:spacing w:line="360" w:lineRule="auto"/>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2024年</w:t>
      </w:r>
      <w:r>
        <w:rPr>
          <w:rFonts w:hint="eastAsia" w:ascii="仿宋_GB2312" w:hAnsi="仿宋_GB2312" w:eastAsia="仿宋_GB2312" w:cs="仿宋_GB2312"/>
          <w:color w:val="000000"/>
          <w:sz w:val="32"/>
          <w:szCs w:val="32"/>
          <w:shd w:val="clear" w:color="auto" w:fill="FFFFFF"/>
        </w:rPr>
        <w:t>，淮滨县市场监管局</w:t>
      </w:r>
      <w:r>
        <w:rPr>
          <w:rFonts w:hint="eastAsia" w:ascii="仿宋_GB2312" w:hAnsi="仿宋_GB2312" w:eastAsia="仿宋_GB2312" w:cs="仿宋_GB2312"/>
          <w:color w:val="000000"/>
          <w:sz w:val="32"/>
          <w:szCs w:val="32"/>
          <w:shd w:val="clear" w:color="auto" w:fill="FFFFFF"/>
          <w:lang w:eastAsia="zh-CN"/>
        </w:rPr>
        <w:t>针对</w:t>
      </w:r>
      <w:r>
        <w:rPr>
          <w:rFonts w:hint="eastAsia" w:ascii="仿宋_GB2312" w:hAnsi="仿宋_GB2312" w:eastAsia="仿宋_GB2312" w:cs="仿宋_GB2312"/>
          <w:color w:val="000000"/>
          <w:sz w:val="32"/>
          <w:szCs w:val="32"/>
          <w:shd w:val="clear" w:color="auto" w:fill="FFFFFF"/>
          <w:lang w:val="en-US" w:eastAsia="zh-CN"/>
        </w:rPr>
        <w:t>食品流通环节和餐饮环节</w:t>
      </w:r>
      <w:r>
        <w:rPr>
          <w:rFonts w:hint="eastAsia" w:ascii="仿宋_GB2312" w:hAnsi="仿宋_GB2312" w:eastAsia="仿宋_GB2312" w:cs="仿宋_GB2312"/>
          <w:color w:val="000000"/>
          <w:sz w:val="32"/>
          <w:szCs w:val="32"/>
          <w:shd w:val="clear" w:color="auto" w:fill="FFFFFF"/>
          <w:lang w:eastAsia="zh-CN"/>
        </w:rPr>
        <w:t>食品安全</w:t>
      </w:r>
      <w:r>
        <w:rPr>
          <w:rFonts w:hint="eastAsia" w:ascii="仿宋_GB2312" w:hAnsi="仿宋_GB2312" w:eastAsia="仿宋_GB2312" w:cs="仿宋_GB2312"/>
          <w:color w:val="000000"/>
          <w:sz w:val="32"/>
          <w:szCs w:val="32"/>
          <w:shd w:val="clear" w:color="auto" w:fill="FFFFFF"/>
        </w:rPr>
        <w:t>组织抽检了</w:t>
      </w:r>
      <w:r>
        <w:rPr>
          <w:rFonts w:hint="eastAsia" w:ascii="仿宋_GB2312" w:hAnsi="仿宋_GB2312" w:eastAsia="仿宋_GB2312" w:cs="仿宋_GB2312"/>
          <w:color w:val="000000"/>
          <w:sz w:val="32"/>
          <w:szCs w:val="32"/>
          <w:shd w:val="clear" w:color="auto" w:fill="FFFFFF"/>
          <w:lang w:val="en-US" w:eastAsia="zh-CN"/>
        </w:rPr>
        <w:t>餐饮食品、淀粉及淀粉制品、调味品、酒类、粮食加工品、肉制品、食糖、食用农产品、蔬菜制品、速冻食品</w:t>
      </w:r>
      <w:r>
        <w:rPr>
          <w:rFonts w:hint="eastAsia" w:ascii="仿宋_GB2312" w:hAnsi="仿宋_GB2312" w:eastAsia="仿宋_GB2312" w:cs="仿宋_GB2312"/>
          <w:color w:val="000000"/>
          <w:sz w:val="32"/>
          <w:szCs w:val="32"/>
          <w:shd w:val="clear" w:color="auto" w:fill="FFFFFF"/>
        </w:rPr>
        <w:t>等</w:t>
      </w: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大类食品共</w:t>
      </w:r>
      <w:r>
        <w:rPr>
          <w:rFonts w:hint="eastAsia" w:ascii="仿宋_GB2312" w:hAnsi="仿宋_GB2312" w:eastAsia="仿宋_GB2312" w:cs="仿宋_GB2312"/>
          <w:color w:val="000000"/>
          <w:sz w:val="32"/>
          <w:szCs w:val="32"/>
          <w:shd w:val="clear" w:color="auto" w:fill="FFFFFF"/>
          <w:lang w:val="en-US" w:eastAsia="zh-CN"/>
        </w:rPr>
        <w:t>380</w:t>
      </w:r>
      <w:r>
        <w:rPr>
          <w:rFonts w:hint="eastAsia" w:ascii="仿宋_GB2312" w:hAnsi="仿宋_GB2312" w:eastAsia="仿宋_GB2312" w:cs="仿宋_GB2312"/>
          <w:color w:val="000000"/>
          <w:sz w:val="32"/>
          <w:szCs w:val="32"/>
          <w:shd w:val="clear" w:color="auto" w:fill="FFFFFF"/>
        </w:rPr>
        <w:t>批次样品</w:t>
      </w:r>
      <w:r>
        <w:rPr>
          <w:rFonts w:hint="eastAsia" w:ascii="仿宋_GB2312" w:hAnsi="仿宋_GB2312" w:eastAsia="仿宋_GB2312" w:cs="仿宋_GB2312"/>
          <w:color w:val="000000"/>
          <w:sz w:val="32"/>
          <w:szCs w:val="32"/>
          <w:shd w:val="clear" w:color="auto" w:fill="FFFFFF"/>
          <w:lang w:val="en-US" w:eastAsia="zh-CN"/>
        </w:rPr>
        <w:t>(其中农产品专项抽检99批、餐饮食品121批、预包装食品160批)</w:t>
      </w:r>
      <w:r>
        <w:rPr>
          <w:rFonts w:hint="eastAsia" w:ascii="仿宋_GB2312" w:hAnsi="仿宋_GB2312" w:eastAsia="仿宋_GB2312" w:cs="仿宋_GB2312"/>
          <w:color w:val="000000"/>
          <w:sz w:val="32"/>
          <w:szCs w:val="32"/>
          <w:shd w:val="clear" w:color="auto" w:fill="FFFFFF"/>
        </w:rPr>
        <w:t>，抽样检验项目合格样品</w:t>
      </w:r>
      <w:r>
        <w:rPr>
          <w:rFonts w:hint="eastAsia" w:ascii="仿宋_GB2312" w:hAnsi="仿宋_GB2312" w:eastAsia="仿宋_GB2312" w:cs="仿宋_GB2312"/>
          <w:color w:val="000000"/>
          <w:sz w:val="32"/>
          <w:szCs w:val="32"/>
          <w:shd w:val="clear" w:color="auto" w:fill="FFFFFF"/>
          <w:lang w:val="en-US" w:eastAsia="zh-CN"/>
        </w:rPr>
        <w:t>352</w:t>
      </w:r>
      <w:r>
        <w:rPr>
          <w:rFonts w:hint="eastAsia" w:ascii="仿宋_GB2312" w:hAnsi="仿宋_GB2312" w:eastAsia="仿宋_GB2312" w:cs="仿宋_GB2312"/>
          <w:color w:val="000000"/>
          <w:sz w:val="32"/>
          <w:szCs w:val="32"/>
          <w:shd w:val="clear" w:color="auto" w:fill="FFFFFF"/>
        </w:rPr>
        <w:t>批次，不合格样品</w:t>
      </w:r>
      <w:r>
        <w:rPr>
          <w:rFonts w:hint="eastAsia" w:ascii="仿宋_GB2312" w:hAnsi="仿宋_GB2312" w:eastAsia="仿宋_GB2312" w:cs="仿宋_GB2312"/>
          <w:color w:val="000000"/>
          <w:sz w:val="32"/>
          <w:szCs w:val="32"/>
          <w:shd w:val="clear" w:color="auto" w:fill="FFFFFF"/>
          <w:lang w:val="en-US" w:eastAsia="zh-CN"/>
        </w:rPr>
        <w:t>28</w:t>
      </w:r>
      <w:r>
        <w:rPr>
          <w:rFonts w:hint="eastAsia" w:ascii="仿宋_GB2312" w:hAnsi="仿宋_GB2312" w:eastAsia="仿宋_GB2312" w:cs="仿宋_GB2312"/>
          <w:color w:val="000000"/>
          <w:sz w:val="32"/>
          <w:szCs w:val="32"/>
          <w:shd w:val="clear" w:color="auto" w:fill="FFFFFF"/>
        </w:rPr>
        <w:t>批次，检验项目等具体情况见附件。</w:t>
      </w:r>
    </w:p>
    <w:p w14:paraId="4ECD0D5C">
      <w:pPr>
        <w:autoSpaceDE w:val="0"/>
        <w:spacing w:line="360" w:lineRule="auto"/>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一、不合格产品情况</w:t>
      </w:r>
    </w:p>
    <w:p w14:paraId="2CB6ED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rPr>
        <w:t>淮滨县亮鑫食品店</w:t>
      </w:r>
      <w:r>
        <w:rPr>
          <w:rFonts w:hint="eastAsia" w:ascii="仿宋_GB2312" w:hAnsi="仿宋_GB2312" w:eastAsia="仿宋_GB2312" w:cs="仿宋_GB2312"/>
          <w:color w:val="000000"/>
          <w:sz w:val="32"/>
          <w:szCs w:val="32"/>
          <w:lang w:val="en-US" w:eastAsia="zh-CN"/>
        </w:rPr>
        <w:t>进购</w:t>
      </w:r>
      <w:r>
        <w:rPr>
          <w:rFonts w:hint="eastAsia" w:ascii="仿宋_GB2312" w:hAnsi="仿宋_GB2312" w:eastAsia="仿宋_GB2312" w:cs="仿宋_GB2312"/>
          <w:b w:val="0"/>
          <w:bCs w:val="0"/>
          <w:sz w:val="32"/>
          <w:szCs w:val="32"/>
          <w:lang w:val="en-US" w:eastAsia="zh-CN"/>
        </w:rPr>
        <w:t>的1批次五花肉串，检测项目：过氧化值，单位：g/100g,标准指标：≤0.25g/100g，实测值：1.2g/100g,检验机构为河南金测检测技术服务有限公司。</w:t>
      </w:r>
    </w:p>
    <w:p w14:paraId="595D05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000000"/>
          <w:sz w:val="32"/>
          <w:szCs w:val="32"/>
        </w:rPr>
        <w:t>淮滨县栏杆街道办事处亿朵朵幼儿园</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3EFDF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color w:val="000000"/>
          <w:sz w:val="32"/>
          <w:szCs w:val="32"/>
        </w:rPr>
        <w:t>淮滨县栏杆街道办事处亿朵朵幼儿园</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的1批次餐具（勺子），检测项目：大肠菌群，单位：/,标准指标：不得检出，实测值：检出,检验机构为河南金测检测技术服务有限公司。</w:t>
      </w:r>
    </w:p>
    <w:p w14:paraId="45677D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color w:val="000000"/>
          <w:sz w:val="32"/>
          <w:szCs w:val="32"/>
        </w:rPr>
        <w:t>淮滨县思源实验学校（小学部）</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243AF1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color w:val="000000"/>
          <w:sz w:val="32"/>
          <w:szCs w:val="32"/>
        </w:rPr>
        <w:t>淮滨县思源实验学校</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6F4FAC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color w:val="000000"/>
          <w:sz w:val="32"/>
          <w:szCs w:val="32"/>
        </w:rPr>
        <w:t>淮滨县红太阳学校</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的1批次餐具（盘），检测项目：大肠菌群，单位：/,标准指标：不得检出，实测值：检出,检验机构为河南金测检测技术服务有限公司。</w:t>
      </w:r>
    </w:p>
    <w:p w14:paraId="428B1A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color w:val="000000"/>
          <w:sz w:val="32"/>
          <w:szCs w:val="32"/>
        </w:rPr>
        <w:t>淮滨县栏杆办事处春晖幼儿园</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56017F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color w:val="000000"/>
          <w:sz w:val="32"/>
          <w:szCs w:val="32"/>
        </w:rPr>
        <w:t>淮滨县第一幼儿园</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472664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color w:val="000000"/>
          <w:sz w:val="32"/>
          <w:szCs w:val="32"/>
        </w:rPr>
        <w:t>淮滨县第一中学</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489B44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color w:val="000000"/>
          <w:sz w:val="32"/>
          <w:szCs w:val="32"/>
        </w:rPr>
        <w:t>淮滨县第一中学</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的1批次餐具（盘），检测项目：大肠菌群，单位：/,标准指标：不得检出，实测值：检出,检验机构为河南金测检测技术服务有限公司。</w:t>
      </w:r>
    </w:p>
    <w:p w14:paraId="55D5BD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color w:val="000000"/>
          <w:sz w:val="32"/>
          <w:szCs w:val="32"/>
        </w:rPr>
        <w:t>淮滨县谷堆乡中心学校（沙湾小学）</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471538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color w:val="000000"/>
          <w:sz w:val="32"/>
          <w:szCs w:val="32"/>
        </w:rPr>
        <w:t>淮滨县谷堆乡中心学校（实验小学谷堆校区）</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2A6411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color w:val="000000"/>
          <w:sz w:val="32"/>
          <w:szCs w:val="32"/>
        </w:rPr>
        <w:t>淮滨县防胡镇初级中学</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2088AE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color w:val="000000"/>
          <w:sz w:val="32"/>
          <w:szCs w:val="32"/>
        </w:rPr>
        <w:t>淮滨县防胡镇初级中学</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的1批次餐具（盘），检测项目：大肠菌群，单位：/,标准指标：不得检出，实测值：检出,检验机构为河南金测检测技术服务有限公司。</w:t>
      </w:r>
    </w:p>
    <w:p w14:paraId="1FDB1A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color w:val="000000"/>
          <w:sz w:val="32"/>
          <w:szCs w:val="32"/>
        </w:rPr>
        <w:t>淮滨县防胡镇中心学校</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4C82A9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color w:val="000000"/>
          <w:sz w:val="32"/>
          <w:szCs w:val="32"/>
        </w:rPr>
        <w:t>淮滨县中等职业学校</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的1批次不锈钢碗，检测项目：大肠菌群，单位：/,标准指标：不得检出，实测值：检出,检验机构为河南金测检测技术服务有限公司。</w:t>
      </w:r>
    </w:p>
    <w:p w14:paraId="26DAC6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color w:val="000000"/>
          <w:sz w:val="32"/>
          <w:szCs w:val="32"/>
        </w:rPr>
        <w:t>淮滨县中等职业学校</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的1批次餐盘，检测项目：大肠菌群，单位：/,标准指标：不得检出，实测值：检出,检验机构为河南金测检测技术服务有限公司。</w:t>
      </w:r>
    </w:p>
    <w:p w14:paraId="7A0987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color w:val="000000"/>
          <w:sz w:val="32"/>
          <w:szCs w:val="32"/>
        </w:rPr>
        <w:t>淮滨县新里镇中心学校</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的1批次不锈钢盆，检测项目：大肠菌群，单位：/,标准指标：不得检出，实测值：检出,检验机构为河南金测检测技术服务有限公司。</w:t>
      </w:r>
    </w:p>
    <w:p w14:paraId="3ECA74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color w:val="000000"/>
          <w:sz w:val="32"/>
          <w:szCs w:val="32"/>
        </w:rPr>
        <w:t>淮滨县马集镇中心学校</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的1批次餐具（勺子），检测项目：大肠菌群，单位：/,标准指标：不得检出，实测值：检出,检验机构为河南金测检测技术服务有限公司。</w:t>
      </w:r>
    </w:p>
    <w:p w14:paraId="6783F3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color w:val="000000"/>
          <w:sz w:val="32"/>
          <w:szCs w:val="32"/>
        </w:rPr>
        <w:t>淮淮滨县马集镇乐贝多幼儿园</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的1批次姜，检测项目：噻虫胺，单位：mg/kg,标准指标：≤0.2mg/kg，实测值：0.26mg/kg,检验机构为河南金测检测技术服务有限公司。</w:t>
      </w:r>
    </w:p>
    <w:p w14:paraId="438CF7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color w:val="000000"/>
          <w:sz w:val="32"/>
          <w:szCs w:val="32"/>
        </w:rPr>
        <w:t>淮滨县期思镇中心学校</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的1批次餐具（盆），检测项目：大肠菌群，单位：/,标准指标：不得检出，实测值：检出,检验机构为河南金测检测技术服务有限公司。</w:t>
      </w:r>
    </w:p>
    <w:p w14:paraId="474C37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color w:val="000000"/>
          <w:sz w:val="32"/>
          <w:szCs w:val="32"/>
        </w:rPr>
        <w:t>淮滨县王店乡达慧幼儿园</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3564EF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color w:val="000000"/>
          <w:sz w:val="32"/>
          <w:szCs w:val="32"/>
        </w:rPr>
        <w:t>淮滨县王店乡达慧幼儿园</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的1批次餐具（勺），检测项目：大肠菌群，单位：/,标准指标：不得检出，实测值：检出,检验机构为河南金测检测技术服务有限公司。</w:t>
      </w:r>
    </w:p>
    <w:p w14:paraId="20299A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color w:val="000000"/>
          <w:sz w:val="32"/>
          <w:szCs w:val="32"/>
        </w:rPr>
        <w:t>淮滨县王店乡一小</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的1批次餐具（盆），检测项目：大肠菌群，单位：/,标准指标：不得检出，实测值：检出,检验机构为河南金测检测技术服务有限公司。</w:t>
      </w:r>
    </w:p>
    <w:p w14:paraId="4EEB86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color w:val="000000"/>
          <w:sz w:val="32"/>
          <w:szCs w:val="32"/>
        </w:rPr>
        <w:t>淮滨县滨城高级中学</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的1批次餐具（盆），检测项目：大肠菌群，单位：/,标准指标：不得检出，实测值：检出,检验机构为河南金测检测技术服务有限公司。</w:t>
      </w:r>
    </w:p>
    <w:p w14:paraId="606589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color w:val="000000"/>
          <w:sz w:val="32"/>
          <w:szCs w:val="32"/>
        </w:rPr>
        <w:t>河南省淮滨县第二高级中学</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的1批次餐具（碗），检测项目：大肠菌群，单位：/,标准指标：不得检出，实测值：检出,检验机构为河南金测检测技术服务有限公司。</w:t>
      </w:r>
    </w:p>
    <w:p w14:paraId="4E09B5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27.</w:t>
      </w:r>
      <w:r>
        <w:rPr>
          <w:rFonts w:hint="eastAsia" w:ascii="仿宋_GB2312" w:hAnsi="仿宋_GB2312" w:eastAsia="仿宋_GB2312" w:cs="仿宋_GB2312"/>
          <w:color w:val="000000"/>
          <w:sz w:val="32"/>
          <w:szCs w:val="32"/>
        </w:rPr>
        <w:t>淮滨县第二幼儿园</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的1批次红薯淀粉，检测项目：菌落总数，单位：</w:t>
      </w:r>
      <w:r>
        <w:rPr>
          <w:rFonts w:hint="eastAsia" w:ascii="仿宋_GB2312" w:hAnsi="仿宋_GB2312" w:eastAsia="仿宋_GB2312" w:cs="仿宋_GB2312"/>
          <w:i w:val="0"/>
          <w:caps w:val="0"/>
          <w:color w:val="333333"/>
          <w:spacing w:val="0"/>
          <w:sz w:val="32"/>
          <w:szCs w:val="32"/>
          <w:shd w:val="clear" w:color="auto" w:fill="FFFFFF"/>
          <w:lang w:val="en-US" w:eastAsia="zh-CN"/>
        </w:rPr>
        <w:t>CFU/g,</w:t>
      </w:r>
      <w:r>
        <w:rPr>
          <w:rFonts w:hint="eastAsia" w:ascii="仿宋_GB2312" w:hAnsi="仿宋_GB2312" w:eastAsia="仿宋_GB2312" w:cs="仿宋_GB2312"/>
          <w:b w:val="0"/>
          <w:bCs w:val="0"/>
          <w:sz w:val="32"/>
          <w:szCs w:val="32"/>
          <w:lang w:val="en-US" w:eastAsia="zh-CN"/>
        </w:rPr>
        <w:t>标准指标：n=5,c=2,m=10⁴,M=10⁵，实测值：5.3×10⁷，6.6×10⁷，1.3×10⁸，1.4×10⁸，3.7×10⁷,检验机构为河南金测检测技术服务有限公司。</w:t>
      </w:r>
    </w:p>
    <w:p w14:paraId="4D3D22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color w:val="000000"/>
          <w:sz w:val="32"/>
          <w:szCs w:val="32"/>
        </w:rPr>
        <w:t>淮滨县新时代学校</w:t>
      </w:r>
      <w:r>
        <w:rPr>
          <w:rFonts w:hint="eastAsia" w:ascii="仿宋_GB2312" w:hAnsi="仿宋_GB2312" w:eastAsia="仿宋_GB2312" w:cs="仿宋_GB2312"/>
          <w:color w:val="000000"/>
          <w:sz w:val="32"/>
          <w:szCs w:val="32"/>
          <w:lang w:val="en-US" w:eastAsia="zh-CN"/>
        </w:rPr>
        <w:t>消毒</w:t>
      </w:r>
      <w:r>
        <w:rPr>
          <w:rFonts w:hint="eastAsia" w:ascii="仿宋_GB2312" w:hAnsi="仿宋_GB2312" w:eastAsia="仿宋_GB2312" w:cs="仿宋_GB2312"/>
          <w:b w:val="0"/>
          <w:bCs w:val="0"/>
          <w:sz w:val="32"/>
          <w:szCs w:val="32"/>
          <w:lang w:val="en-US" w:eastAsia="zh-CN"/>
        </w:rPr>
        <w:t>的1批次筷子，检测项目：大肠菌群，单位：/,标准指标：不得检出，实测值：检出,检验机构为河南金测检测技术服务有限公司。</w:t>
      </w:r>
    </w:p>
    <w:p w14:paraId="6554DF2A">
      <w:pPr>
        <w:autoSpaceDE w:val="0"/>
        <w:spacing w:line="360" w:lineRule="auto"/>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二、处置措施</w:t>
      </w:r>
    </w:p>
    <w:p w14:paraId="42F09C7C">
      <w:pPr>
        <w:autoSpaceDE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淮滨县市场监管局针对抽检发现的问题，对于不合格样品的涉及单位</w:t>
      </w:r>
      <w:r>
        <w:rPr>
          <w:rFonts w:hint="eastAsia" w:ascii="仿宋_GB2312" w:hAnsi="仿宋_GB2312" w:eastAsia="仿宋_GB2312" w:cs="仿宋_GB2312"/>
          <w:color w:val="000000"/>
          <w:sz w:val="32"/>
          <w:szCs w:val="32"/>
          <w:shd w:val="clear" w:color="auto" w:fill="FFFFFF"/>
          <w:lang w:val="en-US" w:eastAsia="zh-CN"/>
        </w:rPr>
        <w:t>将</w:t>
      </w:r>
      <w:r>
        <w:rPr>
          <w:rFonts w:hint="eastAsia" w:ascii="仿宋_GB2312" w:hAnsi="仿宋_GB2312" w:eastAsia="仿宋_GB2312" w:cs="仿宋_GB2312"/>
          <w:color w:val="000000"/>
          <w:sz w:val="32"/>
          <w:szCs w:val="32"/>
          <w:shd w:val="clear" w:color="auto" w:fill="FFFFFF"/>
        </w:rPr>
        <w:t>依法处理，责令查清不合格产品的批次、数量、流向，召回不合格产品，采取下架等措施控制风险，分析原因进行整改，并依法予以查处。</w:t>
      </w:r>
    </w:p>
    <w:p w14:paraId="1E9E876D">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特别提醒广大消费者，注意饮食安全，遇到食品安全问题，请积极参与食品安全监督，拨打12315投诉举报电话进行投诉或举报。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特此通告</w:t>
      </w:r>
      <w:r>
        <w:rPr>
          <w:rFonts w:hint="eastAsia" w:ascii="仿宋_GB2312" w:hAnsi="仿宋_GB2312" w:eastAsia="仿宋_GB2312" w:cs="仿宋_GB2312"/>
          <w:sz w:val="32"/>
          <w:szCs w:val="32"/>
          <w:lang w:eastAsia="zh-CN"/>
        </w:rPr>
        <w:t>。</w:t>
      </w:r>
    </w:p>
    <w:p w14:paraId="4BAD75FA">
      <w:pPr>
        <w:rPr>
          <w:rFonts w:hint="eastAsia" w:ascii="仿宋_GB2312" w:hAnsi="仿宋_GB2312" w:eastAsia="仿宋_GB2312" w:cs="仿宋_GB2312"/>
          <w:sz w:val="32"/>
          <w:szCs w:val="32"/>
        </w:rPr>
      </w:pPr>
    </w:p>
    <w:p w14:paraId="672473FE">
      <w:pPr>
        <w:rPr>
          <w:rFonts w:hint="eastAsia" w:ascii="仿宋_GB2312" w:hAnsi="仿宋_GB2312" w:eastAsia="仿宋_GB2312" w:cs="仿宋_GB2312"/>
          <w:sz w:val="32"/>
          <w:szCs w:val="32"/>
        </w:rPr>
      </w:pPr>
    </w:p>
    <w:p w14:paraId="357490E4">
      <w:pPr>
        <w:rPr>
          <w:rFonts w:hint="eastAsia" w:ascii="仿宋_GB2312" w:hAnsi="仿宋_GB2312" w:eastAsia="仿宋_GB2312" w:cs="仿宋_GB2312"/>
          <w:sz w:val="32"/>
          <w:szCs w:val="32"/>
        </w:rPr>
      </w:pPr>
    </w:p>
    <w:p w14:paraId="3143C485">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"附件：1本次检验项目.doc"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1、本次检验项目</w:t>
      </w:r>
      <w:r>
        <w:rPr>
          <w:rFonts w:hint="eastAsia" w:ascii="仿宋_GB2312" w:hAnsi="仿宋_GB2312" w:eastAsia="仿宋_GB2312" w:cs="仿宋_GB2312"/>
          <w:color w:val="000000"/>
          <w:sz w:val="32"/>
          <w:szCs w:val="32"/>
        </w:rPr>
        <w:fldChar w:fldCharType="end"/>
      </w:r>
    </w:p>
    <w:p w14:paraId="7D5FB4D2">
      <w:pPr>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"附件：2.食品安全监督抽检不合格产品信息.xls"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2、食品安全监督抽检不合格产品信息</w:t>
      </w:r>
      <w:r>
        <w:rPr>
          <w:rFonts w:hint="eastAsia" w:ascii="仿宋_GB2312" w:hAnsi="仿宋_GB2312" w:eastAsia="仿宋_GB2312" w:cs="仿宋_GB2312"/>
          <w:color w:val="000000"/>
          <w:sz w:val="32"/>
          <w:szCs w:val="32"/>
        </w:rPr>
        <w:fldChar w:fldCharType="end"/>
      </w:r>
    </w:p>
    <w:p w14:paraId="32F830BC">
      <w:pPr>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"附件：3.食品安全监督抽检产品合格信息.xls"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、食品安全监督抽检合格信息</w:t>
      </w:r>
      <w:r>
        <w:rPr>
          <w:rFonts w:hint="eastAsia" w:ascii="仿宋_GB2312" w:hAnsi="仿宋_GB2312" w:eastAsia="仿宋_GB2312" w:cs="仿宋_GB2312"/>
          <w:color w:val="000000"/>
          <w:sz w:val="32"/>
          <w:szCs w:val="32"/>
        </w:rPr>
        <w:fldChar w:fldCharType="end"/>
      </w:r>
    </w:p>
    <w:p w14:paraId="4C781A08">
      <w:pPr>
        <w:rPr>
          <w:rFonts w:hint="eastAsia" w:ascii="Times New Roman" w:hAnsi="Times New Roman"/>
          <w:color w:val="000000"/>
          <w:sz w:val="28"/>
          <w:szCs w:val="28"/>
        </w:rPr>
      </w:pPr>
    </w:p>
    <w:p w14:paraId="62595846">
      <w:pPr>
        <w:rPr>
          <w:rFonts w:hint="eastAsia" w:ascii="Times New Roman" w:hAnsi="Times New Roman"/>
          <w:color w:val="000000"/>
          <w:sz w:val="28"/>
          <w:szCs w:val="28"/>
        </w:rPr>
      </w:pPr>
    </w:p>
    <w:p w14:paraId="0E296BFE">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淮滨县市场监督管理局</w:t>
      </w:r>
    </w:p>
    <w:p w14:paraId="4D1DFE3B">
      <w:pPr>
        <w:adjustRightInd w:val="0"/>
        <w:snapToGrid w:val="0"/>
        <w:spacing w:line="360" w:lineRule="auto"/>
        <w:jc w:val="right"/>
        <w:rPr>
          <w:rFonts w:ascii="Times New Roman" w:hAnsi="Times New Roman"/>
          <w:sz w:val="28"/>
          <w:szCs w:val="28"/>
        </w:rPr>
      </w:pPr>
      <w:r>
        <w:rPr>
          <w:rFonts w:hint="eastAsia" w:ascii="仿宋_GB2312" w:hAnsi="仿宋_GB2312" w:eastAsia="仿宋_GB2312" w:cs="仿宋_GB2312"/>
          <w:sz w:val="32"/>
          <w:szCs w:val="32"/>
          <w:lang w:val="en-US" w:eastAsia="zh-CN"/>
        </w:rPr>
        <w:t>2024年12月25日</w:t>
      </w:r>
    </w:p>
    <w:p w14:paraId="12F8DD60">
      <w:pPr>
        <w:adjustRightInd w:val="0"/>
        <w:snapToGrid w:val="0"/>
        <w:spacing w:line="360" w:lineRule="auto"/>
        <w:rPr>
          <w:rFonts w:ascii="Times New Roman" w:hAnsi="Times New Roman"/>
          <w:sz w:val="28"/>
          <w:szCs w:val="28"/>
        </w:rPr>
      </w:pPr>
    </w:p>
    <w:p w14:paraId="6024F04E">
      <w:pPr>
        <w:adjustRightInd w:val="0"/>
        <w:snapToGrid w:val="0"/>
        <w:spacing w:line="360" w:lineRule="auto"/>
        <w:rPr>
          <w:rFonts w:ascii="Times New Roman" w:hAnsi="Times New Roman"/>
          <w:sz w:val="28"/>
          <w:szCs w:val="28"/>
        </w:rPr>
      </w:pPr>
    </w:p>
    <w:p w14:paraId="21AAD993">
      <w:pPr>
        <w:adjustRightInd w:val="0"/>
        <w:snapToGrid w:val="0"/>
        <w:spacing w:line="360" w:lineRule="auto"/>
        <w:rPr>
          <w:rFonts w:ascii="Times New Roman" w:hAnsi="Times New Roman"/>
          <w:sz w:val="28"/>
          <w:szCs w:val="28"/>
        </w:rPr>
      </w:pPr>
    </w:p>
    <w:p w14:paraId="4E8B7A76">
      <w:pPr>
        <w:adjustRightInd w:val="0"/>
        <w:snapToGrid w:val="0"/>
        <w:spacing w:line="360" w:lineRule="auto"/>
        <w:rPr>
          <w:rFonts w:ascii="Times New Roman" w:hAnsi="Times New Roman"/>
          <w:sz w:val="28"/>
          <w:szCs w:val="28"/>
        </w:rPr>
      </w:pPr>
    </w:p>
    <w:p w14:paraId="5B92C297">
      <w:pPr>
        <w:adjustRightInd w:val="0"/>
        <w:snapToGrid w:val="0"/>
        <w:spacing w:line="360" w:lineRule="auto"/>
        <w:rPr>
          <w:rFonts w:ascii="Times New Roman" w:hAnsi="Times New Roman"/>
          <w:sz w:val="28"/>
          <w:szCs w:val="28"/>
        </w:rPr>
      </w:pPr>
    </w:p>
    <w:p w14:paraId="72A1B841">
      <w:pPr>
        <w:adjustRightInd w:val="0"/>
        <w:snapToGrid w:val="0"/>
        <w:spacing w:line="360" w:lineRule="auto"/>
        <w:rPr>
          <w:rFonts w:ascii="Times New Roman" w:hAnsi="Times New Roman"/>
          <w:sz w:val="28"/>
          <w:szCs w:val="28"/>
        </w:rPr>
      </w:pPr>
    </w:p>
    <w:p w14:paraId="12E4CC0C">
      <w:pPr>
        <w:adjustRightInd w:val="0"/>
        <w:snapToGrid w:val="0"/>
        <w:spacing w:line="360" w:lineRule="auto"/>
        <w:rPr>
          <w:rFonts w:ascii="Times New Roman" w:hAnsi="Times New Roman"/>
          <w:sz w:val="28"/>
          <w:szCs w:val="28"/>
        </w:rPr>
      </w:pPr>
    </w:p>
    <w:p w14:paraId="732FADCD">
      <w:pPr>
        <w:rPr>
          <w:rFonts w:hint="eastAsia" w:ascii="宋体" w:hAnsi="宋体"/>
          <w:sz w:val="32"/>
          <w:szCs w:val="32"/>
        </w:rPr>
      </w:pPr>
    </w:p>
    <w:p w14:paraId="6A3760ED">
      <w:pPr>
        <w:rPr>
          <w:rFonts w:hint="eastAsia" w:ascii="宋体" w:hAnsi="宋体"/>
          <w:sz w:val="32"/>
          <w:szCs w:val="32"/>
        </w:rPr>
      </w:pPr>
    </w:p>
    <w:p w14:paraId="23FFEE7E">
      <w:pPr>
        <w:rPr>
          <w:rFonts w:hint="eastAsia" w:ascii="宋体" w:hAnsi="宋体"/>
          <w:sz w:val="32"/>
          <w:szCs w:val="32"/>
        </w:rPr>
      </w:pPr>
    </w:p>
    <w:p w14:paraId="3166AC95">
      <w:pPr>
        <w:rPr>
          <w:rFonts w:hint="eastAsia" w:ascii="宋体" w:hAnsi="宋体"/>
          <w:sz w:val="32"/>
          <w:szCs w:val="32"/>
        </w:rPr>
      </w:pPr>
    </w:p>
    <w:p w14:paraId="250D42F0">
      <w:pPr>
        <w:rPr>
          <w:rFonts w:hint="eastAsia" w:ascii="宋体" w:hAnsi="宋体"/>
          <w:sz w:val="32"/>
          <w:szCs w:val="32"/>
        </w:rPr>
      </w:pPr>
    </w:p>
    <w:p w14:paraId="36907838">
      <w:pPr>
        <w:rPr>
          <w:rFonts w:hint="eastAsia" w:ascii="宋体" w:hAnsi="宋体"/>
          <w:sz w:val="32"/>
          <w:szCs w:val="32"/>
        </w:rPr>
      </w:pPr>
    </w:p>
    <w:p w14:paraId="4F96977D">
      <w:pPr>
        <w:rPr>
          <w:rFonts w:hint="eastAsia" w:ascii="宋体" w:hAnsi="宋体"/>
          <w:sz w:val="32"/>
          <w:szCs w:val="32"/>
        </w:rPr>
      </w:pPr>
    </w:p>
    <w:p w14:paraId="0D1BDA4D">
      <w:r>
        <w:rPr>
          <w:rFonts w:hint="eastAsia" w:ascii="宋体" w:hAnsi="宋体"/>
          <w:sz w:val="32"/>
          <w:szCs w:val="32"/>
        </w:rPr>
        <w:t>附件1</w:t>
      </w:r>
    </w:p>
    <w:p w14:paraId="4A19CCC0">
      <w:pPr>
        <w:adjustRightInd w:val="0"/>
        <w:snapToGrid w:val="0"/>
        <w:spacing w:line="360" w:lineRule="auto"/>
        <w:jc w:val="center"/>
        <w:rPr>
          <w:rStyle w:val="12"/>
          <w:rFonts w:ascii="宋体" w:hAnsi="宋体" w:eastAsia="宋体" w:cs="Times New Roman"/>
          <w:sz w:val="44"/>
          <w:szCs w:val="44"/>
        </w:rPr>
      </w:pPr>
      <w:r>
        <w:rPr>
          <w:rStyle w:val="12"/>
          <w:rFonts w:ascii="宋体" w:hAnsi="宋体" w:eastAsia="宋体" w:cs="Times New Roman"/>
          <w:sz w:val="44"/>
          <w:szCs w:val="44"/>
        </w:rPr>
        <w:t>本次检验项目</w:t>
      </w:r>
    </w:p>
    <w:p w14:paraId="357E1339">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淀粉及淀粉制品</w:t>
      </w:r>
    </w:p>
    <w:p w14:paraId="5ACD7A26">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73A78257">
      <w:pPr>
        <w:adjustRightInd w:val="0"/>
        <w:snapToGrid w:val="0"/>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2762-2022</w:t>
      </w:r>
      <w:r>
        <w:rPr>
          <w:rFonts w:hint="eastAsia" w:ascii="仿宋_GB2312" w:hAnsi="仿宋_GB2312" w:eastAsia="仿宋_GB2312" w:cs="仿宋_GB2312"/>
          <w:b w:val="0"/>
          <w:bCs w:val="0"/>
          <w:sz w:val="32"/>
          <w:szCs w:val="32"/>
          <w:lang w:val="en-US" w:eastAsia="zh-CN"/>
        </w:rPr>
        <w:t>《</w:t>
      </w:r>
      <w:r>
        <w:rPr>
          <w:rFonts w:ascii="Verdana" w:hAnsi="Verdana" w:eastAsia="宋体" w:cs="Verdana"/>
          <w:i w:val="0"/>
          <w:iCs w:val="0"/>
          <w:caps w:val="0"/>
          <w:color w:val="333333"/>
          <w:spacing w:val="0"/>
          <w:sz w:val="30"/>
          <w:szCs w:val="30"/>
          <w:shd w:val="clear" w:fill="FFFFFF"/>
        </w:rPr>
        <w:t>食品安全国家标准 食品中污染物限量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lang w:val="en-US" w:eastAsia="zh-CN"/>
        </w:rPr>
        <w:t>GB 2760-2014《食品安全国家标准 食品添加剂使用标准》</w:t>
      </w:r>
    </w:p>
    <w:p w14:paraId="52F20132">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20F831AE">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1.淀粉抽检项目包括铅(以Pb计),菌落总数,大肠菌群,霉菌和酵母,二氧化硫残留量,脱氢乙酸及其钠盐(以脱氢乙酸计)。</w:t>
      </w:r>
    </w:p>
    <w:p w14:paraId="0ABA3551">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粉丝粉条抽检项目包括铅(以Pb计),苯甲酸及其钠盐(以苯甲酸计),山梨酸及其钾盐(以山梨酸计),铝的残留量(干样品，以Al计),二氧化硫残留量,柠檬黄,新红,苋菜红,靛蓝,胭脂红,日落黄,诱惑红,亮蓝,酸性红,喹啉黄,赤藓红。</w:t>
      </w:r>
    </w:p>
    <w:p w14:paraId="0237F3BC">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调味品</w:t>
      </w:r>
    </w:p>
    <w:p w14:paraId="5FDC7774">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435A6D6E">
      <w:pPr>
        <w:adjustRightInd w:val="0"/>
        <w:snapToGrid w:val="0"/>
        <w:spacing w:line="360" w:lineRule="auto"/>
        <w:ind w:firstLine="627" w:firstLineChars="196"/>
        <w:rPr>
          <w:rFonts w:hint="eastAsia" w:ascii="仿宋_GB2312" w:hAnsi="仿宋_GB2312" w:eastAsia="宋体" w:cs="仿宋_GB2312"/>
          <w:b/>
          <w:bCs/>
          <w:sz w:val="32"/>
          <w:szCs w:val="32"/>
          <w:lang w:eastAsia="zh-CN"/>
        </w:rPr>
      </w:pPr>
      <w:r>
        <w:rPr>
          <w:rFonts w:hint="eastAsia" w:ascii="仿宋_GB2312" w:hAnsi="仿宋_GB2312" w:eastAsia="仿宋_GB2312" w:cs="仿宋_GB2312"/>
          <w:sz w:val="32"/>
          <w:szCs w:val="32"/>
          <w:lang w:val="en-US" w:eastAsia="zh-CN"/>
        </w:rPr>
        <w:t>GB 2762-2022</w:t>
      </w:r>
      <w:r>
        <w:rPr>
          <w:rFonts w:hint="eastAsia" w:ascii="仿宋_GB2312" w:hAnsi="仿宋_GB2312" w:eastAsia="仿宋_GB2312" w:cs="仿宋_GB2312"/>
          <w:b w:val="0"/>
          <w:bCs w:val="0"/>
          <w:sz w:val="32"/>
          <w:szCs w:val="32"/>
          <w:lang w:val="en-US" w:eastAsia="zh-CN"/>
        </w:rPr>
        <w:t>《</w:t>
      </w:r>
      <w:r>
        <w:rPr>
          <w:rFonts w:ascii="Verdana" w:hAnsi="Verdana" w:eastAsia="宋体" w:cs="Verdana"/>
          <w:i w:val="0"/>
          <w:iCs w:val="0"/>
          <w:caps w:val="0"/>
          <w:color w:val="333333"/>
          <w:spacing w:val="0"/>
          <w:sz w:val="30"/>
          <w:szCs w:val="30"/>
          <w:shd w:val="clear" w:fill="FFFFFF"/>
        </w:rPr>
        <w:t>食品安全国家标准 食品中污染物限量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lang w:val="en-US" w:eastAsia="zh-CN"/>
        </w:rPr>
        <w:t>GB 2760-2014《食品安全国家标准 食品添加剂使用标准》、SB/T 10415-2007《</w:t>
      </w:r>
      <w:r>
        <w:rPr>
          <w:rFonts w:ascii="Verdana" w:hAnsi="Verdana" w:eastAsia="宋体" w:cs="Verdana"/>
          <w:i w:val="0"/>
          <w:iCs w:val="0"/>
          <w:caps w:val="0"/>
          <w:color w:val="333333"/>
          <w:spacing w:val="0"/>
          <w:sz w:val="30"/>
          <w:szCs w:val="30"/>
          <w:shd w:val="clear" w:fill="FFFFFF"/>
        </w:rPr>
        <w:t>鸡粉调味料</w:t>
      </w:r>
      <w:r>
        <w:rPr>
          <w:rFonts w:hint="eastAsia" w:ascii="Verdana" w:hAnsi="Verdana" w:eastAsia="宋体" w:cs="Verdana"/>
          <w:i w:val="0"/>
          <w:iCs w:val="0"/>
          <w:caps w:val="0"/>
          <w:color w:val="333333"/>
          <w:spacing w:val="0"/>
          <w:sz w:val="30"/>
          <w:szCs w:val="30"/>
          <w:shd w:val="clear" w:fill="FFFFFF"/>
          <w:lang w:eastAsia="zh-CN"/>
        </w:rPr>
        <w:t>》。</w:t>
      </w:r>
    </w:p>
    <w:p w14:paraId="2542BA5F">
      <w:pPr>
        <w:numPr>
          <w:ilvl w:val="0"/>
          <w:numId w:val="1"/>
        </w:num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14:paraId="132F596F">
      <w:pPr>
        <w:numPr>
          <w:ilvl w:val="0"/>
          <w:numId w:val="2"/>
        </w:numPr>
        <w:adjustRightInd w:val="0"/>
        <w:snapToGrid w:val="0"/>
        <w:spacing w:line="360" w:lineRule="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味</w:t>
      </w:r>
      <w:r>
        <w:rPr>
          <w:rFonts w:hint="eastAsia" w:ascii="仿宋_GB2312" w:hAnsi="仿宋_GB2312" w:eastAsia="仿宋_GB2312" w:cs="仿宋_GB2312"/>
          <w:b w:val="0"/>
          <w:bCs w:val="0"/>
          <w:color w:val="auto"/>
          <w:sz w:val="32"/>
          <w:szCs w:val="32"/>
          <w:lang w:val="en-US" w:eastAsia="zh-CN"/>
        </w:rPr>
        <w:t>精抽检项目包括谷氨酸钠、铅(以Pb计)。</w:t>
      </w:r>
    </w:p>
    <w:p w14:paraId="53855677">
      <w:pPr>
        <w:numPr>
          <w:ilvl w:val="0"/>
          <w:numId w:val="2"/>
        </w:numPr>
        <w:adjustRightInd w:val="0"/>
        <w:snapToGrid w:val="0"/>
        <w:spacing w:line="360" w:lineRule="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食醋抽检项目包括总酸(以乙酸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w:t>
      </w:r>
    </w:p>
    <w:p w14:paraId="249E3C62">
      <w:pPr>
        <w:numPr>
          <w:ilvl w:val="0"/>
          <w:numId w:val="2"/>
        </w:numPr>
        <w:adjustRightInd w:val="0"/>
        <w:snapToGrid w:val="0"/>
        <w:spacing w:line="360" w:lineRule="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火锅底料、麻辣烫底料抽检项目包括罂粟碱,吗啡,可待因,那可丁,苯甲酸及其钠盐(以苯甲酸计),山梨酸及其钾盐(以山梨酸计),脱氢乙酸及其钠盐(以脱氢乙酸计),防腐剂混合使用时各自用量占其最大使用量的比例之和。</w:t>
      </w:r>
    </w:p>
    <w:p w14:paraId="767C0824">
      <w:pPr>
        <w:numPr>
          <w:ilvl w:val="0"/>
          <w:numId w:val="2"/>
        </w:numPr>
        <w:adjustRightInd w:val="0"/>
        <w:snapToGrid w:val="0"/>
        <w:spacing w:line="360" w:lineRule="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食盐抽检项目包括</w:t>
      </w:r>
      <w:r>
        <w:rPr>
          <w:rFonts w:hint="default" w:ascii="仿宋_GB2312" w:hAnsi="仿宋_GB2312" w:eastAsia="仿宋_GB2312" w:cs="仿宋_GB2312"/>
          <w:b w:val="0"/>
          <w:bCs w:val="0"/>
          <w:color w:val="auto"/>
          <w:sz w:val="32"/>
          <w:szCs w:val="32"/>
          <w:lang w:val="en-US" w:eastAsia="zh-CN"/>
        </w:rPr>
        <w:t>氯化钠、钡(以Ba计)、碘(以I计)、铅(以Pb计)、总砷(以As计)、镉(以Cd计)、总汞(以 Hg 计)、亚铁氰化钾/亚铁氰化钠(以亚铁氰根计)</w:t>
      </w:r>
      <w:r>
        <w:rPr>
          <w:rFonts w:hint="eastAsia" w:ascii="仿宋_GB2312" w:hAnsi="仿宋_GB2312" w:eastAsia="仿宋_GB2312" w:cs="仿宋_GB2312"/>
          <w:b w:val="0"/>
          <w:bCs w:val="0"/>
          <w:color w:val="auto"/>
          <w:sz w:val="32"/>
          <w:szCs w:val="32"/>
          <w:lang w:val="en-US" w:eastAsia="zh-CN"/>
        </w:rPr>
        <w:t>。</w:t>
      </w:r>
    </w:p>
    <w:p w14:paraId="49224C52">
      <w:pPr>
        <w:numPr>
          <w:ilvl w:val="0"/>
          <w:numId w:val="2"/>
        </w:numPr>
        <w:adjustRightInd w:val="0"/>
        <w:snapToGrid w:val="0"/>
        <w:spacing w:line="360" w:lineRule="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调味料酒抽检项目包括</w:t>
      </w:r>
      <w:r>
        <w:rPr>
          <w:rFonts w:hint="default" w:ascii="仿宋_GB2312" w:hAnsi="仿宋_GB2312" w:eastAsia="仿宋_GB2312" w:cs="仿宋_GB2312"/>
          <w:b w:val="0"/>
          <w:bCs w:val="0"/>
          <w:color w:val="auto"/>
          <w:sz w:val="32"/>
          <w:szCs w:val="32"/>
          <w:lang w:val="en-US" w:eastAsia="zh-CN"/>
        </w:rPr>
        <w:t>氨基酸态氮(以氮计)、苯甲酸及其钠盐(以苯甲酸计)、山梨酸及其钾盐(以山梨酸计)、脱氢乙酸及其钠盐(以脱氢乙酸计)、糖精钠(以糖精计)、甜蜜素(以环己基氨基磺酸计)、三氯蔗糖</w:t>
      </w:r>
      <w:r>
        <w:rPr>
          <w:rFonts w:hint="eastAsia" w:ascii="仿宋_GB2312" w:hAnsi="仿宋_GB2312" w:eastAsia="仿宋_GB2312" w:cs="仿宋_GB2312"/>
          <w:b w:val="0"/>
          <w:bCs w:val="0"/>
          <w:color w:val="auto"/>
          <w:sz w:val="32"/>
          <w:szCs w:val="32"/>
          <w:lang w:val="en-US" w:eastAsia="zh-CN"/>
        </w:rPr>
        <w:t>。</w:t>
      </w:r>
    </w:p>
    <w:p w14:paraId="229BC6A2">
      <w:pPr>
        <w:numPr>
          <w:ilvl w:val="0"/>
          <w:numId w:val="2"/>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鸡粉、鸡精调味料</w:t>
      </w:r>
      <w:r>
        <w:rPr>
          <w:rFonts w:hint="eastAsia" w:ascii="仿宋_GB2312" w:hAnsi="仿宋_GB2312" w:eastAsia="仿宋_GB2312" w:cs="仿宋_GB2312"/>
          <w:b w:val="0"/>
          <w:bCs w:val="0"/>
          <w:color w:val="auto"/>
          <w:sz w:val="32"/>
          <w:szCs w:val="32"/>
          <w:lang w:val="en-US" w:eastAsia="zh-CN"/>
        </w:rPr>
        <w:t>抽检项目包括</w:t>
      </w:r>
      <w:r>
        <w:rPr>
          <w:rFonts w:hint="default" w:ascii="仿宋_GB2312" w:hAnsi="仿宋_GB2312" w:eastAsia="仿宋_GB2312" w:cs="仿宋_GB2312"/>
          <w:b w:val="0"/>
          <w:bCs w:val="0"/>
          <w:color w:val="auto"/>
          <w:sz w:val="32"/>
          <w:szCs w:val="32"/>
          <w:lang w:val="en-US" w:eastAsia="zh-CN"/>
        </w:rPr>
        <w:t>谷氨酸钠、呈味核苷酸二钠、铅(以Pb计)、糖精钠(以糖精计)、甜蜜素(以环己基氨基磺酸计)、菌落总数、大肠菌群</w:t>
      </w:r>
      <w:r>
        <w:rPr>
          <w:rFonts w:hint="eastAsia" w:ascii="仿宋_GB2312" w:hAnsi="仿宋_GB2312" w:eastAsia="仿宋_GB2312" w:cs="仿宋_GB2312"/>
          <w:b w:val="0"/>
          <w:bCs w:val="0"/>
          <w:color w:val="auto"/>
          <w:sz w:val="32"/>
          <w:szCs w:val="32"/>
          <w:lang w:val="en-US" w:eastAsia="zh-CN"/>
        </w:rPr>
        <w:t>。</w:t>
      </w:r>
    </w:p>
    <w:p w14:paraId="7DD66C78">
      <w:pPr>
        <w:numPr>
          <w:ilvl w:val="0"/>
          <w:numId w:val="2"/>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其他香辛料调味品</w:t>
      </w:r>
      <w:r>
        <w:rPr>
          <w:rFonts w:hint="eastAsia" w:ascii="仿宋_GB2312" w:hAnsi="仿宋_GB2312" w:eastAsia="仿宋_GB2312" w:cs="仿宋_GB2312"/>
          <w:b w:val="0"/>
          <w:bCs w:val="0"/>
          <w:color w:val="auto"/>
          <w:sz w:val="32"/>
          <w:szCs w:val="32"/>
          <w:lang w:val="en-US" w:eastAsia="zh-CN"/>
        </w:rPr>
        <w:t>抽检项目包括铅(以Pb计),脱氢乙酸及其钠盐(以脱氢乙酸计),二氧化硫残留量,甜蜜素(以环己基氨基磺酸计),柠檬黄,日落黄,苋菜红,胭脂红,亮蓝。</w:t>
      </w:r>
    </w:p>
    <w:p w14:paraId="65ABDB73">
      <w:pPr>
        <w:numPr>
          <w:ilvl w:val="0"/>
          <w:numId w:val="2"/>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其他固体调味料</w:t>
      </w:r>
      <w:r>
        <w:rPr>
          <w:rFonts w:hint="eastAsia" w:ascii="仿宋_GB2312" w:hAnsi="仿宋_GB2312" w:eastAsia="仿宋_GB2312" w:cs="仿宋_GB2312"/>
          <w:b w:val="0"/>
          <w:bCs w:val="0"/>
          <w:color w:val="auto"/>
          <w:sz w:val="32"/>
          <w:szCs w:val="32"/>
          <w:lang w:val="en-US" w:eastAsia="zh-CN"/>
        </w:rPr>
        <w:t>抽检项目包括铅(以Pb计),苏丹红Ⅰ,苏丹红Ⅱ,苏丹红Ⅲ,苏丹红Ⅳ,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p w14:paraId="4C9EB578">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酒类</w:t>
      </w:r>
    </w:p>
    <w:p w14:paraId="2C4057A1">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00AAA1DE">
      <w:pPr>
        <w:adjustRightInd w:val="0"/>
        <w:snapToGrid w:val="0"/>
        <w:spacing w:line="360" w:lineRule="auto"/>
        <w:ind w:firstLine="627"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GB 2757-2012 《食品安全国家标准 蒸馏酒及其配制酒》、GB 2760-2014《食品安全国家标准 食品添加剂使用标准、产品明示标准和质量要求。</w:t>
      </w:r>
    </w:p>
    <w:p w14:paraId="42DC625A">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2980782C">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1.白酒、白酒(液态)、白酒(原酒)抽检项目包括酒精度,铅(以Pb计),甲醇,氰化物(以HCN计),糖精钠(以糖精计),甜蜜素(以环己基氨基磺酸计),三氯蔗糖,安赛蜜。</w:t>
      </w:r>
    </w:p>
    <w:p w14:paraId="6AD0D9EC">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2.其他发酵酒抽检项目包括酒精度,苯甲酸及其钠盐(以苯甲酸计),山梨酸及其钾盐(以山梨酸计),糖精钠(以糖精计),甜蜜素(以环己基氨基磺酸计),安赛蜜。</w:t>
      </w:r>
    </w:p>
    <w:p w14:paraId="3A212D8F">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粮食加工品</w:t>
      </w:r>
    </w:p>
    <w:p w14:paraId="7900BC21">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4670684C">
      <w:pPr>
        <w:adjustRightInd w:val="0"/>
        <w:snapToGrid w:val="0"/>
        <w:spacing w:line="360" w:lineRule="auto"/>
        <w:ind w:firstLine="627"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GB 2761-2017</w:t>
      </w:r>
      <w:r>
        <w:rPr>
          <w:rFonts w:hint="eastAsia" w:ascii="仿宋_GB2312" w:hAnsi="仿宋_GB2312" w:eastAsia="仿宋_GB2312" w:cs="仿宋_GB2312"/>
          <w:sz w:val="32"/>
          <w:szCs w:val="32"/>
          <w:lang w:eastAsia="zh-CN"/>
        </w:rPr>
        <w:t>《</w:t>
      </w:r>
      <w:r>
        <w:rPr>
          <w:rFonts w:ascii="Verdana" w:hAnsi="Verdana" w:eastAsia="宋体" w:cs="Verdana"/>
          <w:i w:val="0"/>
          <w:iCs w:val="0"/>
          <w:caps w:val="0"/>
          <w:color w:val="333333"/>
          <w:spacing w:val="0"/>
          <w:sz w:val="30"/>
          <w:szCs w:val="30"/>
          <w:shd w:val="clear" w:fill="FFFFFF"/>
        </w:rPr>
        <w:t>食品安全国家标准 食品中真菌毒素限量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2762</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b w:val="0"/>
          <w:bCs w:val="0"/>
          <w:sz w:val="32"/>
          <w:szCs w:val="32"/>
          <w:lang w:val="en-US" w:eastAsia="zh-CN"/>
        </w:rPr>
        <w:t>《</w:t>
      </w:r>
      <w:r>
        <w:rPr>
          <w:rFonts w:ascii="Verdana" w:hAnsi="Verdana" w:eastAsia="宋体" w:cs="Verdana"/>
          <w:i w:val="0"/>
          <w:iCs w:val="0"/>
          <w:caps w:val="0"/>
          <w:color w:val="333333"/>
          <w:spacing w:val="0"/>
          <w:sz w:val="30"/>
          <w:szCs w:val="30"/>
          <w:shd w:val="clear" w:fill="FFFFFF"/>
        </w:rPr>
        <w:t>食品安全国家标准 食品中污染物限量</w:t>
      </w:r>
      <w:r>
        <w:rPr>
          <w:rFonts w:hint="eastAsia" w:ascii="Verdana" w:hAnsi="Verdana" w:eastAsia="宋体" w:cs="Verdana"/>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lang w:val="en-US" w:eastAsia="zh-CN"/>
        </w:rPr>
        <w:t>GB 2760-2014《食品安全国家标准 食品添加剂使用标准》。</w:t>
      </w:r>
    </w:p>
    <w:p w14:paraId="16047CE0">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0B0F21C1">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1.大米饼干抽检项目包括铅(以Pb计)、镉(以Cd计)、无机砷(以 As 计)、苯并[a]芘、黄曲霉毒素B1。</w:t>
      </w:r>
    </w:p>
    <w:p w14:paraId="1D8124A7">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2.挂面抽检项目包括铅(以Pb计)、脱氢乙酸及其钠盐(以脱氢乙酸计)。</w:t>
      </w:r>
    </w:p>
    <w:p w14:paraId="5F476580">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3.生湿面制品抽检项目包括铅(以Pb计),苯甲酸及其钠盐(以苯甲酸计),山梨酸及其钾盐(以山梨酸计),脱氢乙酸及其钠盐(以脱氢乙酸计),二氧化硫残留量,柠檬黄。</w:t>
      </w:r>
    </w:p>
    <w:p w14:paraId="683F2C88">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4.玉米粉(片、渣)抽检项目包括苯并[a]芘,黄曲霉毒素B1,赭曲霉毒素A,玉米赤霉烯酮,脱氧雪腐镰刀菌烯醇。</w:t>
      </w:r>
    </w:p>
    <w:p w14:paraId="232D5D14">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5.小麦粉抽检项目包括镉(以Cd计),苯并[a]芘,玉米赤霉烯酮,脱氧雪腐镰刀菌烯醇,赭曲霉毒素 A,黄曲霉毒素B1,偶氮甲酰胺,过氧化苯甲酰。</w:t>
      </w:r>
    </w:p>
    <w:p w14:paraId="7A86BE80">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肉制品</w:t>
      </w:r>
    </w:p>
    <w:p w14:paraId="3A404D1D">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08D75430">
      <w:pPr>
        <w:adjustRightInd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2762-2022《食品安全国家标准 食品中污染物限量》、GB 2760-2014《食品安全国家标准 食品添加剂使用标准》、SB/T 10379-2012《速冻调制食品》。</w:t>
      </w:r>
    </w:p>
    <w:p w14:paraId="167E179A">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0833030B">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1.调理肉制品(非速冻)抽检项目包括铅(以Pb计),苯甲酸及其钠盐(以苯甲酸计),山梨酸及其钾盐(以山梨酸计),脱氢乙酸及其钠盐(以脱氢乙酸计),氯霉素。</w:t>
      </w:r>
    </w:p>
    <w:p w14:paraId="01EEDD92">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蔬菜制品</w:t>
      </w:r>
    </w:p>
    <w:p w14:paraId="36FADDAE">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5AA3B71A">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2714-2015《食品安全国家标准 酱腌菜》、GB 2760-2014《食品安全国家标准 食品添加剂使用标准》、GB 2762-2022《食品安全国家标准 食品中污染物限量》。</w:t>
      </w:r>
    </w:p>
    <w:p w14:paraId="5206F265">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6DA4C9BE">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酱腌菜抽检项目包括铅(以Pb计)、亚硝酸盐、苯甲酸及其钠盐(以苯甲酸计)、山梨酸及其钾盐(以山梨酸计)、脱氢乙酸及其钠盐(以脱氢乙酸计)、糖精钠(以糖精计)、甜蜜素(以环己基氨基磺酸计)、阿斯巴甜、二氧化硫残留量、大肠菌群、防腐剂混合使用时各自用量占其最大使用量的比例之和。</w:t>
      </w:r>
    </w:p>
    <w:p w14:paraId="26FA88F0">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速冻食品</w:t>
      </w:r>
    </w:p>
    <w:p w14:paraId="02CF39E9">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4D10FF0E">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19295-2021《食品安全国家标准 速冻面米与调制食品》、GB 2760-2014《食品安全国家标准 食品添加剂使用标准》、整顿办函〔2011〕1 号《食品中可能违法添加的非食用物质和易滥用的食品添加剂品种名单（第五批）》、GB 29921-2021《食品安全国家标准 预包装食品中致病菌限量》。</w:t>
      </w:r>
    </w:p>
    <w:p w14:paraId="3337770A">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7A90BB8F">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1.速冻调理肉制品抽检项目包括过过氧化值(以脂肪计),铅(以Pb计),铬(以Cr计),氯霉素,胭脂红,柠檬黄,日落黄,诱惑红。</w:t>
      </w:r>
    </w:p>
    <w:p w14:paraId="06515B9A">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2.速冻调制水产制品抽检项目包括苯甲酸及其钠盐(以苯甲酸计),山梨酸及其钾盐(以山梨酸计),菌落总数,大肠菌群,沙门氏菌。</w:t>
      </w:r>
    </w:p>
    <w:p w14:paraId="7833F3D8">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3.速冻谷物食品抽检项目包括铅(以Pb计),黄曲霉毒素B1。</w:t>
      </w:r>
    </w:p>
    <w:p w14:paraId="0B7AE6C7">
      <w:pPr>
        <w:numPr>
          <w:ilvl w:val="0"/>
          <w:numId w:val="0"/>
        </w:numPr>
        <w:adjustRightInd w:val="0"/>
        <w:snapToGrid w:val="0"/>
        <w:spacing w:line="360" w:lineRule="auto"/>
        <w:ind w:left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八、食糖</w:t>
      </w:r>
    </w:p>
    <w:p w14:paraId="4B9A626B">
      <w:pPr>
        <w:numPr>
          <w:ilvl w:val="0"/>
          <w:numId w:val="3"/>
        </w:num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抽检依据 </w:t>
      </w:r>
    </w:p>
    <w:p w14:paraId="2F7A9A52">
      <w:pPr>
        <w:adjustRightInd w:val="0"/>
        <w:snapToGrid w:val="0"/>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13104-2014 《食品安全国家标准 食糖》、GB 2760-2014《食品安全国家标准 食品添加剂使用标准》、GB/T 317-2018 《白砂糖》、。</w:t>
      </w:r>
    </w:p>
    <w:p w14:paraId="0F7C7B85">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6CC297CC">
      <w:pPr>
        <w:adjustRightInd w:val="0"/>
        <w:snapToGrid w:val="0"/>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1.白砂糖抽检项目包括蔗糖分,还原糖分,色值,干燥失重,二氧化硫残留量,螨。</w:t>
      </w:r>
    </w:p>
    <w:p w14:paraId="462DFC17">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餐饮食品</w:t>
      </w:r>
    </w:p>
    <w:p w14:paraId="370EE177">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6C7CD3D8">
      <w:pPr>
        <w:adjustRightInd w:val="0"/>
        <w:snapToGrid w:val="0"/>
        <w:spacing w:line="360" w:lineRule="auto"/>
        <w:ind w:firstLine="627"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卫生部国家食药监管局《关于禁止餐饮服务单位采购、贮存、使用食品添加剂亚硝酸盐的公告》(卫生部公告2012年第10号)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 2760-2014《食品安全国家标准 食品添加剂使用标准》、</w:t>
      </w:r>
      <w:r>
        <w:rPr>
          <w:rFonts w:hint="eastAsia" w:ascii="仿宋_GB2312" w:hAnsi="仿宋_GB2312" w:eastAsia="仿宋_GB2312" w:cs="仿宋_GB2312"/>
          <w:sz w:val="32"/>
          <w:szCs w:val="32"/>
        </w:rPr>
        <w:t>GB 14934-2016</w:t>
      </w:r>
      <w:r>
        <w:rPr>
          <w:rFonts w:hint="eastAsia" w:ascii="仿宋_GB2312" w:hAnsi="仿宋_GB2312" w:eastAsia="仿宋_GB2312" w:cs="仿宋_GB2312"/>
          <w:sz w:val="32"/>
          <w:szCs w:val="32"/>
          <w:lang w:eastAsia="zh-CN"/>
        </w:rPr>
        <w:t>《</w:t>
      </w:r>
      <w:r>
        <w:rPr>
          <w:rFonts w:ascii="Verdana" w:hAnsi="Verdana" w:eastAsia="宋体" w:cs="Verdana"/>
          <w:i w:val="0"/>
          <w:iCs w:val="0"/>
          <w:caps w:val="0"/>
          <w:color w:val="333333"/>
          <w:spacing w:val="0"/>
          <w:sz w:val="30"/>
          <w:szCs w:val="30"/>
          <w:shd w:val="clear" w:fill="FFFFFF"/>
        </w:rPr>
        <w:t>食品安全国家标准 消毒餐（饮）具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整顿办函〔2011〕1 号《食品中可能违法添加的非食用物质和易滥用的食品添加剂品种名单（第五批）》。</w:t>
      </w:r>
    </w:p>
    <w:p w14:paraId="0AA530AD">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1254C69F">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1.复用餐饮具(餐馆自行消毒)抽检项目包括阴离子合成洗涤剂(以十二烷基苯磺酸钠计)、大肠菌群。</w:t>
      </w:r>
    </w:p>
    <w:p w14:paraId="597F2599">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2.酱卤肉制品(自制)抽检项目包括苯甲酸及其钠盐(以苯甲酸计)、山梨酸及其钾盐(以山梨酸计)、脱氢乙酸及其钠盐(以脱氢乙酸计)、胭脂红(以胭脂红计)、亚硝酸盐(以亚硝酸钠计)。</w:t>
      </w:r>
    </w:p>
    <w:p w14:paraId="3687620F">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3.火锅麻辣烫底料(自制)抽检项目包括罂粟碱、吗啡、可待因、那可丁。</w:t>
      </w:r>
    </w:p>
    <w:p w14:paraId="18BDD944">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4.米面及其制品(自制)抽检项目包括苯甲酸及其钠盐(以苯甲酸计)、山梨酸及其钾盐(以山梨酸计)、糖精钠(以糖精计)。</w:t>
      </w:r>
    </w:p>
    <w:p w14:paraId="525ABBD7">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5.发酵面制品抽检项目包括苯甲酸及其钠盐(以苯甲酸计),山梨酸及其钾盐(以山梨酸计),糖精钠(以糖精计),脱氢乙酸及其钠盐(以脱氢乙酸计),甜蜜素(以环己基氨基磺酸计)。</w:t>
      </w:r>
    </w:p>
    <w:p w14:paraId="55D95181">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6.油炸面制品抽检项目包括铝的残留量(干样品，以Al计)。</w:t>
      </w:r>
    </w:p>
    <w:p w14:paraId="6D39ACBD">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7.其他调理肉类(自制)抽检项目包括铅(以Pb计),苯甲酸及其钠盐(以苯甲酸计),山梨酸及其钾盐(以山梨酸计),脱氢乙酸及其钠盐(以脱氢乙酸计),氯霉素。</w:t>
      </w:r>
    </w:p>
    <w:p w14:paraId="3AD48453">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8.热菜类(自制)抽检项目包括苯甲酸及其钠盐(以苯甲酸计),山梨酸及其钾盐(以山梨酸计),脱氢乙酸及其钠盐(以脱氢乙酸计)。</w:t>
      </w:r>
    </w:p>
    <w:p w14:paraId="6CD2EDEE">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食用农产品</w:t>
      </w:r>
    </w:p>
    <w:p w14:paraId="2E52C9A9">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534F5817">
      <w:pPr>
        <w:adjustRightInd w:val="0"/>
        <w:snapToGrid w:val="0"/>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《食品安全国家标准 食品中农药最大残留限量》</w:t>
      </w:r>
      <w:r>
        <w:rPr>
          <w:rFonts w:hint="eastAsia" w:ascii="仿宋_GB2312" w:hAnsi="仿宋_GB2312" w:eastAsia="仿宋_GB2312" w:cs="仿宋_GB2312"/>
          <w:sz w:val="32"/>
          <w:szCs w:val="32"/>
          <w:lang w:eastAsia="zh-CN"/>
        </w:rPr>
        <w:t>、GB 19300-2014《食品安全国家标准 坚果与籽类食品》、</w:t>
      </w:r>
      <w:r>
        <w:rPr>
          <w:rFonts w:hint="eastAsia" w:ascii="仿宋_GB2312" w:hAnsi="仿宋_GB2312" w:eastAsia="仿宋_GB2312" w:cs="仿宋_GB2312"/>
          <w:sz w:val="32"/>
          <w:szCs w:val="32"/>
        </w:rPr>
        <w:t>GB 31650-2019《食品安全国家标准 食品中兽药最大残留限量》</w:t>
      </w:r>
      <w:r>
        <w:rPr>
          <w:rFonts w:hint="eastAsia" w:ascii="仿宋_GB2312" w:hAnsi="仿宋_GB2312" w:eastAsia="仿宋_GB2312" w:cs="仿宋_GB2312"/>
          <w:sz w:val="32"/>
          <w:szCs w:val="32"/>
          <w:lang w:eastAsia="zh-CN"/>
        </w:rPr>
        <w:t>、国家食品药品监督管理总局 农业部 国家卫生和计划生育委员会关于豆芽生产过程中禁止使用6-苄基腺嘌呤等物质的公告(2015 年第 11 号)</w:t>
      </w:r>
      <w:r>
        <w:rPr>
          <w:rFonts w:hint="eastAsia" w:ascii="仿宋_GB2312" w:hAnsi="仿宋_GB2312" w:eastAsia="仿宋_GB2312" w:cs="仿宋_GB2312"/>
          <w:sz w:val="32"/>
          <w:szCs w:val="32"/>
        </w:rPr>
        <w:t>。</w:t>
      </w:r>
    </w:p>
    <w:p w14:paraId="569BAB7B">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6F3C3026">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1、豇豆</w:t>
      </w:r>
      <w:r>
        <w:rPr>
          <w:rFonts w:hint="eastAsia" w:ascii="仿宋_GB2312" w:hAnsi="仿宋_GB2312" w:eastAsia="仿宋_GB2312" w:cs="仿宋_GB2312"/>
          <w:sz w:val="32"/>
          <w:szCs w:val="32"/>
        </w:rPr>
        <w:t>抽检项目包括乙酰甲胺磷</w:t>
      </w:r>
      <w:r>
        <w:rPr>
          <w:rFonts w:hint="eastAsia" w:ascii="仿宋_GB2312" w:hAnsi="仿宋_GB2312" w:eastAsia="仿宋_GB2312" w:cs="仿宋_GB2312"/>
          <w:sz w:val="32"/>
          <w:szCs w:val="32"/>
          <w:lang w:eastAsia="zh-CN"/>
        </w:rPr>
        <w:t>、噻虫嗪、噻虫胺、灭蝇胺、克百威、甲氨基阿维菌素苯甲酸盐、毒死蜱、倍硫磷、阿维菌素。</w:t>
      </w:r>
    </w:p>
    <w:p w14:paraId="6BA32809">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2、豆芽</w:t>
      </w:r>
      <w:r>
        <w:rPr>
          <w:rFonts w:hint="eastAsia" w:ascii="仿宋_GB2312" w:hAnsi="仿宋_GB2312" w:eastAsia="仿宋_GB2312" w:cs="仿宋_GB2312"/>
          <w:sz w:val="32"/>
          <w:szCs w:val="32"/>
        </w:rPr>
        <w:t>抽检项目包括铅(以Pb计)</w:t>
      </w:r>
      <w:r>
        <w:rPr>
          <w:rFonts w:hint="eastAsia" w:ascii="仿宋_GB2312" w:hAnsi="仿宋_GB2312" w:eastAsia="仿宋_GB2312" w:cs="仿宋_GB2312"/>
          <w:sz w:val="32"/>
          <w:szCs w:val="32"/>
          <w:lang w:eastAsia="zh-CN"/>
        </w:rPr>
        <w:t>、总汞(以Hg计)、</w:t>
      </w:r>
      <w:r>
        <w:rPr>
          <w:rFonts w:hint="eastAsia" w:ascii="仿宋_GB2312" w:hAnsi="仿宋_GB2312" w:eastAsia="仿宋_GB2312" w:cs="仿宋_GB2312"/>
          <w:sz w:val="32"/>
          <w:szCs w:val="32"/>
        </w:rPr>
        <w:t>4-氯苯氧乙酸钠(以4-氯苯氧乙酸计)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6-苄基腺嘌呤(6-BA)</w:t>
      </w:r>
      <w:r>
        <w:rPr>
          <w:rFonts w:hint="eastAsia" w:ascii="仿宋_GB2312" w:hAnsi="仿宋_GB2312" w:eastAsia="仿宋_GB2312" w:cs="仿宋_GB2312"/>
          <w:sz w:val="32"/>
          <w:szCs w:val="32"/>
          <w:lang w:eastAsia="zh-CN"/>
        </w:rPr>
        <w:t>。</w:t>
      </w:r>
    </w:p>
    <w:p w14:paraId="251891E7">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3、山药</w:t>
      </w:r>
      <w:r>
        <w:rPr>
          <w:rFonts w:hint="eastAsia" w:ascii="仿宋_GB2312" w:hAnsi="仿宋_GB2312" w:eastAsia="仿宋_GB2312" w:cs="仿宋_GB2312"/>
          <w:sz w:val="32"/>
          <w:szCs w:val="32"/>
        </w:rPr>
        <w:t>抽检项目包括克百威</w:t>
      </w:r>
      <w:r>
        <w:rPr>
          <w:rFonts w:hint="eastAsia" w:ascii="仿宋_GB2312" w:hAnsi="仿宋_GB2312" w:eastAsia="仿宋_GB2312" w:cs="仿宋_GB2312"/>
          <w:sz w:val="32"/>
          <w:szCs w:val="32"/>
          <w:lang w:eastAsia="zh-CN"/>
        </w:rPr>
        <w:t>、涕灭威、氯氟氰菊酯和高效氯氟氰菊酯、铅(以Pb计)。</w:t>
      </w:r>
    </w:p>
    <w:p w14:paraId="1B9485FD">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4、姜</w:t>
      </w:r>
      <w:r>
        <w:rPr>
          <w:rFonts w:hint="eastAsia" w:ascii="仿宋_GB2312" w:hAnsi="仿宋_GB2312" w:eastAsia="仿宋_GB2312" w:cs="仿宋_GB2312"/>
          <w:sz w:val="32"/>
          <w:szCs w:val="32"/>
        </w:rPr>
        <w:t>抽检项目包括噻虫嗪</w:t>
      </w:r>
      <w:r>
        <w:rPr>
          <w:rFonts w:hint="eastAsia" w:ascii="仿宋_GB2312" w:hAnsi="仿宋_GB2312" w:eastAsia="仿宋_GB2312" w:cs="仿宋_GB2312"/>
          <w:sz w:val="32"/>
          <w:szCs w:val="32"/>
          <w:lang w:eastAsia="zh-CN"/>
        </w:rPr>
        <w:t>、噻虫胺、铅(以Pb计)、毒死蜱、氯氟氰菊酯和高效氯氟氰菊酯。</w:t>
      </w:r>
    </w:p>
    <w:p w14:paraId="4144CAC7">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5、胡萝卜</w:t>
      </w:r>
      <w:r>
        <w:rPr>
          <w:rFonts w:hint="eastAsia" w:ascii="仿宋_GB2312" w:hAnsi="仿宋_GB2312" w:eastAsia="仿宋_GB2312" w:cs="仿宋_GB2312"/>
          <w:sz w:val="32"/>
          <w:szCs w:val="32"/>
        </w:rPr>
        <w:t>抽检项目包括</w:t>
      </w:r>
      <w:r>
        <w:rPr>
          <w:rFonts w:hint="eastAsia" w:ascii="仿宋_GB2312" w:hAnsi="仿宋_GB2312" w:eastAsia="仿宋_GB2312" w:cs="仿宋_GB2312"/>
          <w:sz w:val="32"/>
          <w:szCs w:val="32"/>
          <w:lang w:val="en-US" w:eastAsia="zh-CN"/>
        </w:rPr>
        <w:t>铅(以Pb计),毒死蜱,甲拌磷,氯氟氰菊酯和高效氯氟氰菊酯,噻虫胺,乙酰甲胺磷。</w:t>
      </w:r>
    </w:p>
    <w:p w14:paraId="24DD5078">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6、萝卜</w:t>
      </w:r>
      <w:r>
        <w:rPr>
          <w:rFonts w:hint="eastAsia" w:ascii="仿宋_GB2312" w:hAnsi="仿宋_GB2312" w:eastAsia="仿宋_GB2312" w:cs="仿宋_GB2312"/>
          <w:sz w:val="32"/>
          <w:szCs w:val="32"/>
        </w:rPr>
        <w:t>抽检项目包括铅(以Pb计),毒死蜱,甲胺磷,甲拌磷,甲基对硫磷,乐果,氯氟氰菊酯和高效氯氟氰菊酯,噻虫嗪,水胺硫磷,氧乐果</w:t>
      </w:r>
      <w:r>
        <w:rPr>
          <w:rFonts w:hint="eastAsia" w:ascii="仿宋_GB2312" w:hAnsi="仿宋_GB2312" w:eastAsia="仿宋_GB2312" w:cs="仿宋_GB2312"/>
          <w:sz w:val="32"/>
          <w:szCs w:val="32"/>
          <w:lang w:eastAsia="zh-CN"/>
        </w:rPr>
        <w:t>。</w:t>
      </w:r>
    </w:p>
    <w:p w14:paraId="61DD9907">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7、黄瓜</w:t>
      </w:r>
      <w:r>
        <w:rPr>
          <w:rFonts w:hint="eastAsia" w:ascii="仿宋_GB2312" w:hAnsi="仿宋_GB2312" w:eastAsia="仿宋_GB2312" w:cs="仿宋_GB2312"/>
          <w:sz w:val="32"/>
          <w:szCs w:val="32"/>
        </w:rPr>
        <w:t>抽检项目包括阿维菌素</w:t>
      </w:r>
      <w:r>
        <w:rPr>
          <w:rFonts w:hint="eastAsia" w:ascii="仿宋_GB2312" w:hAnsi="仿宋_GB2312" w:eastAsia="仿宋_GB2312" w:cs="仿宋_GB2312"/>
          <w:sz w:val="32"/>
          <w:szCs w:val="32"/>
          <w:lang w:eastAsia="zh-CN"/>
        </w:rPr>
        <w:t>、毒死蜱、甲拌磷、腐霉利、乙酰甲胺磷。</w:t>
      </w:r>
    </w:p>
    <w:p w14:paraId="43B0D8AC">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8、韭菜</w:t>
      </w:r>
      <w:r>
        <w:rPr>
          <w:rFonts w:hint="eastAsia" w:ascii="仿宋_GB2312" w:hAnsi="仿宋_GB2312" w:eastAsia="仿宋_GB2312" w:cs="仿宋_GB2312"/>
          <w:sz w:val="32"/>
          <w:szCs w:val="32"/>
        </w:rPr>
        <w:t>抽检项目包括氯氟氰菊酯和高效氯氟氰菊酯</w:t>
      </w:r>
      <w:r>
        <w:rPr>
          <w:rFonts w:hint="eastAsia" w:ascii="仿宋_GB2312" w:hAnsi="仿宋_GB2312" w:eastAsia="仿宋_GB2312" w:cs="仿宋_GB2312"/>
          <w:sz w:val="32"/>
          <w:szCs w:val="32"/>
          <w:lang w:eastAsia="zh-CN"/>
        </w:rPr>
        <w:t>、镉(以Cd计)、腐霉利、毒死蜱、啶虫脒。</w:t>
      </w:r>
    </w:p>
    <w:p w14:paraId="496F7F1D">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9、葱</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噻虫嗪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毒死蜱</w:t>
      </w:r>
      <w:r>
        <w:rPr>
          <w:rFonts w:hint="eastAsia" w:ascii="仿宋_GB2312" w:hAnsi="仿宋_GB2312" w:eastAsia="仿宋_GB2312" w:cs="仿宋_GB2312"/>
          <w:sz w:val="32"/>
          <w:szCs w:val="32"/>
          <w:lang w:val="en-US" w:eastAsia="zh-CN"/>
        </w:rPr>
        <w:t>、水胺硫磷。</w:t>
      </w:r>
    </w:p>
    <w:p w14:paraId="522DDA47">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10、辣椒</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括噻虫胺、乙酰甲胺磷、乐果、镉(以Cd计)、毒死蜱。</w:t>
      </w:r>
    </w:p>
    <w:p w14:paraId="72667742">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11、番茄</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镉(以Cd计)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毒死蜱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腐霉利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甲拌磷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乙酰甲胺磷</w:t>
      </w:r>
      <w:r>
        <w:rPr>
          <w:rFonts w:hint="eastAsia" w:ascii="仿宋_GB2312" w:hAnsi="仿宋_GB2312" w:eastAsia="仿宋_GB2312" w:cs="仿宋_GB2312"/>
          <w:sz w:val="32"/>
          <w:szCs w:val="32"/>
          <w:lang w:val="en-US" w:eastAsia="zh-CN"/>
        </w:rPr>
        <w:t>。</w:t>
      </w:r>
    </w:p>
    <w:p w14:paraId="016F6AD0">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12、茄子</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括甲拌磷、毒死蜱、镉(以Cd计)。</w:t>
      </w:r>
    </w:p>
    <w:p w14:paraId="79705B4C">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13、普通白菜抽检项目包括水胺硫磷、毒死蜱、啶虫脒、阿维菌素。</w:t>
      </w:r>
    </w:p>
    <w:p w14:paraId="400D5FD4">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14、芹菜抽检项目包括噻虫胺、乙酰甲胺磷、甲拌磷、毒死蜱、啶虫脒。</w:t>
      </w:r>
    </w:p>
    <w:p w14:paraId="27AA3D45">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15、大白菜抽检项目包括阿维菌素、啶虫脒、毒死蜱、甲拌磷、水胺硫磷。</w:t>
      </w:r>
    </w:p>
    <w:p w14:paraId="2181039D">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16、结球甘蓝</w:t>
      </w:r>
      <w:r>
        <w:rPr>
          <w:rFonts w:hint="eastAsia" w:ascii="仿宋_GB2312" w:hAnsi="仿宋_GB2312" w:eastAsia="仿宋_GB2312" w:cs="仿宋_GB2312"/>
          <w:sz w:val="32"/>
          <w:szCs w:val="32"/>
        </w:rPr>
        <w:t>抽</w:t>
      </w:r>
      <w:r>
        <w:rPr>
          <w:rFonts w:hint="eastAsia" w:ascii="仿宋_GB2312" w:hAnsi="仿宋_GB2312" w:eastAsia="仿宋_GB2312" w:cs="仿宋_GB2312"/>
          <w:sz w:val="32"/>
          <w:szCs w:val="32"/>
          <w:lang w:val="en-US" w:eastAsia="zh-CN"/>
        </w:rPr>
        <w:t>检项目包括毒死蜱、克百威、乙酰甲胺磷、乐果、苯醚甲环唑。</w:t>
      </w:r>
    </w:p>
    <w:p w14:paraId="77602AD0">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17、花椰菜</w:t>
      </w:r>
      <w:r>
        <w:rPr>
          <w:rFonts w:hint="eastAsia" w:ascii="仿宋_GB2312" w:hAnsi="仿宋_GB2312" w:eastAsia="仿宋_GB2312" w:cs="仿宋_GB2312"/>
          <w:sz w:val="32"/>
          <w:szCs w:val="32"/>
        </w:rPr>
        <w:t>抽</w:t>
      </w:r>
      <w:r>
        <w:rPr>
          <w:rFonts w:hint="eastAsia" w:ascii="仿宋_GB2312" w:hAnsi="仿宋_GB2312" w:eastAsia="仿宋_GB2312" w:cs="仿宋_GB2312"/>
          <w:sz w:val="32"/>
          <w:szCs w:val="32"/>
          <w:lang w:val="en-US" w:eastAsia="zh-CN"/>
        </w:rPr>
        <w:t>检项目包括毒死蜱、甲拌磷、水胺硫磷、异菌脲、克百威。</w:t>
      </w:r>
    </w:p>
    <w:p w14:paraId="672847BC">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18、苹果</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括毒死蜱、啶虫脒、甲拌磷、克百威、氧乐果。</w:t>
      </w:r>
    </w:p>
    <w:p w14:paraId="2935311E">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19、柚</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水胺硫磷,联苯菊酯,氯氟氰菊酯和高效氯氟氰菊酯,氯唑磷,多菌灵,克百威</w:t>
      </w:r>
      <w:r>
        <w:rPr>
          <w:rFonts w:hint="eastAsia" w:ascii="仿宋_GB2312" w:hAnsi="仿宋_GB2312" w:eastAsia="仿宋_GB2312" w:cs="仿宋_GB2312"/>
          <w:sz w:val="32"/>
          <w:szCs w:val="32"/>
          <w:lang w:val="en-US" w:eastAsia="zh-CN"/>
        </w:rPr>
        <w:t>。</w:t>
      </w:r>
    </w:p>
    <w:p w14:paraId="1412D25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20、鸡蛋</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lang w:val="en-US" w:eastAsia="zh-CN"/>
        </w:rPr>
        <w:t>包括地美硝唑、沙拉沙星、恩诺沙星、甲硝唑。</w:t>
      </w:r>
    </w:p>
    <w:p w14:paraId="69BD72BD">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21、鸡肉</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lang w:val="en-US" w:eastAsia="zh-CN"/>
        </w:rPr>
        <w:t>氯霉素、五氯酚酸钠(以五氯酚计)、氧氟沙星、培氟沙星、诺氟沙星、恩诺沙星。</w:t>
      </w:r>
    </w:p>
    <w:p w14:paraId="6F74EE8C">
      <w:pPr>
        <w:numPr>
          <w:ilvl w:val="0"/>
          <w:numId w:val="0"/>
        </w:numPr>
        <w:adjustRightInd w:val="0"/>
        <w:snapToGrid w:val="0"/>
        <w:spacing w:line="360" w:lineRule="auto"/>
        <w:ind w:firstLine="640" w:firstLineChars="200"/>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lang w:val="en-US" w:eastAsia="zh-CN"/>
        </w:rPr>
        <w:t>22、</w:t>
      </w:r>
      <w:r>
        <w:rPr>
          <w:rFonts w:hint="default" w:ascii="仿宋_GB2312" w:hAnsi="仿宋_GB2312" w:eastAsia="仿宋_GB2312" w:cs="仿宋_GB2312"/>
          <w:sz w:val="32"/>
          <w:szCs w:val="32"/>
          <w:lang w:val="en-US" w:eastAsia="zh-CN"/>
        </w:rPr>
        <w:t>其他禽副产品</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lang w:val="en-US" w:eastAsia="zh-CN"/>
        </w:rPr>
        <w:t>包括</w:t>
      </w:r>
      <w:r>
        <w:rPr>
          <w:rFonts w:hint="default" w:ascii="仿宋_GB2312" w:hAnsi="仿宋_GB2312" w:eastAsia="仿宋_GB2312" w:cs="仿宋_GB2312"/>
          <w:sz w:val="32"/>
          <w:szCs w:val="32"/>
          <w:lang w:val="en-US" w:eastAsia="zh-CN"/>
        </w:rPr>
        <w:t>呋喃唑酮代谢物、呋喃西林代谢物、氯霉素、五氯酚酸钠(以五氯酚计)</w:t>
      </w:r>
      <w:r>
        <w:rPr>
          <w:rFonts w:hint="eastAsia" w:ascii="仿宋_GB2312" w:hAnsi="仿宋_GB2312" w:eastAsia="仿宋_GB2312" w:cs="仿宋_GB2312"/>
          <w:sz w:val="32"/>
          <w:szCs w:val="32"/>
          <w:lang w:val="en-US" w:eastAsia="zh-CN"/>
        </w:rPr>
        <w:t>。</w:t>
      </w:r>
    </w:p>
    <w:p w14:paraId="6C457320">
      <w:pPr>
        <w:adjustRightInd w:val="0"/>
        <w:snapToGrid w:val="0"/>
        <w:spacing w:line="360" w:lineRule="auto"/>
        <w:ind w:firstLine="640" w:firstLineChars="200"/>
        <w:rPr>
          <w:rFonts w:hint="eastAsia" w:ascii="仿宋_GB2312" w:hAnsi="仿宋_GB2312" w:eastAsia="仿宋_GB2312" w:cs="仿宋_GB2312"/>
          <w:sz w:val="32"/>
          <w:szCs w:val="32"/>
        </w:rPr>
      </w:pPr>
    </w:p>
    <w:tbl>
      <w:tblPr>
        <w:tblStyle w:val="5"/>
        <w:tblW w:w="5000" w:type="pct"/>
        <w:tblInd w:w="0" w:type="dxa"/>
        <w:tblLayout w:type="autofit"/>
        <w:tblCellMar>
          <w:top w:w="0" w:type="dxa"/>
          <w:left w:w="0" w:type="dxa"/>
          <w:bottom w:w="0" w:type="dxa"/>
          <w:right w:w="0" w:type="dxa"/>
        </w:tblCellMar>
      </w:tblPr>
      <w:tblGrid>
        <w:gridCol w:w="348"/>
        <w:gridCol w:w="756"/>
        <w:gridCol w:w="1058"/>
        <w:gridCol w:w="1132"/>
        <w:gridCol w:w="1169"/>
        <w:gridCol w:w="839"/>
        <w:gridCol w:w="620"/>
        <w:gridCol w:w="401"/>
        <w:gridCol w:w="1678"/>
        <w:gridCol w:w="4457"/>
        <w:gridCol w:w="839"/>
        <w:gridCol w:w="1203"/>
        <w:gridCol w:w="922"/>
      </w:tblGrid>
      <w:tr w14:paraId="09070BAA">
        <w:tblPrEx>
          <w:tblCellMar>
            <w:top w:w="0" w:type="dxa"/>
            <w:left w:w="0" w:type="dxa"/>
            <w:bottom w:w="0" w:type="dxa"/>
            <w:right w:w="0" w:type="dxa"/>
          </w:tblCellMar>
        </w:tblPrEx>
        <w:trPr>
          <w:trHeight w:val="312" w:hRule="atLeast"/>
        </w:trPr>
        <w:tc>
          <w:tcPr>
            <w:tcW w:w="5000" w:type="pct"/>
            <w:gridSpan w:val="13"/>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703E81FD">
            <w:pPr>
              <w:widowControl/>
              <w:jc w:val="left"/>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附件2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w:t>
            </w:r>
            <w:r>
              <w:rPr>
                <w:rFonts w:hint="eastAsia" w:ascii="宋体" w:hAnsi="宋体" w:cs="宋体"/>
                <w:b/>
                <w:color w:val="000000"/>
                <w:kern w:val="0"/>
                <w:sz w:val="32"/>
                <w:szCs w:val="32"/>
                <w:lang w:bidi="ar"/>
              </w:rPr>
              <w:t>食品安全监督抽检不合格产品信息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本次抽检的产品包括：</w:t>
            </w:r>
            <w:r>
              <w:rPr>
                <w:rFonts w:hint="eastAsia" w:ascii="宋体" w:hAnsi="宋体" w:cs="宋体"/>
                <w:color w:val="000000"/>
                <w:kern w:val="0"/>
                <w:sz w:val="22"/>
                <w:szCs w:val="22"/>
                <w:lang w:val="en-US" w:eastAsia="zh-CN" w:bidi="ar"/>
              </w:rPr>
              <w:t>餐饮食品、淀粉及淀粉制品、调味品、酒类、粮食加工品、肉制品、食糖、食用农产品、蔬菜制品、速冻食品</w:t>
            </w:r>
            <w:r>
              <w:rPr>
                <w:rFonts w:hint="eastAsia" w:ascii="宋体" w:hAnsi="宋体" w:cs="宋体"/>
                <w:color w:val="000000"/>
                <w:kern w:val="0"/>
                <w:sz w:val="22"/>
                <w:szCs w:val="22"/>
                <w:lang w:bidi="ar"/>
              </w:rPr>
              <w:t>。</w:t>
            </w:r>
            <w:r>
              <w:rPr>
                <w:rFonts w:hint="eastAsia" w:ascii="宋体" w:hAnsi="宋体" w:eastAsia="宋体" w:cs="宋体"/>
                <w:color w:val="000000"/>
                <w:kern w:val="0"/>
                <w:sz w:val="22"/>
                <w:szCs w:val="22"/>
                <w:lang w:bidi="ar"/>
              </w:rPr>
              <w:br w:type="textWrapping"/>
            </w:r>
            <w:r>
              <w:rPr>
                <w:rFonts w:hint="eastAsia" w:ascii="宋体" w:hAnsi="宋体" w:cs="宋体"/>
                <w:color w:val="000000"/>
                <w:kern w:val="0"/>
                <w:sz w:val="22"/>
                <w:szCs w:val="22"/>
                <w:lang w:bidi="ar"/>
              </w:rPr>
              <w:t xml:space="preserve">    共抽检</w:t>
            </w:r>
            <w:r>
              <w:rPr>
                <w:rFonts w:hint="eastAsia" w:ascii="宋体" w:hAnsi="宋体" w:cs="宋体"/>
                <w:color w:val="000000"/>
                <w:kern w:val="0"/>
                <w:sz w:val="22"/>
                <w:szCs w:val="22"/>
                <w:lang w:val="en-US" w:eastAsia="zh-CN" w:bidi="ar"/>
              </w:rPr>
              <w:t>380</w:t>
            </w:r>
            <w:r>
              <w:rPr>
                <w:rFonts w:hint="eastAsia" w:ascii="宋体" w:hAnsi="宋体" w:cs="宋体"/>
                <w:color w:val="000000"/>
                <w:kern w:val="0"/>
                <w:sz w:val="22"/>
                <w:szCs w:val="22"/>
                <w:lang w:bidi="ar"/>
              </w:rPr>
              <w:t>批次产品，其中不合格产品</w:t>
            </w:r>
            <w:r>
              <w:rPr>
                <w:rFonts w:hint="eastAsia" w:ascii="宋体" w:hAnsi="宋体" w:cs="宋体"/>
                <w:color w:val="000000"/>
                <w:kern w:val="0"/>
                <w:sz w:val="22"/>
                <w:szCs w:val="22"/>
                <w:lang w:val="en-US" w:eastAsia="zh-CN" w:bidi="ar"/>
              </w:rPr>
              <w:t>28</w:t>
            </w:r>
            <w:r>
              <w:rPr>
                <w:rFonts w:hint="eastAsia" w:ascii="宋体" w:hAnsi="宋体" w:cs="宋体"/>
                <w:color w:val="000000"/>
                <w:kern w:val="0"/>
                <w:sz w:val="22"/>
                <w:szCs w:val="22"/>
                <w:lang w:bidi="ar"/>
              </w:rPr>
              <w:t>批次。抽检不合格产品信息见附表。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不合格产品信息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（声明：以下信息仅指本次抽检标称的生产企业相关产品的生产日期/批号和所检项目）</w:t>
            </w:r>
          </w:p>
        </w:tc>
      </w:tr>
      <w:tr w14:paraId="290F52C1">
        <w:tblPrEx>
          <w:tblCellMar>
            <w:top w:w="0" w:type="dxa"/>
            <w:left w:w="0" w:type="dxa"/>
            <w:bottom w:w="0" w:type="dxa"/>
            <w:right w:w="0" w:type="dxa"/>
          </w:tblCellMar>
        </w:tblPrEx>
        <w:trPr>
          <w:trHeight w:val="405"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3F8B890D">
            <w:pPr>
              <w:rPr>
                <w:rFonts w:hint="eastAsia" w:ascii="宋体" w:hAnsi="宋体" w:cs="宋体"/>
                <w:color w:val="000000"/>
                <w:sz w:val="22"/>
                <w:szCs w:val="22"/>
              </w:rPr>
            </w:pPr>
          </w:p>
        </w:tc>
      </w:tr>
      <w:tr w14:paraId="4EA73F78">
        <w:tblPrEx>
          <w:tblCellMar>
            <w:top w:w="0" w:type="dxa"/>
            <w:left w:w="0" w:type="dxa"/>
            <w:bottom w:w="0" w:type="dxa"/>
            <w:right w:w="0" w:type="dxa"/>
          </w:tblCellMar>
        </w:tblPrEx>
        <w:trPr>
          <w:trHeight w:val="312"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3E9C6EE3">
            <w:pPr>
              <w:rPr>
                <w:rFonts w:hint="eastAsia" w:ascii="宋体" w:hAnsi="宋体" w:cs="宋体"/>
                <w:color w:val="000000"/>
                <w:sz w:val="22"/>
                <w:szCs w:val="22"/>
              </w:rPr>
            </w:pPr>
          </w:p>
        </w:tc>
      </w:tr>
      <w:tr w14:paraId="6D1121EC">
        <w:tblPrEx>
          <w:tblCellMar>
            <w:top w:w="0" w:type="dxa"/>
            <w:left w:w="0" w:type="dxa"/>
            <w:bottom w:w="0" w:type="dxa"/>
            <w:right w:w="0" w:type="dxa"/>
          </w:tblCellMar>
        </w:tblPrEx>
        <w:trPr>
          <w:trHeight w:val="312"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2E1E62BC">
            <w:pPr>
              <w:rPr>
                <w:rFonts w:hint="eastAsia" w:ascii="宋体" w:hAnsi="宋体" w:cs="宋体"/>
                <w:color w:val="000000"/>
                <w:sz w:val="22"/>
                <w:szCs w:val="22"/>
              </w:rPr>
            </w:pPr>
          </w:p>
        </w:tc>
      </w:tr>
      <w:tr w14:paraId="775FC3EC">
        <w:tblPrEx>
          <w:tblCellMar>
            <w:top w:w="0" w:type="dxa"/>
            <w:left w:w="0" w:type="dxa"/>
            <w:bottom w:w="0" w:type="dxa"/>
            <w:right w:w="0" w:type="dxa"/>
          </w:tblCellMar>
        </w:tblPrEx>
        <w:trPr>
          <w:trHeight w:val="375"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7004FCEC">
            <w:pPr>
              <w:rPr>
                <w:rFonts w:hint="eastAsia" w:ascii="宋体" w:hAnsi="宋体" w:cs="宋体"/>
                <w:color w:val="000000"/>
                <w:sz w:val="22"/>
                <w:szCs w:val="22"/>
              </w:rPr>
            </w:pPr>
          </w:p>
        </w:tc>
      </w:tr>
      <w:tr w14:paraId="549BC1DD">
        <w:tblPrEx>
          <w:tblCellMar>
            <w:top w:w="0" w:type="dxa"/>
            <w:left w:w="0" w:type="dxa"/>
            <w:bottom w:w="0" w:type="dxa"/>
            <w:right w:w="0" w:type="dxa"/>
          </w:tblCellMar>
        </w:tblPrEx>
        <w:trPr>
          <w:trHeight w:val="312" w:hRule="atLeast"/>
        </w:trPr>
        <w:tc>
          <w:tcPr>
            <w:tcW w:w="5000" w:type="pct"/>
            <w:gridSpan w:val="13"/>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bottom"/>
          </w:tcPr>
          <w:p w14:paraId="672E6FDD">
            <w:pPr>
              <w:rPr>
                <w:rFonts w:hint="eastAsia" w:ascii="宋体" w:hAnsi="宋体" w:cs="宋体"/>
                <w:color w:val="000000"/>
                <w:sz w:val="22"/>
                <w:szCs w:val="22"/>
              </w:rPr>
            </w:pPr>
          </w:p>
        </w:tc>
      </w:tr>
      <w:tr w14:paraId="7D44E23D">
        <w:tblPrEx>
          <w:tblCellMar>
            <w:top w:w="0" w:type="dxa"/>
            <w:left w:w="0" w:type="dxa"/>
            <w:bottom w:w="0" w:type="dxa"/>
            <w:right w:w="0" w:type="dxa"/>
          </w:tblCellMar>
        </w:tblPrEx>
        <w:trPr>
          <w:trHeight w:val="720" w:hRule="atLeast"/>
        </w:trPr>
        <w:tc>
          <w:tcPr>
            <w:tcW w:w="113"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7C4BD9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245"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4CE504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标称生产企业名称</w:t>
            </w:r>
          </w:p>
        </w:tc>
        <w:tc>
          <w:tcPr>
            <w:tcW w:w="343"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DF5641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标称生产企业地址</w:t>
            </w:r>
          </w:p>
        </w:tc>
        <w:tc>
          <w:tcPr>
            <w:tcW w:w="367"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6B6B52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被抽样单位名称</w:t>
            </w:r>
          </w:p>
        </w:tc>
        <w:tc>
          <w:tcPr>
            <w:tcW w:w="379"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FACDEB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被抽样单位地址</w:t>
            </w:r>
          </w:p>
        </w:tc>
        <w:tc>
          <w:tcPr>
            <w:tcW w:w="27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6C20F0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食品名称</w:t>
            </w:r>
          </w:p>
        </w:tc>
        <w:tc>
          <w:tcPr>
            <w:tcW w:w="201"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977AA5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规格型号</w:t>
            </w:r>
          </w:p>
        </w:tc>
        <w:tc>
          <w:tcPr>
            <w:tcW w:w="13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95ED57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商标</w:t>
            </w:r>
          </w:p>
        </w:tc>
        <w:tc>
          <w:tcPr>
            <w:tcW w:w="544"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B856BB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生产日期/批号</w:t>
            </w:r>
          </w:p>
        </w:tc>
        <w:tc>
          <w:tcPr>
            <w:tcW w:w="1445"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112E84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不合格项目</w:t>
            </w:r>
          </w:p>
        </w:tc>
        <w:tc>
          <w:tcPr>
            <w:tcW w:w="27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74C56F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分类</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482AA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检验机构</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A7A15C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备注</w:t>
            </w:r>
          </w:p>
        </w:tc>
      </w:tr>
      <w:tr w14:paraId="4703D1F5">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59082F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3349D9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河南兴卯食品有限责任公司</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8F2886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河南省漯河市郾城区太白山路与淞江路交叉口向西300米路南18号厂房</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D742A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淮滨县亮鑫食品店</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785C4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河南省信阳市淮滨县滨湖街道龙泉路农商智慧城3号楼137-138号</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5BF4F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五花肉串</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03CE1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计量称重</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59709D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冠鑫和图案</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D7CA1B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2024-06-23</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DACE590">
            <w:pPr>
              <w:spacing w:beforeLines="0" w:afterLines="0"/>
              <w:jc w:val="left"/>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过氧化值║检验结果：1.2g/100g║标准值：0.25g/100g</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4B1123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2B7F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544168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6591BC0">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1503E5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17CA37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0AEA3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B3A4B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淮滨县栏杆街道办事处亿朵朵幼儿园</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CBFE0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淮滨县栏杆街道办事处塘南社区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35F5B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D4E78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60F553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754B34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65938C0">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E1D99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FE765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2A68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DFBEE43">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B9FA59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88FF4B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838A9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EFFF49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淮滨县栏杆街道办事处亿朵朵幼儿园</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FDEE5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淮滨县栏杆街道办事处塘南社区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53716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餐具（勺子）</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19AE0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B33D3B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F6BE1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E89599A">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8EFF5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A893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6643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F604964">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D0B321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272D94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319E1A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6AA9D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淮滨县思源实验学校（小学部）</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D51C3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淮滨县栏杆办事处街道东段</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EAD98A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6F812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DE2328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F7941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88E4C23">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E631D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2630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E9FB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51FEF9D">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6BAC81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8F8B8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14EE9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F6302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7AFBB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河南省淮滨县栏杆办事处栏杆街东段</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22F0F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F6F554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4EDE8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2347E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78C6702">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3F36A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5C45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3B45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3E318BE">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2B1973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88589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83176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B8CB7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淮滨县红太阳学校</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80B8C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淮滨县龙泉路东侧学苑街南侧</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C7FA7C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9A8E50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6E7EBF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4F6CC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A6554BB">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46FA2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6E7E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ED22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EB11B9C">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CFABDE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F9EBF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4BCBF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F0B53F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淮滨县栏杆办事处春晖幼儿园</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A85AB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淮滨县栏杆办事处楚相大道春晖小区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E1261D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A1C966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BD441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EB991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E94BFB4">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9232F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D9BC3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C1F7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B5970B7">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BBB72F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5F477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2705DB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01DFC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淮滨县第一幼儿园</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0CB3C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河南省淮滨县城关新市街中段</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3707C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2AECE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40F5C8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50DCC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75EBDD2">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C0A37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7F0B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2136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DD3DAA1">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AAF608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22AC4B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ED335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934BE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淮滨县第一中学</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8711CC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河南省淮滨县南大街147号</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4547E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F374B8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9EB1A8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9D12A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92DCE8F">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8D91D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0A2E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32B8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1EEF1B6">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7C7A25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10</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2FC51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31028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C750A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淮滨县第一中学</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EAF03E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河南省淮滨县南大街147号</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88E9F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4EA35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03DF2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36B5AF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ECC1BFF">
            <w:pPr>
              <w:spacing w:beforeLines="0" w:afterLines="0"/>
              <w:jc w:val="left"/>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EF387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A9429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F77C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5C484C9">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ADA7724">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11</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DF5BF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BB07E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E1B2D2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淮滨县谷堆乡中心学校（沙湾小学）</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861D8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河南省淮滨县谷堆乡沙湾村</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D163C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60A1A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10D1E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09F02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F8CA272">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562BC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996E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0721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99378BC">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9B182A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12</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24BED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D17C33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B7A4F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淮滨县谷堆乡中心学校（实验小学谷堆校区）</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B6049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河南省淮滨县谷堆乡街道西侧</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7C563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A12C4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341030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AAE9B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B3625E9">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8BB47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8CCD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4CBCE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C356C96">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8B83297">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13</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ADC91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7E5168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ABB62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淮滨县防胡镇初级中学</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AF2D1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河南省淮滨县防胡镇街道</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52B32A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2145D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4D7B0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A3696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AE3EC75">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1B5E0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F110A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AE04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88E101B">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DC834D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14</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90386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9C69C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4AC15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淮滨县防胡镇初级中学</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20361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河南省淮滨县防胡镇街道</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EB74B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13A5C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5FEBB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EAF25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3FF40D2">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D9A92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9D44B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96F7C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6538AC3">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C17576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716622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5CB9EB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F2CFEA8">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淮滨县防胡镇中心学校</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206E808">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河南省淮滨县防胡镇东</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E6D7C03">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30CC08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4FE57C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109F92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7529378">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D6B787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C2BA6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6D62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B671DF5">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7FDF36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19437B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B0533BE">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BC09962">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B608DBA">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河南省淮滨县淮河大道西段教育园区内</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1835498">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不锈钢碗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022AAE5">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F36A823">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5D3269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78A45CA">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FC5CE4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6DB0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B22AF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691B9A5">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0C2960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007AC83">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533049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8BCE87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9F8BDC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河南省淮滨县淮河大道西段教育园区内</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A877424">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餐盘</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EC7909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0FF72E8">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8C16D22">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6148387">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8A9EC1A">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26F55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CABA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69BBEB9">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0623D2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C2CC7A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43B8097">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4324C4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淮滨县新里镇中心学校</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FA9AC4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河南省淮滨县新里镇街道</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FA85CB5">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不锈钢盆</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8F0587A">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D01D25E">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6ABF85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7730018">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404B2A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0A42A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1F02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6DD7D1F">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B65AB6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E0DA613">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3E561A2">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0B2046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9790E2F">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河南省淮滨县马集镇马集村街道</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B1C59A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餐具（勺子）</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EDDEE7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80BAFD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CBE31F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B500D9E">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ACB1DB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EC46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7C4D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653C93C">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32C835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931FF3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083B7FC">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93ABD6F">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淮滨县马集镇乐贝多幼儿园</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194E2C8">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河南省信阳市淮滨县马集镇东街</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8BB7AD5">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姜</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C39125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8173FCC">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B2557C7">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B46BE63">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噻虫胺║检验结果：0.26mg/kg║标准值：0.2mg/kg</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80C1DD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FE4C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3101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13878B4">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C99250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0E36FCE">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6B9BC8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4E9CACA">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淮滨县期思镇中心学校</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FF1C92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河南省淮滨县期思镇中街西侧</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8608B7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餐具（盆）</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E09C618">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2826F77">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94B4FE7">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AA1556A">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7DDCD0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4257E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409F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603A297">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43491D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6D03BAE">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9A75A5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9665828">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淮滨县王店乡达慧幼儿园</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2C20D9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王店乡街东</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340512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00CF8FF">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B2A6768">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1314501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4890B281">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F8EC4C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4D75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340E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24C987A">
        <w:tblPrEx>
          <w:tblCellMar>
            <w:top w:w="0" w:type="dxa"/>
            <w:left w:w="0" w:type="dxa"/>
            <w:bottom w:w="0" w:type="dxa"/>
            <w:right w:w="0" w:type="dxa"/>
          </w:tblCellMar>
        </w:tblPrEx>
        <w:trPr>
          <w:trHeight w:val="960"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8D05E1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w:t>
            </w:r>
          </w:p>
        </w:tc>
        <w:tc>
          <w:tcPr>
            <w:tcW w:w="2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0ED467A">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01F11A37">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36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FE95712">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淮滨县王店乡达慧幼儿园</w:t>
            </w:r>
          </w:p>
        </w:tc>
        <w:tc>
          <w:tcPr>
            <w:tcW w:w="379"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28ADA6EE">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王店乡街东</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30ECBEBE">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餐具（勺）</w:t>
            </w:r>
          </w:p>
        </w:tc>
        <w:tc>
          <w:tcPr>
            <w:tcW w:w="201"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5D8C2F9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130"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6B5394B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FA3463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1445"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C4DB1F2">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272"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top"/>
          </w:tcPr>
          <w:p w14:paraId="775FF61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39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0E40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292"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9F8D2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6BED161">
        <w:tblPrEx>
          <w:tblCellMar>
            <w:top w:w="0" w:type="dxa"/>
            <w:left w:w="0" w:type="dxa"/>
            <w:bottom w:w="0" w:type="dxa"/>
            <w:right w:w="0"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241B27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021E40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BEEDD1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B3D881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淮滨县王店乡一小</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7C8948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河南省淮滨县王店乡街道</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24813C3">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餐具（盆）</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C34235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F39F04A">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vAlign w:val="top"/>
          </w:tcPr>
          <w:p w14:paraId="43B8B7F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1445" w:type="pct"/>
            <w:tcBorders>
              <w:top w:val="single" w:color="auto" w:sz="4" w:space="0"/>
              <w:left w:val="single" w:color="auto" w:sz="4" w:space="0"/>
              <w:bottom w:val="single" w:color="auto" w:sz="4" w:space="0"/>
              <w:right w:val="single" w:color="auto" w:sz="4" w:space="0"/>
            </w:tcBorders>
            <w:shd w:val="clear" w:color="auto" w:fill="auto"/>
            <w:vAlign w:val="top"/>
          </w:tcPr>
          <w:p w14:paraId="28D8B403">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F8FA0F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auto" w:sz="4" w:space="0"/>
              <w:left w:val="single" w:color="auto" w:sz="4" w:space="0"/>
              <w:bottom w:val="single" w:color="auto" w:sz="4" w:space="0"/>
              <w:right w:val="single" w:color="auto" w:sz="4" w:space="0"/>
            </w:tcBorders>
          </w:tcPr>
          <w:p w14:paraId="45B705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0" w:type="auto"/>
            <w:tcBorders>
              <w:top w:val="single" w:color="auto" w:sz="4" w:space="0"/>
              <w:left w:val="single" w:color="auto" w:sz="4" w:space="0"/>
              <w:bottom w:val="single" w:color="auto" w:sz="4" w:space="0"/>
              <w:right w:val="single" w:color="auto" w:sz="4" w:space="0"/>
            </w:tcBorders>
          </w:tcPr>
          <w:p w14:paraId="40375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EB3DC27">
        <w:tblPrEx>
          <w:tblCellMar>
            <w:top w:w="0" w:type="dxa"/>
            <w:left w:w="0" w:type="dxa"/>
            <w:bottom w:w="0" w:type="dxa"/>
            <w:right w:w="0"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795715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3F69BA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764F50C">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14C1B03">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淮滨县滨城高级中学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2DAD385">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淮滨县朝阳街北侧</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E2D71F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餐具（盆）</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A91088A">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75464A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vAlign w:val="top"/>
          </w:tcPr>
          <w:p w14:paraId="344C89D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1445" w:type="pct"/>
            <w:tcBorders>
              <w:top w:val="single" w:color="auto" w:sz="4" w:space="0"/>
              <w:left w:val="single" w:color="auto" w:sz="4" w:space="0"/>
              <w:bottom w:val="single" w:color="auto" w:sz="4" w:space="0"/>
              <w:right w:val="single" w:color="auto" w:sz="4" w:space="0"/>
            </w:tcBorders>
            <w:shd w:val="clear" w:color="auto" w:fill="auto"/>
            <w:vAlign w:val="top"/>
          </w:tcPr>
          <w:p w14:paraId="153F9D21">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34B393F">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auto" w:sz="4" w:space="0"/>
              <w:left w:val="single" w:color="auto" w:sz="4" w:space="0"/>
              <w:bottom w:val="single" w:color="auto" w:sz="4" w:space="0"/>
              <w:right w:val="single" w:color="auto" w:sz="4" w:space="0"/>
            </w:tcBorders>
          </w:tcPr>
          <w:p w14:paraId="3A00A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0" w:type="auto"/>
            <w:tcBorders>
              <w:top w:val="single" w:color="auto" w:sz="4" w:space="0"/>
              <w:left w:val="single" w:color="auto" w:sz="4" w:space="0"/>
              <w:bottom w:val="single" w:color="auto" w:sz="4" w:space="0"/>
              <w:right w:val="single" w:color="auto" w:sz="4" w:space="0"/>
            </w:tcBorders>
          </w:tcPr>
          <w:p w14:paraId="7727C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9B989F6">
        <w:tblPrEx>
          <w:tblCellMar>
            <w:top w:w="0" w:type="dxa"/>
            <w:left w:w="0" w:type="dxa"/>
            <w:bottom w:w="0" w:type="dxa"/>
            <w:right w:w="0"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4566AF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D2A9007">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0AA7BB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4CFEF5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6C5A0E3">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河南省淮滨县北城乌龙大道中段</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D474D27">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915B573">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D57A57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vAlign w:val="top"/>
          </w:tcPr>
          <w:p w14:paraId="10A345ED">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1445" w:type="pct"/>
            <w:tcBorders>
              <w:top w:val="single" w:color="auto" w:sz="4" w:space="0"/>
              <w:left w:val="single" w:color="auto" w:sz="4" w:space="0"/>
              <w:bottom w:val="single" w:color="auto" w:sz="4" w:space="0"/>
              <w:right w:val="single" w:color="auto" w:sz="4" w:space="0"/>
            </w:tcBorders>
            <w:shd w:val="clear" w:color="auto" w:fill="auto"/>
            <w:vAlign w:val="top"/>
          </w:tcPr>
          <w:p w14:paraId="60A91B82">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AF63AA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auto" w:sz="4" w:space="0"/>
              <w:left w:val="single" w:color="auto" w:sz="4" w:space="0"/>
              <w:bottom w:val="single" w:color="auto" w:sz="4" w:space="0"/>
              <w:right w:val="single" w:color="auto" w:sz="4" w:space="0"/>
            </w:tcBorders>
          </w:tcPr>
          <w:p w14:paraId="5B3D9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0" w:type="auto"/>
            <w:tcBorders>
              <w:top w:val="single" w:color="auto" w:sz="4" w:space="0"/>
              <w:left w:val="single" w:color="auto" w:sz="4" w:space="0"/>
              <w:bottom w:val="single" w:color="auto" w:sz="4" w:space="0"/>
              <w:right w:val="single" w:color="auto" w:sz="4" w:space="0"/>
            </w:tcBorders>
          </w:tcPr>
          <w:p w14:paraId="5B8185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47D13C4">
        <w:tblPrEx>
          <w:tblCellMar>
            <w:top w:w="0" w:type="dxa"/>
            <w:left w:w="0" w:type="dxa"/>
            <w:bottom w:w="0" w:type="dxa"/>
            <w:right w:w="0"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0CBBE5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DE2FB1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汝南县信念食品有限公司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05A81AA">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汝南县产业集聚区崇德路2号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4EC850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淮滨县第二幼儿园</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122051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河南省淮滨县滨湖办事处郭营社区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B62CA62">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红薯淀粉</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EB6E6A6">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450克/袋</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4D38EA3">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康尔美和图形字母</w:t>
            </w:r>
          </w:p>
        </w:tc>
        <w:tc>
          <w:tcPr>
            <w:tcW w:w="544" w:type="pct"/>
            <w:tcBorders>
              <w:top w:val="single" w:color="auto" w:sz="4" w:space="0"/>
              <w:left w:val="single" w:color="auto" w:sz="4" w:space="0"/>
              <w:bottom w:val="single" w:color="auto" w:sz="4" w:space="0"/>
              <w:right w:val="single" w:color="auto" w:sz="4" w:space="0"/>
            </w:tcBorders>
            <w:shd w:val="clear" w:color="auto" w:fill="auto"/>
            <w:vAlign w:val="top"/>
          </w:tcPr>
          <w:p w14:paraId="1390BEFC">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2024-09-16</w:t>
            </w:r>
          </w:p>
        </w:tc>
        <w:tc>
          <w:tcPr>
            <w:tcW w:w="1445" w:type="pct"/>
            <w:tcBorders>
              <w:top w:val="single" w:color="auto" w:sz="4" w:space="0"/>
              <w:left w:val="single" w:color="auto" w:sz="4" w:space="0"/>
              <w:bottom w:val="single" w:color="auto" w:sz="4" w:space="0"/>
              <w:right w:val="single" w:color="auto" w:sz="4" w:space="0"/>
            </w:tcBorders>
            <w:shd w:val="clear" w:color="auto" w:fill="auto"/>
            <w:vAlign w:val="top"/>
          </w:tcPr>
          <w:p w14:paraId="00403F3A">
            <w:pPr>
              <w:spacing w:beforeLines="0" w:afterLines="0"/>
              <w:jc w:val="left"/>
              <w:rPr>
                <w:rFonts w:hint="eastAsia" w:ascii="宋体" w:hAnsi="宋体"/>
                <w:color w:val="000000"/>
                <w:sz w:val="22"/>
                <w:szCs w:val="24"/>
              </w:rPr>
            </w:pPr>
            <w:r>
              <w:rPr>
                <w:rFonts w:hint="eastAsia" w:ascii="宋体" w:hAnsi="宋体"/>
                <w:color w:val="000000"/>
                <w:sz w:val="22"/>
                <w:szCs w:val="24"/>
              </w:rPr>
              <w:t>菌落总数║检验结果：5.3×10⁷，6.6×10⁷，1.3×10⁸，1.4×10⁸，3.7×10⁷，║标准值：n=5,c=2,m=10⁴,M</w:t>
            </w:r>
          </w:p>
          <w:p w14:paraId="1711B63C">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=10⁵</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B642B7B">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淀粉及淀粉制品</w:t>
            </w:r>
          </w:p>
        </w:tc>
        <w:tc>
          <w:tcPr>
            <w:tcW w:w="0" w:type="auto"/>
            <w:tcBorders>
              <w:top w:val="single" w:color="auto" w:sz="4" w:space="0"/>
              <w:left w:val="single" w:color="auto" w:sz="4" w:space="0"/>
              <w:bottom w:val="single" w:color="auto" w:sz="4" w:space="0"/>
              <w:right w:val="single" w:color="auto" w:sz="4" w:space="0"/>
            </w:tcBorders>
          </w:tcPr>
          <w:p w14:paraId="41333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0" w:type="auto"/>
            <w:tcBorders>
              <w:top w:val="single" w:color="auto" w:sz="4" w:space="0"/>
              <w:left w:val="single" w:color="auto" w:sz="4" w:space="0"/>
              <w:bottom w:val="single" w:color="auto" w:sz="4" w:space="0"/>
              <w:right w:val="single" w:color="auto" w:sz="4" w:space="0"/>
            </w:tcBorders>
          </w:tcPr>
          <w:p w14:paraId="447544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E735A54">
        <w:tblPrEx>
          <w:tblCellMar>
            <w:top w:w="0" w:type="dxa"/>
            <w:left w:w="0" w:type="dxa"/>
            <w:bottom w:w="0" w:type="dxa"/>
            <w:right w:w="0" w:type="dxa"/>
          </w:tblCellMar>
        </w:tblPrEx>
        <w:trPr>
          <w:trHeight w:val="9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6B3E0F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45F067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652E62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6BC95D3">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淮滨县新时代学校</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FFD9A2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淮滨县楚相大道与淮河大道交叉口</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FDCD468">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筷子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93FAEC1">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3DC12C9">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544" w:type="pct"/>
            <w:tcBorders>
              <w:top w:val="single" w:color="auto" w:sz="4" w:space="0"/>
              <w:left w:val="single" w:color="auto" w:sz="4" w:space="0"/>
              <w:bottom w:val="single" w:color="auto" w:sz="4" w:space="0"/>
              <w:right w:val="single" w:color="auto" w:sz="4" w:space="0"/>
            </w:tcBorders>
            <w:shd w:val="clear" w:color="auto" w:fill="auto"/>
            <w:vAlign w:val="top"/>
          </w:tcPr>
          <w:p w14:paraId="3D03D790">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1445" w:type="pct"/>
            <w:tcBorders>
              <w:top w:val="single" w:color="auto" w:sz="4" w:space="0"/>
              <w:left w:val="single" w:color="auto" w:sz="4" w:space="0"/>
              <w:bottom w:val="single" w:color="auto" w:sz="4" w:space="0"/>
              <w:right w:val="single" w:color="auto" w:sz="4" w:space="0"/>
            </w:tcBorders>
            <w:shd w:val="clear" w:color="auto" w:fill="auto"/>
            <w:vAlign w:val="top"/>
          </w:tcPr>
          <w:p w14:paraId="4FF6F18C">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大肠菌群║检验结果：检出║标准值：不得检出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5BD3464">
            <w:pPr>
              <w:spacing w:beforeLines="0" w:afterLines="0"/>
              <w:jc w:val="center"/>
              <w:rPr>
                <w:rFonts w:hint="default"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auto" w:sz="4" w:space="0"/>
              <w:left w:val="single" w:color="auto" w:sz="4" w:space="0"/>
              <w:bottom w:val="single" w:color="auto" w:sz="4" w:space="0"/>
              <w:right w:val="single" w:color="auto" w:sz="4" w:space="0"/>
            </w:tcBorders>
          </w:tcPr>
          <w:p w14:paraId="24FB5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河南金测检测技术服务有限公司</w:t>
            </w:r>
          </w:p>
        </w:tc>
        <w:tc>
          <w:tcPr>
            <w:tcW w:w="0" w:type="auto"/>
            <w:tcBorders>
              <w:top w:val="single" w:color="auto" w:sz="4" w:space="0"/>
              <w:left w:val="single" w:color="auto" w:sz="4" w:space="0"/>
              <w:bottom w:val="single" w:color="auto" w:sz="4" w:space="0"/>
              <w:right w:val="single" w:color="auto" w:sz="4" w:space="0"/>
            </w:tcBorders>
          </w:tcPr>
          <w:p w14:paraId="095FC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bl>
    <w:p w14:paraId="42D19695">
      <w:pPr>
        <w:adjustRightInd w:val="0"/>
        <w:snapToGrid w:val="0"/>
        <w:spacing w:line="360" w:lineRule="auto"/>
        <w:rPr>
          <w:rFonts w:ascii="Times New Roman" w:hAnsi="Times New Roman"/>
          <w:sz w:val="28"/>
          <w:szCs w:val="28"/>
        </w:rPr>
      </w:pPr>
    </w:p>
    <w:p w14:paraId="1FFAE7CD">
      <w:pPr>
        <w:adjustRightInd w:val="0"/>
        <w:snapToGrid w:val="0"/>
        <w:spacing w:line="360" w:lineRule="auto"/>
        <w:rPr>
          <w:rFonts w:ascii="Times New Roman" w:hAnsi="Times New Roman"/>
          <w:sz w:val="28"/>
          <w:szCs w:val="28"/>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
        <w:gridCol w:w="1770"/>
        <w:gridCol w:w="2625"/>
        <w:gridCol w:w="1770"/>
        <w:gridCol w:w="2791"/>
        <w:gridCol w:w="1526"/>
        <w:gridCol w:w="1946"/>
        <w:gridCol w:w="1310"/>
        <w:gridCol w:w="754"/>
        <w:gridCol w:w="466"/>
      </w:tblGrid>
      <w:tr w14:paraId="5E1C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5DBC0E5F">
            <w:pPr>
              <w:keepNext w:val="0"/>
              <w:keepLines w:val="0"/>
              <w:widowControl/>
              <w:suppressLineNumbers w:val="0"/>
              <w:jc w:val="left"/>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附件3</w:t>
            </w:r>
          </w:p>
          <w:p w14:paraId="1A2CDE1C">
            <w:pPr>
              <w:keepNext w:val="0"/>
              <w:keepLines w:val="0"/>
              <w:widowControl/>
              <w:suppressLineNumbers w:val="0"/>
              <w:ind w:firstLine="2570" w:firstLineChars="8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32"/>
                <w:szCs w:val="32"/>
                <w:u w:val="none"/>
                <w:lang w:val="en-US" w:eastAsia="zh-CN" w:bidi="ar"/>
              </w:rPr>
              <w:t>食品安全监督抽检合格产品信息</w:t>
            </w:r>
          </w:p>
          <w:p w14:paraId="66508FDB">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2"/>
                <w:szCs w:val="22"/>
                <w:lang w:bidi="ar"/>
              </w:rPr>
              <w:t>本次抽检的产品包括：</w:t>
            </w:r>
            <w:r>
              <w:rPr>
                <w:rFonts w:hint="eastAsia" w:ascii="宋体" w:hAnsi="宋体" w:cs="宋体"/>
                <w:color w:val="000000"/>
                <w:kern w:val="0"/>
                <w:sz w:val="22"/>
                <w:szCs w:val="22"/>
                <w:lang w:val="en-US" w:eastAsia="zh-CN" w:bidi="ar"/>
              </w:rPr>
              <w:t>餐饮食品、淀粉及淀粉制品、调味品、酒类、粮食加工品、肉制品、食糖、食用农产品、蔬菜制品、速冻食品</w:t>
            </w:r>
            <w:r>
              <w:rPr>
                <w:rFonts w:hint="eastAsia" w:ascii="宋体" w:hAnsi="宋体" w:cs="宋体"/>
                <w:color w:val="000000"/>
                <w:kern w:val="0"/>
                <w:sz w:val="22"/>
                <w:szCs w:val="22"/>
                <w:lang w:bidi="ar"/>
              </w:rPr>
              <w:t>。</w:t>
            </w:r>
          </w:p>
          <w:p w14:paraId="3ED0C70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共抽检</w:t>
            </w:r>
            <w:r>
              <w:rPr>
                <w:rFonts w:hint="eastAsia" w:ascii="宋体" w:hAnsi="宋体" w:cs="宋体"/>
                <w:i w:val="0"/>
                <w:color w:val="000000"/>
                <w:kern w:val="0"/>
                <w:sz w:val="22"/>
                <w:szCs w:val="22"/>
                <w:u w:val="none"/>
                <w:lang w:val="en-US" w:eastAsia="zh-CN" w:bidi="ar"/>
              </w:rPr>
              <w:t>380</w:t>
            </w:r>
            <w:r>
              <w:rPr>
                <w:rFonts w:hint="eastAsia" w:ascii="宋体" w:hAnsi="宋体" w:eastAsia="宋体" w:cs="宋体"/>
                <w:i w:val="0"/>
                <w:color w:val="000000"/>
                <w:kern w:val="0"/>
                <w:sz w:val="22"/>
                <w:szCs w:val="22"/>
                <w:u w:val="none"/>
                <w:lang w:val="en-US" w:eastAsia="zh-CN" w:bidi="ar"/>
              </w:rPr>
              <w:t>批次产品，其中合格产品</w:t>
            </w:r>
            <w:r>
              <w:rPr>
                <w:rFonts w:hint="eastAsia" w:ascii="宋体" w:hAnsi="宋体" w:cs="宋体"/>
                <w:i w:val="0"/>
                <w:color w:val="000000"/>
                <w:kern w:val="0"/>
                <w:sz w:val="22"/>
                <w:szCs w:val="22"/>
                <w:u w:val="none"/>
                <w:lang w:val="en-US" w:eastAsia="zh-CN" w:bidi="ar"/>
              </w:rPr>
              <w:t>352</w:t>
            </w:r>
            <w:r>
              <w:rPr>
                <w:rFonts w:hint="eastAsia" w:ascii="宋体" w:hAnsi="宋体" w:eastAsia="宋体" w:cs="宋体"/>
                <w:i w:val="0"/>
                <w:color w:val="000000"/>
                <w:kern w:val="0"/>
                <w:sz w:val="22"/>
                <w:szCs w:val="22"/>
                <w:u w:val="none"/>
                <w:lang w:val="en-US" w:eastAsia="zh-CN" w:bidi="ar"/>
              </w:rPr>
              <w:t>批次。抽检合格产品信息见附表。</w:t>
            </w:r>
          </w:p>
          <w:p w14:paraId="31D45D9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合格产品信息</w:t>
            </w:r>
          </w:p>
          <w:p w14:paraId="657BA073">
            <w:pPr>
              <w:keepNext w:val="0"/>
              <w:keepLines w:val="0"/>
              <w:widowControl/>
              <w:suppressLineNumbers w:val="0"/>
              <w:ind w:left="480" w:hanging="440" w:hanging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（声明：以下信息仅指本次抽检标称的生产企业相关产品的生产日期/批号和所检项目）</w:t>
            </w:r>
          </w:p>
        </w:tc>
      </w:tr>
      <w:tr w14:paraId="230D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D288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0E0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536F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标称生产企业地址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EB2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7D88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被抽样单位地址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6D26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02A6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7166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542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31AD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463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A1532F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0EDC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淮滨县刘营面条加工店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1E34D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河南省信阳市淮滨县顺河街道东大街108号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E2FE6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淮滨县刘营面条加工店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A56E2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河南省信阳市淮滨县顺河街道东大街108号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6FEA1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老面条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19AC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C504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CD47E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F0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970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56574C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AD65B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淮滨县刘营面条加工店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6FDA3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河南省信阳市淮滨县顺河街道东大街108号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1416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淮滨县刘营面条加工店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57213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河南省信阳市淮滨县顺河街道东大街108号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8A4A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细面条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70ED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8BE6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8CAAA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4B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37C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E40BC7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0541A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淮滨县王登面条加工店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9880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河南省信阳市淮滨县顺河街道东大街110号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A8AD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淮滨县王登面条加工店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E55D0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河南省信阳市淮滨县顺河街道东大街110号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026A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饺子皮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B5A1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98FE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52C4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C2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91C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CAB66A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22AE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淮滨县王登面条加工店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3E3D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河南省信阳市淮滨县顺河街道东大街110号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D645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淮滨县王登面条加工店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A19E9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河南省信阳市淮滨县顺河街道东大街110号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9AB02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3E43D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1006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8C34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E8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E4A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A1BFB4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6F96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沁水县恒泰农牧科技有限公司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AFDE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山西省晋城市沁水县郑村镇夏荷村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1FD9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淮滨县北城静文烧烤店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DF165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淮滨县北城民政路东侧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6BFF9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金牧鲜鸡鸡爪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958D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B2E8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4496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5A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DDF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639FF2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139E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32524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963C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淮滨县北城静文烧烤店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ADE8D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淮滨县北城民政路东侧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D79A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13DC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613E5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394C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00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DC0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95F916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3AA6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3BBF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964DB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淮滨县符老黑烧烤店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DDF63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淮滨县滨湖街道办事处乌龙大道南段712号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2562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猪肉串（调理肉制品）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E642A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83ED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0C0C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63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678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D11BBC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97A0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侯马蒙之源食品贸易有限公司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C241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山西省侯马市高村乡东台神村二区384附3号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0309B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淮滨县符老黑烧烤店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979F6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淮滨县滨湖街道办事处乌龙大道南段712号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725DF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风味红柳牛肉串（生制品）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2E77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计量称重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0C12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897F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76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30E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4D1C9B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5A10B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A2B2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8CC99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淮滨县城关刘成鲜面馆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DCA50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河南省信阳市淮滨县顺河街道北大街18号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BAF4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手工面条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92A1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DFC5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0543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0FF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F1D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677FA7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1D89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871C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262C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淮滨县城关刘成鲜面馆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D55CF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河南省信阳市淮滨县顺河街道北大街18号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9176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细面条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68F16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3DEE7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755E1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7A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FE5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788575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589B2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淮滨县云扬食品店（个体工商户）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08372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河南省信阳市淮滨县顺河街道北大街32号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3E218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淮滨县云扬食品店（个体工商户）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94572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河南省信阳市淮滨县顺河街道北大街32号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E0E2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宽面条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15BD3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F11E2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9FF4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87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8CA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52B2D8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341A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淮滨县云扬食品店（个体工商户）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915B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河南省信阳市淮滨县顺河街道北大街32号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0DB0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淮滨县云扬食品店（个体工商户）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7304E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河南省信阳市淮滨县顺河街道北大街32号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BA09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细面条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A512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6AFE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8FBD1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C44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6CC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E9A4C8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04B7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F029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0645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淮滨县城关天粮面条加工店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81719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淮滨县城关北大街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F8ED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饺子皮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88AA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EB738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E93C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0D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98C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F4F0D2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8E6E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F2E7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DA50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淮滨县城关天粮面条加工店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1DE26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淮滨县城关北大街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117BF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细面条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E407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E26BB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FD6D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A0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42E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5D7174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2815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安徽哲冲食品有限公司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810C4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安徽省蚌埠市固镇县杨庙乡乔店村村民委员会东100米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73F3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淮滨县亮鑫食品店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1A675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河南省信阳市淮滨县滨湖街道龙泉路农商智慧城3号楼137-138号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3C72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风味汼肉小串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704D8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称重销售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109D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3B54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66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D5D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F706ED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C0B4F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济宁御串记食品有限公司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3E75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山东省济宁市嘉祥县老僧堂镇杨庄村北1063米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F861F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淮滨县亮鑫食品店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261F1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河南省信阳市淮滨县滨湖街道龙泉路农商智慧城3号楼137-138号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FD89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手工羊排串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07EFD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计量称重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8E87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D2DFD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A9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223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9ADABC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149BA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昌邑市德凤食品有限公司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94307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昌邑市双台经济开发区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7B4D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淮滨县亮鑫食品店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044B6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河南省信阳市淮滨县滨湖街道龙泉路农商智慧城3号楼137-138号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48F2A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奥尔良翅中串（速冻食品）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9089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计量销售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B832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2EF9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12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807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35E778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7D2C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河间市小洋肉类加工坊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6DDD9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河北省沧州市河间市果子洼回族乡北务尔头村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49281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淮滨县亮鑫食品店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5E13E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河南省信阳市淮滨县滨湖街道龙泉路农商智慧城3号楼137-138号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DA9D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羔羊肉串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2EB6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计量称重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78DC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E752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65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F48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42A29B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6D13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3D3A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5848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淮滨县功夫怪兽餐饮店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01D0C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河南省信阳市淮滨县滨湖街道办事处洪河路与曙光街交叉口南段西侧从北往南第6号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53C8A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辣椒面（蘸料）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8AB0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2057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0A7E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CF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771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F3CFCB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5AEC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AD91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4DD23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淮滨县功夫怪兽餐饮店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FE980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河南省信阳市淮滨县滨湖街道办事处洪河路与曙光街交叉口南段西侧从北往南第6号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AF7A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烧烤料（蘸料）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0460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C03E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D99E5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F6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447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0FBD2D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BB745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襄阳市千亩堰水产养殖专业合作社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84D1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湖北省襄阳市襄城区欧庙镇孟湾村六组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B054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淮滨县功夫怪兽餐饮店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25933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河南省信阳市淮滨县滨湖街道办事处洪河路与曙光街交叉口南段西侧从北往南第6号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92148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小黄鱼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AD0BD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计量销售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548A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39D8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843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9C8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DE0C02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24C0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珠海市绿瑞源农业有限公司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60FF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珠海市斗门区白蕉镇新港大道55号（3号生产车间）1层102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FC28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淮滨县功夫怪兽餐饮店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82EA2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河南省信阳市淮滨县滨湖街道办事处洪河路与曙光街交叉口南段西侧从北往南第6号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540C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白蕉鲈鱼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3E77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称重销售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B7F6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2023-12-22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4014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2A5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7F7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48C16E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6818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广西宏泰八方食品科技有限公司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A93A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广西北海市合浦县工业园区经一路与工业大道相交处西北角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55463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淮滨县功夫怪兽餐饮店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5F477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河南省信阳市淮滨县滨湖街道办事处洪河路与曙光街交叉口南段西侧从北往南第6号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A74F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捞佬墨鱼翅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8734D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E7B9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ED19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08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250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1C1E26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0ABE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河南美味嘉食品有限公司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20ED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河南省鹤壁市浚县黎阳街道产业集聚区浚州大道东段六和至真院内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13B3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淮滨县功夫怪兽餐饮店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48264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河南省信阳市淮滨县滨湖街道办事处洪河路与曙光街交叉口南段西侧从北往南第6号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3807A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调理脑花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AEC7B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700克/袋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7AFD7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708BB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D9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C73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1671D3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B81AB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昌邑市佳润食品有限公司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8AD1A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山东省昌邑市卜庄镇东冢社区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A972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淮滨县韩风源餐饮店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53C1A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河南省信阳市淮滨县滨湖街道办事处文化路西亚美悦广场五楼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10EE6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香辣翅根（速冻生制品 非即食）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085D4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计量销售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C3210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4F14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7E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256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2FB7D7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E2A0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山东菏泽昌源食品有限公司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FB90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鄄城县鄄城镇鄄五路北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748E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淮滨县韩风源餐饮店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AD5C1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河南省信阳市淮滨县滨湖街道办事处文化路西亚美悦广场五楼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2BA5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五花肉串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53A62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按计量称重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9DCC7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E1D5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05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741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EB1EAD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AB3F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菏泽味美福食品有限公司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15A7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山东省菏泽市定陶区孟海镇定孟路孟海镇中学往南200米路东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3B2E3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淮滨县韩风源餐饮店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EB7CF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河南省信阳市淮滨县滨湖街道办事处文化路西亚美悦广场五楼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4D30D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骨肉相连（非即食·速冻生制品）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672D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750克/袋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37BE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CF76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B4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0E3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1DE020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1D044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湛江千护宝生物有限公司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0386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广东省雷州市白沙镇邦塘路段西侧（即广东奋勇东盟产业园正门往雷州方向直下860米）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9C09A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淮滨县韩风源餐饮店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072AD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河南省信阳市淮滨县滨湖街道办事处文化路西亚美悦广场五楼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40B4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泡椒鱼皮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403C7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98C2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E5F1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66F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0BD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0D331F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EF87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安徽博梦圆食品有限公司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BED1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安徽省阜阳市颍东区辛桥路22号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4069C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0097B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61BAA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蒙古肉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061A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9B97A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8295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0A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712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370933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6FC9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泰安市泰山区齐泰食品有限公司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0DEA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山东省泰安市泰山区邱家店镇府前路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EEE99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32D96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B778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港式肉仔粒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E9803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FA51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1711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ED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1C8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EDEE90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A4D1A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苏州东新北福食品有限公司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4A14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苏州市吴江区江陵街道绣湖西路777号B幢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1E69C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7A890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5646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红斑扣鱼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4C3F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F02C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0FEC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A7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AAB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0880FC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0F9B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00923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AFC7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淮滨县慧霞茶餐厅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CB4C1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淮滨县滨湖街道办事处乌龙大道北段1260号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96CA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卤猪耳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7368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7323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1CD2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3D5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984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A193FE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64C9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624D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76663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淮滨县飞天鸽餐饮店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A2519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河南省信阳市淮滨县滨湖街道办事处乌龙大道1253号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CBE5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腌鸽子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D5C40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A75A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7E79E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BC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C43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62997B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1AF3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广东何氏蹦蹦鱼食品有限公司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23AD7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佛山市南海区西樵镇山根大坑村环山路何氏产业园区3号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19E54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淮滨县飞天鸽餐饮店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893D7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河南省信阳市淮滨县滨湖街道办事处乌龙大道1253号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78E8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免浆黑鱼片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102A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9E52C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A685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81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3E1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7081D4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2487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安徽悦道食品有限公司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4EF9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安徽省六安市舒城县杭埠镇经济开发区金桂路117号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767C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淮滨县飞天鸽餐饮店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74CDD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河南省信阳市淮滨县滨湖街道办事处乌龙大道1253号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538FD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爽口腰花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BD63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240克/袋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80B8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AF17B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93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19D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6E67D3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D8D3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江苏亿盛渔业有限公司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2848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江苏省盐城市建湖县森达东路666号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F68F3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淮滨县汤双龙虾店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54064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淮滨县滨湖街道办事处正义街北侧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7E34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海鲜拼盘（速冻生制品 非即食）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EECD9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750克/袋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E622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1746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F4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F31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07B53A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C6396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湖南湘典食品有限公司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2E87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浏阳市两型产业园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BD9C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淮滨县北城兰袖厨食在不一样主题餐厅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4E1B5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淮滨县滨湖街道办事处淮河大道北侧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B88F7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拆骨肉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9C5A9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300g/袋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3E254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C00C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BE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2E4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BD7791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2644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河南点水恩食品有限公司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62F25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河南省卫辉市铁路西工业园区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24E7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淮滨县北城兰袖厨食在不一样主题餐厅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5C296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淮滨县滨湖街道办事处淮河大道北侧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F21F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鸿彩腰花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83DB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240g/袋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F16B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9B6D3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76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8A3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7E7A79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BD423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浏阳市两型产业园名厨食品厂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D94B2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浏阳市两型产业园湖南加盛农业投资开发公司内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D9B1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淮滨县北城兰袖厨食在不一样主题餐厅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73786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淮滨县滨湖街道办事处淮河大道北侧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A187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个性鸡杂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AD8C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350克/袋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9934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79BC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21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63B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95FC37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21108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新蔡县张赫食品有限公司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C6042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新蔡县练村镇练村集西30米供电所对面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C6F3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淮滨县栏杆街道办事处亿朵朵幼儿园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84AE1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淮滨县栏杆街道办事处塘南社区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C94B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玉米糁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65A98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BA85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FD9CA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76E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68E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23969A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BF09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E899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930F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淮滨县第三幼儿园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90DC1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淮滨县栏杆办事处栏杆街道东段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98C4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6B9F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8E7C0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1AE8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3D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059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D647C3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BA69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BC8E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A6C3A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淮滨县第三幼儿园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50F92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淮滨县栏杆办事处栏杆街道东段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3519D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0D42F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1CB8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E66F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4A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3CE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EFD149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6A693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山东岱岳制盐有限公司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5EDE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山东省泰安市岱岳区满庄镇大汶口工业园区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79761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淮滨县第三幼儿园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F0E89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淮滨县栏杆办事处栏杆街道东段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1E498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深井精纯食用盐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5543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AB46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B746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D8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F44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89B385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E0692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江苏双龙米业有限公司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B127D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江苏省泰州市兴化市粮食交易市场268号（戴窑镇恒和段）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3E89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淮滨县第三幼儿园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3E3CD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淮滨县栏杆办事处栏杆街道东段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DAD1E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225B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726F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1C1D2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497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C07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FF3629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2050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C9E6C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9821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淮滨县栏杆镇中心学校（淮滨县实验小学栏杆分校）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78DA7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河南省淮滨县栏杆街道办事处塘南街道（淮滨县栏杆街道办事处刘老寨村腰庄路2号）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799C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F979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6DA2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7713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C1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0BA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186EE3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A046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4A352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E7AB7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淮滨县栏杆镇中心学校（淮滨县实验小学栏杆分校）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F57BE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河南省淮滨县栏杆街道办事处塘南街道（淮滨县栏杆街道办事处刘老寨村腰庄路2号）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428F5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8B0E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3C5F3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45F2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63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B81C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B3AB00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D3B14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0CFEA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709C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淮滨县栏杆镇中心学校（淮滨县实验小学栏杆分校）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1ADAC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河南省淮滨县栏杆镇塘南街道（淮滨县栏杆街道办事处刘老寨村腰庄路2号）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DAB4D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B005B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B162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F917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E08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27E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B3EDF3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27BC3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虎林市鑫马米业有限公司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96F6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黑龙江省鸡西市虎林市虎林镇东方红街道东升委(新虎林粮库院内）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414C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淮滨县思源实验学校（小学部）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EB442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淮滨县栏杆办事处街道东段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6980F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F01D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B6889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3D16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AC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FEE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72BBCE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9EE0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孝感广盐华源制盐有限公司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5DD9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湖北省应城市城中民营经济园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09B8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淮滨县思源实验学校（小学部）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139B8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淮滨县栏杆办事处街道东段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7C33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FBE25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2732B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2023-12-16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B251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282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8B1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7574A8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595B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菏泽市定陶区隆添福淀粉制品厂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D29C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山东省菏泽市定陶区马集镇力本屯村村南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984C4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淮滨县思源实验学校（小学部）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78352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淮滨县栏杆办事处街道东段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B9E05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精制粉皮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EF99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E48B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EE54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80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A66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2F0CF2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D237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147D3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7147C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淮滨县思源实验学校（小学部）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8EE66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淮滨县栏杆办事处街道东段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367F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821A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85DC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B3A0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0B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632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AD97D6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0250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884F3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BEBC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淮滨县实验学校东校区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8EEBB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淮滨县红云路以西，平安大道以北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75EA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8CE8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63CF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9B61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A55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FCA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C5F77B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F7AD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ABAA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BF576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淮滨县实验学校东校区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68E80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淮滨县红云路以西，平安大道以北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51F52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32A8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FE1E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D9F9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CCB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01C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EE1732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8BCE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D6243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74B9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淮滨县实验学校东校区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EDD0A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淮滨县红云路以西，平安大道以北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31F5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7F45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9F15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5754A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F8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B5A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E0A830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4A9FF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宿迁市江淮粮油有限公司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38FC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江苏省宿迁市沭阳县湖东镇杨岗村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0D57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淮滨县实验学校东校区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27340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淮滨县红云路以西，平安大道以北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F638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CF93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0D21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3C72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F2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598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0395C5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C0EAF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河南佳羽调味品有限公司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BC643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唐河县刘岗经济技术开发区食品工业园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69AA5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淮滨县实验学校东校区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DC238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淮滨县红云路以西，平安大道以北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83DE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排骨味王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E523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0770D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ABB0A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5A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EA7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0F9F61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D6E7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3641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63291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0ED2E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河南省淮滨县栏杆办事处栏杆街东段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FCBD5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05338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1BD55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0A423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DD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8C9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3D7BE9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55E7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山东岱岳制盐有限公司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B371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山东省泰安市岱岳区满庄镇大汶口工业园区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83157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DDF52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河南省淮滨县栏杆办事处栏杆街东段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95131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深井精纯食用盐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6FE7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01AC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DD9C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87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D57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BA59F9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5C763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1DA62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4F77D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1BAA5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河南省淮滨县栏杆办事处栏杆街东段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F5CBE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30AB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40DC8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01DB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445A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BFC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8149B4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DD1D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4669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1D3C2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淮滨县思源实验学校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68E2F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河南省淮滨县栏杆办事处栏杆街东段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6D51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3A7A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E7CCB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5E21B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E12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2BE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D49FBD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ABEC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133E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E431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淮滨县栏杆镇中心学校（单楼小学）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F1CE4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河南省淮滨县栏杆街道办事处单楼村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62B3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7627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36AD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5ABE2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E2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8D5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7B819A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4F83D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3A176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7D72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淮滨县栏杆镇中心学校（单楼小学）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640C1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河南省淮滨县栏杆街道办事处单楼村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EB59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FB70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C49B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D4846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D0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4E7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9C5519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0D36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1CB71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7AA4E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淮滨县栏杆镇中心学校（单楼小学）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6FEB1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河南省淮滨县栏杆街道办事处单楼村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D2A1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C71A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F354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4546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529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DF0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4745F2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48A40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徐州广勤米业有限公司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5FD8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沛县魏庙镇共和村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45D35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淮滨县栏杆镇中心学校（单楼小学）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17244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河南省淮滨县栏杆街道办事处单楼村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CB83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8EA9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D1C2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0F32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86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3E0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4A5AAF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E73D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4B7C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D581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淮滨第三小学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D1142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河南省信阳市淮滨县白露河路与栏杆街交叉口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3732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5B947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84C7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8FB9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07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AB9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19E5FB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6563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D9A2E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73177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淮滨第三小学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BFE13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河南省信阳市淮滨县白露河路与栏杆街交叉口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1D2CD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67E3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95C0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FCB6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3A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6A3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CAE52E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A858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淮滨县虎祥米业有限公司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B77C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淮滨县芦集乡吉庙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F9F0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淮滨第三小学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203DC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河南省信阳市淮滨县白露河路与栏杆街交叉口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088C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杂交米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A981C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23.5kg/袋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F542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F74E8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C1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1C9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E993B1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1E872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42AA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3A16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淮滨第三小学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08A98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河南省信阳市淮滨县白露河路与栏杆街交叉口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C54D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1069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D85B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B1D5D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54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5CB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8A87CD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00CBB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F4EC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677D0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淮滨第三小学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C5569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河南省信阳市淮滨县白露河路与栏杆街交叉口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1669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DEEF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B2BC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82AE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C8FB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BD9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DDAFAB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5611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F0F1C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D6A5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淮滨第三小学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59732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河南省信阳市淮滨县白露河路与栏杆街交叉口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4733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长豆角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C7AC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F1CEF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69FB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29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D8E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7AE087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D141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3212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E801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淮滨县红太阳学校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DF67D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淮滨县龙泉路东侧学苑街南侧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7D24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2373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6C113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E053D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12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970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307CAD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41FE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D3AB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EE174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淮滨县红太阳学校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F4AC4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淮滨县龙泉路东侧学苑街南侧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3B703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2477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560E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A2C8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FC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A9D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279B54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EE828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安徽金沙河面业有限责任公司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774D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安徽省亳州市涡阳县开发区阳港产业园经四路与纬二路交叉口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1C2AC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淮滨县红太阳学校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82389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淮滨县龙泉路东侧学苑街南侧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CB662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花色挂面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AF2C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4AC15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E16F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4A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3C4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611947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1792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益海嘉里（合肥）粮油工业有限公司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62CB2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安徽省合肥市庐江县同大镇兴业路1号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EBD68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淮滨县红太阳学校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11D1D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淮滨县龙泉路东侧学苑街南侧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994E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EED5D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D063C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2E491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4E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388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8B3683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C986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F158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B419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淮滨县红太阳学校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D6F98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淮滨县龙泉路东侧学苑街南侧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4FBA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1A50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19D4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D73C9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63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527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EB0560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A5B8C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4BEDA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16AA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淮滨县红太阳学校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F9679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淮滨县龙泉路东侧学苑街南侧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CA52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1963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C5C2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C141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6D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25A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032C53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94F8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81AB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099D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淮滨县红太阳学校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B2B22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淮滨县龙泉路东侧学苑街南侧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ED53C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F37E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64795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3329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EBD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32B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9262CE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25D8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F314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6E5D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淮滨县栏杆蒲公英幼儿园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0816C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淮滨县栏杆办事处淮河大道与龙泉路东交汇处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714F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AB44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A6A14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AE64A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9E0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387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EFA8D5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C7102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814D9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C706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淮滨县栏杆蒲公英幼儿园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B91EC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淮滨县栏杆办事处淮河大道与龙泉路东交汇处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68A5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8119D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150B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08EE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E5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9C4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87095B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54DE9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4AEA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1CCF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淮滨县栏杆蒲公英幼儿园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EF671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淮滨县栏杆办事处淮河大道与龙泉路东交汇处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A627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46C4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5863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89234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F0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B01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3A5E63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5E338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ADD6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1032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淮滨县栏杆办事处春晖幼儿园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409F3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淮滨县栏杆办事处楚相大道春晖小区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77376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BC3B6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AB0B0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8E9F3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1F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92C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E78D19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8419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DCA7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33E7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淮滨县栏杆办事处春晖幼儿园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6EE34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淮滨县栏杆办事处楚相大道春晖小区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4368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1B14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B460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AE0CF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75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F96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7C7E80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EC90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6368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9BDB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淮滨县栏杆办事处春晖幼儿园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43926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淮滨县栏杆办事处楚相大道春晖小区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D033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C54E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22B9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96B3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CD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029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B002F4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674A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9756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4670A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淮滨县栏杆办事处春晖幼儿园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2AE23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淮滨县栏杆办事处楚相大道春晖小区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804F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95B4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C89D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A8F23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BE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ED2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16E7DD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18A9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5B53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54E9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淮滨县栏杆办事处七色阳光幼儿园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80647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淮滨县栏杆办事处单楼村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5053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F913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91A9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A261E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98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198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6B95D6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0C07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84C73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10848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淮滨县栏杆办事处七色阳光幼儿园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23D54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淮滨县栏杆办事处单楼村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70D23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13E5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68BA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952C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10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131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0488C1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52B74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孝感酒久香米酒食品股份有限公司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063EA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湖北省孝感市孝南区经济开发区南区福龙南路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0328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淮滨县栏杆办事处七色阳光幼儿园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2BB3E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淮滨县栏杆办事处单楼村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55C12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900克瓶装佬米酒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760FAC">
            <w:pPr>
              <w:spacing w:beforeLines="0" w:afterLines="0"/>
              <w:jc w:val="center"/>
              <w:rPr>
                <w:rFonts w:hint="default" w:ascii="Calibri" w:hAnsi="Calibri" w:eastAsia="Calibri"/>
                <w:color w:val="000000"/>
                <w:sz w:val="22"/>
                <w:szCs w:val="24"/>
              </w:rPr>
            </w:pPr>
            <w:r>
              <w:rPr>
                <w:rFonts w:hint="default" w:ascii="Calibri" w:hAnsi="Calibri" w:eastAsia="Calibri"/>
                <w:color w:val="000000"/>
                <w:sz w:val="22"/>
                <w:szCs w:val="24"/>
              </w:rPr>
              <w:t>900克/瓶</w:t>
            </w:r>
          </w:p>
          <w:p w14:paraId="36556D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酒精度：≥0.5％（vol）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8463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7168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酒类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AA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642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272177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3E9D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48551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1BA58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EE068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河南省淮滨县城关新市街中段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4ABC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4312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9B712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3C1E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155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518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81635F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E7D04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镇平想念食品有限公司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D9DD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镇平县杨营镇玉漳大道与玉源南路交叉口东南角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1C56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9BEFF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河南省淮滨县城关新市街中段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4FE6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麦香挂面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32BF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800克/袋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E3D7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6ADF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16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3BF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6B8E7D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F4D40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海伦市金利米业有限公司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9B77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黑龙江省绥化市海伦市百祥乡百义村二组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30DE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F73BC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河南省淮滨县城关新市街中段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8C0D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稻花清香米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E9E37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463C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E48F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03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2F6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A1F5A1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C847A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7C1D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1574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E288E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河南省淮滨县城关新市街中段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B5EA7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FA5D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4398A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6B736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CD8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B40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6A0AD8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A9E60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7145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7AB3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206EF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河南省淮滨县南大街147号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E4F7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019DB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184F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8CDDF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3C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736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48015D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884CC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38A78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0B67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03701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河南省淮滨县南大街147号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1B9B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长豆角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1CD06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EE4BF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521A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F1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E0E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A71E7F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9FE5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四川朝天香食品有限公司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6CBCE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什邡市经济开发区(北区)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CAAA5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4D260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河南省淮滨县南大街147号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7F42C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红油火锅底料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6F8A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B04B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2023-11-02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6841C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20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C7A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FB6BD8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5D44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岳阳市川康酱品有限公司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C10C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湖南省岳阳市君山区广兴洲镇沿江村临江路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E377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2A446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河南省淮滨县南大街147号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0BE6F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小米辣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3247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750g/袋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F9AFB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CE67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蔬菜制品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10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CA7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84BF11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4764C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95B2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85BB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619CC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河南省淮滨县南大街147号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5FDF3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443F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9FE87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CE35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27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6ED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B979E1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692A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EC3A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7E3F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D9FB2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河南省淮滨县南大街147号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E26FE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03C9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A7B9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EF91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50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D99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DC24E6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616D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ED48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92E5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67AC3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5A244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DC27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6482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8C9B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D9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6D1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FFDBF6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F9E42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0C15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5862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4BA10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BC70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795E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EEE3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D7031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B6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DF7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E4A3B9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1597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2E63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7298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6130D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E457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C3E68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3A432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5C8F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F3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D1F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F7DD65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4206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D6EA1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EAAF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73FC9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2179A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豇豆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31E1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FD02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A68A9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280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0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AF5451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DCC62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7A63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41C7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C0B7A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DDB4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0B692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9156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C54B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12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D80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CFED44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7960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C8D7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F5D7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淮滨县谷堆乡第一初级中学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F813B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E9097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12E55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978B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0497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DB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A75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49480B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B628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D9757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22AB3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4DB95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9DF7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8BE7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4F0A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B2F9A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B5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F58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EDE353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7976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6167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C56FA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6ACA7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82A4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9AA4D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2C441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B49F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A1C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DAE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8C4B35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245F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3081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754C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CA893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2D13C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7CAE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1E734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AD38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0F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669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A13B9C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79B3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沭阳金禾米业有限公司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E0C2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江苏省宿迁市沭阳县高墟镇工业区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6BCA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B7DFA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427C2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留香珍珠米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B796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383F3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1394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16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5BB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013651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BAF4D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河南佳羽调味品有限公司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E984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唐河县刘岗经济技术开发区食品工业园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BBA3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E996B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CCF8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排骨味王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4737F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CA4B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C29EC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BD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67F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AE473F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94B4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7CC6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0C191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淮滨县谷堆乡中心学校（谷堆乡第一小学）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344FD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淮滨县谷堆乡谷堆村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C68D5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餐具（勺子）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66933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10D6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33C1F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61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21B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1F1A61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C8AD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14B2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BEF3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淮滨县谷堆乡中心学校（谷堆乡第一小学）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F0EBF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淮滨县谷堆乡谷堆村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7CFF5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7782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9863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D3CBD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68E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043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3E0C94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2C52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E1077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D67E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淮滨县谷堆乡中心学校（谷堆乡第一小学）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0A5FB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淮滨县谷堆乡谷堆村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09BE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D727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5D43D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C14E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6AD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DEF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47C770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D3283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毫州市宸远食品有限公司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638C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安徽省利辛县巩店镇柳庄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9485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淮滨县谷堆乡中心学校（谷堆乡第一小学）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26988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淮滨县谷堆乡谷堆村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CC1E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红薯粉条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1A32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BE18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3C9A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6C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B9B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342C08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8CE9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B6EB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453E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淮滨县谷堆乡中心学校（谷堆乡第一小学）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DB30A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淮滨县谷堆乡谷堆村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D8C6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46B3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0F6A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C850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17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83A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B1C132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B99F3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5D574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DD2B3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淮滨县张里乡龙凤学校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FB5FC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EC60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5814C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C24B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2C88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48F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3E7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DC8A15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E0E5C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735E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60B2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淮滨县张里乡龙凤学校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453B2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DAEF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A56B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5F4C4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A290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F1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E68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EC8E4F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63B9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8609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760B3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淮滨县张里乡龙凤学校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9B209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DA7A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683F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69AB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2567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7C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A12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7A99E3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EE50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A432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FC317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淮滨县张里乡龙凤学校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90790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1A18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花卷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EE15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36E7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40E36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22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B47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237705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563C9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山东天畅味达食品有限公司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EFDA7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山东省德州市乐陵市郑店镇洼陈村199号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6A172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淮滨县张里乡龙凤学校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8CFA3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2999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土鸡精调味料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EA5F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5AE62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25C3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AC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E36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012DB5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2E837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商丘市睢阳区梦远粉条加工厂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1A35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河南省商丘市睢阳区坞墙镇晋王庄65号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D5AF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淮滨县张里乡龙凤学校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05D5F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河南省淮滨县张里乡张里村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5F73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手工粉条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E4165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AAF4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BD56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32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D18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8112E0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154F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C340A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10D0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73826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河南省淮滨县谷堆乡涂营街道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2EAE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EC708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104AE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3657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30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977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8986D0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B1DE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0DD0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46EA2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FC9EF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河南省淮滨县谷堆乡涂营街道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8675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4A5E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30F7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D3FB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D0C2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81C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6197C1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91D84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河南佳羽调味品有限公司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2EC7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唐河县刘岗经济技术开发区食品工业园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9AEE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7D81F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河南省淮滨县谷堆乡涂营街道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82A1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麻辣鲜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B4E75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A5DAA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9D216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15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E37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F261FC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7C7E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孝感广盐华源制盐有限公司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68D4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湖北省应城市城中民营经济园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D2913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71C7F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河南省淮滨县谷堆乡涂营街道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B5A5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133C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AF578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3F4B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12A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D22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68A661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C2F8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广西凤糖柳江制糖有限责任公司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55BC8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柳州市柳江区拉堡镇柳堡路1-1号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BB47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A13FE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河南省淮滨县谷堆乡涂营街道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CF7B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白砂糖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B9CF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427CC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8703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7BC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32B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4FC80F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4AC1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安徽金沙河面业有限责任公司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F01C0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安徽省亳州市涡阳县开发区阳港产业园经四路与纬二路交叉口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B049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9E7D9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河南省淮滨县谷堆乡涂营街道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E7AC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花色挂面(北极雪鸡蛋挂面)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69468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BA29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22A7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F77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89C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00EF04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FE545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5149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1EB5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A356E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河南省淮滨县谷堆乡涂营街道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1F2F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85E2A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B7A97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082E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D5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760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993139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B055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B094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057C2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D84E1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河南省淮滨县谷堆乡涂营街道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F69A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番茄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2BF0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AFCE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0201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10D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9E4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48E916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BC860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3D23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3010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BBB7E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2858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416E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D546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16898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27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0CD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276AF8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33C8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22797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0951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3773A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FAB4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C485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780A3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7360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9E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6CF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A2B8C4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F7698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D5B79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2CE63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2EB89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B7D5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花卷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37FF3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05F4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EB899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FB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3D1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F3D03D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825D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9078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33044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7D9F3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FBD2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B0F9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32A7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FCEA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F5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CED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958EA3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B205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泰州市百品味食品有限公司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4E5D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兴化市林湖工业园区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2D115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558E4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5C182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土鸡精复合调味料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866F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5AE0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DE571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9AE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EAC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B151F9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2894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四川朝天香食品有限公司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1569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什邡市经济开发区(北区)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B9C0E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C9E53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9066B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红油火锅底料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BC48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4D0C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2023-11-09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0890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5C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6AC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9EAF11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9C7D2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江苏双龙米业有限公司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74FF4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江苏省泰州市兴化市粮食交易市场268号（戴窑镇恒和段）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E004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66652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E47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2E5D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5D55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0A4A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23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1FA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4D4FF8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5110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山东太和食品有限公司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4FB7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沂南县城澳柯玛大道工业园区内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5D8DD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1B0BD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91FC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C2F4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计量称重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4E1B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527F3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BD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94C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A72BFF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A7A7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F62C2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FF1F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E03CE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C720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F28D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4E1C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0377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56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3E1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4AF549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29ADD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B4E7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E572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B0AFA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5963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番茄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8AA1E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1496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B220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C7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019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2E2B23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CF21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FE6F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F15FB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6CBF9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8012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韭菜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9556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9FB6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1775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388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994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4CFAB8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A036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3E4D6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4BBA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D967F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228F9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A4C8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1501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5000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4A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37D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82B126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3C9E1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DFBB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CF4A3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ED363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F624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E220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928F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AC1E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DB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A2A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1EF830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1B38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3DC2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A10ED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464D8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4AEB8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卤鸡腿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A3B9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0641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ABF0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8B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2BA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FAA1C6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8683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85CC1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F11BB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FCB53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FE10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腌鸡腿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8D650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C73E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D2F4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9F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FE3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7B14FD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F0EF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5EC0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172E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3E815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E2FA5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腌鸭腿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0B74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CC38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5B498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5D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E41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93CCA5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05AF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河南乐易佳食品有限公司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01F0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河南省商丘市虞城县田庙乡田庙村委会西北侧066号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26B1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95B26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2E24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超甜玉米粒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DE74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48FD7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7333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C64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006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E904DE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CD83A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味辰（河南）食品科技有限公司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B2C6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河南省郑州市新密市刘寨镇新寨村17号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E2955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7F3FD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河南省淮滨县教育体育园区（淮河大道北，楚相大道东）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8FB5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清水笋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AC87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800克/袋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3E74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96D6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蔬菜制品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34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71F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001E05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C0E9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9356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7944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淮滨县谷堆乡惠民幼儿园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7A0FC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淮滨县谷堆乡街道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3F02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餐具（勺子）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C6C54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0C2DC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DC58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9E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594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04EB7A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6266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B15C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104F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淮滨县谷堆乡惠民幼儿园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74A63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淮滨县谷堆乡街道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F592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07D7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FBB3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446E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22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FEA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A288B0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1192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鱼台县福泉米业有限公司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1B8F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鱼台县王鲁镇陈堂村西首路南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234E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淮滨县谷堆乡惠民幼儿园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F0380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淮滨县谷堆乡街道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0165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东北珍珠米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8AC93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D46F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0610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E6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7B6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6B8D36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4A5E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59B13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359F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AEC4C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河南省淮滨县三空桥乡三空桥村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31BD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3CCAE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2D28A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88EB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61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03F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BA141E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67C1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8086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D3364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A43B4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河南省淮滨县三空桥乡三空桥村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99C7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9AE2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C1F31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C4D73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D6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27D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02E81B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517A4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郸城县正星粉业有限公司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59C8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周口市郸城县石槽开发区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43D49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8377E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河南省淮滨县三空桥乡三空桥村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3DD6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高筋雪花粉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56C5A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8A82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230D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B4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DA8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911253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0E60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虎林市鑫马米业有限公司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B113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黑龙江省鸡西市虎林市虎林镇东方红街道东升委(新虎林粮库院内）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112E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F7417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河南省淮滨县三空桥乡三空桥村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A4C8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6607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BCAB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F7F6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75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6A3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A642F5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8B48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镇江恒顺酒业有限责任公司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627FA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江苏省镇江市丹徒区丹徒新城恒园路1-2号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FCBC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66B7B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河南省淮滨县三空桥乡三空桥村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9B0E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恒顺料酒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D795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1.75L/瓶酒精度：≥10.0％vol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0A5A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99C2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CCD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3DA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72003B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926F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山东岱岳制盐有限公司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D7B34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山东省泰安市大汶口石膏工业园区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BCAF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淮滨县三空桥乡第一中学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B42B6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河南省淮滨县三空桥乡三空桥村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D34F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深井精纯食用盐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517B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B6C5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167FF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C0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CAB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72FEFF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3E3D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AF30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7156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淮滨县谷堆乡第三初级中学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B3B04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27AC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13B3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F0234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80ED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89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17F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A2F737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0FE2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5527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CDFF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淮滨县谷堆乡第三初级中学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9ACE6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42C0F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D6A04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2B9E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1BA1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41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682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773F29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11E4D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五得利集团青岛面粉有限公司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2983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山东省青岛市平度市崔家集镇五得利路1号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6C9D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淮滨县谷堆乡第三初级中学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FBD13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AAA8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五得利四星馒头用小麦粉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1785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A4F7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14789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32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83C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27915E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4F9AA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虎林市鑫马米业有限公司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E7EB3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黑龙江省鸡西市虎林市虎林镇东方红街道东升委(新虎林粮库院内）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1E89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淮滨县谷堆乡第三初级中学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47B1A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26CB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D1CA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0D382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9A6C8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4A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C9A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390AA6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F944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911F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09DFE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淮滨县谷堆乡第三初级中学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581E5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8F959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BCDF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8B42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D76F1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908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1DF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C06928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1226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90BE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5F35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淮滨县谷堆乡第三初级中学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16704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17DE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炸鸡块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2F93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683C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89FB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E3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8FF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9CDC73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D7614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D534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55F7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淮滨县谷堆乡中心学校（沙湾小学）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65213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DCF9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DF18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6407D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2E310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79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396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D5B88C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557A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虎林市鑫马米业有限公司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501D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黑龙江省鸡西市虎林市虎林镇东方红街道东升委(新虎林粮库院内）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AD79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淮滨县谷堆乡中心学校（沙湾小学）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B2F15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2D09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D5BC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586D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8C25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D6E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13C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2EAC43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AB36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河南省南街村(集团)有限公司调味品分公司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786C6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河南省临颍县南街村颍松大道2号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C8720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淮滨县谷堆乡中心学校（沙湾小学）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9F9F1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4443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南德珍品调味料（麻辣珍味）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287C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750g/袋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5A77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F4CE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24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34D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E3A056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B49B4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5419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9C4D8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淮滨县谷堆乡中心学校（沙湾小学）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96162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16DC0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1C29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714D9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7E69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89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917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4BF4C2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1E611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郑州鸡大哥调味品有限公司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30C9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新郑市郭店镇工业园区黄金大道南侧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B854A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淮滨县谷堆乡中心学校（沙湾小学）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56795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河南省淮滨县谷堆乡沙湾村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2BF2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鸡鲜精调味料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667E4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8ABE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7C1E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A0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DE6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B94F16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07803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14E12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F2118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7FBF2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4693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7F36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D5E8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E6D6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0A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A83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C976BB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7108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7D0A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7730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4C6C6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10A4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E7D0F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5D9E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A8880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8A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8BD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D84E14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6E72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虎林市鑫马米业有限公司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F12E6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黑龙江省鸡西市虎林市虎林镇东方红街道东升委(新虎林粮库院内）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55A1C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E8524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780AA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F6B8B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1DFF5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6127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5D8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7A2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550F14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B7AD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河南省卫合玉米加工有限公司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5BAC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河南省濮阳县海通乡工业园区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6F63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6DB80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4155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玉米糁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5BEF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散装称重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B4E46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A6C68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F8B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641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56BE14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4E81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F6FB7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937E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淮滨县谷堆乡中心学校（实验小学谷堆校区）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7A8EE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38ED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BA97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75505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FDC67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29C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41B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0894C1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8CAC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虎林市鑫马米业有限公司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48A4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黑龙江省鸡西市虎林市虎林镇东方红街道东升委(新虎林粮库院内）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469B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淮滨县谷堆乡中心学校（实验小学谷堆校区）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59ED2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B778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B7D5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7D8E7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14C4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34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B20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ADDA56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89CE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2A18F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85F92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淮滨县谷堆乡中心学校（实验小学谷堆校区）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70F21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C5A8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15ED8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75CA3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D0E1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21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165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415176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C2E49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郑州鸡大哥调味品有限公司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7065C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新郑市郭店镇工业园区黄金大道南侧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5E83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淮滨县谷堆乡中心学校（实验小学谷堆校区）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184E2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河南省淮滨县谷堆乡街道西侧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4B91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鸡鲜精调味料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DDE36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2F73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CF05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AA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08B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E6AB03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36DE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B432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84542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42F64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河南省淮滨县三空桥乡麻里街道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5EA70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43A3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78BC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135F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561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5F9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5EE6E9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F045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DF69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D41C4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45895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河南省淮滨县三空桥乡麻里街道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1129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98D1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F5EB4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AA4D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6E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857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F85CBA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E9AFF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12218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9FF6F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C6A8F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河南省淮滨县三空桥乡麻里街道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BA2D8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BFA3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D023B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801F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9E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EFC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50ED7C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DA65A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江苏省瑞丰盐业有限公司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C7341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丰县经济开发区丰邑路西，北环路北68号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53733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94B1C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河南省淮滨县三空桥乡麻里街道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3B7B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精纯盐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19CCB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8529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C2C8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04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341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AAB09F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D1AE0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阜南县新益食品有限公司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D1D29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安徽省阜阳市阜南县焦陂镇付庄村邵庄组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FEFC5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淮滨县三空桥乡第二中学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926AD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河南省淮滨县三空桥乡麻里街道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911C6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川香鸡柳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8C37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750克/袋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30FA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D55BD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速冻食品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71F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B30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2510C0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F2026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4B48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1837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EC5FF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5270C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上海青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B141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8E4D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7130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4D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A7C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96E6E9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E9F77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4ED07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7BDE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C9EF8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河南省信阳市淮滨县桂花街道办事处文化路东段麦德隆院内4号厂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C062E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4101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3DE5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AB3A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ED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5A2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880A8B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1EB2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A039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CC9F3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DDB7C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8CCB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番茄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1A2D4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FF82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9FBEA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56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4C4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59168A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EC9D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B38C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6639B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F8586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7F14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CAFC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1CB6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E1EC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6D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14E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29CE17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A5AA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B1D7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9FCA5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89BAE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3CE6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8A95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69B7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04C7E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01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E30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46DA22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E3FD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FAA0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3105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AD54D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76DB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2FDF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3088D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B70DA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7F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6C2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CCB430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9007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淮滨县丰盛粮油制品有限责任公司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D193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固城乡固城村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9EC6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E0257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3C53C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顶级上等香米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7463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F5C7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3D15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3C2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EEC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19AB2B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DCD8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味好美（武汉）食品有限公司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87B10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中国.湖北省武汉市汉阳区金色二路8号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0420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D4609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2D51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味香鸡精调味料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0C1A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900克/袋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95653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C07A8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98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00E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E7A18D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E667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登封市佳好调味品有限公司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E454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登封市白坪乡石门村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0E36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5A3FF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1CB4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饭店专用(调味料)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D495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392C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D0EA6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55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90E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5382D0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98CA9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莲花控股股份有限公司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EBB6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河南省项城市颖河路18号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35C1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A55BE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06563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味精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A897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A57C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A435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30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CAB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E2FCE7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2863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3E42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37B4E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72E31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8401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1C47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44833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6F08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3BC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CBD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9EA681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9BFBD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北京顺鑫农业股份有限公司牛栏山酒厂香河生产基地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DC91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香河新兴产业示范区纬二路南侧河香道西侧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491E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ED887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CE08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牛栏山二锅头白酒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E35A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500ml/瓶酒精度：56％vol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1145A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2021-03-09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32966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酒类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9B4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12E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BB7AD7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41EF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鸡泽县湘君府味业有限责任公司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7658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鸡泽县辣椒工贸城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79BB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69BBB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405CD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小米辣（盐渍菜）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287A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750克/袋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99F0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A5C9A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蔬菜制品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C0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525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3C61D9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0EDA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广西凤糖生化股份有限公司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EEB1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柳城县大埔镇柳糖路60号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1A0F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871D1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FB62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白砂糖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18CD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38E7B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A5865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226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DC7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5F1EEA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D87AA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FA927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15B57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信阳福康食品有限公司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FC2F5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河南省信阳市淮滨县桂花街道办事处文化路东段麦得隆院内4号厂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16FD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花菜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17597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14F64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17DD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B5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133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3FC231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B1D8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0539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65327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A7F6D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2BE97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C9D46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27961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D148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7B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071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ADEACD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016FA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0EC05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BF0A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09BD4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540B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BBCD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618F9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11348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A9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68D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F893C0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94DA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3C9E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BF926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879F5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56DA7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番茄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E0C6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6F18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0940B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9FE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965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302605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E71A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C7E40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D9314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78C76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3364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FB604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EA57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6A8D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E3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1CD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12D1C8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01364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台前县鲁西康华面业有限公司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8E7F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台前县打渔陈工贸区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3DAD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A1C0C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8400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馒头用小麦粉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7D84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2F238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CE97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532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4B4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B378CD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2346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沈阳市冠中米业有限公司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11E3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辽宁省沈阳市辽中区刘二堡镇靛庄村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C222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01122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689A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8100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7586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8BBE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87F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175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F08686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2CC2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孝感广盐华源制盐有限公司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6B30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湖北省应城市盐化大道5号；湖北省应城市城中民营经济园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61E05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20A53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F606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食用盐（精制盐）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99B1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C1E0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2023-12-22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E9EC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66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96C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7F43D4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B1AC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台前县鲁西康华面业有限公司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FD7BE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台前县打渔陈工贸区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43707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2B847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8282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馒头用小麦粉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BFA7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E037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09FC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D8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CF6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5E9ED2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9670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沈阳市冠中米业有限公司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0082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辽宁省沈阳市辽中区刘二堡镇靛庄村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C0B2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082BB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8294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A348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1F7A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20FD0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B0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8F6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1BCD25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72F4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山东岱岳制盐有限公司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D180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山东省泰安市岱岳区满庄镇大汶口工业园区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95FD5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71A2B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4236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深井精纯食用盐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3095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B162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47EF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39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904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7265B4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1DA1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郑州鸡大哥调味品有限公司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0F85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新郑市郭店镇工业园区黄金大道南侧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00DEA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4F8B1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692CB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鸡鲜精调味料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9826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8E36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70AF4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CA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03E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9C2289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603D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6730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24E6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CF167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1F50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2D03A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6BDB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41C55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60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B64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098288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2CFD4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BADD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C2A40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淮滨县防胡镇中心学校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63E9F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河南省淮滨县防胡镇东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BD3C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CD188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1EB6F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023A2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4B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275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FBD92A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FA13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8CB4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34A26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D82B7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河南省淮滨县淮河大道西段教育园区内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202E8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黄豆芽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755B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841D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EB6F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30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5B7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4E0162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5DE3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BD9D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FE2C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206CC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河南省淮滨县淮河大道西段教育园区内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1DD79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韭菜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2E01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9948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03A44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E0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CF7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8D44BD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9C1F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CDCB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953C4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CBA99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河南省淮滨县淮河大道西段教育园区内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6C492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84C2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F3E63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6D6A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D5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C8B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DBAC2E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5FE5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5650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3B71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B06BC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河南省淮滨县淮河大道西段教育园区内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8320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3EEB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6A323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4F374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0A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45F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7C7FA5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D4813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EDA0E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3DAF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EEC93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河南省淮滨县淮河大道西段教育园区内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FDA0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上海青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C7FA3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455A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919AF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05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BFA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D4CC6D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3C3F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703F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1BB3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16032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河南省淮滨县淮河大道西段教育园区内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8821A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4396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90EE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624AA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15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F87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C3853B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EA79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B1F7C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CA7C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CCF3B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河南省淮滨县淮河大道西段教育园区内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8F04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93B4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9AAF7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010A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70A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8E6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C0F443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299A5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B70C7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7BD55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淮滨县中等职业学校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61700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河南省淮滨县淮河大道西段教育园区内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7A064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9D57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335A4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8379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FB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AF7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54178B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AEEC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3CB9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F7B43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94ADA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51A1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CA73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5F5DB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C44E3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807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774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55D1AE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2083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18AE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8E43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F9DB4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EC95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0464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AE72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6AAC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7C5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1E6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743A82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45E17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7C84F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4CA8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98274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DBAFD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6658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9722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1558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2F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DEC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AD405D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D578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莲花健康产业集团食品有限公司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B77E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河南省项城市莲花大道18号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32A5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EC983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E408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味精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6931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3C98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0A84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338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A47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1715F2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3B1D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878A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5436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11B03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3B03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8993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83F3A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9DA7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638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34A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1C7569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1790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D9BD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CEDD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DD3FE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526D4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不锈钢碗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B7FA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CF34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023C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3E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9D2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3E3CF9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8DF2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78CC5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7BDE8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390D4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A7207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C9522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EBAF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85F0A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34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8F5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62F278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E150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阜阳九珍食品有限公司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84FE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安徽省阜阳市颍东区颍东经济开发区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7FDE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91923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254AB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麻辣鲜（固态调味料）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E951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156克/袋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00309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0F54F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F7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E85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102DDC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026C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2729D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9400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河南省淮滨县马集镇初级中学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6D3B9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河南省淮滨县马集镇西街（马集中学校园内）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E9953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AB4C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F810B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3E18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8F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4A7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2E9E9F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9152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F6A98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4241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河南省淮滨县马集镇初级中学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EA7F9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河南省淮滨县马集镇西街（马集中学校园内）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BEF4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1CF3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F36A4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469F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B29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A0D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2990E5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42B1E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9C1F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E091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河南省淮滨县马集镇初级中学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AA1F3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河南省淮滨县马集镇西街（马集中学校园内）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E6B2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89915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2388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0E9C2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C3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F2E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3E3138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B319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淮滨县海莲粮食加工有限责任公司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AFB8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信阳市淮滨县马集镇南街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CC227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河南省淮滨县马集镇初级中学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84B33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河南省淮滨县马集镇西街（马集中学校园内）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9D6D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糕点用小麦粉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4600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6846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C854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E8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CC6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EFC231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47B2D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淮滨县树荣粮油加工有限公司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7BA7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2D308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河南省淮滨县马集镇初级中学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A12CF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河南省淮滨县马集镇西街（马集中学校园内）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71DDD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树荣香米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D68D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77295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65592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50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A24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952801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CEBB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海天醋业集团有限公司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A7CF4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江苏省宿迁市宿迁经济技术开发区宿迁经济技术开发区苏州路889号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B4850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河南省淮滨县马集镇初级中学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C9AE7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河南省淮滨县马集镇西街（马集中学校园内）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3857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精制料酒（调味料酒）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D3873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1.9L/瓶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3122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510D5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11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A3F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470B7A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4CBD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F65E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681B3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河南省淮滨县马集镇初级中学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A15C2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河南省淮滨县马集镇西街（马集中学校园内）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3DE48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B04F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D8BE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D9E8A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E1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94C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C96FF3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207F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河南佳羽调味品有限公司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B76A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唐河县源潭镇张楼村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D6B6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河南省淮滨县马集镇初级中学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8370B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河南省淮滨县马集镇西街（马集中学校园内）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EB9F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麻辣鲜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40C27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260A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09D9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38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122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68F2E4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FEDB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20E6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7C79C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BBBBE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544A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6FB77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F820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00CE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128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8E1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E73661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E7146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8155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5399B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2ACED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FEAA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AD36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BF3A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6436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C2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0DF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A14930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B3E3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3A81D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1252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9A5AE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2BDA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5AEF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55C0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1412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2F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8DA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C29A98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0488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EEF05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4EFFB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B4B4D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3CAD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不锈钢碗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9837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92C8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BDE71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C1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EDA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A7FC36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BFF38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沈阳市冠中米业有限公司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F498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辽宁省沈阳市辽中区刘二堡镇靛庄村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7837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196A7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9F5A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489C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F7FC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CB57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6FA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B03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BE9851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BE43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C0B2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1D50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98938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256F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E3DC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764C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1A05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D2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221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572FFB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2C74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河南佳羽调味品有限公司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125BA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唐河县刘岗经济技术开发区食品工业园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4191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2F78B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FCBDE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麻辣鲜（固态复合调味料）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F000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8F41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125A2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4C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C1E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224D06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DE3D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3265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2B884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淮滨县新里镇新苗幼儿园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DC54B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5C01B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50CF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AE56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C9EA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8D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0AD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1F7886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0AB3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EF74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C335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淮滨县新里镇新苗幼儿园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A501F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1EFA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E848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2FAE3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28B3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53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15B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3F98EA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D6C0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徐州广勤米业有限公司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D492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沛县魏庙镇共和村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5B6F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淮滨县新里镇新苗幼儿园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43C3D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16AF8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E96F0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83539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D83D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52D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909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C0B03C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560A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山东白象面业有限公司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FEFF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山东省济宁市兖州区大安工业园区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4E6A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淮滨县新里镇新苗幼儿园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6CFEF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DBB55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94DC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800克/袋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8AE2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5BF8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52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966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D49771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A68B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中盐长江盐化有限公司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5896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湖北省应城市长江埠车站路46号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579C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淮滨县新里镇新苗幼儿园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45E27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103D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深井盐（食用盐）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F398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E775D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212F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D0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ED3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AE7BC6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1F7E3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河南省南街村（集团）有限公司调味品分公司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B7A3A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河南省临颍县南街村颖松大道2号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FB3A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淮滨县新里镇新苗幼儿园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A528F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河南省信阳市淮滨县新里镇街道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D6E7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南德家庭装珍品调味料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70D7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C333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01B05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53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D19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15049A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BF9B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A70C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B80B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1E3F8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7B9D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8D45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0A888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AFBB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DF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87D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4A0581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AB2C6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沈阳市冠中米业有限公司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5CFB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辽宁省沈阳市辽中区刘二堡镇靛庄村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70EB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B9450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39B5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4085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AA73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486F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16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637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0DAEBC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25DD8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46D9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252AB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3A249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ED757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3344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6FED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3BBC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AA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09DD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05DFDE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342E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莲花健康产业集团食品有限公司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029A7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河南省项城市颍河路西侧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DC4F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EB281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F6CA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味精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6DDC0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E0C8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FC3FA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EB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B9B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D9A92A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DAE2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味好美（武汉）食品有限公司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A4BB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中国.湖北省武汉市汉阳区金色二路8号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43F1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B4033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6F0B4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鸡精调味料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72A39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450克/袋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CB583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AA154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EE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933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370D26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74D99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47D65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3CC0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3781F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40DF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1D025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2AB5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C306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F79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2B2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B51CAA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14B3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29CB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9D16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B0382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108E7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C144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5CCE9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03F47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15F4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BFC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6D7208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6BF4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FB45B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A91B5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B06C5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EC280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921B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CB1D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A9FD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7A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899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A27A02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E24F8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EC93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31F3B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9FAED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C925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D5A52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7303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D1D5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A9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C9B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9C7DCB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16CB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76BF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050F2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2B619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河南省淮滨县马集镇马集村街道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A9EF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A4670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B70AA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DB0E0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6B8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8AD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26B58C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F6F1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A6B9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AB8CD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淮滨县马集镇乐贝多幼儿园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B131D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河南省信阳市淮滨县马集镇东街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1063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CEBC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E0F69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8CE2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74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8FF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C00000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D3F7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A9CD2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4A66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淮滨县马集镇乐贝多幼儿园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8C8B1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河南省信阳市淮滨县马集镇东街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F74C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0E94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56C6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9DF2C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CE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AB3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21DF7E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A3AB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中盐舞阳盐化有限公司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45A58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河南省漯河市舞阳县深圳路南段东侧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1956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淮滨县马集镇乐贝多幼儿园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88068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河南省信阳市淮滨县马集镇东街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5DB25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精纯盐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4261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A8C38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AE03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87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28C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60A51E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715B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0880B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C4B4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淮滨县马集镇乐贝多幼儿园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AEC25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河南省信阳市淮滨县马集镇东街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0380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3FBB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2BC8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28A5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9F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245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0AACE7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9EC0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F4C59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8DA7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淮滨县马集镇乐贝多幼儿园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91203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河南省信阳市淮滨县马集镇东街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5D5C4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A239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D2B1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AF5F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60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222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8D1BBF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9557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451A7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BE09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A8D3D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河南省淮滨县行政新区乌龙大道东侧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5A0F7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61929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38F3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B718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97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DE8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C2E237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6443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3DCE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D5DF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2857A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河南省淮滨县行政新区乌龙大道东侧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C1142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DCE2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B56E6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5BA0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C3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F56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E30A4D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22973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BA612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FC5ED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DCEC2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河南省淮滨县行政新区乌龙大道东侧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EC2D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番茄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F4CF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0C56E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950C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03E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49F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D62BAF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87014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E687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9A08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4EF09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河南省淮滨县行政新区乌龙大道东侧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97B2B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8827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0734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BA17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D0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FB4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B84C6B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7748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BCD0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606A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A54B7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河南省淮滨县行政新区乌龙大道东侧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7E5C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43851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343F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817A3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C9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255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A08CE6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48AC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F444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FDB0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32F45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河南省淮滨县行政新区乌龙大道东侧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61A8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加碘精制盐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2315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9B34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2023-12-09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E78B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B6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F42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65D848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C6920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河南省石人山食品有限公司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E7285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湛河区新外环路中段8号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B5382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06861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河南省淮滨县行政新区乌龙大道东侧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3782A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肉宝王调味料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34CE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260克/袋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8813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01A2B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53B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904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EE06E7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3463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孝感市青松麻糖米酒厂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41808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湖北省孝感市孝南区卧龙乡八埠村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235B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126EC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河南省淮滨县行政新区乌龙大道东侧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F9AA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卧龙青松孝感佬米酒（酒酿·醪糟）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D7CE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900克/瓶酒精度：≥0.5%vol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E34E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A4754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酒类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B3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BF9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882C2A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88EE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0EEC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42E7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淮滨县马集镇乐贝多幼儿园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4E6CB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河南省信阳市淮滨县马集镇东街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49E1F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32CA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D52F7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B11C8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B7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01C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62F98E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CD83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FC61D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3AC3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淮滨县马集镇乐贝多幼儿园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9D139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河南省信阳市淮滨县马集镇东街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52B5A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5A535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37DFA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2AC83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C9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D07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AEF8D5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2D607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9126A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BCCA9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73F39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河南省淮滨县期思镇中街西侧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7D081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B2F2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81297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79BF1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C42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6DB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77A119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50C8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沈阳市冠中米业有限公司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9CCC3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辽宁省沈阳市辽中区刘二堡镇靛庄村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E0404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CA7F1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河南省淮滨县期思镇中街西侧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87CDA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95A8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AEAF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0C51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4C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771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FD7F02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9B8E5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山东岱岳制盐有限公司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D8B8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山东省泰安市岱岳区满庄镇大汶口工业园区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8FD25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61A09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河南省淮滨县期思镇中街西侧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9CC6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深井精纯食用盐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3657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5ABF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708C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60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32A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E8D409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1EC5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BDF1C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7074A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D0F23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淮滨县王店乡沙坝村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9C9E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5294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C4FA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4C7F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86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88B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F764AA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C210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5E56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84AA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BE8E7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淮滨县王店乡沙坝村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1C07E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2746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FB7A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A715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F7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01D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3B063C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1DD0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8EBB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FBF2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D88E2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淮滨县王店乡沙坝村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4F04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8B7B6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AC1E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656B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54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B89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EBA934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FF41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益海(泰州)粮油工业有限公司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D3049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江苏省泰州市高港区永安洲镇疏港北路1号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E4F38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A2191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淮滨县王店乡沙坝村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F60B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1169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E2D6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D681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5C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990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E60B53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68FA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安徽金沙河面业有限责任公司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0FE62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安徽省亳州市涡阳县开发区阳港产业园经四路与纬二路交叉口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D1682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7A111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淮滨县王店乡沙坝村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A01A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花色挂面(北极雪鸡蛋挂面)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14BF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E679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3298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E8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441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C3AC15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F0050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郑州鸡大哥调味品有限公司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E9FB5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新郑市郭店镇工业园区黄金大道南侧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255E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淮滨县王店乡第二初级中学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7E935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淮滨县王店乡沙坝村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2929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剑鱼美厨鸡鲜精调味料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DF4C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40B6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ED2ED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21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5E639D3">
        <w:tblPrEx>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CB624C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9B12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A49D4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D9597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F523A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河南省淮滨县期思镇中街西侧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AEE7F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宫保鸡丁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88C3A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613C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6106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32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239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A6DB32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4597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984C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898BA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1918F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河南省淮滨县期思镇中街西侧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D3B42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冬瓜炒肉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29E08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2630F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859E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14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5B3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1074F3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D4D3B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50CC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C22F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80E0A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河南省淮滨县期思镇中街西侧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1632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炒包菜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174C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C74F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A953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CF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EEC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ADD9A1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57CA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51E9B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A3CA0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淮滨县期思镇成长幼儿园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2F583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淮滨县期思镇街道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EB9A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餐具（勺子）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C6085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ED38D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8F835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376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080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C9D459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D7B9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3B29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EFA51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淮滨县期思镇成长幼儿园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F9BE7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淮滨县期思镇街道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0D122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3983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B1A9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99AC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2A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CDA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26D25A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09FDA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E40D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3305A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淮滨县期思镇成长幼儿园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7710E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淮滨县期思镇街道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00A6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西葫芦炒香肠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9533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0CF6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FF329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E2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5D2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D1922C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48E1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EFEE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ED025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淮滨县期思镇成长幼儿园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3953E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淮滨县期思镇街道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9F02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花菜炒肉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FA6AF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EA48B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D4F0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33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01D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A8F425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EF59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邢台金沙河面业有限责任公司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7C909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河北南和经济开发区619号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DE41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淮滨县期思镇成长幼儿园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E2024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淮滨县期思镇街道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69F2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挂面（筋冠麦香龙须挂面）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DB0C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55E0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64837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6F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14C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0379AB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21A33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中盐河南盐业物流配送有限公司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3BA11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河南省叶县盐城路东段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2CE5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淮滨县期思镇成长幼儿园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25BCE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淮滨县期思镇街道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DC10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精纯盐（食用盐）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5E46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65406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6C46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986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608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9B98EB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AAA0C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B3C30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E891F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淮滨县期思镇成长幼儿园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CA1AC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淮滨县期思镇街道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9C15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7FF4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9591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2B6BB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20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B41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253E15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F03D8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6F8C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5EC2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淮滨县王店乡达慧幼儿园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C0B42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王店乡街东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8B0E7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上海青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9B5D2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3E1BB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D0C7C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F7F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3E5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61C955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28F5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F660B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6D843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淮滨县王店乡达慧幼儿园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F891B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王店乡街东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F2AA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CD21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83D1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E3ECD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59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C80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BAB802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1FD7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2A88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F276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淮滨县王店乡达慧幼儿园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A7F6C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王店乡街东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2769A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17D4D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F5A6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9C76F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3D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F5F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687A4B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27EA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济宁金慎米业有限公司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EE75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山东省济宁市鱼台县张黄镇、崔屯村中段济徐路路北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483C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淮滨县王店乡达慧幼儿园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DDDED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王店乡街东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BFC90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070D0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0C4B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C57BE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FB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E0B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39A41D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B4D2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邢台金沙河面业有限责任公司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20B0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河北南和经济开发区619号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CAA0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淮滨县王店乡达慧幼儿园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2923C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王店乡街东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A1939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挂面（筋冠原味挂面）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89AA6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4E5F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5862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DF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E13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B38F27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54DF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91BD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EB0C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6728A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3883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9BB4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5BEC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F8B24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9B6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61E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DB6186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C65AE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77316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7C56E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058EF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A7DB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858D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E68D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BD6C3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00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F9E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4D1E54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A21A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0DBC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9086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8F83E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70CA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萝卜炒肉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8117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4531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6D2D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D5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08F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A0DBD2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2AC1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1CF1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B9A2E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59371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634C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豆皮炒包菜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F9F96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7C5D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F007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F7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899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E1B404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D1B83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9E009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14E9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4CDBB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9947E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黄瓜炒肉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13823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AABE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0AEAA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C6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36F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32F523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31465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台前县鲁西康华面业有限公司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970D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台前县打渔陈工贸区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D9825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6B638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809EC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馒头用小麦粉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FAF3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6CC1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B60E3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84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5F7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A2F851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55B84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沈阳市冠中米业有限公司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F52E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辽宁省沈阳市辽中区刘二堡镇靛庄村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2880B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32B07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9E87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B879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5948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A7299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22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ADF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B26647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58DCE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安徽金沙河面业有限责任公司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20C2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安徽省亳州市涡阳县开发区阳港产业园经四路与纬二路交叉口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02BE0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76DBFA">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8FFA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花色挂面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888A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A577C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3CBB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DD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F82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A23259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B258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新蔡县张赫食品有限公司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9F55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新蔡县练村镇练村集西30米供电所对面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9988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02A9A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AF9C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玉米糁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4A9C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D8FB4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2ECC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D7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BDA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216661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2202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山东岱岳制盐有限公司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C940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山东省泰安市岱岳区满庄镇大汶口工业园区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7252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淮滨县期思镇初级中学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B4809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河南省淮滨县期思镇街道南街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EB281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深井精纯食用盐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A9D9D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396E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5797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9C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951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C4D4AB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A232C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AE6F9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CBE66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淮滨县王店乡一小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97593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河南省淮滨县王店乡街道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8734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4165C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0C44E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3B71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EBA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DB1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52062B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DB105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沈阳市冠中米业有限公司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86A86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辽宁省沈阳市辽中区刘二堡镇靛庄村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430B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淮滨县王店乡一小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ADC9E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河南省淮滨县王店乡街道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A1E14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464E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95B07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6FB54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3D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A1D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DBA29E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BA78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山东岱岳制盐有限公司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30BB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山东省泰安市大汶口石膏工业园区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D58B0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淮滨县王店乡一小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A194E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河南省淮滨县王店乡街道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BE58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深井精纯食用盐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DBE2B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5B152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BC93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CBB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397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6E0B4A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6D8A4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9ADA0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ED1B1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淮滨县滨城高级中学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ECD2A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淮滨县朝阳街北侧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1664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B815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94F4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0C8CF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76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A45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67D738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629BC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8AFB8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EA80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淮滨县滨城高级中学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C830B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淮滨县朝阳街北侧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16CE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89347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7B52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94B15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29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851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31F12E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D1924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98E6E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66ECD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淮滨县滨城高级中学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E0467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淮滨县朝阳街北侧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E6AAB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6E60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E89A8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99183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4B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B06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6DF90F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8111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AF4F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BD7A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淮滨县滨城高级中学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EA3DD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淮滨县朝阳街北侧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CA7F9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26FE9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5F25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DEFC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CE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CCE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C96F57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C5C8B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C5583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6C52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淮滨县滨城高级中学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F568C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淮滨县朝阳街北侧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23A57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5B59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5BE22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8073C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37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3D6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857B8E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ECA2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山东岱岳制盐有限公司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D9EE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山东省泰安市大汶口石膏工业园区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77443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淮滨县滨城高级中学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DAB82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淮滨县朝阳街北侧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8A7A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深井精纯食用盐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7398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1A97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E6DD8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FE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F80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AA4EEF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8B071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山东天畅味达食品有限公司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91F38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山东省德州市乐陵市郑店镇洼陈村199号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B539B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淮滨县滨城高级中学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547CF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淮滨县朝阳街北侧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35CF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鸡味调味料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BBA5A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1千克/袋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50D26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7EBC5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90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E71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12E251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7FEC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安阳华龙农庄面粉有限公司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FC1EC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汤阴县城关镇工兴大道与中华路交叉口西北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364F1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D1BC32">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342F0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超级馒头粉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6F83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A4EF8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18298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9AF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4F0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7AFFC2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FEB1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密山市源丰有机米业有限公司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3F186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黑龙江省鸡西市密山市太平乡庄兴村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6E87E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B878B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8EEC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683A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15FA6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F37BB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FF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ADF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0300E9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77D4D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7A557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70963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0652B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0F853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F0C1F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378E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D1B2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E1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523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444CD4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0D8C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湖北殷煌调味品有限公司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04F16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湖北省孝感市汉川市仙女山街道办事处国光村平章大道以南、泰昌路以东98号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753E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06912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9E40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液态调味料（调味料酒）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1924C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4A2A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884E8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6C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7CB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A13682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820BC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江苏恒顺醋业股份有限公司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C575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江苏省镇江市恒顺大道66号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EE2C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51622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8A3C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恒顺6°白醋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E8DC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500mL/瓶、总酸：≥6.00g/100mL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A81A5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438BB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EC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6E4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D7938A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30264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太仓新唯加食品有限公司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29529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太仓市沙溪镇归庄长富工业区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24550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C1F34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4A06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鲜辣味粉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4B43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8DD5F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6A651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5C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466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2005E4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A259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味好美（武汉）食品有限公司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A81DC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中国.湖北省武汉市汉阳区金色二路8号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0CAB0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7BBC8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E1DBD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鸡精调味料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663BB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900克/袋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7B845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6343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CDD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A8F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CAAB31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A79A6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四川天味食品集团股份有限公司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71F3D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成都市双流区西航港街道腾飞一路333号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9C88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7EADE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D246E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大红袍浓缩火锅底料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6B13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300克/袋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6016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18802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98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A2F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231ADA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2B46E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B5D3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88D21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662B8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6E590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7922B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10E45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3094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2E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106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6A24F9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BCBCD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F221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3DC4B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13CA2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1781B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47607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1EB1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975D4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15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A1B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B91A3B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28B5F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F95AD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7E0C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0F0A5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0066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A8E4A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DA32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F438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5D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F3A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522C50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6E5B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870C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7451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1E250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055F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3D4AF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851F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B194E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EE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34A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3C39F6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01EC8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28D0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2C065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0E6CB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05AE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番茄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186D4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5CBE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B6EBE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17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D00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CB08C2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3793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D9188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308D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6FFA45">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79DBB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上海青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3AEC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D1AB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081F2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EC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800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216D08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468BC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9F3AA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4748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河南省淮滨县第二高级中学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6B0190">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河南省淮滨县北城乌龙大道中段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590F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A985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C7255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FFEFF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1F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425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E6162D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046C6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9A9F5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4B773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淮滨县第二幼儿园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DA869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河南省淮滨县滨湖办事处郭营社区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BBEE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苹果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B40A6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6E7A7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3B25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2B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A76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A5A83B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4C3C9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597D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EA10A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淮滨县第二幼儿园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6FAB04">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河南省淮滨县滨湖办事处郭营社区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FEE05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D3B08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964B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46B94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35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6EA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DDA534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5A63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546A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4EB60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淮滨县第二幼儿园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34C76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河南省淮滨县滨湖办事处郭营社区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9F2D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小碗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F6805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85334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7A4FB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9D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390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F4F3FA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5C850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2689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05DD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淮滨县第二幼儿园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7B619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河南省淮滨县滨湖办事处郭营社区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00788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DE74D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2EF81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4AEF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82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6D6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C54DEA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E3973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73323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0D7C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淮滨县第二幼儿园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6C3AD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河南省淮滨县滨湖办事处郭营社区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4EC0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臻纯海藻碘盐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D50F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6EB3A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11B3A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2A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DF9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98822F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0FC63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绥化市嘉香米业有限责任公司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E39DD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黑龙江省绥化市北林区秦家镇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A0399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淮滨县第二幼儿园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02D9F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河南省淮滨县滨湖办事处郭营社区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7FEDE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AE333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CF83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C2AF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44C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7B45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6FD504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5493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58464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23E81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4B4E2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D6B0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9330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E08AE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4E25A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F88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677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447D8E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D4C3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21A2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2F27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212FF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E4A3C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1B9B9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BB58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C1108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64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A58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A63AC8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CDDA9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E480B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6054C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56439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7B869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E5DE2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DCCE0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7EC17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E50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E01ED3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ED0F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东海县嘉宝米业有限公司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0C65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江苏省连云港市东海县张湾乡大湖村村委会东150米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B25BC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A748E1">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8A5F0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大米（粳米）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0C9F2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1D92B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30920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94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0BA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7FFB47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FC645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江苏省瑞丰盐业有限公司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2FCC0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丰县经济开发区丰邑路西、北环路北68号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43359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90A688">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D6EE8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精纯盐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2E14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EA07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7ADF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0F2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C23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8104CB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12D76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河南李大厨食品有限公司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841A3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河南省平顶山市石龙区昌茂大道81号院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B944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81F8B3">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1CF9C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麻辣鲜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D0B3F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240克/袋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8B3D4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138DA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85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D38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1A821A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D2B81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山东和家盛宴食品有限公司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F1DB7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山东省德州市乐陵市洁能东路508号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B3F7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4019F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CED8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土鸡鲜精复合调味料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D6084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1000克/袋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F3027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A4F5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7B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5D50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645F59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28114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四川朝天香食品有限公司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BE161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什邡市经济开发区(北区)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B18DB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68DC8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8F524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红油火锅底料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73B26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35BBA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2023-11-09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90586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5D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12F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7D9DD2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041E0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03DD5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06B85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3879D7">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47648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EFA3D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19F61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BFA1E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A3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CE6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3CB2A2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D569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F2B4F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3FAB9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C6D146">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F2EE4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柚子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98951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316F7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7CA71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75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1A0B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EFDDDA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BA6CD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A8923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AE214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8AE48E">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525AF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1CA71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23EE5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13418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0C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F4F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DEF326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38E49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CB67C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81DF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518D3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淮滨教育园区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F64DD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1EFE5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B172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7653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食用农产品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49C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641A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EAB535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B8820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267C2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724EF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淮滨县新时代学校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40066D">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淮滨县楚相大道与淮河大道交叉口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F3523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饭勺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E29B1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AB00D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4D057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91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F52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1F7057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D0476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9B6FA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2EEF2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淮滨县新时代学校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7A342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淮滨县楚相大道与淮河大道交叉口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981BF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卤鸭翅根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F4C9E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AEAF1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5BF2B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餐饮食品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AB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0FF5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2EEDD0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796EDA">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安徽金沙河面业有限责任公司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D347D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安徽省亳州市涡阳县开发区阳港产业园经四路与纬二路交叉口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5FEBF5">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淮滨县新时代学校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BA020F">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淮滨县楚相大道与淮河大道交叉口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D8C5E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花色挂面(北极雪鸡蛋挂面)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E1310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500克/袋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FDEDB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BB5C0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粮食加工品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1C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802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DA82CA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4D908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湖南省湘衡盐化有限责任公司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93E87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湖南省衡阳市珠晖区茶山坳镇盐矿新村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D388D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淮滨县新时代学校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5B82AB">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淮滨县楚相大道与淮河大道交叉口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3F764B">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加碘臻纯精制碘盐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33572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400克/袋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3DC67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65233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C9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3D82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4BC395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EC141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登封市佳好调味品有限公司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DADA7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登封市白坪乡石门村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307580">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淮滨县新时代学校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28D8D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淮滨县楚相大道与淮河大道交叉口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02253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特制麻辣鲜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DFE8E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320g/袋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A6836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0C4B69">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96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46EF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B5164C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B3BF6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商丘市睢阳区文瑞粉条厂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8CE97E">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河南省商丘市睢阳区坞墙镇经济开发区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28010D">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淮滨县新时代学校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37E35C">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淮滨县楚相大道与淮河大道交叉口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ACFBD3">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464AF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F58656">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DF1C42">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淀粉及淀粉制品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F7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14:paraId="276B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955BFD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06F6C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登封市佳好调味品有限公司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55D2BC">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登封市白坪乡石门村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BEB5A7">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淮滨县新时代学校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B0DC79">
            <w:pPr>
              <w:spacing w:beforeLines="0" w:afterLines="0"/>
              <w:jc w:val="center"/>
              <w:rPr>
                <w:rFonts w:hint="eastAsia" w:ascii="Calibri" w:hAnsi="Calibri" w:eastAsia="Calibri" w:cs="Times New Roman"/>
                <w:color w:val="000000"/>
                <w:kern w:val="2"/>
                <w:sz w:val="22"/>
                <w:szCs w:val="24"/>
                <w:lang w:val="en-US" w:eastAsia="zh-CN" w:bidi="ar-SA"/>
              </w:rPr>
            </w:pPr>
            <w:r>
              <w:rPr>
                <w:rFonts w:hint="eastAsia" w:ascii="Calibri" w:hAnsi="Calibri" w:eastAsia="Calibri"/>
                <w:color w:val="000000"/>
                <w:sz w:val="22"/>
                <w:szCs w:val="24"/>
              </w:rPr>
              <w:t>淮滨县楚相大道与淮河大道交叉口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2B6FAF">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特制排骨王（固态复合调味料）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F2A388">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320g/袋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2D91A4">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2024-07-17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4FF021">
            <w:pPr>
              <w:spacing w:beforeLines="0" w:afterLines="0"/>
              <w:jc w:val="center"/>
              <w:rPr>
                <w:rFonts w:hint="eastAsia" w:ascii="Calibri" w:hAnsi="Calibri" w:eastAsia="Calibri" w:cs="Times New Roman"/>
                <w:color w:val="000000"/>
                <w:kern w:val="2"/>
                <w:sz w:val="22"/>
                <w:szCs w:val="24"/>
                <w:lang w:val="en-US" w:eastAsia="zh-CN" w:bidi="ar-SA"/>
              </w:rPr>
            </w:pPr>
            <w:r>
              <w:rPr>
                <w:rFonts w:hint="default" w:ascii="Calibri" w:hAnsi="Calibri" w:eastAsia="Calibri"/>
                <w:color w:val="000000"/>
                <w:sz w:val="22"/>
                <w:szCs w:val="24"/>
              </w:rPr>
              <w:t>调味品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4B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bl>
    <w:p w14:paraId="2D5D6680">
      <w:pPr>
        <w:adjustRightInd w:val="0"/>
        <w:snapToGrid w:val="0"/>
        <w:spacing w:line="360" w:lineRule="auto"/>
        <w:rPr>
          <w:rFonts w:ascii="Times New Roman" w:hAnsi="Times New Roman"/>
          <w:sz w:val="28"/>
          <w:szCs w:val="28"/>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12ACF"/>
    <w:multiLevelType w:val="singleLevel"/>
    <w:tmpl w:val="86512ACF"/>
    <w:lvl w:ilvl="0" w:tentative="0">
      <w:start w:val="2"/>
      <w:numFmt w:val="chineseCounting"/>
      <w:suff w:val="nothing"/>
      <w:lvlText w:val="（%1）"/>
      <w:lvlJc w:val="left"/>
      <w:rPr>
        <w:rFonts w:hint="eastAsia"/>
      </w:rPr>
    </w:lvl>
  </w:abstractNum>
  <w:abstractNum w:abstractNumId="1">
    <w:nsid w:val="C0310BB0"/>
    <w:multiLevelType w:val="singleLevel"/>
    <w:tmpl w:val="C0310BB0"/>
    <w:lvl w:ilvl="0" w:tentative="0">
      <w:start w:val="1"/>
      <w:numFmt w:val="chineseCounting"/>
      <w:suff w:val="nothing"/>
      <w:lvlText w:val="（%1）"/>
      <w:lvlJc w:val="left"/>
      <w:rPr>
        <w:rFonts w:hint="eastAsia"/>
      </w:rPr>
    </w:lvl>
  </w:abstractNum>
  <w:abstractNum w:abstractNumId="2">
    <w:nsid w:val="D8D97055"/>
    <w:multiLevelType w:val="singleLevel"/>
    <w:tmpl w:val="D8D9705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MjczNGViMjVlNGQyZjExN2ZlYjFmMzI5ZDAzMjMifQ=="/>
  </w:docVars>
  <w:rsids>
    <w:rsidRoot w:val="00172A27"/>
    <w:rsid w:val="00005550"/>
    <w:rsid w:val="00075877"/>
    <w:rsid w:val="000E2B1B"/>
    <w:rsid w:val="000E3476"/>
    <w:rsid w:val="000F1315"/>
    <w:rsid w:val="000F5647"/>
    <w:rsid w:val="00182C9F"/>
    <w:rsid w:val="00190B4A"/>
    <w:rsid w:val="001C440E"/>
    <w:rsid w:val="001C4B27"/>
    <w:rsid w:val="00266D9F"/>
    <w:rsid w:val="002C493F"/>
    <w:rsid w:val="002C5C49"/>
    <w:rsid w:val="002F60E5"/>
    <w:rsid w:val="00366DE6"/>
    <w:rsid w:val="003906D2"/>
    <w:rsid w:val="00396C7A"/>
    <w:rsid w:val="00396EB1"/>
    <w:rsid w:val="003D4B6E"/>
    <w:rsid w:val="0044045F"/>
    <w:rsid w:val="004550FC"/>
    <w:rsid w:val="00457005"/>
    <w:rsid w:val="00472744"/>
    <w:rsid w:val="0048188E"/>
    <w:rsid w:val="004A024E"/>
    <w:rsid w:val="004A6509"/>
    <w:rsid w:val="004A7AEE"/>
    <w:rsid w:val="00500B4E"/>
    <w:rsid w:val="0055254C"/>
    <w:rsid w:val="00567082"/>
    <w:rsid w:val="0058208D"/>
    <w:rsid w:val="005836A5"/>
    <w:rsid w:val="0061302C"/>
    <w:rsid w:val="006232D9"/>
    <w:rsid w:val="00640479"/>
    <w:rsid w:val="006B292D"/>
    <w:rsid w:val="006C022F"/>
    <w:rsid w:val="006D1C12"/>
    <w:rsid w:val="006E3033"/>
    <w:rsid w:val="00710693"/>
    <w:rsid w:val="00777C46"/>
    <w:rsid w:val="007C1DDD"/>
    <w:rsid w:val="007F59A3"/>
    <w:rsid w:val="00844B61"/>
    <w:rsid w:val="008763C6"/>
    <w:rsid w:val="008F74F4"/>
    <w:rsid w:val="00950B7B"/>
    <w:rsid w:val="00990440"/>
    <w:rsid w:val="009918A2"/>
    <w:rsid w:val="009A36CD"/>
    <w:rsid w:val="009B162E"/>
    <w:rsid w:val="00A34650"/>
    <w:rsid w:val="00B029FD"/>
    <w:rsid w:val="00B62908"/>
    <w:rsid w:val="00B7747F"/>
    <w:rsid w:val="00C1712A"/>
    <w:rsid w:val="00C419FA"/>
    <w:rsid w:val="00C5604A"/>
    <w:rsid w:val="00CB3A3F"/>
    <w:rsid w:val="00CC2454"/>
    <w:rsid w:val="00CC6CA3"/>
    <w:rsid w:val="00CE223A"/>
    <w:rsid w:val="00CE38A8"/>
    <w:rsid w:val="00CF6896"/>
    <w:rsid w:val="00D25F64"/>
    <w:rsid w:val="00D90E7A"/>
    <w:rsid w:val="00DB07A9"/>
    <w:rsid w:val="00DC275E"/>
    <w:rsid w:val="00E20B8B"/>
    <w:rsid w:val="00E71A72"/>
    <w:rsid w:val="00E94702"/>
    <w:rsid w:val="00EA5B7C"/>
    <w:rsid w:val="00F36EE6"/>
    <w:rsid w:val="00F42A23"/>
    <w:rsid w:val="00F4416D"/>
    <w:rsid w:val="00F8313E"/>
    <w:rsid w:val="00FC33D3"/>
    <w:rsid w:val="00FE062B"/>
    <w:rsid w:val="00FF3B29"/>
    <w:rsid w:val="019D1265"/>
    <w:rsid w:val="025A07FB"/>
    <w:rsid w:val="038720C2"/>
    <w:rsid w:val="064E431E"/>
    <w:rsid w:val="06727F90"/>
    <w:rsid w:val="06783F44"/>
    <w:rsid w:val="06840B3B"/>
    <w:rsid w:val="068E3768"/>
    <w:rsid w:val="06D124BE"/>
    <w:rsid w:val="076308CB"/>
    <w:rsid w:val="077B16E9"/>
    <w:rsid w:val="085219B4"/>
    <w:rsid w:val="08713341"/>
    <w:rsid w:val="08BD6586"/>
    <w:rsid w:val="08C83CF3"/>
    <w:rsid w:val="08E104C7"/>
    <w:rsid w:val="09A11A04"/>
    <w:rsid w:val="0A097AD0"/>
    <w:rsid w:val="0A513604"/>
    <w:rsid w:val="0A6C03C4"/>
    <w:rsid w:val="0B292F53"/>
    <w:rsid w:val="0C110357"/>
    <w:rsid w:val="0C9D7EC9"/>
    <w:rsid w:val="0D743BF1"/>
    <w:rsid w:val="0E5B437A"/>
    <w:rsid w:val="0F7A14E5"/>
    <w:rsid w:val="10765216"/>
    <w:rsid w:val="113F248A"/>
    <w:rsid w:val="12021A64"/>
    <w:rsid w:val="12632808"/>
    <w:rsid w:val="129C545E"/>
    <w:rsid w:val="137912FC"/>
    <w:rsid w:val="14FF555C"/>
    <w:rsid w:val="155838BF"/>
    <w:rsid w:val="157F52EF"/>
    <w:rsid w:val="16392753"/>
    <w:rsid w:val="174E1910"/>
    <w:rsid w:val="18F558C8"/>
    <w:rsid w:val="19292556"/>
    <w:rsid w:val="19520BCA"/>
    <w:rsid w:val="19682FB3"/>
    <w:rsid w:val="1A4F57E3"/>
    <w:rsid w:val="1AB4737C"/>
    <w:rsid w:val="1AC00410"/>
    <w:rsid w:val="1AF63DC6"/>
    <w:rsid w:val="1C47468D"/>
    <w:rsid w:val="1D4F7EA6"/>
    <w:rsid w:val="1E396E18"/>
    <w:rsid w:val="1F1875CC"/>
    <w:rsid w:val="1F3A6F29"/>
    <w:rsid w:val="1F946252"/>
    <w:rsid w:val="200D2AFA"/>
    <w:rsid w:val="212C2378"/>
    <w:rsid w:val="218B426F"/>
    <w:rsid w:val="21A90CF7"/>
    <w:rsid w:val="21CE591E"/>
    <w:rsid w:val="22C12504"/>
    <w:rsid w:val="23AF407D"/>
    <w:rsid w:val="24AD320B"/>
    <w:rsid w:val="24B3074B"/>
    <w:rsid w:val="25F95EEC"/>
    <w:rsid w:val="261C4494"/>
    <w:rsid w:val="2758774E"/>
    <w:rsid w:val="27D8263D"/>
    <w:rsid w:val="28FE05D3"/>
    <w:rsid w:val="29DF5FB3"/>
    <w:rsid w:val="2B1A453B"/>
    <w:rsid w:val="2C144F83"/>
    <w:rsid w:val="2DBF0527"/>
    <w:rsid w:val="2EA074F2"/>
    <w:rsid w:val="2EFF478D"/>
    <w:rsid w:val="2F1E74CF"/>
    <w:rsid w:val="2F731B72"/>
    <w:rsid w:val="31B42477"/>
    <w:rsid w:val="326A45D5"/>
    <w:rsid w:val="32CE61B4"/>
    <w:rsid w:val="338D389F"/>
    <w:rsid w:val="340475C8"/>
    <w:rsid w:val="35635C3C"/>
    <w:rsid w:val="367C4B66"/>
    <w:rsid w:val="36A54032"/>
    <w:rsid w:val="36FD5C1C"/>
    <w:rsid w:val="37BC1A57"/>
    <w:rsid w:val="39CD3FCC"/>
    <w:rsid w:val="3A726921"/>
    <w:rsid w:val="3AD60676"/>
    <w:rsid w:val="3BC35686"/>
    <w:rsid w:val="3BD05B9F"/>
    <w:rsid w:val="3BF4124A"/>
    <w:rsid w:val="3CCC4692"/>
    <w:rsid w:val="3D624A2B"/>
    <w:rsid w:val="3DC65A10"/>
    <w:rsid w:val="3DD84CED"/>
    <w:rsid w:val="3EDB2CE7"/>
    <w:rsid w:val="3F3B3785"/>
    <w:rsid w:val="400718BA"/>
    <w:rsid w:val="401D10DD"/>
    <w:rsid w:val="423E6127"/>
    <w:rsid w:val="4363203E"/>
    <w:rsid w:val="449C6A74"/>
    <w:rsid w:val="44DC678A"/>
    <w:rsid w:val="44F00B6E"/>
    <w:rsid w:val="45050ABD"/>
    <w:rsid w:val="45DC4BD9"/>
    <w:rsid w:val="461D6F6E"/>
    <w:rsid w:val="48BF0F83"/>
    <w:rsid w:val="48C20A74"/>
    <w:rsid w:val="48D93D10"/>
    <w:rsid w:val="499B14DA"/>
    <w:rsid w:val="4A49369D"/>
    <w:rsid w:val="4A9730A5"/>
    <w:rsid w:val="4AA51068"/>
    <w:rsid w:val="4B86701D"/>
    <w:rsid w:val="4CF136D5"/>
    <w:rsid w:val="4EE579DE"/>
    <w:rsid w:val="4EED0B13"/>
    <w:rsid w:val="4F1813ED"/>
    <w:rsid w:val="4FEB02DF"/>
    <w:rsid w:val="50A97A33"/>
    <w:rsid w:val="50BA7312"/>
    <w:rsid w:val="51624197"/>
    <w:rsid w:val="51867C65"/>
    <w:rsid w:val="524D7600"/>
    <w:rsid w:val="52725446"/>
    <w:rsid w:val="52B21999"/>
    <w:rsid w:val="52D23FA9"/>
    <w:rsid w:val="541F78C6"/>
    <w:rsid w:val="551234F9"/>
    <w:rsid w:val="556130A3"/>
    <w:rsid w:val="57790810"/>
    <w:rsid w:val="579E26AC"/>
    <w:rsid w:val="598B1E4D"/>
    <w:rsid w:val="5A0E3B19"/>
    <w:rsid w:val="5C740120"/>
    <w:rsid w:val="5DB26BE2"/>
    <w:rsid w:val="5DD54DC5"/>
    <w:rsid w:val="5F56061B"/>
    <w:rsid w:val="5F9B4921"/>
    <w:rsid w:val="62835999"/>
    <w:rsid w:val="62BE4BD0"/>
    <w:rsid w:val="62C75A34"/>
    <w:rsid w:val="63A36800"/>
    <w:rsid w:val="63F7386F"/>
    <w:rsid w:val="648275DD"/>
    <w:rsid w:val="64EC1E5C"/>
    <w:rsid w:val="664B7EA3"/>
    <w:rsid w:val="66DB1D0D"/>
    <w:rsid w:val="68797BDA"/>
    <w:rsid w:val="68B01984"/>
    <w:rsid w:val="68B74FB7"/>
    <w:rsid w:val="68CF4DBB"/>
    <w:rsid w:val="68F83EC7"/>
    <w:rsid w:val="6940024B"/>
    <w:rsid w:val="69E954E3"/>
    <w:rsid w:val="6A0E1204"/>
    <w:rsid w:val="6A8E581F"/>
    <w:rsid w:val="6C7C6905"/>
    <w:rsid w:val="6CB37A8E"/>
    <w:rsid w:val="6CD26C28"/>
    <w:rsid w:val="6D9F1555"/>
    <w:rsid w:val="6DCA5B51"/>
    <w:rsid w:val="6DE31625"/>
    <w:rsid w:val="6E1D0376"/>
    <w:rsid w:val="6E505F87"/>
    <w:rsid w:val="6F3040D9"/>
    <w:rsid w:val="700205F2"/>
    <w:rsid w:val="71080E6A"/>
    <w:rsid w:val="71BD343C"/>
    <w:rsid w:val="725075A5"/>
    <w:rsid w:val="734737A0"/>
    <w:rsid w:val="735373B7"/>
    <w:rsid w:val="73F9740A"/>
    <w:rsid w:val="74C06B62"/>
    <w:rsid w:val="74C137C6"/>
    <w:rsid w:val="74E431CA"/>
    <w:rsid w:val="759D3D7D"/>
    <w:rsid w:val="76993B57"/>
    <w:rsid w:val="769F1BB8"/>
    <w:rsid w:val="770A361D"/>
    <w:rsid w:val="77305098"/>
    <w:rsid w:val="77C71BA8"/>
    <w:rsid w:val="78591142"/>
    <w:rsid w:val="78B10710"/>
    <w:rsid w:val="78F023AE"/>
    <w:rsid w:val="79D43F4C"/>
    <w:rsid w:val="7A301722"/>
    <w:rsid w:val="7BA25B46"/>
    <w:rsid w:val="7BBD7BD6"/>
    <w:rsid w:val="7BFE326D"/>
    <w:rsid w:val="7C523106"/>
    <w:rsid w:val="7D8B5CDC"/>
    <w:rsid w:val="7EA725EF"/>
    <w:rsid w:val="7EC85B5C"/>
    <w:rsid w:val="7F262ADC"/>
    <w:rsid w:val="7F4514DB"/>
    <w:rsid w:val="7F8B7C11"/>
    <w:rsid w:val="7F9F11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Document Map"/>
    <w:basedOn w:val="1"/>
    <w:link w:val="10"/>
    <w:uiPriority w:val="0"/>
    <w:rPr>
      <w:rFonts w:ascii="宋体"/>
      <w:sz w:val="18"/>
      <w:szCs w:val="18"/>
    </w:rPr>
  </w:style>
  <w:style w:type="paragraph" w:styleId="4">
    <w:name w:val="Normal (Web)"/>
    <w:basedOn w:val="1"/>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customStyle="1" w:styleId="10">
    <w:name w:val="文档结构图 Char"/>
    <w:basedOn w:val="7"/>
    <w:link w:val="3"/>
    <w:qFormat/>
    <w:uiPriority w:val="0"/>
    <w:rPr>
      <w:rFonts w:ascii="宋体" w:hAnsi="Calibri"/>
      <w:kern w:val="2"/>
      <w:sz w:val="18"/>
      <w:szCs w:val="18"/>
    </w:rPr>
  </w:style>
  <w:style w:type="character" w:customStyle="1" w:styleId="11">
    <w:name w:val="font51"/>
    <w:basedOn w:val="7"/>
    <w:qFormat/>
    <w:uiPriority w:val="0"/>
    <w:rPr>
      <w:rFonts w:hint="eastAsia" w:ascii="宋体" w:hAnsi="宋体" w:eastAsia="宋体" w:cs="宋体"/>
      <w:b/>
      <w:color w:val="000000"/>
      <w:sz w:val="28"/>
      <w:szCs w:val="28"/>
      <w:u w:val="none"/>
    </w:rPr>
  </w:style>
  <w:style w:type="character" w:customStyle="1" w:styleId="12">
    <w:name w:val="15"/>
    <w:basedOn w:val="7"/>
    <w:qFormat/>
    <w:uiPriority w:val="0"/>
    <w:rPr>
      <w:rFonts w:hint="default" w:ascii="Arial" w:hAnsi="Arial" w:eastAsia="黑体" w:cs="Arial"/>
      <w:b/>
      <w:bCs/>
      <w:sz w:val="32"/>
      <w:szCs w:val="32"/>
    </w:rPr>
  </w:style>
  <w:style w:type="character" w:customStyle="1" w:styleId="13">
    <w:name w:val="font41"/>
    <w:basedOn w:val="7"/>
    <w:qFormat/>
    <w:uiPriority w:val="0"/>
    <w:rPr>
      <w:rFonts w:hint="default" w:ascii="Times New Roman" w:hAnsi="Times New Roman" w:cs="Times New Roman"/>
      <w:b/>
      <w:color w:val="000000"/>
      <w:sz w:val="20"/>
      <w:szCs w:val="20"/>
      <w:u w:val="none"/>
    </w:rPr>
  </w:style>
  <w:style w:type="character" w:customStyle="1" w:styleId="14">
    <w:name w:val="font61"/>
    <w:basedOn w:val="7"/>
    <w:qFormat/>
    <w:uiPriority w:val="0"/>
    <w:rPr>
      <w:rFonts w:hint="default" w:ascii="Times New Roman" w:hAnsi="Times New Roman" w:cs="Times New Roman"/>
      <w:color w:val="000000"/>
      <w:sz w:val="20"/>
      <w:szCs w:val="20"/>
      <w:u w:val="none"/>
    </w:rPr>
  </w:style>
  <w:style w:type="character" w:customStyle="1" w:styleId="15">
    <w:name w:val="font31"/>
    <w:basedOn w:val="7"/>
    <w:qFormat/>
    <w:uiPriority w:val="0"/>
    <w:rPr>
      <w:rFonts w:hint="eastAsia" w:ascii="宋体" w:hAnsi="宋体" w:eastAsia="宋体"/>
      <w:color w:val="000000"/>
      <w:sz w:val="20"/>
      <w:szCs w:val="20"/>
      <w:u w:val="none"/>
    </w:rPr>
  </w:style>
  <w:style w:type="character" w:customStyle="1" w:styleId="16">
    <w:name w:val="font11"/>
    <w:basedOn w:val="7"/>
    <w:qFormat/>
    <w:uiPriority w:val="0"/>
    <w:rPr>
      <w:rFonts w:hint="eastAsia" w:ascii="宋体" w:hAnsi="宋体" w:eastAsia="宋体" w:cs="宋体"/>
      <w:b/>
      <w:color w:val="000000"/>
      <w:sz w:val="20"/>
      <w:szCs w:val="20"/>
      <w:u w:val="none"/>
    </w:rPr>
  </w:style>
  <w:style w:type="character" w:customStyle="1" w:styleId="17">
    <w:name w:val="font21"/>
    <w:basedOn w:val="7"/>
    <w:qFormat/>
    <w:uiPriority w:val="0"/>
    <w:rPr>
      <w:rFonts w:hint="eastAsia" w:ascii="宋体" w:hAnsi="宋体" w:eastAsia="宋体" w:cs="宋体"/>
      <w:color w:val="000000"/>
      <w:sz w:val="20"/>
      <w:szCs w:val="20"/>
      <w:u w:val="none"/>
    </w:rPr>
  </w:style>
  <w:style w:type="character" w:customStyle="1" w:styleId="18">
    <w:name w:val="font81"/>
    <w:basedOn w:val="7"/>
    <w:qFormat/>
    <w:uiPriority w:val="0"/>
    <w:rPr>
      <w:rFonts w:hint="eastAsia" w:ascii="宋体" w:hAnsi="宋体" w:eastAsia="宋体"/>
      <w:color w:val="000000"/>
      <w:sz w:val="20"/>
      <w:szCs w:val="20"/>
      <w:u w:val="none"/>
    </w:rPr>
  </w:style>
  <w:style w:type="character" w:customStyle="1" w:styleId="19">
    <w:name w:val="font01"/>
    <w:basedOn w:val="7"/>
    <w:qFormat/>
    <w:uiPriority w:val="0"/>
    <w:rPr>
      <w:rFonts w:hint="eastAsia" w:ascii="宋体" w:hAnsi="宋体" w:eastAsia="宋体"/>
      <w:color w:val="000000"/>
      <w:sz w:val="20"/>
      <w:szCs w:val="20"/>
      <w:u w:val="none"/>
    </w:rPr>
  </w:style>
  <w:style w:type="character" w:customStyle="1" w:styleId="20">
    <w:name w:val="font71"/>
    <w:basedOn w:val="7"/>
    <w:qFormat/>
    <w:uiPriority w:val="0"/>
    <w:rPr>
      <w:rFonts w:hint="eastAsia" w:ascii="宋体" w:hAnsi="宋体" w:eastAsia="宋体" w:cs="宋体"/>
      <w:color w:val="000000"/>
      <w:sz w:val="32"/>
      <w:szCs w:val="32"/>
      <w:u w:val="none"/>
    </w:rPr>
  </w:style>
  <w:style w:type="character" w:customStyle="1" w:styleId="21">
    <w:name w:val="font91"/>
    <w:basedOn w:val="7"/>
    <w:qFormat/>
    <w:uiPriority w:val="0"/>
    <w:rPr>
      <w:rFonts w:hint="default" w:ascii="Times New Roman" w:hAnsi="Times New Roman" w:cs="Times New Roman"/>
      <w:color w:val="FF6600"/>
      <w:sz w:val="10"/>
      <w:szCs w:val="1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6642</Words>
  <Characters>7270</Characters>
  <Lines>84</Lines>
  <Paragraphs>23</Paragraphs>
  <TotalTime>0</TotalTime>
  <ScaleCrop>false</ScaleCrop>
  <LinksUpToDate>false</LinksUpToDate>
  <CharactersWithSpaces>7391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2019-06-20T09:58:00Z</dcterms:created>
  <dc:creator>Administrator</dc:creator>
  <cp:lastModifiedBy>大郁</cp:lastModifiedBy>
  <dcterms:modified xsi:type="dcterms:W3CDTF">2024-12-27T01:57:03Z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A42A97A7517D49788AFEE1177312DDC6_13</vt:lpwstr>
  </property>
  <property fmtid="{D5CDD505-2E9C-101B-9397-08002B2CF9AE}" pid="4" name="KSOTemplateDocerSaveRecord">
    <vt:lpwstr>eyJoZGlkIjoiZWZjZDE3MDlkMjM5ODQ3NjRhODA4OWVmZmYxNmY5MmQiLCJ1c2VySWQiOiI0NTcwMDEzNzcifQ==</vt:lpwstr>
  </property>
</Properties>
</file>