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2EAD2">
      <w:pPr>
        <w:spacing w:line="0" w:lineRule="atLeast"/>
        <w:jc w:val="center"/>
        <w:textAlignment w:val="center"/>
        <w:rPr>
          <w:rStyle w:val="11"/>
          <w:rFonts w:hint="eastAsia" w:ascii="宋体" w:hAnsi="宋体" w:eastAsia="宋体" w:cs="宋体"/>
          <w:color w:val="auto"/>
          <w:sz w:val="21"/>
          <w:szCs w:val="21"/>
          <w:lang w:eastAsia="zh-CN"/>
        </w:rPr>
      </w:pPr>
      <w:bookmarkStart w:id="0" w:name="_GoBack"/>
      <w:bookmarkEnd w:id="0"/>
      <w:r>
        <w:rPr>
          <w:rStyle w:val="4"/>
          <w:rFonts w:hint="default" w:ascii="宋体" w:hAnsi="宋体" w:eastAsia="宋体" w:cs="宋体"/>
          <w:color w:val="auto"/>
          <w:sz w:val="21"/>
          <w:szCs w:val="21"/>
        </w:rPr>
        <w:t>淮滨县自然资源局</w:t>
      </w:r>
      <w:r>
        <w:rPr>
          <w:rStyle w:val="4"/>
          <w:rFonts w:hint="eastAsia" w:ascii="宋体" w:hAnsi="宋体" w:eastAsia="宋体" w:cs="宋体"/>
          <w:color w:val="auto"/>
          <w:sz w:val="21"/>
          <w:szCs w:val="21"/>
          <w:lang w:eastAsia="zh-CN"/>
        </w:rPr>
        <w:t>权责清单</w:t>
      </w:r>
    </w:p>
    <w:tbl>
      <w:tblPr>
        <w:tblStyle w:val="2"/>
        <w:tblW w:w="9505" w:type="dxa"/>
        <w:jc w:val="center"/>
        <w:tblLayout w:type="fixed"/>
        <w:tblCellMar>
          <w:top w:w="0" w:type="dxa"/>
          <w:left w:w="0" w:type="dxa"/>
          <w:bottom w:w="0" w:type="dxa"/>
          <w:right w:w="0" w:type="dxa"/>
        </w:tblCellMar>
      </w:tblPr>
      <w:tblGrid>
        <w:gridCol w:w="804"/>
        <w:gridCol w:w="1902"/>
        <w:gridCol w:w="5422"/>
        <w:gridCol w:w="1377"/>
      </w:tblGrid>
      <w:tr w14:paraId="5BC4383C">
        <w:tblPrEx>
          <w:tblCellMar>
            <w:top w:w="0" w:type="dxa"/>
            <w:left w:w="0" w:type="dxa"/>
            <w:bottom w:w="0" w:type="dxa"/>
            <w:right w:w="0" w:type="dxa"/>
          </w:tblCellMar>
        </w:tblPrEx>
        <w:trPr>
          <w:trHeight w:val="283" w:hRule="atLeast"/>
          <w:tblHeader/>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4A639EC">
            <w:pPr>
              <w:spacing w:line="0" w:lineRule="atLeast"/>
              <w:jc w:val="center"/>
              <w:textAlignment w:val="center"/>
              <w:rPr>
                <w:rFonts w:ascii="宋体" w:hAnsi="宋体" w:eastAsia="宋体" w:cs="宋体"/>
                <w:sz w:val="21"/>
                <w:szCs w:val="21"/>
              </w:rPr>
            </w:pPr>
            <w:r>
              <w:rPr>
                <w:rStyle w:val="11"/>
                <w:rFonts w:hint="default" w:ascii="宋体" w:hAnsi="宋体" w:eastAsia="宋体" w:cs="宋体"/>
                <w:color w:val="auto"/>
                <w:sz w:val="21"/>
                <w:szCs w:val="21"/>
              </w:rPr>
              <w:t>序号</w:t>
            </w:r>
          </w:p>
        </w:tc>
        <w:tc>
          <w:tcPr>
            <w:tcW w:w="1902" w:type="dxa"/>
            <w:tcBorders>
              <w:top w:val="single" w:color="000000" w:sz="4" w:space="0"/>
              <w:left w:val="nil"/>
              <w:bottom w:val="single" w:color="000000" w:sz="4" w:space="0"/>
              <w:right w:val="single" w:color="000000" w:sz="4" w:space="0"/>
            </w:tcBorders>
            <w:noWrap/>
            <w:tcMar>
              <w:top w:w="28" w:type="dxa"/>
              <w:left w:w="28" w:type="dxa"/>
              <w:bottom w:w="28" w:type="dxa"/>
              <w:right w:w="28" w:type="dxa"/>
            </w:tcMar>
            <w:vAlign w:val="center"/>
          </w:tcPr>
          <w:p w14:paraId="0BCC8DA1">
            <w:pPr>
              <w:spacing w:line="0" w:lineRule="atLeast"/>
              <w:jc w:val="center"/>
              <w:textAlignment w:val="center"/>
              <w:rPr>
                <w:rFonts w:ascii="宋体" w:hAnsi="宋体" w:eastAsia="宋体" w:cs="宋体"/>
                <w:sz w:val="21"/>
                <w:szCs w:val="21"/>
              </w:rPr>
            </w:pPr>
            <w:r>
              <w:rPr>
                <w:rStyle w:val="11"/>
                <w:rFonts w:hint="default" w:ascii="宋体" w:hAnsi="宋体" w:eastAsia="宋体" w:cs="宋体"/>
                <w:color w:val="auto"/>
                <w:sz w:val="21"/>
                <w:szCs w:val="21"/>
              </w:rPr>
              <w:t>职权总类及数量</w:t>
            </w: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A276197">
            <w:pPr>
              <w:spacing w:line="0" w:lineRule="atLeast"/>
              <w:jc w:val="center"/>
              <w:textAlignment w:val="center"/>
              <w:rPr>
                <w:rFonts w:ascii="宋体" w:hAnsi="宋体" w:eastAsia="宋体" w:cs="宋体"/>
                <w:sz w:val="21"/>
                <w:szCs w:val="21"/>
              </w:rPr>
            </w:pPr>
            <w:r>
              <w:rPr>
                <w:rStyle w:val="11"/>
                <w:rFonts w:hint="default" w:ascii="宋体" w:hAnsi="宋体" w:eastAsia="宋体" w:cs="宋体"/>
                <w:color w:val="auto"/>
                <w:sz w:val="21"/>
                <w:szCs w:val="21"/>
              </w:rPr>
              <w:t>行政职权名称</w:t>
            </w:r>
            <w:r>
              <w:rPr>
                <w:rStyle w:val="12"/>
                <w:rFonts w:hint="eastAsia" w:ascii="宋体" w:hAnsi="宋体" w:eastAsia="宋体" w:cs="宋体"/>
                <w:color w:val="auto"/>
                <w:sz w:val="21"/>
                <w:szCs w:val="21"/>
              </w:rPr>
              <w:t>(</w:t>
            </w:r>
            <w:r>
              <w:rPr>
                <w:rStyle w:val="11"/>
                <w:rFonts w:hint="default" w:ascii="宋体" w:hAnsi="宋体" w:eastAsia="宋体" w:cs="宋体"/>
                <w:color w:val="auto"/>
                <w:sz w:val="21"/>
                <w:szCs w:val="21"/>
              </w:rPr>
              <w:t>含子项</w:t>
            </w:r>
            <w:r>
              <w:rPr>
                <w:rStyle w:val="12"/>
                <w:rFonts w:hint="eastAsia" w:ascii="宋体" w:hAnsi="宋体" w:eastAsia="宋体" w:cs="宋体"/>
                <w:color w:val="auto"/>
                <w:sz w:val="21"/>
                <w:szCs w:val="21"/>
              </w:rPr>
              <w:t>)</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CA6CD9A">
            <w:pPr>
              <w:spacing w:line="0" w:lineRule="atLeast"/>
              <w:jc w:val="center"/>
              <w:textAlignment w:val="center"/>
              <w:rPr>
                <w:rFonts w:ascii="宋体" w:hAnsi="宋体" w:eastAsia="宋体" w:cs="宋体"/>
                <w:sz w:val="21"/>
                <w:szCs w:val="21"/>
              </w:rPr>
            </w:pPr>
            <w:r>
              <w:rPr>
                <w:rStyle w:val="11"/>
                <w:rFonts w:hint="default" w:ascii="宋体" w:hAnsi="宋体" w:eastAsia="宋体" w:cs="宋体"/>
                <w:color w:val="auto"/>
                <w:sz w:val="21"/>
                <w:szCs w:val="21"/>
              </w:rPr>
              <w:t>备注</w:t>
            </w:r>
          </w:p>
        </w:tc>
      </w:tr>
      <w:tr w14:paraId="60766CA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54C663F">
            <w:pPr>
              <w:spacing w:line="0" w:lineRule="atLeast"/>
              <w:jc w:val="center"/>
              <w:rPr>
                <w:rFonts w:ascii="宋体" w:hAnsi="宋体" w:eastAsia="宋体" w:cs="宋体"/>
                <w:sz w:val="21"/>
                <w:szCs w:val="21"/>
              </w:rPr>
            </w:pP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B834F41">
            <w:pPr>
              <w:spacing w:line="0" w:lineRule="atLeast"/>
              <w:jc w:val="left"/>
              <w:textAlignment w:val="center"/>
              <w:rPr>
                <w:rFonts w:ascii="宋体" w:hAnsi="宋体" w:eastAsia="宋体" w:cs="宋体"/>
                <w:sz w:val="21"/>
                <w:szCs w:val="21"/>
              </w:rPr>
            </w:pPr>
            <w:r>
              <w:rPr>
                <w:rStyle w:val="6"/>
                <w:rFonts w:hint="default" w:ascii="宋体" w:hAnsi="宋体" w:eastAsia="宋体" w:cs="宋体"/>
                <w:b w:val="0"/>
                <w:color w:val="auto"/>
                <w:sz w:val="21"/>
                <w:szCs w:val="21"/>
              </w:rPr>
              <w:t>行政许可共</w:t>
            </w:r>
            <w:r>
              <w:rPr>
                <w:rStyle w:val="7"/>
                <w:rFonts w:hint="eastAsia" w:ascii="宋体" w:hAnsi="宋体" w:eastAsia="宋体" w:cs="宋体"/>
                <w:color w:val="auto"/>
                <w:sz w:val="21"/>
                <w:szCs w:val="21"/>
              </w:rPr>
              <w:t>19</w:t>
            </w:r>
            <w:r>
              <w:rPr>
                <w:rStyle w:val="6"/>
                <w:rFonts w:hint="default" w:ascii="宋体" w:hAnsi="宋体" w:eastAsia="宋体" w:cs="宋体"/>
                <w:b w:val="0"/>
                <w:color w:val="auto"/>
                <w:sz w:val="21"/>
                <w:szCs w:val="21"/>
              </w:rPr>
              <w:t>项</w:t>
            </w: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7371954">
            <w:pPr>
              <w:spacing w:line="0" w:lineRule="atLeast"/>
              <w:rPr>
                <w:rFonts w:ascii="宋体" w:hAnsi="宋体" w:eastAsia="宋体" w:cs="宋体"/>
                <w:sz w:val="21"/>
                <w:szCs w:val="21"/>
              </w:rPr>
            </w:pP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9F2EB72">
            <w:pPr>
              <w:spacing w:line="0" w:lineRule="atLeast"/>
              <w:jc w:val="left"/>
              <w:rPr>
                <w:rFonts w:ascii="宋体" w:hAnsi="宋体" w:eastAsia="宋体" w:cs="宋体"/>
                <w:sz w:val="21"/>
                <w:szCs w:val="21"/>
              </w:rPr>
            </w:pPr>
          </w:p>
        </w:tc>
      </w:tr>
      <w:tr w14:paraId="3178B3CD">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7BE2E37">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ECB43C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19C81C0">
            <w:pPr>
              <w:spacing w:line="0" w:lineRule="atLeast"/>
              <w:textAlignment w:val="center"/>
              <w:rPr>
                <w:rFonts w:ascii="宋体" w:hAnsi="宋体" w:eastAsia="宋体" w:cs="宋体"/>
                <w:sz w:val="21"/>
                <w:szCs w:val="21"/>
              </w:rPr>
            </w:pPr>
            <w:r>
              <w:rPr>
                <w:rStyle w:val="8"/>
                <w:rFonts w:hint="default" w:ascii="宋体" w:hAnsi="宋体" w:eastAsia="宋体" w:cs="宋体"/>
                <w:color w:val="auto"/>
                <w:sz w:val="21"/>
                <w:szCs w:val="21"/>
              </w:rPr>
              <w:t>开采矿产资源审批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08FEBF9">
            <w:pPr>
              <w:spacing w:line="0" w:lineRule="atLeast"/>
              <w:jc w:val="left"/>
              <w:rPr>
                <w:rFonts w:ascii="宋体" w:hAnsi="宋体" w:eastAsia="宋体" w:cs="宋体"/>
                <w:sz w:val="21"/>
                <w:szCs w:val="21"/>
              </w:rPr>
            </w:pPr>
          </w:p>
        </w:tc>
      </w:tr>
      <w:tr w14:paraId="33F5B05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A426A4F">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716A564">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D4B043F">
            <w:pPr>
              <w:spacing w:line="0" w:lineRule="atLeast"/>
              <w:textAlignment w:val="center"/>
              <w:rPr>
                <w:rFonts w:ascii="宋体" w:hAnsi="宋体" w:eastAsia="宋体" w:cs="宋体"/>
                <w:sz w:val="21"/>
                <w:szCs w:val="21"/>
              </w:rPr>
            </w:pPr>
            <w:r>
              <w:rPr>
                <w:rStyle w:val="8"/>
                <w:rFonts w:hint="default" w:ascii="宋体" w:hAnsi="宋体" w:eastAsia="宋体" w:cs="宋体"/>
                <w:color w:val="auto"/>
                <w:sz w:val="21"/>
                <w:szCs w:val="21"/>
              </w:rPr>
              <w:t>建设项目用地预审</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CC34326">
            <w:pPr>
              <w:spacing w:line="0" w:lineRule="atLeast"/>
              <w:jc w:val="left"/>
              <w:rPr>
                <w:rFonts w:ascii="宋体" w:hAnsi="宋体" w:eastAsia="宋体" w:cs="宋体"/>
                <w:sz w:val="21"/>
                <w:szCs w:val="21"/>
              </w:rPr>
            </w:pPr>
          </w:p>
        </w:tc>
      </w:tr>
      <w:tr w14:paraId="08B806D1">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6CCA5C8">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99BFD0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4ED7A4A">
            <w:pPr>
              <w:spacing w:line="0" w:lineRule="atLeast"/>
              <w:textAlignment w:val="center"/>
              <w:rPr>
                <w:rFonts w:ascii="宋体" w:hAnsi="宋体" w:eastAsia="宋体" w:cs="宋体"/>
                <w:sz w:val="21"/>
                <w:szCs w:val="21"/>
              </w:rPr>
            </w:pPr>
            <w:r>
              <w:rPr>
                <w:rStyle w:val="8"/>
                <w:rFonts w:hint="default" w:ascii="宋体" w:hAnsi="宋体" w:eastAsia="宋体" w:cs="宋体"/>
                <w:color w:val="auto"/>
                <w:sz w:val="21"/>
                <w:szCs w:val="21"/>
              </w:rPr>
              <w:t>建设用地改变用途审核</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E3A8349">
            <w:pPr>
              <w:spacing w:line="0" w:lineRule="atLeast"/>
              <w:jc w:val="left"/>
              <w:rPr>
                <w:rFonts w:ascii="宋体" w:hAnsi="宋体" w:eastAsia="宋体" w:cs="宋体"/>
                <w:sz w:val="21"/>
                <w:szCs w:val="21"/>
              </w:rPr>
            </w:pPr>
          </w:p>
        </w:tc>
      </w:tr>
      <w:tr w14:paraId="6DB6557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55C8DC4">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BC40C4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4CB2B75">
            <w:pPr>
              <w:spacing w:line="0" w:lineRule="atLeast"/>
              <w:textAlignment w:val="center"/>
              <w:rPr>
                <w:rFonts w:ascii="宋体" w:hAnsi="宋体" w:eastAsia="宋体" w:cs="宋体"/>
                <w:sz w:val="21"/>
                <w:szCs w:val="21"/>
              </w:rPr>
            </w:pPr>
            <w:r>
              <w:rPr>
                <w:rStyle w:val="8"/>
                <w:rFonts w:hint="default" w:ascii="宋体" w:hAnsi="宋体" w:eastAsia="宋体" w:cs="宋体"/>
                <w:color w:val="auto"/>
                <w:sz w:val="21"/>
                <w:szCs w:val="21"/>
              </w:rPr>
              <w:t>乡（镇）村企业使用集体建设用地审批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B87F251">
            <w:pPr>
              <w:spacing w:line="0" w:lineRule="atLeast"/>
              <w:jc w:val="left"/>
              <w:rPr>
                <w:rFonts w:ascii="宋体" w:hAnsi="宋体" w:eastAsia="宋体" w:cs="宋体"/>
                <w:sz w:val="21"/>
                <w:szCs w:val="21"/>
              </w:rPr>
            </w:pPr>
          </w:p>
        </w:tc>
      </w:tr>
      <w:tr w14:paraId="3A2D1DB3">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21E181D">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5C5F58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9EC9667">
            <w:pPr>
              <w:spacing w:line="0" w:lineRule="atLeast"/>
              <w:textAlignment w:val="center"/>
              <w:rPr>
                <w:rFonts w:ascii="宋体" w:hAnsi="宋体" w:eastAsia="宋体" w:cs="宋体"/>
                <w:sz w:val="21"/>
                <w:szCs w:val="21"/>
              </w:rPr>
            </w:pPr>
            <w:r>
              <w:rPr>
                <w:rStyle w:val="8"/>
                <w:rFonts w:hint="default" w:ascii="宋体" w:hAnsi="宋体" w:eastAsia="宋体" w:cs="宋体"/>
                <w:color w:val="auto"/>
                <w:sz w:val="21"/>
                <w:szCs w:val="21"/>
              </w:rPr>
              <w:t>划拨土地使用权和地上建筑物及附着物所有权转让、出租、抵押审批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3F05A7F">
            <w:pPr>
              <w:spacing w:line="0" w:lineRule="atLeast"/>
              <w:jc w:val="left"/>
              <w:rPr>
                <w:rFonts w:ascii="宋体" w:hAnsi="宋体" w:eastAsia="宋体" w:cs="宋体"/>
                <w:sz w:val="21"/>
                <w:szCs w:val="21"/>
              </w:rPr>
            </w:pPr>
          </w:p>
        </w:tc>
      </w:tr>
      <w:tr w14:paraId="79821BEF">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831B904">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D0A1FD2">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931C965">
            <w:pPr>
              <w:spacing w:line="0" w:lineRule="atLeast"/>
              <w:textAlignment w:val="center"/>
              <w:rPr>
                <w:rFonts w:ascii="宋体" w:hAnsi="宋体" w:eastAsia="宋体" w:cs="宋体"/>
                <w:sz w:val="21"/>
                <w:szCs w:val="21"/>
              </w:rPr>
            </w:pPr>
            <w:r>
              <w:rPr>
                <w:rStyle w:val="9"/>
                <w:rFonts w:hint="default"/>
                <w:color w:val="auto"/>
                <w:sz w:val="21"/>
                <w:szCs w:val="21"/>
              </w:rPr>
              <w:t>乡（镇）村公共设施、公益事业使用集体建设用地审批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4DB87CA">
            <w:pPr>
              <w:spacing w:line="0" w:lineRule="atLeast"/>
              <w:jc w:val="left"/>
              <w:rPr>
                <w:rFonts w:ascii="宋体" w:hAnsi="宋体" w:eastAsia="宋体" w:cs="宋体"/>
                <w:sz w:val="21"/>
                <w:szCs w:val="21"/>
              </w:rPr>
            </w:pPr>
          </w:p>
        </w:tc>
      </w:tr>
      <w:tr w14:paraId="6613B421">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8012D76">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2846790">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C268A17">
            <w:pPr>
              <w:spacing w:line="0" w:lineRule="atLeast"/>
              <w:textAlignment w:val="center"/>
              <w:rPr>
                <w:rFonts w:ascii="宋体" w:hAnsi="宋体" w:eastAsia="宋体" w:cs="宋体"/>
                <w:sz w:val="21"/>
                <w:szCs w:val="21"/>
              </w:rPr>
            </w:pPr>
            <w:r>
              <w:rPr>
                <w:rStyle w:val="9"/>
                <w:rFonts w:hint="default"/>
                <w:color w:val="auto"/>
                <w:sz w:val="21"/>
                <w:szCs w:val="21"/>
              </w:rPr>
              <w:t>临时用地审批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A151368">
            <w:pPr>
              <w:spacing w:line="0" w:lineRule="atLeast"/>
              <w:jc w:val="left"/>
              <w:rPr>
                <w:rFonts w:ascii="宋体" w:hAnsi="宋体" w:eastAsia="宋体" w:cs="宋体"/>
                <w:sz w:val="21"/>
                <w:szCs w:val="21"/>
              </w:rPr>
            </w:pPr>
          </w:p>
        </w:tc>
      </w:tr>
      <w:tr w14:paraId="06850E0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9903D37">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6FF4A1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520A215">
            <w:pPr>
              <w:spacing w:line="0" w:lineRule="atLeast"/>
              <w:textAlignment w:val="center"/>
              <w:rPr>
                <w:rFonts w:ascii="宋体" w:hAnsi="宋体" w:eastAsia="宋体" w:cs="宋体"/>
                <w:sz w:val="21"/>
                <w:szCs w:val="21"/>
              </w:rPr>
            </w:pPr>
            <w:r>
              <w:rPr>
                <w:rStyle w:val="9"/>
                <w:rFonts w:hint="default"/>
                <w:color w:val="auto"/>
                <w:sz w:val="21"/>
                <w:szCs w:val="21"/>
              </w:rPr>
              <w:t>国有建设用地使用权出让后土地使用权分割转让批准</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A5457E1">
            <w:pPr>
              <w:spacing w:line="0" w:lineRule="atLeast"/>
              <w:jc w:val="left"/>
              <w:rPr>
                <w:rFonts w:ascii="宋体" w:hAnsi="宋体" w:eastAsia="宋体" w:cs="宋体"/>
                <w:sz w:val="21"/>
                <w:szCs w:val="21"/>
              </w:rPr>
            </w:pPr>
          </w:p>
        </w:tc>
      </w:tr>
      <w:tr w14:paraId="72E1464F">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2DF542E">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B020EC2">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5B177A2">
            <w:pPr>
              <w:spacing w:line="0" w:lineRule="atLeast"/>
              <w:textAlignment w:val="center"/>
              <w:rPr>
                <w:rFonts w:ascii="宋体" w:hAnsi="宋体" w:eastAsia="宋体" w:cs="宋体"/>
                <w:sz w:val="21"/>
                <w:szCs w:val="21"/>
              </w:rPr>
            </w:pPr>
            <w:r>
              <w:rPr>
                <w:rStyle w:val="9"/>
                <w:rFonts w:hint="default"/>
                <w:color w:val="auto"/>
                <w:sz w:val="21"/>
                <w:szCs w:val="21"/>
              </w:rPr>
              <w:t>建设用地（含临时用地）规划许可证核发</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F2690AD">
            <w:pPr>
              <w:spacing w:line="0" w:lineRule="atLeast"/>
              <w:jc w:val="left"/>
              <w:rPr>
                <w:rFonts w:ascii="宋体" w:hAnsi="宋体" w:eastAsia="宋体" w:cs="宋体"/>
                <w:sz w:val="21"/>
                <w:szCs w:val="21"/>
              </w:rPr>
            </w:pPr>
          </w:p>
        </w:tc>
      </w:tr>
      <w:tr w14:paraId="6CEE98B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B43AA38">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000B51B">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9F7F764">
            <w:pPr>
              <w:spacing w:line="0" w:lineRule="atLeast"/>
              <w:textAlignment w:val="center"/>
              <w:rPr>
                <w:rFonts w:ascii="宋体" w:hAnsi="宋体" w:eastAsia="宋体" w:cs="宋体"/>
                <w:sz w:val="21"/>
                <w:szCs w:val="21"/>
              </w:rPr>
            </w:pPr>
            <w:r>
              <w:rPr>
                <w:rStyle w:val="9"/>
                <w:rFonts w:hint="default"/>
                <w:color w:val="auto"/>
                <w:sz w:val="21"/>
                <w:szCs w:val="21"/>
              </w:rPr>
              <w:t>建设工程规划类许可证核发</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FC9BC0E">
            <w:pPr>
              <w:spacing w:line="0" w:lineRule="atLeast"/>
              <w:jc w:val="left"/>
              <w:rPr>
                <w:rFonts w:ascii="宋体" w:hAnsi="宋体" w:eastAsia="宋体" w:cs="宋体"/>
                <w:sz w:val="21"/>
                <w:szCs w:val="21"/>
              </w:rPr>
            </w:pPr>
          </w:p>
        </w:tc>
      </w:tr>
      <w:tr w14:paraId="3D7B0A0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1727AA3">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80F5F1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D4B3814">
            <w:pPr>
              <w:spacing w:line="0" w:lineRule="atLeast"/>
              <w:textAlignment w:val="center"/>
              <w:rPr>
                <w:rFonts w:ascii="宋体" w:hAnsi="宋体" w:eastAsia="宋体" w:cs="宋体"/>
                <w:sz w:val="21"/>
                <w:szCs w:val="21"/>
              </w:rPr>
            </w:pPr>
            <w:r>
              <w:rPr>
                <w:rStyle w:val="9"/>
                <w:rFonts w:hint="default"/>
                <w:color w:val="auto"/>
                <w:sz w:val="21"/>
                <w:szCs w:val="21"/>
              </w:rPr>
              <w:t>乡村建设规划许可证核发</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F17192B">
            <w:pPr>
              <w:spacing w:line="0" w:lineRule="atLeast"/>
              <w:jc w:val="left"/>
              <w:rPr>
                <w:rFonts w:ascii="宋体" w:hAnsi="宋体" w:eastAsia="宋体" w:cs="宋体"/>
                <w:sz w:val="21"/>
                <w:szCs w:val="21"/>
              </w:rPr>
            </w:pPr>
          </w:p>
        </w:tc>
      </w:tr>
      <w:tr w14:paraId="499A329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C31360C">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23DAB4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0AEFA17">
            <w:pPr>
              <w:spacing w:line="0" w:lineRule="atLeast"/>
              <w:textAlignment w:val="center"/>
              <w:rPr>
                <w:rFonts w:ascii="宋体" w:hAnsi="宋体" w:eastAsia="宋体" w:cs="宋体"/>
                <w:sz w:val="21"/>
                <w:szCs w:val="21"/>
              </w:rPr>
            </w:pPr>
            <w:r>
              <w:rPr>
                <w:rStyle w:val="9"/>
                <w:rFonts w:hint="default"/>
                <w:color w:val="auto"/>
                <w:sz w:val="21"/>
                <w:szCs w:val="21"/>
              </w:rPr>
              <w:t>从事测绘活动的单位测绘资质审批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1BAF021">
            <w:pPr>
              <w:spacing w:line="0" w:lineRule="atLeast"/>
              <w:jc w:val="left"/>
              <w:rPr>
                <w:rFonts w:ascii="宋体" w:hAnsi="宋体" w:eastAsia="宋体" w:cs="宋体"/>
                <w:sz w:val="21"/>
                <w:szCs w:val="21"/>
              </w:rPr>
            </w:pPr>
          </w:p>
        </w:tc>
      </w:tr>
      <w:tr w14:paraId="2714D93B">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D65495B">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A399F42">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4301146">
            <w:pPr>
              <w:spacing w:line="0" w:lineRule="atLeast"/>
              <w:textAlignment w:val="center"/>
              <w:rPr>
                <w:rFonts w:ascii="宋体" w:hAnsi="宋体" w:eastAsia="宋体" w:cs="宋体"/>
                <w:sz w:val="21"/>
                <w:szCs w:val="21"/>
              </w:rPr>
            </w:pPr>
            <w:r>
              <w:rPr>
                <w:rStyle w:val="9"/>
                <w:rFonts w:hint="default"/>
                <w:color w:val="auto"/>
                <w:sz w:val="21"/>
                <w:szCs w:val="21"/>
              </w:rPr>
              <w:t>地图审核</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7610A04">
            <w:pPr>
              <w:spacing w:line="0" w:lineRule="atLeast"/>
              <w:jc w:val="left"/>
              <w:rPr>
                <w:rFonts w:ascii="宋体" w:hAnsi="宋体" w:eastAsia="宋体" w:cs="宋体"/>
                <w:sz w:val="21"/>
                <w:szCs w:val="21"/>
              </w:rPr>
            </w:pPr>
          </w:p>
        </w:tc>
      </w:tr>
      <w:tr w14:paraId="40DB0A37">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9A05D4B">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89B0217">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F7FC25D">
            <w:pPr>
              <w:spacing w:line="0" w:lineRule="atLeast"/>
              <w:textAlignment w:val="center"/>
              <w:rPr>
                <w:rFonts w:ascii="宋体" w:hAnsi="宋体" w:eastAsia="宋体" w:cs="宋体"/>
                <w:sz w:val="21"/>
                <w:szCs w:val="21"/>
              </w:rPr>
            </w:pPr>
            <w:r>
              <w:rPr>
                <w:rStyle w:val="9"/>
                <w:rFonts w:hint="default"/>
                <w:color w:val="auto"/>
                <w:sz w:val="21"/>
                <w:szCs w:val="21"/>
              </w:rPr>
              <w:t>法人或者其他组织需要利用属于国家秘密的基础测绘成果审批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91C0CD3">
            <w:pPr>
              <w:spacing w:line="0" w:lineRule="atLeast"/>
              <w:jc w:val="left"/>
              <w:rPr>
                <w:rFonts w:ascii="宋体" w:hAnsi="宋体" w:eastAsia="宋体" w:cs="宋体"/>
                <w:sz w:val="21"/>
                <w:szCs w:val="21"/>
              </w:rPr>
            </w:pPr>
          </w:p>
        </w:tc>
      </w:tr>
      <w:tr w14:paraId="046B4AE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870FE44">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FB6BD5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A13F44F">
            <w:pPr>
              <w:spacing w:line="0" w:lineRule="atLeast"/>
              <w:textAlignment w:val="center"/>
              <w:rPr>
                <w:rFonts w:ascii="宋体" w:hAnsi="宋体" w:eastAsia="宋体" w:cs="宋体"/>
                <w:sz w:val="21"/>
                <w:szCs w:val="21"/>
              </w:rPr>
            </w:pPr>
            <w:r>
              <w:rPr>
                <w:rStyle w:val="9"/>
                <w:rFonts w:hint="default"/>
                <w:color w:val="auto"/>
                <w:sz w:val="21"/>
                <w:szCs w:val="21"/>
              </w:rPr>
              <w:t>土地开垦区内开发未确定使用权的国有土地从事生产审查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9C82517">
            <w:pPr>
              <w:spacing w:line="0" w:lineRule="atLeast"/>
              <w:jc w:val="left"/>
              <w:rPr>
                <w:rFonts w:ascii="宋体" w:hAnsi="宋体" w:eastAsia="宋体" w:cs="宋体"/>
                <w:sz w:val="21"/>
                <w:szCs w:val="21"/>
              </w:rPr>
            </w:pPr>
          </w:p>
        </w:tc>
      </w:tr>
      <w:tr w14:paraId="108A9014">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6F932B7">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B3BB7B9">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7A9C573">
            <w:pPr>
              <w:spacing w:line="0" w:lineRule="atLeast"/>
              <w:textAlignment w:val="center"/>
              <w:rPr>
                <w:rFonts w:ascii="宋体" w:hAnsi="宋体" w:eastAsia="宋体" w:cs="宋体"/>
                <w:sz w:val="21"/>
                <w:szCs w:val="21"/>
              </w:rPr>
            </w:pPr>
            <w:r>
              <w:rPr>
                <w:rStyle w:val="9"/>
                <w:rFonts w:hint="default"/>
                <w:color w:val="auto"/>
                <w:sz w:val="21"/>
                <w:szCs w:val="21"/>
              </w:rPr>
              <w:t>城乡规划编制单位资质认定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D9A0BEE">
            <w:pPr>
              <w:spacing w:line="0" w:lineRule="atLeast"/>
              <w:jc w:val="left"/>
              <w:rPr>
                <w:rFonts w:ascii="宋体" w:hAnsi="宋体" w:eastAsia="宋体" w:cs="宋体"/>
                <w:sz w:val="21"/>
                <w:szCs w:val="21"/>
              </w:rPr>
            </w:pPr>
          </w:p>
        </w:tc>
      </w:tr>
      <w:tr w14:paraId="37CB9F7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FC84165">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A4A7A5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C5BE278">
            <w:pPr>
              <w:spacing w:line="0" w:lineRule="atLeast"/>
              <w:textAlignment w:val="center"/>
              <w:rPr>
                <w:rStyle w:val="9"/>
                <w:rFonts w:hint="default"/>
                <w:color w:val="auto"/>
                <w:sz w:val="21"/>
                <w:szCs w:val="21"/>
              </w:rPr>
            </w:pPr>
            <w:r>
              <w:rPr>
                <w:rFonts w:hint="eastAsia" w:ascii="宋体" w:hAnsi="宋体" w:eastAsia="宋体" w:cs="宋体"/>
                <w:sz w:val="21"/>
                <w:szCs w:val="21"/>
              </w:rPr>
              <w:t>建设项目使用六公顷（不含六公顷）以下国有未利用土地审批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44A0F6F">
            <w:pPr>
              <w:spacing w:line="0" w:lineRule="atLeast"/>
              <w:jc w:val="left"/>
              <w:rPr>
                <w:rFonts w:ascii="宋体" w:hAnsi="宋体" w:eastAsia="宋体" w:cs="宋体"/>
                <w:sz w:val="21"/>
                <w:szCs w:val="21"/>
              </w:rPr>
            </w:pPr>
          </w:p>
        </w:tc>
      </w:tr>
      <w:tr w14:paraId="69AF2572">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E1CF673">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19C1F07">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F5BD11C">
            <w:pPr>
              <w:spacing w:line="0" w:lineRule="atLeast"/>
              <w:textAlignment w:val="center"/>
              <w:rPr>
                <w:rFonts w:ascii="宋体" w:hAnsi="宋体" w:eastAsia="宋体" w:cs="宋体"/>
                <w:sz w:val="21"/>
                <w:szCs w:val="21"/>
              </w:rPr>
            </w:pPr>
            <w:r>
              <w:rPr>
                <w:rFonts w:hint="eastAsia" w:ascii="宋体" w:hAnsi="宋体" w:eastAsia="宋体" w:cs="宋体"/>
                <w:sz w:val="21"/>
                <w:szCs w:val="21"/>
              </w:rPr>
              <w:t>一次性开发四百公顷以上（含四百公顷）六百公顷以下（不含六百公顷）的国有荒山、荒地、荒滩审查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C0053BA">
            <w:pPr>
              <w:spacing w:line="0" w:lineRule="atLeast"/>
              <w:jc w:val="left"/>
              <w:rPr>
                <w:rFonts w:ascii="宋体" w:hAnsi="宋体" w:eastAsia="宋体" w:cs="宋体"/>
                <w:sz w:val="21"/>
                <w:szCs w:val="21"/>
              </w:rPr>
            </w:pPr>
          </w:p>
        </w:tc>
      </w:tr>
      <w:tr w14:paraId="4F53F16E">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B24765B">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19724AB">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563CB01">
            <w:pPr>
              <w:spacing w:line="0" w:lineRule="atLeast"/>
              <w:textAlignment w:val="center"/>
              <w:rPr>
                <w:rFonts w:ascii="宋体" w:hAnsi="宋体" w:eastAsia="宋体" w:cs="宋体"/>
                <w:sz w:val="21"/>
                <w:szCs w:val="21"/>
              </w:rPr>
            </w:pPr>
            <w:r>
              <w:rPr>
                <w:rFonts w:hint="eastAsia" w:ascii="宋体" w:hAnsi="宋体" w:eastAsia="宋体" w:cs="宋体"/>
                <w:sz w:val="21"/>
                <w:szCs w:val="21"/>
              </w:rPr>
              <w:t>农村村民住宅涉及的农转用审批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6B12645">
            <w:pPr>
              <w:spacing w:line="0" w:lineRule="atLeast"/>
              <w:jc w:val="left"/>
              <w:rPr>
                <w:rFonts w:ascii="宋体" w:hAnsi="宋体" w:eastAsia="宋体" w:cs="宋体"/>
                <w:sz w:val="21"/>
                <w:szCs w:val="21"/>
              </w:rPr>
            </w:pPr>
          </w:p>
        </w:tc>
      </w:tr>
      <w:tr w14:paraId="750D2BD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52BFD9E">
            <w:pPr>
              <w:spacing w:line="0" w:lineRule="atLeast"/>
              <w:jc w:val="center"/>
              <w:rPr>
                <w:rFonts w:ascii="宋体" w:hAnsi="宋体" w:eastAsia="宋体" w:cs="宋体"/>
                <w:sz w:val="21"/>
                <w:szCs w:val="21"/>
              </w:rPr>
            </w:pP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FD814D2">
            <w:pPr>
              <w:spacing w:line="0" w:lineRule="atLeast"/>
              <w:jc w:val="center"/>
              <w:textAlignment w:val="center"/>
              <w:rPr>
                <w:rFonts w:ascii="宋体" w:hAnsi="宋体" w:eastAsia="宋体" w:cs="宋体"/>
                <w:sz w:val="21"/>
                <w:szCs w:val="21"/>
              </w:rPr>
            </w:pPr>
            <w:r>
              <w:rPr>
                <w:rStyle w:val="4"/>
                <w:rFonts w:hint="default" w:ascii="宋体" w:hAnsi="宋体" w:eastAsia="宋体" w:cs="宋体"/>
                <w:color w:val="auto"/>
                <w:sz w:val="21"/>
                <w:szCs w:val="21"/>
              </w:rPr>
              <w:t>行政征收共</w:t>
            </w:r>
            <w:r>
              <w:rPr>
                <w:rStyle w:val="5"/>
                <w:rFonts w:hint="eastAsia" w:ascii="宋体" w:hAnsi="宋体" w:eastAsia="宋体" w:cs="宋体"/>
                <w:color w:val="auto"/>
                <w:sz w:val="21"/>
                <w:szCs w:val="21"/>
              </w:rPr>
              <w:t>3</w:t>
            </w:r>
            <w:r>
              <w:rPr>
                <w:rStyle w:val="4"/>
                <w:rFonts w:hint="default" w:ascii="宋体" w:hAnsi="宋体" w:eastAsia="宋体" w:cs="宋体"/>
                <w:color w:val="auto"/>
                <w:sz w:val="21"/>
                <w:szCs w:val="21"/>
              </w:rPr>
              <w:t>项</w:t>
            </w: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E858886">
            <w:pPr>
              <w:spacing w:line="0" w:lineRule="atLeast"/>
              <w:rPr>
                <w:rFonts w:ascii="宋体" w:hAnsi="宋体" w:eastAsia="宋体" w:cs="宋体"/>
                <w:sz w:val="21"/>
                <w:szCs w:val="21"/>
              </w:rPr>
            </w:pP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E5B4F9E">
            <w:pPr>
              <w:spacing w:line="0" w:lineRule="atLeast"/>
              <w:jc w:val="left"/>
              <w:rPr>
                <w:rFonts w:ascii="宋体" w:hAnsi="宋体" w:eastAsia="宋体" w:cs="宋体"/>
                <w:sz w:val="21"/>
                <w:szCs w:val="21"/>
              </w:rPr>
            </w:pPr>
          </w:p>
        </w:tc>
      </w:tr>
      <w:tr w14:paraId="600C1C81">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332394A">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D252513">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B8B86C0">
            <w:pPr>
              <w:spacing w:line="0" w:lineRule="atLeast"/>
              <w:textAlignment w:val="center"/>
              <w:rPr>
                <w:rFonts w:ascii="宋体" w:hAnsi="宋体" w:eastAsia="宋体" w:cs="宋体"/>
                <w:sz w:val="21"/>
                <w:szCs w:val="21"/>
              </w:rPr>
            </w:pPr>
            <w:r>
              <w:rPr>
                <w:rStyle w:val="9"/>
                <w:rFonts w:hint="default"/>
                <w:color w:val="auto"/>
                <w:sz w:val="21"/>
                <w:szCs w:val="21"/>
              </w:rPr>
              <w:t>耕地开垦费征收</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7B17C5C">
            <w:pPr>
              <w:spacing w:line="0" w:lineRule="atLeast"/>
              <w:jc w:val="left"/>
              <w:rPr>
                <w:rFonts w:ascii="宋体" w:hAnsi="宋体" w:eastAsia="宋体" w:cs="宋体"/>
                <w:sz w:val="21"/>
                <w:szCs w:val="21"/>
              </w:rPr>
            </w:pPr>
          </w:p>
        </w:tc>
      </w:tr>
      <w:tr w14:paraId="0662239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900630F">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78F5B90">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F5AD912">
            <w:pPr>
              <w:spacing w:line="0" w:lineRule="atLeast"/>
              <w:textAlignment w:val="center"/>
              <w:rPr>
                <w:rFonts w:ascii="宋体" w:hAnsi="宋体" w:eastAsia="宋体" w:cs="宋体"/>
                <w:sz w:val="21"/>
                <w:szCs w:val="21"/>
              </w:rPr>
            </w:pPr>
            <w:r>
              <w:rPr>
                <w:rStyle w:val="9"/>
                <w:rFonts w:hint="default"/>
                <w:color w:val="auto"/>
                <w:sz w:val="21"/>
                <w:szCs w:val="21"/>
              </w:rPr>
              <w:t>土地闲置费征收</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6BCAEFA">
            <w:pPr>
              <w:spacing w:line="0" w:lineRule="atLeast"/>
              <w:jc w:val="left"/>
              <w:rPr>
                <w:rFonts w:ascii="宋体" w:hAnsi="宋体" w:eastAsia="宋体" w:cs="宋体"/>
                <w:sz w:val="21"/>
                <w:szCs w:val="21"/>
              </w:rPr>
            </w:pPr>
          </w:p>
        </w:tc>
      </w:tr>
      <w:tr w14:paraId="2B9E45E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7F2AB51">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721991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13383C3">
            <w:pPr>
              <w:spacing w:line="0" w:lineRule="atLeast"/>
              <w:textAlignment w:val="center"/>
              <w:rPr>
                <w:rFonts w:ascii="宋体" w:hAnsi="宋体" w:eastAsia="宋体" w:cs="宋体"/>
                <w:sz w:val="21"/>
                <w:szCs w:val="21"/>
              </w:rPr>
            </w:pPr>
            <w:r>
              <w:rPr>
                <w:rStyle w:val="9"/>
                <w:rFonts w:hint="default"/>
                <w:color w:val="auto"/>
                <w:sz w:val="21"/>
                <w:szCs w:val="21"/>
              </w:rPr>
              <w:t>采矿权使用费和价款</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887C77C">
            <w:pPr>
              <w:spacing w:line="0" w:lineRule="atLeast"/>
              <w:jc w:val="left"/>
              <w:rPr>
                <w:rFonts w:ascii="宋体" w:hAnsi="宋体" w:eastAsia="宋体" w:cs="宋体"/>
                <w:sz w:val="21"/>
                <w:szCs w:val="21"/>
              </w:rPr>
            </w:pPr>
          </w:p>
        </w:tc>
      </w:tr>
      <w:tr w14:paraId="23BBA01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A5EFD86">
            <w:pPr>
              <w:spacing w:line="0" w:lineRule="atLeast"/>
              <w:jc w:val="center"/>
              <w:rPr>
                <w:rFonts w:ascii="宋体" w:hAnsi="宋体" w:eastAsia="宋体" w:cs="宋体"/>
                <w:sz w:val="21"/>
                <w:szCs w:val="21"/>
              </w:rPr>
            </w:pP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813A7B9">
            <w:pPr>
              <w:spacing w:line="0" w:lineRule="atLeast"/>
              <w:jc w:val="center"/>
              <w:textAlignment w:val="center"/>
              <w:rPr>
                <w:rFonts w:ascii="宋体" w:hAnsi="宋体" w:eastAsia="宋体" w:cs="宋体"/>
                <w:sz w:val="21"/>
                <w:szCs w:val="21"/>
              </w:rPr>
            </w:pPr>
            <w:r>
              <w:rPr>
                <w:rStyle w:val="6"/>
                <w:rFonts w:hint="default" w:ascii="宋体" w:hAnsi="宋体" w:eastAsia="宋体" w:cs="宋体"/>
                <w:b w:val="0"/>
                <w:color w:val="auto"/>
                <w:sz w:val="21"/>
                <w:szCs w:val="21"/>
              </w:rPr>
              <w:t>行政确认共</w:t>
            </w:r>
            <w:r>
              <w:rPr>
                <w:rStyle w:val="7"/>
                <w:rFonts w:hint="eastAsia" w:ascii="宋体" w:hAnsi="宋体" w:eastAsia="宋体" w:cs="宋体"/>
                <w:color w:val="auto"/>
                <w:sz w:val="21"/>
                <w:szCs w:val="21"/>
              </w:rPr>
              <w:t>4</w:t>
            </w:r>
            <w:r>
              <w:rPr>
                <w:rStyle w:val="6"/>
                <w:rFonts w:hint="default" w:ascii="宋体" w:hAnsi="宋体" w:eastAsia="宋体" w:cs="宋体"/>
                <w:b w:val="0"/>
                <w:color w:val="auto"/>
                <w:sz w:val="21"/>
                <w:szCs w:val="21"/>
              </w:rPr>
              <w:t>项</w:t>
            </w: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1B1DCB1">
            <w:pPr>
              <w:spacing w:line="0" w:lineRule="atLeast"/>
              <w:rPr>
                <w:rFonts w:ascii="宋体" w:hAnsi="宋体" w:eastAsia="宋体" w:cs="宋体"/>
                <w:sz w:val="21"/>
                <w:szCs w:val="21"/>
              </w:rPr>
            </w:pP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936D238">
            <w:pPr>
              <w:spacing w:line="0" w:lineRule="atLeast"/>
              <w:jc w:val="left"/>
              <w:rPr>
                <w:rFonts w:ascii="宋体" w:hAnsi="宋体" w:eastAsia="宋体" w:cs="宋体"/>
                <w:sz w:val="21"/>
                <w:szCs w:val="21"/>
              </w:rPr>
            </w:pPr>
          </w:p>
        </w:tc>
      </w:tr>
      <w:tr w14:paraId="295EEDFB">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95AFCA2">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DA6FF01">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C8A00E8">
            <w:pPr>
              <w:spacing w:line="0" w:lineRule="atLeast"/>
              <w:textAlignment w:val="center"/>
              <w:rPr>
                <w:rFonts w:ascii="宋体" w:hAnsi="宋体" w:eastAsia="宋体" w:cs="宋体"/>
                <w:sz w:val="21"/>
                <w:szCs w:val="21"/>
              </w:rPr>
            </w:pPr>
            <w:r>
              <w:rPr>
                <w:rStyle w:val="9"/>
                <w:rFonts w:hint="default"/>
                <w:color w:val="auto"/>
                <w:sz w:val="21"/>
                <w:szCs w:val="21"/>
              </w:rPr>
              <w:t>矿产资源储量评审备案（原名称：矿产资源储量评审备案与储量登记核准）</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5A537F6">
            <w:pPr>
              <w:spacing w:line="0" w:lineRule="atLeast"/>
              <w:jc w:val="left"/>
              <w:rPr>
                <w:rFonts w:ascii="宋体" w:hAnsi="宋体" w:eastAsia="宋体" w:cs="宋体"/>
                <w:sz w:val="21"/>
                <w:szCs w:val="21"/>
              </w:rPr>
            </w:pPr>
          </w:p>
        </w:tc>
      </w:tr>
      <w:tr w14:paraId="1085DB7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18D7A76">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739AC17">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8E814EA">
            <w:pPr>
              <w:spacing w:line="0" w:lineRule="atLeast"/>
              <w:textAlignment w:val="center"/>
              <w:rPr>
                <w:rFonts w:ascii="宋体" w:hAnsi="宋体" w:eastAsia="宋体" w:cs="宋体"/>
                <w:sz w:val="21"/>
                <w:szCs w:val="21"/>
              </w:rPr>
            </w:pPr>
            <w:r>
              <w:rPr>
                <w:rStyle w:val="9"/>
                <w:rFonts w:hint="default"/>
                <w:color w:val="auto"/>
                <w:sz w:val="21"/>
                <w:szCs w:val="21"/>
              </w:rPr>
              <w:t>不动产统一登记</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386FB94">
            <w:pPr>
              <w:spacing w:line="0" w:lineRule="atLeast"/>
              <w:jc w:val="left"/>
              <w:rPr>
                <w:rFonts w:ascii="宋体" w:hAnsi="宋体" w:eastAsia="宋体" w:cs="宋体"/>
                <w:sz w:val="21"/>
                <w:szCs w:val="21"/>
              </w:rPr>
            </w:pPr>
          </w:p>
        </w:tc>
      </w:tr>
      <w:tr w14:paraId="0936913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CC21E5E">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6A15A1E">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5D81676">
            <w:pPr>
              <w:spacing w:line="0" w:lineRule="atLeast"/>
              <w:textAlignment w:val="center"/>
              <w:rPr>
                <w:rFonts w:ascii="宋体" w:hAnsi="宋体" w:eastAsia="宋体" w:cs="宋体"/>
                <w:sz w:val="21"/>
                <w:szCs w:val="21"/>
              </w:rPr>
            </w:pPr>
            <w:r>
              <w:rPr>
                <w:rStyle w:val="9"/>
                <w:rFonts w:hint="default"/>
                <w:color w:val="auto"/>
                <w:sz w:val="21"/>
                <w:szCs w:val="21"/>
              </w:rPr>
              <w:t>建设工程验线</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DA5F347">
            <w:pPr>
              <w:spacing w:line="0" w:lineRule="atLeast"/>
              <w:jc w:val="left"/>
              <w:rPr>
                <w:rFonts w:ascii="宋体" w:hAnsi="宋体" w:eastAsia="宋体" w:cs="宋体"/>
                <w:sz w:val="21"/>
                <w:szCs w:val="21"/>
              </w:rPr>
            </w:pPr>
          </w:p>
        </w:tc>
      </w:tr>
      <w:tr w14:paraId="2859CA9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EC7FA54">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BB38144">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3423AEB">
            <w:pPr>
              <w:spacing w:line="0" w:lineRule="atLeast"/>
              <w:textAlignment w:val="center"/>
              <w:rPr>
                <w:rFonts w:ascii="宋体" w:hAnsi="宋体" w:eastAsia="宋体" w:cs="宋体"/>
                <w:sz w:val="21"/>
                <w:szCs w:val="21"/>
              </w:rPr>
            </w:pPr>
            <w:r>
              <w:rPr>
                <w:rStyle w:val="9"/>
                <w:rFonts w:hint="default"/>
                <w:color w:val="auto"/>
                <w:sz w:val="21"/>
                <w:szCs w:val="21"/>
              </w:rPr>
              <w:t>建设工程规划核验（验收）</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241047F">
            <w:pPr>
              <w:spacing w:line="0" w:lineRule="atLeast"/>
              <w:jc w:val="left"/>
              <w:rPr>
                <w:rFonts w:ascii="宋体" w:hAnsi="宋体" w:eastAsia="宋体" w:cs="宋体"/>
                <w:sz w:val="21"/>
                <w:szCs w:val="21"/>
              </w:rPr>
            </w:pPr>
          </w:p>
        </w:tc>
      </w:tr>
      <w:tr w14:paraId="245A7F83">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2748603">
            <w:pPr>
              <w:spacing w:line="0" w:lineRule="atLeast"/>
              <w:jc w:val="center"/>
              <w:rPr>
                <w:rFonts w:ascii="宋体" w:hAnsi="宋体" w:eastAsia="宋体" w:cs="宋体"/>
                <w:sz w:val="21"/>
                <w:szCs w:val="21"/>
              </w:rPr>
            </w:pP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13F7A44">
            <w:pPr>
              <w:spacing w:line="0" w:lineRule="atLeast"/>
              <w:jc w:val="center"/>
              <w:textAlignment w:val="center"/>
              <w:rPr>
                <w:rFonts w:ascii="宋体" w:hAnsi="宋体" w:eastAsia="宋体" w:cs="宋体"/>
                <w:sz w:val="21"/>
                <w:szCs w:val="21"/>
              </w:rPr>
            </w:pPr>
            <w:r>
              <w:rPr>
                <w:rStyle w:val="6"/>
                <w:rFonts w:hint="default" w:ascii="宋体" w:hAnsi="宋体" w:eastAsia="宋体" w:cs="宋体"/>
                <w:b w:val="0"/>
                <w:color w:val="auto"/>
                <w:sz w:val="21"/>
                <w:szCs w:val="21"/>
              </w:rPr>
              <w:t>其他职权共</w:t>
            </w:r>
            <w:r>
              <w:rPr>
                <w:rStyle w:val="7"/>
                <w:rFonts w:hint="eastAsia" w:ascii="宋体" w:hAnsi="宋体" w:eastAsia="宋体" w:cs="宋体"/>
                <w:color w:val="auto"/>
                <w:sz w:val="21"/>
                <w:szCs w:val="21"/>
              </w:rPr>
              <w:t>20</w:t>
            </w:r>
            <w:r>
              <w:rPr>
                <w:rStyle w:val="6"/>
                <w:rFonts w:hint="default" w:ascii="宋体" w:hAnsi="宋体" w:eastAsia="宋体" w:cs="宋体"/>
                <w:b w:val="0"/>
                <w:color w:val="auto"/>
                <w:sz w:val="21"/>
                <w:szCs w:val="21"/>
              </w:rPr>
              <w:t>项</w:t>
            </w: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9CD7BE8">
            <w:pPr>
              <w:spacing w:line="0" w:lineRule="atLeast"/>
              <w:rPr>
                <w:rFonts w:ascii="宋体" w:hAnsi="宋体" w:eastAsia="宋体" w:cs="宋体"/>
                <w:sz w:val="21"/>
                <w:szCs w:val="21"/>
              </w:rPr>
            </w:pP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D646E89">
            <w:pPr>
              <w:spacing w:line="0" w:lineRule="atLeast"/>
              <w:jc w:val="left"/>
              <w:rPr>
                <w:rFonts w:ascii="宋体" w:hAnsi="宋体" w:eastAsia="宋体" w:cs="宋体"/>
                <w:sz w:val="21"/>
                <w:szCs w:val="21"/>
              </w:rPr>
            </w:pPr>
          </w:p>
        </w:tc>
      </w:tr>
      <w:tr w14:paraId="3F772F33">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E57AC5E">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102E41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4C3E575">
            <w:pPr>
              <w:spacing w:line="0" w:lineRule="atLeast"/>
              <w:textAlignment w:val="center"/>
              <w:rPr>
                <w:rFonts w:ascii="宋体" w:hAnsi="宋体" w:eastAsia="宋体" w:cs="宋体"/>
                <w:sz w:val="21"/>
                <w:szCs w:val="21"/>
              </w:rPr>
            </w:pPr>
            <w:r>
              <w:rPr>
                <w:rStyle w:val="9"/>
                <w:rFonts w:hint="default"/>
                <w:color w:val="auto"/>
                <w:sz w:val="21"/>
                <w:szCs w:val="21"/>
              </w:rPr>
              <w:t>具体建设项目国有建设用地使用权供应审核</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92E1948">
            <w:pPr>
              <w:spacing w:line="0" w:lineRule="atLeast"/>
              <w:jc w:val="left"/>
              <w:rPr>
                <w:rFonts w:ascii="宋体" w:hAnsi="宋体" w:eastAsia="宋体" w:cs="宋体"/>
                <w:sz w:val="21"/>
                <w:szCs w:val="21"/>
              </w:rPr>
            </w:pPr>
          </w:p>
        </w:tc>
      </w:tr>
      <w:tr w14:paraId="33019A3F">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0146C15">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4AB0639">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06121F0">
            <w:pPr>
              <w:spacing w:line="0" w:lineRule="atLeast"/>
              <w:textAlignment w:val="center"/>
              <w:rPr>
                <w:rFonts w:ascii="宋体" w:hAnsi="宋体" w:eastAsia="宋体" w:cs="宋体"/>
                <w:sz w:val="21"/>
                <w:szCs w:val="21"/>
              </w:rPr>
            </w:pPr>
            <w:r>
              <w:rPr>
                <w:rStyle w:val="9"/>
                <w:rFonts w:hint="default"/>
                <w:color w:val="auto"/>
                <w:sz w:val="21"/>
                <w:szCs w:val="21"/>
              </w:rPr>
              <w:t>划拨国有建设用地使用权转为协议出让国有建设用地使用权审核</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4797F1E">
            <w:pPr>
              <w:spacing w:line="0" w:lineRule="atLeast"/>
              <w:jc w:val="left"/>
              <w:rPr>
                <w:rFonts w:ascii="宋体" w:hAnsi="宋体" w:eastAsia="宋体" w:cs="宋体"/>
                <w:sz w:val="21"/>
                <w:szCs w:val="21"/>
              </w:rPr>
            </w:pPr>
          </w:p>
        </w:tc>
      </w:tr>
      <w:tr w14:paraId="2339977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4011FA5">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9B57DB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CFC6780">
            <w:pPr>
              <w:spacing w:line="0" w:lineRule="atLeast"/>
              <w:textAlignment w:val="center"/>
              <w:rPr>
                <w:rFonts w:ascii="宋体" w:hAnsi="宋体" w:eastAsia="宋体" w:cs="宋体"/>
                <w:sz w:val="21"/>
                <w:szCs w:val="21"/>
              </w:rPr>
            </w:pPr>
            <w:r>
              <w:rPr>
                <w:rStyle w:val="9"/>
                <w:rFonts w:hint="default"/>
                <w:color w:val="auto"/>
                <w:sz w:val="21"/>
                <w:szCs w:val="21"/>
              </w:rPr>
              <w:t>国有建设用地使用权续期</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FA47AAF">
            <w:pPr>
              <w:spacing w:line="0" w:lineRule="atLeast"/>
              <w:jc w:val="left"/>
              <w:rPr>
                <w:rFonts w:ascii="宋体" w:hAnsi="宋体" w:eastAsia="宋体" w:cs="宋体"/>
                <w:sz w:val="21"/>
                <w:szCs w:val="21"/>
              </w:rPr>
            </w:pPr>
          </w:p>
        </w:tc>
      </w:tr>
      <w:tr w14:paraId="061C1372">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507B8E8">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28FBCC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37D7C9D">
            <w:pPr>
              <w:spacing w:line="0" w:lineRule="atLeast"/>
              <w:textAlignment w:val="center"/>
              <w:rPr>
                <w:rFonts w:ascii="宋体" w:hAnsi="宋体" w:eastAsia="宋体" w:cs="宋体"/>
                <w:sz w:val="21"/>
                <w:szCs w:val="21"/>
              </w:rPr>
            </w:pPr>
            <w:r>
              <w:rPr>
                <w:rStyle w:val="9"/>
                <w:rFonts w:hint="default"/>
                <w:color w:val="auto"/>
                <w:sz w:val="21"/>
                <w:szCs w:val="21"/>
              </w:rPr>
              <w:t>国有建设用地使用权收回</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5A5BAF0">
            <w:pPr>
              <w:spacing w:line="0" w:lineRule="atLeast"/>
              <w:jc w:val="left"/>
              <w:rPr>
                <w:rFonts w:ascii="宋体" w:hAnsi="宋体" w:eastAsia="宋体" w:cs="宋体"/>
                <w:sz w:val="21"/>
                <w:szCs w:val="21"/>
              </w:rPr>
            </w:pPr>
          </w:p>
        </w:tc>
      </w:tr>
      <w:tr w14:paraId="1BCBA77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428B31F">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EABC281">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8EFB07E">
            <w:pPr>
              <w:spacing w:line="0" w:lineRule="atLeast"/>
              <w:textAlignment w:val="center"/>
              <w:rPr>
                <w:rFonts w:ascii="宋体" w:hAnsi="宋体" w:eastAsia="宋体" w:cs="宋体"/>
                <w:sz w:val="21"/>
                <w:szCs w:val="21"/>
              </w:rPr>
            </w:pPr>
            <w:r>
              <w:rPr>
                <w:rStyle w:val="9"/>
                <w:rFonts w:hint="default"/>
                <w:color w:val="auto"/>
                <w:sz w:val="21"/>
                <w:szCs w:val="21"/>
              </w:rPr>
              <w:t>测绘作业证办理</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FFB986B">
            <w:pPr>
              <w:spacing w:line="0" w:lineRule="atLeast"/>
              <w:jc w:val="left"/>
              <w:rPr>
                <w:rFonts w:ascii="宋体" w:hAnsi="宋体" w:eastAsia="宋体" w:cs="宋体"/>
                <w:sz w:val="21"/>
                <w:szCs w:val="21"/>
              </w:rPr>
            </w:pPr>
          </w:p>
        </w:tc>
      </w:tr>
      <w:tr w14:paraId="4A55CCE7">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1B4DD64">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B6961C4">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19891C3">
            <w:pPr>
              <w:spacing w:line="0" w:lineRule="atLeast"/>
              <w:textAlignment w:val="center"/>
              <w:rPr>
                <w:rFonts w:ascii="宋体" w:hAnsi="宋体" w:eastAsia="宋体" w:cs="宋体"/>
                <w:sz w:val="21"/>
                <w:szCs w:val="21"/>
              </w:rPr>
            </w:pPr>
            <w:r>
              <w:rPr>
                <w:rStyle w:val="9"/>
                <w:rFonts w:hint="default"/>
                <w:color w:val="auto"/>
                <w:sz w:val="21"/>
                <w:szCs w:val="21"/>
              </w:rPr>
              <w:t>测绘任务备案</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E24D867">
            <w:pPr>
              <w:spacing w:line="0" w:lineRule="atLeast"/>
              <w:jc w:val="left"/>
              <w:rPr>
                <w:rFonts w:ascii="宋体" w:hAnsi="宋体" w:eastAsia="宋体" w:cs="宋体"/>
                <w:sz w:val="21"/>
                <w:szCs w:val="21"/>
              </w:rPr>
            </w:pPr>
          </w:p>
        </w:tc>
      </w:tr>
      <w:tr w14:paraId="521D0FF4">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D4D1E61">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9FCA47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E5B58C7">
            <w:pPr>
              <w:spacing w:line="0" w:lineRule="atLeast"/>
              <w:textAlignment w:val="center"/>
              <w:rPr>
                <w:rFonts w:ascii="宋体" w:hAnsi="宋体" w:eastAsia="宋体" w:cs="宋体"/>
                <w:sz w:val="21"/>
                <w:szCs w:val="21"/>
              </w:rPr>
            </w:pPr>
            <w:r>
              <w:rPr>
                <w:rStyle w:val="9"/>
                <w:rFonts w:hint="default"/>
                <w:color w:val="auto"/>
                <w:sz w:val="21"/>
                <w:szCs w:val="21"/>
              </w:rPr>
              <w:t>矿山地质环境保护与土地复垦方案审查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8330897">
            <w:pPr>
              <w:spacing w:line="0" w:lineRule="atLeast"/>
              <w:jc w:val="left"/>
              <w:rPr>
                <w:rFonts w:ascii="宋体" w:hAnsi="宋体" w:eastAsia="宋体" w:cs="宋体"/>
                <w:sz w:val="21"/>
                <w:szCs w:val="21"/>
              </w:rPr>
            </w:pPr>
          </w:p>
        </w:tc>
      </w:tr>
      <w:tr w14:paraId="650324C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C06F272">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CD46514">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C413330">
            <w:pPr>
              <w:spacing w:line="0" w:lineRule="atLeast"/>
              <w:textAlignment w:val="center"/>
              <w:rPr>
                <w:rFonts w:ascii="宋体" w:hAnsi="宋体" w:eastAsia="宋体" w:cs="宋体"/>
                <w:sz w:val="21"/>
                <w:szCs w:val="21"/>
              </w:rPr>
            </w:pPr>
            <w:r>
              <w:rPr>
                <w:rStyle w:val="9"/>
                <w:rFonts w:hint="default"/>
                <w:color w:val="auto"/>
                <w:sz w:val="21"/>
                <w:szCs w:val="21"/>
              </w:rPr>
              <w:t>采矿许可证补发</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474E98B">
            <w:pPr>
              <w:spacing w:line="0" w:lineRule="atLeast"/>
              <w:jc w:val="left"/>
              <w:rPr>
                <w:rFonts w:ascii="宋体" w:hAnsi="宋体" w:eastAsia="宋体" w:cs="宋体"/>
                <w:sz w:val="21"/>
                <w:szCs w:val="21"/>
              </w:rPr>
            </w:pPr>
          </w:p>
        </w:tc>
      </w:tr>
      <w:tr w14:paraId="71178117">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F967952">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2E1D124">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09D1DCB">
            <w:pPr>
              <w:spacing w:line="0" w:lineRule="atLeast"/>
              <w:textAlignment w:val="center"/>
              <w:rPr>
                <w:rFonts w:ascii="宋体" w:hAnsi="宋体" w:eastAsia="宋体" w:cs="宋体"/>
                <w:sz w:val="21"/>
                <w:szCs w:val="21"/>
              </w:rPr>
            </w:pPr>
            <w:r>
              <w:rPr>
                <w:rStyle w:val="9"/>
                <w:rFonts w:hint="default"/>
                <w:color w:val="auto"/>
                <w:sz w:val="21"/>
                <w:szCs w:val="21"/>
              </w:rPr>
              <w:t>采矿权抵押备案</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FE2B261">
            <w:pPr>
              <w:spacing w:line="0" w:lineRule="atLeast"/>
              <w:jc w:val="left"/>
              <w:rPr>
                <w:rFonts w:ascii="宋体" w:hAnsi="宋体" w:eastAsia="宋体" w:cs="宋体"/>
                <w:sz w:val="21"/>
                <w:szCs w:val="21"/>
              </w:rPr>
            </w:pPr>
          </w:p>
        </w:tc>
      </w:tr>
      <w:tr w14:paraId="15337850">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6609F49">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AEE651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A9A9944">
            <w:pPr>
              <w:spacing w:line="0" w:lineRule="atLeast"/>
              <w:textAlignment w:val="center"/>
              <w:rPr>
                <w:rFonts w:ascii="宋体" w:hAnsi="宋体" w:eastAsia="宋体" w:cs="宋体"/>
                <w:sz w:val="21"/>
                <w:szCs w:val="21"/>
              </w:rPr>
            </w:pPr>
            <w:r>
              <w:rPr>
                <w:rStyle w:val="9"/>
                <w:rFonts w:hint="default"/>
                <w:color w:val="auto"/>
                <w:sz w:val="21"/>
                <w:szCs w:val="21"/>
              </w:rPr>
              <w:t>不动产统一登记服务</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4AB7781">
            <w:pPr>
              <w:spacing w:line="0" w:lineRule="atLeast"/>
              <w:jc w:val="left"/>
              <w:rPr>
                <w:rFonts w:ascii="宋体" w:hAnsi="宋体" w:eastAsia="宋体" w:cs="宋体"/>
                <w:sz w:val="21"/>
                <w:szCs w:val="21"/>
              </w:rPr>
            </w:pPr>
          </w:p>
        </w:tc>
      </w:tr>
      <w:tr w14:paraId="4B3B5EC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B700187">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1D66BE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3956795">
            <w:pPr>
              <w:spacing w:line="0" w:lineRule="atLeast"/>
              <w:textAlignment w:val="center"/>
              <w:rPr>
                <w:rFonts w:ascii="宋体" w:hAnsi="宋体" w:eastAsia="宋体" w:cs="宋体"/>
                <w:sz w:val="21"/>
                <w:szCs w:val="21"/>
              </w:rPr>
            </w:pPr>
            <w:r>
              <w:rPr>
                <w:rStyle w:val="9"/>
                <w:rFonts w:hint="default"/>
                <w:color w:val="auto"/>
                <w:sz w:val="21"/>
                <w:szCs w:val="21"/>
              </w:rPr>
              <w:t>对（全省）节约集约示范县（市）创建的奖励</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51D1357">
            <w:pPr>
              <w:spacing w:line="0" w:lineRule="atLeast"/>
              <w:jc w:val="left"/>
              <w:rPr>
                <w:rFonts w:ascii="宋体" w:hAnsi="宋体" w:eastAsia="宋体" w:cs="宋体"/>
                <w:sz w:val="21"/>
                <w:szCs w:val="21"/>
              </w:rPr>
            </w:pPr>
          </w:p>
        </w:tc>
      </w:tr>
      <w:tr w14:paraId="1255309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8E9F593">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CF89D2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6F0DC4C">
            <w:pPr>
              <w:spacing w:line="0" w:lineRule="atLeast"/>
              <w:textAlignment w:val="center"/>
              <w:rPr>
                <w:rFonts w:ascii="宋体" w:hAnsi="宋体" w:eastAsia="宋体" w:cs="宋体"/>
                <w:sz w:val="21"/>
                <w:szCs w:val="21"/>
              </w:rPr>
            </w:pPr>
            <w:r>
              <w:rPr>
                <w:rStyle w:val="9"/>
                <w:rFonts w:hint="default"/>
                <w:color w:val="auto"/>
                <w:sz w:val="21"/>
                <w:szCs w:val="21"/>
              </w:rPr>
              <w:t>土地调查工作中做出突出贡献奖励</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D653C06">
            <w:pPr>
              <w:spacing w:line="0" w:lineRule="atLeast"/>
              <w:jc w:val="left"/>
              <w:rPr>
                <w:rFonts w:ascii="宋体" w:hAnsi="宋体" w:eastAsia="宋体" w:cs="宋体"/>
                <w:sz w:val="21"/>
                <w:szCs w:val="21"/>
              </w:rPr>
            </w:pPr>
          </w:p>
        </w:tc>
      </w:tr>
      <w:tr w14:paraId="560049FB">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202DE2A">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B06FA3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4B06D2C">
            <w:pPr>
              <w:spacing w:line="0" w:lineRule="atLeast"/>
              <w:textAlignment w:val="center"/>
              <w:rPr>
                <w:rFonts w:ascii="宋体" w:hAnsi="宋体" w:eastAsia="宋体" w:cs="宋体"/>
                <w:sz w:val="21"/>
                <w:szCs w:val="21"/>
              </w:rPr>
            </w:pPr>
            <w:r>
              <w:rPr>
                <w:rStyle w:val="9"/>
                <w:rFonts w:hint="default"/>
                <w:color w:val="auto"/>
                <w:sz w:val="21"/>
                <w:szCs w:val="21"/>
              </w:rPr>
              <w:t>地质灾害防治工作中做出突出贡献奖励</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79FB6D9">
            <w:pPr>
              <w:spacing w:line="0" w:lineRule="atLeast"/>
              <w:jc w:val="left"/>
              <w:rPr>
                <w:rFonts w:ascii="宋体" w:hAnsi="宋体" w:eastAsia="宋体" w:cs="宋体"/>
                <w:sz w:val="21"/>
                <w:szCs w:val="21"/>
              </w:rPr>
            </w:pPr>
          </w:p>
        </w:tc>
      </w:tr>
      <w:tr w14:paraId="7B314FC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19A448B">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B6033D9">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79A0747">
            <w:pPr>
              <w:spacing w:line="0" w:lineRule="atLeast"/>
              <w:textAlignment w:val="center"/>
              <w:rPr>
                <w:rFonts w:ascii="宋体" w:hAnsi="宋体" w:eastAsia="宋体" w:cs="宋体"/>
                <w:sz w:val="21"/>
                <w:szCs w:val="21"/>
              </w:rPr>
            </w:pPr>
            <w:r>
              <w:rPr>
                <w:rStyle w:val="9"/>
                <w:rFonts w:hint="default"/>
                <w:color w:val="auto"/>
                <w:sz w:val="21"/>
                <w:szCs w:val="21"/>
              </w:rPr>
              <w:t>古生物化石保护工作中做出突出成绩奖励</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A06543D">
            <w:pPr>
              <w:spacing w:line="0" w:lineRule="atLeast"/>
              <w:jc w:val="left"/>
              <w:rPr>
                <w:rFonts w:ascii="宋体" w:hAnsi="宋体" w:eastAsia="宋体" w:cs="宋体"/>
                <w:sz w:val="21"/>
                <w:szCs w:val="21"/>
              </w:rPr>
            </w:pPr>
          </w:p>
        </w:tc>
      </w:tr>
      <w:tr w14:paraId="34387A1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DD71AEB">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DCBA6AF">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B69DAF7">
            <w:pPr>
              <w:spacing w:line="0" w:lineRule="atLeast"/>
              <w:textAlignment w:val="center"/>
              <w:rPr>
                <w:rStyle w:val="9"/>
                <w:rFonts w:hint="default"/>
                <w:color w:val="auto"/>
                <w:sz w:val="21"/>
                <w:szCs w:val="21"/>
              </w:rPr>
            </w:pPr>
            <w:r>
              <w:rPr>
                <w:rFonts w:hint="eastAsia" w:ascii="宋体" w:hAnsi="宋体" w:eastAsia="宋体" w:cs="宋体"/>
                <w:sz w:val="21"/>
                <w:szCs w:val="21"/>
              </w:rPr>
              <w:t>生产建设项目土地复垦方案审查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3F127E1">
            <w:pPr>
              <w:spacing w:line="0" w:lineRule="atLeast"/>
              <w:jc w:val="left"/>
              <w:rPr>
                <w:rFonts w:ascii="宋体" w:hAnsi="宋体" w:eastAsia="宋体" w:cs="宋体"/>
                <w:sz w:val="21"/>
                <w:szCs w:val="21"/>
              </w:rPr>
            </w:pPr>
          </w:p>
        </w:tc>
      </w:tr>
      <w:tr w14:paraId="7A0EE7F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5BD143C">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ED73B9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DD5B549">
            <w:pPr>
              <w:spacing w:line="0" w:lineRule="atLeast"/>
              <w:textAlignment w:val="center"/>
              <w:rPr>
                <w:rFonts w:ascii="宋体" w:hAnsi="宋体" w:eastAsia="宋体" w:cs="宋体"/>
                <w:sz w:val="21"/>
                <w:szCs w:val="21"/>
              </w:rPr>
            </w:pPr>
            <w:r>
              <w:rPr>
                <w:rFonts w:hint="eastAsia" w:ascii="宋体" w:hAnsi="宋体" w:eastAsia="宋体" w:cs="宋体"/>
                <w:sz w:val="21"/>
                <w:szCs w:val="21"/>
              </w:rPr>
              <w:t>土地调查工作中做出突出贡献奖励</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9D495AD">
            <w:pPr>
              <w:spacing w:line="0" w:lineRule="atLeast"/>
              <w:jc w:val="left"/>
              <w:rPr>
                <w:rFonts w:ascii="宋体" w:hAnsi="宋体" w:eastAsia="宋体" w:cs="宋体"/>
                <w:sz w:val="21"/>
                <w:szCs w:val="21"/>
              </w:rPr>
            </w:pPr>
          </w:p>
        </w:tc>
      </w:tr>
      <w:tr w14:paraId="3E1BD28F">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E9B9413">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DAA2C91">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438AB0D">
            <w:pPr>
              <w:spacing w:line="0" w:lineRule="atLeast"/>
              <w:textAlignment w:val="center"/>
              <w:rPr>
                <w:rFonts w:ascii="宋体" w:hAnsi="宋体" w:eastAsia="宋体" w:cs="宋体"/>
                <w:sz w:val="21"/>
                <w:szCs w:val="21"/>
              </w:rPr>
            </w:pPr>
            <w:r>
              <w:rPr>
                <w:rFonts w:hint="eastAsia" w:ascii="宋体" w:hAnsi="宋体" w:eastAsia="宋体" w:cs="宋体"/>
                <w:sz w:val="21"/>
                <w:szCs w:val="21"/>
              </w:rPr>
              <w:t>矿产资源储量数据统计上报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B238EBE">
            <w:pPr>
              <w:spacing w:line="0" w:lineRule="atLeast"/>
              <w:jc w:val="left"/>
              <w:rPr>
                <w:rFonts w:ascii="宋体" w:hAnsi="宋体" w:eastAsia="宋体" w:cs="宋体"/>
                <w:sz w:val="21"/>
                <w:szCs w:val="21"/>
              </w:rPr>
            </w:pPr>
          </w:p>
        </w:tc>
      </w:tr>
      <w:tr w14:paraId="77688EC0">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49C97BA">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7F849B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D144806">
            <w:pPr>
              <w:spacing w:line="0" w:lineRule="atLeast"/>
              <w:textAlignment w:val="center"/>
              <w:rPr>
                <w:rFonts w:ascii="宋体" w:hAnsi="宋体" w:eastAsia="宋体" w:cs="宋体"/>
                <w:sz w:val="21"/>
                <w:szCs w:val="21"/>
              </w:rPr>
            </w:pPr>
            <w:r>
              <w:rPr>
                <w:rFonts w:hint="eastAsia" w:ascii="宋体" w:hAnsi="宋体" w:eastAsia="宋体" w:cs="宋体"/>
                <w:sz w:val="21"/>
                <w:szCs w:val="21"/>
              </w:rPr>
              <w:t>地质环境治理项目申报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0DE18D2">
            <w:pPr>
              <w:spacing w:line="0" w:lineRule="atLeast"/>
              <w:jc w:val="left"/>
              <w:rPr>
                <w:rFonts w:ascii="宋体" w:hAnsi="宋体" w:eastAsia="宋体" w:cs="宋体"/>
                <w:sz w:val="21"/>
                <w:szCs w:val="21"/>
              </w:rPr>
            </w:pPr>
          </w:p>
        </w:tc>
      </w:tr>
      <w:tr w14:paraId="69A62574">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8ACEE9F">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2FA05F0">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04382C2">
            <w:pPr>
              <w:spacing w:line="0" w:lineRule="atLeast"/>
              <w:textAlignment w:val="center"/>
              <w:rPr>
                <w:rFonts w:ascii="宋体" w:hAnsi="宋体" w:eastAsia="宋体" w:cs="宋体"/>
                <w:sz w:val="21"/>
                <w:szCs w:val="21"/>
              </w:rPr>
            </w:pPr>
            <w:r>
              <w:rPr>
                <w:rFonts w:hint="eastAsia" w:ascii="宋体" w:hAnsi="宋体" w:eastAsia="宋体" w:cs="宋体"/>
                <w:sz w:val="21"/>
                <w:szCs w:val="21"/>
              </w:rPr>
              <w:t>地质灾害灾情险情信息数据速报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7E95D44">
            <w:pPr>
              <w:spacing w:line="0" w:lineRule="atLeast"/>
              <w:jc w:val="left"/>
              <w:rPr>
                <w:rFonts w:ascii="宋体" w:hAnsi="宋体" w:eastAsia="宋体" w:cs="宋体"/>
                <w:sz w:val="21"/>
                <w:szCs w:val="21"/>
              </w:rPr>
            </w:pPr>
          </w:p>
        </w:tc>
      </w:tr>
      <w:tr w14:paraId="78665DD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5B574A4">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20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F270898">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92B5002">
            <w:pPr>
              <w:spacing w:line="0" w:lineRule="atLeast"/>
              <w:textAlignment w:val="center"/>
              <w:rPr>
                <w:rFonts w:ascii="宋体" w:hAnsi="宋体" w:eastAsia="宋体" w:cs="宋体"/>
                <w:sz w:val="21"/>
                <w:szCs w:val="21"/>
              </w:rPr>
            </w:pPr>
            <w:r>
              <w:rPr>
                <w:rFonts w:hint="eastAsia" w:ascii="宋体" w:hAnsi="宋体" w:eastAsia="宋体" w:cs="宋体"/>
                <w:sz w:val="21"/>
                <w:szCs w:val="21"/>
              </w:rPr>
              <w:t>征地地上附着物和青苗补偿费标准制定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4750E7D">
            <w:pPr>
              <w:spacing w:line="0" w:lineRule="atLeast"/>
              <w:jc w:val="left"/>
              <w:rPr>
                <w:rFonts w:ascii="宋体" w:hAnsi="宋体" w:eastAsia="宋体" w:cs="宋体"/>
                <w:sz w:val="21"/>
                <w:szCs w:val="21"/>
              </w:rPr>
            </w:pPr>
          </w:p>
        </w:tc>
      </w:tr>
      <w:tr w14:paraId="6F3AC8B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985E659">
            <w:pPr>
              <w:spacing w:line="0" w:lineRule="atLeast"/>
              <w:jc w:val="center"/>
              <w:rPr>
                <w:rFonts w:ascii="宋体" w:hAnsi="宋体" w:eastAsia="宋体" w:cs="宋体"/>
                <w:sz w:val="21"/>
                <w:szCs w:val="21"/>
              </w:rPr>
            </w:pP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584027B">
            <w:pPr>
              <w:spacing w:line="0" w:lineRule="atLeast"/>
              <w:jc w:val="center"/>
              <w:textAlignment w:val="center"/>
              <w:rPr>
                <w:rFonts w:ascii="宋体" w:hAnsi="宋体" w:eastAsia="宋体" w:cs="宋体"/>
                <w:sz w:val="21"/>
                <w:szCs w:val="21"/>
              </w:rPr>
            </w:pPr>
            <w:r>
              <w:rPr>
                <w:rStyle w:val="6"/>
                <w:rFonts w:hint="default" w:ascii="宋体" w:hAnsi="宋体" w:eastAsia="宋体" w:cs="宋体"/>
                <w:b w:val="0"/>
                <w:color w:val="auto"/>
                <w:sz w:val="21"/>
                <w:szCs w:val="21"/>
              </w:rPr>
              <w:t>行政检查共</w:t>
            </w:r>
            <w:r>
              <w:rPr>
                <w:rStyle w:val="7"/>
                <w:rFonts w:hint="eastAsia" w:ascii="宋体" w:hAnsi="宋体" w:eastAsia="宋体" w:cs="宋体"/>
                <w:color w:val="auto"/>
                <w:sz w:val="21"/>
                <w:szCs w:val="21"/>
              </w:rPr>
              <w:t>9</w:t>
            </w:r>
            <w:r>
              <w:rPr>
                <w:rStyle w:val="6"/>
                <w:rFonts w:hint="default" w:ascii="宋体" w:hAnsi="宋体" w:eastAsia="宋体" w:cs="宋体"/>
                <w:b w:val="0"/>
                <w:color w:val="auto"/>
                <w:sz w:val="21"/>
                <w:szCs w:val="21"/>
              </w:rPr>
              <w:t>项</w:t>
            </w: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013E9D5">
            <w:pPr>
              <w:spacing w:line="0" w:lineRule="atLeast"/>
              <w:rPr>
                <w:rFonts w:ascii="宋体" w:hAnsi="宋体" w:eastAsia="宋体" w:cs="宋体"/>
                <w:sz w:val="21"/>
                <w:szCs w:val="21"/>
              </w:rPr>
            </w:pP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E034556">
            <w:pPr>
              <w:spacing w:line="0" w:lineRule="atLeast"/>
              <w:jc w:val="left"/>
              <w:rPr>
                <w:rFonts w:ascii="宋体" w:hAnsi="宋体" w:eastAsia="宋体" w:cs="宋体"/>
                <w:sz w:val="21"/>
                <w:szCs w:val="21"/>
              </w:rPr>
            </w:pPr>
          </w:p>
        </w:tc>
      </w:tr>
      <w:tr w14:paraId="7DF3BE5F">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F32942E">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81FFEC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7962FAD">
            <w:pPr>
              <w:spacing w:line="0" w:lineRule="atLeast"/>
              <w:textAlignment w:val="center"/>
              <w:rPr>
                <w:rFonts w:ascii="宋体" w:hAnsi="宋体" w:eastAsia="宋体" w:cs="宋体"/>
                <w:sz w:val="21"/>
                <w:szCs w:val="21"/>
              </w:rPr>
            </w:pPr>
            <w:r>
              <w:rPr>
                <w:rStyle w:val="9"/>
                <w:rFonts w:hint="default"/>
                <w:color w:val="auto"/>
                <w:sz w:val="21"/>
                <w:szCs w:val="21"/>
              </w:rPr>
              <w:t>对矿山地质环境保护与土地复垦情况的行政检查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D9D9A35">
            <w:pPr>
              <w:spacing w:line="0" w:lineRule="atLeast"/>
              <w:jc w:val="left"/>
              <w:rPr>
                <w:rFonts w:ascii="宋体" w:hAnsi="宋体" w:eastAsia="宋体" w:cs="宋体"/>
                <w:sz w:val="21"/>
                <w:szCs w:val="21"/>
              </w:rPr>
            </w:pPr>
          </w:p>
        </w:tc>
      </w:tr>
      <w:tr w14:paraId="0FB328B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1C3B1D9">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4CA469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19EBE3D">
            <w:pPr>
              <w:spacing w:line="0" w:lineRule="atLeast"/>
              <w:textAlignment w:val="center"/>
              <w:rPr>
                <w:rFonts w:ascii="宋体" w:hAnsi="宋体" w:eastAsia="宋体" w:cs="宋体"/>
                <w:sz w:val="21"/>
                <w:szCs w:val="21"/>
              </w:rPr>
            </w:pPr>
            <w:r>
              <w:rPr>
                <w:rStyle w:val="9"/>
                <w:rFonts w:hint="default"/>
                <w:color w:val="auto"/>
                <w:sz w:val="21"/>
                <w:szCs w:val="21"/>
              </w:rPr>
              <w:t>对地质灾害防治资质单位的行政检查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A54E0BD">
            <w:pPr>
              <w:spacing w:line="0" w:lineRule="atLeast"/>
              <w:jc w:val="left"/>
              <w:rPr>
                <w:rFonts w:ascii="宋体" w:hAnsi="宋体" w:eastAsia="宋体" w:cs="宋体"/>
                <w:sz w:val="21"/>
                <w:szCs w:val="21"/>
              </w:rPr>
            </w:pPr>
          </w:p>
        </w:tc>
      </w:tr>
      <w:tr w14:paraId="4DFC895B">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7B5E2A3">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56F4473">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F2238AA">
            <w:pPr>
              <w:spacing w:line="0" w:lineRule="atLeast"/>
              <w:textAlignment w:val="center"/>
              <w:rPr>
                <w:rFonts w:ascii="宋体" w:hAnsi="宋体" w:eastAsia="宋体" w:cs="宋体"/>
                <w:sz w:val="21"/>
                <w:szCs w:val="21"/>
              </w:rPr>
            </w:pPr>
            <w:r>
              <w:rPr>
                <w:rStyle w:val="9"/>
                <w:rFonts w:hint="default"/>
                <w:color w:val="auto"/>
                <w:sz w:val="21"/>
                <w:szCs w:val="21"/>
              </w:rPr>
              <w:t>对探矿权人、采矿权人的行政检查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86ACFAF">
            <w:pPr>
              <w:spacing w:line="0" w:lineRule="atLeast"/>
              <w:jc w:val="left"/>
              <w:rPr>
                <w:rFonts w:ascii="宋体" w:hAnsi="宋体" w:eastAsia="宋体" w:cs="宋体"/>
                <w:sz w:val="21"/>
                <w:szCs w:val="21"/>
              </w:rPr>
            </w:pPr>
          </w:p>
        </w:tc>
      </w:tr>
      <w:tr w14:paraId="3790D8EB">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3AB9411">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B615542">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388C603">
            <w:pPr>
              <w:spacing w:line="0" w:lineRule="atLeast"/>
              <w:textAlignment w:val="center"/>
              <w:rPr>
                <w:rFonts w:ascii="宋体" w:hAnsi="宋体" w:eastAsia="宋体" w:cs="宋体"/>
                <w:sz w:val="21"/>
                <w:szCs w:val="21"/>
              </w:rPr>
            </w:pPr>
            <w:r>
              <w:rPr>
                <w:rStyle w:val="9"/>
                <w:rFonts w:hint="default"/>
                <w:color w:val="auto"/>
                <w:sz w:val="21"/>
                <w:szCs w:val="21"/>
              </w:rPr>
              <w:t>对地质勘查活动的行政检查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A4624E2">
            <w:pPr>
              <w:spacing w:line="0" w:lineRule="atLeast"/>
              <w:jc w:val="left"/>
              <w:rPr>
                <w:rFonts w:ascii="宋体" w:hAnsi="宋体" w:eastAsia="宋体" w:cs="宋体"/>
                <w:sz w:val="21"/>
                <w:szCs w:val="21"/>
              </w:rPr>
            </w:pPr>
          </w:p>
        </w:tc>
      </w:tr>
      <w:tr w14:paraId="6D07234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085B185">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881A099">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F8465A9">
            <w:pPr>
              <w:spacing w:line="0" w:lineRule="atLeast"/>
              <w:textAlignment w:val="center"/>
              <w:rPr>
                <w:rFonts w:ascii="宋体" w:hAnsi="宋体" w:eastAsia="宋体" w:cs="宋体"/>
                <w:sz w:val="21"/>
                <w:szCs w:val="21"/>
              </w:rPr>
            </w:pPr>
            <w:r>
              <w:rPr>
                <w:rStyle w:val="9"/>
                <w:rFonts w:hint="default"/>
                <w:color w:val="auto"/>
                <w:sz w:val="21"/>
                <w:szCs w:val="21"/>
              </w:rPr>
              <w:t>城市规划编制单位在我市从业活动情况的监督与检查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4082193">
            <w:pPr>
              <w:spacing w:line="0" w:lineRule="atLeast"/>
              <w:jc w:val="left"/>
              <w:rPr>
                <w:rFonts w:ascii="宋体" w:hAnsi="宋体" w:eastAsia="宋体" w:cs="宋体"/>
                <w:sz w:val="21"/>
                <w:szCs w:val="21"/>
              </w:rPr>
            </w:pPr>
          </w:p>
        </w:tc>
      </w:tr>
      <w:tr w14:paraId="3E588277">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D31CE31">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7BC8037">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B3EFF43">
            <w:pPr>
              <w:spacing w:line="0" w:lineRule="atLeast"/>
              <w:textAlignment w:val="center"/>
              <w:rPr>
                <w:rFonts w:ascii="宋体" w:hAnsi="宋体" w:eastAsia="宋体" w:cs="宋体"/>
                <w:sz w:val="21"/>
                <w:szCs w:val="21"/>
              </w:rPr>
            </w:pPr>
            <w:r>
              <w:rPr>
                <w:rStyle w:val="9"/>
                <w:rFonts w:hint="default"/>
                <w:color w:val="auto"/>
                <w:sz w:val="21"/>
                <w:szCs w:val="21"/>
              </w:rPr>
              <w:t>城乡规划编制审批、实施、修改的监督检查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6C0AC56">
            <w:pPr>
              <w:spacing w:line="0" w:lineRule="atLeast"/>
              <w:jc w:val="left"/>
              <w:rPr>
                <w:rFonts w:ascii="宋体" w:hAnsi="宋体" w:eastAsia="宋体" w:cs="宋体"/>
                <w:sz w:val="21"/>
                <w:szCs w:val="21"/>
              </w:rPr>
            </w:pPr>
          </w:p>
        </w:tc>
      </w:tr>
      <w:tr w14:paraId="09E6800E">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0AD0476">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6ABED7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93061B7">
            <w:pPr>
              <w:spacing w:line="0" w:lineRule="atLeast"/>
              <w:textAlignment w:val="center"/>
              <w:rPr>
                <w:rFonts w:ascii="宋体" w:hAnsi="宋体" w:eastAsia="宋体" w:cs="宋体"/>
                <w:sz w:val="21"/>
                <w:szCs w:val="21"/>
              </w:rPr>
            </w:pPr>
            <w:r>
              <w:rPr>
                <w:rStyle w:val="9"/>
                <w:rFonts w:hint="default"/>
                <w:color w:val="auto"/>
                <w:sz w:val="21"/>
                <w:szCs w:val="21"/>
              </w:rPr>
              <w:t>对地理信息安全的行政检查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53F8C78">
            <w:pPr>
              <w:spacing w:line="0" w:lineRule="atLeast"/>
              <w:jc w:val="left"/>
              <w:rPr>
                <w:rFonts w:ascii="宋体" w:hAnsi="宋体" w:eastAsia="宋体" w:cs="宋体"/>
                <w:sz w:val="21"/>
                <w:szCs w:val="21"/>
              </w:rPr>
            </w:pPr>
          </w:p>
        </w:tc>
      </w:tr>
      <w:tr w14:paraId="560B812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615C1A9">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889FEB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41DCB12">
            <w:pPr>
              <w:spacing w:line="0" w:lineRule="atLeast"/>
              <w:textAlignment w:val="center"/>
              <w:rPr>
                <w:rFonts w:ascii="宋体" w:hAnsi="宋体" w:eastAsia="宋体" w:cs="宋体"/>
                <w:sz w:val="21"/>
                <w:szCs w:val="21"/>
              </w:rPr>
            </w:pPr>
            <w:r>
              <w:rPr>
                <w:rStyle w:val="9"/>
                <w:rFonts w:hint="default"/>
                <w:color w:val="auto"/>
                <w:sz w:val="21"/>
                <w:szCs w:val="21"/>
              </w:rPr>
              <w:t>对开展全国地图工作企事业单位、法人和个人的行政检查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3B27148">
            <w:pPr>
              <w:spacing w:line="0" w:lineRule="atLeast"/>
              <w:jc w:val="left"/>
              <w:rPr>
                <w:rFonts w:ascii="宋体" w:hAnsi="宋体" w:eastAsia="宋体" w:cs="宋体"/>
                <w:sz w:val="21"/>
                <w:szCs w:val="21"/>
              </w:rPr>
            </w:pPr>
          </w:p>
        </w:tc>
      </w:tr>
      <w:tr w14:paraId="5FCD5FD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B3AA700">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C76702B">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E0731EF">
            <w:pPr>
              <w:spacing w:line="0" w:lineRule="atLeast"/>
              <w:textAlignment w:val="center"/>
              <w:rPr>
                <w:rFonts w:ascii="宋体" w:hAnsi="宋体" w:eastAsia="宋体" w:cs="宋体"/>
                <w:sz w:val="21"/>
                <w:szCs w:val="21"/>
              </w:rPr>
            </w:pPr>
            <w:r>
              <w:rPr>
                <w:rStyle w:val="9"/>
                <w:rFonts w:hint="default"/>
                <w:color w:val="auto"/>
                <w:sz w:val="21"/>
                <w:szCs w:val="21"/>
              </w:rPr>
              <w:t>外国的组织或者个人来华测绘监督检查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D7B2AD7">
            <w:pPr>
              <w:spacing w:line="0" w:lineRule="atLeast"/>
              <w:jc w:val="left"/>
              <w:rPr>
                <w:rFonts w:ascii="宋体" w:hAnsi="宋体" w:eastAsia="宋体" w:cs="宋体"/>
                <w:sz w:val="21"/>
                <w:szCs w:val="21"/>
              </w:rPr>
            </w:pPr>
          </w:p>
        </w:tc>
      </w:tr>
      <w:tr w14:paraId="2277071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2775B64">
            <w:pPr>
              <w:spacing w:line="0" w:lineRule="atLeast"/>
              <w:jc w:val="center"/>
              <w:rPr>
                <w:rFonts w:ascii="宋体" w:hAnsi="宋体" w:eastAsia="宋体" w:cs="宋体"/>
                <w:sz w:val="21"/>
                <w:szCs w:val="21"/>
              </w:rPr>
            </w:pP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2357AB7">
            <w:pPr>
              <w:spacing w:line="0" w:lineRule="atLeast"/>
              <w:jc w:val="center"/>
              <w:textAlignment w:val="center"/>
              <w:rPr>
                <w:rFonts w:ascii="宋体" w:hAnsi="宋体" w:eastAsia="宋体" w:cs="宋体"/>
                <w:sz w:val="21"/>
                <w:szCs w:val="21"/>
              </w:rPr>
            </w:pPr>
            <w:r>
              <w:rPr>
                <w:rStyle w:val="6"/>
                <w:rFonts w:hint="default" w:ascii="宋体" w:hAnsi="宋体" w:eastAsia="宋体" w:cs="宋体"/>
                <w:b w:val="0"/>
                <w:color w:val="auto"/>
                <w:sz w:val="21"/>
                <w:szCs w:val="21"/>
              </w:rPr>
              <w:t>行政处罚共</w:t>
            </w:r>
            <w:r>
              <w:rPr>
                <w:rStyle w:val="7"/>
                <w:rFonts w:hint="eastAsia" w:ascii="宋体" w:hAnsi="宋体" w:eastAsia="宋体" w:cs="宋体"/>
                <w:color w:val="auto"/>
                <w:sz w:val="21"/>
                <w:szCs w:val="21"/>
              </w:rPr>
              <w:t>6</w:t>
            </w:r>
            <w:r>
              <w:rPr>
                <w:rStyle w:val="7"/>
                <w:rFonts w:hint="eastAsia" w:ascii="宋体" w:hAnsi="宋体" w:eastAsia="宋体" w:cs="宋体"/>
                <w:color w:val="auto"/>
                <w:sz w:val="21"/>
                <w:szCs w:val="21"/>
                <w:lang w:val="en-US" w:eastAsia="zh-CN"/>
              </w:rPr>
              <w:t>8</w:t>
            </w:r>
            <w:r>
              <w:rPr>
                <w:rStyle w:val="6"/>
                <w:rFonts w:hint="default" w:ascii="宋体" w:hAnsi="宋体" w:eastAsia="宋体" w:cs="宋体"/>
                <w:b w:val="0"/>
                <w:color w:val="auto"/>
                <w:sz w:val="21"/>
                <w:szCs w:val="21"/>
              </w:rPr>
              <w:t>项</w:t>
            </w: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17DFF34">
            <w:pPr>
              <w:spacing w:line="0" w:lineRule="atLeast"/>
              <w:rPr>
                <w:rFonts w:ascii="宋体" w:hAnsi="宋体" w:eastAsia="宋体" w:cs="宋体"/>
                <w:sz w:val="21"/>
                <w:szCs w:val="21"/>
              </w:rPr>
            </w:pP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CC34C95">
            <w:pPr>
              <w:spacing w:line="0" w:lineRule="atLeast"/>
              <w:jc w:val="left"/>
              <w:rPr>
                <w:rFonts w:ascii="宋体" w:hAnsi="宋体" w:eastAsia="宋体" w:cs="宋体"/>
                <w:sz w:val="21"/>
                <w:szCs w:val="21"/>
              </w:rPr>
            </w:pPr>
          </w:p>
        </w:tc>
      </w:tr>
      <w:tr w14:paraId="1DBAB2A1">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4AADF53">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7F83A84">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E5E0C40">
            <w:pPr>
              <w:spacing w:line="0" w:lineRule="atLeast"/>
              <w:textAlignment w:val="center"/>
              <w:rPr>
                <w:rFonts w:ascii="宋体" w:hAnsi="宋体" w:eastAsia="宋体" w:cs="宋体"/>
                <w:sz w:val="21"/>
                <w:szCs w:val="21"/>
              </w:rPr>
            </w:pPr>
            <w:r>
              <w:rPr>
                <w:rStyle w:val="9"/>
                <w:rFonts w:hint="default"/>
                <w:color w:val="auto"/>
                <w:sz w:val="21"/>
                <w:szCs w:val="21"/>
              </w:rPr>
              <w:t>城乡规划编制单位超越资质等级许可的范围承揽城乡规划编制工作、违反国家有关标准编制城乡规划或未依法取得资质证书承揽城乡规划编制工作、以欺骗手段取得资质证书承揽城乡规划编制工作的处罚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53436BE">
            <w:pPr>
              <w:spacing w:line="0" w:lineRule="atLeast"/>
              <w:jc w:val="left"/>
              <w:rPr>
                <w:rFonts w:ascii="宋体" w:hAnsi="宋体" w:eastAsia="宋体" w:cs="宋体"/>
                <w:sz w:val="21"/>
                <w:szCs w:val="21"/>
              </w:rPr>
            </w:pPr>
          </w:p>
        </w:tc>
      </w:tr>
      <w:tr w14:paraId="0990EDEF">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7218FE1">
            <w:pPr>
              <w:spacing w:line="0" w:lineRule="atLeas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7BA73F9">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984CF28">
            <w:pPr>
              <w:spacing w:line="0" w:lineRule="atLeast"/>
              <w:textAlignment w:val="center"/>
              <w:rPr>
                <w:rFonts w:ascii="宋体" w:hAnsi="宋体" w:eastAsia="宋体" w:cs="宋体"/>
                <w:sz w:val="21"/>
                <w:szCs w:val="21"/>
              </w:rPr>
            </w:pPr>
            <w:r>
              <w:rPr>
                <w:rStyle w:val="9"/>
                <w:rFonts w:hint="default"/>
                <w:color w:val="auto"/>
                <w:sz w:val="21"/>
                <w:szCs w:val="21"/>
              </w:rPr>
              <w:t>建设单位或者个人未按照批准内容进行临时建设或临时建筑物、构筑物超过批准期限不拆除的处罚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8FF8181">
            <w:pPr>
              <w:spacing w:line="0" w:lineRule="atLeast"/>
              <w:jc w:val="left"/>
              <w:rPr>
                <w:rFonts w:ascii="宋体" w:hAnsi="宋体" w:eastAsia="宋体" w:cs="宋体"/>
                <w:sz w:val="21"/>
                <w:szCs w:val="21"/>
              </w:rPr>
            </w:pPr>
          </w:p>
        </w:tc>
      </w:tr>
      <w:tr w14:paraId="1BA01ED3">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CFCFA87">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9E63237">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690F2FC">
            <w:pPr>
              <w:spacing w:line="0" w:lineRule="atLeast"/>
              <w:textAlignment w:val="center"/>
              <w:rPr>
                <w:rFonts w:ascii="宋体" w:hAnsi="宋体" w:eastAsia="宋体" w:cs="宋体"/>
                <w:sz w:val="21"/>
                <w:szCs w:val="21"/>
              </w:rPr>
            </w:pPr>
            <w:r>
              <w:rPr>
                <w:rStyle w:val="9"/>
                <w:rFonts w:hint="default"/>
                <w:color w:val="auto"/>
                <w:sz w:val="21"/>
                <w:szCs w:val="21"/>
              </w:rPr>
              <w:t>建设单位未向城乡规划主管部门报送有关竣工验收资料或报送资料不实的处罚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F1CB3F1">
            <w:pPr>
              <w:spacing w:line="0" w:lineRule="atLeast"/>
              <w:jc w:val="left"/>
              <w:rPr>
                <w:rFonts w:ascii="宋体" w:hAnsi="宋体" w:eastAsia="宋体" w:cs="宋体"/>
                <w:sz w:val="21"/>
                <w:szCs w:val="21"/>
              </w:rPr>
            </w:pPr>
          </w:p>
        </w:tc>
      </w:tr>
      <w:tr w14:paraId="77D0B5C4">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2E15EC73">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AAB12C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F2E5223">
            <w:pPr>
              <w:spacing w:line="0" w:lineRule="atLeast"/>
              <w:textAlignment w:val="center"/>
              <w:rPr>
                <w:rFonts w:ascii="宋体" w:hAnsi="宋体" w:eastAsia="宋体" w:cs="宋体"/>
                <w:sz w:val="21"/>
                <w:szCs w:val="21"/>
              </w:rPr>
            </w:pPr>
            <w:r>
              <w:rPr>
                <w:rStyle w:val="9"/>
                <w:rFonts w:hint="default"/>
                <w:color w:val="auto"/>
                <w:sz w:val="21"/>
                <w:szCs w:val="21"/>
              </w:rPr>
              <w:t>工程设计单位未按照城乡规划或者规划条件进行设计的处罚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C9906CA">
            <w:pPr>
              <w:spacing w:line="0" w:lineRule="atLeast"/>
              <w:jc w:val="left"/>
              <w:rPr>
                <w:rFonts w:ascii="宋体" w:hAnsi="宋体" w:eastAsia="宋体" w:cs="宋体"/>
                <w:sz w:val="21"/>
                <w:szCs w:val="21"/>
              </w:rPr>
            </w:pPr>
          </w:p>
        </w:tc>
      </w:tr>
      <w:tr w14:paraId="5CC17D47">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11587CB">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2F1E057">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1E34392">
            <w:pPr>
              <w:spacing w:line="0" w:lineRule="atLeast"/>
              <w:textAlignment w:val="center"/>
              <w:rPr>
                <w:rFonts w:ascii="宋体" w:hAnsi="宋体" w:eastAsia="宋体" w:cs="宋体"/>
                <w:sz w:val="21"/>
                <w:szCs w:val="21"/>
              </w:rPr>
            </w:pPr>
            <w:r>
              <w:rPr>
                <w:rStyle w:val="9"/>
                <w:rFonts w:hint="default"/>
                <w:color w:val="auto"/>
                <w:sz w:val="21"/>
                <w:szCs w:val="21"/>
              </w:rPr>
              <w:t>对买卖或者以其他形式非法转让土地的行政处罚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037A0E7">
            <w:pPr>
              <w:spacing w:line="0" w:lineRule="atLeast"/>
              <w:jc w:val="left"/>
              <w:rPr>
                <w:rFonts w:ascii="宋体" w:hAnsi="宋体" w:eastAsia="宋体" w:cs="宋体"/>
                <w:sz w:val="21"/>
                <w:szCs w:val="21"/>
              </w:rPr>
            </w:pPr>
          </w:p>
        </w:tc>
      </w:tr>
      <w:tr w14:paraId="0E4518D3">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5087C58">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13820F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FFC13E4">
            <w:pPr>
              <w:spacing w:line="0" w:lineRule="atLeast"/>
              <w:textAlignment w:val="center"/>
              <w:rPr>
                <w:rFonts w:ascii="宋体" w:hAnsi="宋体" w:eastAsia="宋体" w:cs="宋体"/>
                <w:sz w:val="21"/>
                <w:szCs w:val="21"/>
              </w:rPr>
            </w:pPr>
            <w:r>
              <w:rPr>
                <w:rStyle w:val="9"/>
                <w:rFonts w:hint="default"/>
                <w:color w:val="auto"/>
                <w:sz w:val="21"/>
                <w:szCs w:val="21"/>
              </w:rPr>
              <w:t>对擅自将农民集体所有的土地使用权出让、转让或者出租用于非农业建设的行政处罚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476CA2F">
            <w:pPr>
              <w:spacing w:line="0" w:lineRule="atLeast"/>
              <w:jc w:val="left"/>
              <w:rPr>
                <w:rFonts w:ascii="宋体" w:hAnsi="宋体" w:eastAsia="宋体" w:cs="宋体"/>
                <w:sz w:val="21"/>
                <w:szCs w:val="21"/>
              </w:rPr>
            </w:pPr>
          </w:p>
        </w:tc>
      </w:tr>
      <w:tr w14:paraId="481A8B6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2A7CFDD">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F72FC48">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8A42587">
            <w:pPr>
              <w:spacing w:line="0" w:lineRule="atLeast"/>
              <w:textAlignment w:val="center"/>
              <w:rPr>
                <w:rFonts w:ascii="宋体" w:hAnsi="宋体" w:eastAsia="宋体" w:cs="宋体"/>
                <w:sz w:val="21"/>
                <w:szCs w:val="21"/>
              </w:rPr>
            </w:pPr>
            <w:r>
              <w:rPr>
                <w:rStyle w:val="9"/>
                <w:rFonts w:hint="default"/>
                <w:color w:val="auto"/>
                <w:sz w:val="21"/>
                <w:szCs w:val="21"/>
              </w:rPr>
              <w:t>对未经批准或者采取欺骗手段骗取批准，非法占用土地的行政处罚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9C70FE0">
            <w:pPr>
              <w:spacing w:line="0" w:lineRule="atLeast"/>
              <w:jc w:val="left"/>
              <w:rPr>
                <w:rFonts w:ascii="宋体" w:hAnsi="宋体" w:eastAsia="宋体" w:cs="宋体"/>
                <w:sz w:val="21"/>
                <w:szCs w:val="21"/>
              </w:rPr>
            </w:pPr>
          </w:p>
        </w:tc>
      </w:tr>
      <w:tr w14:paraId="4456741E">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41E1C3B">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E9DED0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3703AE3">
            <w:pPr>
              <w:spacing w:line="0" w:lineRule="atLeast"/>
              <w:textAlignment w:val="center"/>
              <w:rPr>
                <w:rFonts w:ascii="宋体" w:hAnsi="宋体" w:eastAsia="宋体" w:cs="宋体"/>
                <w:sz w:val="21"/>
                <w:szCs w:val="21"/>
              </w:rPr>
            </w:pPr>
            <w:r>
              <w:rPr>
                <w:rStyle w:val="9"/>
                <w:rFonts w:hint="default"/>
                <w:color w:val="auto"/>
                <w:sz w:val="21"/>
                <w:szCs w:val="21"/>
              </w:rPr>
              <w:t>对依法收回国有土地使用权当事人拒不交出土地的，临时使用土地期满拒不归还土地的，或者不按照批准的用途使用土地的行政处罚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02357AA">
            <w:pPr>
              <w:spacing w:line="0" w:lineRule="atLeast"/>
              <w:jc w:val="left"/>
              <w:rPr>
                <w:rFonts w:ascii="宋体" w:hAnsi="宋体" w:eastAsia="宋体" w:cs="宋体"/>
                <w:sz w:val="21"/>
                <w:szCs w:val="21"/>
              </w:rPr>
            </w:pPr>
          </w:p>
        </w:tc>
      </w:tr>
      <w:tr w14:paraId="0704369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93BA9B7">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65ECEC8">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8BD30E7">
            <w:pPr>
              <w:spacing w:line="0" w:lineRule="atLeast"/>
              <w:textAlignment w:val="center"/>
              <w:rPr>
                <w:rFonts w:ascii="宋体" w:hAnsi="宋体" w:eastAsia="宋体" w:cs="宋体"/>
                <w:sz w:val="21"/>
                <w:szCs w:val="21"/>
              </w:rPr>
            </w:pPr>
            <w:r>
              <w:rPr>
                <w:rStyle w:val="9"/>
                <w:rFonts w:hint="default"/>
                <w:color w:val="auto"/>
                <w:sz w:val="21"/>
                <w:szCs w:val="21"/>
              </w:rPr>
              <w:t>临时占用耕地逾期不恢复耕地种植条件的处罚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E4CB709">
            <w:pPr>
              <w:spacing w:line="0" w:lineRule="atLeast"/>
              <w:jc w:val="left"/>
              <w:rPr>
                <w:rFonts w:ascii="宋体" w:hAnsi="宋体" w:eastAsia="宋体" w:cs="宋体"/>
                <w:sz w:val="21"/>
                <w:szCs w:val="21"/>
              </w:rPr>
            </w:pPr>
          </w:p>
        </w:tc>
      </w:tr>
      <w:tr w14:paraId="2BB0CE7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08A1FD6B">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61E120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310141C">
            <w:pPr>
              <w:spacing w:line="0" w:lineRule="atLeast"/>
              <w:textAlignment w:val="center"/>
              <w:rPr>
                <w:rFonts w:ascii="宋体" w:hAnsi="宋体" w:eastAsia="宋体" w:cs="宋体"/>
                <w:sz w:val="21"/>
                <w:szCs w:val="21"/>
              </w:rPr>
            </w:pPr>
            <w:r>
              <w:rPr>
                <w:rStyle w:val="9"/>
                <w:rFonts w:hint="default"/>
                <w:color w:val="auto"/>
                <w:sz w:val="21"/>
                <w:szCs w:val="21"/>
              </w:rPr>
              <w:t>破坏或者擅自改变基本农田保护区标志的处罚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1028D95">
            <w:pPr>
              <w:spacing w:line="0" w:lineRule="atLeast"/>
              <w:jc w:val="left"/>
              <w:rPr>
                <w:rFonts w:ascii="宋体" w:hAnsi="宋体" w:eastAsia="宋体" w:cs="宋体"/>
                <w:sz w:val="21"/>
                <w:szCs w:val="21"/>
              </w:rPr>
            </w:pPr>
          </w:p>
        </w:tc>
      </w:tr>
      <w:tr w14:paraId="4090516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0DDEB7C">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B6464E9">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0CC2D61">
            <w:pPr>
              <w:spacing w:line="0" w:lineRule="atLeast"/>
              <w:textAlignment w:val="center"/>
              <w:rPr>
                <w:rFonts w:ascii="宋体" w:hAnsi="宋体" w:eastAsia="宋体" w:cs="宋体"/>
                <w:sz w:val="21"/>
                <w:szCs w:val="21"/>
              </w:rPr>
            </w:pPr>
            <w:r>
              <w:rPr>
                <w:rStyle w:val="9"/>
                <w:rFonts w:hint="default"/>
                <w:color w:val="auto"/>
                <w:sz w:val="21"/>
                <w:szCs w:val="21"/>
              </w:rPr>
              <w:t>对超过批准的数量占用土地的行政处罚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FCC118E">
            <w:pPr>
              <w:spacing w:line="0" w:lineRule="atLeast"/>
              <w:jc w:val="left"/>
              <w:rPr>
                <w:rFonts w:ascii="宋体" w:hAnsi="宋体" w:eastAsia="宋体" w:cs="宋体"/>
                <w:sz w:val="21"/>
                <w:szCs w:val="21"/>
              </w:rPr>
            </w:pPr>
          </w:p>
        </w:tc>
      </w:tr>
      <w:tr w14:paraId="20E46734">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FE9D2DA">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571E932">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80933F7">
            <w:pPr>
              <w:spacing w:line="0" w:lineRule="atLeast"/>
              <w:textAlignment w:val="center"/>
              <w:rPr>
                <w:rFonts w:ascii="宋体" w:hAnsi="宋体" w:eastAsia="宋体" w:cs="宋体"/>
                <w:sz w:val="21"/>
                <w:szCs w:val="21"/>
              </w:rPr>
            </w:pPr>
            <w:r>
              <w:rPr>
                <w:rStyle w:val="9"/>
                <w:rFonts w:hint="default"/>
                <w:color w:val="auto"/>
                <w:sz w:val="21"/>
                <w:szCs w:val="21"/>
              </w:rPr>
              <w:t>对拒不履行土地复垦义务的行政处罚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DD1A75A">
            <w:pPr>
              <w:spacing w:line="0" w:lineRule="atLeast"/>
              <w:jc w:val="left"/>
              <w:rPr>
                <w:rFonts w:ascii="宋体" w:hAnsi="宋体" w:eastAsia="宋体" w:cs="宋体"/>
                <w:sz w:val="21"/>
                <w:szCs w:val="21"/>
              </w:rPr>
            </w:pPr>
          </w:p>
        </w:tc>
      </w:tr>
      <w:tr w14:paraId="16E54E2D">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285A1BB9">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32EC75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D09D8EA">
            <w:pPr>
              <w:spacing w:line="0" w:lineRule="atLeast"/>
              <w:textAlignment w:val="center"/>
              <w:rPr>
                <w:rFonts w:ascii="宋体" w:hAnsi="宋体" w:eastAsia="宋体" w:cs="宋体"/>
                <w:sz w:val="21"/>
                <w:szCs w:val="21"/>
              </w:rPr>
            </w:pPr>
            <w:r>
              <w:rPr>
                <w:rStyle w:val="9"/>
                <w:rFonts w:hint="default"/>
                <w:color w:val="auto"/>
                <w:sz w:val="21"/>
                <w:szCs w:val="21"/>
              </w:rPr>
              <w:t>以划拨方式取得土地使用权，未经批准转让房地产的处罚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D0849FF">
            <w:pPr>
              <w:spacing w:line="0" w:lineRule="atLeast"/>
              <w:jc w:val="left"/>
              <w:rPr>
                <w:rFonts w:ascii="宋体" w:hAnsi="宋体" w:eastAsia="宋体" w:cs="宋体"/>
                <w:sz w:val="21"/>
                <w:szCs w:val="21"/>
              </w:rPr>
            </w:pPr>
          </w:p>
        </w:tc>
      </w:tr>
      <w:tr w14:paraId="1D74BE02">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CEB48B7">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AE6DD5B">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BC93C98">
            <w:pPr>
              <w:spacing w:line="0" w:lineRule="atLeast"/>
              <w:textAlignment w:val="center"/>
              <w:rPr>
                <w:rFonts w:ascii="宋体" w:hAnsi="宋体" w:eastAsia="宋体" w:cs="宋体"/>
                <w:sz w:val="21"/>
                <w:szCs w:val="21"/>
              </w:rPr>
            </w:pPr>
            <w:r>
              <w:rPr>
                <w:rStyle w:val="9"/>
                <w:rFonts w:hint="default"/>
                <w:color w:val="auto"/>
                <w:sz w:val="21"/>
                <w:szCs w:val="21"/>
              </w:rPr>
              <w:t>土地使用者不按土地使用权出让合同约定的期限和条件开发、利用土地的处罚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22F187C">
            <w:pPr>
              <w:spacing w:line="0" w:lineRule="atLeast"/>
              <w:jc w:val="left"/>
              <w:rPr>
                <w:rFonts w:ascii="宋体" w:hAnsi="宋体" w:eastAsia="宋体" w:cs="宋体"/>
                <w:sz w:val="21"/>
                <w:szCs w:val="21"/>
              </w:rPr>
            </w:pPr>
          </w:p>
        </w:tc>
      </w:tr>
      <w:tr w14:paraId="75F677D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98224B6">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95D0A20">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8CFDD02">
            <w:pPr>
              <w:spacing w:line="0" w:lineRule="atLeast"/>
              <w:textAlignment w:val="center"/>
              <w:rPr>
                <w:rFonts w:ascii="宋体" w:hAnsi="宋体" w:eastAsia="宋体" w:cs="宋体"/>
                <w:sz w:val="21"/>
                <w:szCs w:val="21"/>
              </w:rPr>
            </w:pPr>
            <w:r>
              <w:rPr>
                <w:rStyle w:val="9"/>
                <w:rFonts w:hint="default"/>
                <w:color w:val="auto"/>
                <w:sz w:val="21"/>
                <w:szCs w:val="21"/>
              </w:rPr>
              <w:t>擅自转让、出租、抵押划拨土地使用权的处罚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870E2FE">
            <w:pPr>
              <w:spacing w:line="0" w:lineRule="atLeast"/>
              <w:jc w:val="left"/>
              <w:rPr>
                <w:rFonts w:ascii="宋体" w:hAnsi="宋体" w:eastAsia="宋体" w:cs="宋体"/>
                <w:sz w:val="21"/>
                <w:szCs w:val="21"/>
              </w:rPr>
            </w:pPr>
          </w:p>
        </w:tc>
      </w:tr>
      <w:tr w14:paraId="20C6E67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830B123">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2093ED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B95C469">
            <w:pPr>
              <w:spacing w:line="0" w:lineRule="atLeast"/>
              <w:textAlignment w:val="center"/>
              <w:rPr>
                <w:rFonts w:ascii="宋体" w:hAnsi="宋体" w:eastAsia="宋体" w:cs="宋体"/>
                <w:sz w:val="21"/>
                <w:szCs w:val="21"/>
              </w:rPr>
            </w:pPr>
            <w:r>
              <w:rPr>
                <w:rStyle w:val="9"/>
                <w:rFonts w:hint="default"/>
                <w:color w:val="auto"/>
                <w:sz w:val="21"/>
                <w:szCs w:val="21"/>
              </w:rPr>
              <w:t>对转让房地产时，不符合法律规定的条件，非法转让以出让方式取得的土地使用权的行政处罚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7AADA70">
            <w:pPr>
              <w:spacing w:line="0" w:lineRule="atLeast"/>
              <w:jc w:val="left"/>
              <w:rPr>
                <w:rFonts w:ascii="宋体" w:hAnsi="宋体" w:eastAsia="宋体" w:cs="宋体"/>
                <w:sz w:val="21"/>
                <w:szCs w:val="21"/>
              </w:rPr>
            </w:pPr>
          </w:p>
        </w:tc>
      </w:tr>
      <w:tr w14:paraId="710647A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71E267C">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C166CF2">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3E7C96F">
            <w:pPr>
              <w:spacing w:line="0" w:lineRule="atLeast"/>
              <w:textAlignment w:val="center"/>
              <w:rPr>
                <w:rFonts w:ascii="宋体" w:hAnsi="宋体" w:eastAsia="宋体" w:cs="宋体"/>
                <w:sz w:val="21"/>
                <w:szCs w:val="21"/>
              </w:rPr>
            </w:pPr>
            <w:r>
              <w:rPr>
                <w:rStyle w:val="9"/>
                <w:rFonts w:hint="default"/>
                <w:color w:val="auto"/>
                <w:sz w:val="21"/>
                <w:szCs w:val="21"/>
              </w:rPr>
              <w:t>销售无编制单位、无出版单位、无地图审核号地图的处罚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47E6EA1">
            <w:pPr>
              <w:spacing w:line="0" w:lineRule="atLeast"/>
              <w:jc w:val="left"/>
              <w:rPr>
                <w:rFonts w:ascii="宋体" w:hAnsi="宋体" w:eastAsia="宋体" w:cs="宋体"/>
                <w:sz w:val="21"/>
                <w:szCs w:val="21"/>
              </w:rPr>
            </w:pPr>
          </w:p>
        </w:tc>
      </w:tr>
      <w:tr w14:paraId="0365336E">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2CF48AD">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B9B052E">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68E1659">
            <w:pPr>
              <w:spacing w:line="0" w:lineRule="atLeast"/>
              <w:textAlignment w:val="center"/>
              <w:rPr>
                <w:rFonts w:ascii="宋体" w:hAnsi="宋体" w:eastAsia="宋体" w:cs="宋体"/>
                <w:sz w:val="21"/>
                <w:szCs w:val="21"/>
              </w:rPr>
            </w:pPr>
            <w:r>
              <w:rPr>
                <w:rStyle w:val="9"/>
                <w:rFonts w:hint="default"/>
                <w:color w:val="auto"/>
                <w:sz w:val="21"/>
                <w:szCs w:val="21"/>
              </w:rPr>
              <w:t>被许可利用人利用属于国家秘密的基础测绘成果不当的处罚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C789945">
            <w:pPr>
              <w:spacing w:line="0" w:lineRule="atLeast"/>
              <w:jc w:val="left"/>
              <w:rPr>
                <w:rFonts w:ascii="宋体" w:hAnsi="宋体" w:eastAsia="宋体" w:cs="宋体"/>
                <w:sz w:val="21"/>
                <w:szCs w:val="21"/>
              </w:rPr>
            </w:pPr>
          </w:p>
        </w:tc>
      </w:tr>
      <w:tr w14:paraId="3F071211">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2856967C">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F54E811">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116D214">
            <w:pPr>
              <w:spacing w:line="0" w:lineRule="atLeast"/>
              <w:textAlignment w:val="center"/>
              <w:rPr>
                <w:rFonts w:ascii="宋体" w:hAnsi="宋体" w:eastAsia="宋体" w:cs="宋体"/>
                <w:sz w:val="21"/>
                <w:szCs w:val="21"/>
              </w:rPr>
            </w:pPr>
            <w:r>
              <w:rPr>
                <w:rStyle w:val="9"/>
                <w:rFonts w:hint="default"/>
                <w:color w:val="auto"/>
                <w:sz w:val="21"/>
                <w:szCs w:val="21"/>
              </w:rPr>
              <w:t>对未经批准擅自建立相对独立的平面坐标系统，或者采用不符合国家标准的基础地理信息数据建立地理信息系统的行政处罚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E7FE1DD">
            <w:pPr>
              <w:spacing w:line="0" w:lineRule="atLeast"/>
              <w:jc w:val="left"/>
              <w:rPr>
                <w:rFonts w:ascii="宋体" w:hAnsi="宋体" w:eastAsia="宋体" w:cs="宋体"/>
                <w:sz w:val="21"/>
                <w:szCs w:val="21"/>
              </w:rPr>
            </w:pPr>
          </w:p>
        </w:tc>
      </w:tr>
      <w:tr w14:paraId="3D87D11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00FA309A">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5AA7AD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A32B1A7">
            <w:pPr>
              <w:spacing w:line="0" w:lineRule="atLeast"/>
              <w:textAlignment w:val="center"/>
              <w:rPr>
                <w:rFonts w:ascii="宋体" w:hAnsi="宋体" w:eastAsia="宋体" w:cs="宋体"/>
                <w:sz w:val="21"/>
                <w:szCs w:val="21"/>
              </w:rPr>
            </w:pPr>
            <w:r>
              <w:rPr>
                <w:rStyle w:val="9"/>
                <w:rFonts w:hint="default"/>
                <w:color w:val="auto"/>
                <w:sz w:val="21"/>
                <w:szCs w:val="21"/>
              </w:rPr>
              <w:t>未经批准，在测绘活动中擅自采用国际坐标系统，擅自发布中华人民共和国领域和管辖的其他海域的重要地理信息数据的处罚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5414CFA">
            <w:pPr>
              <w:spacing w:line="0" w:lineRule="atLeast"/>
              <w:jc w:val="left"/>
              <w:rPr>
                <w:rFonts w:ascii="宋体" w:hAnsi="宋体" w:eastAsia="宋体" w:cs="宋体"/>
                <w:sz w:val="21"/>
                <w:szCs w:val="21"/>
              </w:rPr>
            </w:pPr>
          </w:p>
        </w:tc>
      </w:tr>
      <w:tr w14:paraId="27F7D4DB">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B1BBE43">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637ADFF">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7A433F5">
            <w:pPr>
              <w:spacing w:line="0" w:lineRule="atLeast"/>
              <w:textAlignment w:val="center"/>
              <w:rPr>
                <w:rFonts w:ascii="宋体" w:hAnsi="宋体" w:eastAsia="宋体" w:cs="宋体"/>
                <w:sz w:val="21"/>
                <w:szCs w:val="21"/>
              </w:rPr>
            </w:pPr>
            <w:r>
              <w:rPr>
                <w:rStyle w:val="9"/>
                <w:rFonts w:hint="default"/>
                <w:color w:val="auto"/>
                <w:sz w:val="21"/>
                <w:szCs w:val="21"/>
              </w:rPr>
              <w:t>对未取得测绘资质证书，擅自从事测绘活动的行政处罚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BF58552">
            <w:pPr>
              <w:spacing w:line="0" w:lineRule="atLeast"/>
              <w:jc w:val="left"/>
              <w:rPr>
                <w:rFonts w:ascii="宋体" w:hAnsi="宋体" w:eastAsia="宋体" w:cs="宋体"/>
                <w:sz w:val="21"/>
                <w:szCs w:val="21"/>
              </w:rPr>
            </w:pPr>
          </w:p>
        </w:tc>
      </w:tr>
      <w:tr w14:paraId="547C8F22">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B6E35CA">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B7AB658">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2C20283">
            <w:pPr>
              <w:spacing w:line="0" w:lineRule="atLeast"/>
              <w:textAlignment w:val="center"/>
              <w:rPr>
                <w:rFonts w:ascii="宋体" w:hAnsi="宋体" w:eastAsia="宋体" w:cs="宋体"/>
                <w:sz w:val="21"/>
                <w:szCs w:val="21"/>
              </w:rPr>
            </w:pPr>
            <w:r>
              <w:rPr>
                <w:rStyle w:val="9"/>
                <w:rFonts w:hint="default"/>
                <w:color w:val="auto"/>
                <w:sz w:val="21"/>
                <w:szCs w:val="21"/>
              </w:rPr>
              <w:t>对以欺骗手段取得测绘资质证书从事测绘活动的行政处罚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FA5FCAE">
            <w:pPr>
              <w:spacing w:line="0" w:lineRule="atLeast"/>
              <w:jc w:val="left"/>
              <w:rPr>
                <w:rFonts w:ascii="宋体" w:hAnsi="宋体" w:eastAsia="宋体" w:cs="宋体"/>
                <w:sz w:val="21"/>
                <w:szCs w:val="21"/>
              </w:rPr>
            </w:pPr>
          </w:p>
        </w:tc>
      </w:tr>
      <w:tr w14:paraId="03EF90DD">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B410A7E">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DDE7A53">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C1CE677">
            <w:pPr>
              <w:spacing w:line="0" w:lineRule="atLeast"/>
              <w:textAlignment w:val="center"/>
              <w:rPr>
                <w:rFonts w:ascii="宋体" w:hAnsi="宋体" w:eastAsia="宋体" w:cs="宋体"/>
                <w:sz w:val="21"/>
                <w:szCs w:val="21"/>
              </w:rPr>
            </w:pPr>
            <w:r>
              <w:rPr>
                <w:rStyle w:val="9"/>
                <w:rFonts w:hint="default"/>
                <w:color w:val="auto"/>
                <w:sz w:val="21"/>
                <w:szCs w:val="21"/>
              </w:rPr>
              <w:t>对测绘单位超越资质等级许可的范围从事测绘活动的行政处罚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52BF131">
            <w:pPr>
              <w:spacing w:line="0" w:lineRule="atLeast"/>
              <w:jc w:val="left"/>
              <w:rPr>
                <w:rFonts w:ascii="宋体" w:hAnsi="宋体" w:eastAsia="宋体" w:cs="宋体"/>
                <w:sz w:val="21"/>
                <w:szCs w:val="21"/>
              </w:rPr>
            </w:pPr>
          </w:p>
        </w:tc>
      </w:tr>
      <w:tr w14:paraId="4BA2419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C018B33">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393800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5557FA3">
            <w:pPr>
              <w:spacing w:line="0" w:lineRule="atLeast"/>
              <w:textAlignment w:val="center"/>
              <w:rPr>
                <w:rFonts w:ascii="宋体" w:hAnsi="宋体" w:eastAsia="宋体" w:cs="宋体"/>
                <w:sz w:val="21"/>
                <w:szCs w:val="21"/>
              </w:rPr>
            </w:pPr>
            <w:r>
              <w:rPr>
                <w:rStyle w:val="9"/>
                <w:rFonts w:hint="default"/>
                <w:color w:val="auto"/>
                <w:sz w:val="21"/>
                <w:szCs w:val="21"/>
              </w:rPr>
              <w:t>对测绘单位以其他测绘单位的名义从事测绘活动的行政处罚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E70A941">
            <w:pPr>
              <w:spacing w:line="0" w:lineRule="atLeast"/>
              <w:jc w:val="left"/>
              <w:rPr>
                <w:rFonts w:ascii="宋体" w:hAnsi="宋体" w:eastAsia="宋体" w:cs="宋体"/>
                <w:sz w:val="21"/>
                <w:szCs w:val="21"/>
              </w:rPr>
            </w:pPr>
          </w:p>
        </w:tc>
      </w:tr>
      <w:tr w14:paraId="21A24A9E">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0BA8B747">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A476B88">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B7126D3">
            <w:pPr>
              <w:spacing w:line="0" w:lineRule="atLeast"/>
              <w:textAlignment w:val="center"/>
              <w:rPr>
                <w:rFonts w:ascii="宋体" w:hAnsi="宋体" w:eastAsia="宋体" w:cs="宋体"/>
                <w:sz w:val="21"/>
                <w:szCs w:val="21"/>
              </w:rPr>
            </w:pPr>
            <w:r>
              <w:rPr>
                <w:rStyle w:val="9"/>
                <w:rFonts w:hint="default"/>
                <w:color w:val="auto"/>
                <w:sz w:val="21"/>
                <w:szCs w:val="21"/>
              </w:rPr>
              <w:t>对测绘单位允许其他单位以本单位的名义从事测绘活动的行政处罚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62904EA">
            <w:pPr>
              <w:spacing w:line="0" w:lineRule="atLeast"/>
              <w:jc w:val="left"/>
              <w:rPr>
                <w:rFonts w:ascii="宋体" w:hAnsi="宋体" w:eastAsia="宋体" w:cs="宋体"/>
                <w:sz w:val="21"/>
                <w:szCs w:val="21"/>
              </w:rPr>
            </w:pPr>
          </w:p>
        </w:tc>
      </w:tr>
      <w:tr w14:paraId="55F5CE11">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063C537">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2AA9F8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7B0422C">
            <w:pPr>
              <w:spacing w:line="0" w:lineRule="atLeast"/>
              <w:textAlignment w:val="center"/>
              <w:rPr>
                <w:rFonts w:ascii="宋体" w:hAnsi="宋体" w:eastAsia="宋体" w:cs="宋体"/>
                <w:sz w:val="21"/>
                <w:szCs w:val="21"/>
              </w:rPr>
            </w:pPr>
            <w:r>
              <w:rPr>
                <w:rStyle w:val="9"/>
                <w:rFonts w:hint="default"/>
                <w:color w:val="auto"/>
                <w:sz w:val="21"/>
                <w:szCs w:val="21"/>
              </w:rPr>
              <w:t>对测绘项目的招标单位让不具有相应资质等级的测绘单位中标，或者让测绘单位低于测绘成本中标的行政处罚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6E33BC0">
            <w:pPr>
              <w:spacing w:line="0" w:lineRule="atLeast"/>
              <w:jc w:val="left"/>
              <w:rPr>
                <w:rFonts w:ascii="宋体" w:hAnsi="宋体" w:eastAsia="宋体" w:cs="宋体"/>
                <w:sz w:val="21"/>
                <w:szCs w:val="21"/>
              </w:rPr>
            </w:pPr>
          </w:p>
        </w:tc>
      </w:tr>
      <w:tr w14:paraId="66B6660D">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A4341CB">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7277D00">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F077947">
            <w:pPr>
              <w:spacing w:line="0" w:lineRule="atLeast"/>
              <w:textAlignment w:val="center"/>
              <w:rPr>
                <w:rFonts w:ascii="宋体" w:hAnsi="宋体" w:eastAsia="宋体" w:cs="宋体"/>
                <w:sz w:val="21"/>
                <w:szCs w:val="21"/>
              </w:rPr>
            </w:pPr>
            <w:r>
              <w:rPr>
                <w:rStyle w:val="9"/>
                <w:rFonts w:hint="default"/>
                <w:color w:val="auto"/>
                <w:sz w:val="21"/>
                <w:szCs w:val="21"/>
              </w:rPr>
              <w:t>对中标的测绘单位向他人转让测绘项目的行政处罚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15BA7E1">
            <w:pPr>
              <w:spacing w:line="0" w:lineRule="atLeast"/>
              <w:jc w:val="left"/>
              <w:rPr>
                <w:rFonts w:ascii="宋体" w:hAnsi="宋体" w:eastAsia="宋体" w:cs="宋体"/>
                <w:sz w:val="21"/>
                <w:szCs w:val="21"/>
              </w:rPr>
            </w:pPr>
          </w:p>
        </w:tc>
      </w:tr>
      <w:tr w14:paraId="04D0B2EE">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68870EA9">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5D09A7F">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B581803">
            <w:pPr>
              <w:spacing w:line="0" w:lineRule="atLeast"/>
              <w:textAlignment w:val="center"/>
              <w:rPr>
                <w:rFonts w:ascii="宋体" w:hAnsi="宋体" w:eastAsia="宋体" w:cs="宋体"/>
                <w:sz w:val="21"/>
                <w:szCs w:val="21"/>
              </w:rPr>
            </w:pPr>
            <w:r>
              <w:rPr>
                <w:rStyle w:val="9"/>
                <w:rFonts w:hint="default"/>
                <w:color w:val="auto"/>
                <w:sz w:val="21"/>
                <w:szCs w:val="21"/>
              </w:rPr>
              <w:t>对未取得测绘执业资格，擅自从事测绘活动的行政处罚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4E2A2E6">
            <w:pPr>
              <w:spacing w:line="0" w:lineRule="atLeast"/>
              <w:jc w:val="left"/>
              <w:rPr>
                <w:rFonts w:ascii="宋体" w:hAnsi="宋体" w:eastAsia="宋体" w:cs="宋体"/>
                <w:sz w:val="21"/>
                <w:szCs w:val="21"/>
              </w:rPr>
            </w:pPr>
          </w:p>
        </w:tc>
      </w:tr>
      <w:tr w14:paraId="3F836FA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DB9BB13">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5E82E0F">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3FEF80B">
            <w:pPr>
              <w:spacing w:line="0" w:lineRule="atLeast"/>
              <w:textAlignment w:val="center"/>
              <w:rPr>
                <w:rFonts w:ascii="宋体" w:hAnsi="宋体" w:eastAsia="宋体" w:cs="宋体"/>
                <w:sz w:val="21"/>
                <w:szCs w:val="21"/>
              </w:rPr>
            </w:pPr>
            <w:r>
              <w:rPr>
                <w:rStyle w:val="9"/>
                <w:rFonts w:hint="default"/>
                <w:color w:val="auto"/>
                <w:sz w:val="21"/>
                <w:szCs w:val="21"/>
              </w:rPr>
              <w:t>对不汇交测绘成果资料的行政处罚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0637F56">
            <w:pPr>
              <w:spacing w:line="0" w:lineRule="atLeast"/>
              <w:jc w:val="left"/>
              <w:rPr>
                <w:rFonts w:ascii="宋体" w:hAnsi="宋体" w:eastAsia="宋体" w:cs="宋体"/>
                <w:sz w:val="21"/>
                <w:szCs w:val="21"/>
              </w:rPr>
            </w:pPr>
          </w:p>
        </w:tc>
      </w:tr>
      <w:tr w14:paraId="31A45880">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6A3B6CA2">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D8EB289">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5654BAE">
            <w:pPr>
              <w:spacing w:line="0" w:lineRule="atLeast"/>
              <w:textAlignment w:val="center"/>
              <w:rPr>
                <w:rFonts w:ascii="宋体" w:hAnsi="宋体" w:eastAsia="宋体" w:cs="宋体"/>
                <w:sz w:val="21"/>
                <w:szCs w:val="21"/>
              </w:rPr>
            </w:pPr>
            <w:r>
              <w:rPr>
                <w:rStyle w:val="9"/>
                <w:rFonts w:hint="default"/>
                <w:color w:val="auto"/>
                <w:sz w:val="21"/>
                <w:szCs w:val="21"/>
              </w:rPr>
              <w:t>对测绘单位测绘成果质量不合格的行政处罚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446FDB0">
            <w:pPr>
              <w:spacing w:line="0" w:lineRule="atLeast"/>
              <w:jc w:val="left"/>
              <w:rPr>
                <w:rFonts w:ascii="宋体" w:hAnsi="宋体" w:eastAsia="宋体" w:cs="宋体"/>
                <w:sz w:val="21"/>
                <w:szCs w:val="21"/>
              </w:rPr>
            </w:pPr>
          </w:p>
        </w:tc>
      </w:tr>
      <w:tr w14:paraId="7797EDD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07083BA">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C5A0EA0">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59D1788">
            <w:pPr>
              <w:spacing w:line="0" w:lineRule="atLeast"/>
              <w:textAlignment w:val="center"/>
              <w:rPr>
                <w:rFonts w:ascii="宋体" w:hAnsi="宋体" w:eastAsia="宋体" w:cs="宋体"/>
                <w:sz w:val="21"/>
                <w:szCs w:val="21"/>
              </w:rPr>
            </w:pPr>
            <w:r>
              <w:rPr>
                <w:rStyle w:val="9"/>
                <w:rFonts w:hint="default"/>
                <w:color w:val="auto"/>
                <w:sz w:val="21"/>
                <w:szCs w:val="21"/>
              </w:rPr>
              <w:t>违反地图编制行为的处罚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D2615F7">
            <w:pPr>
              <w:spacing w:line="0" w:lineRule="atLeast"/>
              <w:jc w:val="left"/>
              <w:rPr>
                <w:rFonts w:ascii="宋体" w:hAnsi="宋体" w:eastAsia="宋体" w:cs="宋体"/>
                <w:sz w:val="21"/>
                <w:szCs w:val="21"/>
              </w:rPr>
            </w:pPr>
          </w:p>
        </w:tc>
      </w:tr>
      <w:tr w14:paraId="6A5679BE">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64368DCC">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26E32A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958D32C">
            <w:pPr>
              <w:spacing w:line="0" w:lineRule="atLeast"/>
              <w:textAlignment w:val="center"/>
              <w:rPr>
                <w:rFonts w:ascii="宋体" w:hAnsi="宋体" w:eastAsia="宋体" w:cs="宋体"/>
                <w:sz w:val="21"/>
                <w:szCs w:val="21"/>
              </w:rPr>
            </w:pPr>
            <w:r>
              <w:rPr>
                <w:rStyle w:val="9"/>
                <w:rFonts w:hint="default"/>
                <w:color w:val="auto"/>
                <w:sz w:val="21"/>
                <w:szCs w:val="21"/>
              </w:rPr>
              <w:t>对损毁、擅自移动永久性测量标志或者正在使用中的临时性测量标志的行政处罚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C16518F">
            <w:pPr>
              <w:spacing w:line="0" w:lineRule="atLeast"/>
              <w:jc w:val="left"/>
              <w:rPr>
                <w:rFonts w:ascii="宋体" w:hAnsi="宋体" w:eastAsia="宋体" w:cs="宋体"/>
                <w:sz w:val="21"/>
                <w:szCs w:val="21"/>
              </w:rPr>
            </w:pPr>
          </w:p>
        </w:tc>
      </w:tr>
      <w:tr w14:paraId="165B686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01DF349">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6AB32C0">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CC49074">
            <w:pPr>
              <w:spacing w:line="0" w:lineRule="atLeast"/>
              <w:textAlignment w:val="center"/>
              <w:rPr>
                <w:rFonts w:ascii="宋体" w:hAnsi="宋体" w:eastAsia="宋体" w:cs="宋体"/>
                <w:sz w:val="21"/>
                <w:szCs w:val="21"/>
              </w:rPr>
            </w:pPr>
            <w:r>
              <w:rPr>
                <w:rStyle w:val="9"/>
                <w:rFonts w:hint="default"/>
                <w:color w:val="auto"/>
                <w:sz w:val="21"/>
                <w:szCs w:val="21"/>
              </w:rPr>
              <w:t>对侵占永久性测量标志用地的行政处罚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87785C6">
            <w:pPr>
              <w:spacing w:line="0" w:lineRule="atLeast"/>
              <w:jc w:val="left"/>
              <w:rPr>
                <w:rFonts w:ascii="宋体" w:hAnsi="宋体" w:eastAsia="宋体" w:cs="宋体"/>
                <w:sz w:val="21"/>
                <w:szCs w:val="21"/>
              </w:rPr>
            </w:pPr>
          </w:p>
        </w:tc>
      </w:tr>
      <w:tr w14:paraId="1C906AA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0BDE0B40">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6D712EF">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0082203">
            <w:pPr>
              <w:spacing w:line="0" w:lineRule="atLeast"/>
              <w:textAlignment w:val="center"/>
              <w:rPr>
                <w:rFonts w:ascii="宋体" w:hAnsi="宋体" w:eastAsia="宋体" w:cs="宋体"/>
                <w:sz w:val="21"/>
                <w:szCs w:val="21"/>
              </w:rPr>
            </w:pPr>
            <w:r>
              <w:rPr>
                <w:rStyle w:val="9"/>
                <w:rFonts w:hint="default"/>
                <w:color w:val="auto"/>
                <w:sz w:val="21"/>
                <w:szCs w:val="21"/>
              </w:rPr>
              <w:t>对在永久性测量标志安全控制范围内从事危害测量标志安全和使用效能的活动的行政处罚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3D1DF0A">
            <w:pPr>
              <w:spacing w:line="0" w:lineRule="atLeast"/>
              <w:jc w:val="left"/>
              <w:rPr>
                <w:rFonts w:ascii="宋体" w:hAnsi="宋体" w:eastAsia="宋体" w:cs="宋体"/>
                <w:sz w:val="21"/>
                <w:szCs w:val="21"/>
              </w:rPr>
            </w:pPr>
          </w:p>
        </w:tc>
      </w:tr>
      <w:tr w14:paraId="7800E21D">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622A542C">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3EDC4D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A71F4DC">
            <w:pPr>
              <w:spacing w:line="0" w:lineRule="atLeast"/>
              <w:textAlignment w:val="center"/>
              <w:rPr>
                <w:rFonts w:ascii="宋体" w:hAnsi="宋体" w:eastAsia="宋体" w:cs="宋体"/>
                <w:sz w:val="21"/>
                <w:szCs w:val="21"/>
              </w:rPr>
            </w:pPr>
            <w:r>
              <w:rPr>
                <w:rStyle w:val="9"/>
                <w:rFonts w:hint="default"/>
                <w:color w:val="auto"/>
                <w:sz w:val="21"/>
                <w:szCs w:val="21"/>
              </w:rPr>
              <w:t>对在测量标志占地范围内，建设影响测量标志使用效能的建筑物，擅自拆除永久性测量标志或者使永久标志失去使用效能，或者拒绝支付迁建费用、违反操作规程使用永久性测量标志，造成永久性测量标志损毁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536871A">
            <w:pPr>
              <w:spacing w:line="0" w:lineRule="atLeast"/>
              <w:jc w:val="left"/>
              <w:rPr>
                <w:rFonts w:ascii="宋体" w:hAnsi="宋体" w:eastAsia="宋体" w:cs="宋体"/>
                <w:sz w:val="21"/>
                <w:szCs w:val="21"/>
              </w:rPr>
            </w:pPr>
          </w:p>
        </w:tc>
      </w:tr>
      <w:tr w14:paraId="66591C8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6EF0EE2">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2EB812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CE56C1C">
            <w:pPr>
              <w:spacing w:line="0" w:lineRule="atLeast"/>
              <w:textAlignment w:val="center"/>
              <w:rPr>
                <w:rFonts w:ascii="宋体" w:hAnsi="宋体" w:eastAsia="宋体" w:cs="宋体"/>
                <w:sz w:val="21"/>
                <w:szCs w:val="21"/>
              </w:rPr>
            </w:pPr>
            <w:r>
              <w:rPr>
                <w:rStyle w:val="9"/>
                <w:rFonts w:hint="default"/>
                <w:color w:val="auto"/>
                <w:sz w:val="21"/>
                <w:szCs w:val="21"/>
              </w:rPr>
              <w:t>对外国的组织或者个人未经批准，擅自在中华人民共和国领域或管辖的其他海域从事测绘活动、外国的组织或者个人未与中华人民共和国有关部门、单位合作，擅自在中华人民共和国领域从事测绘活动的行政处罚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5DF51F7">
            <w:pPr>
              <w:spacing w:line="0" w:lineRule="atLeast"/>
              <w:jc w:val="left"/>
              <w:rPr>
                <w:rFonts w:ascii="宋体" w:hAnsi="宋体" w:eastAsia="宋体" w:cs="宋体"/>
                <w:sz w:val="21"/>
                <w:szCs w:val="21"/>
              </w:rPr>
            </w:pPr>
          </w:p>
        </w:tc>
      </w:tr>
      <w:tr w14:paraId="0A45B157">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0DF7A691">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C13FB7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B37683F">
            <w:pPr>
              <w:spacing w:line="0" w:lineRule="atLeast"/>
              <w:textAlignment w:val="center"/>
              <w:rPr>
                <w:rFonts w:ascii="宋体" w:hAnsi="宋体" w:eastAsia="宋体" w:cs="宋体"/>
                <w:sz w:val="21"/>
                <w:szCs w:val="21"/>
              </w:rPr>
            </w:pPr>
            <w:r>
              <w:rPr>
                <w:rStyle w:val="9"/>
                <w:rFonts w:hint="default"/>
                <w:color w:val="auto"/>
                <w:sz w:val="21"/>
                <w:szCs w:val="21"/>
              </w:rPr>
              <w:t>对不需要送审的地图不符合国家有关标准和规定的行政处罚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AD2CDC8">
            <w:pPr>
              <w:spacing w:line="0" w:lineRule="atLeast"/>
              <w:jc w:val="left"/>
              <w:rPr>
                <w:rFonts w:ascii="宋体" w:hAnsi="宋体" w:eastAsia="宋体" w:cs="宋体"/>
                <w:sz w:val="21"/>
                <w:szCs w:val="21"/>
              </w:rPr>
            </w:pPr>
          </w:p>
        </w:tc>
      </w:tr>
      <w:tr w14:paraId="6D7D434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7305E82B">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E8DD638">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F052193">
            <w:pPr>
              <w:spacing w:line="0" w:lineRule="atLeast"/>
              <w:textAlignment w:val="center"/>
              <w:rPr>
                <w:rFonts w:ascii="宋体" w:hAnsi="宋体" w:eastAsia="宋体" w:cs="宋体"/>
                <w:sz w:val="21"/>
                <w:szCs w:val="21"/>
              </w:rPr>
            </w:pPr>
            <w:r>
              <w:rPr>
                <w:rStyle w:val="9"/>
                <w:rFonts w:hint="default"/>
                <w:color w:val="auto"/>
                <w:sz w:val="21"/>
                <w:szCs w:val="21"/>
              </w:rPr>
              <w:t>对经审核不符合国家有关标准和规定的地图未按照审核要求修改即向社会公开的行政处罚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CEBDF5B">
            <w:pPr>
              <w:spacing w:line="0" w:lineRule="atLeast"/>
              <w:jc w:val="left"/>
              <w:rPr>
                <w:rFonts w:ascii="宋体" w:hAnsi="宋体" w:eastAsia="宋体" w:cs="宋体"/>
                <w:sz w:val="21"/>
                <w:szCs w:val="21"/>
              </w:rPr>
            </w:pPr>
          </w:p>
        </w:tc>
      </w:tr>
      <w:tr w14:paraId="350D85E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04FDD6A6">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60FAAD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AAD5FBC">
            <w:pPr>
              <w:spacing w:line="0" w:lineRule="atLeast"/>
              <w:textAlignment w:val="center"/>
              <w:rPr>
                <w:rFonts w:ascii="宋体" w:hAnsi="宋体" w:eastAsia="宋体" w:cs="宋体"/>
                <w:sz w:val="21"/>
                <w:szCs w:val="21"/>
              </w:rPr>
            </w:pPr>
            <w:r>
              <w:rPr>
                <w:rStyle w:val="9"/>
                <w:rFonts w:hint="default"/>
                <w:color w:val="auto"/>
                <w:sz w:val="21"/>
                <w:szCs w:val="21"/>
              </w:rPr>
              <w:t>对通过互联网上传标注了含有按照国家有关规定在地图上不得表示的内容的行政处罚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616DF7B">
            <w:pPr>
              <w:spacing w:line="0" w:lineRule="atLeast"/>
              <w:jc w:val="left"/>
              <w:rPr>
                <w:rFonts w:ascii="宋体" w:hAnsi="宋体" w:eastAsia="宋体" w:cs="宋体"/>
                <w:sz w:val="21"/>
                <w:szCs w:val="21"/>
              </w:rPr>
            </w:pPr>
          </w:p>
        </w:tc>
      </w:tr>
      <w:tr w14:paraId="6A04670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D9EFFA0">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44CD9EE">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6E5784E">
            <w:pPr>
              <w:spacing w:line="0" w:lineRule="atLeast"/>
              <w:textAlignment w:val="center"/>
              <w:rPr>
                <w:rFonts w:ascii="宋体" w:hAnsi="宋体" w:eastAsia="宋体" w:cs="宋体"/>
                <w:sz w:val="21"/>
                <w:szCs w:val="21"/>
              </w:rPr>
            </w:pPr>
            <w:r>
              <w:rPr>
                <w:rStyle w:val="9"/>
                <w:rFonts w:hint="default"/>
                <w:color w:val="auto"/>
                <w:sz w:val="21"/>
                <w:szCs w:val="21"/>
              </w:rPr>
              <w:t>对弄虚作假、伪造申请材料骗取地图审核批准文件，或者伪造、冒用地图审核批准文件和审图号的行政处罚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BE1A0D0">
            <w:pPr>
              <w:spacing w:line="0" w:lineRule="atLeast"/>
              <w:jc w:val="left"/>
              <w:rPr>
                <w:rFonts w:ascii="宋体" w:hAnsi="宋体" w:eastAsia="宋体" w:cs="宋体"/>
                <w:sz w:val="21"/>
                <w:szCs w:val="21"/>
              </w:rPr>
            </w:pPr>
          </w:p>
        </w:tc>
      </w:tr>
      <w:tr w14:paraId="07007BA4">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B1E6D62">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F788401">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DCDDFC4">
            <w:pPr>
              <w:spacing w:line="0" w:lineRule="atLeast"/>
              <w:textAlignment w:val="center"/>
              <w:rPr>
                <w:rFonts w:ascii="宋体" w:hAnsi="宋体" w:eastAsia="宋体" w:cs="宋体"/>
                <w:sz w:val="21"/>
                <w:szCs w:val="21"/>
              </w:rPr>
            </w:pPr>
            <w:r>
              <w:rPr>
                <w:rStyle w:val="9"/>
                <w:rFonts w:hint="default"/>
                <w:color w:val="auto"/>
                <w:sz w:val="21"/>
                <w:szCs w:val="21"/>
              </w:rPr>
              <w:t>对互联网地图服务单位使用未经依法审核批准的地图提供服务，或者未对互联网地图新增内容进行核查校对的行政处罚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D4EAE14">
            <w:pPr>
              <w:spacing w:line="0" w:lineRule="atLeast"/>
              <w:jc w:val="left"/>
              <w:rPr>
                <w:rFonts w:ascii="宋体" w:hAnsi="宋体" w:eastAsia="宋体" w:cs="宋体"/>
                <w:sz w:val="21"/>
                <w:szCs w:val="21"/>
              </w:rPr>
            </w:pPr>
          </w:p>
        </w:tc>
      </w:tr>
      <w:tr w14:paraId="5F10043D">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6479BEB7">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59C2A2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74A3F96">
            <w:pPr>
              <w:spacing w:line="0" w:lineRule="atLeast"/>
              <w:textAlignment w:val="center"/>
              <w:rPr>
                <w:rFonts w:ascii="宋体" w:hAnsi="宋体" w:eastAsia="宋体" w:cs="宋体"/>
                <w:sz w:val="21"/>
                <w:szCs w:val="21"/>
              </w:rPr>
            </w:pPr>
            <w:r>
              <w:rPr>
                <w:rStyle w:val="9"/>
                <w:rFonts w:hint="default"/>
                <w:color w:val="auto"/>
                <w:sz w:val="21"/>
                <w:szCs w:val="21"/>
              </w:rPr>
              <w:t>对开展全国地图工作企事业单位、法人和个人的行政处罚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8DC9320">
            <w:pPr>
              <w:spacing w:line="0" w:lineRule="atLeast"/>
              <w:jc w:val="left"/>
              <w:rPr>
                <w:rFonts w:ascii="宋体" w:hAnsi="宋体" w:eastAsia="宋体" w:cs="宋体"/>
                <w:sz w:val="21"/>
                <w:szCs w:val="21"/>
              </w:rPr>
            </w:pPr>
          </w:p>
        </w:tc>
      </w:tr>
      <w:tr w14:paraId="25673D43">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61FC07A2">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AE6B60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5C2743F">
            <w:pPr>
              <w:spacing w:line="0" w:lineRule="atLeast"/>
              <w:textAlignment w:val="center"/>
              <w:rPr>
                <w:rFonts w:ascii="宋体" w:hAnsi="宋体" w:eastAsia="宋体" w:cs="宋体"/>
                <w:sz w:val="21"/>
                <w:szCs w:val="21"/>
              </w:rPr>
            </w:pPr>
            <w:r>
              <w:rPr>
                <w:rStyle w:val="9"/>
                <w:rFonts w:hint="default"/>
                <w:color w:val="auto"/>
                <w:sz w:val="21"/>
                <w:szCs w:val="21"/>
              </w:rPr>
              <w:t>对未在地图的适当位置显著标注审图号，或者未按照有关规定送交样本的行政处罚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2E4FC63">
            <w:pPr>
              <w:spacing w:line="0" w:lineRule="atLeast"/>
              <w:jc w:val="left"/>
              <w:rPr>
                <w:rFonts w:ascii="宋体" w:hAnsi="宋体" w:eastAsia="宋体" w:cs="宋体"/>
                <w:sz w:val="21"/>
                <w:szCs w:val="21"/>
              </w:rPr>
            </w:pPr>
          </w:p>
        </w:tc>
      </w:tr>
      <w:tr w14:paraId="4E0F725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B4922D6">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CCA1B87">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E49932A">
            <w:pPr>
              <w:spacing w:line="0" w:lineRule="atLeast"/>
              <w:textAlignment w:val="center"/>
              <w:rPr>
                <w:rFonts w:ascii="宋体" w:hAnsi="宋体" w:eastAsia="宋体" w:cs="宋体"/>
                <w:sz w:val="21"/>
                <w:szCs w:val="21"/>
              </w:rPr>
            </w:pPr>
            <w:r>
              <w:rPr>
                <w:rStyle w:val="9"/>
                <w:rFonts w:hint="default"/>
                <w:color w:val="auto"/>
                <w:sz w:val="21"/>
                <w:szCs w:val="21"/>
              </w:rPr>
              <w:t>对应当送审而未送审地图或者附着地图图形产品的行政处罚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C1436C2">
            <w:pPr>
              <w:spacing w:line="0" w:lineRule="atLeast"/>
              <w:jc w:val="left"/>
              <w:rPr>
                <w:rFonts w:ascii="宋体" w:hAnsi="宋体" w:eastAsia="宋体" w:cs="宋体"/>
                <w:sz w:val="21"/>
                <w:szCs w:val="21"/>
              </w:rPr>
            </w:pPr>
          </w:p>
        </w:tc>
      </w:tr>
      <w:tr w14:paraId="42CC7077">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62AB8265">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A4395D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943ECD1">
            <w:pPr>
              <w:spacing w:line="0" w:lineRule="atLeast"/>
              <w:textAlignment w:val="center"/>
              <w:rPr>
                <w:rFonts w:ascii="宋体" w:hAnsi="宋体" w:eastAsia="宋体" w:cs="宋体"/>
                <w:sz w:val="21"/>
                <w:szCs w:val="21"/>
              </w:rPr>
            </w:pPr>
            <w:r>
              <w:rPr>
                <w:rStyle w:val="9"/>
                <w:rFonts w:hint="default"/>
                <w:color w:val="auto"/>
                <w:sz w:val="21"/>
                <w:szCs w:val="21"/>
              </w:rPr>
              <w:t>对单位</w:t>
            </w:r>
            <w:r>
              <w:rPr>
                <w:rStyle w:val="10"/>
                <w:rFonts w:hint="eastAsia" w:ascii="宋体" w:hAnsi="宋体" w:eastAsia="宋体" w:cs="宋体"/>
                <w:color w:val="auto"/>
                <w:sz w:val="21"/>
                <w:szCs w:val="21"/>
              </w:rPr>
              <w:t>/</w:t>
            </w:r>
            <w:r>
              <w:rPr>
                <w:rStyle w:val="9"/>
                <w:rFonts w:hint="default"/>
                <w:color w:val="auto"/>
                <w:sz w:val="21"/>
                <w:szCs w:val="21"/>
              </w:rPr>
              <w:t>个人未经审批拆迁永久性测量标志或者使永久性测量标志失去使用效能的行为的行政处罚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B4811B8">
            <w:pPr>
              <w:spacing w:line="0" w:lineRule="atLeast"/>
              <w:jc w:val="left"/>
              <w:rPr>
                <w:rFonts w:ascii="宋体" w:hAnsi="宋体" w:eastAsia="宋体" w:cs="宋体"/>
                <w:sz w:val="21"/>
                <w:szCs w:val="21"/>
              </w:rPr>
            </w:pPr>
          </w:p>
        </w:tc>
      </w:tr>
      <w:tr w14:paraId="2E4FB84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EB4DF21">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22F40A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037902C">
            <w:pPr>
              <w:spacing w:line="0" w:lineRule="atLeast"/>
              <w:textAlignment w:val="center"/>
              <w:rPr>
                <w:rFonts w:ascii="宋体" w:hAnsi="宋体" w:eastAsia="宋体" w:cs="宋体"/>
                <w:sz w:val="21"/>
                <w:szCs w:val="21"/>
              </w:rPr>
            </w:pPr>
            <w:r>
              <w:rPr>
                <w:rStyle w:val="9"/>
                <w:rFonts w:hint="default"/>
                <w:color w:val="auto"/>
                <w:sz w:val="21"/>
                <w:szCs w:val="21"/>
              </w:rPr>
              <w:t>对应当编制矿山地质环境保护与治理恢复方案而未编制的，或者扩大开采规模、变更矿区范围或者开采方式，未重新编制矿山地质环境保护与治理恢复方案并经原审批机关批准的行政处罚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5FB0754">
            <w:pPr>
              <w:spacing w:line="0" w:lineRule="atLeast"/>
              <w:jc w:val="left"/>
              <w:rPr>
                <w:rFonts w:ascii="宋体" w:hAnsi="宋体" w:eastAsia="宋体" w:cs="宋体"/>
                <w:sz w:val="21"/>
                <w:szCs w:val="21"/>
              </w:rPr>
            </w:pPr>
          </w:p>
        </w:tc>
      </w:tr>
      <w:tr w14:paraId="6AC4099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E8EE4EF">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CD3F544">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0D9C9BF">
            <w:pPr>
              <w:spacing w:line="0" w:lineRule="atLeast"/>
              <w:textAlignment w:val="center"/>
              <w:rPr>
                <w:rFonts w:ascii="宋体" w:hAnsi="宋体" w:eastAsia="宋体" w:cs="宋体"/>
                <w:sz w:val="21"/>
                <w:szCs w:val="21"/>
              </w:rPr>
            </w:pPr>
            <w:r>
              <w:rPr>
                <w:rStyle w:val="9"/>
                <w:rFonts w:hint="default"/>
                <w:color w:val="auto"/>
                <w:sz w:val="21"/>
                <w:szCs w:val="21"/>
              </w:rPr>
              <w:t>对矿山地质环境保护与土地复垦情况的行政处罚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C8FD7EB">
            <w:pPr>
              <w:spacing w:line="0" w:lineRule="atLeast"/>
              <w:jc w:val="left"/>
              <w:rPr>
                <w:rFonts w:ascii="宋体" w:hAnsi="宋体" w:eastAsia="宋体" w:cs="宋体"/>
                <w:sz w:val="21"/>
                <w:szCs w:val="21"/>
              </w:rPr>
            </w:pPr>
          </w:p>
        </w:tc>
      </w:tr>
      <w:tr w14:paraId="7DF51A6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28624877">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8515AE8">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CB37871">
            <w:pPr>
              <w:spacing w:line="0" w:lineRule="atLeast"/>
              <w:textAlignment w:val="center"/>
              <w:rPr>
                <w:rFonts w:ascii="宋体" w:hAnsi="宋体" w:eastAsia="宋体" w:cs="宋体"/>
                <w:sz w:val="21"/>
                <w:szCs w:val="21"/>
              </w:rPr>
            </w:pPr>
            <w:r>
              <w:rPr>
                <w:rStyle w:val="9"/>
                <w:rFonts w:hint="default"/>
                <w:color w:val="auto"/>
                <w:sz w:val="21"/>
                <w:szCs w:val="21"/>
              </w:rPr>
              <w:t>对探矿权人未采取治理恢复措施的行政处罚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6D7A4C1">
            <w:pPr>
              <w:spacing w:line="0" w:lineRule="atLeast"/>
              <w:jc w:val="left"/>
              <w:rPr>
                <w:rFonts w:ascii="宋体" w:hAnsi="宋体" w:eastAsia="宋体" w:cs="宋体"/>
                <w:sz w:val="21"/>
                <w:szCs w:val="21"/>
              </w:rPr>
            </w:pPr>
          </w:p>
        </w:tc>
      </w:tr>
      <w:tr w14:paraId="7A6A7AB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788884B">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042FBD0">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5E443C3">
            <w:pPr>
              <w:spacing w:line="0" w:lineRule="atLeast"/>
              <w:textAlignment w:val="center"/>
              <w:rPr>
                <w:rFonts w:ascii="宋体" w:hAnsi="宋体" w:eastAsia="宋体" w:cs="宋体"/>
                <w:sz w:val="21"/>
                <w:szCs w:val="21"/>
              </w:rPr>
            </w:pPr>
            <w:r>
              <w:rPr>
                <w:rStyle w:val="9"/>
                <w:rFonts w:hint="default"/>
                <w:color w:val="auto"/>
                <w:sz w:val="21"/>
                <w:szCs w:val="21"/>
              </w:rPr>
              <w:t>对未按照批准的矿山地质环境保护与治理恢复方案治理的，或者在矿山被批准关闭、闭坑前未完成治理恢复的行政处罚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37BBAD8">
            <w:pPr>
              <w:spacing w:line="0" w:lineRule="atLeast"/>
              <w:jc w:val="left"/>
              <w:rPr>
                <w:rFonts w:ascii="宋体" w:hAnsi="宋体" w:eastAsia="宋体" w:cs="宋体"/>
                <w:sz w:val="21"/>
                <w:szCs w:val="21"/>
              </w:rPr>
            </w:pPr>
          </w:p>
        </w:tc>
      </w:tr>
      <w:tr w14:paraId="3B3ACDE1">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5F4CC66">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10799F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B4F8238">
            <w:pPr>
              <w:spacing w:line="0" w:lineRule="atLeast"/>
              <w:textAlignment w:val="center"/>
              <w:rPr>
                <w:rFonts w:ascii="宋体" w:hAnsi="宋体" w:eastAsia="宋体" w:cs="宋体"/>
                <w:sz w:val="21"/>
                <w:szCs w:val="21"/>
              </w:rPr>
            </w:pPr>
            <w:r>
              <w:rPr>
                <w:rStyle w:val="9"/>
                <w:rFonts w:hint="default"/>
                <w:color w:val="auto"/>
                <w:sz w:val="21"/>
                <w:szCs w:val="21"/>
              </w:rPr>
              <w:t>对土地复垦义务人未按照规定将土地复垦费用列入生产成本或者建设项目总投资的行政处罚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F249726">
            <w:pPr>
              <w:spacing w:line="0" w:lineRule="atLeast"/>
              <w:jc w:val="left"/>
              <w:rPr>
                <w:rFonts w:ascii="宋体" w:hAnsi="宋体" w:eastAsia="宋体" w:cs="宋体"/>
                <w:sz w:val="21"/>
                <w:szCs w:val="21"/>
              </w:rPr>
            </w:pPr>
          </w:p>
        </w:tc>
      </w:tr>
      <w:tr w14:paraId="54B58412">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29C4038">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DB51958">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012BB6D">
            <w:pPr>
              <w:spacing w:line="0" w:lineRule="atLeast"/>
              <w:textAlignment w:val="center"/>
              <w:rPr>
                <w:rFonts w:ascii="宋体" w:hAnsi="宋体" w:eastAsia="宋体" w:cs="宋体"/>
                <w:sz w:val="21"/>
                <w:szCs w:val="21"/>
              </w:rPr>
            </w:pPr>
            <w:r>
              <w:rPr>
                <w:rStyle w:val="9"/>
                <w:rFonts w:hint="default"/>
                <w:color w:val="auto"/>
                <w:sz w:val="21"/>
                <w:szCs w:val="21"/>
              </w:rPr>
              <w:t>对未按期缴存矿山地质环境治理恢复保证金的行政处罚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7937092">
            <w:pPr>
              <w:spacing w:line="0" w:lineRule="atLeast"/>
              <w:jc w:val="left"/>
              <w:rPr>
                <w:rFonts w:ascii="宋体" w:hAnsi="宋体" w:eastAsia="宋体" w:cs="宋体"/>
                <w:sz w:val="21"/>
                <w:szCs w:val="21"/>
              </w:rPr>
            </w:pPr>
          </w:p>
        </w:tc>
      </w:tr>
      <w:tr w14:paraId="65FF206B">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79126DEF">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A3AE87E">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42F5C66">
            <w:pPr>
              <w:spacing w:line="0" w:lineRule="atLeast"/>
              <w:textAlignment w:val="center"/>
              <w:rPr>
                <w:rFonts w:ascii="宋体" w:hAnsi="宋体" w:eastAsia="宋体" w:cs="宋体"/>
                <w:sz w:val="21"/>
                <w:szCs w:val="21"/>
              </w:rPr>
            </w:pPr>
            <w:r>
              <w:rPr>
                <w:rStyle w:val="9"/>
                <w:rFonts w:hint="default"/>
                <w:color w:val="auto"/>
                <w:sz w:val="21"/>
                <w:szCs w:val="21"/>
              </w:rPr>
              <w:t>对土地复垦义务人未按照规定补充编制土地复垦方案的行政处罚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2F8F8DD">
            <w:pPr>
              <w:spacing w:line="0" w:lineRule="atLeast"/>
              <w:jc w:val="left"/>
              <w:rPr>
                <w:rFonts w:ascii="宋体" w:hAnsi="宋体" w:eastAsia="宋体" w:cs="宋体"/>
                <w:sz w:val="21"/>
                <w:szCs w:val="21"/>
              </w:rPr>
            </w:pPr>
          </w:p>
        </w:tc>
      </w:tr>
      <w:tr w14:paraId="3689824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C158018">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359236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ABC237F">
            <w:pPr>
              <w:spacing w:line="0" w:lineRule="atLeast"/>
              <w:textAlignment w:val="center"/>
              <w:rPr>
                <w:rFonts w:ascii="宋体" w:hAnsi="宋体" w:eastAsia="宋体" w:cs="宋体"/>
                <w:sz w:val="21"/>
                <w:szCs w:val="21"/>
              </w:rPr>
            </w:pPr>
            <w:r>
              <w:rPr>
                <w:rStyle w:val="9"/>
                <w:rFonts w:hint="default"/>
                <w:color w:val="auto"/>
                <w:sz w:val="21"/>
                <w:szCs w:val="21"/>
              </w:rPr>
              <w:t>对土地复垦义务人不依法缴纳土地复垦费的行政处罚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529C768">
            <w:pPr>
              <w:spacing w:line="0" w:lineRule="atLeast"/>
              <w:jc w:val="left"/>
              <w:rPr>
                <w:rFonts w:ascii="宋体" w:hAnsi="宋体" w:eastAsia="宋体" w:cs="宋体"/>
                <w:sz w:val="21"/>
                <w:szCs w:val="21"/>
              </w:rPr>
            </w:pPr>
          </w:p>
        </w:tc>
      </w:tr>
      <w:tr w14:paraId="788F605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0025633">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9B58E11">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1B662A1">
            <w:pPr>
              <w:spacing w:line="0" w:lineRule="atLeast"/>
              <w:textAlignment w:val="center"/>
              <w:rPr>
                <w:rFonts w:ascii="宋体" w:hAnsi="宋体" w:eastAsia="宋体" w:cs="宋体"/>
                <w:sz w:val="21"/>
                <w:szCs w:val="21"/>
              </w:rPr>
            </w:pPr>
            <w:r>
              <w:rPr>
                <w:rStyle w:val="9"/>
                <w:rFonts w:hint="default"/>
                <w:color w:val="auto"/>
                <w:sz w:val="21"/>
                <w:szCs w:val="21"/>
              </w:rPr>
              <w:t>对土地复垦义务人拒绝、阻碍国土资源主管部门监督检查或者在接受监督检查时弄虚作假的行政处罚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B95C536">
            <w:pPr>
              <w:spacing w:line="0" w:lineRule="atLeast"/>
              <w:jc w:val="left"/>
              <w:rPr>
                <w:rFonts w:ascii="宋体" w:hAnsi="宋体" w:eastAsia="宋体" w:cs="宋体"/>
                <w:sz w:val="21"/>
                <w:szCs w:val="21"/>
              </w:rPr>
            </w:pPr>
          </w:p>
        </w:tc>
      </w:tr>
      <w:tr w14:paraId="6CCCC100">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75C2B6C">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A0E0AB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488EE8C">
            <w:pPr>
              <w:spacing w:line="0" w:lineRule="atLeast"/>
              <w:textAlignment w:val="center"/>
              <w:rPr>
                <w:rFonts w:ascii="宋体" w:hAnsi="宋体" w:eastAsia="宋体" w:cs="宋体"/>
                <w:sz w:val="21"/>
                <w:szCs w:val="21"/>
              </w:rPr>
            </w:pPr>
            <w:r>
              <w:rPr>
                <w:rStyle w:val="9"/>
                <w:rFonts w:hint="default"/>
                <w:color w:val="auto"/>
                <w:sz w:val="21"/>
                <w:szCs w:val="21"/>
              </w:rPr>
              <w:t>对土地复垦义务人未按照规定对拟损毁的耕地、林地、牧草地进行表土剥离的行政处罚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40598A1">
            <w:pPr>
              <w:spacing w:line="0" w:lineRule="atLeast"/>
              <w:jc w:val="left"/>
              <w:rPr>
                <w:rFonts w:ascii="宋体" w:hAnsi="宋体" w:eastAsia="宋体" w:cs="宋体"/>
                <w:sz w:val="21"/>
                <w:szCs w:val="21"/>
              </w:rPr>
            </w:pPr>
          </w:p>
        </w:tc>
      </w:tr>
      <w:tr w14:paraId="2A65C8D2">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00E6357">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E5CA21E">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DEA7811">
            <w:pPr>
              <w:spacing w:line="0" w:lineRule="atLeast"/>
              <w:textAlignment w:val="center"/>
              <w:rPr>
                <w:rFonts w:ascii="宋体" w:hAnsi="宋体" w:eastAsia="宋体" w:cs="宋体"/>
                <w:sz w:val="21"/>
                <w:szCs w:val="21"/>
              </w:rPr>
            </w:pPr>
            <w:r>
              <w:rPr>
                <w:rStyle w:val="9"/>
                <w:rFonts w:hint="default"/>
                <w:color w:val="auto"/>
                <w:sz w:val="21"/>
                <w:szCs w:val="21"/>
              </w:rPr>
              <w:t>对扰乱、阻碍矿山地质环境保护与治理恢复工作，侵占、损坏、损毁矿山地质环境监测设施或者矿山地质环境保护与治理恢复设施的行政处罚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E812F7A">
            <w:pPr>
              <w:spacing w:line="0" w:lineRule="atLeast"/>
              <w:jc w:val="left"/>
              <w:rPr>
                <w:rFonts w:ascii="宋体" w:hAnsi="宋体" w:eastAsia="宋体" w:cs="宋体"/>
                <w:sz w:val="21"/>
                <w:szCs w:val="21"/>
              </w:rPr>
            </w:pPr>
          </w:p>
        </w:tc>
      </w:tr>
      <w:tr w14:paraId="3839B0D4">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741793A">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0DED5D4">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406E1CD">
            <w:pPr>
              <w:spacing w:line="0" w:lineRule="atLeast"/>
              <w:textAlignment w:val="center"/>
              <w:rPr>
                <w:rFonts w:ascii="宋体" w:hAnsi="宋体" w:eastAsia="宋体" w:cs="宋体"/>
                <w:sz w:val="21"/>
                <w:szCs w:val="21"/>
              </w:rPr>
            </w:pPr>
            <w:r>
              <w:rPr>
                <w:rStyle w:val="9"/>
                <w:rFonts w:hint="default"/>
                <w:color w:val="auto"/>
                <w:sz w:val="21"/>
                <w:szCs w:val="21"/>
              </w:rPr>
              <w:t>对土地复垦义务人未按照规定报告土地损毁情况、土地复垦费用使用情况或者土地复垦工程实施情况的行政处罚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88DD477">
            <w:pPr>
              <w:spacing w:line="0" w:lineRule="atLeast"/>
              <w:jc w:val="left"/>
              <w:rPr>
                <w:rFonts w:ascii="宋体" w:hAnsi="宋体" w:eastAsia="宋体" w:cs="宋体"/>
                <w:sz w:val="21"/>
                <w:szCs w:val="21"/>
              </w:rPr>
            </w:pPr>
          </w:p>
        </w:tc>
      </w:tr>
      <w:tr w14:paraId="2949236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7CA08F9">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7BD9941">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8996510">
            <w:pPr>
              <w:spacing w:line="0" w:lineRule="atLeast"/>
              <w:textAlignment w:val="center"/>
              <w:rPr>
                <w:rFonts w:ascii="宋体" w:hAnsi="宋体" w:eastAsia="宋体" w:cs="宋体"/>
                <w:sz w:val="21"/>
                <w:szCs w:val="21"/>
              </w:rPr>
            </w:pPr>
            <w:r>
              <w:rPr>
                <w:rStyle w:val="9"/>
                <w:rFonts w:hint="default"/>
                <w:color w:val="auto"/>
                <w:sz w:val="21"/>
                <w:szCs w:val="21"/>
              </w:rPr>
              <w:t>对地质灾害治理工程勘查、设计、施工资质单位不按照规定及时办理资质证书变更、注销手续的行政处罚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9ED8D0B">
            <w:pPr>
              <w:spacing w:line="0" w:lineRule="atLeast"/>
              <w:jc w:val="left"/>
              <w:rPr>
                <w:rFonts w:ascii="宋体" w:hAnsi="宋体" w:eastAsia="宋体" w:cs="宋体"/>
                <w:sz w:val="21"/>
                <w:szCs w:val="21"/>
              </w:rPr>
            </w:pPr>
          </w:p>
        </w:tc>
      </w:tr>
      <w:tr w14:paraId="4EE511B7">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4258A13">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0B328C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BB458E3">
            <w:pPr>
              <w:spacing w:line="0" w:lineRule="atLeast"/>
              <w:textAlignment w:val="center"/>
              <w:rPr>
                <w:rFonts w:ascii="宋体" w:hAnsi="宋体" w:eastAsia="宋体" w:cs="宋体"/>
                <w:sz w:val="21"/>
                <w:szCs w:val="21"/>
              </w:rPr>
            </w:pPr>
            <w:r>
              <w:rPr>
                <w:rStyle w:val="9"/>
                <w:rFonts w:hint="default"/>
                <w:color w:val="auto"/>
                <w:sz w:val="21"/>
                <w:szCs w:val="21"/>
              </w:rPr>
              <w:t>对地质灾害治理工程监理资质单位不按照规定及时办理资质证书变更、注销手续的行政处罚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BF76540">
            <w:pPr>
              <w:spacing w:line="0" w:lineRule="atLeast"/>
              <w:jc w:val="left"/>
              <w:rPr>
                <w:rFonts w:ascii="宋体" w:hAnsi="宋体" w:eastAsia="宋体" w:cs="宋体"/>
                <w:sz w:val="21"/>
                <w:szCs w:val="21"/>
              </w:rPr>
            </w:pPr>
          </w:p>
        </w:tc>
      </w:tr>
      <w:tr w14:paraId="2E2DD8F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2AC9A048">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839EB43">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00C7419">
            <w:pPr>
              <w:spacing w:line="0" w:lineRule="atLeast"/>
              <w:textAlignment w:val="center"/>
              <w:rPr>
                <w:rFonts w:ascii="宋体" w:hAnsi="宋体" w:eastAsia="宋体" w:cs="宋体"/>
                <w:sz w:val="21"/>
                <w:szCs w:val="21"/>
              </w:rPr>
            </w:pPr>
            <w:r>
              <w:rPr>
                <w:rStyle w:val="9"/>
                <w:rFonts w:hint="default"/>
                <w:color w:val="auto"/>
                <w:sz w:val="21"/>
                <w:szCs w:val="21"/>
              </w:rPr>
              <w:t>对不按时进行地质灾害危险性评估资质和项目备案的行政处罚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9DB6243">
            <w:pPr>
              <w:spacing w:line="0" w:lineRule="atLeast"/>
              <w:jc w:val="left"/>
              <w:rPr>
                <w:rFonts w:ascii="宋体" w:hAnsi="宋体" w:eastAsia="宋体" w:cs="宋体"/>
                <w:sz w:val="21"/>
                <w:szCs w:val="21"/>
              </w:rPr>
            </w:pPr>
          </w:p>
        </w:tc>
      </w:tr>
      <w:tr w14:paraId="7CF2932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45DFCA4">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5C6715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AB7D94D">
            <w:pPr>
              <w:spacing w:line="0" w:lineRule="atLeast"/>
              <w:textAlignment w:val="center"/>
              <w:rPr>
                <w:rFonts w:ascii="宋体" w:hAnsi="宋体" w:eastAsia="宋体" w:cs="宋体"/>
                <w:sz w:val="21"/>
                <w:szCs w:val="21"/>
              </w:rPr>
            </w:pPr>
            <w:r>
              <w:rPr>
                <w:rStyle w:val="9"/>
                <w:rFonts w:hint="default"/>
                <w:color w:val="auto"/>
                <w:sz w:val="21"/>
                <w:szCs w:val="21"/>
              </w:rPr>
              <w:t>对在地质灾害治理工程勘查、设计、施工以及监理活动中弄虚作假、降低工程质量的行政处罚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AF4B76A">
            <w:pPr>
              <w:spacing w:line="0" w:lineRule="atLeast"/>
              <w:jc w:val="left"/>
              <w:rPr>
                <w:rFonts w:ascii="宋体" w:hAnsi="宋体" w:eastAsia="宋体" w:cs="宋体"/>
                <w:sz w:val="21"/>
                <w:szCs w:val="21"/>
              </w:rPr>
            </w:pPr>
          </w:p>
        </w:tc>
      </w:tr>
      <w:tr w14:paraId="6AF5D511">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0FFF7C0">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AEF6C0E">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B6904C8">
            <w:pPr>
              <w:spacing w:line="0" w:lineRule="atLeast"/>
              <w:textAlignment w:val="center"/>
              <w:rPr>
                <w:rFonts w:ascii="宋体" w:hAnsi="宋体" w:eastAsia="宋体" w:cs="宋体"/>
                <w:sz w:val="21"/>
                <w:szCs w:val="21"/>
              </w:rPr>
            </w:pPr>
            <w:r>
              <w:rPr>
                <w:rStyle w:val="9"/>
                <w:rFonts w:hint="default"/>
                <w:color w:val="auto"/>
                <w:sz w:val="21"/>
                <w:szCs w:val="21"/>
              </w:rPr>
              <w:t>对在地质灾害危险性评估中弄虚作假或者故意隐瞒地质灾害真实情况的行政处罚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53EFA8A">
            <w:pPr>
              <w:spacing w:line="0" w:lineRule="atLeast"/>
              <w:jc w:val="left"/>
              <w:rPr>
                <w:rFonts w:ascii="宋体" w:hAnsi="宋体" w:eastAsia="宋体" w:cs="宋体"/>
                <w:sz w:val="21"/>
                <w:szCs w:val="21"/>
              </w:rPr>
            </w:pPr>
          </w:p>
        </w:tc>
      </w:tr>
      <w:tr w14:paraId="043B06E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04A0771D">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115C5C9">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20DD067">
            <w:pPr>
              <w:spacing w:line="0" w:lineRule="atLeast"/>
              <w:textAlignment w:val="center"/>
              <w:rPr>
                <w:rFonts w:ascii="宋体" w:hAnsi="宋体" w:eastAsia="宋体" w:cs="宋体"/>
                <w:sz w:val="21"/>
                <w:szCs w:val="21"/>
              </w:rPr>
            </w:pPr>
            <w:r>
              <w:rPr>
                <w:rStyle w:val="9"/>
                <w:rFonts w:hint="default"/>
                <w:color w:val="auto"/>
                <w:sz w:val="21"/>
                <w:szCs w:val="21"/>
              </w:rPr>
              <w:t>对地质灾害治理工程勘查、设计、施工资质单位不进行备案的行政处罚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6CBEE8B">
            <w:pPr>
              <w:spacing w:line="0" w:lineRule="atLeast"/>
              <w:jc w:val="left"/>
              <w:rPr>
                <w:rFonts w:ascii="宋体" w:hAnsi="宋体" w:eastAsia="宋体" w:cs="宋体"/>
                <w:sz w:val="21"/>
                <w:szCs w:val="21"/>
              </w:rPr>
            </w:pPr>
          </w:p>
        </w:tc>
      </w:tr>
      <w:tr w14:paraId="2C0189E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7C6C2782">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EF3F38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657C442">
            <w:pPr>
              <w:spacing w:line="0" w:lineRule="atLeast"/>
              <w:textAlignment w:val="center"/>
              <w:rPr>
                <w:rFonts w:ascii="宋体" w:hAnsi="宋体" w:eastAsia="宋体" w:cs="宋体"/>
                <w:sz w:val="21"/>
                <w:szCs w:val="21"/>
              </w:rPr>
            </w:pPr>
            <w:r>
              <w:rPr>
                <w:rStyle w:val="9"/>
                <w:rFonts w:hint="default"/>
                <w:color w:val="auto"/>
                <w:sz w:val="21"/>
                <w:szCs w:val="21"/>
              </w:rPr>
              <w:t>对以其他单位的名义或者允许其他单位以本单位的名义承揽地质灾害危险性评估、地质灾害治理工程勘查、设计、施工和监理业务的行政处罚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76BDB52">
            <w:pPr>
              <w:spacing w:line="0" w:lineRule="atLeast"/>
              <w:jc w:val="left"/>
              <w:rPr>
                <w:rFonts w:ascii="宋体" w:hAnsi="宋体" w:eastAsia="宋体" w:cs="宋体"/>
                <w:sz w:val="21"/>
                <w:szCs w:val="21"/>
              </w:rPr>
            </w:pPr>
          </w:p>
        </w:tc>
      </w:tr>
      <w:tr w14:paraId="7C35194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044F358F">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C36B69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2861811">
            <w:pPr>
              <w:spacing w:line="0" w:lineRule="atLeast"/>
              <w:textAlignment w:val="center"/>
              <w:rPr>
                <w:rFonts w:ascii="宋体" w:hAnsi="宋体" w:eastAsia="宋体" w:cs="宋体"/>
                <w:sz w:val="21"/>
                <w:szCs w:val="21"/>
              </w:rPr>
            </w:pPr>
            <w:r>
              <w:rPr>
                <w:rStyle w:val="9"/>
                <w:rFonts w:hint="default"/>
                <w:color w:val="auto"/>
                <w:sz w:val="21"/>
                <w:szCs w:val="21"/>
              </w:rPr>
              <w:t>对地质灾害治理工程监理资质单位不按照规定进行备案的行政处罚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88EB292">
            <w:pPr>
              <w:spacing w:line="0" w:lineRule="atLeast"/>
              <w:jc w:val="left"/>
              <w:rPr>
                <w:rFonts w:ascii="宋体" w:hAnsi="宋体" w:eastAsia="宋体" w:cs="宋体"/>
                <w:sz w:val="21"/>
                <w:szCs w:val="21"/>
              </w:rPr>
            </w:pPr>
          </w:p>
        </w:tc>
      </w:tr>
      <w:tr w14:paraId="7F9F9AD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6BA7989A">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CF3DC81">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866C8CF">
            <w:pPr>
              <w:spacing w:line="0" w:lineRule="atLeast"/>
              <w:textAlignment w:val="center"/>
              <w:rPr>
                <w:rFonts w:ascii="宋体" w:hAnsi="宋体" w:eastAsia="宋体" w:cs="宋体"/>
                <w:sz w:val="21"/>
                <w:szCs w:val="21"/>
              </w:rPr>
            </w:pPr>
            <w:r>
              <w:rPr>
                <w:rStyle w:val="9"/>
                <w:rFonts w:hint="default"/>
                <w:color w:val="auto"/>
                <w:sz w:val="21"/>
                <w:szCs w:val="21"/>
              </w:rPr>
              <w:t>对不及时办理地质灾害危险性评估资质证书变更、注销手续的行政处罚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7EADF1F">
            <w:pPr>
              <w:spacing w:line="0" w:lineRule="atLeast"/>
              <w:jc w:val="left"/>
              <w:rPr>
                <w:rFonts w:ascii="宋体" w:hAnsi="宋体" w:eastAsia="宋体" w:cs="宋体"/>
                <w:sz w:val="21"/>
                <w:szCs w:val="21"/>
              </w:rPr>
            </w:pPr>
          </w:p>
        </w:tc>
      </w:tr>
      <w:tr w14:paraId="77ECFCA2">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78E7CCC5">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EFEA0A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103146E">
            <w:pPr>
              <w:spacing w:line="0" w:lineRule="atLeast"/>
              <w:textAlignment w:val="center"/>
              <w:rPr>
                <w:rFonts w:ascii="宋体" w:hAnsi="宋体" w:eastAsia="宋体" w:cs="宋体"/>
                <w:sz w:val="21"/>
                <w:szCs w:val="21"/>
              </w:rPr>
            </w:pPr>
            <w:r>
              <w:rPr>
                <w:rStyle w:val="9"/>
                <w:rFonts w:hint="default"/>
                <w:color w:val="auto"/>
                <w:sz w:val="21"/>
                <w:szCs w:val="21"/>
              </w:rPr>
              <w:t>对无资质证书或者超越其资质等级许可的范围承揽地质灾害危险性评估、地质灾害治理工程勘查、设计、施工及监理业务的行政处罚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90BE51D">
            <w:pPr>
              <w:spacing w:line="0" w:lineRule="atLeast"/>
              <w:jc w:val="left"/>
              <w:rPr>
                <w:rFonts w:ascii="宋体" w:hAnsi="宋体" w:eastAsia="宋体" w:cs="宋体"/>
                <w:sz w:val="21"/>
                <w:szCs w:val="21"/>
              </w:rPr>
            </w:pPr>
          </w:p>
        </w:tc>
      </w:tr>
      <w:tr w14:paraId="108CE8DE">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76CBD984">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259719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946C395">
            <w:pPr>
              <w:spacing w:line="0" w:lineRule="atLeast"/>
              <w:textAlignment w:val="center"/>
              <w:rPr>
                <w:rFonts w:ascii="宋体" w:hAnsi="宋体" w:eastAsia="宋体" w:cs="宋体"/>
                <w:sz w:val="21"/>
                <w:szCs w:val="21"/>
              </w:rPr>
            </w:pPr>
            <w:r>
              <w:rPr>
                <w:rStyle w:val="9"/>
                <w:rFonts w:hint="default"/>
                <w:color w:val="auto"/>
                <w:sz w:val="21"/>
                <w:szCs w:val="21"/>
              </w:rPr>
              <w:t>对伪造、变造、买卖地质灾害危险性评估资质证书、地质灾害治理工程勘查、设计、施工和监理资质证书的行政处罚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78C5C04">
            <w:pPr>
              <w:spacing w:line="0" w:lineRule="atLeast"/>
              <w:jc w:val="left"/>
              <w:rPr>
                <w:rFonts w:ascii="宋体" w:hAnsi="宋体" w:eastAsia="宋体" w:cs="宋体"/>
                <w:sz w:val="21"/>
                <w:szCs w:val="21"/>
              </w:rPr>
            </w:pPr>
          </w:p>
        </w:tc>
      </w:tr>
    </w:tbl>
    <w:p w14:paraId="21058C6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ZTA0NzRmMTI3NTg4ZDhhNjJlOTYwMTQ5NDkwMGUifQ=="/>
  </w:docVars>
  <w:rsids>
    <w:rsidRoot w:val="6AA75147"/>
    <w:rsid w:val="02E025C1"/>
    <w:rsid w:val="58FE1D28"/>
    <w:rsid w:val="6AA75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94" w:lineRule="exact"/>
      <w:jc w:val="both"/>
    </w:pPr>
    <w:rPr>
      <w:rFonts w:ascii="Times New Roman" w:hAnsi="Times New Roman" w:eastAsia="仿宋_GB2312" w:cs="Times New Roman"/>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31"/>
    <w:basedOn w:val="3"/>
    <w:qFormat/>
    <w:uiPriority w:val="0"/>
    <w:rPr>
      <w:rFonts w:hint="eastAsia" w:ascii="方正仿宋_GBK" w:hAnsi="方正仿宋_GBK" w:eastAsia="方正仿宋_GBK" w:cs="方正仿宋_GBK"/>
      <w:b/>
      <w:color w:val="000000"/>
      <w:sz w:val="24"/>
      <w:szCs w:val="24"/>
      <w:u w:val="none"/>
    </w:rPr>
  </w:style>
  <w:style w:type="character" w:customStyle="1" w:styleId="5">
    <w:name w:val="font421"/>
    <w:basedOn w:val="3"/>
    <w:qFormat/>
    <w:uiPriority w:val="0"/>
    <w:rPr>
      <w:rFonts w:hint="default" w:ascii="Times New Roman" w:hAnsi="Times New Roman" w:cs="Times New Roman"/>
      <w:b/>
      <w:color w:val="000000"/>
      <w:sz w:val="24"/>
      <w:szCs w:val="24"/>
      <w:u w:val="none"/>
    </w:rPr>
  </w:style>
  <w:style w:type="character" w:customStyle="1" w:styleId="6">
    <w:name w:val="font261"/>
    <w:basedOn w:val="3"/>
    <w:qFormat/>
    <w:uiPriority w:val="0"/>
    <w:rPr>
      <w:rFonts w:hint="eastAsia" w:ascii="方正仿宋_GBK" w:hAnsi="方正仿宋_GBK" w:eastAsia="方正仿宋_GBK" w:cs="方正仿宋_GBK"/>
      <w:b/>
      <w:color w:val="000000"/>
      <w:sz w:val="24"/>
      <w:szCs w:val="24"/>
      <w:u w:val="none"/>
    </w:rPr>
  </w:style>
  <w:style w:type="character" w:customStyle="1" w:styleId="7">
    <w:name w:val="font381"/>
    <w:basedOn w:val="3"/>
    <w:qFormat/>
    <w:uiPriority w:val="0"/>
    <w:rPr>
      <w:rFonts w:hint="default" w:ascii="Times New Roman" w:hAnsi="Times New Roman" w:cs="Times New Roman"/>
      <w:b/>
      <w:color w:val="000000"/>
      <w:sz w:val="24"/>
      <w:szCs w:val="24"/>
      <w:u w:val="none"/>
    </w:rPr>
  </w:style>
  <w:style w:type="character" w:customStyle="1" w:styleId="8">
    <w:name w:val="font271"/>
    <w:basedOn w:val="3"/>
    <w:qFormat/>
    <w:uiPriority w:val="0"/>
    <w:rPr>
      <w:rFonts w:hint="eastAsia" w:ascii="方正仿宋_GBK" w:hAnsi="方正仿宋_GBK" w:eastAsia="方正仿宋_GBK" w:cs="方正仿宋_GBK"/>
      <w:color w:val="000000"/>
      <w:sz w:val="24"/>
      <w:szCs w:val="24"/>
      <w:u w:val="none"/>
    </w:rPr>
  </w:style>
  <w:style w:type="character" w:customStyle="1" w:styleId="9">
    <w:name w:val="font71"/>
    <w:basedOn w:val="3"/>
    <w:qFormat/>
    <w:uiPriority w:val="0"/>
    <w:rPr>
      <w:rFonts w:hint="eastAsia" w:ascii="宋体" w:hAnsi="宋体" w:eastAsia="宋体" w:cs="宋体"/>
      <w:color w:val="000000"/>
      <w:sz w:val="28"/>
      <w:szCs w:val="28"/>
      <w:u w:val="none"/>
    </w:rPr>
  </w:style>
  <w:style w:type="character" w:customStyle="1" w:styleId="10">
    <w:name w:val="font471"/>
    <w:basedOn w:val="3"/>
    <w:qFormat/>
    <w:uiPriority w:val="0"/>
    <w:rPr>
      <w:rFonts w:hint="default" w:ascii="Times New Roman" w:hAnsi="Times New Roman" w:cs="Times New Roman"/>
      <w:color w:val="000000"/>
      <w:sz w:val="24"/>
      <w:szCs w:val="24"/>
      <w:u w:val="none"/>
    </w:rPr>
  </w:style>
  <w:style w:type="character" w:customStyle="1" w:styleId="11">
    <w:name w:val="font521"/>
    <w:basedOn w:val="3"/>
    <w:qFormat/>
    <w:uiPriority w:val="0"/>
    <w:rPr>
      <w:rFonts w:hint="eastAsia" w:ascii="方正仿宋_GBK" w:hAnsi="方正仿宋_GBK" w:eastAsia="方正仿宋_GBK" w:cs="方正仿宋_GBK"/>
      <w:color w:val="000000"/>
      <w:sz w:val="24"/>
      <w:szCs w:val="24"/>
      <w:u w:val="none"/>
    </w:rPr>
  </w:style>
  <w:style w:type="character" w:customStyle="1" w:styleId="12">
    <w:name w:val="font401"/>
    <w:basedOn w:val="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3553</Words>
  <Characters>3636</Characters>
  <Lines>0</Lines>
  <Paragraphs>0</Paragraphs>
  <TotalTime>8</TotalTime>
  <ScaleCrop>false</ScaleCrop>
  <LinksUpToDate>false</LinksUpToDate>
  <CharactersWithSpaces>3636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2024-09-27T00:23:00Z</dcterms:created>
  <dc:creator>静影沉石壁</dc:creator>
  <cp:lastModifiedBy>花开正红</cp:lastModifiedBy>
  <dcterms:modified xsi:type="dcterms:W3CDTF">2025-01-07T06:48:31Z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00C549D9C28844A682E7B37A90AE9965_13</vt:lpwstr>
  </property>
</Properties>
</file>