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F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0C6C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淮滨县2025年培育农民合作社项目实施主体名单</w:t>
      </w:r>
    </w:p>
    <w:p w14:paraId="32577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AE6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淮滨县育新种植养殖专业合作社</w:t>
      </w:r>
    </w:p>
    <w:p w14:paraId="52FD5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淮滨县淮信养殖专业合作社</w:t>
      </w:r>
    </w:p>
    <w:p w14:paraId="3AEE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淮滨县台头乡华强养殖专业合作社</w:t>
      </w:r>
      <w:bookmarkStart w:id="0" w:name="_GoBack"/>
      <w:bookmarkEnd w:id="0"/>
    </w:p>
    <w:p w14:paraId="63EE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淮滨县瑞康种植专业合作社</w:t>
      </w:r>
    </w:p>
    <w:p w14:paraId="435F3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淮滨县粮友种植专业合作社</w:t>
      </w:r>
    </w:p>
    <w:p w14:paraId="71AE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淮滨县联众种植养殖专业合作社</w:t>
      </w:r>
    </w:p>
    <w:p w14:paraId="61DA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淮滨县创富农机专业合作社</w:t>
      </w:r>
    </w:p>
    <w:p w14:paraId="49EF6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淮滨县田湖种植专业合作社</w:t>
      </w:r>
    </w:p>
    <w:p w14:paraId="00A9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淮滨县西城照华种植专业合作社</w:t>
      </w:r>
    </w:p>
    <w:p w14:paraId="4656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淮滨县炳森水产养殖专业合作社</w:t>
      </w:r>
    </w:p>
    <w:p w14:paraId="31AB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淮滨县永兴兔业专业合作社</w:t>
      </w:r>
    </w:p>
    <w:p w14:paraId="4068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淮滨县王家岗乡贵选农机专业合作社</w:t>
      </w:r>
    </w:p>
    <w:p w14:paraId="64FC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淮滨县三空桥乡倍丰种植专业合作社</w:t>
      </w:r>
    </w:p>
    <w:p w14:paraId="0D8E5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淮滨县助农农机租赁专业合作社</w:t>
      </w:r>
    </w:p>
    <w:p w14:paraId="486F9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淮滨县才帮蛋鸡养殖专业合作社</w:t>
      </w:r>
    </w:p>
    <w:p w14:paraId="1C1875B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9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2025-09-26T02:39:35Z</dcterms:created>
  <dc:creator>Lenovo</dc:creator>
  <cp:lastModifiedBy>WPS_569174755</cp:lastModifiedBy>
  <dcterms:modified xsi:type="dcterms:W3CDTF">2025-09-26T02:39:44Z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eyJoZGlkIjoiNzhlZDk3NjVlNzYxNzIxMjBiY2RlN2QxMzY2MzNjYTkiLCJ1c2VySWQiOiI1NjkxNzQ3NTUifQ==</vt:lpwstr>
  </property>
  <property fmtid="{D5CDD505-2E9C-101B-9397-08002B2CF9AE}" pid="4" name="ICV">
    <vt:lpwstr>86BA2C39B6B24C7488BA1FD973947164_12</vt:lpwstr>
  </property>
</Properties>
</file>