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9BA" w:rsidRDefault="00387CFA">
      <w:pPr>
        <w:kinsoku/>
        <w:autoSpaceDE/>
        <w:autoSpaceDN/>
        <w:adjustRightInd/>
        <w:snapToGrid/>
        <w:spacing w:line="500" w:lineRule="exact"/>
        <w:jc w:val="both"/>
        <w:textAlignment w:val="auto"/>
        <w:rPr>
          <w:rFonts w:ascii="黑体" w:eastAsia="黑体" w:hAnsi="黑体" w:cs="黑体"/>
          <w:sz w:val="32"/>
          <w:szCs w:val="32"/>
          <w:lang w:eastAsia="zh-CN"/>
        </w:rPr>
      </w:pPr>
      <w:bookmarkStart w:id="0" w:name="_GoBack"/>
      <w:bookmarkEnd w:id="0"/>
      <w:r>
        <w:rPr>
          <w:rFonts w:ascii="黑体" w:eastAsia="黑体" w:hAnsi="黑体" w:cs="黑体" w:hint="eastAsia"/>
          <w:w w:val="80"/>
          <w:sz w:val="32"/>
          <w:szCs w:val="32"/>
          <w:lang w:eastAsia="zh-CN"/>
        </w:rPr>
        <w:t>附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 xml:space="preserve"> 件</w:t>
      </w:r>
    </w:p>
    <w:p w:rsidR="002D59BA" w:rsidRDefault="00387CFA">
      <w:pPr>
        <w:kinsoku/>
        <w:autoSpaceDE/>
        <w:autoSpaceDN/>
        <w:adjustRightInd/>
        <w:snapToGrid/>
        <w:spacing w:line="500" w:lineRule="exact"/>
        <w:jc w:val="center"/>
        <w:textAlignment w:val="auto"/>
        <w:rPr>
          <w:rFonts w:ascii="方正小标宋简体" w:eastAsia="方正小标宋简体" w:hAnsi="方正小标宋简体" w:cs="方正小标宋简体"/>
          <w:sz w:val="44"/>
          <w:szCs w:val="44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  <w:lang w:eastAsia="zh-CN"/>
        </w:rPr>
        <w:t>2024年信阳市首届环北湖徒步大会规程</w:t>
      </w:r>
    </w:p>
    <w:p w:rsidR="002D59BA" w:rsidRDefault="002D59BA">
      <w:pPr>
        <w:pStyle w:val="a3"/>
        <w:widowControl w:val="0"/>
        <w:kinsoku/>
        <w:autoSpaceDE/>
        <w:autoSpaceDN/>
        <w:adjustRightInd/>
        <w:snapToGrid/>
        <w:spacing w:line="500" w:lineRule="exact"/>
        <w:textAlignment w:val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:rsidR="002D59BA" w:rsidRDefault="00387CFA">
      <w:pPr>
        <w:spacing w:line="500" w:lineRule="exact"/>
        <w:ind w:firstLineChars="200" w:firstLine="640"/>
        <w:jc w:val="both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一、组织机构</w:t>
      </w:r>
    </w:p>
    <w:p w:rsidR="002D59BA" w:rsidRDefault="00387CFA">
      <w:pPr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主办单位：信阳市教育体育局</w:t>
      </w:r>
    </w:p>
    <w:p w:rsidR="002D59BA" w:rsidRDefault="00387CFA">
      <w:pPr>
        <w:spacing w:line="500" w:lineRule="exact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 xml:space="preserve">              信阳市总工会</w:t>
      </w:r>
    </w:p>
    <w:p w:rsidR="002D59BA" w:rsidRDefault="00387CFA">
      <w:pPr>
        <w:spacing w:line="500" w:lineRule="exact"/>
        <w:ind w:firstLineChars="700" w:firstLine="22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羊山新区管理委员会</w:t>
      </w:r>
    </w:p>
    <w:p w:rsidR="002D59BA" w:rsidRDefault="00387CFA">
      <w:pPr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承办单位：羊山新区教育体育局</w:t>
      </w:r>
    </w:p>
    <w:p w:rsidR="002D59BA" w:rsidRDefault="00387CFA">
      <w:pPr>
        <w:spacing w:line="500" w:lineRule="exact"/>
        <w:ind w:firstLineChars="700" w:firstLine="22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信阳国信发展集团有限公司</w:t>
      </w:r>
    </w:p>
    <w:p w:rsidR="002D59BA" w:rsidRDefault="00387CFA">
      <w:pPr>
        <w:spacing w:line="500" w:lineRule="exact"/>
        <w:ind w:firstLineChars="700" w:firstLine="22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 xml:space="preserve">信阳市徒步运动协会      </w:t>
      </w:r>
    </w:p>
    <w:p w:rsidR="002D59BA" w:rsidRDefault="00387CFA">
      <w:pPr>
        <w:spacing w:line="500" w:lineRule="exact"/>
        <w:ind w:firstLineChars="200" w:firstLine="640"/>
        <w:jc w:val="both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二、活动主题</w:t>
      </w:r>
    </w:p>
    <w:p w:rsidR="002D59BA" w:rsidRDefault="00387CFA">
      <w:pPr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喜迎茶乡盛会  共享信阳山水</w:t>
      </w:r>
    </w:p>
    <w:p w:rsidR="002D59BA" w:rsidRDefault="00387CFA">
      <w:pPr>
        <w:spacing w:line="500" w:lineRule="exact"/>
        <w:ind w:firstLineChars="200" w:firstLine="640"/>
        <w:jc w:val="both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三、时间和地点</w:t>
      </w:r>
    </w:p>
    <w:p w:rsidR="002D59BA" w:rsidRDefault="00387CFA">
      <w:pPr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2024年4月12日（星期五）在信阳市羊山北湖景区门前广场举行，各参赛队于上午08:00集结，08:30举行简短开幕式，09:00检录出发。</w:t>
      </w:r>
    </w:p>
    <w:p w:rsidR="002D59BA" w:rsidRDefault="00387CFA">
      <w:pPr>
        <w:spacing w:line="500" w:lineRule="exact"/>
        <w:ind w:firstLineChars="200" w:firstLine="640"/>
        <w:jc w:val="both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四、参加单位</w:t>
      </w:r>
    </w:p>
    <w:p w:rsidR="002D59BA" w:rsidRDefault="00387CFA">
      <w:pPr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市直党政机关，各县区教体局，驻信企事业单位，大中专院校，各县区山地户外徒步运动协会。</w:t>
      </w:r>
    </w:p>
    <w:p w:rsidR="002D59BA" w:rsidRDefault="00387CFA">
      <w:pPr>
        <w:spacing w:line="500" w:lineRule="exact"/>
        <w:ind w:firstLineChars="200" w:firstLine="640"/>
        <w:jc w:val="both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五、活动路线</w:t>
      </w:r>
    </w:p>
    <w:p w:rsidR="002D59BA" w:rsidRDefault="00387CFA">
      <w:pPr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路线：沿北湖江南景区南大门（起点）——纪委监委宣教基地——4.2公里（补给点）——顾岗社区广场——北湖大坝(补给点，医疗救助点）——北湖江南景区南大门（终点、医疗救助站、补给点、完赛证书领取点），全长11.5公里，3米宽柏油路面，最高海拔108米。</w:t>
      </w:r>
    </w:p>
    <w:p w:rsidR="002D59BA" w:rsidRDefault="00387CFA">
      <w:pPr>
        <w:widowControl w:val="0"/>
        <w:spacing w:line="500" w:lineRule="exact"/>
        <w:ind w:firstLineChars="200" w:firstLine="640"/>
        <w:jc w:val="both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lastRenderedPageBreak/>
        <w:t xml:space="preserve">六、参加办法 </w:t>
      </w:r>
    </w:p>
    <w:p w:rsidR="002D59BA" w:rsidRDefault="00387CFA">
      <w:pPr>
        <w:widowControl w:val="0"/>
        <w:spacing w:line="500" w:lineRule="exact"/>
        <w:ind w:firstLineChars="200" w:firstLine="62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w w:val="97"/>
          <w:sz w:val="32"/>
          <w:szCs w:val="32"/>
          <w:lang w:eastAsia="zh-CN"/>
        </w:rPr>
        <w:t>（一）参加者年龄限在18-60周岁之间，即：1964年2月28日-2</w:t>
      </w: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006年3月1日之间出生者；</w:t>
      </w:r>
    </w:p>
    <w:p w:rsidR="002D59BA" w:rsidRDefault="00387CFA">
      <w:pPr>
        <w:widowControl w:val="0"/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（二）参加者必须身体健康，有长期参加跑步锻炼的基础，可根据自己的身体状况和实际能力报名参加，同时签署免责协议书。认可“自甘风险”对徒步活动中潜在风险具有相当程度的认知和防范意识。</w:t>
      </w:r>
    </w:p>
    <w:p w:rsidR="002D59BA" w:rsidRDefault="00387CFA">
      <w:pPr>
        <w:widowControl w:val="0"/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（三）有以下疾病患者禁止参加本次活动：1.心脏病患者；2.高血压和脑血管疾病患者；3.糖尿病患者；4.传染性疾病患者；5.其它不适合运动的疾病患者。</w:t>
      </w:r>
    </w:p>
    <w:p w:rsidR="002D59BA" w:rsidRDefault="00387CFA">
      <w:pPr>
        <w:widowControl w:val="0"/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（四）各单位可报领队1名，运动员人数自定。参赛运动员必须是本单位工作人员。</w:t>
      </w:r>
      <w:r>
        <w:rPr>
          <w:rFonts w:ascii="仿宋_GB2312" w:eastAsia="仿宋_GB2312" w:hAnsi="仿宋_GB2312" w:cs="仿宋_GB2312" w:hint="eastAsia"/>
          <w:w w:val="97"/>
          <w:sz w:val="32"/>
          <w:szCs w:val="32"/>
          <w:lang w:eastAsia="zh-CN"/>
        </w:rPr>
        <w:t>参赛运动员必须佩戴比赛号码布（由主办方统一提供），号码布戴在</w:t>
      </w: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胸前。</w:t>
      </w:r>
    </w:p>
    <w:p w:rsidR="002D59BA" w:rsidRDefault="00387CFA">
      <w:pPr>
        <w:widowControl w:val="0"/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w w:val="97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（五</w:t>
      </w:r>
      <w:r>
        <w:rPr>
          <w:rFonts w:ascii="仿宋_GB2312" w:eastAsia="仿宋_GB2312" w:hAnsi="仿宋_GB2312" w:cs="仿宋_GB2312" w:hint="eastAsia"/>
          <w:w w:val="97"/>
          <w:sz w:val="32"/>
          <w:szCs w:val="32"/>
          <w:lang w:eastAsia="zh-CN"/>
        </w:rPr>
        <w:t>）各参赛单位须为本单位运动员购买人身意外伤害保险。</w:t>
      </w:r>
    </w:p>
    <w:p w:rsidR="002D59BA" w:rsidRDefault="00387CFA">
      <w:pPr>
        <w:widowControl w:val="0"/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（六）各代表队须统一着装。</w:t>
      </w:r>
    </w:p>
    <w:p w:rsidR="002D59BA" w:rsidRDefault="00387CFA">
      <w:pPr>
        <w:widowControl w:val="0"/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（七）参加者必需听从大会指挥，服从裁判执裁，统一检录出发。</w:t>
      </w:r>
    </w:p>
    <w:p w:rsidR="002D59BA" w:rsidRDefault="00387CFA">
      <w:pPr>
        <w:widowControl w:val="0"/>
        <w:spacing w:line="500" w:lineRule="exact"/>
        <w:ind w:firstLineChars="200" w:firstLine="640"/>
        <w:jc w:val="both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 xml:space="preserve">七、报名和报到 </w:t>
      </w:r>
    </w:p>
    <w:p w:rsidR="002D59BA" w:rsidRDefault="00387CFA">
      <w:pPr>
        <w:widowControl w:val="0"/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（一）本次活动以县区或单位报名，不接收个人报名。单位可以工会名义组织报名，于2024年4月2日前将报名表电子版报徒步运动协会邮箱。本次徒步活动报名人数限报3000人，以报名先后顺序为准，报满3000人后停止报名。</w:t>
      </w:r>
    </w:p>
    <w:p w:rsidR="002D59BA" w:rsidRDefault="00387CFA">
      <w:pPr>
        <w:widowControl w:val="0"/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市教体局联系人：罗沐青  电话 18637630008</w:t>
      </w:r>
    </w:p>
    <w:p w:rsidR="002D59BA" w:rsidRDefault="00387CFA">
      <w:pPr>
        <w:widowControl w:val="0"/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 xml:space="preserve">徒步协会联系人：马扬扬  电话 13603761135 </w:t>
      </w:r>
    </w:p>
    <w:p w:rsidR="002D59BA" w:rsidRDefault="00387CFA">
      <w:pPr>
        <w:widowControl w:val="0"/>
        <w:spacing w:line="500" w:lineRule="exact"/>
        <w:ind w:firstLineChars="1000" w:firstLine="320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王  静  电话 13526083669</w:t>
      </w:r>
    </w:p>
    <w:p w:rsidR="002D59BA" w:rsidRDefault="00387CFA">
      <w:pPr>
        <w:widowControl w:val="0"/>
        <w:tabs>
          <w:tab w:val="left" w:pos="3150"/>
        </w:tabs>
        <w:spacing w:line="500" w:lineRule="exact"/>
        <w:ind w:firstLineChars="1000" w:firstLine="320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邮  箱:1981383003@qq.com</w:t>
      </w:r>
    </w:p>
    <w:p w:rsidR="002D59BA" w:rsidRDefault="00387CFA">
      <w:pPr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（二）领队会议定于4月10日15:00在体彩广场市教体局2号办公区3楼会议室召开。参会期间各单位领队要提交参赛运动员人身意外伤害保险、自愿参赛免责书各一份，否则不予参加。期间各单位领队凭报名表原件统一领取运动员参赛号码布。</w:t>
      </w:r>
    </w:p>
    <w:p w:rsidR="002D59BA" w:rsidRDefault="00387CFA">
      <w:pPr>
        <w:spacing w:line="500" w:lineRule="exact"/>
        <w:ind w:firstLineChars="200" w:firstLine="640"/>
        <w:jc w:val="both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八、相关要求</w:t>
      </w:r>
    </w:p>
    <w:p w:rsidR="002D59BA" w:rsidRDefault="00387CFA">
      <w:pPr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请参赛单位统一组织参赛人员集体乘车前往参赛地，凭通行证入场，避免私家车过多引起交通拥堵。</w:t>
      </w:r>
    </w:p>
    <w:p w:rsidR="002D59BA" w:rsidRDefault="00387CFA">
      <w:pPr>
        <w:spacing w:line="500" w:lineRule="exact"/>
        <w:ind w:firstLineChars="200" w:firstLine="640"/>
        <w:jc w:val="both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 xml:space="preserve">九、竞赛办法及奖励办法 </w:t>
      </w:r>
    </w:p>
    <w:p w:rsidR="002D59BA" w:rsidRDefault="00387CFA">
      <w:pPr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（一）此次活动按照中国登山协会制定的《山地户外运动比赛规则》执行。</w:t>
      </w:r>
    </w:p>
    <w:p w:rsidR="002D59BA" w:rsidRDefault="00387CFA">
      <w:pPr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（二）竞赛设立关门时间为4小时，关门后即代表赛会结束，各单位确保运动员安全有序离场。</w:t>
      </w:r>
    </w:p>
    <w:p w:rsidR="002D59BA" w:rsidRDefault="00387CFA">
      <w:pPr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（三）</w:t>
      </w:r>
      <w:r>
        <w:rPr>
          <w:rFonts w:ascii="仿宋_GB2312" w:eastAsia="仿宋_GB2312" w:hAnsi="仿宋_GB2312" w:cs="仿宋_GB2312" w:hint="eastAsia"/>
          <w:color w:val="auto"/>
          <w:sz w:val="32"/>
          <w:szCs w:val="32"/>
          <w:lang w:eastAsia="zh-CN"/>
        </w:rPr>
        <w:t>参</w:t>
      </w: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赛人员在规定时间内完成全部路程后，凭比赛号码布在终点处领取组委会颁发的完赛证书。</w:t>
      </w:r>
    </w:p>
    <w:p w:rsidR="002D59BA" w:rsidRDefault="00387CFA">
      <w:pPr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（四）</w:t>
      </w:r>
      <w:r>
        <w:rPr>
          <w:rFonts w:ascii="仿宋_GB2312" w:eastAsia="仿宋_GB2312" w:hAnsi="仿宋_GB2312" w:cs="仿宋_GB2312" w:hint="eastAsia"/>
          <w:color w:val="auto"/>
          <w:sz w:val="32"/>
          <w:szCs w:val="32"/>
          <w:lang w:eastAsia="zh-CN"/>
        </w:rPr>
        <w:t>组委会为参赛运动员提供运动背包。</w:t>
      </w: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根据各单位综合成绩，评选优秀组织奖若干名。</w:t>
      </w:r>
    </w:p>
    <w:p w:rsidR="002D59BA" w:rsidRDefault="00387CFA">
      <w:pPr>
        <w:spacing w:line="500" w:lineRule="exact"/>
        <w:ind w:firstLineChars="200" w:firstLine="640"/>
        <w:jc w:val="both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 xml:space="preserve">十、裁判员、裁判长和仲裁 </w:t>
      </w:r>
    </w:p>
    <w:p w:rsidR="002D59BA" w:rsidRDefault="00387CFA">
      <w:pPr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本次赛事仲裁委员会、裁判长和裁判员由市教育体育局统一选派。</w:t>
      </w:r>
    </w:p>
    <w:p w:rsidR="002D59BA" w:rsidRDefault="00387CFA">
      <w:pPr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十一、本规程解释权属大会组委会。未尽事宜，另行通知。</w:t>
      </w:r>
    </w:p>
    <w:p w:rsidR="002D59BA" w:rsidRDefault="002D59BA">
      <w:pPr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</w:p>
    <w:p w:rsidR="002D59BA" w:rsidRDefault="00387CFA">
      <w:pPr>
        <w:spacing w:line="50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附件1.2024年信阳市首届环北湖徒步大会自愿参赛免责书</w:t>
      </w:r>
    </w:p>
    <w:p w:rsidR="002D59BA" w:rsidRDefault="00387CFA">
      <w:pPr>
        <w:spacing w:line="500" w:lineRule="exact"/>
        <w:ind w:firstLineChars="400" w:firstLine="1280"/>
        <w:jc w:val="both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2.2024年信阳市首届环北湖徒步大会报名表</w:t>
      </w:r>
    </w:p>
    <w:p w:rsidR="002D59BA" w:rsidRDefault="002D59BA">
      <w:pPr>
        <w:spacing w:line="500" w:lineRule="exact"/>
        <w:jc w:val="both"/>
        <w:rPr>
          <w:rFonts w:ascii="黑体" w:eastAsia="黑体" w:hAnsi="黑体" w:cs="黑体"/>
          <w:sz w:val="32"/>
          <w:szCs w:val="32"/>
          <w:lang w:eastAsia="zh-CN"/>
        </w:rPr>
      </w:pPr>
    </w:p>
    <w:p w:rsidR="002D59BA" w:rsidRDefault="00387CFA">
      <w:pPr>
        <w:spacing w:line="500" w:lineRule="exact"/>
        <w:jc w:val="both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附件1</w:t>
      </w:r>
    </w:p>
    <w:p w:rsidR="002D59BA" w:rsidRDefault="00387CFA">
      <w:pPr>
        <w:spacing w:line="580" w:lineRule="exact"/>
        <w:jc w:val="center"/>
        <w:rPr>
          <w:rFonts w:ascii="方正小标宋简体" w:eastAsia="方正小标宋简体" w:hAnsi="黑体" w:cs="楷体"/>
          <w:sz w:val="44"/>
          <w:szCs w:val="44"/>
          <w:lang w:eastAsia="zh-CN"/>
        </w:rPr>
      </w:pPr>
      <w:r>
        <w:rPr>
          <w:rFonts w:ascii="方正小标宋简体" w:eastAsia="方正小标宋简体" w:hAnsi="黑体" w:cs="楷体" w:hint="eastAsia"/>
          <w:sz w:val="44"/>
          <w:szCs w:val="44"/>
          <w:lang w:eastAsia="zh-CN"/>
        </w:rPr>
        <w:t>2024年信阳市首届环北湖徒步大会自愿</w:t>
      </w:r>
    </w:p>
    <w:p w:rsidR="002D59BA" w:rsidRDefault="00387CFA">
      <w:pPr>
        <w:spacing w:line="580" w:lineRule="exact"/>
        <w:jc w:val="center"/>
        <w:rPr>
          <w:rFonts w:ascii="方正小标宋简体" w:eastAsia="方正小标宋简体" w:hAnsi="黑体" w:cs="楷体"/>
          <w:sz w:val="44"/>
          <w:szCs w:val="44"/>
          <w:lang w:eastAsia="zh-CN"/>
        </w:rPr>
      </w:pPr>
      <w:r>
        <w:rPr>
          <w:rFonts w:ascii="方正小标宋简体" w:eastAsia="方正小标宋简体" w:hAnsi="黑体" w:cs="楷体" w:hint="eastAsia"/>
          <w:sz w:val="44"/>
          <w:szCs w:val="44"/>
          <w:lang w:eastAsia="zh-CN"/>
        </w:rPr>
        <w:t>参赛免责书</w:t>
      </w:r>
    </w:p>
    <w:p w:rsidR="002D59BA" w:rsidRDefault="002D59BA">
      <w:pPr>
        <w:spacing w:line="460" w:lineRule="exact"/>
        <w:ind w:firstLineChars="200" w:firstLine="600"/>
        <w:rPr>
          <w:rFonts w:ascii="仿宋_GB2312" w:eastAsia="仿宋_GB2312" w:hAnsi="黑体" w:cs="楷体"/>
          <w:sz w:val="30"/>
          <w:szCs w:val="30"/>
          <w:lang w:eastAsia="zh-CN"/>
        </w:rPr>
      </w:pPr>
    </w:p>
    <w:p w:rsidR="002D59BA" w:rsidRDefault="00387CFA">
      <w:pPr>
        <w:spacing w:line="460" w:lineRule="exact"/>
        <w:ind w:firstLineChars="200" w:firstLine="600"/>
        <w:rPr>
          <w:rFonts w:ascii="仿宋_GB2312" w:eastAsia="仿宋_GB2312" w:hAnsi="黑体" w:cs="楷体"/>
          <w:sz w:val="30"/>
          <w:szCs w:val="30"/>
          <w:lang w:eastAsia="zh-CN"/>
        </w:rPr>
      </w:pPr>
      <w:r>
        <w:rPr>
          <w:rFonts w:ascii="仿宋_GB2312" w:eastAsia="仿宋_GB2312" w:hAnsi="黑体" w:cs="楷体" w:hint="eastAsia"/>
          <w:sz w:val="30"/>
          <w:szCs w:val="30"/>
          <w:lang w:eastAsia="zh-CN"/>
        </w:rPr>
        <w:t>我自愿报名参加2024年信阳市首届环北湖徒步大会并签署本责任书、对以下内容，我已认真阅读、全面理解且予以确认并承担相应的法律责任:</w:t>
      </w:r>
    </w:p>
    <w:p w:rsidR="002D59BA" w:rsidRDefault="00387CFA">
      <w:pPr>
        <w:spacing w:line="460" w:lineRule="exact"/>
        <w:ind w:firstLineChars="200" w:firstLine="600"/>
        <w:rPr>
          <w:rFonts w:ascii="仿宋_GB2312" w:eastAsia="仿宋_GB2312" w:hAnsi="黑体" w:cs="楷体"/>
          <w:sz w:val="30"/>
          <w:szCs w:val="30"/>
          <w:lang w:eastAsia="zh-CN"/>
        </w:rPr>
      </w:pPr>
      <w:r>
        <w:rPr>
          <w:rFonts w:ascii="仿宋_GB2312" w:eastAsia="仿宋_GB2312" w:hAnsi="黑体" w:cs="楷体" w:hint="eastAsia"/>
          <w:sz w:val="30"/>
          <w:szCs w:val="30"/>
          <w:lang w:eastAsia="zh-CN"/>
        </w:rPr>
        <w:t>一、我</w:t>
      </w:r>
      <w:r>
        <w:rPr>
          <w:rFonts w:ascii="仿宋_GB2312" w:eastAsia="仿宋_GB2312" w:hAnsi="黑体" w:cs="楷体" w:hint="eastAsia"/>
          <w:w w:val="97"/>
          <w:sz w:val="30"/>
          <w:szCs w:val="30"/>
          <w:lang w:eastAsia="zh-CN"/>
        </w:rPr>
        <w:t>完全了解自己的身体状况，确认自己的健康状况良好：没有任何身体</w:t>
      </w:r>
      <w:r>
        <w:rPr>
          <w:rFonts w:ascii="仿宋_GB2312" w:eastAsia="仿宋_GB2312" w:hAnsi="黑体" w:cs="楷体" w:hint="eastAsia"/>
          <w:sz w:val="30"/>
          <w:szCs w:val="30"/>
          <w:lang w:eastAsia="zh-CN"/>
        </w:rPr>
        <w:t>不适或疾病（包括先天性心脏病、风湿性心脏病、高血压、脑血管疾病、心肌炎、其他心脏病、冠状动脉病、严重心律不齐以及其它任何可能导致意外发生的疾病），因此我郑重声明、可以正常参加本次活动。</w:t>
      </w:r>
    </w:p>
    <w:p w:rsidR="002D59BA" w:rsidRDefault="00387CFA">
      <w:pPr>
        <w:spacing w:line="460" w:lineRule="exact"/>
        <w:ind w:firstLineChars="200" w:firstLine="600"/>
        <w:rPr>
          <w:rFonts w:ascii="仿宋_GB2312" w:eastAsia="仿宋_GB2312" w:hAnsi="黑体" w:cs="楷体"/>
          <w:w w:val="98"/>
          <w:sz w:val="30"/>
          <w:szCs w:val="30"/>
          <w:lang w:eastAsia="zh-CN"/>
        </w:rPr>
      </w:pPr>
      <w:r>
        <w:rPr>
          <w:rFonts w:ascii="仿宋_GB2312" w:eastAsia="仿宋_GB2312" w:hAnsi="黑体" w:cs="楷体" w:hint="eastAsia"/>
          <w:sz w:val="30"/>
          <w:szCs w:val="30"/>
          <w:lang w:eastAsia="zh-CN"/>
        </w:rPr>
        <w:t>二、我愿意遵守本次活动的所有规定，充分了解本次活动过程中存在的潜在风险，并可能由此导致意外、伤残甚至死亡，我会竭尽所能，</w:t>
      </w:r>
      <w:r>
        <w:rPr>
          <w:rFonts w:ascii="仿宋_GB2312" w:eastAsia="仿宋_GB2312" w:hAnsi="黑体" w:cs="楷体" w:hint="eastAsia"/>
          <w:w w:val="98"/>
          <w:sz w:val="30"/>
          <w:szCs w:val="30"/>
          <w:lang w:eastAsia="zh-CN"/>
        </w:rPr>
        <w:t>以对自己安全负责。如果本人在参加活动过程中出现身体不适，发现或注意到任何潜在风险，本人将立刻终止比赛并及时向组委会报告。</w:t>
      </w:r>
    </w:p>
    <w:p w:rsidR="002D59BA" w:rsidRDefault="00387CFA">
      <w:pPr>
        <w:spacing w:line="460" w:lineRule="exact"/>
        <w:ind w:firstLineChars="200" w:firstLine="600"/>
        <w:rPr>
          <w:rFonts w:ascii="仿宋_GB2312" w:eastAsia="仿宋_GB2312" w:hAnsi="黑体" w:cs="楷体"/>
          <w:sz w:val="30"/>
          <w:szCs w:val="30"/>
          <w:lang w:eastAsia="zh-CN"/>
        </w:rPr>
      </w:pPr>
      <w:r>
        <w:rPr>
          <w:rFonts w:ascii="仿宋_GB2312" w:eastAsia="仿宋_GB2312" w:hAnsi="黑体" w:cs="楷体" w:hint="eastAsia"/>
          <w:sz w:val="30"/>
          <w:szCs w:val="30"/>
          <w:lang w:eastAsia="zh-CN"/>
        </w:rPr>
        <w:t>三、在本次活动过程中，如对自己身体状况进行隐瞒，注意到潜在风险仍继续参加活动，或者未按照活动要求参加活动造成的意外、伤残甚至死亡等情况，相关法律责任均由我个人承担。</w:t>
      </w:r>
    </w:p>
    <w:p w:rsidR="002D59BA" w:rsidRDefault="00387CFA">
      <w:pPr>
        <w:spacing w:line="460" w:lineRule="exact"/>
        <w:ind w:firstLineChars="200" w:firstLine="600"/>
        <w:rPr>
          <w:rFonts w:ascii="仿宋_GB2312" w:eastAsia="仿宋_GB2312" w:hAnsi="黑体" w:cs="楷体"/>
          <w:sz w:val="30"/>
          <w:szCs w:val="30"/>
          <w:lang w:eastAsia="zh-CN"/>
        </w:rPr>
      </w:pPr>
      <w:r>
        <w:rPr>
          <w:rFonts w:ascii="仿宋_GB2312" w:eastAsia="仿宋_GB2312" w:hAnsi="黑体" w:cs="楷体" w:hint="eastAsia"/>
          <w:sz w:val="30"/>
          <w:szCs w:val="30"/>
          <w:lang w:eastAsia="zh-CN"/>
        </w:rPr>
        <w:t>四、我同意接受组委会在活动期间提供的现场急救性质的医务治疗，但在医院救治以及因此产生的相关费用由我本人负担。</w:t>
      </w:r>
    </w:p>
    <w:p w:rsidR="002D59BA" w:rsidRDefault="00387CFA">
      <w:pPr>
        <w:spacing w:line="460" w:lineRule="exact"/>
        <w:ind w:firstLineChars="200" w:firstLine="600"/>
        <w:rPr>
          <w:rFonts w:ascii="仿宋_GB2312" w:eastAsia="仿宋_GB2312" w:hAnsi="黑体" w:cs="楷体"/>
          <w:sz w:val="30"/>
          <w:szCs w:val="30"/>
          <w:lang w:eastAsia="zh-CN"/>
        </w:rPr>
      </w:pPr>
      <w:r>
        <w:rPr>
          <w:rFonts w:ascii="仿宋_GB2312" w:eastAsia="仿宋_GB2312" w:hAnsi="黑体" w:cs="楷体"/>
          <w:sz w:val="30"/>
          <w:szCs w:val="30"/>
          <w:lang w:eastAsia="zh-CN"/>
        </w:rPr>
        <w:t>本人已</w:t>
      </w:r>
      <w:r>
        <w:rPr>
          <w:rFonts w:ascii="仿宋_GB2312" w:eastAsia="仿宋_GB2312" w:hAnsi="黑体" w:cs="楷体"/>
          <w:w w:val="98"/>
          <w:sz w:val="30"/>
          <w:szCs w:val="30"/>
          <w:lang w:eastAsia="zh-CN"/>
        </w:rPr>
        <w:t>全面理解和同意上述条款。此协议书有本人亲自签署，冒名代签</w:t>
      </w:r>
      <w:r>
        <w:rPr>
          <w:rFonts w:ascii="仿宋_GB2312" w:eastAsia="仿宋_GB2312" w:hAnsi="黑体" w:cs="楷体"/>
          <w:sz w:val="30"/>
          <w:szCs w:val="30"/>
          <w:lang w:eastAsia="zh-CN"/>
        </w:rPr>
        <w:t>将被视为违约行为，本人及冒名者将承担由此引起的全部法律及赔偿责任。</w:t>
      </w:r>
    </w:p>
    <w:p w:rsidR="002D59BA" w:rsidRDefault="002D59BA">
      <w:pPr>
        <w:spacing w:line="460" w:lineRule="exact"/>
        <w:ind w:firstLineChars="1500" w:firstLine="4500"/>
        <w:rPr>
          <w:rFonts w:ascii="仿宋_GB2312" w:eastAsia="仿宋_GB2312" w:hAnsi="黑体" w:cs="楷体"/>
          <w:sz w:val="30"/>
          <w:szCs w:val="30"/>
          <w:lang w:eastAsia="zh-CN"/>
        </w:rPr>
      </w:pPr>
    </w:p>
    <w:p w:rsidR="002D59BA" w:rsidRDefault="00387CFA">
      <w:pPr>
        <w:spacing w:line="460" w:lineRule="exact"/>
        <w:ind w:firstLineChars="1118" w:firstLine="3354"/>
        <w:rPr>
          <w:rFonts w:ascii="仿宋_GB2312" w:eastAsia="仿宋_GB2312" w:hAnsi="黑体" w:cs="楷体"/>
          <w:sz w:val="30"/>
          <w:szCs w:val="30"/>
          <w:lang w:eastAsia="zh-CN"/>
        </w:rPr>
      </w:pPr>
      <w:r>
        <w:rPr>
          <w:rFonts w:ascii="仿宋_GB2312" w:eastAsia="仿宋_GB2312" w:hAnsi="黑体" w:cs="楷体" w:hint="eastAsia"/>
          <w:sz w:val="30"/>
          <w:szCs w:val="30"/>
          <w:lang w:eastAsia="zh-CN"/>
        </w:rPr>
        <w:t xml:space="preserve">参赛运动员签名：             </w:t>
      </w:r>
    </w:p>
    <w:p w:rsidR="002D59BA" w:rsidRDefault="00387CFA">
      <w:pPr>
        <w:spacing w:line="460" w:lineRule="exact"/>
        <w:ind w:firstLineChars="200" w:firstLine="600"/>
        <w:rPr>
          <w:rFonts w:ascii="仿宋_GB2312" w:eastAsia="仿宋_GB2312" w:hAnsi="黑体" w:cs="楷体"/>
          <w:sz w:val="30"/>
          <w:szCs w:val="30"/>
          <w:lang w:eastAsia="zh-CN"/>
        </w:rPr>
      </w:pPr>
      <w:r>
        <w:rPr>
          <w:rFonts w:ascii="仿宋_GB2312" w:eastAsia="仿宋_GB2312" w:hAnsi="黑体" w:cs="楷体" w:hint="eastAsia"/>
          <w:sz w:val="30"/>
          <w:szCs w:val="30"/>
          <w:lang w:eastAsia="zh-CN"/>
        </w:rPr>
        <w:t xml:space="preserve">                                 年    月     日</w:t>
      </w:r>
    </w:p>
    <w:p w:rsidR="002D59BA" w:rsidRDefault="00387CFA">
      <w:pPr>
        <w:pStyle w:val="a8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附件2</w:t>
      </w:r>
    </w:p>
    <w:p w:rsidR="002D59BA" w:rsidRDefault="00387CFA">
      <w:pPr>
        <w:pStyle w:val="a8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2024年信阳市首届环北湖徒步大会报名表</w:t>
      </w:r>
    </w:p>
    <w:p w:rsidR="002D59BA" w:rsidRDefault="00387CFA">
      <w:pPr>
        <w:pStyle w:val="a8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单位名称（盖章）：        </w:t>
      </w:r>
    </w:p>
    <w:tbl>
      <w:tblPr>
        <w:tblW w:w="9178" w:type="dxa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9"/>
        <w:gridCol w:w="1732"/>
        <w:gridCol w:w="919"/>
        <w:gridCol w:w="2546"/>
        <w:gridCol w:w="1883"/>
        <w:gridCol w:w="1179"/>
      </w:tblGrid>
      <w:tr w:rsidR="002D59BA">
        <w:trPr>
          <w:trHeight w:val="643"/>
        </w:trPr>
        <w:tc>
          <w:tcPr>
            <w:tcW w:w="919" w:type="dxa"/>
          </w:tcPr>
          <w:p w:rsidR="002D59BA" w:rsidRDefault="00387CFA">
            <w:pPr>
              <w:pStyle w:val="a8"/>
              <w:spacing w:line="48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序号</w:t>
            </w:r>
          </w:p>
        </w:tc>
        <w:tc>
          <w:tcPr>
            <w:tcW w:w="1732" w:type="dxa"/>
          </w:tcPr>
          <w:p w:rsidR="002D59BA" w:rsidRDefault="00387CFA">
            <w:pPr>
              <w:pStyle w:val="a8"/>
              <w:spacing w:line="48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姓 名</w:t>
            </w:r>
          </w:p>
        </w:tc>
        <w:tc>
          <w:tcPr>
            <w:tcW w:w="919" w:type="dxa"/>
          </w:tcPr>
          <w:p w:rsidR="002D59BA" w:rsidRDefault="00387CFA">
            <w:pPr>
              <w:pStyle w:val="a8"/>
              <w:spacing w:line="48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性别</w:t>
            </w:r>
          </w:p>
        </w:tc>
        <w:tc>
          <w:tcPr>
            <w:tcW w:w="2546" w:type="dxa"/>
          </w:tcPr>
          <w:p w:rsidR="002D59BA" w:rsidRDefault="00387CFA">
            <w:pPr>
              <w:pStyle w:val="a8"/>
              <w:spacing w:line="48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身份证号码</w:t>
            </w:r>
          </w:p>
        </w:tc>
        <w:tc>
          <w:tcPr>
            <w:tcW w:w="1883" w:type="dxa"/>
          </w:tcPr>
          <w:p w:rsidR="002D59BA" w:rsidRDefault="00387CFA">
            <w:pPr>
              <w:pStyle w:val="a8"/>
              <w:spacing w:line="48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手机号码</w:t>
            </w:r>
          </w:p>
        </w:tc>
        <w:tc>
          <w:tcPr>
            <w:tcW w:w="1179" w:type="dxa"/>
          </w:tcPr>
          <w:p w:rsidR="002D59BA" w:rsidRDefault="00387CFA">
            <w:pPr>
              <w:pStyle w:val="a8"/>
              <w:spacing w:line="48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备注</w:t>
            </w:r>
          </w:p>
        </w:tc>
      </w:tr>
      <w:tr w:rsidR="002D59BA">
        <w:trPr>
          <w:trHeight w:val="643"/>
        </w:trPr>
        <w:tc>
          <w:tcPr>
            <w:tcW w:w="919" w:type="dxa"/>
          </w:tcPr>
          <w:p w:rsidR="002D59BA" w:rsidRDefault="00387CFA">
            <w:pPr>
              <w:pStyle w:val="a8"/>
              <w:spacing w:line="48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1</w:t>
            </w:r>
          </w:p>
        </w:tc>
        <w:tc>
          <w:tcPr>
            <w:tcW w:w="1732" w:type="dxa"/>
          </w:tcPr>
          <w:p w:rsidR="002D59BA" w:rsidRDefault="002D59BA">
            <w:pPr>
              <w:pStyle w:val="a8"/>
              <w:spacing w:line="480" w:lineRule="exact"/>
              <w:ind w:firstLineChars="100" w:firstLine="280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1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546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83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179" w:type="dxa"/>
          </w:tcPr>
          <w:p w:rsidR="002D59BA" w:rsidRDefault="00387CFA">
            <w:pPr>
              <w:pStyle w:val="a8"/>
              <w:spacing w:line="480" w:lineRule="exac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领队</w:t>
            </w:r>
          </w:p>
        </w:tc>
      </w:tr>
      <w:tr w:rsidR="002D59BA">
        <w:trPr>
          <w:trHeight w:val="643"/>
        </w:trPr>
        <w:tc>
          <w:tcPr>
            <w:tcW w:w="919" w:type="dxa"/>
          </w:tcPr>
          <w:p w:rsidR="002D59BA" w:rsidRDefault="00387CFA">
            <w:pPr>
              <w:pStyle w:val="a8"/>
              <w:spacing w:line="48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2</w:t>
            </w:r>
          </w:p>
        </w:tc>
        <w:tc>
          <w:tcPr>
            <w:tcW w:w="1732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1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546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83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17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2D59BA">
        <w:trPr>
          <w:trHeight w:val="643"/>
        </w:trPr>
        <w:tc>
          <w:tcPr>
            <w:tcW w:w="919" w:type="dxa"/>
          </w:tcPr>
          <w:p w:rsidR="002D59BA" w:rsidRDefault="00387CFA">
            <w:pPr>
              <w:pStyle w:val="a8"/>
              <w:spacing w:line="48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3</w:t>
            </w:r>
          </w:p>
        </w:tc>
        <w:tc>
          <w:tcPr>
            <w:tcW w:w="1732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1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546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83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17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2D59BA">
        <w:trPr>
          <w:trHeight w:val="643"/>
        </w:trPr>
        <w:tc>
          <w:tcPr>
            <w:tcW w:w="919" w:type="dxa"/>
          </w:tcPr>
          <w:p w:rsidR="002D59BA" w:rsidRDefault="00387CFA">
            <w:pPr>
              <w:pStyle w:val="a8"/>
              <w:spacing w:line="48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4</w:t>
            </w:r>
          </w:p>
        </w:tc>
        <w:tc>
          <w:tcPr>
            <w:tcW w:w="1732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1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546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83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17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2D59BA">
        <w:trPr>
          <w:trHeight w:val="643"/>
        </w:trPr>
        <w:tc>
          <w:tcPr>
            <w:tcW w:w="919" w:type="dxa"/>
          </w:tcPr>
          <w:p w:rsidR="002D59BA" w:rsidRDefault="00387CFA">
            <w:pPr>
              <w:pStyle w:val="a8"/>
              <w:spacing w:line="48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5</w:t>
            </w:r>
          </w:p>
        </w:tc>
        <w:tc>
          <w:tcPr>
            <w:tcW w:w="1732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1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546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83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17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2D59BA">
        <w:trPr>
          <w:trHeight w:val="643"/>
        </w:trPr>
        <w:tc>
          <w:tcPr>
            <w:tcW w:w="919" w:type="dxa"/>
          </w:tcPr>
          <w:p w:rsidR="002D59BA" w:rsidRDefault="00387CFA">
            <w:pPr>
              <w:pStyle w:val="a8"/>
              <w:spacing w:line="48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6</w:t>
            </w:r>
          </w:p>
        </w:tc>
        <w:tc>
          <w:tcPr>
            <w:tcW w:w="1732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1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546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83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17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2D59BA">
        <w:trPr>
          <w:trHeight w:val="643"/>
        </w:trPr>
        <w:tc>
          <w:tcPr>
            <w:tcW w:w="919" w:type="dxa"/>
          </w:tcPr>
          <w:p w:rsidR="002D59BA" w:rsidRDefault="00387CFA">
            <w:pPr>
              <w:pStyle w:val="a8"/>
              <w:spacing w:line="48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7</w:t>
            </w:r>
          </w:p>
        </w:tc>
        <w:tc>
          <w:tcPr>
            <w:tcW w:w="1732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1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546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83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17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2D59BA">
        <w:trPr>
          <w:trHeight w:val="643"/>
        </w:trPr>
        <w:tc>
          <w:tcPr>
            <w:tcW w:w="919" w:type="dxa"/>
          </w:tcPr>
          <w:p w:rsidR="002D59BA" w:rsidRDefault="00387CFA">
            <w:pPr>
              <w:pStyle w:val="a8"/>
              <w:spacing w:line="48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8</w:t>
            </w:r>
          </w:p>
        </w:tc>
        <w:tc>
          <w:tcPr>
            <w:tcW w:w="1732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1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546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83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17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2D59BA">
        <w:trPr>
          <w:trHeight w:val="643"/>
        </w:trPr>
        <w:tc>
          <w:tcPr>
            <w:tcW w:w="919" w:type="dxa"/>
          </w:tcPr>
          <w:p w:rsidR="002D59BA" w:rsidRDefault="00387CFA">
            <w:pPr>
              <w:pStyle w:val="a8"/>
              <w:spacing w:line="48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9</w:t>
            </w:r>
          </w:p>
        </w:tc>
        <w:tc>
          <w:tcPr>
            <w:tcW w:w="1732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1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546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83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17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2D59BA">
        <w:trPr>
          <w:trHeight w:val="643"/>
        </w:trPr>
        <w:tc>
          <w:tcPr>
            <w:tcW w:w="919" w:type="dxa"/>
          </w:tcPr>
          <w:p w:rsidR="002D59BA" w:rsidRDefault="00387CFA">
            <w:pPr>
              <w:pStyle w:val="a8"/>
              <w:spacing w:line="48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10</w:t>
            </w:r>
          </w:p>
        </w:tc>
        <w:tc>
          <w:tcPr>
            <w:tcW w:w="1732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1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546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83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17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2D59BA">
        <w:trPr>
          <w:trHeight w:val="643"/>
        </w:trPr>
        <w:tc>
          <w:tcPr>
            <w:tcW w:w="919" w:type="dxa"/>
          </w:tcPr>
          <w:p w:rsidR="002D59BA" w:rsidRDefault="00387CFA">
            <w:pPr>
              <w:pStyle w:val="a8"/>
              <w:spacing w:line="48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11</w:t>
            </w:r>
          </w:p>
        </w:tc>
        <w:tc>
          <w:tcPr>
            <w:tcW w:w="1732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1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546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83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17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2D59BA">
        <w:trPr>
          <w:trHeight w:val="643"/>
        </w:trPr>
        <w:tc>
          <w:tcPr>
            <w:tcW w:w="919" w:type="dxa"/>
          </w:tcPr>
          <w:p w:rsidR="002D59BA" w:rsidRDefault="00387CFA">
            <w:pPr>
              <w:pStyle w:val="a8"/>
              <w:spacing w:line="48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12</w:t>
            </w:r>
          </w:p>
        </w:tc>
        <w:tc>
          <w:tcPr>
            <w:tcW w:w="1732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1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546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83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17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2D59BA">
        <w:trPr>
          <w:trHeight w:val="643"/>
        </w:trPr>
        <w:tc>
          <w:tcPr>
            <w:tcW w:w="919" w:type="dxa"/>
          </w:tcPr>
          <w:p w:rsidR="002D59BA" w:rsidRDefault="00387CFA">
            <w:pPr>
              <w:pStyle w:val="a8"/>
              <w:spacing w:line="48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13</w:t>
            </w:r>
          </w:p>
        </w:tc>
        <w:tc>
          <w:tcPr>
            <w:tcW w:w="1732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1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546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83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17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2D59BA">
        <w:trPr>
          <w:trHeight w:val="643"/>
        </w:trPr>
        <w:tc>
          <w:tcPr>
            <w:tcW w:w="919" w:type="dxa"/>
          </w:tcPr>
          <w:p w:rsidR="002D59BA" w:rsidRDefault="00387CFA">
            <w:pPr>
              <w:pStyle w:val="a8"/>
              <w:spacing w:line="48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14</w:t>
            </w:r>
          </w:p>
        </w:tc>
        <w:tc>
          <w:tcPr>
            <w:tcW w:w="1732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1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546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83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17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2D59BA">
        <w:trPr>
          <w:trHeight w:val="661"/>
        </w:trPr>
        <w:tc>
          <w:tcPr>
            <w:tcW w:w="919" w:type="dxa"/>
          </w:tcPr>
          <w:p w:rsidR="002D59BA" w:rsidRDefault="00387CFA">
            <w:pPr>
              <w:pStyle w:val="a8"/>
              <w:spacing w:line="48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15</w:t>
            </w:r>
          </w:p>
        </w:tc>
        <w:tc>
          <w:tcPr>
            <w:tcW w:w="1732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1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546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83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179" w:type="dxa"/>
          </w:tcPr>
          <w:p w:rsidR="002D59BA" w:rsidRDefault="002D59BA">
            <w:pPr>
              <w:pStyle w:val="a8"/>
              <w:spacing w:line="480" w:lineRule="exact"/>
              <w:rPr>
                <w:rFonts w:ascii="仿宋_GB2312" w:eastAsia="仿宋_GB2312"/>
                <w:sz w:val="32"/>
                <w:szCs w:val="32"/>
              </w:rPr>
            </w:pPr>
          </w:p>
        </w:tc>
      </w:tr>
    </w:tbl>
    <w:p w:rsidR="002D59BA" w:rsidRDefault="002D59BA"/>
    <w:p w:rsidR="002D59BA" w:rsidRDefault="002D59BA">
      <w:pPr>
        <w:sectPr w:rsidR="002D59BA">
          <w:footerReference w:type="default" r:id="rId8"/>
          <w:pgSz w:w="11906" w:h="16838"/>
          <w:pgMar w:top="2041" w:right="1417" w:bottom="1871" w:left="1474" w:header="1531" w:footer="1502" w:gutter="0"/>
          <w:pgNumType w:fmt="numberInDash"/>
          <w:cols w:space="0"/>
          <w:docGrid w:type="lines" w:linePitch="312"/>
        </w:sectPr>
      </w:pPr>
    </w:p>
    <w:p w:rsidR="002D59BA" w:rsidRDefault="002D59BA"/>
    <w:p w:rsidR="002D59BA" w:rsidRDefault="002D59BA"/>
    <w:p w:rsidR="002D59BA" w:rsidRDefault="00387CFA">
      <w:pPr>
        <w:ind w:leftChars="-200" w:hangingChars="200" w:hanging="420"/>
      </w:pPr>
      <w:r>
        <w:rPr>
          <w:rFonts w:eastAsia="宋体" w:hint="eastAsia"/>
          <w:noProof/>
          <w:lang w:eastAsia="zh-CN"/>
        </w:rPr>
        <w:drawing>
          <wp:inline distT="0" distB="0" distL="114300" distR="114300">
            <wp:extent cx="8584565" cy="4817745"/>
            <wp:effectExtent l="0" t="0" r="6985" b="1905"/>
            <wp:docPr id="2" name="图片 2" descr="454dd05c3ab5d170317e7b2ab651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4dd05c3ab5d170317e7b2ab651bc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84565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59BA">
      <w:pgSz w:w="16838" w:h="11906" w:orient="landscape"/>
      <w:pgMar w:top="1474" w:right="2041" w:bottom="1417" w:left="1871" w:header="1531" w:footer="1502" w:gutter="0"/>
      <w:pgNumType w:fmt="numberInDash"/>
      <w:cols w:space="0"/>
      <w:docGrid w:type="lines" w:linePitch="32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1BA" w:rsidRDefault="006B61BA">
      <w:r>
        <w:separator/>
      </w:r>
    </w:p>
  </w:endnote>
  <w:endnote w:type="continuationSeparator" w:id="0">
    <w:p w:rsidR="006B61BA" w:rsidRDefault="006B6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9BA" w:rsidRDefault="00387CFA">
    <w:pPr>
      <w:pStyle w:val="a4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9BA" w:rsidRDefault="00387CFA">
                          <w:pPr>
                            <w:pStyle w:val="a4"/>
                            <w:rPr>
                              <w:rFonts w:asciiTheme="minorEastAsia" w:eastAsia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B61BA">
                            <w:rPr>
                              <w:rFonts w:asciiTheme="minorEastAsia" w:eastAsiaTheme="minorEastAsia" w:hAnsiTheme="minorEastAsia" w:cstheme="minorEastAsia"/>
                              <w:noProof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2D59BA" w:rsidRDefault="00387CFA">
                    <w:pPr>
                      <w:pStyle w:val="a4"/>
                      <w:rPr>
                        <w:rFonts w:asciiTheme="minorEastAsia" w:eastAsia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 w:rsidR="006B61BA">
                      <w:rPr>
                        <w:rFonts w:asciiTheme="minorEastAsia" w:eastAsiaTheme="minorEastAsia" w:hAnsiTheme="minorEastAsia" w:cstheme="minorEastAsia"/>
                        <w:noProof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1BA" w:rsidRDefault="006B61BA">
      <w:r>
        <w:separator/>
      </w:r>
    </w:p>
  </w:footnote>
  <w:footnote w:type="continuationSeparator" w:id="0">
    <w:p w:rsidR="006B61BA" w:rsidRDefault="006B61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60"/>
  <w:displayVerticalDrawingGridEvery w:val="2"/>
  <w:noPunctuationKerning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lOTQwYTI0ZjA5MDBkZWIzMTU1YjEzNzg2YjUxYTIifQ=="/>
  </w:docVars>
  <w:rsids>
    <w:rsidRoot w:val="002D59BA"/>
    <w:rsid w:val="FFF7CC5D"/>
    <w:rsid w:val="002D59BA"/>
    <w:rsid w:val="00387CFA"/>
    <w:rsid w:val="006B61BA"/>
    <w:rsid w:val="00922476"/>
    <w:rsid w:val="00FA70D5"/>
    <w:rsid w:val="01DF5895"/>
    <w:rsid w:val="076620D3"/>
    <w:rsid w:val="0C92580D"/>
    <w:rsid w:val="21495093"/>
    <w:rsid w:val="27FB3EC7"/>
    <w:rsid w:val="2BBF5FEE"/>
    <w:rsid w:val="2D4539A1"/>
    <w:rsid w:val="30042D52"/>
    <w:rsid w:val="3AF17BD4"/>
    <w:rsid w:val="44440421"/>
    <w:rsid w:val="48B620CF"/>
    <w:rsid w:val="498163B6"/>
    <w:rsid w:val="5FCE056D"/>
    <w:rsid w:val="6DF70876"/>
    <w:rsid w:val="6FFFEB0F"/>
    <w:rsid w:val="7FBF664D"/>
    <w:rsid w:val="7FF7F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autoRedefine/>
    <w:qFormat/>
    <w:pPr>
      <w:spacing w:beforeAutospacing="1" w:afterAutospacing="1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21"/>
    <w:semiHidden/>
    <w:qFormat/>
  </w:style>
  <w:style w:type="paragraph" w:customStyle="1" w:styleId="21">
    <w:name w:val="正文文本 21"/>
    <w:basedOn w:val="a"/>
    <w:uiPriority w:val="99"/>
    <w:qFormat/>
    <w:pPr>
      <w:spacing w:after="120" w:line="480" w:lineRule="auto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uiPriority w:val="99"/>
    <w:qFormat/>
    <w:pPr>
      <w:spacing w:before="100" w:beforeAutospacing="1" w:after="100" w:afterAutospacing="1"/>
    </w:pPr>
    <w:rPr>
      <w:rFonts w:cs="Times New Roman"/>
      <w:sz w:val="24"/>
      <w:lang w:eastAsia="zh-CN"/>
    </w:rPr>
  </w:style>
  <w:style w:type="character" w:styleId="a7">
    <w:name w:val="Hyperlink"/>
    <w:basedOn w:val="a0"/>
    <w:qFormat/>
    <w:rPr>
      <w:color w:val="0000FF"/>
      <w:u w:val="single"/>
    </w:rPr>
  </w:style>
  <w:style w:type="paragraph" w:customStyle="1" w:styleId="10">
    <w:name w:val="正文文本1"/>
    <w:basedOn w:val="a"/>
    <w:autoRedefine/>
    <w:qFormat/>
    <w:pPr>
      <w:spacing w:after="140"/>
    </w:pPr>
    <w:rPr>
      <w:rFonts w:ascii="宋体" w:eastAsia="宋体" w:hAnsi="宋体" w:cs="宋体"/>
      <w:sz w:val="26"/>
      <w:szCs w:val="26"/>
      <w:lang w:val="zh-CN" w:eastAsia="zh-CN" w:bidi="zh-CN"/>
    </w:rPr>
  </w:style>
  <w:style w:type="paragraph" w:styleId="a8">
    <w:name w:val="No Spacing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a9">
    <w:name w:val="Balloon Text"/>
    <w:basedOn w:val="a"/>
    <w:link w:val="Char"/>
    <w:rsid w:val="00922476"/>
    <w:rPr>
      <w:sz w:val="18"/>
      <w:szCs w:val="18"/>
    </w:rPr>
  </w:style>
  <w:style w:type="character" w:customStyle="1" w:styleId="Char">
    <w:name w:val="批注框文本 Char"/>
    <w:basedOn w:val="a0"/>
    <w:link w:val="a9"/>
    <w:rsid w:val="00922476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autoRedefine/>
    <w:qFormat/>
    <w:pPr>
      <w:spacing w:beforeAutospacing="1" w:afterAutospacing="1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21"/>
    <w:semiHidden/>
    <w:qFormat/>
  </w:style>
  <w:style w:type="paragraph" w:customStyle="1" w:styleId="21">
    <w:name w:val="正文文本 21"/>
    <w:basedOn w:val="a"/>
    <w:uiPriority w:val="99"/>
    <w:qFormat/>
    <w:pPr>
      <w:spacing w:after="120" w:line="480" w:lineRule="auto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uiPriority w:val="99"/>
    <w:qFormat/>
    <w:pPr>
      <w:spacing w:before="100" w:beforeAutospacing="1" w:after="100" w:afterAutospacing="1"/>
    </w:pPr>
    <w:rPr>
      <w:rFonts w:cs="Times New Roman"/>
      <w:sz w:val="24"/>
      <w:lang w:eastAsia="zh-CN"/>
    </w:rPr>
  </w:style>
  <w:style w:type="character" w:styleId="a7">
    <w:name w:val="Hyperlink"/>
    <w:basedOn w:val="a0"/>
    <w:qFormat/>
    <w:rPr>
      <w:color w:val="0000FF"/>
      <w:u w:val="single"/>
    </w:rPr>
  </w:style>
  <w:style w:type="paragraph" w:customStyle="1" w:styleId="10">
    <w:name w:val="正文文本1"/>
    <w:basedOn w:val="a"/>
    <w:autoRedefine/>
    <w:qFormat/>
    <w:pPr>
      <w:spacing w:after="140"/>
    </w:pPr>
    <w:rPr>
      <w:rFonts w:ascii="宋体" w:eastAsia="宋体" w:hAnsi="宋体" w:cs="宋体"/>
      <w:sz w:val="26"/>
      <w:szCs w:val="26"/>
      <w:lang w:val="zh-CN" w:eastAsia="zh-CN" w:bidi="zh-CN"/>
    </w:rPr>
  </w:style>
  <w:style w:type="paragraph" w:styleId="a8">
    <w:name w:val="No Spacing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a9">
    <w:name w:val="Balloon Text"/>
    <w:basedOn w:val="a"/>
    <w:link w:val="Char"/>
    <w:rsid w:val="00922476"/>
    <w:rPr>
      <w:sz w:val="18"/>
      <w:szCs w:val="18"/>
    </w:rPr>
  </w:style>
  <w:style w:type="character" w:customStyle="1" w:styleId="Char">
    <w:name w:val="批注框文本 Char"/>
    <w:basedOn w:val="a0"/>
    <w:link w:val="a9"/>
    <w:rsid w:val="00922476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338</Words>
  <Characters>1931</Characters>
  <Application>Microsoft Office Word</Application>
  <DocSecurity>0</DocSecurity>
  <Lines>16</Lines>
  <Paragraphs>4</Paragraphs>
  <ScaleCrop>false</ScaleCrop>
  <Company>P R C</Company>
  <LinksUpToDate>false</LinksUpToDate>
  <CharactersWithSpaces>2265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2</cp:revision>
  <cp:lastPrinted>2024-03-13T10:04:00Z</cp:lastPrinted>
  <dcterms:created xsi:type="dcterms:W3CDTF">2024-07-31T02:44:00Z</dcterms:created>
  <dcterms:modified xsi:type="dcterms:W3CDTF">2024-07-31T02:44:00Z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C63D419EA23B4BAA91487F59E6E7DA00_13</vt:lpwstr>
  </property>
</Properties>
</file>