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2D" w:rsidRDefault="001C5393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信阳市粮油行业协会第三届理事会理事名单</w:t>
      </w:r>
    </w:p>
    <w:p w:rsidR="0064062D" w:rsidRDefault="001C53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4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人排名不分先后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李林军</w:t>
      </w:r>
      <w:r>
        <w:rPr>
          <w:sz w:val="32"/>
          <w:szCs w:val="32"/>
        </w:rPr>
        <w:tab/>
        <w:t>原信阳市粮食局党组书记、局长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杨厚兵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中储粮信阳直属库</w:t>
      </w:r>
      <w:r>
        <w:rPr>
          <w:rFonts w:hint="eastAsia"/>
          <w:sz w:val="32"/>
          <w:szCs w:val="32"/>
        </w:rPr>
        <w:t>有限公司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副总经理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凌波</w:t>
      </w:r>
      <w:r>
        <w:rPr>
          <w:sz w:val="32"/>
          <w:szCs w:val="32"/>
        </w:rPr>
        <w:tab/>
        <w:t xml:space="preserve">  中储粮潢川直属库</w:t>
      </w:r>
      <w:r>
        <w:rPr>
          <w:rFonts w:hint="eastAsia"/>
          <w:sz w:val="32"/>
          <w:szCs w:val="32"/>
        </w:rPr>
        <w:t>有限公司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副总经理</w:t>
      </w:r>
    </w:p>
    <w:p w:rsidR="0064062D" w:rsidRDefault="001C5393">
      <w:pPr>
        <w:spacing w:line="540" w:lineRule="exact"/>
        <w:rPr>
          <w:spacing w:val="-20"/>
          <w:sz w:val="32"/>
          <w:szCs w:val="32"/>
        </w:rPr>
      </w:pPr>
      <w:r>
        <w:rPr>
          <w:rFonts w:hint="eastAsia"/>
          <w:sz w:val="32"/>
          <w:szCs w:val="32"/>
        </w:rPr>
        <w:t>彭盛洲</w:t>
      </w:r>
      <w:r w:rsidR="008F5ADF">
        <w:rPr>
          <w:rFonts w:hint="eastAsia"/>
          <w:spacing w:val="-20"/>
          <w:sz w:val="32"/>
          <w:szCs w:val="32"/>
        </w:rPr>
        <w:t xml:space="preserve"> </w:t>
      </w:r>
      <w:r w:rsidR="008F5ADF">
        <w:rPr>
          <w:spacing w:val="-20"/>
          <w:sz w:val="32"/>
          <w:szCs w:val="32"/>
        </w:rPr>
        <w:t xml:space="preserve"> </w:t>
      </w:r>
      <w:bookmarkStart w:id="0" w:name="_GoBack"/>
      <w:bookmarkEnd w:id="0"/>
      <w:r>
        <w:rPr>
          <w:spacing w:val="-20"/>
          <w:sz w:val="32"/>
          <w:szCs w:val="32"/>
        </w:rPr>
        <w:t>原</w:t>
      </w:r>
      <w:r>
        <w:rPr>
          <w:rFonts w:hint="eastAsia"/>
          <w:spacing w:val="-20"/>
          <w:sz w:val="32"/>
          <w:szCs w:val="32"/>
        </w:rPr>
        <w:t>信阳市</w:t>
      </w:r>
      <w:r>
        <w:rPr>
          <w:spacing w:val="-20"/>
          <w:sz w:val="32"/>
          <w:szCs w:val="32"/>
        </w:rPr>
        <w:t>农机局纪检组长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王玉新</w:t>
      </w:r>
      <w:r>
        <w:rPr>
          <w:sz w:val="32"/>
          <w:szCs w:val="32"/>
        </w:rPr>
        <w:tab/>
        <w:t>信阳市</w:t>
      </w:r>
      <w:proofErr w:type="gramStart"/>
      <w:r>
        <w:rPr>
          <w:sz w:val="32"/>
          <w:szCs w:val="32"/>
        </w:rPr>
        <w:t>浉</w:t>
      </w:r>
      <w:proofErr w:type="gramEnd"/>
      <w:r>
        <w:rPr>
          <w:sz w:val="32"/>
          <w:szCs w:val="32"/>
        </w:rPr>
        <w:t>河区粮食和物资储备中心</w:t>
      </w:r>
      <w:r>
        <w:rPr>
          <w:sz w:val="32"/>
          <w:szCs w:val="32"/>
        </w:rPr>
        <w:tab/>
        <w:t>主任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严刚</w:t>
      </w:r>
      <w:proofErr w:type="gramEnd"/>
      <w:r>
        <w:rPr>
          <w:sz w:val="32"/>
          <w:szCs w:val="32"/>
        </w:rPr>
        <w:tab/>
        <w:t xml:space="preserve">  信阳市</w:t>
      </w:r>
      <w:proofErr w:type="gramStart"/>
      <w:r>
        <w:rPr>
          <w:sz w:val="32"/>
          <w:szCs w:val="32"/>
        </w:rPr>
        <w:t>浉</w:t>
      </w:r>
      <w:proofErr w:type="gramEnd"/>
      <w:r>
        <w:rPr>
          <w:sz w:val="32"/>
          <w:szCs w:val="32"/>
        </w:rPr>
        <w:t>河区华东粮业综合有限责任公司</w:t>
      </w:r>
      <w:r>
        <w:rPr>
          <w:sz w:val="32"/>
          <w:szCs w:val="32"/>
        </w:rPr>
        <w:tab/>
        <w:t>董事长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张兵</w:t>
      </w:r>
      <w:r>
        <w:rPr>
          <w:sz w:val="32"/>
          <w:szCs w:val="32"/>
        </w:rPr>
        <w:tab/>
        <w:t xml:space="preserve">  信阳市平桥区粮食和物资储备中心</w:t>
      </w:r>
      <w:r>
        <w:rPr>
          <w:sz w:val="32"/>
          <w:szCs w:val="32"/>
        </w:rPr>
        <w:tab/>
        <w:t>主任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郑延明</w:t>
      </w:r>
      <w:proofErr w:type="gramEnd"/>
      <w:r>
        <w:rPr>
          <w:sz w:val="32"/>
          <w:szCs w:val="32"/>
        </w:rPr>
        <w:tab/>
        <w:t>信阳</w:t>
      </w:r>
      <w:proofErr w:type="gramStart"/>
      <w:r>
        <w:rPr>
          <w:sz w:val="32"/>
          <w:szCs w:val="32"/>
        </w:rPr>
        <w:t>泰禾粮</w:t>
      </w:r>
      <w:proofErr w:type="gramEnd"/>
      <w:r>
        <w:rPr>
          <w:sz w:val="32"/>
          <w:szCs w:val="32"/>
        </w:rPr>
        <w:t>业有限公司</w:t>
      </w:r>
      <w:r>
        <w:rPr>
          <w:sz w:val="32"/>
          <w:szCs w:val="32"/>
        </w:rPr>
        <w:tab/>
        <w:t>总经理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陈剑锋</w:t>
      </w:r>
      <w:r>
        <w:rPr>
          <w:sz w:val="32"/>
          <w:szCs w:val="32"/>
        </w:rPr>
        <w:tab/>
        <w:t>罗山县粮食和物资储备中心</w:t>
      </w:r>
      <w:r>
        <w:rPr>
          <w:sz w:val="32"/>
          <w:szCs w:val="32"/>
        </w:rPr>
        <w:tab/>
        <w:t>主任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沈承伟</w:t>
      </w:r>
      <w:r>
        <w:rPr>
          <w:sz w:val="32"/>
          <w:szCs w:val="32"/>
        </w:rPr>
        <w:tab/>
        <w:t>罗山县天山粮贸有限公司</w:t>
      </w:r>
      <w:r>
        <w:rPr>
          <w:sz w:val="32"/>
          <w:szCs w:val="32"/>
        </w:rPr>
        <w:tab/>
        <w:t>董事长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黄宏</w:t>
      </w:r>
      <w:r>
        <w:rPr>
          <w:sz w:val="32"/>
          <w:szCs w:val="32"/>
        </w:rPr>
        <w:tab/>
        <w:t xml:space="preserve">  罗山县粮油购销有限公司</w:t>
      </w:r>
      <w:r>
        <w:rPr>
          <w:sz w:val="32"/>
          <w:szCs w:val="32"/>
        </w:rPr>
        <w:tab/>
        <w:t>总经理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陈志勇</w:t>
      </w:r>
      <w:r>
        <w:rPr>
          <w:sz w:val="32"/>
          <w:szCs w:val="32"/>
        </w:rPr>
        <w:tab/>
        <w:t>罗山县</w:t>
      </w:r>
      <w:proofErr w:type="gramStart"/>
      <w:r>
        <w:rPr>
          <w:sz w:val="32"/>
          <w:szCs w:val="32"/>
        </w:rPr>
        <w:t>双福粮业</w:t>
      </w:r>
      <w:proofErr w:type="gramEnd"/>
      <w:r>
        <w:rPr>
          <w:sz w:val="32"/>
          <w:szCs w:val="32"/>
        </w:rPr>
        <w:t>有限责任公司</w:t>
      </w:r>
      <w:r>
        <w:rPr>
          <w:sz w:val="32"/>
          <w:szCs w:val="32"/>
        </w:rPr>
        <w:tab/>
        <w:t>总经理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梁成梅</w:t>
      </w:r>
      <w:r>
        <w:rPr>
          <w:sz w:val="32"/>
          <w:szCs w:val="32"/>
        </w:rPr>
        <w:tab/>
        <w:t>罗山县满堂红粮业有限公司</w:t>
      </w:r>
      <w:r>
        <w:rPr>
          <w:sz w:val="32"/>
          <w:szCs w:val="32"/>
        </w:rPr>
        <w:tab/>
        <w:t>总经理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李学永</w:t>
      </w:r>
      <w:proofErr w:type="gramEnd"/>
      <w:r>
        <w:rPr>
          <w:sz w:val="32"/>
          <w:szCs w:val="32"/>
        </w:rPr>
        <w:tab/>
        <w:t>光山县粮食和物资储备中心</w:t>
      </w:r>
      <w:r>
        <w:rPr>
          <w:sz w:val="32"/>
          <w:szCs w:val="32"/>
        </w:rPr>
        <w:tab/>
        <w:t>主任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陈</w:t>
      </w:r>
      <w:proofErr w:type="gramStart"/>
      <w:r>
        <w:rPr>
          <w:rFonts w:hint="eastAsia"/>
          <w:sz w:val="32"/>
          <w:szCs w:val="32"/>
        </w:rPr>
        <w:t>世</w:t>
      </w:r>
      <w:proofErr w:type="gramEnd"/>
      <w:r>
        <w:rPr>
          <w:rFonts w:hint="eastAsia"/>
          <w:sz w:val="32"/>
          <w:szCs w:val="32"/>
        </w:rPr>
        <w:t>法</w:t>
      </w:r>
      <w:r>
        <w:rPr>
          <w:sz w:val="32"/>
          <w:szCs w:val="32"/>
        </w:rPr>
        <w:tab/>
        <w:t>河南省联兴油茶产业开发有限公司</w:t>
      </w:r>
      <w:r>
        <w:rPr>
          <w:sz w:val="32"/>
          <w:szCs w:val="32"/>
        </w:rPr>
        <w:tab/>
        <w:t>董事长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董义清</w:t>
      </w:r>
      <w:r>
        <w:rPr>
          <w:sz w:val="32"/>
          <w:szCs w:val="32"/>
        </w:rPr>
        <w:tab/>
        <w:t>光山县金丰园面粉加工有限责任公司</w:t>
      </w:r>
      <w:r>
        <w:rPr>
          <w:sz w:val="32"/>
          <w:szCs w:val="32"/>
        </w:rPr>
        <w:tab/>
        <w:t>总经理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毛伟</w:t>
      </w:r>
      <w:r>
        <w:rPr>
          <w:sz w:val="32"/>
          <w:szCs w:val="32"/>
        </w:rPr>
        <w:tab/>
        <w:t xml:space="preserve">  息县粮食和物资储备中心</w:t>
      </w:r>
      <w:r>
        <w:rPr>
          <w:sz w:val="32"/>
          <w:szCs w:val="32"/>
        </w:rPr>
        <w:tab/>
        <w:t>主任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杨军</w:t>
      </w:r>
      <w:r>
        <w:rPr>
          <w:sz w:val="32"/>
          <w:szCs w:val="32"/>
        </w:rPr>
        <w:tab/>
        <w:t xml:space="preserve">  息县宏升粮食制品有限责任公司</w:t>
      </w:r>
      <w:r>
        <w:rPr>
          <w:sz w:val="32"/>
          <w:szCs w:val="32"/>
        </w:rPr>
        <w:tab/>
        <w:t>总经理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赵豪</w:t>
      </w:r>
      <w:proofErr w:type="gramEnd"/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河南豫道农业科技发展有限公司 董事长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彭然</w:t>
      </w:r>
      <w:r>
        <w:rPr>
          <w:sz w:val="32"/>
          <w:szCs w:val="32"/>
        </w:rPr>
        <w:tab/>
        <w:t xml:space="preserve">  河南金穗粮油仓储物流有限公司</w:t>
      </w:r>
      <w:r>
        <w:rPr>
          <w:sz w:val="32"/>
          <w:szCs w:val="32"/>
        </w:rPr>
        <w:tab/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杨明月</w:t>
      </w:r>
      <w:r>
        <w:rPr>
          <w:sz w:val="32"/>
          <w:szCs w:val="32"/>
        </w:rPr>
        <w:tab/>
        <w:t>新县粮食和物资储备中心</w:t>
      </w:r>
      <w:r>
        <w:rPr>
          <w:sz w:val="32"/>
          <w:szCs w:val="32"/>
        </w:rPr>
        <w:tab/>
        <w:t>主任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汪鹏程</w:t>
      </w:r>
      <w:r>
        <w:rPr>
          <w:sz w:val="32"/>
          <w:szCs w:val="32"/>
        </w:rPr>
        <w:tab/>
        <w:t>河南绿达山茶油股份有限公司</w:t>
      </w:r>
      <w:r>
        <w:rPr>
          <w:sz w:val="32"/>
          <w:szCs w:val="32"/>
        </w:rPr>
        <w:tab/>
        <w:t>董事长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夏</w:t>
      </w:r>
      <w:r>
        <w:rPr>
          <w:sz w:val="32"/>
          <w:szCs w:val="32"/>
        </w:rPr>
        <w:t xml:space="preserve">  阳</w:t>
      </w:r>
      <w:r>
        <w:rPr>
          <w:sz w:val="32"/>
          <w:szCs w:val="32"/>
        </w:rPr>
        <w:tab/>
        <w:t>商城县粮食和物资储备中心</w:t>
      </w:r>
      <w:r>
        <w:rPr>
          <w:sz w:val="32"/>
          <w:szCs w:val="32"/>
        </w:rPr>
        <w:tab/>
        <w:t>主任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董福林</w:t>
      </w:r>
      <w:r>
        <w:rPr>
          <w:sz w:val="32"/>
          <w:szCs w:val="32"/>
        </w:rPr>
        <w:tab/>
        <w:t>商城县兄弟米业有限公司</w:t>
      </w:r>
      <w:r>
        <w:rPr>
          <w:sz w:val="32"/>
          <w:szCs w:val="32"/>
        </w:rPr>
        <w:tab/>
        <w:t>经理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夏传军</w:t>
      </w:r>
      <w:proofErr w:type="gramEnd"/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亿五</w:t>
      </w:r>
      <w:proofErr w:type="gramEnd"/>
      <w:r>
        <w:rPr>
          <w:sz w:val="32"/>
          <w:szCs w:val="32"/>
        </w:rPr>
        <w:t>农业发展有限公司</w:t>
      </w:r>
      <w:r>
        <w:rPr>
          <w:sz w:val="32"/>
          <w:szCs w:val="32"/>
        </w:rPr>
        <w:tab/>
        <w:t>董事长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朱时学</w:t>
      </w:r>
      <w:r>
        <w:rPr>
          <w:sz w:val="32"/>
          <w:szCs w:val="32"/>
        </w:rPr>
        <w:tab/>
        <w:t>河南商城国家粮食储备库</w:t>
      </w:r>
      <w:r>
        <w:rPr>
          <w:sz w:val="32"/>
          <w:szCs w:val="32"/>
        </w:rPr>
        <w:tab/>
        <w:t>主任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白东宝</w:t>
      </w:r>
      <w:proofErr w:type="gramEnd"/>
      <w:r>
        <w:rPr>
          <w:sz w:val="32"/>
          <w:szCs w:val="32"/>
        </w:rPr>
        <w:tab/>
        <w:t>淮滨县粮食和物资储备中心</w:t>
      </w:r>
      <w:r>
        <w:rPr>
          <w:sz w:val="32"/>
          <w:szCs w:val="32"/>
        </w:rPr>
        <w:tab/>
        <w:t>主任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杨晔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河南昌佳农业发展有限公司</w:t>
      </w:r>
      <w:r>
        <w:rPr>
          <w:sz w:val="32"/>
          <w:szCs w:val="32"/>
        </w:rPr>
        <w:tab/>
        <w:t>董事长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楚建峰</w:t>
      </w:r>
      <w:r>
        <w:rPr>
          <w:sz w:val="32"/>
          <w:szCs w:val="32"/>
        </w:rPr>
        <w:tab/>
        <w:t>淮滨丰盛粮食贸易有限公司</w:t>
      </w:r>
      <w:r>
        <w:rPr>
          <w:sz w:val="32"/>
          <w:szCs w:val="32"/>
        </w:rPr>
        <w:tab/>
        <w:t>董事长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谈昌国</w:t>
      </w:r>
      <w:proofErr w:type="gramEnd"/>
      <w:r>
        <w:rPr>
          <w:sz w:val="32"/>
          <w:szCs w:val="32"/>
        </w:rPr>
        <w:tab/>
        <w:t>潢川县粮食和物资储备中心</w:t>
      </w:r>
      <w:r>
        <w:rPr>
          <w:sz w:val="32"/>
          <w:szCs w:val="32"/>
        </w:rPr>
        <w:tab/>
        <w:t>主任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周子钞</w:t>
      </w:r>
      <w:proofErr w:type="gramEnd"/>
      <w:r>
        <w:rPr>
          <w:sz w:val="32"/>
          <w:szCs w:val="32"/>
        </w:rPr>
        <w:tab/>
        <w:t>河南黄国粮业股份有限公司</w:t>
      </w:r>
      <w:r>
        <w:rPr>
          <w:sz w:val="32"/>
          <w:szCs w:val="32"/>
        </w:rPr>
        <w:tab/>
        <w:t>总经理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邱点生</w:t>
      </w:r>
      <w:r>
        <w:rPr>
          <w:sz w:val="32"/>
          <w:szCs w:val="32"/>
        </w:rPr>
        <w:tab/>
        <w:t>潢川县锦绣粮油贸易有限公司</w:t>
      </w:r>
      <w:r>
        <w:rPr>
          <w:sz w:val="32"/>
          <w:szCs w:val="32"/>
        </w:rPr>
        <w:tab/>
        <w:t>董事长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刘来旺</w:t>
      </w:r>
      <w:r>
        <w:rPr>
          <w:sz w:val="32"/>
          <w:szCs w:val="32"/>
        </w:rPr>
        <w:tab/>
        <w:t>河南旺鑫食品有限公司</w:t>
      </w:r>
      <w:r>
        <w:rPr>
          <w:sz w:val="32"/>
          <w:szCs w:val="32"/>
        </w:rPr>
        <w:tab/>
        <w:t>总经理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王如清</w:t>
      </w:r>
      <w:r>
        <w:rPr>
          <w:sz w:val="32"/>
          <w:szCs w:val="32"/>
        </w:rPr>
        <w:tab/>
        <w:t>固始县粮食和物资储备中心</w:t>
      </w:r>
      <w:r>
        <w:rPr>
          <w:sz w:val="32"/>
          <w:szCs w:val="32"/>
        </w:rPr>
        <w:tab/>
        <w:t>主任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杨立彬</w:t>
      </w:r>
      <w:r>
        <w:rPr>
          <w:sz w:val="32"/>
          <w:szCs w:val="32"/>
        </w:rPr>
        <w:tab/>
        <w:t>固始县恒丰粮油有限责任公司</w:t>
      </w:r>
      <w:r>
        <w:rPr>
          <w:sz w:val="32"/>
          <w:szCs w:val="32"/>
        </w:rPr>
        <w:tab/>
        <w:t>经理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黄志忠</w:t>
      </w:r>
      <w:r>
        <w:rPr>
          <w:sz w:val="32"/>
          <w:szCs w:val="32"/>
        </w:rPr>
        <w:tab/>
        <w:t>固始</w:t>
      </w:r>
      <w:proofErr w:type="gramStart"/>
      <w:r>
        <w:rPr>
          <w:sz w:val="32"/>
          <w:szCs w:val="32"/>
        </w:rPr>
        <w:t>县豫申粮油</w:t>
      </w:r>
      <w:proofErr w:type="gramEnd"/>
      <w:r>
        <w:rPr>
          <w:sz w:val="32"/>
          <w:szCs w:val="32"/>
        </w:rPr>
        <w:t>工贸公司</w:t>
      </w:r>
      <w:r>
        <w:rPr>
          <w:sz w:val="32"/>
          <w:szCs w:val="32"/>
        </w:rPr>
        <w:tab/>
        <w:t>董事长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苗守根</w:t>
      </w:r>
      <w:proofErr w:type="gramEnd"/>
      <w:r>
        <w:rPr>
          <w:sz w:val="32"/>
          <w:szCs w:val="32"/>
        </w:rPr>
        <w:tab/>
        <w:t>固始县顺兴粮油有限责任公司</w:t>
      </w:r>
      <w:r>
        <w:rPr>
          <w:sz w:val="32"/>
          <w:szCs w:val="32"/>
        </w:rPr>
        <w:tab/>
        <w:t>董事长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汤志超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固始县思远</w:t>
      </w:r>
      <w:proofErr w:type="gramEnd"/>
      <w:r>
        <w:rPr>
          <w:sz w:val="32"/>
          <w:szCs w:val="32"/>
        </w:rPr>
        <w:t>粮油有限责任公司</w:t>
      </w:r>
      <w:r>
        <w:rPr>
          <w:sz w:val="32"/>
          <w:szCs w:val="32"/>
        </w:rPr>
        <w:tab/>
        <w:t>经理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竹怀林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信阳信粮粮食</w:t>
      </w:r>
      <w:proofErr w:type="gramEnd"/>
      <w:r>
        <w:rPr>
          <w:rFonts w:hint="eastAsia"/>
          <w:sz w:val="32"/>
          <w:szCs w:val="32"/>
        </w:rPr>
        <w:t>储备集团有限责任公司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总经理</w:t>
      </w:r>
    </w:p>
    <w:p w:rsidR="0064062D" w:rsidRDefault="001C5393">
      <w:pPr>
        <w:spacing w:line="540" w:lineRule="exact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唐葵</w:t>
      </w:r>
      <w:proofErr w:type="gramEnd"/>
      <w:r>
        <w:rPr>
          <w:sz w:val="32"/>
          <w:szCs w:val="32"/>
        </w:rPr>
        <w:tab/>
        <w:t xml:space="preserve">  </w:t>
      </w:r>
      <w:proofErr w:type="gramStart"/>
      <w:r>
        <w:rPr>
          <w:rFonts w:hint="eastAsia"/>
          <w:sz w:val="32"/>
          <w:szCs w:val="32"/>
        </w:rPr>
        <w:t>信阳金</w:t>
      </w:r>
      <w:proofErr w:type="gramEnd"/>
      <w:r>
        <w:rPr>
          <w:rFonts w:hint="eastAsia"/>
          <w:sz w:val="32"/>
          <w:szCs w:val="32"/>
        </w:rPr>
        <w:t>运粮食储备有限责任公司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经理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邹政 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信阳金诺粮食储备有限责任公司 经理</w:t>
      </w:r>
    </w:p>
    <w:p w:rsidR="0064062D" w:rsidRDefault="001C5393">
      <w:pPr>
        <w:spacing w:line="54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何燕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原信阳市粮油质检站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负责人</w:t>
      </w:r>
    </w:p>
    <w:sectPr w:rsidR="0064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lN2ZkNTkyMWUzNGE4YjdhMDdiNDY4NzdkN2RkNzIifQ=="/>
  </w:docVars>
  <w:rsids>
    <w:rsidRoot w:val="00E86189"/>
    <w:rsid w:val="000819E9"/>
    <w:rsid w:val="0018267F"/>
    <w:rsid w:val="001B194D"/>
    <w:rsid w:val="001C5393"/>
    <w:rsid w:val="0064062D"/>
    <w:rsid w:val="007345AA"/>
    <w:rsid w:val="007615EC"/>
    <w:rsid w:val="008F5ADF"/>
    <w:rsid w:val="00AB327B"/>
    <w:rsid w:val="00C42111"/>
    <w:rsid w:val="00CE0081"/>
    <w:rsid w:val="00D13FF5"/>
    <w:rsid w:val="00E54222"/>
    <w:rsid w:val="00E86189"/>
    <w:rsid w:val="00EF0F69"/>
    <w:rsid w:val="14615EF7"/>
    <w:rsid w:val="631276C0"/>
    <w:rsid w:val="66B0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6474A"/>
  <w15:docId w15:val="{7AB690AB-944D-40A2-8D39-00F7528B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2023-05-13T14:48:00Z</dcterms:created>
  <dcterms:modified xsi:type="dcterms:W3CDTF">2023-08-07T01:00:00Z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0AA4FB165F92446CAF2733204A82EF62_12</vt:lpwstr>
  </property>
</Properties>
</file>