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30B" w:rsidRDefault="0036430B" w:rsidP="00630C5A">
      <w:pPr>
        <w:ind w:right="210"/>
        <w:jc w:val="right"/>
        <w:rPr>
          <w:rFonts w:ascii="黑体" w:eastAsia="黑体"/>
          <w:b/>
          <w:sz w:val="36"/>
          <w:szCs w:val="36"/>
        </w:rPr>
      </w:pPr>
      <w:bookmarkStart w:id="0" w:name="发文标题"/>
    </w:p>
    <w:bookmarkEnd w:id="0"/>
    <w:p w:rsidR="0036430B" w:rsidRDefault="0036430B">
      <w:pPr>
        <w:widowControl/>
        <w:adjustRightInd w:val="0"/>
        <w:snapToGrid w:val="0"/>
        <w:ind w:right="100"/>
        <w:jc w:val="lef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2</w:t>
      </w:r>
    </w:p>
    <w:tbl>
      <w:tblPr>
        <w:tblW w:w="10320" w:type="dxa"/>
        <w:tblInd w:w="-1051" w:type="dxa"/>
        <w:tblLayout w:type="fixed"/>
        <w:tblCellMar>
          <w:top w:w="15" w:type="dxa"/>
          <w:left w:w="15" w:type="dxa"/>
          <w:bottom w:w="15" w:type="dxa"/>
          <w:right w:w="15" w:type="dxa"/>
        </w:tblCellMar>
        <w:tblLook w:val="00A0"/>
      </w:tblPr>
      <w:tblGrid>
        <w:gridCol w:w="705"/>
        <w:gridCol w:w="938"/>
        <w:gridCol w:w="709"/>
        <w:gridCol w:w="547"/>
        <w:gridCol w:w="353"/>
        <w:gridCol w:w="141"/>
        <w:gridCol w:w="97"/>
        <w:gridCol w:w="902"/>
        <w:gridCol w:w="236"/>
        <w:gridCol w:w="587"/>
        <w:gridCol w:w="176"/>
        <w:gridCol w:w="375"/>
        <w:gridCol w:w="624"/>
        <w:gridCol w:w="514"/>
        <w:gridCol w:w="160"/>
        <w:gridCol w:w="325"/>
        <w:gridCol w:w="68"/>
        <w:gridCol w:w="388"/>
        <w:gridCol w:w="197"/>
        <w:gridCol w:w="208"/>
        <w:gridCol w:w="138"/>
        <w:gridCol w:w="792"/>
        <w:gridCol w:w="1140"/>
      </w:tblGrid>
      <w:tr w:rsidR="0036430B" w:rsidRPr="00434CBD">
        <w:trPr>
          <w:trHeight w:val="375"/>
        </w:trPr>
        <w:tc>
          <w:tcPr>
            <w:tcW w:w="10320" w:type="dxa"/>
            <w:gridSpan w:val="23"/>
            <w:vAlign w:val="center"/>
          </w:tcPr>
          <w:p w:rsidR="0036430B" w:rsidRDefault="0036430B">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rPr>
              <w:t>收入支出决算总表</w:t>
            </w:r>
          </w:p>
        </w:tc>
      </w:tr>
      <w:tr w:rsidR="0036430B" w:rsidRPr="00434CBD">
        <w:trPr>
          <w:trHeight w:val="315"/>
        </w:trPr>
        <w:tc>
          <w:tcPr>
            <w:tcW w:w="2899" w:type="dxa"/>
            <w:gridSpan w:val="4"/>
            <w:vAlign w:val="center"/>
          </w:tcPr>
          <w:p w:rsidR="0036430B" w:rsidRDefault="0036430B">
            <w:pPr>
              <w:widowControl/>
              <w:jc w:val="left"/>
              <w:textAlignment w:val="center"/>
              <w:rPr>
                <w:rFonts w:ascii="宋体" w:cs="宋体"/>
                <w:color w:val="000000"/>
                <w:sz w:val="16"/>
                <w:szCs w:val="16"/>
              </w:rPr>
            </w:pPr>
            <w:r>
              <w:rPr>
                <w:rFonts w:ascii="宋体" w:cs="宋体"/>
                <w:color w:val="000000"/>
                <w:kern w:val="0"/>
                <w:sz w:val="16"/>
                <w:szCs w:val="16"/>
              </w:rPr>
              <w:t>.</w:t>
            </w:r>
          </w:p>
        </w:tc>
        <w:tc>
          <w:tcPr>
            <w:tcW w:w="353" w:type="dxa"/>
            <w:vAlign w:val="center"/>
          </w:tcPr>
          <w:p w:rsidR="0036430B" w:rsidRDefault="0036430B">
            <w:pPr>
              <w:rPr>
                <w:rFonts w:ascii="宋体" w:cs="宋体"/>
                <w:color w:val="000000"/>
                <w:sz w:val="16"/>
                <w:szCs w:val="16"/>
              </w:rPr>
            </w:pPr>
          </w:p>
        </w:tc>
        <w:tc>
          <w:tcPr>
            <w:tcW w:w="1963" w:type="dxa"/>
            <w:gridSpan w:val="5"/>
            <w:vAlign w:val="center"/>
          </w:tcPr>
          <w:p w:rsidR="0036430B" w:rsidRDefault="0036430B">
            <w:pPr>
              <w:rPr>
                <w:rFonts w:ascii="宋体" w:cs="宋体"/>
                <w:color w:val="000000"/>
                <w:sz w:val="16"/>
                <w:szCs w:val="16"/>
              </w:rPr>
            </w:pPr>
          </w:p>
        </w:tc>
        <w:tc>
          <w:tcPr>
            <w:tcW w:w="1849" w:type="dxa"/>
            <w:gridSpan w:val="5"/>
            <w:vAlign w:val="center"/>
          </w:tcPr>
          <w:p w:rsidR="0036430B" w:rsidRDefault="0036430B">
            <w:pPr>
              <w:rPr>
                <w:rFonts w:ascii="宋体" w:cs="宋体"/>
                <w:color w:val="000000"/>
                <w:sz w:val="16"/>
                <w:szCs w:val="16"/>
              </w:rPr>
            </w:pPr>
          </w:p>
        </w:tc>
        <w:tc>
          <w:tcPr>
            <w:tcW w:w="393" w:type="dxa"/>
            <w:gridSpan w:val="2"/>
            <w:vAlign w:val="center"/>
          </w:tcPr>
          <w:p w:rsidR="0036430B" w:rsidRDefault="0036430B">
            <w:pPr>
              <w:rPr>
                <w:rFonts w:ascii="宋体" w:cs="宋体"/>
                <w:color w:val="000000"/>
                <w:sz w:val="16"/>
                <w:szCs w:val="16"/>
              </w:rPr>
            </w:pPr>
          </w:p>
        </w:tc>
        <w:tc>
          <w:tcPr>
            <w:tcW w:w="2863" w:type="dxa"/>
            <w:gridSpan w:val="6"/>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01</w:t>
            </w:r>
            <w:r>
              <w:rPr>
                <w:rFonts w:ascii="宋体" w:hAnsi="宋体" w:cs="宋体" w:hint="eastAsia"/>
                <w:color w:val="000000"/>
                <w:kern w:val="0"/>
                <w:sz w:val="16"/>
                <w:szCs w:val="16"/>
              </w:rPr>
              <w:t>表</w:t>
            </w:r>
          </w:p>
        </w:tc>
      </w:tr>
      <w:tr w:rsidR="0036430B" w:rsidRPr="00434CBD">
        <w:trPr>
          <w:trHeight w:val="315"/>
        </w:trPr>
        <w:tc>
          <w:tcPr>
            <w:tcW w:w="2899" w:type="dxa"/>
            <w:gridSpan w:val="4"/>
            <w:vAlign w:val="center"/>
          </w:tcPr>
          <w:p w:rsidR="0036430B" w:rsidRDefault="0036430B">
            <w:pPr>
              <w:rPr>
                <w:rFonts w:ascii="宋体" w:cs="宋体"/>
                <w:color w:val="000000"/>
                <w:sz w:val="16"/>
                <w:szCs w:val="16"/>
              </w:rPr>
            </w:pPr>
          </w:p>
        </w:tc>
        <w:tc>
          <w:tcPr>
            <w:tcW w:w="353" w:type="dxa"/>
            <w:vAlign w:val="center"/>
          </w:tcPr>
          <w:p w:rsidR="0036430B" w:rsidRDefault="0036430B">
            <w:pPr>
              <w:rPr>
                <w:rFonts w:ascii="宋体" w:cs="宋体"/>
                <w:color w:val="000000"/>
                <w:sz w:val="16"/>
                <w:szCs w:val="16"/>
              </w:rPr>
            </w:pPr>
          </w:p>
        </w:tc>
        <w:tc>
          <w:tcPr>
            <w:tcW w:w="1963" w:type="dxa"/>
            <w:gridSpan w:val="5"/>
            <w:vAlign w:val="center"/>
          </w:tcPr>
          <w:p w:rsidR="0036430B" w:rsidRDefault="0036430B">
            <w:pPr>
              <w:rPr>
                <w:rFonts w:ascii="宋体" w:cs="宋体"/>
                <w:color w:val="000000"/>
                <w:sz w:val="16"/>
                <w:szCs w:val="16"/>
              </w:rPr>
            </w:pPr>
          </w:p>
        </w:tc>
        <w:tc>
          <w:tcPr>
            <w:tcW w:w="1849" w:type="dxa"/>
            <w:gridSpan w:val="5"/>
            <w:vAlign w:val="center"/>
          </w:tcPr>
          <w:p w:rsidR="0036430B" w:rsidRDefault="0036430B">
            <w:pPr>
              <w:rPr>
                <w:rFonts w:ascii="宋体" w:cs="宋体"/>
                <w:color w:val="000000"/>
                <w:sz w:val="16"/>
                <w:szCs w:val="16"/>
              </w:rPr>
            </w:pPr>
          </w:p>
        </w:tc>
        <w:tc>
          <w:tcPr>
            <w:tcW w:w="393" w:type="dxa"/>
            <w:gridSpan w:val="2"/>
            <w:vAlign w:val="center"/>
          </w:tcPr>
          <w:p w:rsidR="0036430B" w:rsidRDefault="0036430B">
            <w:pPr>
              <w:rPr>
                <w:rFonts w:ascii="宋体" w:cs="宋体"/>
                <w:color w:val="000000"/>
                <w:sz w:val="16"/>
                <w:szCs w:val="16"/>
              </w:rPr>
            </w:pPr>
          </w:p>
        </w:tc>
        <w:tc>
          <w:tcPr>
            <w:tcW w:w="2863" w:type="dxa"/>
            <w:gridSpan w:val="6"/>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36430B" w:rsidRPr="00434CBD">
        <w:trPr>
          <w:trHeight w:val="300"/>
        </w:trPr>
        <w:tc>
          <w:tcPr>
            <w:tcW w:w="5215" w:type="dxa"/>
            <w:gridSpan w:val="10"/>
            <w:tcBorders>
              <w:top w:val="single" w:sz="12"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收　　入</w:t>
            </w:r>
          </w:p>
        </w:tc>
        <w:tc>
          <w:tcPr>
            <w:tcW w:w="5105" w:type="dxa"/>
            <w:gridSpan w:val="13"/>
            <w:tcBorders>
              <w:top w:val="single" w:sz="12"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支　　出</w:t>
            </w: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　　目</w:t>
            </w: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行次</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金额</w:t>
            </w: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　　目</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行次</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金额</w:t>
            </w: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　　次</w:t>
            </w: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　　次</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一、财政拨款收入</w:t>
            </w: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rsidP="0036430B">
            <w:pPr>
              <w:widowControl/>
              <w:ind w:firstLineChars="100" w:firstLine="31680"/>
              <w:jc w:val="right"/>
              <w:textAlignment w:val="center"/>
              <w:rPr>
                <w:rFonts w:ascii="宋体" w:cs="宋体"/>
                <w:color w:val="000000"/>
                <w:sz w:val="16"/>
                <w:szCs w:val="16"/>
              </w:rPr>
            </w:pPr>
            <w:r>
              <w:rPr>
                <w:rFonts w:ascii="宋体" w:cs="宋体"/>
                <w:color w:val="000000"/>
                <w:sz w:val="16"/>
                <w:szCs w:val="16"/>
              </w:rPr>
              <w:t>1810</w:t>
            </w: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一、一般公共服务支出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29</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1729.5</w:t>
            </w: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二、上级补助收入</w:t>
            </w: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rsidP="0036430B">
            <w:pPr>
              <w:widowControl/>
              <w:ind w:firstLineChars="100" w:firstLine="31680"/>
              <w:jc w:val="right"/>
              <w:textAlignment w:val="center"/>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三、国防支出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30</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三、事业收入</w:t>
            </w: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rsidP="0036430B">
            <w:pPr>
              <w:widowControl/>
              <w:ind w:firstLineChars="100" w:firstLine="31680"/>
              <w:jc w:val="right"/>
              <w:textAlignment w:val="center"/>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四、公共安全支出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31</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四、经营收入</w:t>
            </w: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rsidP="0036430B">
            <w:pPr>
              <w:widowControl/>
              <w:ind w:firstLineChars="100" w:firstLine="31680"/>
              <w:jc w:val="right"/>
              <w:textAlignment w:val="center"/>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五、教育支出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32</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五、附属单位上缴收入</w:t>
            </w: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rsidP="0036430B">
            <w:pPr>
              <w:widowControl/>
              <w:ind w:firstLineChars="100" w:firstLine="31680"/>
              <w:jc w:val="right"/>
              <w:textAlignment w:val="center"/>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六、科学技术支出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33</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六、其他收入</w:t>
            </w: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rsidP="0036430B">
            <w:pPr>
              <w:widowControl/>
              <w:ind w:firstLineChars="100" w:firstLine="31680"/>
              <w:jc w:val="right"/>
              <w:textAlignment w:val="center"/>
              <w:rPr>
                <w:rFonts w:ascii="宋体" w:cs="宋体"/>
                <w:color w:val="000000"/>
                <w:sz w:val="16"/>
                <w:szCs w:val="16"/>
              </w:rPr>
            </w:pPr>
            <w:r>
              <w:rPr>
                <w:rFonts w:ascii="宋体" w:cs="宋体"/>
                <w:color w:val="000000"/>
                <w:sz w:val="16"/>
                <w:szCs w:val="16"/>
              </w:rPr>
              <w:t>38.5</w:t>
            </w: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七、文化体育与传媒支出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34</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7</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八、社会保障和就业支出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35</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九、医疗卫生与计划生育支出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36</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十、节能环保支出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37</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十一、城乡社区支出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38</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十二、农林水支出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39</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12</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十三、交通运输支出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40</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13</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十四、资源勘探信息等支出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41</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14</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十五、商业服务业等支出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42</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15</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十六、金融支出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43</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16</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十七、援助其他地区支出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44</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17</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十八、国土海洋气象等支出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45</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18</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十九、住房保障支出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46</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19</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二十、粮油物资储备支出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47</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20</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二十一、其他支出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48</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21</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二十二、债务还本支出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49</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22</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二十三、债务付息支出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50</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23</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51</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本年收入合计</w:t>
            </w: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24</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rsidP="0036430B">
            <w:pPr>
              <w:widowControl/>
              <w:ind w:firstLineChars="100" w:firstLine="31680"/>
              <w:jc w:val="right"/>
              <w:textAlignment w:val="center"/>
              <w:rPr>
                <w:rFonts w:ascii="宋体" w:cs="宋体"/>
                <w:b/>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本年支出合计</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52</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 xml:space="preserve">　用事业基金弥补收支差额</w:t>
            </w: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25</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rsidP="0036430B">
            <w:pPr>
              <w:widowControl/>
              <w:ind w:firstLineChars="100" w:firstLine="31680"/>
              <w:jc w:val="right"/>
              <w:textAlignment w:val="center"/>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 xml:space="preserve">　结余分配</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53</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 xml:space="preserve">　年初结转和结余</w:t>
            </w: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26</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rsidP="0036430B">
            <w:pPr>
              <w:widowControl/>
              <w:ind w:firstLineChars="100" w:firstLine="31680"/>
              <w:jc w:val="right"/>
              <w:textAlignment w:val="center"/>
              <w:rPr>
                <w:rFonts w:ascii="宋体" w:cs="宋体"/>
                <w:color w:val="000000"/>
                <w:sz w:val="16"/>
                <w:szCs w:val="16"/>
              </w:rPr>
            </w:pPr>
            <w:r>
              <w:rPr>
                <w:rFonts w:ascii="宋体" w:cs="宋体"/>
                <w:color w:val="000000"/>
                <w:sz w:val="16"/>
                <w:szCs w:val="16"/>
              </w:rPr>
              <w:t>30</w:t>
            </w: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 xml:space="preserve">　年末结转和结余</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54</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149</w:t>
            </w:r>
          </w:p>
        </w:tc>
      </w:tr>
      <w:tr w:rsidR="0036430B"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36430B" w:rsidRDefault="0036430B">
            <w:pPr>
              <w:jc w:val="center"/>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27</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rPr>
                <w:rFonts w:ascii="宋体" w:cs="宋体"/>
                <w:color w:val="000000"/>
                <w:sz w:val="16"/>
                <w:szCs w:val="16"/>
              </w:rPr>
            </w:pP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55</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36430B" w:rsidRDefault="0036430B">
            <w:pPr>
              <w:rPr>
                <w:rFonts w:ascii="宋体" w:cs="宋体"/>
                <w:color w:val="000000"/>
                <w:sz w:val="16"/>
                <w:szCs w:val="16"/>
              </w:rPr>
            </w:pPr>
          </w:p>
        </w:tc>
      </w:tr>
      <w:tr w:rsidR="0036430B" w:rsidRPr="00434CBD">
        <w:trPr>
          <w:trHeight w:val="300"/>
        </w:trPr>
        <w:tc>
          <w:tcPr>
            <w:tcW w:w="2899" w:type="dxa"/>
            <w:gridSpan w:val="4"/>
            <w:tcBorders>
              <w:top w:val="single" w:sz="4" w:space="0" w:color="000000"/>
              <w:left w:val="single" w:sz="12" w:space="0" w:color="000000"/>
              <w:bottom w:val="single" w:sz="12"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总计</w:t>
            </w:r>
          </w:p>
        </w:tc>
        <w:tc>
          <w:tcPr>
            <w:tcW w:w="353" w:type="dxa"/>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28</w:t>
            </w:r>
          </w:p>
        </w:tc>
        <w:tc>
          <w:tcPr>
            <w:tcW w:w="1963" w:type="dxa"/>
            <w:gridSpan w:val="5"/>
            <w:tcBorders>
              <w:top w:val="single" w:sz="4" w:space="0" w:color="000000"/>
              <w:left w:val="single" w:sz="4" w:space="0" w:color="000000"/>
              <w:bottom w:val="single" w:sz="12" w:space="0" w:color="000000"/>
              <w:right w:val="single" w:sz="4" w:space="0" w:color="000000"/>
            </w:tcBorders>
            <w:vAlign w:val="center"/>
          </w:tcPr>
          <w:p w:rsidR="0036430B" w:rsidRDefault="0036430B" w:rsidP="0036430B">
            <w:pPr>
              <w:widowControl/>
              <w:ind w:firstLineChars="100" w:firstLine="31680"/>
              <w:jc w:val="right"/>
              <w:textAlignment w:val="center"/>
              <w:rPr>
                <w:rFonts w:ascii="宋体" w:cs="宋体"/>
                <w:b/>
                <w:color w:val="000000"/>
                <w:sz w:val="16"/>
                <w:szCs w:val="16"/>
              </w:rPr>
            </w:pPr>
            <w:r>
              <w:rPr>
                <w:rFonts w:ascii="宋体" w:cs="宋体"/>
                <w:b/>
                <w:color w:val="000000"/>
                <w:sz w:val="16"/>
                <w:szCs w:val="16"/>
              </w:rPr>
              <w:t>1878.5</w:t>
            </w:r>
          </w:p>
        </w:tc>
        <w:tc>
          <w:tcPr>
            <w:tcW w:w="2630" w:type="dxa"/>
            <w:gridSpan w:val="8"/>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hAnsi="宋体" w:cs="宋体" w:hint="eastAsia"/>
                <w:b/>
                <w:color w:val="000000"/>
                <w:kern w:val="0"/>
                <w:sz w:val="16"/>
                <w:szCs w:val="16"/>
              </w:rPr>
              <w:t>总计</w:t>
            </w:r>
          </w:p>
        </w:tc>
        <w:tc>
          <w:tcPr>
            <w:tcW w:w="405"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56</w:t>
            </w:r>
          </w:p>
        </w:tc>
        <w:tc>
          <w:tcPr>
            <w:tcW w:w="2070" w:type="dxa"/>
            <w:gridSpan w:val="3"/>
            <w:tcBorders>
              <w:top w:val="single" w:sz="4" w:space="0" w:color="000000"/>
              <w:left w:val="single" w:sz="4" w:space="0" w:color="000000"/>
              <w:bottom w:val="single" w:sz="12"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1878.5</w:t>
            </w:r>
          </w:p>
        </w:tc>
      </w:tr>
      <w:tr w:rsidR="0036430B" w:rsidRPr="00434CBD">
        <w:trPr>
          <w:trHeight w:val="555"/>
        </w:trPr>
        <w:tc>
          <w:tcPr>
            <w:tcW w:w="10320" w:type="dxa"/>
            <w:gridSpan w:val="23"/>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注：本表反映部门本年度的总收支和年末结转结余情况。</w:t>
            </w:r>
          </w:p>
        </w:tc>
      </w:tr>
      <w:tr w:rsidR="0036430B" w:rsidRPr="00434CBD">
        <w:trPr>
          <w:trHeight w:val="375"/>
        </w:trPr>
        <w:tc>
          <w:tcPr>
            <w:tcW w:w="10320" w:type="dxa"/>
            <w:gridSpan w:val="23"/>
            <w:vAlign w:val="center"/>
          </w:tcPr>
          <w:p w:rsidR="0036430B" w:rsidRDefault="0036430B">
            <w:pPr>
              <w:widowControl/>
              <w:jc w:val="center"/>
              <w:textAlignment w:val="center"/>
              <w:rPr>
                <w:rFonts w:ascii="黑体" w:eastAsia="黑体" w:hAnsi="宋体" w:cs="黑体"/>
                <w:color w:val="000000"/>
                <w:kern w:val="0"/>
                <w:sz w:val="28"/>
                <w:szCs w:val="28"/>
              </w:rPr>
            </w:pPr>
          </w:p>
          <w:p w:rsidR="0036430B" w:rsidRDefault="0036430B">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rPr>
              <w:t>收入决算表</w:t>
            </w:r>
          </w:p>
        </w:tc>
      </w:tr>
      <w:tr w:rsidR="0036430B" w:rsidRPr="00434CBD">
        <w:trPr>
          <w:trHeight w:val="315"/>
        </w:trPr>
        <w:tc>
          <w:tcPr>
            <w:tcW w:w="1643" w:type="dxa"/>
            <w:gridSpan w:val="2"/>
            <w:vAlign w:val="center"/>
          </w:tcPr>
          <w:p w:rsidR="0036430B" w:rsidRDefault="0036430B">
            <w:pPr>
              <w:rPr>
                <w:rFonts w:ascii="宋体" w:cs="宋体"/>
                <w:color w:val="000000"/>
                <w:sz w:val="16"/>
                <w:szCs w:val="16"/>
              </w:rPr>
            </w:pPr>
          </w:p>
        </w:tc>
        <w:tc>
          <w:tcPr>
            <w:tcW w:w="709" w:type="dxa"/>
            <w:vAlign w:val="center"/>
          </w:tcPr>
          <w:p w:rsidR="0036430B" w:rsidRDefault="0036430B">
            <w:pPr>
              <w:rPr>
                <w:rFonts w:ascii="宋体" w:cs="宋体"/>
                <w:color w:val="000000"/>
                <w:sz w:val="16"/>
                <w:szCs w:val="16"/>
              </w:rPr>
            </w:pPr>
          </w:p>
        </w:tc>
        <w:tc>
          <w:tcPr>
            <w:tcW w:w="1041" w:type="dxa"/>
            <w:gridSpan w:val="3"/>
            <w:vAlign w:val="center"/>
          </w:tcPr>
          <w:p w:rsidR="0036430B" w:rsidRDefault="0036430B">
            <w:pPr>
              <w:rPr>
                <w:rFonts w:ascii="宋体" w:cs="宋体"/>
                <w:color w:val="000000"/>
                <w:sz w:val="16"/>
                <w:szCs w:val="16"/>
              </w:rPr>
            </w:pPr>
          </w:p>
        </w:tc>
        <w:tc>
          <w:tcPr>
            <w:tcW w:w="999" w:type="dxa"/>
            <w:gridSpan w:val="2"/>
            <w:vAlign w:val="center"/>
          </w:tcPr>
          <w:p w:rsidR="0036430B" w:rsidRDefault="0036430B">
            <w:pPr>
              <w:rPr>
                <w:rFonts w:ascii="宋体" w:cs="宋体"/>
                <w:color w:val="000000"/>
                <w:sz w:val="16"/>
                <w:szCs w:val="16"/>
              </w:rPr>
            </w:pPr>
          </w:p>
        </w:tc>
        <w:tc>
          <w:tcPr>
            <w:tcW w:w="999" w:type="dxa"/>
            <w:gridSpan w:val="3"/>
            <w:vAlign w:val="center"/>
          </w:tcPr>
          <w:p w:rsidR="0036430B" w:rsidRDefault="0036430B">
            <w:pPr>
              <w:rPr>
                <w:rFonts w:ascii="宋体" w:cs="宋体"/>
                <w:color w:val="000000"/>
                <w:sz w:val="16"/>
                <w:szCs w:val="16"/>
              </w:rPr>
            </w:pPr>
          </w:p>
        </w:tc>
        <w:tc>
          <w:tcPr>
            <w:tcW w:w="999" w:type="dxa"/>
            <w:gridSpan w:val="2"/>
            <w:vAlign w:val="center"/>
          </w:tcPr>
          <w:p w:rsidR="0036430B" w:rsidRDefault="0036430B">
            <w:pPr>
              <w:rPr>
                <w:rFonts w:ascii="宋体" w:cs="宋体"/>
                <w:color w:val="000000"/>
                <w:sz w:val="16"/>
                <w:szCs w:val="16"/>
              </w:rPr>
            </w:pPr>
          </w:p>
        </w:tc>
        <w:tc>
          <w:tcPr>
            <w:tcW w:w="999" w:type="dxa"/>
            <w:gridSpan w:val="3"/>
            <w:vAlign w:val="center"/>
          </w:tcPr>
          <w:p w:rsidR="0036430B" w:rsidRDefault="0036430B">
            <w:pPr>
              <w:rPr>
                <w:rFonts w:ascii="宋体" w:cs="宋体"/>
                <w:color w:val="000000"/>
                <w:sz w:val="16"/>
                <w:szCs w:val="16"/>
              </w:rPr>
            </w:pPr>
          </w:p>
        </w:tc>
        <w:tc>
          <w:tcPr>
            <w:tcW w:w="999" w:type="dxa"/>
            <w:gridSpan w:val="5"/>
            <w:vAlign w:val="center"/>
          </w:tcPr>
          <w:p w:rsidR="0036430B" w:rsidRDefault="0036430B">
            <w:pPr>
              <w:rPr>
                <w:rFonts w:ascii="宋体" w:cs="宋体"/>
                <w:color w:val="000000"/>
                <w:sz w:val="16"/>
                <w:szCs w:val="16"/>
              </w:rPr>
            </w:pPr>
          </w:p>
        </w:tc>
        <w:tc>
          <w:tcPr>
            <w:tcW w:w="1932" w:type="dxa"/>
            <w:gridSpan w:val="2"/>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02</w:t>
            </w:r>
            <w:r>
              <w:rPr>
                <w:rFonts w:ascii="宋体" w:hAnsi="宋体" w:cs="宋体" w:hint="eastAsia"/>
                <w:color w:val="000000"/>
                <w:kern w:val="0"/>
                <w:sz w:val="16"/>
                <w:szCs w:val="16"/>
              </w:rPr>
              <w:t>表</w:t>
            </w:r>
          </w:p>
        </w:tc>
      </w:tr>
      <w:tr w:rsidR="0036430B" w:rsidRPr="00434CBD">
        <w:trPr>
          <w:trHeight w:val="315"/>
        </w:trPr>
        <w:tc>
          <w:tcPr>
            <w:tcW w:w="1643" w:type="dxa"/>
            <w:gridSpan w:val="2"/>
            <w:vAlign w:val="center"/>
          </w:tcPr>
          <w:p w:rsidR="0036430B" w:rsidRDefault="0036430B">
            <w:pPr>
              <w:rPr>
                <w:rFonts w:ascii="宋体" w:cs="宋体"/>
                <w:color w:val="000000"/>
                <w:sz w:val="16"/>
                <w:szCs w:val="16"/>
              </w:rPr>
            </w:pPr>
          </w:p>
        </w:tc>
        <w:tc>
          <w:tcPr>
            <w:tcW w:w="709" w:type="dxa"/>
            <w:vAlign w:val="center"/>
          </w:tcPr>
          <w:p w:rsidR="0036430B" w:rsidRDefault="0036430B">
            <w:pPr>
              <w:rPr>
                <w:rFonts w:ascii="宋体" w:cs="宋体"/>
                <w:color w:val="000000"/>
                <w:sz w:val="16"/>
                <w:szCs w:val="16"/>
              </w:rPr>
            </w:pPr>
          </w:p>
        </w:tc>
        <w:tc>
          <w:tcPr>
            <w:tcW w:w="1041" w:type="dxa"/>
            <w:gridSpan w:val="3"/>
            <w:vAlign w:val="center"/>
          </w:tcPr>
          <w:p w:rsidR="0036430B" w:rsidRDefault="0036430B">
            <w:pPr>
              <w:rPr>
                <w:rFonts w:ascii="宋体" w:cs="宋体"/>
                <w:color w:val="000000"/>
                <w:sz w:val="16"/>
                <w:szCs w:val="16"/>
              </w:rPr>
            </w:pPr>
          </w:p>
        </w:tc>
        <w:tc>
          <w:tcPr>
            <w:tcW w:w="999" w:type="dxa"/>
            <w:gridSpan w:val="2"/>
            <w:vAlign w:val="center"/>
          </w:tcPr>
          <w:p w:rsidR="0036430B" w:rsidRDefault="0036430B">
            <w:pPr>
              <w:rPr>
                <w:rFonts w:ascii="宋体" w:cs="宋体"/>
                <w:color w:val="000000"/>
                <w:sz w:val="16"/>
                <w:szCs w:val="16"/>
              </w:rPr>
            </w:pPr>
          </w:p>
        </w:tc>
        <w:tc>
          <w:tcPr>
            <w:tcW w:w="999" w:type="dxa"/>
            <w:gridSpan w:val="3"/>
            <w:vAlign w:val="center"/>
          </w:tcPr>
          <w:p w:rsidR="0036430B" w:rsidRDefault="0036430B">
            <w:pPr>
              <w:rPr>
                <w:rFonts w:ascii="宋体" w:cs="宋体"/>
                <w:color w:val="000000"/>
                <w:sz w:val="16"/>
                <w:szCs w:val="16"/>
              </w:rPr>
            </w:pPr>
          </w:p>
        </w:tc>
        <w:tc>
          <w:tcPr>
            <w:tcW w:w="999" w:type="dxa"/>
            <w:gridSpan w:val="2"/>
            <w:vAlign w:val="center"/>
          </w:tcPr>
          <w:p w:rsidR="0036430B" w:rsidRDefault="0036430B">
            <w:pPr>
              <w:rPr>
                <w:rFonts w:ascii="宋体" w:cs="宋体"/>
                <w:color w:val="000000"/>
                <w:sz w:val="16"/>
                <w:szCs w:val="16"/>
              </w:rPr>
            </w:pPr>
          </w:p>
        </w:tc>
        <w:tc>
          <w:tcPr>
            <w:tcW w:w="999" w:type="dxa"/>
            <w:gridSpan w:val="3"/>
            <w:vAlign w:val="center"/>
          </w:tcPr>
          <w:p w:rsidR="0036430B" w:rsidRDefault="0036430B">
            <w:pPr>
              <w:rPr>
                <w:rFonts w:ascii="宋体" w:cs="宋体"/>
                <w:color w:val="000000"/>
                <w:sz w:val="16"/>
                <w:szCs w:val="16"/>
              </w:rPr>
            </w:pPr>
          </w:p>
        </w:tc>
        <w:tc>
          <w:tcPr>
            <w:tcW w:w="999" w:type="dxa"/>
            <w:gridSpan w:val="5"/>
            <w:vAlign w:val="center"/>
          </w:tcPr>
          <w:p w:rsidR="0036430B" w:rsidRDefault="0036430B">
            <w:pPr>
              <w:rPr>
                <w:rFonts w:ascii="宋体" w:cs="宋体"/>
                <w:color w:val="000000"/>
                <w:sz w:val="16"/>
                <w:szCs w:val="16"/>
              </w:rPr>
            </w:pPr>
          </w:p>
        </w:tc>
        <w:tc>
          <w:tcPr>
            <w:tcW w:w="1932" w:type="dxa"/>
            <w:gridSpan w:val="2"/>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36430B" w:rsidRPr="00434CBD">
        <w:trPr>
          <w:trHeight w:val="300"/>
        </w:trPr>
        <w:tc>
          <w:tcPr>
            <w:tcW w:w="2352" w:type="dxa"/>
            <w:gridSpan w:val="3"/>
            <w:tcBorders>
              <w:top w:val="single" w:sz="12"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项目</w:t>
            </w:r>
          </w:p>
        </w:tc>
        <w:tc>
          <w:tcPr>
            <w:tcW w:w="1138" w:type="dxa"/>
            <w:gridSpan w:val="4"/>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本年收入合计</w:t>
            </w:r>
          </w:p>
        </w:tc>
        <w:tc>
          <w:tcPr>
            <w:tcW w:w="1138" w:type="dxa"/>
            <w:gridSpan w:val="2"/>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财政拨款收入</w:t>
            </w:r>
          </w:p>
        </w:tc>
        <w:tc>
          <w:tcPr>
            <w:tcW w:w="1138" w:type="dxa"/>
            <w:gridSpan w:val="3"/>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上级补助收入</w:t>
            </w:r>
          </w:p>
        </w:tc>
        <w:tc>
          <w:tcPr>
            <w:tcW w:w="1138" w:type="dxa"/>
            <w:gridSpan w:val="2"/>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事业收入</w:t>
            </w:r>
          </w:p>
        </w:tc>
        <w:tc>
          <w:tcPr>
            <w:tcW w:w="1138" w:type="dxa"/>
            <w:gridSpan w:val="5"/>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经营收入</w:t>
            </w:r>
          </w:p>
        </w:tc>
        <w:tc>
          <w:tcPr>
            <w:tcW w:w="1138" w:type="dxa"/>
            <w:gridSpan w:val="3"/>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附属单位</w:t>
            </w:r>
            <w:r>
              <w:rPr>
                <w:rFonts w:ascii="宋体" w:cs="宋体"/>
                <w:b/>
                <w:color w:val="000000"/>
                <w:kern w:val="0"/>
                <w:sz w:val="16"/>
                <w:szCs w:val="16"/>
              </w:rPr>
              <w:br/>
            </w:r>
            <w:r>
              <w:rPr>
                <w:rFonts w:ascii="宋体" w:hAnsi="宋体" w:cs="宋体" w:hint="eastAsia"/>
                <w:b/>
                <w:color w:val="000000"/>
                <w:kern w:val="0"/>
                <w:sz w:val="16"/>
                <w:szCs w:val="16"/>
              </w:rPr>
              <w:t>上缴收入</w:t>
            </w:r>
          </w:p>
        </w:tc>
        <w:tc>
          <w:tcPr>
            <w:tcW w:w="1140" w:type="dxa"/>
            <w:vMerge w:val="restart"/>
            <w:tcBorders>
              <w:top w:val="single" w:sz="12"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其他收入</w:t>
            </w:r>
          </w:p>
        </w:tc>
      </w:tr>
      <w:tr w:rsidR="0036430B" w:rsidRPr="00434CBD">
        <w:trPr>
          <w:trHeight w:val="600"/>
        </w:trPr>
        <w:tc>
          <w:tcPr>
            <w:tcW w:w="70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功能分类</w:t>
            </w:r>
            <w:r>
              <w:rPr>
                <w:rFonts w:ascii="宋体" w:cs="宋体"/>
                <w:b/>
                <w:color w:val="000000"/>
                <w:kern w:val="0"/>
                <w:sz w:val="16"/>
                <w:szCs w:val="16"/>
              </w:rPr>
              <w:br/>
            </w:r>
            <w:r>
              <w:rPr>
                <w:rFonts w:ascii="宋体" w:hAnsi="宋体" w:cs="宋体" w:hint="eastAsia"/>
                <w:b/>
                <w:color w:val="000000"/>
                <w:kern w:val="0"/>
                <w:sz w:val="16"/>
                <w:szCs w:val="16"/>
              </w:rPr>
              <w:t>科目编码</w:t>
            </w: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科目名称</w:t>
            </w:r>
          </w:p>
        </w:tc>
        <w:tc>
          <w:tcPr>
            <w:tcW w:w="1138" w:type="dxa"/>
            <w:gridSpan w:val="4"/>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138" w:type="dxa"/>
            <w:gridSpan w:val="2"/>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138" w:type="dxa"/>
            <w:gridSpan w:val="3"/>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138" w:type="dxa"/>
            <w:gridSpan w:val="2"/>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138" w:type="dxa"/>
            <w:gridSpan w:val="5"/>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138" w:type="dxa"/>
            <w:gridSpan w:val="3"/>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140" w:type="dxa"/>
            <w:vMerge/>
            <w:tcBorders>
              <w:top w:val="single" w:sz="12" w:space="0" w:color="000000"/>
              <w:left w:val="single" w:sz="4" w:space="0" w:color="000000"/>
              <w:bottom w:val="single" w:sz="4" w:space="0" w:color="000000"/>
              <w:right w:val="single" w:sz="12" w:space="0" w:color="000000"/>
            </w:tcBorders>
            <w:vAlign w:val="center"/>
          </w:tcPr>
          <w:p w:rsidR="0036430B" w:rsidRDefault="0036430B">
            <w:pPr>
              <w:jc w:val="center"/>
              <w:rPr>
                <w:rFonts w:ascii="宋体" w:cs="宋体"/>
                <w:b/>
                <w:color w:val="000000"/>
                <w:sz w:val="16"/>
                <w:szCs w:val="16"/>
              </w:rPr>
            </w:pPr>
          </w:p>
        </w:tc>
      </w:tr>
      <w:tr w:rsidR="0036430B" w:rsidRPr="00434CBD">
        <w:trPr>
          <w:trHeight w:val="300"/>
        </w:trPr>
        <w:tc>
          <w:tcPr>
            <w:tcW w:w="2352"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栏次</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c>
          <w:tcPr>
            <w:tcW w:w="114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7</w:t>
            </w:r>
          </w:p>
        </w:tc>
      </w:tr>
      <w:tr w:rsidR="0036430B" w:rsidRPr="00434CBD">
        <w:trPr>
          <w:trHeight w:val="300"/>
        </w:trPr>
        <w:tc>
          <w:tcPr>
            <w:tcW w:w="2352"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1848.5</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1810</w:t>
            </w: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38.5</w:t>
            </w:r>
          </w:p>
        </w:tc>
      </w:tr>
      <w:tr w:rsidR="0036430B" w:rsidRPr="00434CBD">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b/>
                <w:color w:val="000000"/>
                <w:kern w:val="0"/>
                <w:sz w:val="16"/>
                <w:szCs w:val="16"/>
              </w:rPr>
              <w:t>201</w:t>
            </w: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一般公共服务支出</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1848.5</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1810</w:t>
            </w: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38.5</w:t>
            </w:r>
          </w:p>
        </w:tc>
      </w:tr>
      <w:tr w:rsidR="0036430B" w:rsidRPr="00434CBD">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20115</w:t>
            </w: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工商行政管理事务</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1848.5</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1810</w:t>
            </w: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38.5</w:t>
            </w:r>
          </w:p>
        </w:tc>
      </w:tr>
      <w:tr w:rsidR="0036430B" w:rsidRPr="00434CBD">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2011501</w:t>
            </w: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行政运行</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1393.8</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1355.3</w:t>
            </w: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38.5</w:t>
            </w:r>
          </w:p>
        </w:tc>
      </w:tr>
      <w:tr w:rsidR="0036430B" w:rsidRPr="00434CBD">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2011504</w:t>
            </w: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工商行政管理专项</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20</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20</w:t>
            </w: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2011505</w:t>
            </w: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执法办案专项</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10</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10</w:t>
            </w: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cs="宋体"/>
                <w:color w:val="000000"/>
                <w:sz w:val="16"/>
                <w:szCs w:val="16"/>
              </w:rPr>
              <w:t>2019999</w:t>
            </w: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cs="宋体" w:hint="eastAsia"/>
                <w:color w:val="000000"/>
                <w:sz w:val="16"/>
                <w:szCs w:val="16"/>
              </w:rPr>
              <w:t>其他一般公共服务支出</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424.7</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424.7</w:t>
            </w: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kern w:val="0"/>
                <w:sz w:val="16"/>
                <w:szCs w:val="16"/>
              </w:rPr>
            </w:pP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kern w:val="0"/>
                <w:sz w:val="16"/>
                <w:szCs w:val="16"/>
              </w:rPr>
            </w:pP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kern w:val="0"/>
                <w:sz w:val="16"/>
                <w:szCs w:val="16"/>
              </w:rPr>
            </w:pPr>
          </w:p>
        </w:tc>
      </w:tr>
      <w:tr w:rsidR="0036430B" w:rsidRPr="00434CBD">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kern w:val="0"/>
                <w:sz w:val="16"/>
                <w:szCs w:val="16"/>
              </w:rPr>
            </w:pP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kern w:val="0"/>
                <w:sz w:val="16"/>
                <w:szCs w:val="16"/>
              </w:rPr>
            </w:pP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kern w:val="0"/>
                <w:sz w:val="16"/>
                <w:szCs w:val="16"/>
              </w:rPr>
            </w:pPr>
          </w:p>
        </w:tc>
      </w:tr>
      <w:tr w:rsidR="0036430B" w:rsidRPr="00434CBD">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kern w:val="0"/>
                <w:sz w:val="16"/>
                <w:szCs w:val="16"/>
              </w:rPr>
            </w:pP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kern w:val="0"/>
                <w:sz w:val="16"/>
                <w:szCs w:val="16"/>
              </w:rPr>
            </w:pP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kern w:val="0"/>
                <w:sz w:val="16"/>
                <w:szCs w:val="16"/>
              </w:rPr>
            </w:pPr>
          </w:p>
        </w:tc>
      </w:tr>
      <w:tr w:rsidR="0036430B" w:rsidRPr="00434CBD">
        <w:trPr>
          <w:trHeight w:val="300"/>
        </w:trPr>
        <w:tc>
          <w:tcPr>
            <w:tcW w:w="705" w:type="dxa"/>
            <w:tcBorders>
              <w:top w:val="single" w:sz="4" w:space="0" w:color="000000"/>
              <w:left w:val="single" w:sz="12" w:space="0" w:color="000000"/>
              <w:bottom w:val="single" w:sz="12"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1647"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1138" w:type="dxa"/>
            <w:gridSpan w:val="4"/>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3"/>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5"/>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38" w:type="dxa"/>
            <w:gridSpan w:val="3"/>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12"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60"/>
        </w:trPr>
        <w:tc>
          <w:tcPr>
            <w:tcW w:w="10320" w:type="dxa"/>
            <w:gridSpan w:val="23"/>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注：本表反映部门本年度取得的各项收入情况。</w:t>
            </w:r>
          </w:p>
        </w:tc>
      </w:tr>
    </w:tbl>
    <w:p w:rsidR="0036430B" w:rsidRDefault="0036430B">
      <w:pPr>
        <w:spacing w:line="360" w:lineRule="auto"/>
        <w:jc w:val="center"/>
        <w:rPr>
          <w:rFonts w:ascii="隶书" w:eastAsia="隶书" w:hAnsi="隶书" w:cs="隶书"/>
          <w:sz w:val="52"/>
          <w:szCs w:val="52"/>
        </w:rPr>
        <w:sectPr w:rsidR="0036430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cols w:space="425"/>
          <w:docGrid w:type="lines" w:linePitch="312"/>
        </w:sectPr>
      </w:pPr>
    </w:p>
    <w:tbl>
      <w:tblPr>
        <w:tblW w:w="10335" w:type="dxa"/>
        <w:tblInd w:w="-1051" w:type="dxa"/>
        <w:tblLayout w:type="fixed"/>
        <w:tblCellMar>
          <w:top w:w="15" w:type="dxa"/>
          <w:left w:w="15" w:type="dxa"/>
          <w:bottom w:w="15" w:type="dxa"/>
          <w:right w:w="15" w:type="dxa"/>
        </w:tblCellMar>
        <w:tblLook w:val="00A0"/>
      </w:tblPr>
      <w:tblGrid>
        <w:gridCol w:w="720"/>
        <w:gridCol w:w="992"/>
        <w:gridCol w:w="1519"/>
        <w:gridCol w:w="1161"/>
        <w:gridCol w:w="23"/>
        <w:gridCol w:w="976"/>
        <w:gridCol w:w="208"/>
        <w:gridCol w:w="791"/>
        <w:gridCol w:w="393"/>
        <w:gridCol w:w="606"/>
        <w:gridCol w:w="578"/>
        <w:gridCol w:w="421"/>
        <w:gridCol w:w="763"/>
        <w:gridCol w:w="1184"/>
      </w:tblGrid>
      <w:tr w:rsidR="0036430B" w:rsidRPr="00434CBD">
        <w:trPr>
          <w:trHeight w:val="375"/>
        </w:trPr>
        <w:tc>
          <w:tcPr>
            <w:tcW w:w="10335" w:type="dxa"/>
            <w:gridSpan w:val="14"/>
            <w:vAlign w:val="center"/>
          </w:tcPr>
          <w:p w:rsidR="0036430B" w:rsidRDefault="0036430B">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rPr>
              <w:t>支出决算表</w:t>
            </w:r>
          </w:p>
        </w:tc>
      </w:tr>
      <w:tr w:rsidR="0036430B" w:rsidRPr="00434CBD">
        <w:trPr>
          <w:trHeight w:val="315"/>
        </w:trPr>
        <w:tc>
          <w:tcPr>
            <w:tcW w:w="1712" w:type="dxa"/>
            <w:gridSpan w:val="2"/>
            <w:vAlign w:val="center"/>
          </w:tcPr>
          <w:p w:rsidR="0036430B" w:rsidRDefault="0036430B">
            <w:pPr>
              <w:rPr>
                <w:rFonts w:ascii="宋体" w:cs="宋体"/>
                <w:color w:val="000000"/>
                <w:sz w:val="16"/>
                <w:szCs w:val="16"/>
              </w:rPr>
            </w:pPr>
          </w:p>
        </w:tc>
        <w:tc>
          <w:tcPr>
            <w:tcW w:w="1519" w:type="dxa"/>
            <w:vAlign w:val="center"/>
          </w:tcPr>
          <w:p w:rsidR="0036430B" w:rsidRDefault="0036430B">
            <w:pPr>
              <w:rPr>
                <w:rFonts w:ascii="宋体" w:cs="宋体"/>
                <w:color w:val="000000"/>
                <w:sz w:val="16"/>
                <w:szCs w:val="16"/>
              </w:rPr>
            </w:pPr>
          </w:p>
        </w:tc>
        <w:tc>
          <w:tcPr>
            <w:tcW w:w="1161" w:type="dxa"/>
            <w:vAlign w:val="center"/>
          </w:tcPr>
          <w:p w:rsidR="0036430B" w:rsidRDefault="0036430B">
            <w:pPr>
              <w:rPr>
                <w:rFonts w:ascii="宋体" w:cs="宋体"/>
                <w:color w:val="000000"/>
                <w:sz w:val="16"/>
                <w:szCs w:val="16"/>
              </w:rPr>
            </w:pPr>
          </w:p>
        </w:tc>
        <w:tc>
          <w:tcPr>
            <w:tcW w:w="999" w:type="dxa"/>
            <w:gridSpan w:val="2"/>
            <w:vAlign w:val="center"/>
          </w:tcPr>
          <w:p w:rsidR="0036430B" w:rsidRDefault="0036430B">
            <w:pPr>
              <w:rPr>
                <w:rFonts w:ascii="宋体" w:cs="宋体"/>
                <w:color w:val="000000"/>
                <w:sz w:val="16"/>
                <w:szCs w:val="16"/>
              </w:rPr>
            </w:pPr>
          </w:p>
        </w:tc>
        <w:tc>
          <w:tcPr>
            <w:tcW w:w="999" w:type="dxa"/>
            <w:gridSpan w:val="2"/>
            <w:vAlign w:val="center"/>
          </w:tcPr>
          <w:p w:rsidR="0036430B" w:rsidRDefault="0036430B">
            <w:pPr>
              <w:rPr>
                <w:rFonts w:ascii="宋体" w:cs="宋体"/>
                <w:color w:val="000000"/>
                <w:sz w:val="16"/>
                <w:szCs w:val="16"/>
              </w:rPr>
            </w:pPr>
          </w:p>
        </w:tc>
        <w:tc>
          <w:tcPr>
            <w:tcW w:w="999" w:type="dxa"/>
            <w:gridSpan w:val="2"/>
            <w:vAlign w:val="center"/>
          </w:tcPr>
          <w:p w:rsidR="0036430B" w:rsidRDefault="0036430B">
            <w:pPr>
              <w:rPr>
                <w:rFonts w:ascii="宋体" w:cs="宋体"/>
                <w:color w:val="000000"/>
                <w:sz w:val="16"/>
                <w:szCs w:val="16"/>
              </w:rPr>
            </w:pPr>
          </w:p>
        </w:tc>
        <w:tc>
          <w:tcPr>
            <w:tcW w:w="999" w:type="dxa"/>
            <w:gridSpan w:val="2"/>
            <w:vAlign w:val="center"/>
          </w:tcPr>
          <w:p w:rsidR="0036430B" w:rsidRDefault="0036430B">
            <w:pPr>
              <w:rPr>
                <w:rFonts w:ascii="宋体" w:cs="宋体"/>
                <w:color w:val="000000"/>
                <w:sz w:val="16"/>
                <w:szCs w:val="16"/>
              </w:rPr>
            </w:pPr>
          </w:p>
        </w:tc>
        <w:tc>
          <w:tcPr>
            <w:tcW w:w="1947" w:type="dxa"/>
            <w:gridSpan w:val="2"/>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03</w:t>
            </w:r>
            <w:r>
              <w:rPr>
                <w:rFonts w:ascii="宋体" w:hAnsi="宋体" w:cs="宋体" w:hint="eastAsia"/>
                <w:color w:val="000000"/>
                <w:kern w:val="0"/>
                <w:sz w:val="16"/>
                <w:szCs w:val="16"/>
              </w:rPr>
              <w:t>表</w:t>
            </w:r>
          </w:p>
        </w:tc>
      </w:tr>
      <w:tr w:rsidR="0036430B" w:rsidRPr="00434CBD">
        <w:trPr>
          <w:trHeight w:val="315"/>
        </w:trPr>
        <w:tc>
          <w:tcPr>
            <w:tcW w:w="1712" w:type="dxa"/>
            <w:gridSpan w:val="2"/>
            <w:vAlign w:val="center"/>
          </w:tcPr>
          <w:p w:rsidR="0036430B" w:rsidRDefault="0036430B">
            <w:pPr>
              <w:rPr>
                <w:rFonts w:ascii="宋体" w:cs="宋体"/>
                <w:color w:val="000000"/>
                <w:sz w:val="16"/>
                <w:szCs w:val="16"/>
              </w:rPr>
            </w:pPr>
          </w:p>
        </w:tc>
        <w:tc>
          <w:tcPr>
            <w:tcW w:w="1519" w:type="dxa"/>
            <w:vAlign w:val="center"/>
          </w:tcPr>
          <w:p w:rsidR="0036430B" w:rsidRDefault="0036430B">
            <w:pPr>
              <w:rPr>
                <w:rFonts w:ascii="宋体" w:cs="宋体"/>
                <w:color w:val="000000"/>
                <w:sz w:val="16"/>
                <w:szCs w:val="16"/>
              </w:rPr>
            </w:pPr>
          </w:p>
        </w:tc>
        <w:tc>
          <w:tcPr>
            <w:tcW w:w="1161" w:type="dxa"/>
            <w:vAlign w:val="center"/>
          </w:tcPr>
          <w:p w:rsidR="0036430B" w:rsidRDefault="0036430B">
            <w:pPr>
              <w:rPr>
                <w:rFonts w:ascii="宋体" w:cs="宋体"/>
                <w:color w:val="000000"/>
                <w:sz w:val="16"/>
                <w:szCs w:val="16"/>
              </w:rPr>
            </w:pPr>
          </w:p>
        </w:tc>
        <w:tc>
          <w:tcPr>
            <w:tcW w:w="999" w:type="dxa"/>
            <w:gridSpan w:val="2"/>
            <w:vAlign w:val="center"/>
          </w:tcPr>
          <w:p w:rsidR="0036430B" w:rsidRDefault="0036430B">
            <w:pPr>
              <w:rPr>
                <w:rFonts w:ascii="宋体" w:cs="宋体"/>
                <w:color w:val="000000"/>
                <w:sz w:val="16"/>
                <w:szCs w:val="16"/>
              </w:rPr>
            </w:pPr>
          </w:p>
        </w:tc>
        <w:tc>
          <w:tcPr>
            <w:tcW w:w="999" w:type="dxa"/>
            <w:gridSpan w:val="2"/>
            <w:vAlign w:val="center"/>
          </w:tcPr>
          <w:p w:rsidR="0036430B" w:rsidRDefault="0036430B">
            <w:pPr>
              <w:rPr>
                <w:rFonts w:ascii="宋体" w:cs="宋体"/>
                <w:color w:val="000000"/>
                <w:sz w:val="16"/>
                <w:szCs w:val="16"/>
              </w:rPr>
            </w:pPr>
          </w:p>
        </w:tc>
        <w:tc>
          <w:tcPr>
            <w:tcW w:w="999" w:type="dxa"/>
            <w:gridSpan w:val="2"/>
            <w:vAlign w:val="center"/>
          </w:tcPr>
          <w:p w:rsidR="0036430B" w:rsidRDefault="0036430B">
            <w:pPr>
              <w:rPr>
                <w:rFonts w:ascii="宋体" w:cs="宋体"/>
                <w:color w:val="000000"/>
                <w:sz w:val="16"/>
                <w:szCs w:val="16"/>
              </w:rPr>
            </w:pPr>
          </w:p>
        </w:tc>
        <w:tc>
          <w:tcPr>
            <w:tcW w:w="999" w:type="dxa"/>
            <w:gridSpan w:val="2"/>
            <w:vAlign w:val="center"/>
          </w:tcPr>
          <w:p w:rsidR="0036430B" w:rsidRDefault="0036430B">
            <w:pPr>
              <w:rPr>
                <w:rFonts w:ascii="宋体" w:cs="宋体"/>
                <w:color w:val="000000"/>
                <w:sz w:val="16"/>
                <w:szCs w:val="16"/>
              </w:rPr>
            </w:pPr>
          </w:p>
        </w:tc>
        <w:tc>
          <w:tcPr>
            <w:tcW w:w="1947" w:type="dxa"/>
            <w:gridSpan w:val="2"/>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36430B" w:rsidRPr="00434CBD">
        <w:trPr>
          <w:trHeight w:val="300"/>
        </w:trPr>
        <w:tc>
          <w:tcPr>
            <w:tcW w:w="3231" w:type="dxa"/>
            <w:gridSpan w:val="3"/>
            <w:tcBorders>
              <w:top w:val="single" w:sz="12"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　　目</w:t>
            </w:r>
          </w:p>
        </w:tc>
        <w:tc>
          <w:tcPr>
            <w:tcW w:w="1184" w:type="dxa"/>
            <w:gridSpan w:val="2"/>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本年支出合计</w:t>
            </w:r>
          </w:p>
        </w:tc>
        <w:tc>
          <w:tcPr>
            <w:tcW w:w="1184" w:type="dxa"/>
            <w:gridSpan w:val="2"/>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基本支出</w:t>
            </w:r>
          </w:p>
        </w:tc>
        <w:tc>
          <w:tcPr>
            <w:tcW w:w="1184" w:type="dxa"/>
            <w:gridSpan w:val="2"/>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项目支出</w:t>
            </w:r>
          </w:p>
        </w:tc>
        <w:tc>
          <w:tcPr>
            <w:tcW w:w="1184" w:type="dxa"/>
            <w:gridSpan w:val="2"/>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上缴上级支出</w:t>
            </w:r>
          </w:p>
        </w:tc>
        <w:tc>
          <w:tcPr>
            <w:tcW w:w="1184" w:type="dxa"/>
            <w:gridSpan w:val="2"/>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经营支出</w:t>
            </w:r>
          </w:p>
        </w:tc>
        <w:tc>
          <w:tcPr>
            <w:tcW w:w="1184" w:type="dxa"/>
            <w:vMerge w:val="restart"/>
            <w:tcBorders>
              <w:top w:val="single" w:sz="12"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对附属单位</w:t>
            </w:r>
            <w:r>
              <w:rPr>
                <w:rFonts w:ascii="宋体" w:cs="宋体"/>
                <w:b/>
                <w:color w:val="000000"/>
                <w:kern w:val="0"/>
                <w:sz w:val="16"/>
                <w:szCs w:val="16"/>
              </w:rPr>
              <w:br/>
            </w:r>
            <w:r>
              <w:rPr>
                <w:rFonts w:ascii="宋体" w:hAnsi="宋体" w:cs="宋体" w:hint="eastAsia"/>
                <w:b/>
                <w:color w:val="000000"/>
                <w:kern w:val="0"/>
                <w:sz w:val="16"/>
                <w:szCs w:val="16"/>
              </w:rPr>
              <w:t>补助支出</w:t>
            </w:r>
          </w:p>
        </w:tc>
      </w:tr>
      <w:tr w:rsidR="0036430B" w:rsidRPr="00434CBD">
        <w:trPr>
          <w:trHeight w:val="600"/>
        </w:trPr>
        <w:tc>
          <w:tcPr>
            <w:tcW w:w="72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功能分类</w:t>
            </w:r>
            <w:r>
              <w:rPr>
                <w:rFonts w:ascii="宋体" w:cs="宋体"/>
                <w:b/>
                <w:color w:val="000000"/>
                <w:kern w:val="0"/>
                <w:sz w:val="16"/>
                <w:szCs w:val="16"/>
              </w:rPr>
              <w:br/>
            </w:r>
            <w:r>
              <w:rPr>
                <w:rFonts w:ascii="宋体" w:hAnsi="宋体" w:cs="宋体" w:hint="eastAsia"/>
                <w:b/>
                <w:color w:val="000000"/>
                <w:kern w:val="0"/>
                <w:sz w:val="16"/>
                <w:szCs w:val="16"/>
              </w:rPr>
              <w:t>科目编码</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科目名称</w:t>
            </w:r>
          </w:p>
        </w:tc>
        <w:tc>
          <w:tcPr>
            <w:tcW w:w="1184" w:type="dxa"/>
            <w:gridSpan w:val="2"/>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184" w:type="dxa"/>
            <w:gridSpan w:val="2"/>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184" w:type="dxa"/>
            <w:gridSpan w:val="2"/>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184" w:type="dxa"/>
            <w:gridSpan w:val="2"/>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184" w:type="dxa"/>
            <w:gridSpan w:val="2"/>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184" w:type="dxa"/>
            <w:vMerge/>
            <w:tcBorders>
              <w:top w:val="single" w:sz="12" w:space="0" w:color="000000"/>
              <w:left w:val="single" w:sz="4" w:space="0" w:color="000000"/>
              <w:bottom w:val="single" w:sz="4" w:space="0" w:color="000000"/>
              <w:right w:val="single" w:sz="12" w:space="0" w:color="000000"/>
            </w:tcBorders>
            <w:vAlign w:val="center"/>
          </w:tcPr>
          <w:p w:rsidR="0036430B" w:rsidRDefault="0036430B">
            <w:pPr>
              <w:jc w:val="center"/>
              <w:rPr>
                <w:rFonts w:ascii="宋体" w:cs="宋体"/>
                <w:b/>
                <w:color w:val="000000"/>
                <w:sz w:val="16"/>
                <w:szCs w:val="16"/>
              </w:rPr>
            </w:pPr>
          </w:p>
        </w:tc>
      </w:tr>
      <w:tr w:rsidR="0036430B" w:rsidRPr="00434CBD">
        <w:trPr>
          <w:trHeight w:val="300"/>
        </w:trPr>
        <w:tc>
          <w:tcPr>
            <w:tcW w:w="3231"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栏次</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r>
      <w:tr w:rsidR="0036430B" w:rsidRPr="00434CBD">
        <w:trPr>
          <w:trHeight w:val="300"/>
        </w:trPr>
        <w:tc>
          <w:tcPr>
            <w:tcW w:w="3231"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1729.5</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1699.5</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30</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p>
        </w:tc>
      </w:tr>
      <w:tr w:rsidR="0036430B" w:rsidRPr="00434CBD">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b/>
                <w:color w:val="000000"/>
                <w:kern w:val="0"/>
                <w:sz w:val="16"/>
                <w:szCs w:val="16"/>
              </w:rPr>
              <w:t>201</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一般公共服务支出</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1729.5</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1699.5</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30</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p>
        </w:tc>
      </w:tr>
      <w:tr w:rsidR="0036430B" w:rsidRPr="00434CBD">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20115</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hint="eastAsia"/>
                <w:color w:val="000000"/>
                <w:kern w:val="0"/>
                <w:sz w:val="16"/>
                <w:szCs w:val="16"/>
              </w:rPr>
              <w:t>工商行政管理事务</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1729.5</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1699.5</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30</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2011501</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行政运行</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1274.7</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1274.7</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2011504</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工商行政管理专项</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20</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20</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2011505</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执法办案专项</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10</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10</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cs="宋体"/>
                <w:color w:val="000000"/>
                <w:sz w:val="16"/>
                <w:szCs w:val="16"/>
              </w:rPr>
              <w:t>2019999</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cs="宋体" w:hint="eastAsia"/>
                <w:color w:val="000000"/>
                <w:sz w:val="16"/>
                <w:szCs w:val="16"/>
              </w:rPr>
              <w:t>其他一般公共服务支出</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424.7</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424.7</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kern w:val="0"/>
                <w:sz w:val="16"/>
                <w:szCs w:val="16"/>
              </w:rPr>
            </w:pPr>
            <w:r>
              <w:rPr>
                <w:rFonts w:ascii="宋体" w:hAnsi="宋体" w:cs="宋体" w:hint="eastAsia"/>
                <w:color w:val="000000"/>
                <w:kern w:val="0"/>
                <w:sz w:val="16"/>
                <w:szCs w:val="16"/>
              </w:rPr>
              <w:t>……</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kern w:val="0"/>
                <w:sz w:val="16"/>
                <w:szCs w:val="16"/>
              </w:rPr>
            </w:pPr>
          </w:p>
        </w:tc>
      </w:tr>
      <w:tr w:rsidR="0036430B" w:rsidRPr="00434CBD">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kern w:val="0"/>
                <w:sz w:val="16"/>
                <w:szCs w:val="16"/>
              </w:rPr>
            </w:pPr>
            <w:r>
              <w:rPr>
                <w:rFonts w:ascii="宋体" w:hAnsi="宋体" w:cs="宋体" w:hint="eastAsia"/>
                <w:color w:val="000000"/>
                <w:kern w:val="0"/>
                <w:sz w:val="16"/>
                <w:szCs w:val="16"/>
              </w:rPr>
              <w:t>……</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kern w:val="0"/>
                <w:sz w:val="16"/>
                <w:szCs w:val="16"/>
              </w:rPr>
            </w:pPr>
          </w:p>
        </w:tc>
      </w:tr>
      <w:tr w:rsidR="0036430B" w:rsidRPr="00434CBD">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kern w:val="0"/>
                <w:sz w:val="16"/>
                <w:szCs w:val="16"/>
              </w:rPr>
            </w:pPr>
            <w:r>
              <w:rPr>
                <w:rFonts w:ascii="宋体" w:hAnsi="宋体" w:cs="宋体" w:hint="eastAsia"/>
                <w:color w:val="000000"/>
                <w:kern w:val="0"/>
                <w:sz w:val="16"/>
                <w:szCs w:val="16"/>
              </w:rPr>
              <w:t>……</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kern w:val="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kern w:val="0"/>
                <w:sz w:val="16"/>
                <w:szCs w:val="16"/>
              </w:rPr>
            </w:pPr>
          </w:p>
        </w:tc>
      </w:tr>
      <w:tr w:rsidR="0036430B" w:rsidRPr="00434CBD">
        <w:trPr>
          <w:trHeight w:val="300"/>
        </w:trPr>
        <w:tc>
          <w:tcPr>
            <w:tcW w:w="720" w:type="dxa"/>
            <w:tcBorders>
              <w:top w:val="single" w:sz="4" w:space="0" w:color="000000"/>
              <w:left w:val="single" w:sz="12" w:space="0" w:color="000000"/>
              <w:bottom w:val="single" w:sz="12"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w:t>
            </w:r>
          </w:p>
        </w:tc>
        <w:tc>
          <w:tcPr>
            <w:tcW w:w="2511"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84" w:type="dxa"/>
            <w:tcBorders>
              <w:top w:val="single" w:sz="4" w:space="0" w:color="000000"/>
              <w:left w:val="single" w:sz="4" w:space="0" w:color="000000"/>
              <w:bottom w:val="single" w:sz="12"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60"/>
        </w:trPr>
        <w:tc>
          <w:tcPr>
            <w:tcW w:w="10335" w:type="dxa"/>
            <w:gridSpan w:val="14"/>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注：本表反映部门本年度取得的各项支出情况。</w:t>
            </w:r>
          </w:p>
        </w:tc>
      </w:tr>
    </w:tbl>
    <w:p w:rsidR="0036430B" w:rsidRDefault="0036430B">
      <w:pPr>
        <w:spacing w:line="360" w:lineRule="auto"/>
        <w:jc w:val="center"/>
        <w:rPr>
          <w:rFonts w:ascii="隶书" w:eastAsia="隶书" w:hAnsi="隶书" w:cs="隶书"/>
          <w:sz w:val="52"/>
          <w:szCs w:val="52"/>
        </w:rPr>
        <w:sectPr w:rsidR="0036430B">
          <w:pgSz w:w="11906" w:h="16838"/>
          <w:pgMar w:top="1440" w:right="1800" w:bottom="1440" w:left="1800" w:header="851" w:footer="992" w:gutter="0"/>
          <w:pgNumType w:fmt="numberInDash"/>
          <w:cols w:space="425"/>
          <w:docGrid w:type="lines" w:linePitch="312"/>
        </w:sectPr>
      </w:pPr>
    </w:p>
    <w:tbl>
      <w:tblPr>
        <w:tblW w:w="10365" w:type="dxa"/>
        <w:tblInd w:w="-1066" w:type="dxa"/>
        <w:tblLayout w:type="fixed"/>
        <w:tblCellMar>
          <w:top w:w="15" w:type="dxa"/>
          <w:left w:w="15" w:type="dxa"/>
          <w:bottom w:w="15" w:type="dxa"/>
          <w:right w:w="15" w:type="dxa"/>
        </w:tblCellMar>
        <w:tblLook w:val="00A0"/>
      </w:tblPr>
      <w:tblGrid>
        <w:gridCol w:w="1380"/>
        <w:gridCol w:w="675"/>
        <w:gridCol w:w="135"/>
        <w:gridCol w:w="278"/>
        <w:gridCol w:w="122"/>
        <w:gridCol w:w="193"/>
        <w:gridCol w:w="1072"/>
        <w:gridCol w:w="30"/>
        <w:gridCol w:w="1746"/>
        <w:gridCol w:w="316"/>
        <w:gridCol w:w="68"/>
        <w:gridCol w:w="135"/>
        <w:gridCol w:w="30"/>
        <w:gridCol w:w="295"/>
        <w:gridCol w:w="471"/>
        <w:gridCol w:w="809"/>
        <w:gridCol w:w="15"/>
        <w:gridCol w:w="175"/>
        <w:gridCol w:w="230"/>
        <w:gridCol w:w="890"/>
        <w:gridCol w:w="1270"/>
        <w:gridCol w:w="30"/>
      </w:tblGrid>
      <w:tr w:rsidR="0036430B" w:rsidRPr="00434CBD" w:rsidTr="00475CAE">
        <w:trPr>
          <w:trHeight w:val="375"/>
        </w:trPr>
        <w:tc>
          <w:tcPr>
            <w:tcW w:w="10365" w:type="dxa"/>
            <w:gridSpan w:val="22"/>
            <w:vAlign w:val="bottom"/>
          </w:tcPr>
          <w:p w:rsidR="0036430B" w:rsidRDefault="0036430B">
            <w:pPr>
              <w:widowControl/>
              <w:jc w:val="center"/>
              <w:textAlignment w:val="bottom"/>
              <w:rPr>
                <w:rFonts w:ascii="黑体" w:eastAsia="黑体" w:hAnsi="宋体" w:cs="黑体"/>
                <w:color w:val="000000"/>
                <w:sz w:val="28"/>
                <w:szCs w:val="28"/>
              </w:rPr>
            </w:pPr>
            <w:r>
              <w:rPr>
                <w:rFonts w:ascii="黑体" w:eastAsia="黑体" w:hAnsi="宋体" w:cs="黑体" w:hint="eastAsia"/>
                <w:color w:val="000000"/>
                <w:kern w:val="0"/>
                <w:sz w:val="28"/>
                <w:szCs w:val="28"/>
              </w:rPr>
              <w:t>财政拨款收入支出决算表</w:t>
            </w:r>
          </w:p>
        </w:tc>
      </w:tr>
      <w:tr w:rsidR="0036430B" w:rsidRPr="00434CBD" w:rsidTr="00475CAE">
        <w:trPr>
          <w:trHeight w:val="285"/>
        </w:trPr>
        <w:tc>
          <w:tcPr>
            <w:tcW w:w="2468" w:type="dxa"/>
            <w:gridSpan w:val="4"/>
            <w:vAlign w:val="center"/>
          </w:tcPr>
          <w:p w:rsidR="0036430B" w:rsidRDefault="0036430B">
            <w:pPr>
              <w:rPr>
                <w:rFonts w:ascii="宋体" w:cs="宋体"/>
                <w:color w:val="000000"/>
                <w:sz w:val="16"/>
                <w:szCs w:val="16"/>
              </w:rPr>
            </w:pPr>
          </w:p>
        </w:tc>
        <w:tc>
          <w:tcPr>
            <w:tcW w:w="315" w:type="dxa"/>
            <w:gridSpan w:val="2"/>
            <w:vAlign w:val="center"/>
          </w:tcPr>
          <w:p w:rsidR="0036430B" w:rsidRDefault="0036430B">
            <w:pPr>
              <w:rPr>
                <w:rFonts w:ascii="宋体" w:cs="宋体"/>
                <w:color w:val="000000"/>
                <w:sz w:val="16"/>
                <w:szCs w:val="16"/>
              </w:rPr>
            </w:pPr>
          </w:p>
        </w:tc>
        <w:tc>
          <w:tcPr>
            <w:tcW w:w="1102" w:type="dxa"/>
            <w:gridSpan w:val="2"/>
            <w:vAlign w:val="center"/>
          </w:tcPr>
          <w:p w:rsidR="0036430B" w:rsidRDefault="0036430B">
            <w:pPr>
              <w:rPr>
                <w:rFonts w:ascii="宋体" w:cs="宋体"/>
                <w:color w:val="000000"/>
                <w:sz w:val="16"/>
                <w:szCs w:val="16"/>
              </w:rPr>
            </w:pPr>
          </w:p>
        </w:tc>
        <w:tc>
          <w:tcPr>
            <w:tcW w:w="1746" w:type="dxa"/>
            <w:vAlign w:val="center"/>
          </w:tcPr>
          <w:p w:rsidR="0036430B" w:rsidRDefault="0036430B">
            <w:pPr>
              <w:rPr>
                <w:rFonts w:ascii="宋体" w:cs="宋体"/>
                <w:color w:val="000000"/>
                <w:sz w:val="16"/>
                <w:szCs w:val="16"/>
              </w:rPr>
            </w:pPr>
          </w:p>
        </w:tc>
        <w:tc>
          <w:tcPr>
            <w:tcW w:w="316" w:type="dxa"/>
            <w:vAlign w:val="center"/>
          </w:tcPr>
          <w:p w:rsidR="0036430B" w:rsidRDefault="0036430B">
            <w:pPr>
              <w:rPr>
                <w:rFonts w:ascii="宋体" w:cs="宋体"/>
                <w:color w:val="000000"/>
                <w:sz w:val="16"/>
                <w:szCs w:val="16"/>
              </w:rPr>
            </w:pPr>
          </w:p>
        </w:tc>
        <w:tc>
          <w:tcPr>
            <w:tcW w:w="999" w:type="dxa"/>
            <w:gridSpan w:val="5"/>
            <w:vAlign w:val="center"/>
          </w:tcPr>
          <w:p w:rsidR="0036430B" w:rsidRDefault="0036430B">
            <w:pPr>
              <w:jc w:val="right"/>
              <w:rPr>
                <w:rFonts w:ascii="宋体" w:cs="宋体"/>
                <w:color w:val="000000"/>
                <w:sz w:val="16"/>
                <w:szCs w:val="16"/>
              </w:rPr>
            </w:pPr>
          </w:p>
        </w:tc>
        <w:tc>
          <w:tcPr>
            <w:tcW w:w="999" w:type="dxa"/>
            <w:gridSpan w:val="3"/>
            <w:vAlign w:val="center"/>
          </w:tcPr>
          <w:p w:rsidR="0036430B" w:rsidRDefault="0036430B">
            <w:pPr>
              <w:jc w:val="right"/>
              <w:rPr>
                <w:rFonts w:ascii="宋体" w:cs="宋体"/>
                <w:color w:val="000000"/>
                <w:sz w:val="16"/>
                <w:szCs w:val="16"/>
              </w:rPr>
            </w:pPr>
          </w:p>
        </w:tc>
        <w:tc>
          <w:tcPr>
            <w:tcW w:w="2420" w:type="dxa"/>
            <w:gridSpan w:val="4"/>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04</w:t>
            </w:r>
            <w:r>
              <w:rPr>
                <w:rFonts w:ascii="宋体" w:hAnsi="宋体" w:cs="宋体" w:hint="eastAsia"/>
                <w:color w:val="000000"/>
                <w:kern w:val="0"/>
                <w:sz w:val="16"/>
                <w:szCs w:val="16"/>
              </w:rPr>
              <w:t>表</w:t>
            </w:r>
          </w:p>
        </w:tc>
      </w:tr>
      <w:tr w:rsidR="0036430B" w:rsidRPr="00434CBD" w:rsidTr="00475CAE">
        <w:trPr>
          <w:trHeight w:val="285"/>
        </w:trPr>
        <w:tc>
          <w:tcPr>
            <w:tcW w:w="2468" w:type="dxa"/>
            <w:gridSpan w:val="4"/>
            <w:vAlign w:val="center"/>
          </w:tcPr>
          <w:p w:rsidR="0036430B" w:rsidRDefault="0036430B">
            <w:pPr>
              <w:rPr>
                <w:rFonts w:ascii="宋体" w:cs="宋体"/>
                <w:color w:val="000000"/>
                <w:sz w:val="16"/>
                <w:szCs w:val="16"/>
              </w:rPr>
            </w:pPr>
          </w:p>
        </w:tc>
        <w:tc>
          <w:tcPr>
            <w:tcW w:w="315" w:type="dxa"/>
            <w:gridSpan w:val="2"/>
            <w:vAlign w:val="center"/>
          </w:tcPr>
          <w:p w:rsidR="0036430B" w:rsidRDefault="0036430B">
            <w:pPr>
              <w:rPr>
                <w:rFonts w:ascii="宋体" w:cs="宋体"/>
                <w:color w:val="000000"/>
                <w:sz w:val="16"/>
                <w:szCs w:val="16"/>
              </w:rPr>
            </w:pPr>
          </w:p>
        </w:tc>
        <w:tc>
          <w:tcPr>
            <w:tcW w:w="1102" w:type="dxa"/>
            <w:gridSpan w:val="2"/>
            <w:vAlign w:val="center"/>
          </w:tcPr>
          <w:p w:rsidR="0036430B" w:rsidRDefault="0036430B">
            <w:pPr>
              <w:rPr>
                <w:rFonts w:ascii="宋体" w:cs="宋体"/>
                <w:color w:val="000000"/>
                <w:sz w:val="16"/>
                <w:szCs w:val="16"/>
              </w:rPr>
            </w:pPr>
          </w:p>
        </w:tc>
        <w:tc>
          <w:tcPr>
            <w:tcW w:w="1746" w:type="dxa"/>
            <w:vAlign w:val="center"/>
          </w:tcPr>
          <w:p w:rsidR="0036430B" w:rsidRDefault="0036430B">
            <w:pPr>
              <w:rPr>
                <w:rFonts w:ascii="宋体" w:cs="宋体"/>
                <w:color w:val="000000"/>
                <w:sz w:val="16"/>
                <w:szCs w:val="16"/>
              </w:rPr>
            </w:pPr>
          </w:p>
        </w:tc>
        <w:tc>
          <w:tcPr>
            <w:tcW w:w="316" w:type="dxa"/>
            <w:vAlign w:val="center"/>
          </w:tcPr>
          <w:p w:rsidR="0036430B" w:rsidRDefault="0036430B">
            <w:pPr>
              <w:rPr>
                <w:rFonts w:ascii="宋体" w:cs="宋体"/>
                <w:color w:val="000000"/>
                <w:sz w:val="16"/>
                <w:szCs w:val="16"/>
              </w:rPr>
            </w:pPr>
          </w:p>
        </w:tc>
        <w:tc>
          <w:tcPr>
            <w:tcW w:w="999" w:type="dxa"/>
            <w:gridSpan w:val="5"/>
            <w:vAlign w:val="center"/>
          </w:tcPr>
          <w:p w:rsidR="0036430B" w:rsidRDefault="0036430B">
            <w:pPr>
              <w:jc w:val="right"/>
              <w:rPr>
                <w:rFonts w:ascii="宋体" w:cs="宋体"/>
                <w:color w:val="000000"/>
                <w:sz w:val="16"/>
                <w:szCs w:val="16"/>
              </w:rPr>
            </w:pPr>
          </w:p>
        </w:tc>
        <w:tc>
          <w:tcPr>
            <w:tcW w:w="999" w:type="dxa"/>
            <w:gridSpan w:val="3"/>
            <w:vAlign w:val="center"/>
          </w:tcPr>
          <w:p w:rsidR="0036430B" w:rsidRDefault="0036430B">
            <w:pPr>
              <w:jc w:val="right"/>
              <w:rPr>
                <w:rFonts w:ascii="宋体" w:cs="宋体"/>
                <w:color w:val="000000"/>
                <w:sz w:val="16"/>
                <w:szCs w:val="16"/>
              </w:rPr>
            </w:pPr>
          </w:p>
        </w:tc>
        <w:tc>
          <w:tcPr>
            <w:tcW w:w="2420" w:type="dxa"/>
            <w:gridSpan w:val="4"/>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36430B" w:rsidRPr="00434CBD" w:rsidTr="00475CAE">
        <w:trPr>
          <w:trHeight w:val="285"/>
        </w:trPr>
        <w:tc>
          <w:tcPr>
            <w:tcW w:w="3885" w:type="dxa"/>
            <w:gridSpan w:val="8"/>
            <w:tcBorders>
              <w:top w:val="single" w:sz="12"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收　　入</w:t>
            </w:r>
          </w:p>
        </w:tc>
        <w:tc>
          <w:tcPr>
            <w:tcW w:w="6480" w:type="dxa"/>
            <w:gridSpan w:val="14"/>
            <w:tcBorders>
              <w:top w:val="single" w:sz="12"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支　　出</w:t>
            </w:r>
          </w:p>
        </w:tc>
      </w:tr>
      <w:tr w:rsidR="0036430B" w:rsidRPr="00434CBD" w:rsidTr="00475CAE">
        <w:trPr>
          <w:trHeight w:val="480"/>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　　目</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行次</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金额</w:t>
            </w: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　　目</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行次</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一般公共预算财政拨款</w:t>
            </w: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政府性基金预算财政拨款</w:t>
            </w: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　　次</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w:t>
            </w:r>
            <w:r>
              <w:rPr>
                <w:rFonts w:ascii="宋体" w:hAnsi="宋体" w:cs="宋体"/>
                <w:b/>
                <w:color w:val="000000"/>
                <w:kern w:val="0"/>
                <w:sz w:val="16"/>
                <w:szCs w:val="16"/>
              </w:rPr>
              <w:t xml:space="preserve">    </w:t>
            </w:r>
            <w:r>
              <w:rPr>
                <w:rFonts w:ascii="宋体" w:hAnsi="宋体" w:cs="宋体" w:hint="eastAsia"/>
                <w:b/>
                <w:color w:val="000000"/>
                <w:kern w:val="0"/>
                <w:sz w:val="16"/>
                <w:szCs w:val="16"/>
              </w:rPr>
              <w:t>次</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一、一般公共预算财政拨款</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1810</w:t>
            </w: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一、一般公共服务支出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31</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1690.9</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1690.9</w:t>
            </w: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二、政府性基金预算财政拨款</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二、外交支出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32</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三、国防支出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33</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四、公共安全支出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34</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五、教育支出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35</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六、科学技术支出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36</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7</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七、文化体育与传媒支出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37</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八、社会保障和就业支出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38</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九、医疗卫生与计划生育支出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39</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十、节能环保支出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40</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十一、城乡社区支出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41</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12</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十二、农林水支出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42</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13</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十三、交通运输支出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43</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14</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十四、资源勘探信息等支出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44</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15</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十五、商业服务业等支出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45</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16</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十六、金融支出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46</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17</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十七、援助其他地区支出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47</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18</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十八、国土海洋气象等支出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48</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19</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十九、住房保障支出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49</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20</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二十、粮油物资储备支出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50</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21</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二十一、其他支出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51</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22</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二十二、债务还本支出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52</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23</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二十三、债务付息支出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53</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24</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54</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jc w:val="right"/>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本年收入合计</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25</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本年支出合计</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55</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 xml:space="preserve">　年初财政拨款结转和结余</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26</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30</w:t>
            </w: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 xml:space="preserve">　年末财政拨款结转和结余</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56</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149.1</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149.1</w:t>
            </w: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 xml:space="preserve">　一般公共预算财政拨款</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27</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57</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jc w:val="right"/>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 xml:space="preserve">　政府性基金预算财政拨款</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28</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58</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jc w:val="right"/>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29</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59</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trHeight w:val="285"/>
        </w:trPr>
        <w:tc>
          <w:tcPr>
            <w:tcW w:w="2190" w:type="dxa"/>
            <w:gridSpan w:val="3"/>
            <w:tcBorders>
              <w:top w:val="single" w:sz="4" w:space="0" w:color="000000"/>
              <w:left w:val="single" w:sz="12" w:space="0" w:color="000000"/>
              <w:bottom w:val="single" w:sz="12"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总计</w:t>
            </w:r>
          </w:p>
        </w:tc>
        <w:tc>
          <w:tcPr>
            <w:tcW w:w="400"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30</w:t>
            </w:r>
          </w:p>
        </w:tc>
        <w:tc>
          <w:tcPr>
            <w:tcW w:w="1295" w:type="dxa"/>
            <w:gridSpan w:val="3"/>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1840</w:t>
            </w:r>
          </w:p>
        </w:tc>
        <w:tc>
          <w:tcPr>
            <w:tcW w:w="2265" w:type="dxa"/>
            <w:gridSpan w:val="4"/>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总计</w:t>
            </w:r>
          </w:p>
        </w:tc>
        <w:tc>
          <w:tcPr>
            <w:tcW w:w="325"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60</w:t>
            </w:r>
          </w:p>
        </w:tc>
        <w:tc>
          <w:tcPr>
            <w:tcW w:w="1295" w:type="dxa"/>
            <w:gridSpan w:val="3"/>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1840</w:t>
            </w:r>
          </w:p>
        </w:tc>
        <w:tc>
          <w:tcPr>
            <w:tcW w:w="1295" w:type="dxa"/>
            <w:gridSpan w:val="3"/>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1840</w:t>
            </w:r>
          </w:p>
        </w:tc>
        <w:tc>
          <w:tcPr>
            <w:tcW w:w="1300" w:type="dxa"/>
            <w:gridSpan w:val="2"/>
            <w:tcBorders>
              <w:top w:val="single" w:sz="4" w:space="0" w:color="000000"/>
              <w:left w:val="single" w:sz="4" w:space="0" w:color="000000"/>
              <w:bottom w:val="single" w:sz="12"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p>
        </w:tc>
      </w:tr>
      <w:tr w:rsidR="0036430B" w:rsidRPr="00434CBD" w:rsidTr="00475CAE">
        <w:trPr>
          <w:trHeight w:val="495"/>
        </w:trPr>
        <w:tc>
          <w:tcPr>
            <w:tcW w:w="10365" w:type="dxa"/>
            <w:gridSpan w:val="22"/>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注：本表反映部门本年度一般公共预算财政拨款和政府性基金预算财政拨款的总收入和年末结转结余情况。</w:t>
            </w:r>
            <w:r>
              <w:rPr>
                <w:rFonts w:ascii="宋体" w:hAnsi="宋体" w:cs="宋体"/>
                <w:color w:val="000000"/>
                <w:kern w:val="0"/>
                <w:sz w:val="16"/>
                <w:szCs w:val="16"/>
              </w:rPr>
              <w:t xml:space="preserve">             </w:t>
            </w:r>
          </w:p>
        </w:tc>
      </w:tr>
      <w:tr w:rsidR="0036430B" w:rsidRPr="00434CBD" w:rsidTr="00475CAE">
        <w:trPr>
          <w:gridAfter w:val="1"/>
          <w:wAfter w:w="30" w:type="dxa"/>
          <w:trHeight w:val="375"/>
        </w:trPr>
        <w:tc>
          <w:tcPr>
            <w:tcW w:w="10335" w:type="dxa"/>
            <w:gridSpan w:val="21"/>
            <w:vAlign w:val="bottom"/>
          </w:tcPr>
          <w:p w:rsidR="0036430B" w:rsidRDefault="0036430B">
            <w:pPr>
              <w:widowControl/>
              <w:jc w:val="center"/>
              <w:textAlignment w:val="bottom"/>
              <w:rPr>
                <w:rFonts w:ascii="黑体" w:eastAsia="黑体" w:hAnsi="宋体" w:cs="黑体"/>
                <w:color w:val="000000"/>
                <w:sz w:val="28"/>
                <w:szCs w:val="28"/>
              </w:rPr>
            </w:pPr>
            <w:r>
              <w:rPr>
                <w:rFonts w:ascii="隶书" w:eastAsia="隶书" w:hAnsi="隶书" w:cs="隶书"/>
                <w:sz w:val="52"/>
                <w:szCs w:val="52"/>
              </w:rPr>
              <w:br w:type="page"/>
            </w:r>
            <w:r>
              <w:rPr>
                <w:rFonts w:ascii="黑体" w:eastAsia="黑体" w:hAnsi="宋体" w:cs="黑体" w:hint="eastAsia"/>
                <w:color w:val="000000"/>
                <w:kern w:val="0"/>
                <w:sz w:val="28"/>
                <w:szCs w:val="28"/>
              </w:rPr>
              <w:t>一般公共预算财政拨款支出决算表</w:t>
            </w:r>
          </w:p>
        </w:tc>
      </w:tr>
      <w:tr w:rsidR="0036430B" w:rsidRPr="00434CBD" w:rsidTr="00475CAE">
        <w:trPr>
          <w:gridAfter w:val="1"/>
          <w:wAfter w:w="30" w:type="dxa"/>
          <w:trHeight w:val="285"/>
        </w:trPr>
        <w:tc>
          <w:tcPr>
            <w:tcW w:w="2055" w:type="dxa"/>
            <w:gridSpan w:val="2"/>
            <w:vAlign w:val="center"/>
          </w:tcPr>
          <w:p w:rsidR="0036430B" w:rsidRDefault="0036430B">
            <w:pPr>
              <w:rPr>
                <w:rFonts w:ascii="宋体" w:cs="宋体"/>
                <w:color w:val="000000"/>
                <w:sz w:val="16"/>
                <w:szCs w:val="16"/>
              </w:rPr>
            </w:pPr>
          </w:p>
        </w:tc>
        <w:tc>
          <w:tcPr>
            <w:tcW w:w="1800" w:type="dxa"/>
            <w:gridSpan w:val="5"/>
            <w:vAlign w:val="center"/>
          </w:tcPr>
          <w:p w:rsidR="0036430B" w:rsidRDefault="0036430B">
            <w:pPr>
              <w:rPr>
                <w:rFonts w:ascii="宋体" w:cs="宋体"/>
                <w:color w:val="000000"/>
                <w:sz w:val="16"/>
                <w:szCs w:val="16"/>
              </w:rPr>
            </w:pPr>
          </w:p>
        </w:tc>
        <w:tc>
          <w:tcPr>
            <w:tcW w:w="2325" w:type="dxa"/>
            <w:gridSpan w:val="6"/>
            <w:vAlign w:val="center"/>
          </w:tcPr>
          <w:p w:rsidR="0036430B" w:rsidRDefault="0036430B">
            <w:pPr>
              <w:rPr>
                <w:rFonts w:ascii="宋体" w:cs="宋体"/>
                <w:color w:val="000000"/>
                <w:sz w:val="16"/>
                <w:szCs w:val="16"/>
              </w:rPr>
            </w:pPr>
          </w:p>
        </w:tc>
        <w:tc>
          <w:tcPr>
            <w:tcW w:w="1575" w:type="dxa"/>
            <w:gridSpan w:val="3"/>
            <w:vAlign w:val="center"/>
          </w:tcPr>
          <w:p w:rsidR="0036430B" w:rsidRDefault="0036430B">
            <w:pPr>
              <w:rPr>
                <w:rFonts w:ascii="宋体" w:cs="宋体"/>
                <w:color w:val="000000"/>
                <w:sz w:val="16"/>
                <w:szCs w:val="16"/>
              </w:rPr>
            </w:pPr>
          </w:p>
        </w:tc>
        <w:tc>
          <w:tcPr>
            <w:tcW w:w="2580" w:type="dxa"/>
            <w:gridSpan w:val="5"/>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05</w:t>
            </w:r>
            <w:r>
              <w:rPr>
                <w:rFonts w:ascii="宋体" w:hAnsi="宋体" w:cs="宋体" w:hint="eastAsia"/>
                <w:color w:val="000000"/>
                <w:kern w:val="0"/>
                <w:sz w:val="16"/>
                <w:szCs w:val="16"/>
              </w:rPr>
              <w:t>表</w:t>
            </w:r>
          </w:p>
        </w:tc>
      </w:tr>
      <w:tr w:rsidR="0036430B" w:rsidRPr="00434CBD" w:rsidTr="00475CAE">
        <w:trPr>
          <w:gridAfter w:val="1"/>
          <w:wAfter w:w="30" w:type="dxa"/>
          <w:trHeight w:val="270"/>
        </w:trPr>
        <w:tc>
          <w:tcPr>
            <w:tcW w:w="2055" w:type="dxa"/>
            <w:gridSpan w:val="2"/>
            <w:vAlign w:val="center"/>
          </w:tcPr>
          <w:p w:rsidR="0036430B" w:rsidRDefault="0036430B">
            <w:pPr>
              <w:rPr>
                <w:rFonts w:ascii="宋体" w:cs="宋体"/>
                <w:color w:val="000000"/>
                <w:sz w:val="16"/>
                <w:szCs w:val="16"/>
              </w:rPr>
            </w:pPr>
          </w:p>
        </w:tc>
        <w:tc>
          <w:tcPr>
            <w:tcW w:w="1800" w:type="dxa"/>
            <w:gridSpan w:val="5"/>
            <w:vAlign w:val="center"/>
          </w:tcPr>
          <w:p w:rsidR="0036430B" w:rsidRDefault="0036430B">
            <w:pPr>
              <w:rPr>
                <w:rFonts w:ascii="宋体" w:cs="宋体"/>
                <w:color w:val="000000"/>
                <w:sz w:val="16"/>
                <w:szCs w:val="16"/>
              </w:rPr>
            </w:pPr>
          </w:p>
        </w:tc>
        <w:tc>
          <w:tcPr>
            <w:tcW w:w="2325" w:type="dxa"/>
            <w:gridSpan w:val="6"/>
            <w:vAlign w:val="center"/>
          </w:tcPr>
          <w:p w:rsidR="0036430B" w:rsidRDefault="0036430B">
            <w:pPr>
              <w:rPr>
                <w:rFonts w:ascii="宋体" w:cs="宋体"/>
                <w:color w:val="000000"/>
                <w:sz w:val="16"/>
                <w:szCs w:val="16"/>
              </w:rPr>
            </w:pPr>
          </w:p>
        </w:tc>
        <w:tc>
          <w:tcPr>
            <w:tcW w:w="1575" w:type="dxa"/>
            <w:gridSpan w:val="3"/>
            <w:vAlign w:val="center"/>
          </w:tcPr>
          <w:p w:rsidR="0036430B" w:rsidRDefault="0036430B">
            <w:pPr>
              <w:rPr>
                <w:rFonts w:ascii="宋体" w:cs="宋体"/>
                <w:color w:val="000000"/>
                <w:sz w:val="16"/>
                <w:szCs w:val="16"/>
              </w:rPr>
            </w:pPr>
          </w:p>
        </w:tc>
        <w:tc>
          <w:tcPr>
            <w:tcW w:w="2580" w:type="dxa"/>
            <w:gridSpan w:val="5"/>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36430B" w:rsidRPr="00434CBD" w:rsidTr="00475CAE">
        <w:trPr>
          <w:gridAfter w:val="1"/>
          <w:wAfter w:w="30" w:type="dxa"/>
          <w:trHeight w:val="300"/>
        </w:trPr>
        <w:tc>
          <w:tcPr>
            <w:tcW w:w="3855" w:type="dxa"/>
            <w:gridSpan w:val="7"/>
            <w:tcBorders>
              <w:top w:val="single" w:sz="12"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项目</w:t>
            </w:r>
          </w:p>
        </w:tc>
        <w:tc>
          <w:tcPr>
            <w:tcW w:w="2160" w:type="dxa"/>
            <w:gridSpan w:val="4"/>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本年支出合计</w:t>
            </w:r>
          </w:p>
        </w:tc>
        <w:tc>
          <w:tcPr>
            <w:tcW w:w="2160" w:type="dxa"/>
            <w:gridSpan w:val="8"/>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基本支出</w:t>
            </w:r>
          </w:p>
        </w:tc>
        <w:tc>
          <w:tcPr>
            <w:tcW w:w="2160" w:type="dxa"/>
            <w:gridSpan w:val="2"/>
            <w:vMerge w:val="restart"/>
            <w:tcBorders>
              <w:top w:val="single" w:sz="12"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项目支出</w:t>
            </w:r>
          </w:p>
        </w:tc>
      </w:tr>
      <w:tr w:rsidR="0036430B" w:rsidRPr="00434CBD" w:rsidTr="00475CAE">
        <w:trPr>
          <w:gridAfter w:val="1"/>
          <w:wAfter w:w="30" w:type="dxa"/>
          <w:trHeight w:val="6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功能分类</w:t>
            </w:r>
            <w:r>
              <w:rPr>
                <w:rFonts w:ascii="宋体" w:cs="宋体"/>
                <w:b/>
                <w:color w:val="000000"/>
                <w:kern w:val="0"/>
                <w:sz w:val="16"/>
                <w:szCs w:val="16"/>
              </w:rPr>
              <w:br/>
            </w:r>
            <w:r>
              <w:rPr>
                <w:rFonts w:ascii="宋体" w:hAnsi="宋体" w:cs="宋体" w:hint="eastAsia"/>
                <w:b/>
                <w:color w:val="000000"/>
                <w:kern w:val="0"/>
                <w:sz w:val="16"/>
                <w:szCs w:val="16"/>
              </w:rPr>
              <w:t>科目编码</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科目名称</w:t>
            </w:r>
          </w:p>
        </w:tc>
        <w:tc>
          <w:tcPr>
            <w:tcW w:w="2160" w:type="dxa"/>
            <w:gridSpan w:val="4"/>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2160" w:type="dxa"/>
            <w:gridSpan w:val="8"/>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2160" w:type="dxa"/>
            <w:gridSpan w:val="2"/>
            <w:vMerge/>
            <w:tcBorders>
              <w:top w:val="single" w:sz="12" w:space="0" w:color="000000"/>
              <w:left w:val="single" w:sz="4" w:space="0" w:color="000000"/>
              <w:bottom w:val="single" w:sz="4" w:space="0" w:color="000000"/>
              <w:right w:val="single" w:sz="12" w:space="0" w:color="000000"/>
            </w:tcBorders>
            <w:vAlign w:val="center"/>
          </w:tcPr>
          <w:p w:rsidR="0036430B" w:rsidRDefault="0036430B">
            <w:pPr>
              <w:jc w:val="center"/>
              <w:rPr>
                <w:rFonts w:ascii="宋体" w:cs="宋体"/>
                <w:b/>
                <w:color w:val="000000"/>
                <w:sz w:val="16"/>
                <w:szCs w:val="16"/>
              </w:rPr>
            </w:pPr>
          </w:p>
        </w:tc>
      </w:tr>
      <w:tr w:rsidR="0036430B" w:rsidRPr="00434CBD" w:rsidTr="00475CAE">
        <w:trPr>
          <w:gridAfter w:val="1"/>
          <w:wAfter w:w="30" w:type="dxa"/>
          <w:trHeight w:val="300"/>
        </w:trPr>
        <w:tc>
          <w:tcPr>
            <w:tcW w:w="3855" w:type="dxa"/>
            <w:gridSpan w:val="7"/>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栏次</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r>
      <w:tr w:rsidR="0036430B" w:rsidRPr="00434CBD" w:rsidTr="00475CAE">
        <w:trPr>
          <w:gridAfter w:val="1"/>
          <w:wAfter w:w="30" w:type="dxa"/>
          <w:trHeight w:val="300"/>
        </w:trPr>
        <w:tc>
          <w:tcPr>
            <w:tcW w:w="3855" w:type="dxa"/>
            <w:gridSpan w:val="7"/>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1690.9</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1690.9</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30</w:t>
            </w: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b/>
                <w:color w:val="000000"/>
                <w:kern w:val="0"/>
                <w:sz w:val="16"/>
                <w:szCs w:val="16"/>
              </w:rPr>
              <w:t>201</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一般公共服务支出</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1690.9</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1690.9</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30</w:t>
            </w: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20115</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hint="eastAsia"/>
                <w:color w:val="000000"/>
                <w:kern w:val="0"/>
                <w:sz w:val="16"/>
                <w:szCs w:val="16"/>
              </w:rPr>
              <w:t>工商行政管理事务</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1690.9</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1660.9</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30</w:t>
            </w: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2011501</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行政运行</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1236.2</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1236.2</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2011504</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工商行政管理专项</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20</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20</w:t>
            </w: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2011505</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执法办案专项</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10</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10</w:t>
            </w: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cs="宋体"/>
                <w:color w:val="000000"/>
                <w:sz w:val="16"/>
                <w:szCs w:val="16"/>
              </w:rPr>
              <w:t>2019999</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rsidP="00EE11DD">
            <w:pPr>
              <w:widowControl/>
              <w:jc w:val="left"/>
              <w:textAlignment w:val="center"/>
              <w:rPr>
                <w:rFonts w:ascii="宋体" w:cs="宋体"/>
                <w:color w:val="000000"/>
                <w:sz w:val="16"/>
                <w:szCs w:val="16"/>
              </w:rPr>
            </w:pPr>
            <w:r>
              <w:rPr>
                <w:rFonts w:ascii="宋体" w:cs="宋体" w:hint="eastAsia"/>
                <w:color w:val="000000"/>
                <w:sz w:val="16"/>
                <w:szCs w:val="16"/>
              </w:rPr>
              <w:t>其他一般公共服务支出</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424.7</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424.7</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gridAfter w:val="1"/>
          <w:wAfter w:w="30" w:type="dxa"/>
          <w:trHeight w:val="300"/>
        </w:trPr>
        <w:tc>
          <w:tcPr>
            <w:tcW w:w="1380" w:type="dxa"/>
            <w:tcBorders>
              <w:top w:val="single" w:sz="4" w:space="0" w:color="000000"/>
              <w:left w:val="single" w:sz="12" w:space="0" w:color="000000"/>
              <w:bottom w:val="single" w:sz="12"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w:t>
            </w:r>
          </w:p>
        </w:tc>
        <w:tc>
          <w:tcPr>
            <w:tcW w:w="2475" w:type="dxa"/>
            <w:gridSpan w:val="6"/>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12"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rsidTr="00475CAE">
        <w:trPr>
          <w:gridAfter w:val="1"/>
          <w:wAfter w:w="30" w:type="dxa"/>
          <w:trHeight w:val="600"/>
        </w:trPr>
        <w:tc>
          <w:tcPr>
            <w:tcW w:w="10335" w:type="dxa"/>
            <w:gridSpan w:val="21"/>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注：本表反映部门本年度一般公共预算财政拨款实际支出情况。</w:t>
            </w:r>
            <w:r>
              <w:rPr>
                <w:rFonts w:ascii="宋体" w:hAnsi="宋体" w:cs="宋体"/>
                <w:color w:val="000000"/>
                <w:kern w:val="0"/>
                <w:sz w:val="16"/>
                <w:szCs w:val="16"/>
              </w:rPr>
              <w:t xml:space="preserve">             </w:t>
            </w:r>
          </w:p>
        </w:tc>
      </w:tr>
    </w:tbl>
    <w:p w:rsidR="0036430B" w:rsidRDefault="0036430B">
      <w:pPr>
        <w:spacing w:line="360" w:lineRule="auto"/>
        <w:jc w:val="center"/>
        <w:rPr>
          <w:rFonts w:ascii="隶书" w:eastAsia="隶书" w:hAnsi="隶书" w:cs="隶书"/>
          <w:sz w:val="52"/>
          <w:szCs w:val="52"/>
        </w:rPr>
        <w:sectPr w:rsidR="0036430B">
          <w:pgSz w:w="11906" w:h="16838"/>
          <w:pgMar w:top="1440" w:right="1800" w:bottom="1440" w:left="1800" w:header="851" w:footer="992" w:gutter="0"/>
          <w:pgNumType w:fmt="numberInDash"/>
          <w:cols w:space="425"/>
          <w:docGrid w:type="lines" w:linePitch="312"/>
        </w:sectPr>
      </w:pPr>
    </w:p>
    <w:tbl>
      <w:tblPr>
        <w:tblW w:w="10365" w:type="dxa"/>
        <w:tblInd w:w="-1081" w:type="dxa"/>
        <w:tblLayout w:type="fixed"/>
        <w:tblCellMar>
          <w:top w:w="15" w:type="dxa"/>
          <w:left w:w="15" w:type="dxa"/>
          <w:bottom w:w="15" w:type="dxa"/>
          <w:right w:w="15" w:type="dxa"/>
        </w:tblCellMar>
        <w:tblLook w:val="00A0"/>
      </w:tblPr>
      <w:tblGrid>
        <w:gridCol w:w="900"/>
        <w:gridCol w:w="935"/>
        <w:gridCol w:w="1794"/>
        <w:gridCol w:w="1620"/>
        <w:gridCol w:w="754"/>
        <w:gridCol w:w="117"/>
        <w:gridCol w:w="1677"/>
        <w:gridCol w:w="993"/>
        <w:gridCol w:w="1575"/>
      </w:tblGrid>
      <w:tr w:rsidR="0036430B" w:rsidRPr="00434CBD">
        <w:trPr>
          <w:trHeight w:val="375"/>
        </w:trPr>
        <w:tc>
          <w:tcPr>
            <w:tcW w:w="10365" w:type="dxa"/>
            <w:gridSpan w:val="9"/>
            <w:vAlign w:val="bottom"/>
          </w:tcPr>
          <w:p w:rsidR="0036430B" w:rsidRDefault="0036430B">
            <w:pPr>
              <w:widowControl/>
              <w:jc w:val="center"/>
              <w:textAlignment w:val="bottom"/>
              <w:rPr>
                <w:rFonts w:ascii="黑体" w:eastAsia="黑体" w:hAnsi="宋体" w:cs="黑体"/>
                <w:color w:val="000000"/>
                <w:sz w:val="28"/>
                <w:szCs w:val="28"/>
              </w:rPr>
            </w:pPr>
            <w:r>
              <w:rPr>
                <w:rFonts w:ascii="黑体" w:eastAsia="黑体" w:hAnsi="宋体" w:cs="黑体" w:hint="eastAsia"/>
                <w:color w:val="000000"/>
                <w:kern w:val="0"/>
                <w:sz w:val="28"/>
                <w:szCs w:val="28"/>
              </w:rPr>
              <w:t>一般公共预算财政拨款基本支出决算表</w:t>
            </w:r>
          </w:p>
        </w:tc>
      </w:tr>
      <w:tr w:rsidR="0036430B" w:rsidRPr="00434CBD">
        <w:trPr>
          <w:trHeight w:val="285"/>
        </w:trPr>
        <w:tc>
          <w:tcPr>
            <w:tcW w:w="1835" w:type="dxa"/>
            <w:gridSpan w:val="2"/>
            <w:vAlign w:val="center"/>
          </w:tcPr>
          <w:p w:rsidR="0036430B" w:rsidRDefault="0036430B">
            <w:pPr>
              <w:rPr>
                <w:rFonts w:ascii="宋体" w:cs="宋体"/>
                <w:color w:val="000000"/>
                <w:sz w:val="16"/>
                <w:szCs w:val="16"/>
              </w:rPr>
            </w:pPr>
          </w:p>
        </w:tc>
        <w:tc>
          <w:tcPr>
            <w:tcW w:w="1794" w:type="dxa"/>
            <w:vAlign w:val="center"/>
          </w:tcPr>
          <w:p w:rsidR="0036430B" w:rsidRDefault="0036430B">
            <w:pPr>
              <w:rPr>
                <w:rFonts w:ascii="宋体" w:cs="宋体"/>
                <w:color w:val="000000"/>
                <w:sz w:val="16"/>
                <w:szCs w:val="16"/>
              </w:rPr>
            </w:pPr>
          </w:p>
        </w:tc>
        <w:tc>
          <w:tcPr>
            <w:tcW w:w="1620" w:type="dxa"/>
            <w:vAlign w:val="center"/>
          </w:tcPr>
          <w:p w:rsidR="0036430B" w:rsidRDefault="0036430B">
            <w:pPr>
              <w:rPr>
                <w:rFonts w:ascii="宋体" w:cs="宋体"/>
                <w:color w:val="000000"/>
                <w:sz w:val="16"/>
                <w:szCs w:val="16"/>
              </w:rPr>
            </w:pPr>
          </w:p>
        </w:tc>
        <w:tc>
          <w:tcPr>
            <w:tcW w:w="754" w:type="dxa"/>
            <w:vAlign w:val="center"/>
          </w:tcPr>
          <w:p w:rsidR="0036430B" w:rsidRDefault="0036430B">
            <w:pPr>
              <w:rPr>
                <w:rFonts w:ascii="宋体" w:cs="宋体"/>
                <w:color w:val="000000"/>
                <w:sz w:val="16"/>
                <w:szCs w:val="16"/>
              </w:rPr>
            </w:pPr>
          </w:p>
        </w:tc>
        <w:tc>
          <w:tcPr>
            <w:tcW w:w="1794" w:type="dxa"/>
            <w:gridSpan w:val="2"/>
            <w:vAlign w:val="center"/>
          </w:tcPr>
          <w:p w:rsidR="0036430B" w:rsidRDefault="0036430B">
            <w:pPr>
              <w:rPr>
                <w:rFonts w:ascii="宋体" w:cs="宋体"/>
                <w:color w:val="000000"/>
                <w:sz w:val="16"/>
                <w:szCs w:val="16"/>
              </w:rPr>
            </w:pPr>
          </w:p>
        </w:tc>
        <w:tc>
          <w:tcPr>
            <w:tcW w:w="2568" w:type="dxa"/>
            <w:gridSpan w:val="2"/>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06</w:t>
            </w:r>
            <w:r>
              <w:rPr>
                <w:rFonts w:ascii="宋体" w:hAnsi="宋体" w:cs="宋体" w:hint="eastAsia"/>
                <w:color w:val="000000"/>
                <w:kern w:val="0"/>
                <w:sz w:val="16"/>
                <w:szCs w:val="16"/>
              </w:rPr>
              <w:t>表</w:t>
            </w:r>
          </w:p>
        </w:tc>
      </w:tr>
      <w:tr w:rsidR="0036430B" w:rsidRPr="00434CBD">
        <w:trPr>
          <w:trHeight w:val="270"/>
        </w:trPr>
        <w:tc>
          <w:tcPr>
            <w:tcW w:w="1835" w:type="dxa"/>
            <w:gridSpan w:val="2"/>
            <w:vAlign w:val="center"/>
          </w:tcPr>
          <w:p w:rsidR="0036430B" w:rsidRDefault="0036430B">
            <w:pPr>
              <w:rPr>
                <w:rFonts w:ascii="宋体" w:cs="宋体"/>
                <w:color w:val="000000"/>
                <w:sz w:val="16"/>
                <w:szCs w:val="16"/>
              </w:rPr>
            </w:pPr>
          </w:p>
        </w:tc>
        <w:tc>
          <w:tcPr>
            <w:tcW w:w="1794" w:type="dxa"/>
            <w:vAlign w:val="center"/>
          </w:tcPr>
          <w:p w:rsidR="0036430B" w:rsidRDefault="0036430B">
            <w:pPr>
              <w:rPr>
                <w:rFonts w:ascii="宋体" w:cs="宋体"/>
                <w:color w:val="000000"/>
                <w:sz w:val="16"/>
                <w:szCs w:val="16"/>
              </w:rPr>
            </w:pPr>
          </w:p>
        </w:tc>
        <w:tc>
          <w:tcPr>
            <w:tcW w:w="1620" w:type="dxa"/>
            <w:vAlign w:val="center"/>
          </w:tcPr>
          <w:p w:rsidR="0036430B" w:rsidRDefault="0036430B">
            <w:pPr>
              <w:rPr>
                <w:rFonts w:ascii="宋体" w:cs="宋体"/>
                <w:color w:val="000000"/>
                <w:sz w:val="16"/>
                <w:szCs w:val="16"/>
              </w:rPr>
            </w:pPr>
          </w:p>
        </w:tc>
        <w:tc>
          <w:tcPr>
            <w:tcW w:w="754" w:type="dxa"/>
            <w:vAlign w:val="center"/>
          </w:tcPr>
          <w:p w:rsidR="0036430B" w:rsidRDefault="0036430B">
            <w:pPr>
              <w:rPr>
                <w:rFonts w:ascii="宋体" w:cs="宋体"/>
                <w:color w:val="000000"/>
                <w:sz w:val="16"/>
                <w:szCs w:val="16"/>
              </w:rPr>
            </w:pPr>
          </w:p>
        </w:tc>
        <w:tc>
          <w:tcPr>
            <w:tcW w:w="1794" w:type="dxa"/>
            <w:gridSpan w:val="2"/>
            <w:vAlign w:val="center"/>
          </w:tcPr>
          <w:p w:rsidR="0036430B" w:rsidRDefault="0036430B">
            <w:pPr>
              <w:rPr>
                <w:rFonts w:ascii="宋体" w:cs="宋体"/>
                <w:color w:val="000000"/>
                <w:sz w:val="16"/>
                <w:szCs w:val="16"/>
              </w:rPr>
            </w:pPr>
          </w:p>
        </w:tc>
        <w:tc>
          <w:tcPr>
            <w:tcW w:w="2568" w:type="dxa"/>
            <w:gridSpan w:val="2"/>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36430B" w:rsidRPr="00434CBD">
        <w:trPr>
          <w:trHeight w:val="300"/>
        </w:trPr>
        <w:tc>
          <w:tcPr>
            <w:tcW w:w="5249" w:type="dxa"/>
            <w:gridSpan w:val="4"/>
            <w:tcBorders>
              <w:top w:val="single" w:sz="12"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人员经费</w:t>
            </w:r>
          </w:p>
        </w:tc>
        <w:tc>
          <w:tcPr>
            <w:tcW w:w="5116" w:type="dxa"/>
            <w:gridSpan w:val="5"/>
            <w:tcBorders>
              <w:top w:val="single" w:sz="12"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公用经费</w:t>
            </w:r>
          </w:p>
        </w:tc>
      </w:tr>
      <w:tr w:rsidR="0036430B" w:rsidRPr="00434CBD">
        <w:trPr>
          <w:trHeight w:val="6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kern w:val="0"/>
                <w:sz w:val="16"/>
                <w:szCs w:val="16"/>
              </w:rPr>
            </w:pPr>
            <w:r>
              <w:rPr>
                <w:rFonts w:ascii="宋体" w:hAnsi="宋体" w:cs="宋体" w:hint="eastAsia"/>
                <w:b/>
                <w:color w:val="000000"/>
                <w:kern w:val="0"/>
                <w:sz w:val="16"/>
                <w:szCs w:val="16"/>
              </w:rPr>
              <w:t>经济分类</w:t>
            </w:r>
          </w:p>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科目编码</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科目名称</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金额</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kern w:val="0"/>
                <w:sz w:val="16"/>
                <w:szCs w:val="16"/>
              </w:rPr>
            </w:pPr>
            <w:r>
              <w:rPr>
                <w:rFonts w:ascii="宋体" w:hAnsi="宋体" w:cs="宋体" w:hint="eastAsia"/>
                <w:b/>
                <w:color w:val="000000"/>
                <w:kern w:val="0"/>
                <w:sz w:val="16"/>
                <w:szCs w:val="16"/>
              </w:rPr>
              <w:t>经济分类</w:t>
            </w:r>
          </w:p>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科目编码</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科目名称</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金额</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b/>
                <w:color w:val="000000"/>
                <w:kern w:val="0"/>
                <w:sz w:val="16"/>
                <w:szCs w:val="16"/>
              </w:rPr>
              <w:t>301</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工资福利支出</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891</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b/>
                <w:color w:val="000000"/>
                <w:kern w:val="0"/>
                <w:sz w:val="16"/>
                <w:szCs w:val="16"/>
              </w:rPr>
              <w:t>302</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商品和服务支出</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331</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30101</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基本工资</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381.6</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30201</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办公费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114.1</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30102</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津贴补贴</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295.4</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30202</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印刷费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8.3</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30103</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奖金</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144.7</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30203</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咨询费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30104</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其他社会保障缴费</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41.3</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30204</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手续费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30106</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伙食补助费</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30205</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水费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0.8</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30107</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绩效工资</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30206</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电费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3.7</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30108</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机关事业单位基本养老保险缴费</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rsidP="00723E12">
            <w:pPr>
              <w:widowControl/>
              <w:ind w:right="160"/>
              <w:jc w:val="right"/>
              <w:textAlignment w:val="center"/>
              <w:rPr>
                <w:rFonts w:ascii="宋体" w:cs="宋体"/>
                <w:color w:val="000000"/>
                <w:sz w:val="16"/>
                <w:szCs w:val="16"/>
              </w:rPr>
            </w:pPr>
            <w:r>
              <w:rPr>
                <w:rFonts w:ascii="宋体" w:cs="宋体"/>
                <w:color w:val="000000"/>
                <w:sz w:val="16"/>
                <w:szCs w:val="16"/>
              </w:rPr>
              <w:t>25.7</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30207</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邮电费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12.8</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30109</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职业年金缴费</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2.2</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30208</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取暖费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30199</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其他工资福利支出</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30209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物业管理费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b/>
                <w:color w:val="000000"/>
                <w:kern w:val="0"/>
                <w:sz w:val="16"/>
                <w:szCs w:val="16"/>
              </w:rPr>
              <w:t>303</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对个人和家庭的补助</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424.7</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30211</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差旅费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22.6</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30301</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离休费</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18.8</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30212</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因公出国</w:t>
            </w:r>
            <w:r>
              <w:rPr>
                <w:rFonts w:ascii="宋体" w:hAnsi="宋体" w:cs="宋体"/>
                <w:color w:val="000000"/>
                <w:kern w:val="0"/>
                <w:sz w:val="16"/>
                <w:szCs w:val="16"/>
              </w:rPr>
              <w:t>(</w:t>
            </w:r>
            <w:r>
              <w:rPr>
                <w:rFonts w:ascii="宋体" w:hAnsi="宋体" w:cs="宋体" w:hint="eastAsia"/>
                <w:color w:val="000000"/>
                <w:kern w:val="0"/>
                <w:sz w:val="16"/>
                <w:szCs w:val="16"/>
              </w:rPr>
              <w:t>境</w:t>
            </w:r>
            <w:r>
              <w:rPr>
                <w:rFonts w:ascii="宋体" w:hAnsi="宋体" w:cs="宋体"/>
                <w:color w:val="000000"/>
                <w:kern w:val="0"/>
                <w:sz w:val="16"/>
                <w:szCs w:val="16"/>
              </w:rPr>
              <w:t>)</w:t>
            </w:r>
            <w:r>
              <w:rPr>
                <w:rFonts w:ascii="宋体" w:hAnsi="宋体" w:cs="宋体" w:hint="eastAsia"/>
                <w:color w:val="000000"/>
                <w:kern w:val="0"/>
                <w:sz w:val="16"/>
                <w:szCs w:val="16"/>
              </w:rPr>
              <w:t>费用</w:t>
            </w:r>
            <w:r>
              <w:rPr>
                <w:rFonts w:ascii="宋体" w:hAnsi="宋体" w:cs="宋体"/>
                <w:color w:val="000000"/>
                <w:kern w:val="0"/>
                <w:sz w:val="16"/>
                <w:szCs w:val="16"/>
              </w:rPr>
              <w:t xml:space="preserve"> </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30302</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退休费</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368.1</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30213</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维修</w:t>
            </w:r>
            <w:r>
              <w:rPr>
                <w:rFonts w:ascii="宋体" w:hAnsi="宋体" w:cs="宋体"/>
                <w:color w:val="000000"/>
                <w:kern w:val="0"/>
                <w:sz w:val="16"/>
                <w:szCs w:val="16"/>
              </w:rPr>
              <w:t>(</w:t>
            </w:r>
            <w:r>
              <w:rPr>
                <w:rFonts w:ascii="宋体" w:hAnsi="宋体" w:cs="宋体" w:hint="eastAsia"/>
                <w:color w:val="000000"/>
                <w:kern w:val="0"/>
                <w:sz w:val="16"/>
                <w:szCs w:val="16"/>
              </w:rPr>
              <w:t>护</w:t>
            </w:r>
            <w:r>
              <w:rPr>
                <w:rFonts w:ascii="宋体" w:hAnsi="宋体" w:cs="宋体"/>
                <w:color w:val="000000"/>
                <w:kern w:val="0"/>
                <w:sz w:val="16"/>
                <w:szCs w:val="16"/>
              </w:rPr>
              <w:t>)</w:t>
            </w:r>
            <w:r>
              <w:rPr>
                <w:rFonts w:ascii="宋体" w:hAnsi="宋体" w:cs="宋体" w:hint="eastAsia"/>
                <w:color w:val="000000"/>
                <w:kern w:val="0"/>
                <w:sz w:val="16"/>
                <w:szCs w:val="16"/>
              </w:rPr>
              <w:t>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77</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30303</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退职</w:t>
            </w:r>
            <w:r>
              <w:rPr>
                <w:rFonts w:ascii="宋体" w:hAnsi="宋体" w:cs="宋体"/>
                <w:color w:val="000000"/>
                <w:kern w:val="0"/>
                <w:sz w:val="16"/>
                <w:szCs w:val="16"/>
              </w:rPr>
              <w:t>(</w:t>
            </w:r>
            <w:r>
              <w:rPr>
                <w:rFonts w:ascii="宋体" w:hAnsi="宋体" w:cs="宋体" w:hint="eastAsia"/>
                <w:color w:val="000000"/>
                <w:kern w:val="0"/>
                <w:sz w:val="16"/>
                <w:szCs w:val="16"/>
              </w:rPr>
              <w:t>役</w:t>
            </w:r>
            <w:r>
              <w:rPr>
                <w:rFonts w:ascii="宋体" w:hAnsi="宋体" w:cs="宋体"/>
                <w:color w:val="000000"/>
                <w:kern w:val="0"/>
                <w:sz w:val="16"/>
                <w:szCs w:val="16"/>
              </w:rPr>
              <w:t>)</w:t>
            </w:r>
            <w:r>
              <w:rPr>
                <w:rFonts w:ascii="宋体" w:hAnsi="宋体" w:cs="宋体" w:hint="eastAsia"/>
                <w:color w:val="000000"/>
                <w:kern w:val="0"/>
                <w:sz w:val="16"/>
                <w:szCs w:val="16"/>
              </w:rPr>
              <w:t>费</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30214</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租赁费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30304</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抚恤金</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13.1</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30215</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会议费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30305</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生活补助</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12.1</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30216</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培训费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0.8</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30306</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救济费</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30217</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公务接待费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20</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30307</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医疗费</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12.6</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30218</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专用材料费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30308</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助学金</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30224</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被装购置费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1.7</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30309</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奖励金</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30225</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专用燃料费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30310</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生产补贴</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30226</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劳务费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30311</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住房公积金</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30227</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委托业务费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2.2</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30312</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提租补贴</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30228</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工会经费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5.1</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30313</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购房补贴</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30229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福利费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17.7</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30314</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采暖补贴</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30231</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公务用车运行维护费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rsidP="00ED7FB5">
            <w:pPr>
              <w:widowControl/>
              <w:ind w:right="80"/>
              <w:jc w:val="right"/>
              <w:textAlignment w:val="center"/>
              <w:rPr>
                <w:rFonts w:ascii="宋体" w:cs="宋体"/>
                <w:color w:val="000000"/>
                <w:sz w:val="16"/>
                <w:szCs w:val="16"/>
              </w:rPr>
            </w:pPr>
            <w:r>
              <w:rPr>
                <w:rFonts w:ascii="宋体" w:cs="宋体"/>
                <w:color w:val="000000"/>
                <w:sz w:val="16"/>
                <w:szCs w:val="16"/>
              </w:rPr>
              <w:t>35.9</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30315</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物业服务补贴</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30239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其他交通费用</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30399</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其他对个人和家庭的补助支出</w:t>
            </w: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30240</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税金及附加费用</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30299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其他商品和服务支出</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30224</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被装购置费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30225</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专用燃料费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30226</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劳务费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30227</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委托业务费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30228</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工会经费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30229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福利费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30231</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公务用车运行维护费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30239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其他交通费用</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30240</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税金及附加费用</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30299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其他商品和服务支出</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8</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b/>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b/>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b/>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b/>
                <w:color w:val="000000"/>
                <w:kern w:val="0"/>
                <w:sz w:val="16"/>
                <w:szCs w:val="16"/>
              </w:rPr>
              <w:t>310</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其他资本性支出</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14.3</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31001</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房屋建筑物购建</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31002</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办公设备购置</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14.3</w:t>
            </w: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31003</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专用设备购置</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31005</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基础设施建设</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31006</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大型修缮</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31007</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信息网络及软件购置更新</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31008</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物资储备</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31009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土地补偿</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31010</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安置补助</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31011</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地上附着物和青苗补偿</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31012</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拆迁补偿</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31013</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公务用车购置</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31019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其他交通工具购置</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31020</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产权参股</w:t>
            </w:r>
          </w:p>
        </w:tc>
        <w:tc>
          <w:tcPr>
            <w:tcW w:w="1575"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300"/>
        </w:trPr>
        <w:tc>
          <w:tcPr>
            <w:tcW w:w="900" w:type="dxa"/>
            <w:tcBorders>
              <w:top w:val="single" w:sz="4" w:space="0" w:color="000000"/>
              <w:left w:val="single" w:sz="12" w:space="0" w:color="000000"/>
              <w:bottom w:val="single" w:sz="12" w:space="0" w:color="000000"/>
              <w:right w:val="single" w:sz="4" w:space="0" w:color="000000"/>
            </w:tcBorders>
            <w:vAlign w:val="center"/>
          </w:tcPr>
          <w:p w:rsidR="0036430B" w:rsidRDefault="0036430B">
            <w:pPr>
              <w:jc w:val="left"/>
              <w:rPr>
                <w:rFonts w:ascii="宋体" w:cs="宋体"/>
                <w:color w:val="000000"/>
                <w:sz w:val="16"/>
                <w:szCs w:val="16"/>
              </w:rPr>
            </w:pPr>
          </w:p>
        </w:tc>
        <w:tc>
          <w:tcPr>
            <w:tcW w:w="2729"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jc w:val="left"/>
              <w:rPr>
                <w:rFonts w:ascii="宋体" w:cs="宋体"/>
                <w:color w:val="000000"/>
                <w:sz w:val="16"/>
                <w:szCs w:val="16"/>
              </w:rPr>
            </w:pPr>
          </w:p>
        </w:tc>
        <w:tc>
          <w:tcPr>
            <w:tcW w:w="1620" w:type="dxa"/>
            <w:tcBorders>
              <w:top w:val="single" w:sz="4" w:space="0" w:color="000000"/>
              <w:left w:val="single" w:sz="4" w:space="0" w:color="000000"/>
              <w:bottom w:val="single" w:sz="12" w:space="0" w:color="000000"/>
              <w:right w:val="single" w:sz="4" w:space="0" w:color="000000"/>
            </w:tcBorders>
            <w:vAlign w:val="center"/>
          </w:tcPr>
          <w:p w:rsidR="0036430B" w:rsidRDefault="0036430B">
            <w:pPr>
              <w:jc w:val="right"/>
              <w:rPr>
                <w:rFonts w:ascii="宋体" w:cs="宋体"/>
                <w:color w:val="000000"/>
                <w:sz w:val="16"/>
                <w:szCs w:val="16"/>
              </w:rPr>
            </w:pPr>
          </w:p>
        </w:tc>
        <w:tc>
          <w:tcPr>
            <w:tcW w:w="871"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31099</w:t>
            </w:r>
          </w:p>
        </w:tc>
        <w:tc>
          <w:tcPr>
            <w:tcW w:w="2670"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其他资本性支出</w:t>
            </w:r>
          </w:p>
        </w:tc>
        <w:tc>
          <w:tcPr>
            <w:tcW w:w="1575" w:type="dxa"/>
            <w:tcBorders>
              <w:top w:val="single" w:sz="4" w:space="0" w:color="000000"/>
              <w:left w:val="single" w:sz="4" w:space="0" w:color="000000"/>
              <w:bottom w:val="single" w:sz="12"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477"/>
        </w:trPr>
        <w:tc>
          <w:tcPr>
            <w:tcW w:w="10365" w:type="dxa"/>
            <w:gridSpan w:val="9"/>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注：本表反映部门本年度一般公共预算财政拨款基本支出明细情况。</w:t>
            </w:r>
          </w:p>
        </w:tc>
      </w:tr>
    </w:tbl>
    <w:p w:rsidR="0036430B" w:rsidRDefault="0036430B">
      <w:pPr>
        <w:spacing w:line="360" w:lineRule="auto"/>
        <w:jc w:val="center"/>
        <w:rPr>
          <w:rFonts w:ascii="隶书" w:eastAsia="隶书" w:hAnsi="隶书" w:cs="隶书"/>
          <w:sz w:val="52"/>
          <w:szCs w:val="52"/>
        </w:rPr>
        <w:sectPr w:rsidR="0036430B">
          <w:pgSz w:w="11906" w:h="16838"/>
          <w:pgMar w:top="1440" w:right="1800" w:bottom="1440" w:left="1800" w:header="851" w:footer="992" w:gutter="0"/>
          <w:pgNumType w:fmt="numberInDash"/>
          <w:cols w:space="425"/>
          <w:docGrid w:type="lines" w:linePitch="312"/>
        </w:sectPr>
      </w:pPr>
    </w:p>
    <w:tbl>
      <w:tblPr>
        <w:tblW w:w="10350" w:type="dxa"/>
        <w:tblInd w:w="-1081" w:type="dxa"/>
        <w:tblLayout w:type="fixed"/>
        <w:tblCellMar>
          <w:top w:w="15" w:type="dxa"/>
          <w:left w:w="15" w:type="dxa"/>
          <w:bottom w:w="15" w:type="dxa"/>
          <w:right w:w="15" w:type="dxa"/>
        </w:tblCellMar>
        <w:tblLook w:val="00A0"/>
      </w:tblPr>
      <w:tblGrid>
        <w:gridCol w:w="840"/>
        <w:gridCol w:w="870"/>
        <w:gridCol w:w="69"/>
        <w:gridCol w:w="693"/>
        <w:gridCol w:w="93"/>
        <w:gridCol w:w="600"/>
        <w:gridCol w:w="270"/>
        <w:gridCol w:w="423"/>
        <w:gridCol w:w="447"/>
        <w:gridCol w:w="246"/>
        <w:gridCol w:w="624"/>
        <w:gridCol w:w="767"/>
        <w:gridCol w:w="118"/>
        <w:gridCol w:w="575"/>
        <w:gridCol w:w="280"/>
        <w:gridCol w:w="413"/>
        <w:gridCol w:w="457"/>
        <w:gridCol w:w="236"/>
        <w:gridCol w:w="619"/>
        <w:gridCol w:w="74"/>
        <w:gridCol w:w="766"/>
        <w:gridCol w:w="870"/>
      </w:tblGrid>
      <w:tr w:rsidR="0036430B" w:rsidRPr="00434CBD">
        <w:trPr>
          <w:trHeight w:val="375"/>
        </w:trPr>
        <w:tc>
          <w:tcPr>
            <w:tcW w:w="10350" w:type="dxa"/>
            <w:gridSpan w:val="22"/>
            <w:vAlign w:val="bottom"/>
          </w:tcPr>
          <w:p w:rsidR="0036430B" w:rsidRDefault="0036430B">
            <w:pPr>
              <w:widowControl/>
              <w:jc w:val="center"/>
              <w:textAlignment w:val="bottom"/>
              <w:rPr>
                <w:rFonts w:ascii="黑体" w:eastAsia="黑体" w:hAnsi="宋体" w:cs="黑体"/>
                <w:color w:val="000000"/>
                <w:sz w:val="28"/>
                <w:szCs w:val="28"/>
              </w:rPr>
            </w:pPr>
            <w:r>
              <w:rPr>
                <w:rFonts w:ascii="黑体" w:eastAsia="黑体" w:hAnsi="宋体" w:cs="黑体" w:hint="eastAsia"/>
                <w:color w:val="000000"/>
                <w:kern w:val="0"/>
                <w:sz w:val="28"/>
                <w:szCs w:val="28"/>
              </w:rPr>
              <w:t>一般公共预算财政拨款“三公”经费支出决算表</w:t>
            </w:r>
          </w:p>
        </w:tc>
      </w:tr>
      <w:tr w:rsidR="0036430B" w:rsidRPr="00434CBD">
        <w:trPr>
          <w:trHeight w:val="285"/>
        </w:trPr>
        <w:tc>
          <w:tcPr>
            <w:tcW w:w="1779" w:type="dxa"/>
            <w:gridSpan w:val="3"/>
            <w:vAlign w:val="center"/>
          </w:tcPr>
          <w:p w:rsidR="0036430B" w:rsidRDefault="0036430B">
            <w:pPr>
              <w:rPr>
                <w:rFonts w:ascii="宋体" w:cs="宋体"/>
                <w:color w:val="000000"/>
                <w:sz w:val="16"/>
                <w:szCs w:val="16"/>
              </w:rPr>
            </w:pPr>
          </w:p>
        </w:tc>
        <w:tc>
          <w:tcPr>
            <w:tcW w:w="693" w:type="dxa"/>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624" w:type="dxa"/>
            <w:vAlign w:val="center"/>
          </w:tcPr>
          <w:p w:rsidR="0036430B" w:rsidRDefault="0036430B">
            <w:pPr>
              <w:rPr>
                <w:rFonts w:ascii="宋体" w:cs="宋体"/>
                <w:color w:val="000000"/>
                <w:sz w:val="16"/>
                <w:szCs w:val="16"/>
              </w:rPr>
            </w:pPr>
          </w:p>
        </w:tc>
        <w:tc>
          <w:tcPr>
            <w:tcW w:w="767" w:type="dxa"/>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1636" w:type="dxa"/>
            <w:gridSpan w:val="2"/>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07</w:t>
            </w:r>
            <w:r>
              <w:rPr>
                <w:rFonts w:ascii="宋体" w:hAnsi="宋体" w:cs="宋体" w:hint="eastAsia"/>
                <w:color w:val="000000"/>
                <w:kern w:val="0"/>
                <w:sz w:val="16"/>
                <w:szCs w:val="16"/>
              </w:rPr>
              <w:t>表</w:t>
            </w:r>
          </w:p>
        </w:tc>
      </w:tr>
      <w:tr w:rsidR="0036430B" w:rsidRPr="00434CBD">
        <w:trPr>
          <w:trHeight w:val="270"/>
        </w:trPr>
        <w:tc>
          <w:tcPr>
            <w:tcW w:w="1779" w:type="dxa"/>
            <w:gridSpan w:val="3"/>
            <w:vAlign w:val="center"/>
          </w:tcPr>
          <w:p w:rsidR="0036430B" w:rsidRDefault="0036430B">
            <w:pPr>
              <w:rPr>
                <w:rFonts w:ascii="宋体" w:cs="宋体"/>
                <w:color w:val="000000"/>
                <w:sz w:val="16"/>
                <w:szCs w:val="16"/>
              </w:rPr>
            </w:pPr>
          </w:p>
        </w:tc>
        <w:tc>
          <w:tcPr>
            <w:tcW w:w="693" w:type="dxa"/>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624" w:type="dxa"/>
            <w:vAlign w:val="center"/>
          </w:tcPr>
          <w:p w:rsidR="0036430B" w:rsidRDefault="0036430B">
            <w:pPr>
              <w:rPr>
                <w:rFonts w:ascii="宋体" w:cs="宋体"/>
                <w:color w:val="000000"/>
                <w:sz w:val="16"/>
                <w:szCs w:val="16"/>
              </w:rPr>
            </w:pPr>
          </w:p>
        </w:tc>
        <w:tc>
          <w:tcPr>
            <w:tcW w:w="767" w:type="dxa"/>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693" w:type="dxa"/>
            <w:gridSpan w:val="2"/>
            <w:vAlign w:val="center"/>
          </w:tcPr>
          <w:p w:rsidR="0036430B" w:rsidRDefault="0036430B">
            <w:pPr>
              <w:rPr>
                <w:rFonts w:ascii="宋体" w:cs="宋体"/>
                <w:color w:val="000000"/>
                <w:sz w:val="16"/>
                <w:szCs w:val="16"/>
              </w:rPr>
            </w:pPr>
          </w:p>
        </w:tc>
        <w:tc>
          <w:tcPr>
            <w:tcW w:w="1636" w:type="dxa"/>
            <w:gridSpan w:val="2"/>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36430B" w:rsidRPr="00434CBD">
        <w:trPr>
          <w:trHeight w:val="300"/>
        </w:trPr>
        <w:tc>
          <w:tcPr>
            <w:tcW w:w="5175" w:type="dxa"/>
            <w:gridSpan w:val="11"/>
            <w:tcBorders>
              <w:top w:val="single" w:sz="12"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2016</w:t>
            </w:r>
            <w:r>
              <w:rPr>
                <w:rFonts w:ascii="宋体" w:hAnsi="宋体" w:cs="宋体" w:hint="eastAsia"/>
                <w:b/>
                <w:color w:val="000000"/>
                <w:kern w:val="0"/>
                <w:sz w:val="16"/>
                <w:szCs w:val="16"/>
              </w:rPr>
              <w:t>年度预算数</w:t>
            </w:r>
          </w:p>
        </w:tc>
        <w:tc>
          <w:tcPr>
            <w:tcW w:w="5175" w:type="dxa"/>
            <w:gridSpan w:val="11"/>
            <w:tcBorders>
              <w:top w:val="single" w:sz="12"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2016</w:t>
            </w:r>
            <w:r>
              <w:rPr>
                <w:rFonts w:ascii="宋体" w:hAnsi="宋体" w:cs="宋体" w:hint="eastAsia"/>
                <w:b/>
                <w:color w:val="000000"/>
                <w:kern w:val="0"/>
                <w:sz w:val="16"/>
                <w:szCs w:val="16"/>
              </w:rPr>
              <w:t>年度决算数</w:t>
            </w:r>
          </w:p>
        </w:tc>
      </w:tr>
      <w:tr w:rsidR="0036430B" w:rsidRPr="00434CBD">
        <w:trPr>
          <w:trHeight w:val="600"/>
        </w:trPr>
        <w:tc>
          <w:tcPr>
            <w:tcW w:w="840" w:type="dxa"/>
            <w:vMerge w:val="restart"/>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870" w:type="dxa"/>
            <w:vMerge w:val="restart"/>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因公出国（境）费</w:t>
            </w:r>
          </w:p>
        </w:tc>
        <w:tc>
          <w:tcPr>
            <w:tcW w:w="3465" w:type="dxa"/>
            <w:gridSpan w:val="9"/>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公务用车购置及运行费</w:t>
            </w:r>
          </w:p>
        </w:tc>
        <w:tc>
          <w:tcPr>
            <w:tcW w:w="885" w:type="dxa"/>
            <w:gridSpan w:val="2"/>
            <w:vMerge w:val="restart"/>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855" w:type="dxa"/>
            <w:gridSpan w:val="2"/>
            <w:vMerge w:val="restart"/>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因公出国（境）费</w:t>
            </w:r>
          </w:p>
        </w:tc>
        <w:tc>
          <w:tcPr>
            <w:tcW w:w="3435" w:type="dxa"/>
            <w:gridSpan w:val="7"/>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公务用车购置及运行费</w:t>
            </w:r>
          </w:p>
        </w:tc>
      </w:tr>
      <w:tr w:rsidR="0036430B" w:rsidRPr="00434CBD">
        <w:trPr>
          <w:trHeight w:val="600"/>
        </w:trPr>
        <w:tc>
          <w:tcPr>
            <w:tcW w:w="840" w:type="dxa"/>
            <w:vMerge/>
            <w:tcBorders>
              <w:top w:val="single" w:sz="4" w:space="0" w:color="000000"/>
              <w:left w:val="single" w:sz="12"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870" w:type="dxa"/>
            <w:vMerge/>
            <w:tcBorders>
              <w:top w:val="single" w:sz="4"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85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小计</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公务用车</w:t>
            </w:r>
            <w:r>
              <w:rPr>
                <w:rFonts w:ascii="宋体" w:cs="宋体"/>
                <w:b/>
                <w:color w:val="000000"/>
                <w:kern w:val="0"/>
                <w:sz w:val="16"/>
                <w:szCs w:val="16"/>
              </w:rPr>
              <w:br/>
            </w:r>
            <w:r>
              <w:rPr>
                <w:rFonts w:ascii="宋体" w:hAnsi="宋体" w:cs="宋体" w:hint="eastAsia"/>
                <w:b/>
                <w:color w:val="000000"/>
                <w:kern w:val="0"/>
                <w:sz w:val="16"/>
                <w:szCs w:val="16"/>
              </w:rPr>
              <w:t>购置费</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公务用车</w:t>
            </w:r>
            <w:r>
              <w:rPr>
                <w:rFonts w:ascii="宋体" w:cs="宋体"/>
                <w:b/>
                <w:color w:val="000000"/>
                <w:kern w:val="0"/>
                <w:sz w:val="16"/>
                <w:szCs w:val="16"/>
              </w:rPr>
              <w:br/>
            </w:r>
            <w:r>
              <w:rPr>
                <w:rFonts w:ascii="宋体" w:hAnsi="宋体" w:cs="宋体" w:hint="eastAsia"/>
                <w:b/>
                <w:color w:val="000000"/>
                <w:kern w:val="0"/>
                <w:sz w:val="16"/>
                <w:szCs w:val="16"/>
              </w:rPr>
              <w:t>运行费</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公务接待费</w:t>
            </w:r>
          </w:p>
        </w:tc>
        <w:tc>
          <w:tcPr>
            <w:tcW w:w="885" w:type="dxa"/>
            <w:gridSpan w:val="2"/>
            <w:vMerge/>
            <w:tcBorders>
              <w:top w:val="single" w:sz="4"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855" w:type="dxa"/>
            <w:gridSpan w:val="2"/>
            <w:vMerge/>
            <w:tcBorders>
              <w:top w:val="single" w:sz="4"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小计</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公务用车</w:t>
            </w:r>
            <w:r>
              <w:rPr>
                <w:rFonts w:ascii="宋体" w:cs="宋体"/>
                <w:b/>
                <w:color w:val="000000"/>
                <w:kern w:val="0"/>
                <w:sz w:val="16"/>
                <w:szCs w:val="16"/>
              </w:rPr>
              <w:br/>
            </w:r>
            <w:r>
              <w:rPr>
                <w:rFonts w:ascii="宋体" w:hAnsi="宋体" w:cs="宋体" w:hint="eastAsia"/>
                <w:b/>
                <w:color w:val="000000"/>
                <w:kern w:val="0"/>
                <w:sz w:val="16"/>
                <w:szCs w:val="16"/>
              </w:rPr>
              <w:t>购置费</w:t>
            </w:r>
          </w:p>
        </w:tc>
        <w:tc>
          <w:tcPr>
            <w:tcW w:w="84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公务用车</w:t>
            </w:r>
            <w:r>
              <w:rPr>
                <w:rFonts w:ascii="宋体" w:cs="宋体"/>
                <w:b/>
                <w:color w:val="000000"/>
                <w:kern w:val="0"/>
                <w:sz w:val="16"/>
                <w:szCs w:val="16"/>
              </w:rPr>
              <w:br/>
            </w:r>
            <w:r>
              <w:rPr>
                <w:rFonts w:ascii="宋体" w:hAnsi="宋体" w:cs="宋体" w:hint="eastAsia"/>
                <w:b/>
                <w:color w:val="000000"/>
                <w:kern w:val="0"/>
                <w:sz w:val="16"/>
                <w:szCs w:val="16"/>
              </w:rPr>
              <w:t>运行费</w:t>
            </w:r>
          </w:p>
        </w:tc>
        <w:tc>
          <w:tcPr>
            <w:tcW w:w="87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公务接待费</w:t>
            </w:r>
          </w:p>
        </w:tc>
      </w:tr>
      <w:tr w:rsidR="0036430B" w:rsidRPr="00434CBD">
        <w:trPr>
          <w:trHeight w:val="300"/>
        </w:trPr>
        <w:tc>
          <w:tcPr>
            <w:tcW w:w="840"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87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85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88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7</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840"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87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color w:val="000000"/>
                <w:sz w:val="16"/>
                <w:szCs w:val="16"/>
              </w:rPr>
            </w:pPr>
            <w:r>
              <w:rPr>
                <w:rFonts w:ascii="宋体" w:hAnsi="宋体" w:cs="宋体"/>
                <w:color w:val="000000"/>
                <w:kern w:val="0"/>
                <w:sz w:val="16"/>
                <w:szCs w:val="16"/>
              </w:rPr>
              <w:t>12</w:t>
            </w:r>
          </w:p>
        </w:tc>
      </w:tr>
      <w:tr w:rsidR="0036430B" w:rsidRPr="00434CBD">
        <w:trPr>
          <w:trHeight w:val="600"/>
        </w:trPr>
        <w:tc>
          <w:tcPr>
            <w:tcW w:w="840" w:type="dxa"/>
            <w:tcBorders>
              <w:top w:val="single" w:sz="4" w:space="0" w:color="000000"/>
              <w:left w:val="single" w:sz="12"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73</w:t>
            </w:r>
          </w:p>
        </w:tc>
        <w:tc>
          <w:tcPr>
            <w:tcW w:w="870" w:type="dxa"/>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0</w:t>
            </w:r>
          </w:p>
        </w:tc>
        <w:tc>
          <w:tcPr>
            <w:tcW w:w="855" w:type="dxa"/>
            <w:gridSpan w:val="3"/>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48</w:t>
            </w:r>
          </w:p>
        </w:tc>
        <w:tc>
          <w:tcPr>
            <w:tcW w:w="870"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0</w:t>
            </w:r>
          </w:p>
        </w:tc>
        <w:tc>
          <w:tcPr>
            <w:tcW w:w="870"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48</w:t>
            </w:r>
          </w:p>
        </w:tc>
        <w:tc>
          <w:tcPr>
            <w:tcW w:w="870"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25</w:t>
            </w:r>
          </w:p>
        </w:tc>
        <w:tc>
          <w:tcPr>
            <w:tcW w:w="885"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58.6</w:t>
            </w:r>
          </w:p>
        </w:tc>
        <w:tc>
          <w:tcPr>
            <w:tcW w:w="855"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0</w:t>
            </w:r>
          </w:p>
        </w:tc>
        <w:tc>
          <w:tcPr>
            <w:tcW w:w="870"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58.6</w:t>
            </w:r>
          </w:p>
        </w:tc>
        <w:tc>
          <w:tcPr>
            <w:tcW w:w="855"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0</w:t>
            </w:r>
          </w:p>
        </w:tc>
        <w:tc>
          <w:tcPr>
            <w:tcW w:w="840"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38.6</w:t>
            </w:r>
          </w:p>
        </w:tc>
        <w:tc>
          <w:tcPr>
            <w:tcW w:w="870" w:type="dxa"/>
            <w:tcBorders>
              <w:top w:val="single" w:sz="4" w:space="0" w:color="000000"/>
              <w:left w:val="single" w:sz="4" w:space="0" w:color="000000"/>
              <w:bottom w:val="single" w:sz="12"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r>
              <w:rPr>
                <w:rFonts w:ascii="宋体" w:cs="宋体"/>
                <w:color w:val="000000"/>
                <w:sz w:val="16"/>
                <w:szCs w:val="16"/>
              </w:rPr>
              <w:t>20</w:t>
            </w:r>
          </w:p>
        </w:tc>
      </w:tr>
      <w:tr w:rsidR="0036430B" w:rsidRPr="00434CBD">
        <w:trPr>
          <w:trHeight w:val="600"/>
        </w:trPr>
        <w:tc>
          <w:tcPr>
            <w:tcW w:w="10350" w:type="dxa"/>
            <w:gridSpan w:val="22"/>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注：本表反映部门本年度“三公”经费支出预决算情况。其中，</w:t>
            </w:r>
            <w:r>
              <w:rPr>
                <w:rFonts w:ascii="宋体" w:hAnsi="宋体" w:cs="宋体"/>
                <w:color w:val="000000"/>
                <w:kern w:val="0"/>
                <w:sz w:val="16"/>
                <w:szCs w:val="16"/>
              </w:rPr>
              <w:t>2016</w:t>
            </w:r>
            <w:r>
              <w:rPr>
                <w:rFonts w:ascii="宋体" w:hAnsi="宋体" w:cs="宋体" w:hint="eastAsia"/>
                <w:color w:val="000000"/>
                <w:kern w:val="0"/>
                <w:sz w:val="16"/>
                <w:szCs w:val="16"/>
              </w:rPr>
              <w:t>年度预算数为“三公”经费年初预算数，决算数是包括当年一般公共预算财政拨款和以前年度结转资金安排的实际支出。</w:t>
            </w:r>
          </w:p>
        </w:tc>
      </w:tr>
    </w:tbl>
    <w:p w:rsidR="0036430B" w:rsidRDefault="0036430B">
      <w:pPr>
        <w:spacing w:line="360" w:lineRule="auto"/>
        <w:jc w:val="center"/>
        <w:rPr>
          <w:rFonts w:ascii="隶书" w:eastAsia="隶书" w:hAnsi="隶书" w:cs="隶书"/>
          <w:sz w:val="52"/>
          <w:szCs w:val="52"/>
        </w:rPr>
        <w:sectPr w:rsidR="0036430B">
          <w:pgSz w:w="11906" w:h="16838"/>
          <w:pgMar w:top="1440" w:right="1800" w:bottom="1440" w:left="1800" w:header="851" w:footer="992" w:gutter="0"/>
          <w:pgNumType w:fmt="numberInDash"/>
          <w:cols w:space="425"/>
          <w:docGrid w:type="lines" w:linePitch="312"/>
        </w:sectPr>
      </w:pPr>
    </w:p>
    <w:tbl>
      <w:tblPr>
        <w:tblW w:w="10380" w:type="dxa"/>
        <w:tblInd w:w="-876" w:type="dxa"/>
        <w:tblLayout w:type="fixed"/>
        <w:tblCellMar>
          <w:top w:w="15" w:type="dxa"/>
          <w:left w:w="15" w:type="dxa"/>
          <w:bottom w:w="15" w:type="dxa"/>
          <w:right w:w="15" w:type="dxa"/>
        </w:tblCellMar>
        <w:tblLook w:val="00A0"/>
      </w:tblPr>
      <w:tblGrid>
        <w:gridCol w:w="945"/>
        <w:gridCol w:w="717"/>
        <w:gridCol w:w="1608"/>
        <w:gridCol w:w="1155"/>
        <w:gridCol w:w="1140"/>
        <w:gridCol w:w="1215"/>
        <w:gridCol w:w="288"/>
        <w:gridCol w:w="876"/>
        <w:gridCol w:w="51"/>
        <w:gridCol w:w="1215"/>
        <w:gridCol w:w="1170"/>
      </w:tblGrid>
      <w:tr w:rsidR="0036430B" w:rsidRPr="00434CBD">
        <w:trPr>
          <w:trHeight w:val="375"/>
        </w:trPr>
        <w:tc>
          <w:tcPr>
            <w:tcW w:w="10380" w:type="dxa"/>
            <w:gridSpan w:val="11"/>
            <w:vAlign w:val="bottom"/>
          </w:tcPr>
          <w:p w:rsidR="0036430B" w:rsidRDefault="0036430B">
            <w:pPr>
              <w:widowControl/>
              <w:jc w:val="center"/>
              <w:textAlignment w:val="bottom"/>
              <w:rPr>
                <w:rFonts w:ascii="黑体" w:eastAsia="黑体" w:hAnsi="宋体" w:cs="黑体"/>
                <w:color w:val="000000"/>
                <w:sz w:val="28"/>
                <w:szCs w:val="28"/>
              </w:rPr>
            </w:pPr>
            <w:r>
              <w:rPr>
                <w:rFonts w:ascii="黑体" w:eastAsia="黑体" w:hAnsi="宋体" w:cs="黑体" w:hint="eastAsia"/>
                <w:color w:val="000000"/>
                <w:kern w:val="0"/>
                <w:sz w:val="28"/>
                <w:szCs w:val="28"/>
              </w:rPr>
              <w:t>政府性基金预算财政拨款收入支出决算表</w:t>
            </w:r>
          </w:p>
        </w:tc>
      </w:tr>
      <w:tr w:rsidR="0036430B" w:rsidRPr="00434CBD">
        <w:trPr>
          <w:trHeight w:val="285"/>
        </w:trPr>
        <w:tc>
          <w:tcPr>
            <w:tcW w:w="1662" w:type="dxa"/>
            <w:gridSpan w:val="2"/>
            <w:vAlign w:val="center"/>
          </w:tcPr>
          <w:p w:rsidR="0036430B" w:rsidRDefault="0036430B">
            <w:pPr>
              <w:rPr>
                <w:rFonts w:ascii="宋体" w:cs="宋体"/>
                <w:color w:val="000000"/>
                <w:sz w:val="16"/>
                <w:szCs w:val="16"/>
              </w:rPr>
            </w:pPr>
          </w:p>
        </w:tc>
        <w:tc>
          <w:tcPr>
            <w:tcW w:w="1608" w:type="dxa"/>
            <w:vAlign w:val="center"/>
          </w:tcPr>
          <w:p w:rsidR="0036430B" w:rsidRDefault="0036430B">
            <w:pPr>
              <w:rPr>
                <w:rFonts w:ascii="宋体" w:cs="宋体"/>
                <w:color w:val="000000"/>
                <w:sz w:val="16"/>
                <w:szCs w:val="16"/>
              </w:rPr>
            </w:pPr>
          </w:p>
        </w:tc>
        <w:tc>
          <w:tcPr>
            <w:tcW w:w="1155" w:type="dxa"/>
            <w:vAlign w:val="center"/>
          </w:tcPr>
          <w:p w:rsidR="0036430B" w:rsidRDefault="0036430B">
            <w:pPr>
              <w:rPr>
                <w:rFonts w:ascii="宋体" w:cs="宋体"/>
                <w:color w:val="000000"/>
                <w:sz w:val="16"/>
                <w:szCs w:val="16"/>
              </w:rPr>
            </w:pPr>
          </w:p>
        </w:tc>
        <w:tc>
          <w:tcPr>
            <w:tcW w:w="1140" w:type="dxa"/>
            <w:vAlign w:val="center"/>
          </w:tcPr>
          <w:p w:rsidR="0036430B" w:rsidRDefault="0036430B">
            <w:pPr>
              <w:rPr>
                <w:rFonts w:ascii="宋体" w:cs="宋体"/>
                <w:color w:val="000000"/>
                <w:sz w:val="16"/>
                <w:szCs w:val="16"/>
              </w:rPr>
            </w:pPr>
          </w:p>
        </w:tc>
        <w:tc>
          <w:tcPr>
            <w:tcW w:w="1503" w:type="dxa"/>
            <w:gridSpan w:val="2"/>
            <w:vAlign w:val="center"/>
          </w:tcPr>
          <w:p w:rsidR="0036430B" w:rsidRDefault="0036430B">
            <w:pPr>
              <w:rPr>
                <w:rFonts w:ascii="宋体" w:cs="宋体"/>
                <w:color w:val="000000"/>
                <w:sz w:val="16"/>
                <w:szCs w:val="16"/>
              </w:rPr>
            </w:pPr>
          </w:p>
        </w:tc>
        <w:tc>
          <w:tcPr>
            <w:tcW w:w="876" w:type="dxa"/>
            <w:vAlign w:val="center"/>
          </w:tcPr>
          <w:p w:rsidR="0036430B" w:rsidRDefault="0036430B">
            <w:pPr>
              <w:rPr>
                <w:rFonts w:ascii="宋体" w:cs="宋体"/>
                <w:color w:val="000000"/>
                <w:sz w:val="16"/>
                <w:szCs w:val="16"/>
              </w:rPr>
            </w:pPr>
          </w:p>
        </w:tc>
        <w:tc>
          <w:tcPr>
            <w:tcW w:w="1266" w:type="dxa"/>
            <w:gridSpan w:val="2"/>
            <w:vAlign w:val="center"/>
          </w:tcPr>
          <w:p w:rsidR="0036430B" w:rsidRDefault="0036430B">
            <w:pPr>
              <w:rPr>
                <w:rFonts w:ascii="宋体" w:cs="宋体"/>
                <w:color w:val="000000"/>
                <w:sz w:val="16"/>
                <w:szCs w:val="16"/>
              </w:rPr>
            </w:pPr>
          </w:p>
        </w:tc>
        <w:tc>
          <w:tcPr>
            <w:tcW w:w="1170" w:type="dxa"/>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08</w:t>
            </w:r>
            <w:r>
              <w:rPr>
                <w:rFonts w:ascii="宋体" w:hAnsi="宋体" w:cs="宋体" w:hint="eastAsia"/>
                <w:color w:val="000000"/>
                <w:kern w:val="0"/>
                <w:sz w:val="16"/>
                <w:szCs w:val="16"/>
              </w:rPr>
              <w:t>表</w:t>
            </w:r>
          </w:p>
        </w:tc>
      </w:tr>
      <w:tr w:rsidR="0036430B" w:rsidRPr="00434CBD">
        <w:trPr>
          <w:trHeight w:val="270"/>
        </w:trPr>
        <w:tc>
          <w:tcPr>
            <w:tcW w:w="1662" w:type="dxa"/>
            <w:gridSpan w:val="2"/>
            <w:vAlign w:val="center"/>
          </w:tcPr>
          <w:p w:rsidR="0036430B" w:rsidRDefault="0036430B">
            <w:pPr>
              <w:rPr>
                <w:rFonts w:ascii="宋体" w:cs="宋体"/>
                <w:color w:val="000000"/>
                <w:sz w:val="16"/>
                <w:szCs w:val="16"/>
              </w:rPr>
            </w:pPr>
          </w:p>
        </w:tc>
        <w:tc>
          <w:tcPr>
            <w:tcW w:w="1608" w:type="dxa"/>
            <w:vAlign w:val="center"/>
          </w:tcPr>
          <w:p w:rsidR="0036430B" w:rsidRDefault="0036430B">
            <w:pPr>
              <w:rPr>
                <w:rFonts w:ascii="宋体" w:cs="宋体"/>
                <w:color w:val="000000"/>
                <w:sz w:val="16"/>
                <w:szCs w:val="16"/>
              </w:rPr>
            </w:pPr>
          </w:p>
        </w:tc>
        <w:tc>
          <w:tcPr>
            <w:tcW w:w="1155" w:type="dxa"/>
            <w:vAlign w:val="center"/>
          </w:tcPr>
          <w:p w:rsidR="0036430B" w:rsidRDefault="0036430B">
            <w:pPr>
              <w:rPr>
                <w:rFonts w:ascii="宋体" w:cs="宋体"/>
                <w:color w:val="000000"/>
                <w:sz w:val="16"/>
                <w:szCs w:val="16"/>
              </w:rPr>
            </w:pPr>
          </w:p>
        </w:tc>
        <w:tc>
          <w:tcPr>
            <w:tcW w:w="1140" w:type="dxa"/>
            <w:vAlign w:val="center"/>
          </w:tcPr>
          <w:p w:rsidR="0036430B" w:rsidRDefault="0036430B">
            <w:pPr>
              <w:rPr>
                <w:rFonts w:ascii="宋体" w:cs="宋体"/>
                <w:color w:val="000000"/>
                <w:sz w:val="16"/>
                <w:szCs w:val="16"/>
              </w:rPr>
            </w:pPr>
          </w:p>
        </w:tc>
        <w:tc>
          <w:tcPr>
            <w:tcW w:w="1503" w:type="dxa"/>
            <w:gridSpan w:val="2"/>
            <w:vAlign w:val="center"/>
          </w:tcPr>
          <w:p w:rsidR="0036430B" w:rsidRDefault="0036430B">
            <w:pPr>
              <w:rPr>
                <w:rFonts w:ascii="宋体" w:cs="宋体"/>
                <w:color w:val="000000"/>
                <w:sz w:val="16"/>
                <w:szCs w:val="16"/>
              </w:rPr>
            </w:pPr>
          </w:p>
        </w:tc>
        <w:tc>
          <w:tcPr>
            <w:tcW w:w="876" w:type="dxa"/>
            <w:vAlign w:val="center"/>
          </w:tcPr>
          <w:p w:rsidR="0036430B" w:rsidRDefault="0036430B">
            <w:pPr>
              <w:rPr>
                <w:rFonts w:ascii="宋体" w:cs="宋体"/>
                <w:color w:val="000000"/>
                <w:sz w:val="16"/>
                <w:szCs w:val="16"/>
              </w:rPr>
            </w:pPr>
          </w:p>
        </w:tc>
        <w:tc>
          <w:tcPr>
            <w:tcW w:w="1266" w:type="dxa"/>
            <w:gridSpan w:val="2"/>
            <w:vAlign w:val="center"/>
          </w:tcPr>
          <w:p w:rsidR="0036430B" w:rsidRDefault="0036430B">
            <w:pPr>
              <w:rPr>
                <w:rFonts w:ascii="宋体" w:cs="宋体"/>
                <w:color w:val="000000"/>
                <w:sz w:val="16"/>
                <w:szCs w:val="16"/>
              </w:rPr>
            </w:pPr>
          </w:p>
        </w:tc>
        <w:tc>
          <w:tcPr>
            <w:tcW w:w="1170" w:type="dxa"/>
            <w:vAlign w:val="center"/>
          </w:tcPr>
          <w:p w:rsidR="0036430B" w:rsidRDefault="0036430B">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36430B" w:rsidRPr="00434CBD">
        <w:trPr>
          <w:trHeight w:val="285"/>
        </w:trPr>
        <w:tc>
          <w:tcPr>
            <w:tcW w:w="3270" w:type="dxa"/>
            <w:gridSpan w:val="3"/>
            <w:tcBorders>
              <w:top w:val="single" w:sz="12"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　　目</w:t>
            </w:r>
          </w:p>
        </w:tc>
        <w:tc>
          <w:tcPr>
            <w:tcW w:w="1155" w:type="dxa"/>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年初结转和结余</w:t>
            </w:r>
          </w:p>
        </w:tc>
        <w:tc>
          <w:tcPr>
            <w:tcW w:w="1140" w:type="dxa"/>
            <w:vMerge w:val="restart"/>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本年收入</w:t>
            </w:r>
          </w:p>
        </w:tc>
        <w:tc>
          <w:tcPr>
            <w:tcW w:w="3645" w:type="dxa"/>
            <w:gridSpan w:val="5"/>
            <w:tcBorders>
              <w:top w:val="single" w:sz="12"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本年支出</w:t>
            </w:r>
          </w:p>
        </w:tc>
        <w:tc>
          <w:tcPr>
            <w:tcW w:w="1170" w:type="dxa"/>
            <w:vMerge w:val="restart"/>
            <w:tcBorders>
              <w:top w:val="single" w:sz="12"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年末结转和结余</w:t>
            </w:r>
          </w:p>
        </w:tc>
      </w:tr>
      <w:tr w:rsidR="0036430B" w:rsidRPr="00434CBD">
        <w:trPr>
          <w:trHeight w:val="409"/>
        </w:trPr>
        <w:tc>
          <w:tcPr>
            <w:tcW w:w="94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功能分类</w:t>
            </w:r>
            <w:r>
              <w:rPr>
                <w:rFonts w:ascii="宋体" w:cs="宋体"/>
                <w:b/>
                <w:color w:val="000000"/>
                <w:kern w:val="0"/>
                <w:sz w:val="16"/>
                <w:szCs w:val="16"/>
              </w:rPr>
              <w:br/>
            </w:r>
            <w:r>
              <w:rPr>
                <w:rFonts w:ascii="宋体" w:hAnsi="宋体" w:cs="宋体" w:hint="eastAsia"/>
                <w:b/>
                <w:color w:val="000000"/>
                <w:kern w:val="0"/>
                <w:sz w:val="16"/>
                <w:szCs w:val="16"/>
              </w:rPr>
              <w:t>科目编码</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科目名称</w:t>
            </w:r>
          </w:p>
        </w:tc>
        <w:tc>
          <w:tcPr>
            <w:tcW w:w="1155" w:type="dxa"/>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140" w:type="dxa"/>
            <w:vMerge/>
            <w:tcBorders>
              <w:top w:val="single" w:sz="12" w:space="0" w:color="000000"/>
              <w:left w:val="single" w:sz="4" w:space="0" w:color="000000"/>
              <w:bottom w:val="single" w:sz="4" w:space="0" w:color="000000"/>
              <w:right w:val="single" w:sz="4" w:space="0" w:color="000000"/>
            </w:tcBorders>
            <w:vAlign w:val="center"/>
          </w:tcPr>
          <w:p w:rsidR="0036430B" w:rsidRDefault="0036430B">
            <w:pPr>
              <w:jc w:val="center"/>
              <w:rPr>
                <w:rFonts w:ascii="宋体" w:cs="宋体"/>
                <w:b/>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小计</w:t>
            </w: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基本支出</w:t>
            </w: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项目支出</w:t>
            </w:r>
          </w:p>
        </w:tc>
        <w:tc>
          <w:tcPr>
            <w:tcW w:w="1170" w:type="dxa"/>
            <w:vMerge/>
            <w:tcBorders>
              <w:top w:val="single" w:sz="12" w:space="0" w:color="000000"/>
              <w:left w:val="single" w:sz="4" w:space="0" w:color="000000"/>
              <w:bottom w:val="single" w:sz="4" w:space="0" w:color="000000"/>
              <w:right w:val="single" w:sz="12" w:space="0" w:color="000000"/>
            </w:tcBorders>
            <w:vAlign w:val="center"/>
          </w:tcPr>
          <w:p w:rsidR="0036430B" w:rsidRDefault="0036430B">
            <w:pPr>
              <w:jc w:val="center"/>
              <w:rPr>
                <w:rFonts w:ascii="宋体" w:cs="宋体"/>
                <w:b/>
                <w:color w:val="000000"/>
                <w:sz w:val="16"/>
                <w:szCs w:val="16"/>
              </w:rPr>
            </w:pPr>
          </w:p>
        </w:tc>
      </w:tr>
      <w:tr w:rsidR="0036430B" w:rsidRPr="00434CBD">
        <w:trPr>
          <w:trHeight w:val="285"/>
        </w:trPr>
        <w:tc>
          <w:tcPr>
            <w:tcW w:w="327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栏次</w:t>
            </w:r>
          </w:p>
        </w:tc>
        <w:tc>
          <w:tcPr>
            <w:tcW w:w="115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7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r>
      <w:tr w:rsidR="0036430B" w:rsidRPr="00434CBD">
        <w:trPr>
          <w:trHeight w:val="285"/>
        </w:trPr>
        <w:tc>
          <w:tcPr>
            <w:tcW w:w="3270" w:type="dxa"/>
            <w:gridSpan w:val="3"/>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115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0</w:t>
            </w:r>
          </w:p>
        </w:tc>
        <w:tc>
          <w:tcPr>
            <w:tcW w:w="114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0</w:t>
            </w:r>
          </w:p>
        </w:tc>
        <w:tc>
          <w:tcPr>
            <w:tcW w:w="117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r>
              <w:rPr>
                <w:rFonts w:ascii="宋体" w:cs="宋体"/>
                <w:b/>
                <w:color w:val="000000"/>
                <w:sz w:val="16"/>
                <w:szCs w:val="16"/>
              </w:rPr>
              <w:t>0</w:t>
            </w:r>
          </w:p>
        </w:tc>
      </w:tr>
      <w:tr w:rsidR="0036430B" w:rsidRPr="00434CBD">
        <w:trPr>
          <w:trHeight w:val="285"/>
        </w:trPr>
        <w:tc>
          <w:tcPr>
            <w:tcW w:w="94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b/>
                <w:color w:val="000000"/>
                <w:kern w:val="0"/>
                <w:sz w:val="16"/>
                <w:szCs w:val="16"/>
              </w:rPr>
              <w:t>207</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文化体育与传媒支出</w:t>
            </w:r>
          </w:p>
        </w:tc>
        <w:tc>
          <w:tcPr>
            <w:tcW w:w="115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p>
        </w:tc>
      </w:tr>
      <w:tr w:rsidR="0036430B" w:rsidRPr="00434CBD">
        <w:trPr>
          <w:trHeight w:val="420"/>
        </w:trPr>
        <w:tc>
          <w:tcPr>
            <w:tcW w:w="94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20707</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国家电影事业发展专项资金及对应专项债务收入安排的支出</w:t>
            </w:r>
          </w:p>
        </w:tc>
        <w:tc>
          <w:tcPr>
            <w:tcW w:w="115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285"/>
        </w:trPr>
        <w:tc>
          <w:tcPr>
            <w:tcW w:w="94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2070701</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资助国产影片放映</w:t>
            </w:r>
          </w:p>
        </w:tc>
        <w:tc>
          <w:tcPr>
            <w:tcW w:w="115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285"/>
        </w:trPr>
        <w:tc>
          <w:tcPr>
            <w:tcW w:w="94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2070702</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资助城市影院</w:t>
            </w:r>
          </w:p>
        </w:tc>
        <w:tc>
          <w:tcPr>
            <w:tcW w:w="115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285"/>
        </w:trPr>
        <w:tc>
          <w:tcPr>
            <w:tcW w:w="94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2070703</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资助少数民族电影译制</w:t>
            </w:r>
          </w:p>
        </w:tc>
        <w:tc>
          <w:tcPr>
            <w:tcW w:w="115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420"/>
        </w:trPr>
        <w:tc>
          <w:tcPr>
            <w:tcW w:w="94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2070799</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其他国家电影事业发展专项资金支出</w:t>
            </w:r>
          </w:p>
        </w:tc>
        <w:tc>
          <w:tcPr>
            <w:tcW w:w="115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285"/>
        </w:trPr>
        <w:tc>
          <w:tcPr>
            <w:tcW w:w="94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b/>
                <w:color w:val="000000"/>
                <w:kern w:val="0"/>
                <w:sz w:val="16"/>
                <w:szCs w:val="16"/>
              </w:rPr>
              <w:t>208</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社会保障和就业支出</w:t>
            </w:r>
          </w:p>
        </w:tc>
        <w:tc>
          <w:tcPr>
            <w:tcW w:w="115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b/>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b/>
                <w:color w:val="000000"/>
                <w:sz w:val="16"/>
                <w:szCs w:val="16"/>
              </w:rPr>
            </w:pPr>
          </w:p>
        </w:tc>
      </w:tr>
      <w:tr w:rsidR="0036430B" w:rsidRPr="00434CBD">
        <w:trPr>
          <w:trHeight w:val="285"/>
        </w:trPr>
        <w:tc>
          <w:tcPr>
            <w:tcW w:w="945" w:type="dxa"/>
            <w:tcBorders>
              <w:top w:val="single" w:sz="4" w:space="0" w:color="000000"/>
              <w:left w:val="single" w:sz="12"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20822</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大中型水库移民后期扶持基金支出</w:t>
            </w:r>
          </w:p>
        </w:tc>
        <w:tc>
          <w:tcPr>
            <w:tcW w:w="115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270"/>
        </w:trPr>
        <w:tc>
          <w:tcPr>
            <w:tcW w:w="945" w:type="dxa"/>
            <w:tcBorders>
              <w:top w:val="single" w:sz="4" w:space="0" w:color="000000"/>
              <w:left w:val="single" w:sz="12" w:space="0" w:color="000000"/>
              <w:bottom w:val="single" w:sz="12"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2320499</w:t>
            </w:r>
          </w:p>
        </w:tc>
        <w:tc>
          <w:tcPr>
            <w:tcW w:w="2325" w:type="dxa"/>
            <w:gridSpan w:val="2"/>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其他政府性基金债务付息支出</w:t>
            </w:r>
          </w:p>
        </w:tc>
        <w:tc>
          <w:tcPr>
            <w:tcW w:w="1155" w:type="dxa"/>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12" w:space="0" w:color="000000"/>
              <w:right w:val="single" w:sz="4" w:space="0" w:color="000000"/>
            </w:tcBorders>
            <w:vAlign w:val="center"/>
          </w:tcPr>
          <w:p w:rsidR="0036430B" w:rsidRDefault="0036430B">
            <w:pPr>
              <w:widowControl/>
              <w:jc w:val="right"/>
              <w:textAlignment w:val="center"/>
              <w:rPr>
                <w:rFonts w:ascii="宋体" w:cs="宋体"/>
                <w:color w:val="000000"/>
                <w:sz w:val="16"/>
                <w:szCs w:val="16"/>
              </w:rPr>
            </w:pPr>
          </w:p>
        </w:tc>
        <w:tc>
          <w:tcPr>
            <w:tcW w:w="1170" w:type="dxa"/>
            <w:tcBorders>
              <w:top w:val="single" w:sz="4" w:space="0" w:color="000000"/>
              <w:left w:val="single" w:sz="4" w:space="0" w:color="000000"/>
              <w:bottom w:val="single" w:sz="12" w:space="0" w:color="000000"/>
              <w:right w:val="single" w:sz="12" w:space="0" w:color="000000"/>
            </w:tcBorders>
            <w:vAlign w:val="center"/>
          </w:tcPr>
          <w:p w:rsidR="0036430B" w:rsidRDefault="0036430B">
            <w:pPr>
              <w:widowControl/>
              <w:jc w:val="right"/>
              <w:textAlignment w:val="center"/>
              <w:rPr>
                <w:rFonts w:ascii="宋体" w:cs="宋体"/>
                <w:color w:val="000000"/>
                <w:sz w:val="16"/>
                <w:szCs w:val="16"/>
              </w:rPr>
            </w:pPr>
          </w:p>
        </w:tc>
      </w:tr>
      <w:tr w:rsidR="0036430B" w:rsidRPr="00434CBD">
        <w:trPr>
          <w:trHeight w:val="285"/>
        </w:trPr>
        <w:tc>
          <w:tcPr>
            <w:tcW w:w="10380" w:type="dxa"/>
            <w:gridSpan w:val="11"/>
            <w:vAlign w:val="center"/>
          </w:tcPr>
          <w:p w:rsidR="0036430B" w:rsidRDefault="0036430B">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注：本表反映部门本年度政府性基金预算财政拨款收入支出及结转和结余情况。</w:t>
            </w:r>
          </w:p>
        </w:tc>
      </w:tr>
      <w:tr w:rsidR="0036430B" w:rsidRPr="00434CBD">
        <w:trPr>
          <w:trHeight w:val="285"/>
        </w:trPr>
        <w:tc>
          <w:tcPr>
            <w:tcW w:w="10380" w:type="dxa"/>
            <w:gridSpan w:val="11"/>
            <w:vAlign w:val="center"/>
          </w:tcPr>
          <w:p w:rsidR="0036430B" w:rsidRDefault="0036430B" w:rsidP="009F04A7">
            <w:pPr>
              <w:widowControl/>
              <w:jc w:val="left"/>
              <w:textAlignment w:val="center"/>
              <w:rPr>
                <w:rFonts w:ascii="宋体" w:cs="宋体"/>
                <w:b/>
                <w:color w:val="000000"/>
                <w:sz w:val="20"/>
                <w:szCs w:val="20"/>
              </w:rPr>
            </w:pPr>
            <w:r>
              <w:rPr>
                <w:rFonts w:ascii="宋体" w:hAnsi="宋体" w:cs="宋体" w:hint="eastAsia"/>
                <w:b/>
                <w:color w:val="FF0000"/>
                <w:kern w:val="0"/>
                <w:sz w:val="20"/>
                <w:szCs w:val="20"/>
              </w:rPr>
              <w:t>（该报表数据为零时）说明：罗山县工商质监局没有政府性基金收入，也没有使用政府性基金安排的支出，故本表无数据。</w:t>
            </w:r>
          </w:p>
        </w:tc>
      </w:tr>
    </w:tbl>
    <w:p w:rsidR="0036430B" w:rsidRDefault="0036430B">
      <w:pPr>
        <w:widowControl/>
        <w:adjustRightInd w:val="0"/>
        <w:snapToGrid w:val="0"/>
        <w:ind w:right="100"/>
        <w:jc w:val="left"/>
        <w:rPr>
          <w:rFonts w:ascii="方正小标宋简体" w:eastAsia="方正小标宋简体" w:hAnsi="Times New Roman"/>
          <w:sz w:val="36"/>
          <w:szCs w:val="36"/>
        </w:rPr>
      </w:pPr>
    </w:p>
    <w:p w:rsidR="0036430B" w:rsidRDefault="0036430B">
      <w:pPr>
        <w:adjustRightInd w:val="0"/>
        <w:snapToGrid w:val="0"/>
        <w:spacing w:line="590" w:lineRule="exact"/>
        <w:jc w:val="left"/>
        <w:rPr>
          <w:rFonts w:ascii="黑体" w:eastAsia="黑体" w:hAnsi="仿宋_GB2312" w:cs="仿宋_GB2312"/>
          <w:sz w:val="32"/>
          <w:szCs w:val="32"/>
        </w:rPr>
      </w:pPr>
    </w:p>
    <w:p w:rsidR="0036430B" w:rsidRDefault="0036430B">
      <w:pPr>
        <w:adjustRightInd w:val="0"/>
        <w:snapToGrid w:val="0"/>
        <w:spacing w:line="590" w:lineRule="exact"/>
        <w:jc w:val="left"/>
        <w:rPr>
          <w:rFonts w:ascii="黑体" w:eastAsia="黑体" w:hAnsi="仿宋_GB2312" w:cs="仿宋_GB2312"/>
          <w:sz w:val="32"/>
          <w:szCs w:val="32"/>
        </w:rPr>
      </w:pPr>
    </w:p>
    <w:p w:rsidR="0036430B" w:rsidRDefault="0036430B">
      <w:pPr>
        <w:adjustRightInd w:val="0"/>
        <w:snapToGrid w:val="0"/>
        <w:spacing w:line="590" w:lineRule="exact"/>
        <w:jc w:val="left"/>
        <w:rPr>
          <w:rFonts w:ascii="黑体" w:eastAsia="黑体" w:hAnsi="仿宋_GB2312" w:cs="仿宋_GB2312"/>
          <w:sz w:val="32"/>
          <w:szCs w:val="32"/>
        </w:rPr>
      </w:pPr>
    </w:p>
    <w:sectPr w:rsidR="0036430B" w:rsidSect="00AB6ED1">
      <w:pgSz w:w="11906" w:h="16838"/>
      <w:pgMar w:top="1440" w:right="1531" w:bottom="1440" w:left="1587"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30B" w:rsidRDefault="0036430B" w:rsidP="00AB6ED1">
      <w:r>
        <w:separator/>
      </w:r>
    </w:p>
  </w:endnote>
  <w:endnote w:type="continuationSeparator" w:id="0">
    <w:p w:rsidR="0036430B" w:rsidRDefault="0036430B" w:rsidP="00AB6E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隶书">
    <w:altName w:val="黑体"/>
    <w:panose1 w:val="00000000000000000000"/>
    <w:charset w:val="86"/>
    <w:family w:val="modern"/>
    <w:notTrueType/>
    <w:pitch w:val="fixed"/>
    <w:sig w:usb0="00000001" w:usb1="080E0000" w:usb2="00000010" w:usb3="00000000" w:csb0="00040000" w:csb1="00000000"/>
  </w:font>
  <w:font w:name="方正小标宋简体">
    <w:altName w:val="仿宋_GB2312"/>
    <w:panose1 w:val="00000000000000000000"/>
    <w:charset w:val="86"/>
    <w:family w:val="script"/>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30B" w:rsidRDefault="0036430B">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30B" w:rsidRDefault="0036430B">
    <w:pPr>
      <w:pStyle w:val="Footer"/>
      <w:ind w:firstLine="482"/>
      <w:jc w:val="center"/>
    </w:pPr>
    <w:r>
      <w:rPr>
        <w:noProof/>
      </w:rPr>
      <w:pict>
        <v:shapetype id="_x0000_t202" coordsize="21600,21600" o:spt="202" path="m,l,21600r21600,l21600,xe">
          <v:stroke joinstyle="miter"/>
          <v:path gradientshapeok="t" o:connecttype="rect"/>
        </v:shapetype>
        <v:shape id="文本框 3" o:spid="_x0000_s2049" type="#_x0000_t202" style="position:absolute;left:0;text-align:left;margin-left:0;margin-top:0;width:14.15pt;height:11pt;z-index:251660288;visibility:visible;mso-wrap-style:none;mso-position-horizontal:center;mso-position-horizontal-relative:margin" filled="f" stroked="f" strokeweight=".5pt">
          <v:path arrowok="t"/>
          <v:textbox style="mso-fit-shape-to-text:t" inset="0,0,0,0">
            <w:txbxContent>
              <w:p w:rsidR="0036430B" w:rsidRDefault="0036430B">
                <w:pPr>
                  <w:snapToGrid w:val="0"/>
                  <w:rPr>
                    <w:sz w:val="18"/>
                  </w:rPr>
                </w:pPr>
                <w:fldSimple w:instr=" PAGE  \* MERGEFORMAT ">
                  <w:r w:rsidRPr="00FB2640">
                    <w:rPr>
                      <w:noProof/>
                      <w:sz w:val="18"/>
                    </w:rPr>
                    <w:t>- 9 -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30B" w:rsidRDefault="0036430B">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30B" w:rsidRDefault="0036430B" w:rsidP="00AB6ED1">
      <w:r>
        <w:separator/>
      </w:r>
    </w:p>
  </w:footnote>
  <w:footnote w:type="continuationSeparator" w:id="0">
    <w:p w:rsidR="0036430B" w:rsidRDefault="0036430B" w:rsidP="00AB6E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30B" w:rsidRDefault="0036430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30B" w:rsidRDefault="0036430B" w:rsidP="00F447A2">
    <w:pPr>
      <w:pStyle w:val="Header"/>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30B" w:rsidRDefault="0036430B">
    <w:pPr>
      <w:pStyle w:val="Heade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6DDB41"/>
    <w:multiLevelType w:val="singleLevel"/>
    <w:tmpl w:val="596DDB41"/>
    <w:lvl w:ilvl="0">
      <w:start w:val="1"/>
      <w:numFmt w:val="decimal"/>
      <w:suff w:val="nothing"/>
      <w:lvlText w:val="%1．"/>
      <w:lvlJc w:val="left"/>
      <w:pPr>
        <w:ind w:firstLine="400"/>
      </w:pPr>
      <w:rPr>
        <w:rFonts w:cs="Times New Roman" w:hint="default"/>
      </w:rPr>
    </w:lvl>
  </w:abstractNum>
  <w:abstractNum w:abstractNumId="1">
    <w:nsid w:val="596DDB60"/>
    <w:multiLevelType w:val="singleLevel"/>
    <w:tmpl w:val="596DDB60"/>
    <w:lvl w:ilvl="0">
      <w:start w:val="1"/>
      <w:numFmt w:val="decimal"/>
      <w:suff w:val="nothing"/>
      <w:lvlText w:val="%1．"/>
      <w:lvlJc w:val="left"/>
      <w:pPr>
        <w:ind w:firstLine="400"/>
      </w:pPr>
      <w:rPr>
        <w:rFonts w:cs="Times New Roman" w:hint="default"/>
      </w:rPr>
    </w:lvl>
  </w:abstractNum>
  <w:abstractNum w:abstractNumId="2">
    <w:nsid w:val="596DDBFC"/>
    <w:multiLevelType w:val="singleLevel"/>
    <w:tmpl w:val="596DDBFC"/>
    <w:lvl w:ilvl="0">
      <w:start w:val="1"/>
      <w:numFmt w:val="chineseCounting"/>
      <w:suff w:val="nothing"/>
      <w:lvlText w:val="（%1）"/>
      <w:lvlJc w:val="left"/>
      <w:pPr>
        <w:ind w:firstLine="420"/>
      </w:pPr>
      <w:rPr>
        <w:rFonts w:cs="Times New Roman" w:hint="eastAsia"/>
      </w:rPr>
    </w:lvl>
  </w:abstractNum>
  <w:abstractNum w:abstractNumId="3">
    <w:nsid w:val="596EA827"/>
    <w:multiLevelType w:val="singleLevel"/>
    <w:tmpl w:val="596EA827"/>
    <w:lvl w:ilvl="0">
      <w:start w:val="1"/>
      <w:numFmt w:val="chineseCounting"/>
      <w:suff w:val="nothing"/>
      <w:lvlText w:val="（%1）"/>
      <w:lvlJc w:val="left"/>
      <w:pPr>
        <w:ind w:firstLine="420"/>
      </w:pPr>
      <w:rPr>
        <w:rFonts w:cs="Times New Roman" w:hint="eastAsia"/>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6ED1"/>
    <w:rsid w:val="00027E23"/>
    <w:rsid w:val="00073869"/>
    <w:rsid w:val="00076FA7"/>
    <w:rsid w:val="000F40B9"/>
    <w:rsid w:val="00163A08"/>
    <w:rsid w:val="001C57D0"/>
    <w:rsid w:val="002A6F42"/>
    <w:rsid w:val="00332F2D"/>
    <w:rsid w:val="00361B51"/>
    <w:rsid w:val="0036430B"/>
    <w:rsid w:val="00416C14"/>
    <w:rsid w:val="00434CBD"/>
    <w:rsid w:val="00475CAE"/>
    <w:rsid w:val="004D6683"/>
    <w:rsid w:val="004E152D"/>
    <w:rsid w:val="00550435"/>
    <w:rsid w:val="005A3CC5"/>
    <w:rsid w:val="00630C5A"/>
    <w:rsid w:val="00696DAB"/>
    <w:rsid w:val="006E16EA"/>
    <w:rsid w:val="00723E12"/>
    <w:rsid w:val="00762D95"/>
    <w:rsid w:val="00765296"/>
    <w:rsid w:val="00821BF2"/>
    <w:rsid w:val="008A74EF"/>
    <w:rsid w:val="00945A2D"/>
    <w:rsid w:val="00957323"/>
    <w:rsid w:val="00995286"/>
    <w:rsid w:val="009B567E"/>
    <w:rsid w:val="009F04A7"/>
    <w:rsid w:val="009F50FE"/>
    <w:rsid w:val="00A44F5E"/>
    <w:rsid w:val="00AB6ED1"/>
    <w:rsid w:val="00AC5482"/>
    <w:rsid w:val="00B37827"/>
    <w:rsid w:val="00B42D9C"/>
    <w:rsid w:val="00B63A45"/>
    <w:rsid w:val="00BA662C"/>
    <w:rsid w:val="00C056FE"/>
    <w:rsid w:val="00D2344B"/>
    <w:rsid w:val="00D72E31"/>
    <w:rsid w:val="00D92D20"/>
    <w:rsid w:val="00DA342B"/>
    <w:rsid w:val="00DB4688"/>
    <w:rsid w:val="00DC6121"/>
    <w:rsid w:val="00DD7E65"/>
    <w:rsid w:val="00E1554A"/>
    <w:rsid w:val="00E5364C"/>
    <w:rsid w:val="00E92698"/>
    <w:rsid w:val="00ED7FB5"/>
    <w:rsid w:val="00EE11DD"/>
    <w:rsid w:val="00F223AF"/>
    <w:rsid w:val="00F36FEF"/>
    <w:rsid w:val="00F447A2"/>
    <w:rsid w:val="00F65326"/>
    <w:rsid w:val="00F66ADB"/>
    <w:rsid w:val="00FB2640"/>
    <w:rsid w:val="00FE0D58"/>
    <w:rsid w:val="00FF1421"/>
    <w:rsid w:val="026A3132"/>
    <w:rsid w:val="069025ED"/>
    <w:rsid w:val="0C9B1E5A"/>
    <w:rsid w:val="183416C3"/>
    <w:rsid w:val="1B4E0537"/>
    <w:rsid w:val="1BD36BCD"/>
    <w:rsid w:val="25EF5E9D"/>
    <w:rsid w:val="271509DB"/>
    <w:rsid w:val="2A026A7A"/>
    <w:rsid w:val="305B3CC3"/>
    <w:rsid w:val="39057493"/>
    <w:rsid w:val="395F3120"/>
    <w:rsid w:val="3DF828AC"/>
    <w:rsid w:val="3E0F18B8"/>
    <w:rsid w:val="451F7818"/>
    <w:rsid w:val="46C01702"/>
    <w:rsid w:val="53C11CD5"/>
    <w:rsid w:val="569C26A4"/>
    <w:rsid w:val="59482F74"/>
    <w:rsid w:val="634822C4"/>
    <w:rsid w:val="674650CA"/>
    <w:rsid w:val="67FD664C"/>
    <w:rsid w:val="74F218F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B6ED1"/>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B6ED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21BF2"/>
    <w:rPr>
      <w:rFonts w:ascii="Calibri" w:hAnsi="Calibri" w:cs="Times New Roman"/>
      <w:sz w:val="18"/>
      <w:szCs w:val="18"/>
    </w:rPr>
  </w:style>
  <w:style w:type="paragraph" w:styleId="Header">
    <w:name w:val="header"/>
    <w:basedOn w:val="Normal"/>
    <w:link w:val="HeaderChar"/>
    <w:uiPriority w:val="99"/>
    <w:rsid w:val="00AB6ED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21BF2"/>
    <w:rPr>
      <w:rFonts w:ascii="Calibri" w:hAnsi="Calibri" w:cs="Times New Roman"/>
      <w:sz w:val="18"/>
      <w:szCs w:val="18"/>
    </w:rPr>
  </w:style>
  <w:style w:type="paragraph" w:styleId="BalloonText">
    <w:name w:val="Balloon Text"/>
    <w:basedOn w:val="Normal"/>
    <w:link w:val="BalloonTextChar"/>
    <w:uiPriority w:val="99"/>
    <w:rsid w:val="009B567E"/>
    <w:rPr>
      <w:sz w:val="18"/>
      <w:szCs w:val="18"/>
    </w:rPr>
  </w:style>
  <w:style w:type="character" w:customStyle="1" w:styleId="BalloonTextChar">
    <w:name w:val="Balloon Text Char"/>
    <w:basedOn w:val="DefaultParagraphFont"/>
    <w:link w:val="BalloonText"/>
    <w:uiPriority w:val="99"/>
    <w:locked/>
    <w:rsid w:val="009B567E"/>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TotalTime>
  <Pages>9</Pages>
  <Words>799</Words>
  <Characters>4557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wsj</dc:creator>
  <cp:keywords/>
  <dc:description/>
  <cp:lastModifiedBy>User</cp:lastModifiedBy>
  <cp:revision>17</cp:revision>
  <cp:lastPrinted>2017-08-10T03:05:00Z</cp:lastPrinted>
  <dcterms:created xsi:type="dcterms:W3CDTF">2017-08-15T00:48:00Z</dcterms:created>
  <dcterms:modified xsi:type="dcterms:W3CDTF">2017-08-21T07:28:00Z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