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4" Type="http://schemas.openxmlformats.org/officeDocument/2006/relationships/officeDocument" Target="word/document.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rPr>
          <w:rFonts w:ascii="黑体" w:hAnsi="黑体" w:eastAsia="黑体" w:cs="黑体"/>
          <w:sz w:val="32"/>
          <w:szCs w:val="32"/>
        </w:rPr>
      </w:pPr>
    </w:p>
    <w:p>
      <w:pPr>
        <w:rPr>
          <w:rFonts w:ascii="黑体" w:hAnsi="黑体" w:eastAsia="黑体" w:cs="黑体"/>
          <w:sz w:val="32"/>
          <w:szCs w:val="32"/>
        </w:rPr>
      </w:pPr>
    </w:p>
    <w:p>
      <w:pPr>
        <w:rPr>
          <w:rFonts w:ascii="黑体" w:hAnsi="黑体" w:eastAsia="黑体" w:cs="黑体"/>
          <w:sz w:val="32"/>
          <w:szCs w:val="32"/>
        </w:rPr>
      </w:pPr>
    </w:p>
    <w:p>
      <w:pPr>
        <w:rPr>
          <w:rFonts w:ascii="黑体" w:hAnsi="黑体" w:eastAsia="黑体" w:cs="黑体"/>
          <w:sz w:val="32"/>
          <w:szCs w:val="32"/>
        </w:rPr>
      </w:pPr>
    </w:p>
    <w:p>
      <w:pPr>
        <w:rPr>
          <w:rFonts w:ascii="黑体" w:hAnsi="黑体" w:eastAsia="黑体" w:cs="黑体"/>
          <w:sz w:val="32"/>
          <w:szCs w:val="32"/>
        </w:rPr>
      </w:pPr>
    </w:p>
    <w:p>
      <w:pPr>
        <w:rPr>
          <w:rFonts w:ascii="黑体" w:hAnsi="黑体" w:eastAsia="黑体" w:cs="黑体"/>
          <w:sz w:val="32"/>
          <w:szCs w:val="32"/>
        </w:rPr>
      </w:pPr>
    </w:p>
    <w:p>
      <w:pPr>
        <w:rPr>
          <w:rFonts w:ascii="文星标宋" w:hAnsi="文星标宋" w:eastAsia="文星标宋" w:cs="文星标宋"/>
          <w:sz w:val="52"/>
          <w:szCs w:val="52"/>
        </w:rPr>
      </w:pPr>
    </w:p>
    <w:p>
      <w:pPr>
        <w:jc w:val="center"/>
        <w:rPr>
          <w:rFonts w:ascii="文星标宋" w:hAnsi="文星标宋" w:eastAsia="文星标宋" w:cs="文星标宋"/>
          <w:b/>
          <w:bCs/>
          <w:sz w:val="52"/>
          <w:szCs w:val="52"/>
        </w:rPr>
      </w:pPr>
      <w:r>
        <w:rPr>
          <w:rFonts w:hint="eastAsia" w:ascii="文星标宋" w:hAnsi="文星标宋" w:eastAsia="文星标宋" w:cs="文星标宋"/>
          <w:b/>
          <w:bCs/>
          <w:sz w:val="52"/>
          <w:szCs w:val="52"/>
        </w:rPr>
        <w:t>罗山县发展和改革委员会</w:t>
      </w:r>
    </w:p>
    <w:p>
      <w:pPr>
        <w:jc w:val="center"/>
        <w:rPr>
          <w:rFonts w:ascii="文星标宋" w:hAnsi="文星标宋" w:eastAsia="文星标宋" w:cs="文星标宋"/>
          <w:b/>
          <w:bCs/>
          <w:sz w:val="52"/>
          <w:szCs w:val="52"/>
        </w:rPr>
      </w:pPr>
      <w:r>
        <w:rPr>
          <w:rFonts w:hint="eastAsia" w:ascii="文星标宋" w:hAnsi="文星标宋" w:eastAsia="文星标宋" w:cs="文星标宋"/>
          <w:b/>
          <w:bCs/>
          <w:sz w:val="52"/>
          <w:szCs w:val="52"/>
        </w:rPr>
        <w:t>2016年度部门决算</w:t>
      </w:r>
    </w:p>
    <w:p>
      <w:pPr>
        <w:rPr>
          <w:rFonts w:ascii="文星标宋" w:hAnsi="文星标宋" w:eastAsia="文星标宋" w:cs="文星标宋"/>
          <w:b/>
          <w:bCs/>
          <w:sz w:val="52"/>
          <w:szCs w:val="52"/>
        </w:rPr>
      </w:pPr>
    </w:p>
    <w:p>
      <w:pPr>
        <w:rPr>
          <w:rFonts w:ascii="黑体" w:hAnsi="黑体" w:eastAsia="黑体" w:cs="黑体"/>
          <w:sz w:val="32"/>
          <w:szCs w:val="32"/>
        </w:rPr>
      </w:pPr>
    </w:p>
    <w:p>
      <w:pPr>
        <w:rPr>
          <w:rFonts w:ascii="黑体" w:hAnsi="黑体" w:eastAsia="黑体" w:cs="黑体"/>
          <w:sz w:val="32"/>
          <w:szCs w:val="32"/>
        </w:rPr>
      </w:pPr>
    </w:p>
    <w:p>
      <w:pPr>
        <w:rPr>
          <w:rFonts w:ascii="黑体" w:hAnsi="黑体" w:eastAsia="黑体" w:cs="黑体"/>
          <w:sz w:val="32"/>
          <w:szCs w:val="32"/>
        </w:rPr>
      </w:pPr>
    </w:p>
    <w:p>
      <w:pPr>
        <w:rPr>
          <w:rFonts w:ascii="黑体" w:hAnsi="黑体" w:eastAsia="黑体" w:cs="黑体"/>
          <w:sz w:val="32"/>
          <w:szCs w:val="32"/>
        </w:rPr>
      </w:pPr>
    </w:p>
    <w:p>
      <w:pPr>
        <w:rPr>
          <w:rFonts w:ascii="黑体" w:hAnsi="黑体" w:eastAsia="黑体" w:cs="黑体"/>
          <w:sz w:val="32"/>
          <w:szCs w:val="32"/>
        </w:rPr>
      </w:pPr>
    </w:p>
    <w:p>
      <w:pPr>
        <w:jc w:val="center"/>
        <w:rPr>
          <w:rFonts w:ascii="黑体" w:hAnsi="黑体" w:eastAsia="黑体" w:cs="黑体"/>
          <w:sz w:val="32"/>
          <w:szCs w:val="32"/>
        </w:rPr>
      </w:pPr>
    </w:p>
    <w:p>
      <w:pPr>
        <w:jc w:val="center"/>
        <w:rPr>
          <w:rFonts w:ascii="黑体" w:hAnsi="黑体" w:eastAsia="黑体" w:cs="黑体"/>
          <w:sz w:val="32"/>
          <w:szCs w:val="32"/>
        </w:rPr>
      </w:pPr>
    </w:p>
    <w:p>
      <w:pPr>
        <w:jc w:val="center"/>
        <w:rPr>
          <w:rFonts w:ascii="黑体" w:hAnsi="黑体" w:eastAsia="黑体" w:cs="黑体"/>
          <w:sz w:val="32"/>
          <w:szCs w:val="32"/>
        </w:rPr>
      </w:pPr>
    </w:p>
    <w:p>
      <w:pPr>
        <w:jc w:val="center"/>
        <w:rPr>
          <w:rFonts w:ascii="黑体" w:hAnsi="黑体" w:eastAsia="黑体" w:cs="黑体"/>
          <w:sz w:val="32"/>
          <w:szCs w:val="32"/>
        </w:rPr>
      </w:pPr>
    </w:p>
    <w:p>
      <w:pPr>
        <w:jc w:val="center"/>
        <w:rPr>
          <w:rFonts w:ascii="黑体" w:hAnsi="黑体" w:eastAsia="黑体" w:cs="黑体"/>
          <w:sz w:val="32"/>
          <w:szCs w:val="32"/>
        </w:rPr>
      </w:pPr>
    </w:p>
    <w:p>
      <w:pPr>
        <w:jc w:val="center"/>
        <w:rPr>
          <w:rFonts w:ascii="黑体" w:hAnsi="黑体" w:eastAsia="黑体" w:cs="黑体"/>
          <w:sz w:val="32"/>
          <w:szCs w:val="32"/>
        </w:rPr>
      </w:pPr>
    </w:p>
    <w:p>
      <w:pPr>
        <w:jc w:val="center"/>
        <w:rPr>
          <w:rFonts w:ascii="黑体" w:hAnsi="黑体" w:eastAsia="黑体" w:cs="黑体"/>
          <w:sz w:val="32"/>
          <w:szCs w:val="32"/>
        </w:rPr>
      </w:pPr>
    </w:p>
    <w:p>
      <w:pPr>
        <w:jc w:val="center"/>
        <w:rPr>
          <w:rFonts w:ascii="黑体" w:hAnsi="黑体" w:eastAsia="黑体" w:cs="黑体"/>
          <w:b/>
          <w:bCs/>
          <w:sz w:val="32"/>
          <w:szCs w:val="32"/>
        </w:rPr>
      </w:pPr>
    </w:p>
    <w:p>
      <w:pPr>
        <w:jc w:val="center"/>
        <w:rPr>
          <w:rFonts w:ascii="文星标宋" w:hAnsi="文星标宋" w:eastAsia="文星标宋" w:cs="文星标宋"/>
          <w:b/>
          <w:bCs/>
          <w:sz w:val="44"/>
          <w:szCs w:val="44"/>
        </w:rPr>
      </w:pPr>
      <w:r>
        <w:rPr>
          <w:rFonts w:hint="eastAsia" w:ascii="文星标宋" w:hAnsi="文星标宋" w:eastAsia="文星标宋" w:cs="文星标宋"/>
          <w:b/>
          <w:bCs/>
          <w:sz w:val="44"/>
          <w:szCs w:val="44"/>
        </w:rPr>
        <w:t>目　　录</w:t>
      </w:r>
    </w:p>
    <w:p>
      <w:pPr>
        <w:rPr>
          <w:rFonts w:ascii="黑体" w:hAnsi="黑体" w:eastAsia="黑体" w:cs="黑体"/>
          <w:sz w:val="32"/>
          <w:szCs w:val="32"/>
        </w:rPr>
      </w:pPr>
      <w:r>
        <w:rPr>
          <w:rFonts w:hint="eastAsia" w:ascii="黑体" w:hAnsi="黑体" w:eastAsia="黑体" w:cs="黑体"/>
          <w:sz w:val="32"/>
          <w:szCs w:val="32"/>
        </w:rPr>
        <w:t>第一部分　　概况</w:t>
      </w:r>
    </w:p>
    <w:p>
      <w:pPr>
        <w:rPr>
          <w:rFonts w:ascii="黑体" w:hAnsi="黑体" w:eastAsia="黑体" w:cs="黑体"/>
          <w:sz w:val="32"/>
          <w:szCs w:val="32"/>
        </w:rPr>
      </w:pPr>
      <w:r>
        <w:rPr>
          <w:rFonts w:hint="eastAsia" w:ascii="黑体" w:hAnsi="黑体" w:eastAsia="黑体" w:cs="黑体"/>
          <w:sz w:val="32"/>
          <w:szCs w:val="32"/>
        </w:rPr>
        <w:t>一、主要职能和机构设置</w:t>
      </w:r>
    </w:p>
    <w:p>
      <w:pPr>
        <w:rPr>
          <w:rFonts w:ascii="黑体" w:hAnsi="黑体" w:eastAsia="黑体" w:cs="黑体"/>
          <w:sz w:val="32"/>
          <w:szCs w:val="32"/>
        </w:rPr>
      </w:pPr>
      <w:r>
        <w:rPr>
          <w:rFonts w:hint="eastAsia" w:ascii="黑体" w:hAnsi="黑体" w:eastAsia="黑体" w:cs="黑体"/>
          <w:sz w:val="32"/>
          <w:szCs w:val="32"/>
        </w:rPr>
        <w:t>二、部门决算单位构成</w:t>
      </w:r>
    </w:p>
    <w:p>
      <w:pPr>
        <w:rPr>
          <w:rFonts w:ascii="黑体" w:hAnsi="黑体" w:eastAsia="黑体" w:cs="黑体"/>
          <w:sz w:val="32"/>
          <w:szCs w:val="32"/>
        </w:rPr>
      </w:pPr>
      <w:r>
        <w:rPr>
          <w:rFonts w:hint="eastAsia" w:ascii="黑体" w:hAnsi="黑体" w:eastAsia="黑体" w:cs="黑体"/>
          <w:sz w:val="32"/>
          <w:szCs w:val="32"/>
        </w:rPr>
        <w:t>第二部分　　2016年度部门决算表</w:t>
      </w:r>
    </w:p>
    <w:p>
      <w:pPr>
        <w:rPr>
          <w:rFonts w:ascii="黑体" w:hAnsi="黑体" w:eastAsia="黑体" w:cs="黑体"/>
          <w:sz w:val="32"/>
          <w:szCs w:val="32"/>
        </w:rPr>
      </w:pPr>
      <w:r>
        <w:rPr>
          <w:rFonts w:hint="eastAsia" w:ascii="黑体" w:hAnsi="黑体" w:eastAsia="黑体" w:cs="黑体"/>
          <w:sz w:val="32"/>
          <w:szCs w:val="32"/>
        </w:rPr>
        <w:t>一、收入支出决算总表</w:t>
      </w:r>
    </w:p>
    <w:p>
      <w:pPr>
        <w:rPr>
          <w:rFonts w:ascii="黑体" w:hAnsi="黑体" w:eastAsia="黑体" w:cs="黑体"/>
          <w:sz w:val="32"/>
          <w:szCs w:val="32"/>
        </w:rPr>
      </w:pPr>
      <w:r>
        <w:rPr>
          <w:rFonts w:hint="eastAsia" w:ascii="黑体" w:hAnsi="黑体" w:eastAsia="黑体" w:cs="黑体"/>
          <w:sz w:val="32"/>
          <w:szCs w:val="32"/>
        </w:rPr>
        <w:t>二、收入决算表</w:t>
      </w:r>
    </w:p>
    <w:p>
      <w:pPr>
        <w:rPr>
          <w:rFonts w:ascii="黑体" w:hAnsi="黑体" w:eastAsia="黑体" w:cs="黑体"/>
          <w:sz w:val="32"/>
          <w:szCs w:val="32"/>
        </w:rPr>
      </w:pPr>
      <w:r>
        <w:rPr>
          <w:rFonts w:hint="eastAsia" w:ascii="黑体" w:hAnsi="黑体" w:eastAsia="黑体" w:cs="黑体"/>
          <w:sz w:val="32"/>
          <w:szCs w:val="32"/>
        </w:rPr>
        <w:t>三、支出决算表</w:t>
      </w:r>
    </w:p>
    <w:p>
      <w:pPr>
        <w:rPr>
          <w:rFonts w:ascii="黑体" w:hAnsi="黑体" w:eastAsia="黑体" w:cs="黑体"/>
          <w:sz w:val="32"/>
          <w:szCs w:val="32"/>
        </w:rPr>
      </w:pPr>
      <w:r>
        <w:rPr>
          <w:rFonts w:hint="eastAsia" w:ascii="黑体" w:hAnsi="黑体" w:eastAsia="黑体" w:cs="黑体"/>
          <w:sz w:val="32"/>
          <w:szCs w:val="32"/>
        </w:rPr>
        <w:t>四、财政拨款收入支出决算总表</w:t>
      </w:r>
    </w:p>
    <w:p>
      <w:pPr>
        <w:rPr>
          <w:rFonts w:ascii="黑体" w:hAnsi="黑体" w:eastAsia="黑体" w:cs="黑体"/>
          <w:sz w:val="32"/>
          <w:szCs w:val="32"/>
        </w:rPr>
      </w:pPr>
      <w:r>
        <w:rPr>
          <w:rFonts w:hint="eastAsia" w:ascii="黑体" w:hAnsi="黑体" w:eastAsia="黑体" w:cs="黑体"/>
          <w:sz w:val="32"/>
          <w:szCs w:val="32"/>
        </w:rPr>
        <w:t>五、一般公共预算财政拨款支出决算表</w:t>
      </w:r>
    </w:p>
    <w:p>
      <w:pPr>
        <w:rPr>
          <w:rFonts w:ascii="黑体" w:hAnsi="黑体" w:eastAsia="黑体" w:cs="黑体"/>
          <w:sz w:val="32"/>
          <w:szCs w:val="32"/>
        </w:rPr>
      </w:pPr>
      <w:r>
        <w:rPr>
          <w:rFonts w:hint="eastAsia" w:ascii="黑体" w:hAnsi="黑体" w:eastAsia="黑体" w:cs="黑体"/>
          <w:sz w:val="32"/>
          <w:szCs w:val="32"/>
        </w:rPr>
        <w:t>六、一般公共预算财政拨款基本支出决算表</w:t>
      </w:r>
    </w:p>
    <w:p>
      <w:pPr>
        <w:rPr>
          <w:rFonts w:ascii="黑体" w:hAnsi="黑体" w:eastAsia="黑体" w:cs="黑体"/>
          <w:sz w:val="32"/>
          <w:szCs w:val="32"/>
        </w:rPr>
      </w:pPr>
      <w:r>
        <w:rPr>
          <w:rFonts w:hint="eastAsia" w:ascii="黑体" w:hAnsi="黑体" w:eastAsia="黑体" w:cs="黑体"/>
          <w:sz w:val="32"/>
          <w:szCs w:val="32"/>
        </w:rPr>
        <w:t>七、一般公共预算财政拨款“三公”经费支出决算表</w:t>
      </w:r>
    </w:p>
    <w:p>
      <w:pPr>
        <w:rPr>
          <w:rFonts w:ascii="黑体" w:hAnsi="黑体" w:eastAsia="黑体" w:cs="黑体"/>
          <w:sz w:val="32"/>
          <w:szCs w:val="32"/>
        </w:rPr>
      </w:pPr>
      <w:r>
        <w:rPr>
          <w:rFonts w:hint="eastAsia" w:ascii="黑体" w:hAnsi="黑体" w:eastAsia="黑体" w:cs="黑体"/>
          <w:sz w:val="32"/>
          <w:szCs w:val="32"/>
        </w:rPr>
        <w:t>八、政府性基金预算财政拨款收入支出决算表</w:t>
      </w:r>
    </w:p>
    <w:p>
      <w:pPr>
        <w:rPr>
          <w:rFonts w:ascii="黑体" w:hAnsi="黑体" w:eastAsia="黑体" w:cs="黑体"/>
          <w:sz w:val="32"/>
          <w:szCs w:val="32"/>
        </w:rPr>
      </w:pPr>
      <w:r>
        <w:rPr>
          <w:rFonts w:hint="eastAsia" w:ascii="黑体" w:hAnsi="黑体" w:eastAsia="黑体" w:cs="黑体"/>
          <w:sz w:val="32"/>
          <w:szCs w:val="32"/>
        </w:rPr>
        <w:t>第三部分　　2016年度部门决算情况说明</w:t>
      </w:r>
    </w:p>
    <w:p>
      <w:pPr>
        <w:rPr>
          <w:rFonts w:ascii="黑体" w:hAnsi="黑体" w:eastAsia="黑体" w:cs="黑体"/>
          <w:sz w:val="32"/>
          <w:szCs w:val="32"/>
        </w:rPr>
      </w:pPr>
      <w:r>
        <w:rPr>
          <w:rFonts w:hint="eastAsia" w:ascii="黑体" w:hAnsi="黑体" w:eastAsia="黑体" w:cs="黑体"/>
          <w:sz w:val="32"/>
          <w:szCs w:val="32"/>
        </w:rPr>
        <w:t>第四部分　　名词解释</w:t>
      </w:r>
    </w:p>
    <w:p>
      <w:pPr>
        <w:rPr>
          <w:rFonts w:ascii="黑体" w:hAnsi="黑体" w:eastAsia="黑体" w:cs="黑体"/>
          <w:sz w:val="32"/>
          <w:szCs w:val="32"/>
        </w:rPr>
      </w:pPr>
    </w:p>
    <w:p>
      <w:pPr>
        <w:rPr>
          <w:rFonts w:ascii="黑体" w:hAnsi="黑体" w:eastAsia="黑体" w:cs="黑体"/>
          <w:sz w:val="32"/>
          <w:szCs w:val="32"/>
        </w:rPr>
      </w:pPr>
    </w:p>
    <w:p>
      <w:pPr>
        <w:rPr>
          <w:rFonts w:ascii="黑体" w:hAnsi="黑体" w:eastAsia="黑体" w:cs="黑体"/>
          <w:sz w:val="32"/>
          <w:szCs w:val="32"/>
        </w:rPr>
      </w:pPr>
    </w:p>
    <w:p>
      <w:pPr>
        <w:rPr>
          <w:rFonts w:ascii="黑体" w:hAnsi="黑体" w:eastAsia="黑体" w:cs="黑体"/>
          <w:sz w:val="32"/>
          <w:szCs w:val="32"/>
        </w:rPr>
      </w:pPr>
    </w:p>
    <w:p>
      <w:pPr>
        <w:rPr>
          <w:rFonts w:ascii="黑体" w:hAnsi="黑体" w:eastAsia="黑体" w:cs="黑体"/>
          <w:sz w:val="32"/>
          <w:szCs w:val="32"/>
        </w:rPr>
      </w:pPr>
    </w:p>
    <w:p>
      <w:pPr>
        <w:jc w:val="center"/>
        <w:rPr>
          <w:rFonts w:ascii="黑体" w:hAnsi="黑体" w:eastAsia="黑体" w:cs="黑体"/>
          <w:sz w:val="32"/>
          <w:szCs w:val="32"/>
        </w:rPr>
      </w:pPr>
    </w:p>
    <w:p>
      <w:pPr>
        <w:jc w:val="center"/>
        <w:rPr>
          <w:rFonts w:ascii="文星标宋" w:hAnsi="文星标宋" w:eastAsia="文星标宋" w:cs="文星标宋"/>
          <w:b/>
          <w:bCs/>
          <w:sz w:val="44"/>
          <w:szCs w:val="44"/>
        </w:rPr>
      </w:pPr>
      <w:r>
        <w:rPr>
          <w:rFonts w:hint="eastAsia" w:ascii="文星标宋" w:hAnsi="文星标宋" w:eastAsia="文星标宋" w:cs="文星标宋"/>
          <w:b/>
          <w:bCs/>
          <w:sz w:val="44"/>
          <w:szCs w:val="44"/>
        </w:rPr>
        <w:t>第一部分　　概况</w:t>
      </w:r>
    </w:p>
    <w:p>
      <w:pPr>
        <w:rPr>
          <w:rFonts w:ascii="仿宋_GB2312" w:hAnsi="仿宋_GB2312" w:eastAsia="仿宋_GB2312" w:cs="仿宋_GB2312"/>
          <w:sz w:val="32"/>
          <w:szCs w:val="32"/>
        </w:rPr>
      </w:pPr>
    </w:p>
    <w:p>
      <w:pPr>
        <w:rPr>
          <w:rFonts w:ascii="仿宋_GB2312" w:hAnsi="仿宋_GB2312" w:eastAsia="仿宋_GB2312" w:cs="仿宋_GB2312"/>
          <w:sz w:val="32"/>
          <w:szCs w:val="32"/>
        </w:rPr>
      </w:pPr>
      <w:r>
        <w:rPr>
          <w:rFonts w:hint="eastAsia" w:ascii="仿宋_GB2312" w:hAnsi="仿宋_GB2312" w:eastAsia="仿宋_GB2312" w:cs="仿宋_GB2312"/>
          <w:sz w:val="32"/>
          <w:szCs w:val="32"/>
        </w:rPr>
        <w:t>一、主要职能和机构设置</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一）拟订并组织实施国民经济和社会发展战略、中长期规划和年度计划。（二）负责监测宏观经济和社会发展态势，承担预测预警和信息引导的责任。（三）承担指导推进和综合协调经济体制改革的责任。（四）承担规划重大建设项目和生产力布局的责任。（五）参与分析研究全县财政、金融运行情况，研究提出政府融资的政策措施。（六）负责拟订全县能源发展战略、规划、政策和年度计划。（七）推进经济结构战略性调整。（八）承担重要商品总量平衡和宏观调控的责任。（九）负责社会发展与国民经济发展的政策衔接。（十）推进可持续发展战略，负责节能减排的综合协调工作。（十一）承担组织编制全县主体功能区规划并协调实施和进行监测评估的责任。（十二）承担全县重点项目建设管理和重大建设项目稽察的责任。（十三）组织编制全县国民经济动员规划、计划，组织开展国民经济动员工作。（十四）研究提出现代粮食流通产业发展战略的建议。（十五）拟订全县旅游业管理的规章制度并监督实施。（十六）起草全县国民经济和社会发展、经济体制改革和对外开放的地方性法规草案。（十七）承办县政府交办的其它事项。</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根据上述职责，县发展和改革委员会设9个内设机构。（一）办公室（挂政务信息化办公室、国民经济与经济体制改革综合股、罗山县国民经济动员办公室、服务业发展及经济运行调节股牌子）；（二）固定资产投资和城市发展股（挂工业和高新技术产业股牌子）；（三）农村经济股（挂财政金融贸易及利用外资和境外投资股牌子）；（四）基础产业及资源节约和综合利用股（挂罗山县节能工作办公室牌子）；（五）社会发展股（挂就业和收入分配办公室牌子）；（六）罗山县能源局；（七）罗山县重点项目建设办公室；（八）罗山县粮食局；（九）罗山县以工代赈办公室。 </w:t>
      </w:r>
    </w:p>
    <w:p>
      <w:pPr>
        <w:rPr>
          <w:rFonts w:ascii="仿宋_GB2312" w:hAnsi="仿宋_GB2312" w:eastAsia="仿宋_GB2312" w:cs="仿宋_GB2312"/>
          <w:sz w:val="32"/>
          <w:szCs w:val="32"/>
        </w:rPr>
      </w:pPr>
      <w:r>
        <w:rPr>
          <w:rFonts w:hint="eastAsia" w:ascii="仿宋_GB2312" w:hAnsi="仿宋_GB2312" w:eastAsia="仿宋_GB2312" w:cs="仿宋_GB2312"/>
          <w:sz w:val="32"/>
          <w:szCs w:val="32"/>
        </w:rPr>
        <w:t>二、部门决算单位构成</w:t>
      </w:r>
    </w:p>
    <w:p>
      <w:pPr>
        <w:rPr>
          <w:rFonts w:ascii="仿宋_GB2312" w:hAnsi="仿宋_GB2312" w:eastAsia="仿宋_GB2312" w:cs="仿宋_GB2312"/>
          <w:sz w:val="32"/>
          <w:szCs w:val="32"/>
        </w:rPr>
      </w:pPr>
      <w:r>
        <w:rPr>
          <w:rFonts w:hint="eastAsia" w:ascii="仿宋_GB2312" w:hAnsi="仿宋_GB2312" w:eastAsia="仿宋_GB2312" w:cs="仿宋_GB2312"/>
          <w:sz w:val="32"/>
          <w:szCs w:val="32"/>
        </w:rPr>
        <w:t>纳入发改委2016年度部门决算编制范围的单位包括：</w:t>
      </w:r>
    </w:p>
    <w:p>
      <w:pPr>
        <w:rPr>
          <w:rFonts w:ascii="仿宋_GB2312" w:hAnsi="仿宋_GB2312" w:eastAsia="仿宋_GB2312" w:cs="仿宋_GB2312"/>
          <w:sz w:val="32"/>
          <w:szCs w:val="32"/>
        </w:rPr>
      </w:pPr>
      <w:r>
        <w:rPr>
          <w:rFonts w:hint="eastAsia" w:ascii="仿宋_GB2312" w:hAnsi="仿宋_GB2312" w:eastAsia="仿宋_GB2312" w:cs="仿宋_GB2312"/>
          <w:sz w:val="32"/>
          <w:szCs w:val="32"/>
        </w:rPr>
        <w:t>1．发改委本级</w:t>
      </w:r>
    </w:p>
    <w:p>
      <w:pPr>
        <w:rPr>
          <w:rFonts w:ascii="仿宋_GB2312" w:hAnsi="仿宋_GB2312" w:eastAsia="仿宋_GB2312" w:cs="仿宋_GB2312"/>
          <w:sz w:val="32"/>
          <w:szCs w:val="32"/>
        </w:rPr>
      </w:pPr>
    </w:p>
    <w:p>
      <w:pPr>
        <w:rPr>
          <w:rFonts w:ascii="仿宋_GB2312" w:hAnsi="仿宋_GB2312" w:eastAsia="仿宋_GB2312" w:cs="仿宋_GB2312"/>
          <w:sz w:val="32"/>
          <w:szCs w:val="32"/>
        </w:rPr>
      </w:pPr>
    </w:p>
    <w:p>
      <w:pPr>
        <w:rPr>
          <w:rFonts w:ascii="黑体" w:hAnsi="黑体" w:eastAsia="黑体" w:cs="黑体"/>
          <w:sz w:val="32"/>
          <w:szCs w:val="32"/>
        </w:rPr>
      </w:pPr>
    </w:p>
    <w:p>
      <w:pPr>
        <w:rPr>
          <w:rFonts w:ascii="黑体" w:hAnsi="黑体" w:eastAsia="黑体" w:cs="黑体"/>
          <w:sz w:val="32"/>
          <w:szCs w:val="32"/>
        </w:rPr>
      </w:pPr>
    </w:p>
    <w:p>
      <w:pPr>
        <w:rPr>
          <w:rFonts w:ascii="黑体" w:hAnsi="黑体" w:eastAsia="黑体" w:cs="黑体"/>
          <w:sz w:val="32"/>
          <w:szCs w:val="32"/>
        </w:rPr>
      </w:pPr>
    </w:p>
    <w:p>
      <w:pPr>
        <w:rPr>
          <w:rFonts w:ascii="黑体" w:hAnsi="黑体" w:eastAsia="黑体" w:cs="黑体"/>
          <w:sz w:val="32"/>
          <w:szCs w:val="32"/>
        </w:rPr>
      </w:pPr>
    </w:p>
    <w:p>
      <w:pPr>
        <w:rPr>
          <w:rFonts w:ascii="黑体" w:hAnsi="黑体" w:eastAsia="黑体" w:cs="黑体"/>
          <w:sz w:val="32"/>
          <w:szCs w:val="32"/>
        </w:rPr>
      </w:pPr>
    </w:p>
    <w:p>
      <w:pPr>
        <w:rPr>
          <w:rFonts w:ascii="黑体" w:hAnsi="黑体" w:eastAsia="黑体" w:cs="黑体"/>
          <w:sz w:val="32"/>
          <w:szCs w:val="32"/>
        </w:rPr>
      </w:pPr>
    </w:p>
    <w:p>
      <w:pPr>
        <w:rPr>
          <w:rFonts w:ascii="黑体" w:hAnsi="黑体" w:eastAsia="黑体" w:cs="黑体"/>
          <w:sz w:val="32"/>
          <w:szCs w:val="32"/>
        </w:rPr>
      </w:pPr>
    </w:p>
    <w:p>
      <w:pPr>
        <w:rPr>
          <w:rFonts w:ascii="黑体" w:hAnsi="黑体" w:eastAsia="黑体" w:cs="黑体"/>
          <w:sz w:val="32"/>
          <w:szCs w:val="32"/>
        </w:rPr>
      </w:pPr>
    </w:p>
    <w:p>
      <w:pPr>
        <w:jc w:val="center"/>
        <w:rPr>
          <w:rFonts w:ascii="文星标宋" w:hAnsi="文星标宋" w:eastAsia="文星标宋" w:cs="文星标宋"/>
          <w:b/>
          <w:bCs/>
          <w:sz w:val="44"/>
          <w:szCs w:val="44"/>
        </w:rPr>
      </w:pPr>
      <w:r>
        <w:rPr>
          <w:rFonts w:hint="eastAsia" w:ascii="文星标宋" w:hAnsi="文星标宋" w:eastAsia="文星标宋" w:cs="文星标宋"/>
          <w:b/>
          <w:bCs/>
          <w:sz w:val="44"/>
          <w:szCs w:val="44"/>
        </w:rPr>
        <w:t>第二部分2016年度部门决算表</w:t>
      </w:r>
    </w:p>
    <w:p>
      <w:pPr>
        <w:rPr>
          <w:rFonts w:ascii="仿宋_GB2312" w:hAnsi="仿宋_GB2312" w:eastAsia="仿宋_GB2312" w:cs="仿宋_GB2312"/>
          <w:sz w:val="32"/>
          <w:szCs w:val="32"/>
        </w:rPr>
      </w:pPr>
    </w:p>
    <w:p>
      <w:pPr>
        <w:rPr>
          <w:rFonts w:ascii="仿宋_GB2312" w:hAnsi="仿宋_GB2312" w:eastAsia="仿宋_GB2312" w:cs="仿宋_GB2312"/>
          <w:sz w:val="32"/>
          <w:szCs w:val="32"/>
        </w:rPr>
      </w:pPr>
      <w:r>
        <w:rPr>
          <w:rFonts w:hint="eastAsia" w:ascii="仿宋_GB2312" w:hAnsi="仿宋_GB2312" w:eastAsia="仿宋_GB2312" w:cs="仿宋_GB2312"/>
          <w:sz w:val="32"/>
          <w:szCs w:val="32"/>
        </w:rPr>
        <w:t>一、收入支出决算总表</w:t>
      </w:r>
    </w:p>
    <w:p>
      <w:pPr>
        <w:rPr>
          <w:rFonts w:ascii="仿宋_GB2312" w:hAnsi="仿宋_GB2312" w:eastAsia="仿宋_GB2312" w:cs="仿宋_GB2312"/>
          <w:sz w:val="32"/>
          <w:szCs w:val="32"/>
        </w:rPr>
      </w:pPr>
      <w:r>
        <w:rPr>
          <w:rFonts w:hint="eastAsia" w:ascii="仿宋_GB2312" w:hAnsi="仿宋_GB2312" w:eastAsia="仿宋_GB2312" w:cs="仿宋_GB2312"/>
          <w:sz w:val="32"/>
          <w:szCs w:val="32"/>
        </w:rPr>
        <w:t>二、收入决算表</w:t>
      </w:r>
    </w:p>
    <w:p>
      <w:pPr>
        <w:rPr>
          <w:rFonts w:ascii="仿宋_GB2312" w:hAnsi="仿宋_GB2312" w:eastAsia="仿宋_GB2312" w:cs="仿宋_GB2312"/>
          <w:sz w:val="32"/>
          <w:szCs w:val="32"/>
        </w:rPr>
      </w:pPr>
      <w:r>
        <w:rPr>
          <w:rFonts w:hint="eastAsia" w:ascii="仿宋_GB2312" w:hAnsi="仿宋_GB2312" w:eastAsia="仿宋_GB2312" w:cs="仿宋_GB2312"/>
          <w:sz w:val="32"/>
          <w:szCs w:val="32"/>
        </w:rPr>
        <w:t>三、支出决算表</w:t>
      </w:r>
    </w:p>
    <w:p>
      <w:pPr>
        <w:rPr>
          <w:rFonts w:ascii="仿宋_GB2312" w:hAnsi="仿宋_GB2312" w:eastAsia="仿宋_GB2312" w:cs="仿宋_GB2312"/>
          <w:sz w:val="32"/>
          <w:szCs w:val="32"/>
        </w:rPr>
      </w:pPr>
      <w:r>
        <w:rPr>
          <w:rFonts w:hint="eastAsia" w:ascii="仿宋_GB2312" w:hAnsi="仿宋_GB2312" w:eastAsia="仿宋_GB2312" w:cs="仿宋_GB2312"/>
          <w:sz w:val="32"/>
          <w:szCs w:val="32"/>
        </w:rPr>
        <w:t>四、财政拨款收入支出决算表</w:t>
      </w:r>
    </w:p>
    <w:p>
      <w:pPr>
        <w:rPr>
          <w:rFonts w:ascii="仿宋_GB2312" w:hAnsi="仿宋_GB2312" w:eastAsia="仿宋_GB2312" w:cs="仿宋_GB2312"/>
          <w:sz w:val="32"/>
          <w:szCs w:val="32"/>
        </w:rPr>
      </w:pPr>
      <w:r>
        <w:rPr>
          <w:rFonts w:hint="eastAsia" w:ascii="仿宋_GB2312" w:hAnsi="仿宋_GB2312" w:eastAsia="仿宋_GB2312" w:cs="仿宋_GB2312"/>
          <w:sz w:val="32"/>
          <w:szCs w:val="32"/>
        </w:rPr>
        <w:t>五、一般公共预算财政拨款支出决算表</w:t>
      </w:r>
    </w:p>
    <w:p>
      <w:pPr>
        <w:rPr>
          <w:rFonts w:ascii="仿宋_GB2312" w:hAnsi="仿宋_GB2312" w:eastAsia="仿宋_GB2312" w:cs="仿宋_GB2312"/>
          <w:sz w:val="32"/>
          <w:szCs w:val="32"/>
        </w:rPr>
      </w:pPr>
      <w:r>
        <w:rPr>
          <w:rFonts w:hint="eastAsia" w:ascii="仿宋_GB2312" w:hAnsi="仿宋_GB2312" w:eastAsia="仿宋_GB2312" w:cs="仿宋_GB2312"/>
          <w:sz w:val="32"/>
          <w:szCs w:val="32"/>
        </w:rPr>
        <w:t>六、一般公共预算财政拨款基本支出决算表</w:t>
      </w:r>
    </w:p>
    <w:p>
      <w:pPr>
        <w:rPr>
          <w:rFonts w:ascii="仿宋_GB2312" w:hAnsi="仿宋_GB2312" w:eastAsia="仿宋_GB2312" w:cs="仿宋_GB2312"/>
          <w:sz w:val="32"/>
          <w:szCs w:val="32"/>
        </w:rPr>
      </w:pPr>
      <w:r>
        <w:rPr>
          <w:rFonts w:hint="eastAsia" w:ascii="仿宋_GB2312" w:hAnsi="仿宋_GB2312" w:eastAsia="仿宋_GB2312" w:cs="仿宋_GB2312"/>
          <w:sz w:val="32"/>
          <w:szCs w:val="32"/>
        </w:rPr>
        <w:t>七、一般公共预算财政拨款“三公”经费支出决算表</w:t>
      </w:r>
    </w:p>
    <w:p>
      <w:pPr>
        <w:rPr>
          <w:rFonts w:ascii="仿宋_GB2312" w:hAnsi="仿宋_GB2312" w:eastAsia="仿宋_GB2312" w:cs="仿宋_GB2312"/>
          <w:sz w:val="32"/>
          <w:szCs w:val="32"/>
        </w:rPr>
      </w:pPr>
      <w:r>
        <w:rPr>
          <w:rFonts w:hint="eastAsia" w:ascii="仿宋_GB2312" w:hAnsi="仿宋_GB2312" w:eastAsia="仿宋_GB2312" w:cs="仿宋_GB2312"/>
          <w:sz w:val="32"/>
          <w:szCs w:val="32"/>
        </w:rPr>
        <w:t>八、政府性基金预算财政拨款收入支出决算表</w:t>
      </w:r>
    </w:p>
    <w:p>
      <w:pPr>
        <w:rPr>
          <w:rFonts w:ascii="仿宋_GB2312" w:hAnsi="仿宋_GB2312" w:eastAsia="仿宋_GB2312" w:cs="仿宋_GB2312"/>
          <w:sz w:val="32"/>
          <w:szCs w:val="32"/>
        </w:rPr>
      </w:pPr>
      <w:r>
        <w:rPr>
          <w:rFonts w:hint="eastAsia" w:ascii="仿宋_GB2312" w:hAnsi="仿宋_GB2312" w:eastAsia="仿宋_GB2312" w:cs="仿宋_GB2312"/>
          <w:sz w:val="32"/>
          <w:szCs w:val="32"/>
        </w:rPr>
        <w:t>说明：发改委没有政府性基金收入，也没有使用政府性基金安排的支出，故本表无数据。</w:t>
      </w:r>
    </w:p>
    <w:p>
      <w:pPr>
        <w:rPr>
          <w:rFonts w:ascii="黑体" w:hAnsi="黑体" w:eastAsia="黑体" w:cs="黑体"/>
          <w:sz w:val="32"/>
          <w:szCs w:val="32"/>
        </w:rPr>
      </w:pPr>
    </w:p>
    <w:p>
      <w:pPr>
        <w:rPr>
          <w:rFonts w:ascii="黑体" w:hAnsi="黑体" w:eastAsia="黑体" w:cs="黑体"/>
          <w:sz w:val="32"/>
          <w:szCs w:val="32"/>
        </w:rPr>
      </w:pPr>
    </w:p>
    <w:p>
      <w:pPr>
        <w:rPr>
          <w:rFonts w:ascii="黑体" w:hAnsi="黑体" w:eastAsia="黑体" w:cs="黑体"/>
          <w:sz w:val="32"/>
          <w:szCs w:val="32"/>
        </w:rPr>
      </w:pPr>
    </w:p>
    <w:p>
      <w:pPr>
        <w:rPr>
          <w:rFonts w:ascii="黑体" w:hAnsi="黑体" w:eastAsia="黑体" w:cs="黑体"/>
          <w:sz w:val="32"/>
          <w:szCs w:val="32"/>
        </w:rPr>
      </w:pPr>
    </w:p>
    <w:p>
      <w:pPr>
        <w:rPr>
          <w:rFonts w:ascii="黑体" w:hAnsi="黑体" w:eastAsia="黑体" w:cs="黑体"/>
          <w:sz w:val="32"/>
          <w:szCs w:val="32"/>
        </w:rPr>
      </w:pPr>
    </w:p>
    <w:p>
      <w:pPr>
        <w:rPr>
          <w:rFonts w:ascii="黑体" w:hAnsi="黑体" w:eastAsia="黑体" w:cs="黑体"/>
          <w:sz w:val="32"/>
          <w:szCs w:val="32"/>
        </w:rPr>
      </w:pPr>
    </w:p>
    <w:p>
      <w:pPr>
        <w:jc w:val="center"/>
        <w:rPr>
          <w:rFonts w:ascii="文星标宋" w:hAnsi="文星标宋" w:eastAsia="文星标宋" w:cs="文星标宋"/>
          <w:b/>
          <w:bCs/>
          <w:sz w:val="44"/>
          <w:szCs w:val="44"/>
        </w:rPr>
      </w:pPr>
    </w:p>
    <w:tbl>
      <w:tblPr>
        <w:tblW w:w="10320" w:type="dxa"/>
        <w:tblInd w:w="-958" w:type="dxa"/>
        <w:tblLayout w:type="fixed"/>
        <w:tblCellMar>
          <w:top w:w="15" w:type="dxa"/>
          <w:left w:w="15" w:type="dxa"/>
          <w:bottom w:w="15" w:type="dxa"/>
          <w:right w:w="15" w:type="dxa"/>
        </w:tblCellMar>
      </w:tblPr>
      <w:tblGrid>
        <w:gridCol w:w="2899"/>
        <w:gridCol w:w="353"/>
        <w:gridCol w:w="1963"/>
        <w:gridCol w:w="1849"/>
        <w:gridCol w:w="393"/>
        <w:gridCol w:w="388"/>
        <w:gridCol w:w="405"/>
        <w:gridCol w:w="2070"/>
      </w:tblGrid>
      <w:tr>
        <w:trPr>
          <w:trHeight w:val="375" w:hRule="atLeast"/>
        </w:trPr>
        <w:tc>
          <w:tcPr>
            <w:tcW w:w="10320" w:type="dxa"/>
            <w:gridSpan w:val="8"/>
            <w:vAlign w:val="center"/>
          </w:tcPr>
          <w:p>
            <w:pPr>
              <w:widowControl/>
              <w:jc w:val="center"/>
              <w:rPr>
                <w:rFonts w:ascii="黑体" w:hAnsi="黑体" w:eastAsia="黑体" w:cs="宋体"/>
                <w:color w:val="000000"/>
                <w:kern w:val="0"/>
                <w:sz w:val="28"/>
                <w:szCs w:val="28"/>
              </w:rPr>
            </w:pPr>
            <w:r>
              <w:rPr>
                <w:rFonts w:hint="eastAsia" w:ascii="黑体" w:hAnsi="黑体" w:eastAsia="黑体" w:cs="宋体"/>
                <w:color w:val="000000"/>
                <w:kern w:val="0"/>
                <w:sz w:val="28"/>
                <w:szCs w:val="28"/>
              </w:rPr>
              <w:t>收入支出决算总表</w:t>
            </w:r>
          </w:p>
        </w:tc>
      </w:tr>
      <w:tr>
        <w:trPr>
          <w:trHeight w:val="315" w:hRule="atLeast"/>
        </w:trPr>
        <w:tc>
          <w:tcPr>
            <w:tcW w:w="2899" w:type="dxa"/>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w:t>
            </w:r>
          </w:p>
        </w:tc>
        <w:tc>
          <w:tcPr>
            <w:tcW w:w="353" w:type="dxa"/>
            <w:vAlign w:val="center"/>
          </w:tcPr>
          <w:p>
            <w:pPr>
              <w:widowControl/>
              <w:jc w:val="center"/>
              <w:rPr>
                <w:rFonts w:ascii="宋体" w:hAnsi="宋体" w:cs="宋体"/>
                <w:color w:val="000000"/>
                <w:kern w:val="0"/>
                <w:sz w:val="16"/>
                <w:szCs w:val="16"/>
              </w:rPr>
            </w:pPr>
          </w:p>
        </w:tc>
        <w:tc>
          <w:tcPr>
            <w:tcW w:w="1963" w:type="dxa"/>
            <w:vAlign w:val="center"/>
          </w:tcPr>
          <w:p>
            <w:pPr>
              <w:widowControl/>
              <w:jc w:val="center"/>
              <w:rPr>
                <w:rFonts w:ascii="宋体" w:hAnsi="宋体" w:cs="宋体"/>
                <w:color w:val="000000"/>
                <w:kern w:val="0"/>
                <w:sz w:val="16"/>
                <w:szCs w:val="16"/>
              </w:rPr>
            </w:pPr>
          </w:p>
        </w:tc>
        <w:tc>
          <w:tcPr>
            <w:tcW w:w="1849" w:type="dxa"/>
            <w:vAlign w:val="center"/>
          </w:tcPr>
          <w:p>
            <w:pPr>
              <w:widowControl/>
              <w:jc w:val="center"/>
              <w:rPr>
                <w:rFonts w:ascii="宋体" w:hAnsi="宋体" w:cs="宋体"/>
                <w:color w:val="000000"/>
                <w:kern w:val="0"/>
                <w:sz w:val="16"/>
                <w:szCs w:val="16"/>
              </w:rPr>
            </w:pPr>
          </w:p>
        </w:tc>
        <w:tc>
          <w:tcPr>
            <w:tcW w:w="393" w:type="dxa"/>
            <w:vAlign w:val="center"/>
          </w:tcPr>
          <w:p>
            <w:pPr>
              <w:widowControl/>
              <w:jc w:val="center"/>
              <w:rPr>
                <w:rFonts w:ascii="宋体" w:hAnsi="宋体" w:cs="宋体"/>
                <w:color w:val="000000"/>
                <w:kern w:val="0"/>
                <w:sz w:val="16"/>
                <w:szCs w:val="16"/>
              </w:rPr>
            </w:pPr>
          </w:p>
        </w:tc>
        <w:tc>
          <w:tcPr>
            <w:tcW w:w="2863" w:type="dxa"/>
            <w:gridSpan w:val="3"/>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公开01表</w:t>
            </w:r>
          </w:p>
        </w:tc>
      </w:tr>
      <w:tr>
        <w:trPr>
          <w:trHeight w:val="315" w:hRule="atLeast"/>
        </w:trPr>
        <w:tc>
          <w:tcPr>
            <w:tcW w:w="2899" w:type="dxa"/>
            <w:vAlign w:val="center"/>
          </w:tcPr>
          <w:p>
            <w:pPr>
              <w:widowControl/>
              <w:jc w:val="center"/>
              <w:rPr>
                <w:rFonts w:ascii="宋体" w:hAnsi="宋体" w:cs="宋体"/>
                <w:color w:val="000000"/>
                <w:kern w:val="0"/>
                <w:sz w:val="16"/>
                <w:szCs w:val="16"/>
              </w:rPr>
            </w:pPr>
          </w:p>
        </w:tc>
        <w:tc>
          <w:tcPr>
            <w:tcW w:w="353" w:type="dxa"/>
            <w:tcBorders>
              <w:bottom w:val="single" w:color="000000" w:sz="12" w:space="0"/>
            </w:tcBorders>
            <w:vAlign w:val="center"/>
          </w:tcPr>
          <w:p>
            <w:pPr>
              <w:widowControl/>
              <w:jc w:val="center"/>
              <w:rPr>
                <w:rFonts w:ascii="宋体" w:hAnsi="宋体" w:cs="宋体"/>
                <w:color w:val="000000"/>
                <w:kern w:val="0"/>
                <w:sz w:val="16"/>
                <w:szCs w:val="16"/>
              </w:rPr>
            </w:pPr>
          </w:p>
        </w:tc>
        <w:tc>
          <w:tcPr>
            <w:tcW w:w="1963" w:type="dxa"/>
            <w:tcBorders>
              <w:bottom w:val="single" w:color="000000" w:sz="12" w:space="0"/>
            </w:tcBorders>
            <w:vAlign w:val="center"/>
          </w:tcPr>
          <w:p>
            <w:pPr>
              <w:widowControl/>
              <w:jc w:val="center"/>
              <w:rPr>
                <w:rFonts w:ascii="宋体" w:hAnsi="宋体" w:cs="宋体"/>
                <w:color w:val="000000"/>
                <w:kern w:val="0"/>
                <w:sz w:val="16"/>
                <w:szCs w:val="16"/>
              </w:rPr>
            </w:pPr>
          </w:p>
        </w:tc>
        <w:tc>
          <w:tcPr>
            <w:tcW w:w="1849" w:type="dxa"/>
            <w:vAlign w:val="center"/>
          </w:tcPr>
          <w:p>
            <w:pPr>
              <w:widowControl/>
              <w:jc w:val="center"/>
              <w:rPr>
                <w:rFonts w:ascii="宋体" w:hAnsi="宋体" w:cs="宋体"/>
                <w:color w:val="000000"/>
                <w:kern w:val="0"/>
                <w:sz w:val="16"/>
                <w:szCs w:val="16"/>
              </w:rPr>
            </w:pPr>
          </w:p>
        </w:tc>
        <w:tc>
          <w:tcPr>
            <w:tcW w:w="393" w:type="dxa"/>
            <w:tcBorders>
              <w:bottom w:val="single" w:color="000000" w:sz="12" w:space="0"/>
            </w:tcBorders>
            <w:vAlign w:val="center"/>
          </w:tcPr>
          <w:p>
            <w:pPr>
              <w:widowControl/>
              <w:jc w:val="center"/>
              <w:rPr>
                <w:rFonts w:ascii="宋体" w:hAnsi="宋体" w:cs="宋体"/>
                <w:color w:val="000000"/>
                <w:kern w:val="0"/>
                <w:sz w:val="16"/>
                <w:szCs w:val="16"/>
              </w:rPr>
            </w:pPr>
          </w:p>
        </w:tc>
        <w:tc>
          <w:tcPr>
            <w:tcW w:w="2863" w:type="dxa"/>
            <w:gridSpan w:val="3"/>
            <w:tcBorders>
              <w:bottom w:val="single" w:color="000000" w:sz="12"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单位：元</w:t>
            </w:r>
          </w:p>
        </w:tc>
      </w:tr>
      <w:tr>
        <w:trPr>
          <w:trHeight w:val="300" w:hRule="atLeast"/>
        </w:trPr>
        <w:tc>
          <w:tcPr>
            <w:tcW w:w="5215" w:type="dxa"/>
            <w:gridSpan w:val="3"/>
            <w:tcBorders>
              <w:top w:val="single" w:color="000000" w:sz="12" w:space="0"/>
              <w:left w:val="single" w:color="000000" w:sz="12" w:space="0"/>
              <w:bottom w:val="single" w:color="000000" w:sz="4" w:space="0"/>
              <w:right w:val="single" w:color="000000" w:sz="4" w:space="0"/>
            </w:tcBorders>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收  入</w:t>
            </w:r>
          </w:p>
        </w:tc>
        <w:tc>
          <w:tcPr>
            <w:tcW w:w="5105" w:type="dxa"/>
            <w:gridSpan w:val="5"/>
            <w:tcBorders>
              <w:top w:val="single" w:color="000000" w:sz="12" w:space="0"/>
              <w:left w:val="nil"/>
              <w:bottom w:val="single" w:color="000000" w:sz="4" w:space="0"/>
              <w:right w:val="single" w:color="000000" w:sz="12" w:space="0"/>
            </w:tcBorders>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支  出</w:t>
            </w:r>
          </w:p>
        </w:tc>
      </w:tr>
      <w:tr>
        <w:trPr>
          <w:trHeight w:val="300" w:hRule="atLeast"/>
        </w:trPr>
        <w:tc>
          <w:tcPr>
            <w:tcW w:w="2899" w:type="dxa"/>
            <w:tcBorders>
              <w:top w:val="single" w:color="000000" w:sz="4" w:space="0"/>
              <w:left w:val="single" w:color="000000" w:sz="12" w:space="0"/>
              <w:bottom w:val="single" w:color="000000" w:sz="4" w:space="0"/>
              <w:right w:val="single" w:color="000000" w:sz="4" w:space="0"/>
            </w:tcBorders>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项  目</w:t>
            </w:r>
          </w:p>
        </w:tc>
        <w:tc>
          <w:tcPr>
            <w:tcW w:w="353" w:type="dxa"/>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行次</w:t>
            </w:r>
          </w:p>
        </w:tc>
        <w:tc>
          <w:tcPr>
            <w:tcW w:w="1963" w:type="dxa"/>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金额</w:t>
            </w:r>
          </w:p>
        </w:tc>
        <w:tc>
          <w:tcPr>
            <w:tcW w:w="2630" w:type="dxa"/>
            <w:gridSpan w:val="3"/>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项  目</w:t>
            </w:r>
          </w:p>
        </w:tc>
        <w:tc>
          <w:tcPr>
            <w:tcW w:w="405" w:type="dxa"/>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行次</w:t>
            </w:r>
          </w:p>
        </w:tc>
        <w:tc>
          <w:tcPr>
            <w:tcW w:w="2070" w:type="dxa"/>
            <w:tcBorders>
              <w:top w:val="single" w:color="000000" w:sz="4" w:space="0"/>
              <w:left w:val="nil"/>
              <w:bottom w:val="single" w:color="000000" w:sz="4" w:space="0"/>
              <w:right w:val="single" w:color="000000" w:sz="12" w:space="0"/>
            </w:tcBorders>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金额</w:t>
            </w:r>
          </w:p>
        </w:tc>
      </w:tr>
      <w:tr>
        <w:trPr>
          <w:trHeight w:val="300" w:hRule="atLeast"/>
        </w:trPr>
        <w:tc>
          <w:tcPr>
            <w:tcW w:w="2899" w:type="dxa"/>
            <w:tcBorders>
              <w:top w:val="single" w:color="000000" w:sz="4" w:space="0"/>
              <w:left w:val="single" w:color="000000" w:sz="12" w:space="0"/>
              <w:bottom w:val="single" w:color="000000" w:sz="4" w:space="0"/>
              <w:right w:val="single" w:color="000000" w:sz="4" w:space="0"/>
            </w:tcBorders>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栏  次</w:t>
            </w:r>
          </w:p>
        </w:tc>
        <w:tc>
          <w:tcPr>
            <w:tcW w:w="353" w:type="dxa"/>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b/>
                <w:bCs/>
                <w:color w:val="000000"/>
                <w:kern w:val="0"/>
                <w:sz w:val="16"/>
                <w:szCs w:val="16"/>
              </w:rPr>
            </w:pPr>
          </w:p>
        </w:tc>
        <w:tc>
          <w:tcPr>
            <w:tcW w:w="1963" w:type="dxa"/>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1</w:t>
            </w:r>
          </w:p>
        </w:tc>
        <w:tc>
          <w:tcPr>
            <w:tcW w:w="2630" w:type="dxa"/>
            <w:gridSpan w:val="3"/>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栏  次</w:t>
            </w:r>
          </w:p>
        </w:tc>
        <w:tc>
          <w:tcPr>
            <w:tcW w:w="405" w:type="dxa"/>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b/>
                <w:bCs/>
                <w:color w:val="000000"/>
                <w:kern w:val="0"/>
                <w:sz w:val="16"/>
                <w:szCs w:val="16"/>
              </w:rPr>
            </w:pPr>
          </w:p>
        </w:tc>
        <w:tc>
          <w:tcPr>
            <w:tcW w:w="2070" w:type="dxa"/>
            <w:tcBorders>
              <w:top w:val="single" w:color="000000" w:sz="4" w:space="0"/>
              <w:left w:val="nil"/>
              <w:bottom w:val="single" w:color="000000" w:sz="4" w:space="0"/>
              <w:right w:val="single" w:color="000000" w:sz="12" w:space="0"/>
            </w:tcBorders>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2</w:t>
            </w:r>
          </w:p>
        </w:tc>
      </w:tr>
      <w:tr>
        <w:trPr>
          <w:trHeight w:val="300" w:hRule="atLeast"/>
        </w:trPr>
        <w:tc>
          <w:tcPr>
            <w:tcW w:w="2899" w:type="dxa"/>
            <w:tcBorders>
              <w:top w:val="single" w:color="000000" w:sz="4" w:space="0"/>
              <w:left w:val="single" w:color="000000" w:sz="12" w:space="0"/>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一、财政拨款收入</w:t>
            </w:r>
          </w:p>
        </w:tc>
        <w:tc>
          <w:tcPr>
            <w:tcW w:w="353" w:type="dxa"/>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1</w:t>
            </w:r>
          </w:p>
        </w:tc>
        <w:tc>
          <w:tcPr>
            <w:tcW w:w="1963" w:type="dxa"/>
            <w:tcBorders>
              <w:top w:val="single" w:color="000000" w:sz="4" w:space="0"/>
              <w:left w:val="nil"/>
              <w:bottom w:val="single" w:color="000000" w:sz="4" w:space="0"/>
              <w:right w:val="single" w:color="000000" w:sz="4" w:space="0"/>
            </w:tcBorders>
            <w:vAlign w:val="center"/>
          </w:tcPr>
          <w:p>
            <w:pPr>
              <w:widowControl/>
              <w:ind w:firstLine="160"/>
              <w:jc w:val="center"/>
              <w:rPr>
                <w:rFonts w:hint="eastAsia" w:ascii="宋体" w:hAnsi="宋体" w:cs="宋体"/>
                <w:color w:val="000000"/>
                <w:kern w:val="0"/>
                <w:sz w:val="16"/>
                <w:szCs w:val="16"/>
              </w:rPr>
            </w:pPr>
            <w:r>
              <w:rPr>
                <w:rFonts w:hint="eastAsia" w:ascii="宋体" w:hAnsi="宋体" w:cs="宋体"/>
                <w:color w:val="000000"/>
                <w:kern w:val="0"/>
                <w:sz w:val="16"/>
                <w:szCs w:val="16"/>
              </w:rPr>
              <w:t>2437558.20</w:t>
            </w:r>
          </w:p>
        </w:tc>
        <w:tc>
          <w:tcPr>
            <w:tcW w:w="2630" w:type="dxa"/>
            <w:gridSpan w:val="3"/>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一、一般公共服务支出</w:t>
            </w:r>
          </w:p>
        </w:tc>
        <w:tc>
          <w:tcPr>
            <w:tcW w:w="405" w:type="dxa"/>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29</w:t>
            </w:r>
          </w:p>
        </w:tc>
        <w:tc>
          <w:tcPr>
            <w:tcW w:w="2070" w:type="dxa"/>
            <w:tcBorders>
              <w:top w:val="single" w:color="000000" w:sz="4" w:space="0"/>
              <w:left w:val="nil"/>
              <w:bottom w:val="single" w:color="000000" w:sz="4" w:space="0"/>
              <w:right w:val="single" w:color="000000" w:sz="12" w:space="0"/>
            </w:tcBorders>
            <w:vAlign w:val="center"/>
          </w:tcPr>
          <w:p>
            <w:pPr>
              <w:widowControl/>
              <w:jc w:val="center"/>
              <w:rPr>
                <w:rFonts w:hint="eastAsia" w:ascii="宋体" w:hAnsi="宋体" w:cs="宋体"/>
                <w:color w:val="000000"/>
                <w:kern w:val="0"/>
                <w:sz w:val="16"/>
                <w:szCs w:val="16"/>
              </w:rPr>
            </w:pPr>
            <w:r>
              <w:rPr>
                <w:rFonts w:hint="eastAsia" w:ascii="宋体" w:hAnsi="宋体" w:cs="宋体"/>
                <w:color w:val="000000"/>
                <w:kern w:val="0"/>
                <w:sz w:val="16"/>
                <w:szCs w:val="16"/>
              </w:rPr>
              <w:t>1759594.40</w:t>
            </w:r>
          </w:p>
        </w:tc>
      </w:tr>
      <w:tr>
        <w:trPr>
          <w:trHeight w:val="300" w:hRule="atLeast"/>
        </w:trPr>
        <w:tc>
          <w:tcPr>
            <w:tcW w:w="2899" w:type="dxa"/>
            <w:tcBorders>
              <w:top w:val="single" w:color="000000" w:sz="4" w:space="0"/>
              <w:left w:val="single" w:color="000000" w:sz="12" w:space="0"/>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二、上级补助收入</w:t>
            </w:r>
          </w:p>
        </w:tc>
        <w:tc>
          <w:tcPr>
            <w:tcW w:w="353" w:type="dxa"/>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2</w:t>
            </w:r>
          </w:p>
        </w:tc>
        <w:tc>
          <w:tcPr>
            <w:tcW w:w="1963" w:type="dxa"/>
            <w:tcBorders>
              <w:top w:val="single" w:color="000000" w:sz="4" w:space="0"/>
              <w:left w:val="nil"/>
              <w:bottom w:val="single" w:color="000000" w:sz="4" w:space="0"/>
              <w:right w:val="single" w:color="000000" w:sz="4" w:space="0"/>
            </w:tcBorders>
            <w:vAlign w:val="center"/>
          </w:tcPr>
          <w:p>
            <w:pPr>
              <w:widowControl/>
              <w:ind w:firstLine="160"/>
              <w:jc w:val="center"/>
              <w:rPr>
                <w:rFonts w:ascii="宋体" w:hAnsi="宋体" w:cs="宋体"/>
                <w:color w:val="000000"/>
                <w:kern w:val="0"/>
                <w:sz w:val="16"/>
                <w:szCs w:val="16"/>
              </w:rPr>
            </w:pPr>
          </w:p>
        </w:tc>
        <w:tc>
          <w:tcPr>
            <w:tcW w:w="2630" w:type="dxa"/>
            <w:gridSpan w:val="3"/>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三、国防支出</w:t>
            </w:r>
          </w:p>
        </w:tc>
        <w:tc>
          <w:tcPr>
            <w:tcW w:w="405" w:type="dxa"/>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30</w:t>
            </w:r>
          </w:p>
        </w:tc>
        <w:tc>
          <w:tcPr>
            <w:tcW w:w="2070" w:type="dxa"/>
            <w:tcBorders>
              <w:top w:val="single" w:color="000000" w:sz="4" w:space="0"/>
              <w:left w:val="nil"/>
              <w:bottom w:val="single" w:color="000000" w:sz="4" w:space="0"/>
              <w:right w:val="single" w:color="000000" w:sz="12" w:space="0"/>
            </w:tcBorders>
            <w:vAlign w:val="center"/>
          </w:tcPr>
          <w:p>
            <w:pPr>
              <w:widowControl/>
              <w:jc w:val="center"/>
              <w:rPr>
                <w:rFonts w:ascii="宋体" w:hAnsi="宋体" w:cs="宋体"/>
                <w:color w:val="000000"/>
                <w:kern w:val="0"/>
                <w:sz w:val="16"/>
                <w:szCs w:val="16"/>
              </w:rPr>
            </w:pPr>
          </w:p>
        </w:tc>
      </w:tr>
      <w:tr>
        <w:trPr>
          <w:trHeight w:val="300" w:hRule="atLeast"/>
        </w:trPr>
        <w:tc>
          <w:tcPr>
            <w:tcW w:w="2899" w:type="dxa"/>
            <w:tcBorders>
              <w:top w:val="single" w:color="000000" w:sz="4" w:space="0"/>
              <w:left w:val="single" w:color="000000" w:sz="12" w:space="0"/>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三、事业收入</w:t>
            </w:r>
          </w:p>
        </w:tc>
        <w:tc>
          <w:tcPr>
            <w:tcW w:w="353" w:type="dxa"/>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3</w:t>
            </w:r>
          </w:p>
        </w:tc>
        <w:tc>
          <w:tcPr>
            <w:tcW w:w="1963" w:type="dxa"/>
            <w:tcBorders>
              <w:top w:val="single" w:color="000000" w:sz="4" w:space="0"/>
              <w:left w:val="nil"/>
              <w:bottom w:val="single" w:color="000000" w:sz="4" w:space="0"/>
              <w:right w:val="single" w:color="000000" w:sz="4" w:space="0"/>
            </w:tcBorders>
            <w:vAlign w:val="center"/>
          </w:tcPr>
          <w:p>
            <w:pPr>
              <w:widowControl/>
              <w:ind w:firstLine="160"/>
              <w:jc w:val="center"/>
              <w:rPr>
                <w:rFonts w:ascii="宋体" w:hAnsi="宋体" w:cs="宋体"/>
                <w:color w:val="000000"/>
                <w:kern w:val="0"/>
                <w:sz w:val="16"/>
                <w:szCs w:val="16"/>
              </w:rPr>
            </w:pPr>
          </w:p>
        </w:tc>
        <w:tc>
          <w:tcPr>
            <w:tcW w:w="2630" w:type="dxa"/>
            <w:gridSpan w:val="3"/>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四、公共安全支出</w:t>
            </w:r>
          </w:p>
        </w:tc>
        <w:tc>
          <w:tcPr>
            <w:tcW w:w="405" w:type="dxa"/>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31</w:t>
            </w:r>
          </w:p>
        </w:tc>
        <w:tc>
          <w:tcPr>
            <w:tcW w:w="2070" w:type="dxa"/>
            <w:tcBorders>
              <w:top w:val="single" w:color="000000" w:sz="4" w:space="0"/>
              <w:left w:val="nil"/>
              <w:bottom w:val="single" w:color="000000" w:sz="4" w:space="0"/>
              <w:right w:val="single" w:color="000000" w:sz="12" w:space="0"/>
            </w:tcBorders>
            <w:vAlign w:val="center"/>
          </w:tcPr>
          <w:p>
            <w:pPr>
              <w:widowControl/>
              <w:jc w:val="center"/>
              <w:rPr>
                <w:rFonts w:ascii="宋体" w:hAnsi="宋体" w:cs="宋体"/>
                <w:color w:val="000000"/>
                <w:kern w:val="0"/>
                <w:sz w:val="16"/>
                <w:szCs w:val="16"/>
              </w:rPr>
            </w:pPr>
          </w:p>
        </w:tc>
      </w:tr>
      <w:tr>
        <w:trPr>
          <w:trHeight w:val="300" w:hRule="atLeast"/>
        </w:trPr>
        <w:tc>
          <w:tcPr>
            <w:tcW w:w="2899" w:type="dxa"/>
            <w:tcBorders>
              <w:top w:val="single" w:color="000000" w:sz="4" w:space="0"/>
              <w:left w:val="single" w:color="000000" w:sz="12" w:space="0"/>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四、经营收入</w:t>
            </w:r>
          </w:p>
        </w:tc>
        <w:tc>
          <w:tcPr>
            <w:tcW w:w="353" w:type="dxa"/>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4</w:t>
            </w:r>
          </w:p>
        </w:tc>
        <w:tc>
          <w:tcPr>
            <w:tcW w:w="1963" w:type="dxa"/>
            <w:tcBorders>
              <w:top w:val="single" w:color="000000" w:sz="4" w:space="0"/>
              <w:left w:val="nil"/>
              <w:bottom w:val="single" w:color="000000" w:sz="4" w:space="0"/>
              <w:right w:val="single" w:color="000000" w:sz="4" w:space="0"/>
            </w:tcBorders>
            <w:vAlign w:val="center"/>
          </w:tcPr>
          <w:p>
            <w:pPr>
              <w:widowControl/>
              <w:ind w:firstLine="160"/>
              <w:jc w:val="center"/>
              <w:rPr>
                <w:rFonts w:ascii="宋体" w:hAnsi="宋体" w:cs="宋体"/>
                <w:color w:val="000000"/>
                <w:kern w:val="0"/>
                <w:sz w:val="16"/>
                <w:szCs w:val="16"/>
              </w:rPr>
            </w:pPr>
          </w:p>
        </w:tc>
        <w:tc>
          <w:tcPr>
            <w:tcW w:w="2630" w:type="dxa"/>
            <w:gridSpan w:val="3"/>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五、教育支出</w:t>
            </w:r>
          </w:p>
        </w:tc>
        <w:tc>
          <w:tcPr>
            <w:tcW w:w="405" w:type="dxa"/>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32</w:t>
            </w:r>
          </w:p>
        </w:tc>
        <w:tc>
          <w:tcPr>
            <w:tcW w:w="2070" w:type="dxa"/>
            <w:tcBorders>
              <w:top w:val="single" w:color="000000" w:sz="4" w:space="0"/>
              <w:left w:val="nil"/>
              <w:bottom w:val="single" w:color="000000" w:sz="4" w:space="0"/>
              <w:right w:val="single" w:color="000000" w:sz="12" w:space="0"/>
            </w:tcBorders>
            <w:vAlign w:val="center"/>
          </w:tcPr>
          <w:p>
            <w:pPr>
              <w:widowControl/>
              <w:jc w:val="center"/>
              <w:rPr>
                <w:rFonts w:ascii="宋体" w:hAnsi="宋体" w:cs="宋体"/>
                <w:color w:val="000000"/>
                <w:kern w:val="0"/>
                <w:sz w:val="16"/>
                <w:szCs w:val="16"/>
              </w:rPr>
            </w:pPr>
          </w:p>
        </w:tc>
      </w:tr>
      <w:tr>
        <w:trPr>
          <w:trHeight w:val="300" w:hRule="atLeast"/>
        </w:trPr>
        <w:tc>
          <w:tcPr>
            <w:tcW w:w="2899" w:type="dxa"/>
            <w:tcBorders>
              <w:top w:val="single" w:color="000000" w:sz="4" w:space="0"/>
              <w:left w:val="single" w:color="000000" w:sz="12" w:space="0"/>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五、附属单位上缴收入</w:t>
            </w:r>
          </w:p>
        </w:tc>
        <w:tc>
          <w:tcPr>
            <w:tcW w:w="353" w:type="dxa"/>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5</w:t>
            </w:r>
          </w:p>
        </w:tc>
        <w:tc>
          <w:tcPr>
            <w:tcW w:w="1963" w:type="dxa"/>
            <w:tcBorders>
              <w:top w:val="single" w:color="000000" w:sz="4" w:space="0"/>
              <w:left w:val="nil"/>
              <w:bottom w:val="single" w:color="000000" w:sz="4" w:space="0"/>
              <w:right w:val="single" w:color="000000" w:sz="4" w:space="0"/>
            </w:tcBorders>
            <w:vAlign w:val="center"/>
          </w:tcPr>
          <w:p>
            <w:pPr>
              <w:widowControl/>
              <w:ind w:firstLine="160"/>
              <w:jc w:val="center"/>
              <w:rPr>
                <w:rFonts w:ascii="宋体" w:hAnsi="宋体" w:cs="宋体"/>
                <w:color w:val="000000"/>
                <w:kern w:val="0"/>
                <w:sz w:val="16"/>
                <w:szCs w:val="16"/>
              </w:rPr>
            </w:pPr>
          </w:p>
        </w:tc>
        <w:tc>
          <w:tcPr>
            <w:tcW w:w="2630" w:type="dxa"/>
            <w:gridSpan w:val="3"/>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六、科学技术支出</w:t>
            </w:r>
          </w:p>
        </w:tc>
        <w:tc>
          <w:tcPr>
            <w:tcW w:w="405" w:type="dxa"/>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33</w:t>
            </w:r>
          </w:p>
        </w:tc>
        <w:tc>
          <w:tcPr>
            <w:tcW w:w="2070" w:type="dxa"/>
            <w:tcBorders>
              <w:top w:val="single" w:color="000000" w:sz="4" w:space="0"/>
              <w:left w:val="nil"/>
              <w:bottom w:val="single" w:color="000000" w:sz="4" w:space="0"/>
              <w:right w:val="single" w:color="000000" w:sz="12" w:space="0"/>
            </w:tcBorders>
            <w:vAlign w:val="center"/>
          </w:tcPr>
          <w:p>
            <w:pPr>
              <w:widowControl/>
              <w:jc w:val="center"/>
              <w:rPr>
                <w:rFonts w:ascii="宋体" w:hAnsi="宋体" w:cs="宋体"/>
                <w:color w:val="000000"/>
                <w:kern w:val="0"/>
                <w:sz w:val="16"/>
                <w:szCs w:val="16"/>
              </w:rPr>
            </w:pPr>
          </w:p>
        </w:tc>
      </w:tr>
      <w:tr>
        <w:trPr>
          <w:trHeight w:val="300" w:hRule="atLeast"/>
        </w:trPr>
        <w:tc>
          <w:tcPr>
            <w:tcW w:w="2899" w:type="dxa"/>
            <w:tcBorders>
              <w:top w:val="single" w:color="000000" w:sz="4" w:space="0"/>
              <w:left w:val="single" w:color="000000" w:sz="12" w:space="0"/>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六、其他收入</w:t>
            </w:r>
          </w:p>
        </w:tc>
        <w:tc>
          <w:tcPr>
            <w:tcW w:w="353" w:type="dxa"/>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6</w:t>
            </w:r>
          </w:p>
        </w:tc>
        <w:tc>
          <w:tcPr>
            <w:tcW w:w="1963" w:type="dxa"/>
            <w:tcBorders>
              <w:top w:val="single" w:color="000000" w:sz="4" w:space="0"/>
              <w:left w:val="nil"/>
              <w:bottom w:val="single" w:color="000000" w:sz="4" w:space="0"/>
              <w:right w:val="single" w:color="000000" w:sz="4" w:space="0"/>
            </w:tcBorders>
            <w:vAlign w:val="center"/>
          </w:tcPr>
          <w:p>
            <w:pPr>
              <w:widowControl/>
              <w:ind w:firstLine="160"/>
              <w:jc w:val="center"/>
              <w:rPr>
                <w:rFonts w:ascii="宋体" w:hAnsi="宋体" w:cs="宋体"/>
                <w:color w:val="000000"/>
                <w:kern w:val="0"/>
                <w:sz w:val="16"/>
                <w:szCs w:val="16"/>
              </w:rPr>
            </w:pPr>
          </w:p>
        </w:tc>
        <w:tc>
          <w:tcPr>
            <w:tcW w:w="2630" w:type="dxa"/>
            <w:gridSpan w:val="3"/>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七、文化体育与传媒支出</w:t>
            </w:r>
          </w:p>
        </w:tc>
        <w:tc>
          <w:tcPr>
            <w:tcW w:w="405" w:type="dxa"/>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34</w:t>
            </w:r>
          </w:p>
        </w:tc>
        <w:tc>
          <w:tcPr>
            <w:tcW w:w="2070" w:type="dxa"/>
            <w:tcBorders>
              <w:top w:val="single" w:color="000000" w:sz="4" w:space="0"/>
              <w:left w:val="nil"/>
              <w:bottom w:val="single" w:color="000000" w:sz="4" w:space="0"/>
              <w:right w:val="single" w:color="000000" w:sz="12" w:space="0"/>
            </w:tcBorders>
            <w:vAlign w:val="center"/>
          </w:tcPr>
          <w:p>
            <w:pPr>
              <w:widowControl/>
              <w:jc w:val="center"/>
              <w:rPr>
                <w:rFonts w:ascii="宋体" w:hAnsi="宋体" w:cs="宋体"/>
                <w:color w:val="000000"/>
                <w:kern w:val="0"/>
                <w:sz w:val="16"/>
                <w:szCs w:val="16"/>
              </w:rPr>
            </w:pPr>
          </w:p>
        </w:tc>
      </w:tr>
      <w:tr>
        <w:trPr>
          <w:trHeight w:val="300" w:hRule="atLeast"/>
        </w:trPr>
        <w:tc>
          <w:tcPr>
            <w:tcW w:w="2899" w:type="dxa"/>
            <w:tcBorders>
              <w:top w:val="single" w:color="000000" w:sz="4" w:space="0"/>
              <w:left w:val="single" w:color="000000" w:sz="12" w:space="0"/>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353" w:type="dxa"/>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7</w:t>
            </w:r>
          </w:p>
        </w:tc>
        <w:tc>
          <w:tcPr>
            <w:tcW w:w="1963" w:type="dxa"/>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2630" w:type="dxa"/>
            <w:gridSpan w:val="3"/>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八、社会保障和就业支出</w:t>
            </w:r>
          </w:p>
        </w:tc>
        <w:tc>
          <w:tcPr>
            <w:tcW w:w="405" w:type="dxa"/>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35</w:t>
            </w:r>
          </w:p>
        </w:tc>
        <w:tc>
          <w:tcPr>
            <w:tcW w:w="2070" w:type="dxa"/>
            <w:tcBorders>
              <w:top w:val="single" w:color="000000" w:sz="4" w:space="0"/>
              <w:left w:val="nil"/>
              <w:bottom w:val="single" w:color="000000" w:sz="4" w:space="0"/>
              <w:right w:val="single" w:color="000000" w:sz="12" w:space="0"/>
            </w:tcBorders>
            <w:vAlign w:val="center"/>
          </w:tcPr>
          <w:p>
            <w:pPr>
              <w:widowControl/>
              <w:jc w:val="center"/>
              <w:rPr>
                <w:rFonts w:hint="eastAsia" w:ascii="宋体" w:hAnsi="宋体" w:cs="宋体"/>
                <w:color w:val="000000"/>
                <w:kern w:val="0"/>
                <w:sz w:val="16"/>
                <w:szCs w:val="16"/>
              </w:rPr>
            </w:pPr>
            <w:r>
              <w:rPr>
                <w:rFonts w:hint="eastAsia" w:ascii="宋体" w:hAnsi="宋体" w:cs="宋体"/>
                <w:color w:val="000000"/>
                <w:kern w:val="0"/>
                <w:sz w:val="16"/>
                <w:szCs w:val="16"/>
              </w:rPr>
              <w:t>544718.80</w:t>
            </w:r>
          </w:p>
        </w:tc>
      </w:tr>
      <w:tr>
        <w:trPr>
          <w:trHeight w:val="300" w:hRule="atLeast"/>
        </w:trPr>
        <w:tc>
          <w:tcPr>
            <w:tcW w:w="2899" w:type="dxa"/>
            <w:tcBorders>
              <w:top w:val="single" w:color="000000" w:sz="4" w:space="0"/>
              <w:left w:val="single" w:color="000000" w:sz="12" w:space="0"/>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353" w:type="dxa"/>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8</w:t>
            </w:r>
          </w:p>
        </w:tc>
        <w:tc>
          <w:tcPr>
            <w:tcW w:w="1963" w:type="dxa"/>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2630" w:type="dxa"/>
            <w:gridSpan w:val="3"/>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九、医疗卫生与计划生育支出</w:t>
            </w:r>
          </w:p>
        </w:tc>
        <w:tc>
          <w:tcPr>
            <w:tcW w:w="405" w:type="dxa"/>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36</w:t>
            </w:r>
          </w:p>
        </w:tc>
        <w:tc>
          <w:tcPr>
            <w:tcW w:w="2070" w:type="dxa"/>
            <w:tcBorders>
              <w:top w:val="single" w:color="000000" w:sz="4" w:space="0"/>
              <w:left w:val="nil"/>
              <w:bottom w:val="single" w:color="000000" w:sz="4" w:space="0"/>
              <w:right w:val="single" w:color="000000" w:sz="12" w:space="0"/>
            </w:tcBorders>
            <w:vAlign w:val="center"/>
          </w:tcPr>
          <w:p>
            <w:pPr>
              <w:widowControl/>
              <w:jc w:val="center"/>
              <w:rPr>
                <w:rFonts w:hint="eastAsia" w:ascii="宋体" w:hAnsi="宋体" w:cs="宋体"/>
                <w:color w:val="000000"/>
                <w:kern w:val="0"/>
                <w:sz w:val="16"/>
                <w:szCs w:val="16"/>
              </w:rPr>
            </w:pPr>
            <w:r>
              <w:rPr>
                <w:rFonts w:hint="eastAsia" w:ascii="宋体" w:hAnsi="宋体" w:cs="宋体"/>
                <w:color w:val="000000"/>
                <w:kern w:val="0"/>
                <w:sz w:val="16"/>
                <w:szCs w:val="16"/>
              </w:rPr>
              <w:t>59220.00</w:t>
            </w:r>
          </w:p>
        </w:tc>
      </w:tr>
      <w:tr>
        <w:trPr>
          <w:trHeight w:val="300" w:hRule="atLeast"/>
        </w:trPr>
        <w:tc>
          <w:tcPr>
            <w:tcW w:w="2899" w:type="dxa"/>
            <w:tcBorders>
              <w:top w:val="single" w:color="000000" w:sz="4" w:space="0"/>
              <w:left w:val="single" w:color="000000" w:sz="12" w:space="0"/>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353" w:type="dxa"/>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9</w:t>
            </w:r>
          </w:p>
        </w:tc>
        <w:tc>
          <w:tcPr>
            <w:tcW w:w="1963" w:type="dxa"/>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2630" w:type="dxa"/>
            <w:gridSpan w:val="3"/>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十、节能环保支出</w:t>
            </w:r>
          </w:p>
        </w:tc>
        <w:tc>
          <w:tcPr>
            <w:tcW w:w="405" w:type="dxa"/>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37</w:t>
            </w:r>
          </w:p>
        </w:tc>
        <w:tc>
          <w:tcPr>
            <w:tcW w:w="2070" w:type="dxa"/>
            <w:tcBorders>
              <w:top w:val="single" w:color="000000" w:sz="4" w:space="0"/>
              <w:left w:val="nil"/>
              <w:bottom w:val="single" w:color="000000" w:sz="4" w:space="0"/>
              <w:right w:val="single" w:color="000000" w:sz="12" w:space="0"/>
            </w:tcBorders>
            <w:vAlign w:val="center"/>
          </w:tcPr>
          <w:p>
            <w:pPr>
              <w:widowControl/>
              <w:jc w:val="center"/>
              <w:rPr>
                <w:rFonts w:ascii="宋体" w:hAnsi="宋体" w:cs="宋体"/>
                <w:color w:val="000000"/>
                <w:kern w:val="0"/>
                <w:sz w:val="16"/>
                <w:szCs w:val="16"/>
              </w:rPr>
            </w:pPr>
          </w:p>
        </w:tc>
      </w:tr>
      <w:tr>
        <w:trPr>
          <w:trHeight w:val="300" w:hRule="atLeast"/>
        </w:trPr>
        <w:tc>
          <w:tcPr>
            <w:tcW w:w="2899" w:type="dxa"/>
            <w:tcBorders>
              <w:top w:val="single" w:color="000000" w:sz="4" w:space="0"/>
              <w:left w:val="single" w:color="000000" w:sz="12" w:space="0"/>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353" w:type="dxa"/>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10</w:t>
            </w:r>
          </w:p>
        </w:tc>
        <w:tc>
          <w:tcPr>
            <w:tcW w:w="1963" w:type="dxa"/>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2630" w:type="dxa"/>
            <w:gridSpan w:val="3"/>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十一、城乡社区支出</w:t>
            </w:r>
          </w:p>
        </w:tc>
        <w:tc>
          <w:tcPr>
            <w:tcW w:w="405" w:type="dxa"/>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38</w:t>
            </w:r>
          </w:p>
        </w:tc>
        <w:tc>
          <w:tcPr>
            <w:tcW w:w="2070" w:type="dxa"/>
            <w:tcBorders>
              <w:top w:val="single" w:color="000000" w:sz="4" w:space="0"/>
              <w:left w:val="nil"/>
              <w:bottom w:val="single" w:color="000000" w:sz="4" w:space="0"/>
              <w:right w:val="single" w:color="000000" w:sz="12" w:space="0"/>
            </w:tcBorders>
            <w:vAlign w:val="center"/>
          </w:tcPr>
          <w:p>
            <w:pPr>
              <w:widowControl/>
              <w:jc w:val="center"/>
              <w:rPr>
                <w:rFonts w:ascii="宋体" w:hAnsi="宋体" w:cs="宋体"/>
                <w:color w:val="000000"/>
                <w:kern w:val="0"/>
                <w:sz w:val="16"/>
                <w:szCs w:val="16"/>
              </w:rPr>
            </w:pPr>
          </w:p>
        </w:tc>
      </w:tr>
      <w:tr>
        <w:trPr>
          <w:trHeight w:val="300" w:hRule="atLeast"/>
        </w:trPr>
        <w:tc>
          <w:tcPr>
            <w:tcW w:w="2899" w:type="dxa"/>
            <w:tcBorders>
              <w:top w:val="single" w:color="000000" w:sz="4" w:space="0"/>
              <w:left w:val="single" w:color="000000" w:sz="12" w:space="0"/>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353" w:type="dxa"/>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11</w:t>
            </w:r>
          </w:p>
        </w:tc>
        <w:tc>
          <w:tcPr>
            <w:tcW w:w="1963" w:type="dxa"/>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2630" w:type="dxa"/>
            <w:gridSpan w:val="3"/>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十二、农林水支出</w:t>
            </w:r>
          </w:p>
        </w:tc>
        <w:tc>
          <w:tcPr>
            <w:tcW w:w="405" w:type="dxa"/>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39</w:t>
            </w:r>
          </w:p>
        </w:tc>
        <w:tc>
          <w:tcPr>
            <w:tcW w:w="2070" w:type="dxa"/>
            <w:tcBorders>
              <w:top w:val="single" w:color="000000" w:sz="4" w:space="0"/>
              <w:left w:val="nil"/>
              <w:bottom w:val="single" w:color="000000" w:sz="4" w:space="0"/>
              <w:right w:val="single" w:color="000000" w:sz="12" w:space="0"/>
            </w:tcBorders>
            <w:vAlign w:val="center"/>
          </w:tcPr>
          <w:p>
            <w:pPr>
              <w:widowControl/>
              <w:jc w:val="center"/>
              <w:rPr>
                <w:rFonts w:ascii="宋体" w:hAnsi="宋体" w:cs="宋体"/>
                <w:color w:val="000000"/>
                <w:kern w:val="0"/>
                <w:sz w:val="16"/>
                <w:szCs w:val="16"/>
              </w:rPr>
            </w:pPr>
          </w:p>
        </w:tc>
      </w:tr>
      <w:tr>
        <w:trPr>
          <w:trHeight w:val="300" w:hRule="atLeast"/>
        </w:trPr>
        <w:tc>
          <w:tcPr>
            <w:tcW w:w="2899" w:type="dxa"/>
            <w:tcBorders>
              <w:top w:val="single" w:color="000000" w:sz="4" w:space="0"/>
              <w:left w:val="single" w:color="000000" w:sz="12" w:space="0"/>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353" w:type="dxa"/>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12</w:t>
            </w:r>
          </w:p>
        </w:tc>
        <w:tc>
          <w:tcPr>
            <w:tcW w:w="1963" w:type="dxa"/>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2630" w:type="dxa"/>
            <w:gridSpan w:val="3"/>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十三、交通运输支出</w:t>
            </w:r>
          </w:p>
        </w:tc>
        <w:tc>
          <w:tcPr>
            <w:tcW w:w="405" w:type="dxa"/>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40</w:t>
            </w:r>
          </w:p>
        </w:tc>
        <w:tc>
          <w:tcPr>
            <w:tcW w:w="2070" w:type="dxa"/>
            <w:tcBorders>
              <w:top w:val="single" w:color="000000" w:sz="4" w:space="0"/>
              <w:left w:val="nil"/>
              <w:bottom w:val="single" w:color="000000" w:sz="4" w:space="0"/>
              <w:right w:val="single" w:color="000000" w:sz="12" w:space="0"/>
            </w:tcBorders>
            <w:vAlign w:val="center"/>
          </w:tcPr>
          <w:p>
            <w:pPr>
              <w:widowControl/>
              <w:jc w:val="center"/>
              <w:rPr>
                <w:rFonts w:ascii="宋体" w:hAnsi="宋体" w:cs="宋体"/>
                <w:color w:val="000000"/>
                <w:kern w:val="0"/>
                <w:sz w:val="16"/>
                <w:szCs w:val="16"/>
              </w:rPr>
            </w:pPr>
          </w:p>
        </w:tc>
      </w:tr>
      <w:tr>
        <w:trPr>
          <w:trHeight w:val="300" w:hRule="atLeast"/>
        </w:trPr>
        <w:tc>
          <w:tcPr>
            <w:tcW w:w="2899" w:type="dxa"/>
            <w:tcBorders>
              <w:top w:val="single" w:color="000000" w:sz="4" w:space="0"/>
              <w:left w:val="single" w:color="000000" w:sz="12" w:space="0"/>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353" w:type="dxa"/>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13</w:t>
            </w:r>
          </w:p>
        </w:tc>
        <w:tc>
          <w:tcPr>
            <w:tcW w:w="1963" w:type="dxa"/>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2630" w:type="dxa"/>
            <w:gridSpan w:val="3"/>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十四、资源勘探信息等支出</w:t>
            </w:r>
          </w:p>
        </w:tc>
        <w:tc>
          <w:tcPr>
            <w:tcW w:w="405" w:type="dxa"/>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41</w:t>
            </w:r>
          </w:p>
        </w:tc>
        <w:tc>
          <w:tcPr>
            <w:tcW w:w="2070" w:type="dxa"/>
            <w:tcBorders>
              <w:top w:val="single" w:color="000000" w:sz="4" w:space="0"/>
              <w:left w:val="nil"/>
              <w:bottom w:val="single" w:color="000000" w:sz="4" w:space="0"/>
              <w:right w:val="single" w:color="000000" w:sz="12" w:space="0"/>
            </w:tcBorders>
            <w:vAlign w:val="center"/>
          </w:tcPr>
          <w:p>
            <w:pPr>
              <w:widowControl/>
              <w:jc w:val="center"/>
              <w:rPr>
                <w:rFonts w:ascii="宋体" w:hAnsi="宋体" w:cs="宋体"/>
                <w:color w:val="000000"/>
                <w:kern w:val="0"/>
                <w:sz w:val="16"/>
                <w:szCs w:val="16"/>
              </w:rPr>
            </w:pPr>
          </w:p>
        </w:tc>
      </w:tr>
      <w:tr>
        <w:trPr>
          <w:trHeight w:val="300" w:hRule="atLeast"/>
        </w:trPr>
        <w:tc>
          <w:tcPr>
            <w:tcW w:w="2899" w:type="dxa"/>
            <w:tcBorders>
              <w:top w:val="single" w:color="000000" w:sz="4" w:space="0"/>
              <w:left w:val="single" w:color="000000" w:sz="12" w:space="0"/>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353" w:type="dxa"/>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14</w:t>
            </w:r>
          </w:p>
        </w:tc>
        <w:tc>
          <w:tcPr>
            <w:tcW w:w="1963" w:type="dxa"/>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2630" w:type="dxa"/>
            <w:gridSpan w:val="3"/>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十五、商业服务业等支出</w:t>
            </w:r>
          </w:p>
        </w:tc>
        <w:tc>
          <w:tcPr>
            <w:tcW w:w="405" w:type="dxa"/>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42</w:t>
            </w:r>
          </w:p>
        </w:tc>
        <w:tc>
          <w:tcPr>
            <w:tcW w:w="2070" w:type="dxa"/>
            <w:tcBorders>
              <w:top w:val="single" w:color="000000" w:sz="4" w:space="0"/>
              <w:left w:val="nil"/>
              <w:bottom w:val="single" w:color="000000" w:sz="4" w:space="0"/>
              <w:right w:val="single" w:color="000000" w:sz="12" w:space="0"/>
            </w:tcBorders>
            <w:vAlign w:val="center"/>
          </w:tcPr>
          <w:p>
            <w:pPr>
              <w:widowControl/>
              <w:jc w:val="center"/>
              <w:rPr>
                <w:rFonts w:ascii="宋体" w:hAnsi="宋体" w:cs="宋体"/>
                <w:color w:val="000000"/>
                <w:kern w:val="0"/>
                <w:sz w:val="16"/>
                <w:szCs w:val="16"/>
              </w:rPr>
            </w:pPr>
          </w:p>
        </w:tc>
      </w:tr>
      <w:tr>
        <w:trPr>
          <w:trHeight w:val="300" w:hRule="atLeast"/>
        </w:trPr>
        <w:tc>
          <w:tcPr>
            <w:tcW w:w="2899" w:type="dxa"/>
            <w:tcBorders>
              <w:top w:val="single" w:color="000000" w:sz="4" w:space="0"/>
              <w:left w:val="single" w:color="000000" w:sz="12" w:space="0"/>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353" w:type="dxa"/>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15</w:t>
            </w:r>
          </w:p>
        </w:tc>
        <w:tc>
          <w:tcPr>
            <w:tcW w:w="1963" w:type="dxa"/>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2630" w:type="dxa"/>
            <w:gridSpan w:val="3"/>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十六、金融支出</w:t>
            </w:r>
          </w:p>
        </w:tc>
        <w:tc>
          <w:tcPr>
            <w:tcW w:w="405" w:type="dxa"/>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43</w:t>
            </w:r>
          </w:p>
        </w:tc>
        <w:tc>
          <w:tcPr>
            <w:tcW w:w="2070" w:type="dxa"/>
            <w:tcBorders>
              <w:top w:val="single" w:color="000000" w:sz="4" w:space="0"/>
              <w:left w:val="nil"/>
              <w:bottom w:val="single" w:color="000000" w:sz="4" w:space="0"/>
              <w:right w:val="single" w:color="000000" w:sz="12" w:space="0"/>
            </w:tcBorders>
            <w:vAlign w:val="center"/>
          </w:tcPr>
          <w:p>
            <w:pPr>
              <w:widowControl/>
              <w:jc w:val="center"/>
              <w:rPr>
                <w:rFonts w:ascii="宋体" w:hAnsi="宋体" w:cs="宋体"/>
                <w:color w:val="000000"/>
                <w:kern w:val="0"/>
                <w:sz w:val="16"/>
                <w:szCs w:val="16"/>
              </w:rPr>
            </w:pPr>
          </w:p>
        </w:tc>
      </w:tr>
      <w:tr>
        <w:trPr>
          <w:trHeight w:val="300" w:hRule="atLeast"/>
        </w:trPr>
        <w:tc>
          <w:tcPr>
            <w:tcW w:w="2899" w:type="dxa"/>
            <w:tcBorders>
              <w:top w:val="single" w:color="000000" w:sz="4" w:space="0"/>
              <w:left w:val="single" w:color="000000" w:sz="12" w:space="0"/>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353" w:type="dxa"/>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16</w:t>
            </w:r>
          </w:p>
        </w:tc>
        <w:tc>
          <w:tcPr>
            <w:tcW w:w="1963" w:type="dxa"/>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2630" w:type="dxa"/>
            <w:gridSpan w:val="3"/>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十七、援助其他地区支出</w:t>
            </w:r>
          </w:p>
        </w:tc>
        <w:tc>
          <w:tcPr>
            <w:tcW w:w="405" w:type="dxa"/>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44</w:t>
            </w:r>
          </w:p>
        </w:tc>
        <w:tc>
          <w:tcPr>
            <w:tcW w:w="2070" w:type="dxa"/>
            <w:tcBorders>
              <w:top w:val="single" w:color="000000" w:sz="4" w:space="0"/>
              <w:left w:val="nil"/>
              <w:bottom w:val="single" w:color="000000" w:sz="4" w:space="0"/>
              <w:right w:val="single" w:color="000000" w:sz="12" w:space="0"/>
            </w:tcBorders>
            <w:vAlign w:val="center"/>
          </w:tcPr>
          <w:p>
            <w:pPr>
              <w:widowControl/>
              <w:jc w:val="center"/>
              <w:rPr>
                <w:rFonts w:ascii="宋体" w:hAnsi="宋体" w:cs="宋体"/>
                <w:color w:val="000000"/>
                <w:kern w:val="0"/>
                <w:sz w:val="16"/>
                <w:szCs w:val="16"/>
              </w:rPr>
            </w:pPr>
          </w:p>
        </w:tc>
      </w:tr>
      <w:tr>
        <w:trPr>
          <w:trHeight w:val="300" w:hRule="atLeast"/>
        </w:trPr>
        <w:tc>
          <w:tcPr>
            <w:tcW w:w="2899" w:type="dxa"/>
            <w:tcBorders>
              <w:top w:val="single" w:color="000000" w:sz="4" w:space="0"/>
              <w:left w:val="single" w:color="000000" w:sz="12" w:space="0"/>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353" w:type="dxa"/>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17</w:t>
            </w:r>
          </w:p>
        </w:tc>
        <w:tc>
          <w:tcPr>
            <w:tcW w:w="1963" w:type="dxa"/>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2630" w:type="dxa"/>
            <w:gridSpan w:val="3"/>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十八、国土海洋气象等支出</w:t>
            </w:r>
          </w:p>
        </w:tc>
        <w:tc>
          <w:tcPr>
            <w:tcW w:w="405" w:type="dxa"/>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45</w:t>
            </w:r>
          </w:p>
        </w:tc>
        <w:tc>
          <w:tcPr>
            <w:tcW w:w="2070" w:type="dxa"/>
            <w:tcBorders>
              <w:top w:val="single" w:color="000000" w:sz="4" w:space="0"/>
              <w:left w:val="nil"/>
              <w:bottom w:val="single" w:color="000000" w:sz="4" w:space="0"/>
              <w:right w:val="single" w:color="000000" w:sz="12" w:space="0"/>
            </w:tcBorders>
            <w:vAlign w:val="center"/>
          </w:tcPr>
          <w:p>
            <w:pPr>
              <w:widowControl/>
              <w:jc w:val="center"/>
              <w:rPr>
                <w:rFonts w:ascii="宋体" w:hAnsi="宋体" w:cs="宋体"/>
                <w:color w:val="000000"/>
                <w:kern w:val="0"/>
                <w:sz w:val="16"/>
                <w:szCs w:val="16"/>
              </w:rPr>
            </w:pPr>
          </w:p>
        </w:tc>
      </w:tr>
      <w:tr>
        <w:trPr>
          <w:trHeight w:val="300" w:hRule="atLeast"/>
        </w:trPr>
        <w:tc>
          <w:tcPr>
            <w:tcW w:w="2899" w:type="dxa"/>
            <w:tcBorders>
              <w:top w:val="single" w:color="000000" w:sz="4" w:space="0"/>
              <w:left w:val="single" w:color="000000" w:sz="12" w:space="0"/>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353" w:type="dxa"/>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18</w:t>
            </w:r>
          </w:p>
        </w:tc>
        <w:tc>
          <w:tcPr>
            <w:tcW w:w="1963" w:type="dxa"/>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2630" w:type="dxa"/>
            <w:gridSpan w:val="3"/>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十九、住房保障支出</w:t>
            </w:r>
          </w:p>
        </w:tc>
        <w:tc>
          <w:tcPr>
            <w:tcW w:w="405" w:type="dxa"/>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46</w:t>
            </w:r>
          </w:p>
        </w:tc>
        <w:tc>
          <w:tcPr>
            <w:tcW w:w="2070" w:type="dxa"/>
            <w:tcBorders>
              <w:top w:val="single" w:color="000000" w:sz="4" w:space="0"/>
              <w:left w:val="nil"/>
              <w:bottom w:val="single" w:color="000000" w:sz="4" w:space="0"/>
              <w:right w:val="single" w:color="000000" w:sz="12" w:space="0"/>
            </w:tcBorders>
            <w:vAlign w:val="center"/>
          </w:tcPr>
          <w:p>
            <w:pPr>
              <w:widowControl/>
              <w:jc w:val="center"/>
              <w:rPr>
                <w:rFonts w:hint="eastAsia" w:ascii="宋体" w:hAnsi="宋体" w:cs="宋体"/>
                <w:color w:val="000000"/>
                <w:kern w:val="0"/>
                <w:sz w:val="16"/>
                <w:szCs w:val="16"/>
              </w:rPr>
            </w:pPr>
            <w:r>
              <w:rPr>
                <w:rFonts w:hint="eastAsia" w:ascii="宋体" w:hAnsi="宋体" w:cs="宋体"/>
                <w:color w:val="000000"/>
                <w:kern w:val="0"/>
                <w:sz w:val="16"/>
                <w:szCs w:val="16"/>
              </w:rPr>
              <w:t>74025.00</w:t>
            </w:r>
          </w:p>
        </w:tc>
      </w:tr>
      <w:tr>
        <w:trPr>
          <w:trHeight w:val="300" w:hRule="atLeast"/>
        </w:trPr>
        <w:tc>
          <w:tcPr>
            <w:tcW w:w="2899" w:type="dxa"/>
            <w:tcBorders>
              <w:top w:val="single" w:color="000000" w:sz="4" w:space="0"/>
              <w:left w:val="single" w:color="000000" w:sz="12" w:space="0"/>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353" w:type="dxa"/>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19</w:t>
            </w:r>
          </w:p>
        </w:tc>
        <w:tc>
          <w:tcPr>
            <w:tcW w:w="1963" w:type="dxa"/>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2630" w:type="dxa"/>
            <w:gridSpan w:val="3"/>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二十、粮油物资储备支出</w:t>
            </w:r>
          </w:p>
        </w:tc>
        <w:tc>
          <w:tcPr>
            <w:tcW w:w="405" w:type="dxa"/>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47</w:t>
            </w:r>
          </w:p>
        </w:tc>
        <w:tc>
          <w:tcPr>
            <w:tcW w:w="2070" w:type="dxa"/>
            <w:tcBorders>
              <w:top w:val="single" w:color="000000" w:sz="4" w:space="0"/>
              <w:left w:val="nil"/>
              <w:bottom w:val="single" w:color="000000" w:sz="4" w:space="0"/>
              <w:right w:val="single" w:color="000000" w:sz="12" w:space="0"/>
            </w:tcBorders>
            <w:vAlign w:val="center"/>
          </w:tcPr>
          <w:p>
            <w:pPr>
              <w:widowControl/>
              <w:jc w:val="center"/>
              <w:rPr>
                <w:rFonts w:ascii="宋体" w:hAnsi="宋体" w:cs="宋体"/>
                <w:color w:val="000000"/>
                <w:kern w:val="0"/>
                <w:sz w:val="16"/>
                <w:szCs w:val="16"/>
              </w:rPr>
            </w:pPr>
          </w:p>
        </w:tc>
      </w:tr>
      <w:tr>
        <w:trPr>
          <w:trHeight w:val="300" w:hRule="atLeast"/>
        </w:trPr>
        <w:tc>
          <w:tcPr>
            <w:tcW w:w="2899" w:type="dxa"/>
            <w:tcBorders>
              <w:top w:val="single" w:color="000000" w:sz="4" w:space="0"/>
              <w:left w:val="single" w:color="000000" w:sz="12" w:space="0"/>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353" w:type="dxa"/>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20</w:t>
            </w:r>
          </w:p>
        </w:tc>
        <w:tc>
          <w:tcPr>
            <w:tcW w:w="1963" w:type="dxa"/>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2630" w:type="dxa"/>
            <w:gridSpan w:val="3"/>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二十一、其他支出</w:t>
            </w:r>
          </w:p>
        </w:tc>
        <w:tc>
          <w:tcPr>
            <w:tcW w:w="405" w:type="dxa"/>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48</w:t>
            </w:r>
          </w:p>
        </w:tc>
        <w:tc>
          <w:tcPr>
            <w:tcW w:w="2070" w:type="dxa"/>
            <w:tcBorders>
              <w:top w:val="single" w:color="000000" w:sz="4" w:space="0"/>
              <w:left w:val="nil"/>
              <w:bottom w:val="single" w:color="000000" w:sz="4" w:space="0"/>
              <w:right w:val="single" w:color="000000" w:sz="12" w:space="0"/>
            </w:tcBorders>
            <w:vAlign w:val="center"/>
          </w:tcPr>
          <w:p>
            <w:pPr>
              <w:widowControl/>
              <w:jc w:val="center"/>
              <w:rPr>
                <w:rFonts w:ascii="宋体" w:hAnsi="宋体" w:cs="宋体"/>
                <w:color w:val="000000"/>
                <w:kern w:val="0"/>
                <w:sz w:val="16"/>
                <w:szCs w:val="16"/>
              </w:rPr>
            </w:pPr>
          </w:p>
        </w:tc>
      </w:tr>
      <w:tr>
        <w:trPr>
          <w:trHeight w:val="300" w:hRule="atLeast"/>
        </w:trPr>
        <w:tc>
          <w:tcPr>
            <w:tcW w:w="2899" w:type="dxa"/>
            <w:tcBorders>
              <w:top w:val="single" w:color="000000" w:sz="4" w:space="0"/>
              <w:left w:val="single" w:color="000000" w:sz="12" w:space="0"/>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353" w:type="dxa"/>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21</w:t>
            </w:r>
          </w:p>
        </w:tc>
        <w:tc>
          <w:tcPr>
            <w:tcW w:w="1963" w:type="dxa"/>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2630" w:type="dxa"/>
            <w:gridSpan w:val="3"/>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二十二、债务还本支出</w:t>
            </w:r>
          </w:p>
        </w:tc>
        <w:tc>
          <w:tcPr>
            <w:tcW w:w="405" w:type="dxa"/>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49</w:t>
            </w:r>
          </w:p>
        </w:tc>
        <w:tc>
          <w:tcPr>
            <w:tcW w:w="2070" w:type="dxa"/>
            <w:tcBorders>
              <w:top w:val="single" w:color="000000" w:sz="4" w:space="0"/>
              <w:left w:val="nil"/>
              <w:bottom w:val="single" w:color="000000" w:sz="4" w:space="0"/>
              <w:right w:val="single" w:color="000000" w:sz="12" w:space="0"/>
            </w:tcBorders>
            <w:vAlign w:val="center"/>
          </w:tcPr>
          <w:p>
            <w:pPr>
              <w:widowControl/>
              <w:jc w:val="center"/>
              <w:rPr>
                <w:rFonts w:ascii="宋体" w:hAnsi="宋体" w:cs="宋体"/>
                <w:color w:val="000000"/>
                <w:kern w:val="0"/>
                <w:sz w:val="16"/>
                <w:szCs w:val="16"/>
              </w:rPr>
            </w:pPr>
          </w:p>
        </w:tc>
      </w:tr>
      <w:tr>
        <w:trPr>
          <w:trHeight w:val="300" w:hRule="atLeast"/>
        </w:trPr>
        <w:tc>
          <w:tcPr>
            <w:tcW w:w="2899" w:type="dxa"/>
            <w:tcBorders>
              <w:top w:val="single" w:color="000000" w:sz="4" w:space="0"/>
              <w:left w:val="single" w:color="000000" w:sz="12" w:space="0"/>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353" w:type="dxa"/>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22</w:t>
            </w:r>
          </w:p>
        </w:tc>
        <w:tc>
          <w:tcPr>
            <w:tcW w:w="1963" w:type="dxa"/>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2630" w:type="dxa"/>
            <w:gridSpan w:val="3"/>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二十三、债务付息支出</w:t>
            </w:r>
          </w:p>
        </w:tc>
        <w:tc>
          <w:tcPr>
            <w:tcW w:w="405" w:type="dxa"/>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50</w:t>
            </w:r>
          </w:p>
        </w:tc>
        <w:tc>
          <w:tcPr>
            <w:tcW w:w="2070" w:type="dxa"/>
            <w:tcBorders>
              <w:top w:val="single" w:color="000000" w:sz="4" w:space="0"/>
              <w:left w:val="nil"/>
              <w:bottom w:val="single" w:color="000000" w:sz="4" w:space="0"/>
              <w:right w:val="single" w:color="000000" w:sz="12" w:space="0"/>
            </w:tcBorders>
            <w:vAlign w:val="center"/>
          </w:tcPr>
          <w:p>
            <w:pPr>
              <w:widowControl/>
              <w:jc w:val="center"/>
              <w:rPr>
                <w:rFonts w:ascii="宋体" w:hAnsi="宋体" w:cs="宋体"/>
                <w:color w:val="000000"/>
                <w:kern w:val="0"/>
                <w:sz w:val="16"/>
                <w:szCs w:val="16"/>
              </w:rPr>
            </w:pPr>
          </w:p>
        </w:tc>
      </w:tr>
      <w:tr>
        <w:trPr>
          <w:trHeight w:val="300" w:hRule="atLeast"/>
        </w:trPr>
        <w:tc>
          <w:tcPr>
            <w:tcW w:w="2899" w:type="dxa"/>
            <w:tcBorders>
              <w:top w:val="single" w:color="000000" w:sz="4" w:space="0"/>
              <w:left w:val="single" w:color="000000" w:sz="12" w:space="0"/>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353" w:type="dxa"/>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23</w:t>
            </w:r>
          </w:p>
        </w:tc>
        <w:tc>
          <w:tcPr>
            <w:tcW w:w="1963" w:type="dxa"/>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2630" w:type="dxa"/>
            <w:gridSpan w:val="3"/>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405" w:type="dxa"/>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51</w:t>
            </w:r>
          </w:p>
        </w:tc>
        <w:tc>
          <w:tcPr>
            <w:tcW w:w="2070" w:type="dxa"/>
            <w:tcBorders>
              <w:top w:val="single" w:color="000000" w:sz="4" w:space="0"/>
              <w:left w:val="nil"/>
              <w:bottom w:val="single" w:color="000000" w:sz="4" w:space="0"/>
              <w:right w:val="single" w:color="000000" w:sz="12" w:space="0"/>
            </w:tcBorders>
            <w:vAlign w:val="center"/>
          </w:tcPr>
          <w:p>
            <w:pPr>
              <w:widowControl/>
              <w:jc w:val="center"/>
              <w:rPr>
                <w:rFonts w:ascii="宋体" w:hAnsi="宋体" w:cs="宋体"/>
                <w:color w:val="000000"/>
                <w:kern w:val="0"/>
                <w:sz w:val="16"/>
                <w:szCs w:val="16"/>
              </w:rPr>
            </w:pPr>
          </w:p>
        </w:tc>
      </w:tr>
      <w:tr>
        <w:trPr>
          <w:trHeight w:val="300" w:hRule="atLeast"/>
        </w:trPr>
        <w:tc>
          <w:tcPr>
            <w:tcW w:w="2899" w:type="dxa"/>
            <w:tcBorders>
              <w:top w:val="single" w:color="000000" w:sz="4" w:space="0"/>
              <w:left w:val="single" w:color="000000" w:sz="12" w:space="0"/>
              <w:bottom w:val="single" w:color="000000" w:sz="4" w:space="0"/>
              <w:right w:val="single" w:color="000000" w:sz="4" w:space="0"/>
            </w:tcBorders>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本年收入合计</w:t>
            </w:r>
          </w:p>
        </w:tc>
        <w:tc>
          <w:tcPr>
            <w:tcW w:w="353" w:type="dxa"/>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24</w:t>
            </w:r>
          </w:p>
        </w:tc>
        <w:tc>
          <w:tcPr>
            <w:tcW w:w="1963" w:type="dxa"/>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b/>
                <w:bCs/>
                <w:color w:val="000000"/>
                <w:kern w:val="0"/>
                <w:sz w:val="16"/>
                <w:szCs w:val="16"/>
              </w:rPr>
            </w:pPr>
          </w:p>
        </w:tc>
        <w:tc>
          <w:tcPr>
            <w:tcW w:w="2630" w:type="dxa"/>
            <w:gridSpan w:val="3"/>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本年支出合计</w:t>
            </w:r>
          </w:p>
        </w:tc>
        <w:tc>
          <w:tcPr>
            <w:tcW w:w="405" w:type="dxa"/>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52</w:t>
            </w:r>
          </w:p>
        </w:tc>
        <w:tc>
          <w:tcPr>
            <w:tcW w:w="2070" w:type="dxa"/>
            <w:tcBorders>
              <w:top w:val="single" w:color="000000" w:sz="4" w:space="0"/>
              <w:left w:val="nil"/>
              <w:bottom w:val="single" w:color="000000" w:sz="4" w:space="0"/>
              <w:right w:val="single" w:color="000000" w:sz="12" w:space="0"/>
            </w:tcBorders>
            <w:vAlign w:val="center"/>
          </w:tcPr>
          <w:p>
            <w:pPr>
              <w:widowControl/>
              <w:jc w:val="center"/>
              <w:rPr>
                <w:rFonts w:ascii="宋体" w:hAnsi="宋体" w:cs="宋体"/>
                <w:b/>
                <w:bCs/>
                <w:color w:val="000000"/>
                <w:kern w:val="0"/>
                <w:sz w:val="16"/>
                <w:szCs w:val="16"/>
              </w:rPr>
            </w:pPr>
          </w:p>
        </w:tc>
      </w:tr>
      <w:tr>
        <w:trPr>
          <w:trHeight w:val="300" w:hRule="atLeast"/>
        </w:trPr>
        <w:tc>
          <w:tcPr>
            <w:tcW w:w="2899" w:type="dxa"/>
            <w:tcBorders>
              <w:top w:val="single" w:color="000000" w:sz="4" w:space="0"/>
              <w:left w:val="single" w:color="000000" w:sz="12" w:space="0"/>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 xml:space="preserve"> 用事业基金弥补收支差额</w:t>
            </w:r>
          </w:p>
        </w:tc>
        <w:tc>
          <w:tcPr>
            <w:tcW w:w="353" w:type="dxa"/>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25</w:t>
            </w:r>
          </w:p>
        </w:tc>
        <w:tc>
          <w:tcPr>
            <w:tcW w:w="1963" w:type="dxa"/>
            <w:tcBorders>
              <w:top w:val="single" w:color="000000" w:sz="4" w:space="0"/>
              <w:left w:val="nil"/>
              <w:bottom w:val="single" w:color="000000" w:sz="4" w:space="0"/>
              <w:right w:val="single" w:color="000000" w:sz="4" w:space="0"/>
            </w:tcBorders>
            <w:vAlign w:val="center"/>
          </w:tcPr>
          <w:p>
            <w:pPr>
              <w:widowControl/>
              <w:ind w:firstLine="160"/>
              <w:jc w:val="center"/>
              <w:rPr>
                <w:rFonts w:ascii="宋体" w:hAnsi="宋体" w:cs="宋体"/>
                <w:color w:val="000000"/>
                <w:kern w:val="0"/>
                <w:sz w:val="16"/>
                <w:szCs w:val="16"/>
              </w:rPr>
            </w:pPr>
          </w:p>
        </w:tc>
        <w:tc>
          <w:tcPr>
            <w:tcW w:w="2630" w:type="dxa"/>
            <w:gridSpan w:val="3"/>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 xml:space="preserve"> 结余分配</w:t>
            </w:r>
          </w:p>
        </w:tc>
        <w:tc>
          <w:tcPr>
            <w:tcW w:w="405" w:type="dxa"/>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53</w:t>
            </w:r>
          </w:p>
        </w:tc>
        <w:tc>
          <w:tcPr>
            <w:tcW w:w="2070" w:type="dxa"/>
            <w:tcBorders>
              <w:top w:val="single" w:color="000000" w:sz="4" w:space="0"/>
              <w:left w:val="nil"/>
              <w:bottom w:val="single" w:color="000000" w:sz="4" w:space="0"/>
              <w:right w:val="single" w:color="000000" w:sz="12" w:space="0"/>
            </w:tcBorders>
            <w:vAlign w:val="center"/>
          </w:tcPr>
          <w:p>
            <w:pPr>
              <w:widowControl/>
              <w:jc w:val="center"/>
              <w:rPr>
                <w:rFonts w:ascii="宋体" w:hAnsi="宋体" w:cs="宋体"/>
                <w:color w:val="000000"/>
                <w:kern w:val="0"/>
                <w:sz w:val="16"/>
                <w:szCs w:val="16"/>
              </w:rPr>
            </w:pPr>
          </w:p>
        </w:tc>
      </w:tr>
      <w:tr>
        <w:trPr>
          <w:trHeight w:val="300" w:hRule="atLeast"/>
        </w:trPr>
        <w:tc>
          <w:tcPr>
            <w:tcW w:w="2899" w:type="dxa"/>
            <w:tcBorders>
              <w:top w:val="single" w:color="000000" w:sz="4" w:space="0"/>
              <w:left w:val="single" w:color="000000" w:sz="12" w:space="0"/>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 xml:space="preserve"> 年初结转和结余</w:t>
            </w:r>
          </w:p>
        </w:tc>
        <w:tc>
          <w:tcPr>
            <w:tcW w:w="353" w:type="dxa"/>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26</w:t>
            </w:r>
          </w:p>
        </w:tc>
        <w:tc>
          <w:tcPr>
            <w:tcW w:w="1963" w:type="dxa"/>
            <w:tcBorders>
              <w:top w:val="single" w:color="000000" w:sz="4" w:space="0"/>
              <w:left w:val="nil"/>
              <w:bottom w:val="single" w:color="000000" w:sz="4" w:space="0"/>
              <w:right w:val="single" w:color="000000" w:sz="4" w:space="0"/>
            </w:tcBorders>
            <w:vAlign w:val="center"/>
          </w:tcPr>
          <w:p>
            <w:pPr>
              <w:widowControl/>
              <w:ind w:firstLine="160"/>
              <w:jc w:val="center"/>
              <w:rPr>
                <w:rFonts w:ascii="宋体" w:hAnsi="宋体" w:cs="宋体"/>
                <w:color w:val="000000"/>
                <w:kern w:val="0"/>
                <w:sz w:val="16"/>
                <w:szCs w:val="16"/>
              </w:rPr>
            </w:pPr>
          </w:p>
        </w:tc>
        <w:tc>
          <w:tcPr>
            <w:tcW w:w="2630" w:type="dxa"/>
            <w:gridSpan w:val="3"/>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 xml:space="preserve"> 年末结转和结余</w:t>
            </w:r>
          </w:p>
        </w:tc>
        <w:tc>
          <w:tcPr>
            <w:tcW w:w="405" w:type="dxa"/>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54</w:t>
            </w:r>
          </w:p>
        </w:tc>
        <w:tc>
          <w:tcPr>
            <w:tcW w:w="2070" w:type="dxa"/>
            <w:tcBorders>
              <w:top w:val="single" w:color="000000" w:sz="4" w:space="0"/>
              <w:left w:val="nil"/>
              <w:bottom w:val="single" w:color="000000" w:sz="4" w:space="0"/>
              <w:right w:val="single" w:color="000000" w:sz="12" w:space="0"/>
            </w:tcBorders>
            <w:vAlign w:val="center"/>
          </w:tcPr>
          <w:p>
            <w:pPr>
              <w:widowControl/>
              <w:jc w:val="center"/>
              <w:rPr>
                <w:rFonts w:ascii="宋体" w:hAnsi="宋体" w:cs="宋体"/>
                <w:color w:val="000000"/>
                <w:kern w:val="0"/>
                <w:sz w:val="16"/>
                <w:szCs w:val="16"/>
              </w:rPr>
            </w:pPr>
          </w:p>
        </w:tc>
      </w:tr>
      <w:tr>
        <w:trPr>
          <w:trHeight w:val="300" w:hRule="atLeast"/>
        </w:trPr>
        <w:tc>
          <w:tcPr>
            <w:tcW w:w="2899" w:type="dxa"/>
            <w:tcBorders>
              <w:top w:val="single" w:color="000000" w:sz="4" w:space="0"/>
              <w:left w:val="single" w:color="000000" w:sz="12" w:space="0"/>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353" w:type="dxa"/>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27</w:t>
            </w:r>
          </w:p>
        </w:tc>
        <w:tc>
          <w:tcPr>
            <w:tcW w:w="1963" w:type="dxa"/>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2630" w:type="dxa"/>
            <w:gridSpan w:val="3"/>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405" w:type="dxa"/>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55</w:t>
            </w:r>
          </w:p>
        </w:tc>
        <w:tc>
          <w:tcPr>
            <w:tcW w:w="2070" w:type="dxa"/>
            <w:tcBorders>
              <w:top w:val="single" w:color="000000" w:sz="4" w:space="0"/>
              <w:left w:val="nil"/>
              <w:bottom w:val="single" w:color="000000" w:sz="4" w:space="0"/>
              <w:right w:val="single" w:color="000000" w:sz="12" w:space="0"/>
            </w:tcBorders>
            <w:vAlign w:val="center"/>
          </w:tcPr>
          <w:p>
            <w:pPr>
              <w:widowControl/>
              <w:jc w:val="center"/>
              <w:rPr>
                <w:rFonts w:ascii="宋体" w:hAnsi="宋体" w:cs="宋体"/>
                <w:color w:val="000000"/>
                <w:kern w:val="0"/>
                <w:sz w:val="16"/>
                <w:szCs w:val="16"/>
              </w:rPr>
            </w:pPr>
          </w:p>
        </w:tc>
      </w:tr>
      <w:tr>
        <w:trPr>
          <w:trHeight w:val="300" w:hRule="atLeast"/>
        </w:trPr>
        <w:tc>
          <w:tcPr>
            <w:tcW w:w="2899" w:type="dxa"/>
            <w:tcBorders>
              <w:top w:val="single" w:color="000000" w:sz="4" w:space="0"/>
              <w:left w:val="single" w:color="000000" w:sz="12" w:space="0"/>
              <w:bottom w:val="single" w:color="000000" w:sz="12" w:space="0"/>
              <w:right w:val="single" w:color="000000" w:sz="4" w:space="0"/>
            </w:tcBorders>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总计</w:t>
            </w:r>
          </w:p>
        </w:tc>
        <w:tc>
          <w:tcPr>
            <w:tcW w:w="353" w:type="dxa"/>
            <w:tcBorders>
              <w:top w:val="single" w:color="000000" w:sz="4" w:space="0"/>
              <w:left w:val="nil"/>
              <w:bottom w:val="single" w:color="000000" w:sz="12" w:space="0"/>
              <w:right w:val="single" w:color="000000" w:sz="4" w:space="0"/>
            </w:tcBorders>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28</w:t>
            </w:r>
          </w:p>
        </w:tc>
        <w:tc>
          <w:tcPr>
            <w:tcW w:w="1963" w:type="dxa"/>
            <w:tcBorders>
              <w:top w:val="single" w:color="000000" w:sz="4" w:space="0"/>
              <w:left w:val="nil"/>
              <w:bottom w:val="single" w:color="000000" w:sz="12" w:space="0"/>
              <w:right w:val="single" w:color="000000" w:sz="4" w:space="0"/>
            </w:tcBorders>
            <w:vAlign w:val="center"/>
          </w:tcPr>
          <w:p>
            <w:pPr>
              <w:widowControl/>
              <w:ind w:firstLine="160"/>
              <w:jc w:val="center"/>
              <w:rPr>
                <w:rFonts w:hint="eastAsia" w:ascii="宋体" w:hAnsi="宋体" w:cs="宋体"/>
                <w:b/>
                <w:bCs/>
                <w:color w:val="000000"/>
                <w:kern w:val="0"/>
                <w:sz w:val="16"/>
                <w:szCs w:val="16"/>
              </w:rPr>
            </w:pPr>
            <w:r>
              <w:rPr>
                <w:rFonts w:hint="eastAsia" w:ascii="宋体" w:hAnsi="宋体" w:cs="宋体"/>
                <w:b/>
                <w:bCs/>
                <w:color w:val="000000"/>
                <w:kern w:val="0"/>
                <w:sz w:val="16"/>
                <w:szCs w:val="16"/>
              </w:rPr>
              <w:t>2437558.20</w:t>
            </w:r>
          </w:p>
        </w:tc>
        <w:tc>
          <w:tcPr>
            <w:tcW w:w="2630" w:type="dxa"/>
            <w:gridSpan w:val="3"/>
            <w:tcBorders>
              <w:top w:val="single" w:color="000000" w:sz="4" w:space="0"/>
              <w:left w:val="nil"/>
              <w:bottom w:val="single" w:color="000000" w:sz="12" w:space="0"/>
              <w:right w:val="single" w:color="000000" w:sz="4" w:space="0"/>
            </w:tcBorders>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总计</w:t>
            </w:r>
          </w:p>
        </w:tc>
        <w:tc>
          <w:tcPr>
            <w:tcW w:w="405" w:type="dxa"/>
            <w:tcBorders>
              <w:top w:val="single" w:color="000000" w:sz="4" w:space="0"/>
              <w:left w:val="nil"/>
              <w:bottom w:val="single" w:color="000000" w:sz="12" w:space="0"/>
              <w:right w:val="single" w:color="000000" w:sz="4" w:space="0"/>
            </w:tcBorders>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56</w:t>
            </w:r>
          </w:p>
        </w:tc>
        <w:tc>
          <w:tcPr>
            <w:tcW w:w="2070" w:type="dxa"/>
            <w:tcBorders>
              <w:top w:val="single" w:color="000000" w:sz="4" w:space="0"/>
              <w:left w:val="nil"/>
              <w:bottom w:val="single" w:color="000000" w:sz="12" w:space="0"/>
              <w:right w:val="single" w:color="000000" w:sz="12" w:space="0"/>
            </w:tcBorders>
            <w:vAlign w:val="center"/>
          </w:tcPr>
          <w:p>
            <w:pPr>
              <w:widowControl/>
              <w:jc w:val="center"/>
              <w:rPr>
                <w:rFonts w:hint="eastAsia" w:ascii="宋体" w:hAnsi="宋体" w:cs="宋体"/>
                <w:b/>
                <w:bCs/>
                <w:color w:val="000000"/>
                <w:kern w:val="0"/>
                <w:sz w:val="16"/>
                <w:szCs w:val="16"/>
              </w:rPr>
            </w:pPr>
            <w:r>
              <w:rPr>
                <w:rFonts w:hint="eastAsia" w:ascii="宋体" w:hAnsi="宋体" w:cs="宋体"/>
                <w:b/>
                <w:bCs/>
                <w:color w:val="000000"/>
                <w:kern w:val="0"/>
                <w:sz w:val="16"/>
                <w:szCs w:val="16"/>
              </w:rPr>
              <w:t>2437558.20</w:t>
            </w:r>
          </w:p>
        </w:tc>
      </w:tr>
      <w:tr>
        <w:trPr>
          <w:trHeight w:val="555" w:hRule="atLeast"/>
        </w:trPr>
        <w:tc>
          <w:tcPr>
            <w:tcW w:w="10320" w:type="dxa"/>
            <w:gridSpan w:val="8"/>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注：本表反映部门本年度的总收支和年末结转结余情况。</w:t>
            </w:r>
          </w:p>
        </w:tc>
      </w:tr>
    </w:tbl>
    <w:p>
      <w:pPr>
        <w:widowControl/>
        <w:spacing w:line="360" w:lineRule="auto"/>
        <w:jc w:val="center"/>
        <w:rPr>
          <w:rFonts w:ascii="隶书" w:hAnsi="隶书" w:cs="宋体"/>
          <w:kern w:val="0"/>
          <w:sz w:val="52"/>
          <w:szCs w:val="52"/>
        </w:rPr>
      </w:pPr>
      <w:r>
        <w:rPr>
          <w:rFonts w:ascii="隶书" w:hAnsi="隶书" w:cs="宋体"/>
          <w:kern w:val="0"/>
          <w:sz w:val="52"/>
          <w:szCs w:val="52"/>
        </w:rPr>
        <w:t xml:space="preserve"> </w:t>
      </w:r>
    </w:p>
    <w:p>
      <w:pPr>
        <w:widowControl/>
        <w:jc w:val="center"/>
        <w:rPr>
          <w:rFonts w:ascii="黑体" w:hAnsi="黑体" w:eastAsia="黑体" w:cs="宋体"/>
          <w:color w:val="000000"/>
          <w:kern w:val="0"/>
          <w:sz w:val="28"/>
          <w:szCs w:val="28"/>
        </w:rPr>
        <w:sectPr>
          <w:headerReference r:id="rId4" w:type="default"/>
          <w:footerReference r:id="rId5" w:type="default"/>
          <w:pgSz w:w="11906" w:h="16838"/>
          <w:pgMar w:top="1440" w:right="1800" w:bottom="1440" w:left="1800" w:header="720" w:footer="720" w:gutter="0"/>
          <w:pgNumType w:fmt="numberInDash"/>
          <w:cols w:space="720" w:num="1"/>
          <w:docGrid w:type="lines" w:linePitch="312"/>
        </w:sectPr>
      </w:pPr>
    </w:p>
    <w:tbl>
      <w:tblPr>
        <w:tblW w:w="10320" w:type="dxa"/>
        <w:tblInd w:w="-958" w:type="dxa"/>
        <w:tblLayout w:type="fixed"/>
        <w:tblCellMar>
          <w:top w:w="15" w:type="dxa"/>
          <w:left w:w="15" w:type="dxa"/>
          <w:bottom w:w="15" w:type="dxa"/>
          <w:right w:w="15" w:type="dxa"/>
        </w:tblCellMar>
      </w:tblPr>
      <w:tblGrid>
        <w:gridCol w:w="698"/>
        <w:gridCol w:w="931"/>
        <w:gridCol w:w="711"/>
        <w:gridCol w:w="1041"/>
        <w:gridCol w:w="99"/>
        <w:gridCol w:w="900"/>
        <w:gridCol w:w="240"/>
        <w:gridCol w:w="759"/>
        <w:gridCol w:w="381"/>
        <w:gridCol w:w="618"/>
        <w:gridCol w:w="522"/>
        <w:gridCol w:w="477"/>
        <w:gridCol w:w="663"/>
        <w:gridCol w:w="336"/>
        <w:gridCol w:w="804"/>
        <w:gridCol w:w="1140"/>
      </w:tblGrid>
      <w:tr>
        <w:trPr>
          <w:trHeight w:val="375" w:hRule="atLeast"/>
        </w:trPr>
        <w:tc>
          <w:tcPr>
            <w:tcW w:w="10320" w:type="dxa"/>
            <w:gridSpan w:val="16"/>
            <w:vAlign w:val="center"/>
          </w:tcPr>
          <w:p>
            <w:pPr>
              <w:widowControl/>
              <w:jc w:val="center"/>
              <w:rPr>
                <w:rFonts w:ascii="黑体" w:hAnsi="黑体" w:eastAsia="黑体" w:cs="宋体"/>
                <w:color w:val="000000"/>
                <w:kern w:val="0"/>
                <w:sz w:val="28"/>
                <w:szCs w:val="28"/>
              </w:rPr>
            </w:pPr>
            <w:r>
              <w:rPr>
                <w:rFonts w:hint="eastAsia" w:ascii="黑体" w:hAnsi="黑体" w:eastAsia="黑体" w:cs="宋体"/>
                <w:color w:val="000000"/>
                <w:kern w:val="0"/>
                <w:sz w:val="28"/>
                <w:szCs w:val="28"/>
              </w:rPr>
              <w:t>收入决算表</w:t>
            </w:r>
          </w:p>
        </w:tc>
      </w:tr>
      <w:tr>
        <w:trPr>
          <w:trHeight w:val="315" w:hRule="atLeast"/>
        </w:trPr>
        <w:tc>
          <w:tcPr>
            <w:tcW w:w="1629" w:type="dxa"/>
            <w:gridSpan w:val="2"/>
            <w:vAlign w:val="center"/>
          </w:tcPr>
          <w:p>
            <w:pPr>
              <w:widowControl/>
              <w:jc w:val="center"/>
              <w:rPr>
                <w:rFonts w:ascii="宋体" w:hAnsi="宋体" w:cs="宋体"/>
                <w:color w:val="000000"/>
                <w:kern w:val="0"/>
                <w:sz w:val="16"/>
                <w:szCs w:val="16"/>
              </w:rPr>
            </w:pPr>
          </w:p>
        </w:tc>
        <w:tc>
          <w:tcPr>
            <w:tcW w:w="711" w:type="dxa"/>
            <w:vAlign w:val="center"/>
          </w:tcPr>
          <w:p>
            <w:pPr>
              <w:widowControl/>
              <w:jc w:val="center"/>
              <w:rPr>
                <w:rFonts w:ascii="宋体" w:hAnsi="宋体" w:cs="宋体"/>
                <w:color w:val="000000"/>
                <w:kern w:val="0"/>
                <w:sz w:val="16"/>
                <w:szCs w:val="16"/>
              </w:rPr>
            </w:pPr>
          </w:p>
        </w:tc>
        <w:tc>
          <w:tcPr>
            <w:tcW w:w="1041" w:type="dxa"/>
            <w:vAlign w:val="center"/>
          </w:tcPr>
          <w:p>
            <w:pPr>
              <w:widowControl/>
              <w:jc w:val="center"/>
              <w:rPr>
                <w:rFonts w:ascii="宋体" w:hAnsi="宋体" w:cs="宋体"/>
                <w:color w:val="000000"/>
                <w:kern w:val="0"/>
                <w:sz w:val="16"/>
                <w:szCs w:val="16"/>
              </w:rPr>
            </w:pPr>
          </w:p>
        </w:tc>
        <w:tc>
          <w:tcPr>
            <w:tcW w:w="999" w:type="dxa"/>
            <w:gridSpan w:val="2"/>
            <w:vAlign w:val="center"/>
          </w:tcPr>
          <w:p>
            <w:pPr>
              <w:widowControl/>
              <w:jc w:val="center"/>
              <w:rPr>
                <w:rFonts w:ascii="宋体" w:hAnsi="宋体" w:cs="宋体"/>
                <w:color w:val="000000"/>
                <w:kern w:val="0"/>
                <w:sz w:val="16"/>
                <w:szCs w:val="16"/>
              </w:rPr>
            </w:pPr>
          </w:p>
        </w:tc>
        <w:tc>
          <w:tcPr>
            <w:tcW w:w="999" w:type="dxa"/>
            <w:gridSpan w:val="2"/>
            <w:vAlign w:val="center"/>
          </w:tcPr>
          <w:p>
            <w:pPr>
              <w:widowControl/>
              <w:jc w:val="center"/>
              <w:rPr>
                <w:rFonts w:ascii="宋体" w:hAnsi="宋体" w:cs="宋体"/>
                <w:color w:val="000000"/>
                <w:kern w:val="0"/>
                <w:sz w:val="16"/>
                <w:szCs w:val="16"/>
              </w:rPr>
            </w:pPr>
          </w:p>
        </w:tc>
        <w:tc>
          <w:tcPr>
            <w:tcW w:w="999" w:type="dxa"/>
            <w:gridSpan w:val="2"/>
            <w:vAlign w:val="center"/>
          </w:tcPr>
          <w:p>
            <w:pPr>
              <w:widowControl/>
              <w:jc w:val="center"/>
              <w:rPr>
                <w:rFonts w:ascii="宋体" w:hAnsi="宋体" w:cs="宋体"/>
                <w:color w:val="000000"/>
                <w:kern w:val="0"/>
                <w:sz w:val="16"/>
                <w:szCs w:val="16"/>
              </w:rPr>
            </w:pPr>
          </w:p>
        </w:tc>
        <w:tc>
          <w:tcPr>
            <w:tcW w:w="999" w:type="dxa"/>
            <w:gridSpan w:val="2"/>
            <w:vAlign w:val="center"/>
          </w:tcPr>
          <w:p>
            <w:pPr>
              <w:widowControl/>
              <w:jc w:val="center"/>
              <w:rPr>
                <w:rFonts w:ascii="宋体" w:hAnsi="宋体" w:cs="宋体"/>
                <w:color w:val="000000"/>
                <w:kern w:val="0"/>
                <w:sz w:val="16"/>
                <w:szCs w:val="16"/>
              </w:rPr>
            </w:pPr>
          </w:p>
        </w:tc>
        <w:tc>
          <w:tcPr>
            <w:tcW w:w="999" w:type="dxa"/>
            <w:gridSpan w:val="2"/>
            <w:vAlign w:val="center"/>
          </w:tcPr>
          <w:p>
            <w:pPr>
              <w:widowControl/>
              <w:jc w:val="center"/>
              <w:rPr>
                <w:rFonts w:ascii="宋体" w:hAnsi="宋体" w:cs="宋体"/>
                <w:color w:val="000000"/>
                <w:kern w:val="0"/>
                <w:sz w:val="16"/>
                <w:szCs w:val="16"/>
              </w:rPr>
            </w:pPr>
          </w:p>
        </w:tc>
        <w:tc>
          <w:tcPr>
            <w:tcW w:w="1944" w:type="dxa"/>
            <w:gridSpan w:val="2"/>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公开02表</w:t>
            </w:r>
          </w:p>
        </w:tc>
      </w:tr>
      <w:tr>
        <w:trPr>
          <w:trHeight w:val="315" w:hRule="atLeast"/>
        </w:trPr>
        <w:tc>
          <w:tcPr>
            <w:tcW w:w="1629" w:type="dxa"/>
            <w:gridSpan w:val="2"/>
            <w:vAlign w:val="center"/>
          </w:tcPr>
          <w:p>
            <w:pPr>
              <w:widowControl/>
              <w:jc w:val="center"/>
              <w:rPr>
                <w:rFonts w:ascii="宋体" w:hAnsi="宋体" w:cs="宋体"/>
                <w:color w:val="000000"/>
                <w:kern w:val="0"/>
                <w:sz w:val="16"/>
                <w:szCs w:val="16"/>
              </w:rPr>
            </w:pPr>
          </w:p>
        </w:tc>
        <w:tc>
          <w:tcPr>
            <w:tcW w:w="711" w:type="dxa"/>
            <w:tcBorders>
              <w:bottom w:val="single" w:color="000000" w:sz="12" w:space="0"/>
            </w:tcBorders>
            <w:vAlign w:val="center"/>
          </w:tcPr>
          <w:p>
            <w:pPr>
              <w:widowControl/>
              <w:jc w:val="center"/>
              <w:rPr>
                <w:rFonts w:ascii="宋体" w:hAnsi="宋体" w:cs="宋体"/>
                <w:color w:val="000000"/>
                <w:kern w:val="0"/>
                <w:sz w:val="16"/>
                <w:szCs w:val="16"/>
              </w:rPr>
            </w:pPr>
          </w:p>
        </w:tc>
        <w:tc>
          <w:tcPr>
            <w:tcW w:w="1041" w:type="dxa"/>
            <w:vAlign w:val="center"/>
          </w:tcPr>
          <w:p>
            <w:pPr>
              <w:widowControl/>
              <w:jc w:val="center"/>
              <w:rPr>
                <w:rFonts w:ascii="宋体" w:hAnsi="宋体" w:cs="宋体"/>
                <w:color w:val="000000"/>
                <w:kern w:val="0"/>
                <w:sz w:val="16"/>
                <w:szCs w:val="16"/>
              </w:rPr>
            </w:pPr>
          </w:p>
        </w:tc>
        <w:tc>
          <w:tcPr>
            <w:tcW w:w="999" w:type="dxa"/>
            <w:gridSpan w:val="2"/>
            <w:vAlign w:val="center"/>
          </w:tcPr>
          <w:p>
            <w:pPr>
              <w:widowControl/>
              <w:jc w:val="center"/>
              <w:rPr>
                <w:rFonts w:ascii="宋体" w:hAnsi="宋体" w:cs="宋体"/>
                <w:color w:val="000000"/>
                <w:kern w:val="0"/>
                <w:sz w:val="16"/>
                <w:szCs w:val="16"/>
              </w:rPr>
            </w:pPr>
          </w:p>
        </w:tc>
        <w:tc>
          <w:tcPr>
            <w:tcW w:w="999" w:type="dxa"/>
            <w:gridSpan w:val="2"/>
            <w:vAlign w:val="center"/>
          </w:tcPr>
          <w:p>
            <w:pPr>
              <w:widowControl/>
              <w:jc w:val="center"/>
              <w:rPr>
                <w:rFonts w:ascii="宋体" w:hAnsi="宋体" w:cs="宋体"/>
                <w:color w:val="000000"/>
                <w:kern w:val="0"/>
                <w:sz w:val="16"/>
                <w:szCs w:val="16"/>
              </w:rPr>
            </w:pPr>
          </w:p>
        </w:tc>
        <w:tc>
          <w:tcPr>
            <w:tcW w:w="999" w:type="dxa"/>
            <w:gridSpan w:val="2"/>
            <w:vAlign w:val="center"/>
          </w:tcPr>
          <w:p>
            <w:pPr>
              <w:widowControl/>
              <w:jc w:val="center"/>
              <w:rPr>
                <w:rFonts w:ascii="宋体" w:hAnsi="宋体" w:cs="宋体"/>
                <w:color w:val="000000"/>
                <w:kern w:val="0"/>
                <w:sz w:val="16"/>
                <w:szCs w:val="16"/>
              </w:rPr>
            </w:pPr>
          </w:p>
        </w:tc>
        <w:tc>
          <w:tcPr>
            <w:tcW w:w="999" w:type="dxa"/>
            <w:gridSpan w:val="2"/>
            <w:vAlign w:val="center"/>
          </w:tcPr>
          <w:p>
            <w:pPr>
              <w:widowControl/>
              <w:jc w:val="center"/>
              <w:rPr>
                <w:rFonts w:ascii="宋体" w:hAnsi="宋体" w:cs="宋体"/>
                <w:color w:val="000000"/>
                <w:kern w:val="0"/>
                <w:sz w:val="16"/>
                <w:szCs w:val="16"/>
              </w:rPr>
            </w:pPr>
          </w:p>
        </w:tc>
        <w:tc>
          <w:tcPr>
            <w:tcW w:w="999" w:type="dxa"/>
            <w:gridSpan w:val="2"/>
            <w:vAlign w:val="center"/>
          </w:tcPr>
          <w:p>
            <w:pPr>
              <w:widowControl/>
              <w:jc w:val="center"/>
              <w:rPr>
                <w:rFonts w:ascii="宋体" w:hAnsi="宋体" w:cs="宋体"/>
                <w:color w:val="000000"/>
                <w:kern w:val="0"/>
                <w:sz w:val="16"/>
                <w:szCs w:val="16"/>
              </w:rPr>
            </w:pPr>
          </w:p>
        </w:tc>
        <w:tc>
          <w:tcPr>
            <w:tcW w:w="1944" w:type="dxa"/>
            <w:gridSpan w:val="2"/>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单位：元</w:t>
            </w:r>
          </w:p>
        </w:tc>
      </w:tr>
      <w:tr>
        <w:trPr>
          <w:trHeight w:val="300" w:hRule="atLeast"/>
        </w:trPr>
        <w:tc>
          <w:tcPr>
            <w:tcW w:w="2340" w:type="dxa"/>
            <w:gridSpan w:val="3"/>
            <w:tcBorders>
              <w:top w:val="single" w:color="000000" w:sz="12" w:space="0"/>
              <w:left w:val="single" w:color="000000" w:sz="12" w:space="0"/>
              <w:bottom w:val="single" w:color="000000" w:sz="4" w:space="0"/>
              <w:right w:val="single" w:color="000000" w:sz="4" w:space="0"/>
            </w:tcBorders>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项目</w:t>
            </w:r>
          </w:p>
        </w:tc>
        <w:tc>
          <w:tcPr>
            <w:tcW w:w="1140" w:type="dxa"/>
            <w:gridSpan w:val="2"/>
            <w:vMerge w:val="restart"/>
            <w:tcBorders>
              <w:top w:val="single" w:color="000000" w:sz="12" w:space="0"/>
              <w:left w:val="nil"/>
              <w:bottom w:val="single" w:color="000000" w:sz="4" w:space="0"/>
              <w:right w:val="single" w:color="000000" w:sz="4" w:space="0"/>
            </w:tcBorders>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本年收入合计</w:t>
            </w:r>
          </w:p>
        </w:tc>
        <w:tc>
          <w:tcPr>
            <w:tcW w:w="1140" w:type="dxa"/>
            <w:gridSpan w:val="2"/>
            <w:vMerge w:val="restart"/>
            <w:tcBorders>
              <w:top w:val="single" w:color="000000" w:sz="12" w:space="0"/>
              <w:left w:val="nil"/>
              <w:bottom w:val="single" w:color="000000" w:sz="4" w:space="0"/>
              <w:right w:val="single" w:color="000000" w:sz="4" w:space="0"/>
            </w:tcBorders>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财政拨款收入</w:t>
            </w:r>
          </w:p>
        </w:tc>
        <w:tc>
          <w:tcPr>
            <w:tcW w:w="1140" w:type="dxa"/>
            <w:gridSpan w:val="2"/>
            <w:vMerge w:val="restart"/>
            <w:tcBorders>
              <w:top w:val="single" w:color="000000" w:sz="12" w:space="0"/>
              <w:left w:val="nil"/>
              <w:bottom w:val="single" w:color="000000" w:sz="4" w:space="0"/>
              <w:right w:val="single" w:color="000000" w:sz="4" w:space="0"/>
            </w:tcBorders>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上级补助收入</w:t>
            </w:r>
          </w:p>
        </w:tc>
        <w:tc>
          <w:tcPr>
            <w:tcW w:w="1140" w:type="dxa"/>
            <w:gridSpan w:val="2"/>
            <w:vMerge w:val="restart"/>
            <w:tcBorders>
              <w:top w:val="single" w:color="000000" w:sz="12" w:space="0"/>
              <w:left w:val="nil"/>
              <w:bottom w:val="single" w:color="000000" w:sz="4" w:space="0"/>
              <w:right w:val="single" w:color="000000" w:sz="4" w:space="0"/>
            </w:tcBorders>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事业收入</w:t>
            </w:r>
          </w:p>
        </w:tc>
        <w:tc>
          <w:tcPr>
            <w:tcW w:w="1140" w:type="dxa"/>
            <w:gridSpan w:val="2"/>
            <w:vMerge w:val="restart"/>
            <w:tcBorders>
              <w:top w:val="single" w:color="000000" w:sz="12" w:space="0"/>
              <w:left w:val="nil"/>
              <w:bottom w:val="single" w:color="000000" w:sz="4" w:space="0"/>
              <w:right w:val="single" w:color="000000" w:sz="4" w:space="0"/>
            </w:tcBorders>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经营收入</w:t>
            </w:r>
          </w:p>
        </w:tc>
        <w:tc>
          <w:tcPr>
            <w:tcW w:w="1140" w:type="dxa"/>
            <w:gridSpan w:val="2"/>
            <w:vMerge w:val="restart"/>
            <w:tcBorders>
              <w:top w:val="single" w:color="000000" w:sz="12" w:space="0"/>
              <w:left w:val="nil"/>
              <w:bottom w:val="single" w:color="000000" w:sz="4" w:space="0"/>
              <w:right w:val="single" w:color="000000" w:sz="4" w:space="0"/>
            </w:tcBorders>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附属单位</w:t>
            </w:r>
            <w:r>
              <w:rPr>
                <w:rFonts w:hint="eastAsia" w:ascii="宋体" w:hAnsi="宋体" w:cs="宋体"/>
                <w:b/>
                <w:bCs/>
                <w:color w:val="000000"/>
                <w:kern w:val="0"/>
                <w:sz w:val="16"/>
                <w:szCs w:val="16"/>
              </w:rPr>
              <w:br/>
            </w:r>
            <w:r>
              <w:rPr>
                <w:rFonts w:hint="eastAsia" w:ascii="宋体" w:hAnsi="宋体" w:cs="宋体"/>
                <w:b/>
                <w:bCs/>
                <w:color w:val="000000"/>
                <w:kern w:val="0"/>
                <w:sz w:val="16"/>
                <w:szCs w:val="16"/>
              </w:rPr>
              <w:t>上缴收入</w:t>
            </w:r>
          </w:p>
        </w:tc>
        <w:tc>
          <w:tcPr>
            <w:tcW w:w="1140" w:type="dxa"/>
            <w:vMerge w:val="restart"/>
            <w:tcBorders>
              <w:top w:val="single" w:color="000000" w:sz="12" w:space="0"/>
              <w:left w:val="nil"/>
              <w:bottom w:val="single" w:color="000000" w:sz="4" w:space="0"/>
              <w:right w:val="single" w:color="000000" w:sz="12" w:space="0"/>
            </w:tcBorders>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其他收入</w:t>
            </w:r>
          </w:p>
        </w:tc>
      </w:tr>
      <w:tr>
        <w:trPr>
          <w:trHeight w:val="600" w:hRule="atLeast"/>
        </w:trPr>
        <w:tc>
          <w:tcPr>
            <w:tcW w:w="698" w:type="dxa"/>
            <w:tcBorders>
              <w:top w:val="single" w:color="000000" w:sz="4" w:space="0"/>
              <w:left w:val="single" w:color="000000" w:sz="12" w:space="0"/>
              <w:bottom w:val="single" w:color="000000" w:sz="4" w:space="0"/>
              <w:right w:val="single" w:color="000000" w:sz="4" w:space="0"/>
            </w:tcBorders>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功能分类</w:t>
            </w:r>
            <w:r>
              <w:rPr>
                <w:rFonts w:hint="eastAsia" w:ascii="宋体" w:hAnsi="宋体" w:cs="宋体"/>
                <w:b/>
                <w:bCs/>
                <w:color w:val="000000"/>
                <w:kern w:val="0"/>
                <w:sz w:val="16"/>
                <w:szCs w:val="16"/>
              </w:rPr>
              <w:br/>
            </w:r>
            <w:r>
              <w:rPr>
                <w:rFonts w:hint="eastAsia" w:ascii="宋体" w:hAnsi="宋体" w:cs="宋体"/>
                <w:b/>
                <w:bCs/>
                <w:color w:val="000000"/>
                <w:kern w:val="0"/>
                <w:sz w:val="16"/>
                <w:szCs w:val="16"/>
              </w:rPr>
              <w:t>科目编码</w:t>
            </w:r>
          </w:p>
        </w:tc>
        <w:tc>
          <w:tcPr>
            <w:tcW w:w="1642"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科目名称</w:t>
            </w:r>
          </w:p>
        </w:tc>
        <w:tc>
          <w:tcPr>
            <w:tcW w:w="1140" w:type="dxa"/>
            <w:gridSpan w:val="2"/>
            <w:vMerge w:val="continue"/>
            <w:tcBorders>
              <w:top w:val="single" w:color="000000" w:sz="12" w:space="0"/>
              <w:left w:val="nil"/>
              <w:bottom w:val="single" w:color="000000" w:sz="4" w:space="0"/>
              <w:right w:val="single" w:color="000000" w:sz="4" w:space="0"/>
            </w:tcBorders>
            <w:vAlign w:val="center"/>
          </w:tcPr>
          <w:p>
            <w:pPr>
              <w:widowControl/>
              <w:jc w:val="center"/>
              <w:rPr>
                <w:rFonts w:ascii="宋体" w:hAnsi="宋体" w:cs="宋体"/>
                <w:b/>
                <w:bCs/>
                <w:color w:val="000000"/>
                <w:kern w:val="0"/>
                <w:sz w:val="16"/>
                <w:szCs w:val="16"/>
              </w:rPr>
            </w:pPr>
          </w:p>
        </w:tc>
        <w:tc>
          <w:tcPr>
            <w:tcW w:w="1140" w:type="dxa"/>
            <w:gridSpan w:val="2"/>
            <w:vMerge w:val="continue"/>
            <w:tcBorders>
              <w:top w:val="single" w:color="000000" w:sz="12" w:space="0"/>
              <w:left w:val="nil"/>
              <w:bottom w:val="single" w:color="000000" w:sz="4" w:space="0"/>
              <w:right w:val="single" w:color="000000" w:sz="4" w:space="0"/>
            </w:tcBorders>
            <w:vAlign w:val="center"/>
          </w:tcPr>
          <w:p>
            <w:pPr>
              <w:widowControl/>
              <w:jc w:val="center"/>
              <w:rPr>
                <w:rFonts w:ascii="宋体" w:hAnsi="宋体" w:cs="宋体"/>
                <w:b/>
                <w:bCs/>
                <w:color w:val="000000"/>
                <w:kern w:val="0"/>
                <w:sz w:val="16"/>
                <w:szCs w:val="16"/>
              </w:rPr>
            </w:pPr>
          </w:p>
        </w:tc>
        <w:tc>
          <w:tcPr>
            <w:tcW w:w="1140" w:type="dxa"/>
            <w:gridSpan w:val="2"/>
            <w:vMerge w:val="continue"/>
            <w:tcBorders>
              <w:top w:val="single" w:color="000000" w:sz="12" w:space="0"/>
              <w:left w:val="nil"/>
              <w:bottom w:val="single" w:color="000000" w:sz="4" w:space="0"/>
              <w:right w:val="single" w:color="000000" w:sz="4" w:space="0"/>
            </w:tcBorders>
            <w:vAlign w:val="center"/>
          </w:tcPr>
          <w:p>
            <w:pPr>
              <w:widowControl/>
              <w:jc w:val="center"/>
              <w:rPr>
                <w:rFonts w:ascii="宋体" w:hAnsi="宋体" w:cs="宋体"/>
                <w:b/>
                <w:bCs/>
                <w:color w:val="000000"/>
                <w:kern w:val="0"/>
                <w:sz w:val="16"/>
                <w:szCs w:val="16"/>
              </w:rPr>
            </w:pPr>
          </w:p>
        </w:tc>
        <w:tc>
          <w:tcPr>
            <w:tcW w:w="1140" w:type="dxa"/>
            <w:gridSpan w:val="2"/>
            <w:vMerge w:val="continue"/>
            <w:tcBorders>
              <w:top w:val="single" w:color="000000" w:sz="12" w:space="0"/>
              <w:left w:val="nil"/>
              <w:bottom w:val="single" w:color="000000" w:sz="4" w:space="0"/>
              <w:right w:val="single" w:color="000000" w:sz="4" w:space="0"/>
            </w:tcBorders>
            <w:vAlign w:val="center"/>
          </w:tcPr>
          <w:p>
            <w:pPr>
              <w:widowControl/>
              <w:jc w:val="center"/>
              <w:rPr>
                <w:rFonts w:ascii="宋体" w:hAnsi="宋体" w:cs="宋体"/>
                <w:b/>
                <w:bCs/>
                <w:color w:val="000000"/>
                <w:kern w:val="0"/>
                <w:sz w:val="16"/>
                <w:szCs w:val="16"/>
              </w:rPr>
            </w:pPr>
          </w:p>
        </w:tc>
        <w:tc>
          <w:tcPr>
            <w:tcW w:w="1140" w:type="dxa"/>
            <w:gridSpan w:val="2"/>
            <w:vMerge w:val="continue"/>
            <w:tcBorders>
              <w:top w:val="single" w:color="000000" w:sz="12" w:space="0"/>
              <w:left w:val="nil"/>
              <w:bottom w:val="single" w:color="000000" w:sz="4" w:space="0"/>
              <w:right w:val="single" w:color="000000" w:sz="4" w:space="0"/>
            </w:tcBorders>
            <w:vAlign w:val="center"/>
          </w:tcPr>
          <w:p>
            <w:pPr>
              <w:widowControl/>
              <w:jc w:val="center"/>
              <w:rPr>
                <w:rFonts w:ascii="宋体" w:hAnsi="宋体" w:cs="宋体"/>
                <w:b/>
                <w:bCs/>
                <w:color w:val="000000"/>
                <w:kern w:val="0"/>
                <w:sz w:val="16"/>
                <w:szCs w:val="16"/>
              </w:rPr>
            </w:pPr>
          </w:p>
        </w:tc>
        <w:tc>
          <w:tcPr>
            <w:tcW w:w="1140" w:type="dxa"/>
            <w:gridSpan w:val="2"/>
            <w:vMerge w:val="continue"/>
            <w:tcBorders>
              <w:top w:val="single" w:color="000000" w:sz="12" w:space="0"/>
              <w:left w:val="nil"/>
              <w:bottom w:val="single" w:color="000000" w:sz="4" w:space="0"/>
              <w:right w:val="single" w:color="000000" w:sz="4" w:space="0"/>
            </w:tcBorders>
            <w:vAlign w:val="center"/>
          </w:tcPr>
          <w:p>
            <w:pPr>
              <w:widowControl/>
              <w:jc w:val="center"/>
              <w:rPr>
                <w:rFonts w:ascii="宋体" w:hAnsi="宋体" w:cs="宋体"/>
                <w:b/>
                <w:bCs/>
                <w:color w:val="000000"/>
                <w:kern w:val="0"/>
                <w:sz w:val="16"/>
                <w:szCs w:val="16"/>
              </w:rPr>
            </w:pPr>
          </w:p>
        </w:tc>
        <w:tc>
          <w:tcPr>
            <w:tcW w:w="1140" w:type="dxa"/>
            <w:vMerge w:val="continue"/>
            <w:tcBorders>
              <w:top w:val="single" w:color="000000" w:sz="12" w:space="0"/>
              <w:left w:val="nil"/>
              <w:bottom w:val="single" w:color="000000" w:sz="4" w:space="0"/>
              <w:right w:val="single" w:color="000000" w:sz="12" w:space="0"/>
            </w:tcBorders>
            <w:vAlign w:val="center"/>
          </w:tcPr>
          <w:p>
            <w:pPr>
              <w:widowControl/>
              <w:jc w:val="center"/>
              <w:rPr>
                <w:rFonts w:ascii="宋体" w:hAnsi="宋体" w:cs="宋体"/>
                <w:b/>
                <w:bCs/>
                <w:color w:val="000000"/>
                <w:kern w:val="0"/>
                <w:sz w:val="16"/>
                <w:szCs w:val="16"/>
              </w:rPr>
            </w:pPr>
          </w:p>
        </w:tc>
      </w:tr>
      <w:tr>
        <w:trPr>
          <w:trHeight w:val="300" w:hRule="atLeast"/>
        </w:trPr>
        <w:tc>
          <w:tcPr>
            <w:tcW w:w="2340" w:type="dxa"/>
            <w:gridSpan w:val="3"/>
            <w:tcBorders>
              <w:top w:val="single" w:color="000000" w:sz="4" w:space="0"/>
              <w:left w:val="single" w:color="000000" w:sz="12" w:space="0"/>
              <w:bottom w:val="single" w:color="000000" w:sz="4" w:space="0"/>
              <w:right w:val="single" w:color="000000" w:sz="4" w:space="0"/>
            </w:tcBorders>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栏次</w:t>
            </w:r>
          </w:p>
        </w:tc>
        <w:tc>
          <w:tcPr>
            <w:tcW w:w="1140"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1</w:t>
            </w:r>
          </w:p>
        </w:tc>
        <w:tc>
          <w:tcPr>
            <w:tcW w:w="1140"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2</w:t>
            </w:r>
          </w:p>
        </w:tc>
        <w:tc>
          <w:tcPr>
            <w:tcW w:w="1140"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3</w:t>
            </w:r>
          </w:p>
        </w:tc>
        <w:tc>
          <w:tcPr>
            <w:tcW w:w="1140"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4</w:t>
            </w:r>
          </w:p>
        </w:tc>
        <w:tc>
          <w:tcPr>
            <w:tcW w:w="1140"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5</w:t>
            </w:r>
          </w:p>
        </w:tc>
        <w:tc>
          <w:tcPr>
            <w:tcW w:w="1140"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6</w:t>
            </w:r>
          </w:p>
        </w:tc>
        <w:tc>
          <w:tcPr>
            <w:tcW w:w="1140" w:type="dxa"/>
            <w:tcBorders>
              <w:top w:val="single" w:color="000000" w:sz="4" w:space="0"/>
              <w:left w:val="nil"/>
              <w:bottom w:val="single" w:color="000000" w:sz="4" w:space="0"/>
              <w:right w:val="single" w:color="000000" w:sz="12" w:space="0"/>
            </w:tcBorders>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7</w:t>
            </w:r>
          </w:p>
        </w:tc>
      </w:tr>
      <w:tr>
        <w:trPr>
          <w:trHeight w:val="300" w:hRule="atLeast"/>
        </w:trPr>
        <w:tc>
          <w:tcPr>
            <w:tcW w:w="2340" w:type="dxa"/>
            <w:gridSpan w:val="3"/>
            <w:tcBorders>
              <w:top w:val="single" w:color="000000" w:sz="4" w:space="0"/>
              <w:left w:val="single" w:color="000000" w:sz="12" w:space="0"/>
              <w:bottom w:val="single" w:color="000000" w:sz="4" w:space="0"/>
              <w:right w:val="single" w:color="000000" w:sz="4" w:space="0"/>
            </w:tcBorders>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合计</w:t>
            </w:r>
          </w:p>
        </w:tc>
        <w:tc>
          <w:tcPr>
            <w:tcW w:w="1140" w:type="dxa"/>
            <w:gridSpan w:val="2"/>
            <w:tcBorders>
              <w:top w:val="single" w:color="000000" w:sz="4" w:space="0"/>
              <w:left w:val="nil"/>
              <w:bottom w:val="single" w:color="000000" w:sz="4" w:space="0"/>
              <w:right w:val="single" w:color="000000" w:sz="4" w:space="0"/>
            </w:tcBorders>
            <w:vAlign w:val="center"/>
          </w:tcPr>
          <w:p>
            <w:pPr>
              <w:widowControl/>
              <w:jc w:val="center"/>
              <w:rPr>
                <w:rFonts w:hint="eastAsia" w:ascii="宋体" w:hAnsi="宋体" w:cs="宋体"/>
                <w:b/>
                <w:bCs/>
                <w:color w:val="000000"/>
                <w:kern w:val="0"/>
                <w:sz w:val="16"/>
                <w:szCs w:val="16"/>
              </w:rPr>
            </w:pPr>
            <w:r>
              <w:rPr>
                <w:rFonts w:hint="eastAsia" w:ascii="宋体" w:hAnsi="宋体" w:cs="宋体"/>
                <w:b/>
                <w:bCs/>
                <w:color w:val="000000"/>
                <w:kern w:val="0"/>
                <w:sz w:val="16"/>
                <w:szCs w:val="16"/>
              </w:rPr>
              <w:t>2437558.20</w:t>
            </w:r>
          </w:p>
        </w:tc>
        <w:tc>
          <w:tcPr>
            <w:tcW w:w="1140" w:type="dxa"/>
            <w:gridSpan w:val="2"/>
            <w:tcBorders>
              <w:top w:val="single" w:color="000000" w:sz="4" w:space="0"/>
              <w:left w:val="nil"/>
              <w:bottom w:val="single" w:color="000000" w:sz="4" w:space="0"/>
              <w:right w:val="single" w:color="000000" w:sz="4" w:space="0"/>
            </w:tcBorders>
            <w:vAlign w:val="center"/>
          </w:tcPr>
          <w:p>
            <w:pPr>
              <w:widowControl/>
              <w:jc w:val="center"/>
              <w:rPr>
                <w:rFonts w:hint="eastAsia" w:ascii="宋体" w:hAnsi="宋体" w:cs="宋体"/>
                <w:b/>
                <w:bCs/>
                <w:color w:val="000000"/>
                <w:kern w:val="0"/>
                <w:sz w:val="16"/>
                <w:szCs w:val="16"/>
              </w:rPr>
            </w:pPr>
            <w:r>
              <w:rPr>
                <w:rFonts w:hint="eastAsia" w:ascii="宋体" w:hAnsi="宋体" w:cs="宋体"/>
                <w:b/>
                <w:bCs/>
                <w:color w:val="000000"/>
                <w:kern w:val="0"/>
                <w:sz w:val="16"/>
                <w:szCs w:val="16"/>
              </w:rPr>
              <w:t>2437558.20</w:t>
            </w:r>
          </w:p>
        </w:tc>
        <w:tc>
          <w:tcPr>
            <w:tcW w:w="1140"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b/>
                <w:bCs/>
                <w:color w:val="000000"/>
                <w:kern w:val="0"/>
                <w:sz w:val="16"/>
                <w:szCs w:val="16"/>
              </w:rPr>
            </w:pPr>
          </w:p>
        </w:tc>
        <w:tc>
          <w:tcPr>
            <w:tcW w:w="1140"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b/>
                <w:bCs/>
                <w:color w:val="000000"/>
                <w:kern w:val="0"/>
                <w:sz w:val="16"/>
                <w:szCs w:val="16"/>
              </w:rPr>
            </w:pPr>
          </w:p>
        </w:tc>
        <w:tc>
          <w:tcPr>
            <w:tcW w:w="1140"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b/>
                <w:bCs/>
                <w:color w:val="000000"/>
                <w:kern w:val="0"/>
                <w:sz w:val="16"/>
                <w:szCs w:val="16"/>
              </w:rPr>
            </w:pPr>
          </w:p>
        </w:tc>
        <w:tc>
          <w:tcPr>
            <w:tcW w:w="1140"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b/>
                <w:bCs/>
                <w:color w:val="000000"/>
                <w:kern w:val="0"/>
                <w:sz w:val="16"/>
                <w:szCs w:val="16"/>
              </w:rPr>
            </w:pPr>
          </w:p>
        </w:tc>
        <w:tc>
          <w:tcPr>
            <w:tcW w:w="1140" w:type="dxa"/>
            <w:tcBorders>
              <w:top w:val="single" w:color="000000" w:sz="4" w:space="0"/>
              <w:left w:val="nil"/>
              <w:bottom w:val="single" w:color="000000" w:sz="4" w:space="0"/>
              <w:right w:val="single" w:color="000000" w:sz="12" w:space="0"/>
            </w:tcBorders>
            <w:vAlign w:val="center"/>
          </w:tcPr>
          <w:p>
            <w:pPr>
              <w:widowControl/>
              <w:jc w:val="center"/>
              <w:rPr>
                <w:rFonts w:ascii="宋体" w:hAnsi="宋体" w:cs="宋体"/>
                <w:b/>
                <w:bCs/>
                <w:color w:val="000000"/>
                <w:kern w:val="0"/>
                <w:sz w:val="16"/>
                <w:szCs w:val="16"/>
              </w:rPr>
            </w:pPr>
          </w:p>
        </w:tc>
      </w:tr>
      <w:tr>
        <w:trPr>
          <w:trHeight w:val="300" w:hRule="atLeast"/>
        </w:trPr>
        <w:tc>
          <w:tcPr>
            <w:tcW w:w="698" w:type="dxa"/>
            <w:tcBorders>
              <w:top w:val="single" w:color="000000" w:sz="4" w:space="0"/>
              <w:left w:val="single" w:color="000000" w:sz="12" w:space="0"/>
              <w:bottom w:val="single" w:color="000000" w:sz="4" w:space="0"/>
              <w:right w:val="single" w:color="000000" w:sz="4" w:space="0"/>
            </w:tcBorders>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201</w:t>
            </w:r>
          </w:p>
        </w:tc>
        <w:tc>
          <w:tcPr>
            <w:tcW w:w="1642"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一般公共服务支出</w:t>
            </w:r>
          </w:p>
        </w:tc>
        <w:tc>
          <w:tcPr>
            <w:tcW w:w="1140" w:type="dxa"/>
            <w:gridSpan w:val="2"/>
            <w:tcBorders>
              <w:top w:val="single" w:color="000000" w:sz="4" w:space="0"/>
              <w:left w:val="nil"/>
              <w:bottom w:val="single" w:color="000000" w:sz="4" w:space="0"/>
              <w:right w:val="single" w:color="000000" w:sz="4" w:space="0"/>
            </w:tcBorders>
            <w:vAlign w:val="center"/>
          </w:tcPr>
          <w:p>
            <w:pPr>
              <w:widowControl/>
              <w:jc w:val="center"/>
              <w:rPr>
                <w:rFonts w:hint="eastAsia" w:ascii="宋体" w:hAnsi="宋体" w:cs="宋体"/>
                <w:b/>
                <w:bCs/>
                <w:color w:val="000000"/>
                <w:kern w:val="0"/>
                <w:sz w:val="16"/>
                <w:szCs w:val="16"/>
              </w:rPr>
            </w:pPr>
            <w:r>
              <w:rPr>
                <w:rFonts w:hint="eastAsia" w:ascii="宋体" w:hAnsi="宋体" w:cs="宋体"/>
                <w:b/>
                <w:bCs/>
                <w:color w:val="000000"/>
                <w:kern w:val="0"/>
                <w:sz w:val="16"/>
                <w:szCs w:val="16"/>
              </w:rPr>
              <w:t>1759594.40</w:t>
            </w:r>
          </w:p>
        </w:tc>
        <w:tc>
          <w:tcPr>
            <w:tcW w:w="1140" w:type="dxa"/>
            <w:gridSpan w:val="2"/>
            <w:tcBorders>
              <w:top w:val="single" w:color="000000" w:sz="4" w:space="0"/>
              <w:left w:val="nil"/>
              <w:bottom w:val="single" w:color="000000" w:sz="4" w:space="0"/>
              <w:right w:val="single" w:color="000000" w:sz="4" w:space="0"/>
            </w:tcBorders>
            <w:vAlign w:val="center"/>
          </w:tcPr>
          <w:p>
            <w:pPr>
              <w:widowControl/>
              <w:jc w:val="center"/>
              <w:rPr>
                <w:rFonts w:hint="eastAsia" w:ascii="宋体" w:hAnsi="宋体" w:cs="宋体"/>
                <w:b/>
                <w:bCs/>
                <w:color w:val="000000"/>
                <w:kern w:val="0"/>
                <w:sz w:val="16"/>
                <w:szCs w:val="16"/>
              </w:rPr>
            </w:pPr>
            <w:r>
              <w:rPr>
                <w:rFonts w:hint="eastAsia" w:ascii="宋体" w:hAnsi="宋体" w:cs="宋体"/>
                <w:b/>
                <w:bCs/>
                <w:color w:val="000000"/>
                <w:kern w:val="0"/>
                <w:sz w:val="16"/>
                <w:szCs w:val="16"/>
              </w:rPr>
              <w:t>1759594.40</w:t>
            </w:r>
          </w:p>
        </w:tc>
        <w:tc>
          <w:tcPr>
            <w:tcW w:w="1140"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b/>
                <w:bCs/>
                <w:color w:val="000000"/>
                <w:kern w:val="0"/>
                <w:sz w:val="16"/>
                <w:szCs w:val="16"/>
              </w:rPr>
            </w:pPr>
          </w:p>
        </w:tc>
        <w:tc>
          <w:tcPr>
            <w:tcW w:w="1140"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b/>
                <w:bCs/>
                <w:color w:val="000000"/>
                <w:kern w:val="0"/>
                <w:sz w:val="16"/>
                <w:szCs w:val="16"/>
              </w:rPr>
            </w:pPr>
          </w:p>
        </w:tc>
        <w:tc>
          <w:tcPr>
            <w:tcW w:w="1140"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b/>
                <w:bCs/>
                <w:color w:val="000000"/>
                <w:kern w:val="0"/>
                <w:sz w:val="16"/>
                <w:szCs w:val="16"/>
              </w:rPr>
            </w:pPr>
          </w:p>
        </w:tc>
        <w:tc>
          <w:tcPr>
            <w:tcW w:w="1140"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b/>
                <w:bCs/>
                <w:color w:val="000000"/>
                <w:kern w:val="0"/>
                <w:sz w:val="16"/>
                <w:szCs w:val="16"/>
              </w:rPr>
            </w:pPr>
          </w:p>
        </w:tc>
        <w:tc>
          <w:tcPr>
            <w:tcW w:w="1140" w:type="dxa"/>
            <w:tcBorders>
              <w:top w:val="single" w:color="000000" w:sz="4" w:space="0"/>
              <w:left w:val="nil"/>
              <w:bottom w:val="single" w:color="000000" w:sz="4" w:space="0"/>
              <w:right w:val="single" w:color="000000" w:sz="12" w:space="0"/>
            </w:tcBorders>
            <w:vAlign w:val="center"/>
          </w:tcPr>
          <w:p>
            <w:pPr>
              <w:widowControl/>
              <w:jc w:val="center"/>
              <w:rPr>
                <w:rFonts w:ascii="宋体" w:hAnsi="宋体" w:cs="宋体"/>
                <w:b/>
                <w:bCs/>
                <w:color w:val="000000"/>
                <w:kern w:val="0"/>
                <w:sz w:val="16"/>
                <w:szCs w:val="16"/>
              </w:rPr>
            </w:pPr>
          </w:p>
        </w:tc>
      </w:tr>
      <w:tr>
        <w:trPr>
          <w:trHeight w:val="300" w:hRule="atLeast"/>
        </w:trPr>
        <w:tc>
          <w:tcPr>
            <w:tcW w:w="698" w:type="dxa"/>
            <w:tcBorders>
              <w:top w:val="single" w:color="000000" w:sz="4" w:space="0"/>
              <w:left w:val="single" w:color="000000" w:sz="12" w:space="0"/>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20104</w:t>
            </w:r>
          </w:p>
        </w:tc>
        <w:tc>
          <w:tcPr>
            <w:tcW w:w="1642" w:type="dxa"/>
            <w:gridSpan w:val="2"/>
            <w:tcBorders>
              <w:top w:val="single" w:color="000000" w:sz="4" w:space="0"/>
              <w:left w:val="nil"/>
              <w:bottom w:val="single" w:color="000000" w:sz="4" w:space="0"/>
              <w:right w:val="single" w:color="000000" w:sz="4" w:space="0"/>
            </w:tcBorders>
            <w:vAlign w:val="center"/>
          </w:tcPr>
          <w:p>
            <w:pPr>
              <w:widowControl/>
              <w:jc w:val="center"/>
              <w:rPr>
                <w:rFonts w:hint="eastAsia" w:ascii="宋体" w:hAnsi="宋体" w:cs="宋体"/>
                <w:color w:val="000000"/>
                <w:kern w:val="0"/>
                <w:sz w:val="16"/>
                <w:szCs w:val="16"/>
              </w:rPr>
            </w:pPr>
            <w:r>
              <w:rPr>
                <w:rFonts w:hint="eastAsia" w:ascii="宋体" w:hAnsi="宋体" w:cs="宋体"/>
                <w:color w:val="000000"/>
                <w:kern w:val="0"/>
                <w:sz w:val="16"/>
                <w:szCs w:val="16"/>
              </w:rPr>
              <w:t>发展与改革事务</w:t>
            </w:r>
          </w:p>
        </w:tc>
        <w:tc>
          <w:tcPr>
            <w:tcW w:w="1140" w:type="dxa"/>
            <w:gridSpan w:val="2"/>
            <w:tcBorders>
              <w:top w:val="single" w:color="000000" w:sz="4" w:space="0"/>
              <w:left w:val="nil"/>
              <w:bottom w:val="single" w:color="000000" w:sz="4" w:space="0"/>
              <w:right w:val="single" w:color="000000" w:sz="4" w:space="0"/>
            </w:tcBorders>
            <w:vAlign w:val="center"/>
          </w:tcPr>
          <w:p>
            <w:pPr>
              <w:widowControl/>
              <w:jc w:val="center"/>
              <w:rPr>
                <w:rFonts w:hint="eastAsia" w:ascii="宋体" w:hAnsi="宋体" w:cs="宋体"/>
                <w:color w:val="000000"/>
                <w:kern w:val="0"/>
                <w:sz w:val="16"/>
                <w:szCs w:val="16"/>
              </w:rPr>
            </w:pPr>
            <w:r>
              <w:rPr>
                <w:rFonts w:hint="eastAsia" w:ascii="宋体" w:hAnsi="宋体" w:cs="宋体"/>
                <w:color w:val="000000"/>
                <w:kern w:val="0"/>
                <w:sz w:val="16"/>
                <w:szCs w:val="16"/>
              </w:rPr>
              <w:t>1759594.40</w:t>
            </w:r>
          </w:p>
        </w:tc>
        <w:tc>
          <w:tcPr>
            <w:tcW w:w="1140" w:type="dxa"/>
            <w:gridSpan w:val="2"/>
            <w:tcBorders>
              <w:top w:val="single" w:color="000000" w:sz="4" w:space="0"/>
              <w:left w:val="nil"/>
              <w:bottom w:val="single" w:color="000000" w:sz="4" w:space="0"/>
              <w:right w:val="single" w:color="000000" w:sz="4" w:space="0"/>
            </w:tcBorders>
            <w:vAlign w:val="center"/>
          </w:tcPr>
          <w:p>
            <w:pPr>
              <w:widowControl/>
              <w:jc w:val="center"/>
              <w:rPr>
                <w:rFonts w:hint="eastAsia" w:ascii="宋体" w:hAnsi="宋体" w:cs="宋体"/>
                <w:color w:val="000000"/>
                <w:kern w:val="0"/>
                <w:sz w:val="16"/>
                <w:szCs w:val="16"/>
              </w:rPr>
            </w:pPr>
            <w:r>
              <w:rPr>
                <w:rFonts w:hint="eastAsia" w:ascii="宋体" w:hAnsi="宋体" w:cs="宋体"/>
                <w:color w:val="000000"/>
                <w:kern w:val="0"/>
                <w:sz w:val="16"/>
                <w:szCs w:val="16"/>
              </w:rPr>
              <w:t>1759594.40</w:t>
            </w:r>
          </w:p>
        </w:tc>
        <w:tc>
          <w:tcPr>
            <w:tcW w:w="1140"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1140"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1140"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1140"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1140" w:type="dxa"/>
            <w:tcBorders>
              <w:top w:val="single" w:color="000000" w:sz="4" w:space="0"/>
              <w:left w:val="nil"/>
              <w:bottom w:val="single" w:color="000000" w:sz="4" w:space="0"/>
              <w:right w:val="single" w:color="000000" w:sz="12" w:space="0"/>
            </w:tcBorders>
            <w:vAlign w:val="center"/>
          </w:tcPr>
          <w:p>
            <w:pPr>
              <w:widowControl/>
              <w:jc w:val="center"/>
              <w:rPr>
                <w:rFonts w:ascii="宋体" w:hAnsi="宋体" w:cs="宋体"/>
                <w:color w:val="000000"/>
                <w:kern w:val="0"/>
                <w:sz w:val="16"/>
                <w:szCs w:val="16"/>
              </w:rPr>
            </w:pPr>
          </w:p>
        </w:tc>
      </w:tr>
      <w:tr>
        <w:trPr>
          <w:trHeight w:val="300" w:hRule="atLeast"/>
        </w:trPr>
        <w:tc>
          <w:tcPr>
            <w:tcW w:w="698" w:type="dxa"/>
            <w:tcBorders>
              <w:top w:val="single" w:color="000000" w:sz="4" w:space="0"/>
              <w:left w:val="single" w:color="000000" w:sz="12" w:space="0"/>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2010401</w:t>
            </w:r>
          </w:p>
        </w:tc>
        <w:tc>
          <w:tcPr>
            <w:tcW w:w="1642"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行政运行</w:t>
            </w:r>
          </w:p>
        </w:tc>
        <w:tc>
          <w:tcPr>
            <w:tcW w:w="1140" w:type="dxa"/>
            <w:gridSpan w:val="2"/>
            <w:tcBorders>
              <w:top w:val="single" w:color="000000" w:sz="4" w:space="0"/>
              <w:left w:val="nil"/>
              <w:bottom w:val="single" w:color="000000" w:sz="4" w:space="0"/>
              <w:right w:val="single" w:color="000000" w:sz="4" w:space="0"/>
            </w:tcBorders>
            <w:vAlign w:val="center"/>
          </w:tcPr>
          <w:p>
            <w:pPr>
              <w:widowControl/>
              <w:jc w:val="center"/>
              <w:rPr>
                <w:rFonts w:hint="eastAsia" w:ascii="宋体" w:hAnsi="宋体" w:cs="宋体"/>
                <w:color w:val="000000"/>
                <w:kern w:val="0"/>
                <w:sz w:val="16"/>
                <w:szCs w:val="16"/>
              </w:rPr>
            </w:pPr>
            <w:r>
              <w:rPr>
                <w:rFonts w:hint="eastAsia" w:ascii="宋体" w:hAnsi="宋体" w:cs="宋体"/>
                <w:color w:val="000000"/>
                <w:kern w:val="0"/>
                <w:sz w:val="16"/>
                <w:szCs w:val="16"/>
              </w:rPr>
              <w:t>1759594.40</w:t>
            </w:r>
          </w:p>
        </w:tc>
        <w:tc>
          <w:tcPr>
            <w:tcW w:w="1140" w:type="dxa"/>
            <w:gridSpan w:val="2"/>
            <w:tcBorders>
              <w:top w:val="single" w:color="000000" w:sz="4" w:space="0"/>
              <w:left w:val="nil"/>
              <w:bottom w:val="single" w:color="000000" w:sz="4" w:space="0"/>
              <w:right w:val="single" w:color="000000" w:sz="4" w:space="0"/>
            </w:tcBorders>
            <w:vAlign w:val="center"/>
          </w:tcPr>
          <w:p>
            <w:pPr>
              <w:widowControl/>
              <w:jc w:val="center"/>
              <w:rPr>
                <w:rFonts w:hint="eastAsia" w:ascii="宋体" w:hAnsi="宋体" w:cs="宋体"/>
                <w:color w:val="000000"/>
                <w:kern w:val="0"/>
                <w:sz w:val="16"/>
                <w:szCs w:val="16"/>
              </w:rPr>
            </w:pPr>
            <w:r>
              <w:rPr>
                <w:rFonts w:hint="eastAsia" w:ascii="宋体" w:hAnsi="宋体" w:cs="宋体"/>
                <w:color w:val="000000"/>
                <w:kern w:val="0"/>
                <w:sz w:val="16"/>
                <w:szCs w:val="16"/>
              </w:rPr>
              <w:t>1759594.40</w:t>
            </w:r>
          </w:p>
        </w:tc>
        <w:tc>
          <w:tcPr>
            <w:tcW w:w="1140"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1140"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1140"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1140"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1140" w:type="dxa"/>
            <w:tcBorders>
              <w:top w:val="single" w:color="000000" w:sz="4" w:space="0"/>
              <w:left w:val="nil"/>
              <w:bottom w:val="single" w:color="000000" w:sz="4" w:space="0"/>
              <w:right w:val="single" w:color="000000" w:sz="12" w:space="0"/>
            </w:tcBorders>
            <w:vAlign w:val="center"/>
          </w:tcPr>
          <w:p>
            <w:pPr>
              <w:widowControl/>
              <w:jc w:val="center"/>
              <w:rPr>
                <w:rFonts w:ascii="宋体" w:hAnsi="宋体" w:cs="宋体"/>
                <w:color w:val="000000"/>
                <w:kern w:val="0"/>
                <w:sz w:val="16"/>
                <w:szCs w:val="16"/>
              </w:rPr>
            </w:pPr>
          </w:p>
        </w:tc>
      </w:tr>
      <w:tr>
        <w:trPr>
          <w:trHeight w:val="300" w:hRule="atLeast"/>
        </w:trPr>
        <w:tc>
          <w:tcPr>
            <w:tcW w:w="698" w:type="dxa"/>
            <w:tcBorders>
              <w:top w:val="single" w:color="000000" w:sz="4" w:space="0"/>
              <w:left w:val="single" w:color="000000" w:sz="12" w:space="0"/>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208</w:t>
            </w:r>
          </w:p>
        </w:tc>
        <w:tc>
          <w:tcPr>
            <w:tcW w:w="1642"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社会保障和就业支出</w:t>
            </w:r>
          </w:p>
        </w:tc>
        <w:tc>
          <w:tcPr>
            <w:tcW w:w="1140" w:type="dxa"/>
            <w:gridSpan w:val="2"/>
            <w:tcBorders>
              <w:top w:val="single" w:color="000000" w:sz="4" w:space="0"/>
              <w:left w:val="nil"/>
              <w:bottom w:val="single" w:color="000000" w:sz="4" w:space="0"/>
              <w:right w:val="single" w:color="000000" w:sz="4" w:space="0"/>
            </w:tcBorders>
            <w:vAlign w:val="center"/>
          </w:tcPr>
          <w:p>
            <w:pPr>
              <w:widowControl/>
              <w:jc w:val="center"/>
              <w:rPr>
                <w:rFonts w:hint="eastAsia" w:ascii="宋体" w:hAnsi="宋体" w:cs="宋体"/>
                <w:color w:val="000000"/>
                <w:kern w:val="0"/>
                <w:sz w:val="16"/>
                <w:szCs w:val="16"/>
              </w:rPr>
            </w:pPr>
            <w:r>
              <w:rPr>
                <w:rFonts w:hint="eastAsia" w:ascii="宋体" w:hAnsi="宋体" w:cs="宋体"/>
                <w:color w:val="000000"/>
                <w:kern w:val="0"/>
                <w:sz w:val="16"/>
                <w:szCs w:val="16"/>
              </w:rPr>
              <w:t>544718.80</w:t>
            </w:r>
          </w:p>
        </w:tc>
        <w:tc>
          <w:tcPr>
            <w:tcW w:w="1140" w:type="dxa"/>
            <w:gridSpan w:val="2"/>
            <w:tcBorders>
              <w:top w:val="single" w:color="000000" w:sz="4" w:space="0"/>
              <w:left w:val="nil"/>
              <w:bottom w:val="single" w:color="000000" w:sz="4" w:space="0"/>
              <w:right w:val="single" w:color="000000" w:sz="4" w:space="0"/>
            </w:tcBorders>
            <w:vAlign w:val="center"/>
          </w:tcPr>
          <w:p>
            <w:pPr>
              <w:widowControl/>
              <w:jc w:val="center"/>
              <w:rPr>
                <w:rFonts w:hint="eastAsia" w:ascii="宋体" w:hAnsi="宋体" w:cs="宋体"/>
                <w:color w:val="000000"/>
                <w:kern w:val="0"/>
                <w:sz w:val="16"/>
                <w:szCs w:val="16"/>
              </w:rPr>
            </w:pPr>
            <w:r>
              <w:rPr>
                <w:rFonts w:hint="eastAsia" w:ascii="宋体" w:hAnsi="宋体" w:cs="宋体"/>
                <w:color w:val="000000"/>
                <w:kern w:val="0"/>
                <w:sz w:val="16"/>
                <w:szCs w:val="16"/>
              </w:rPr>
              <w:t>544718.80</w:t>
            </w:r>
          </w:p>
        </w:tc>
        <w:tc>
          <w:tcPr>
            <w:tcW w:w="1140"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1140"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1140"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1140"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1140" w:type="dxa"/>
            <w:tcBorders>
              <w:top w:val="single" w:color="000000" w:sz="4" w:space="0"/>
              <w:left w:val="nil"/>
              <w:bottom w:val="single" w:color="000000" w:sz="4" w:space="0"/>
              <w:right w:val="single" w:color="000000" w:sz="12" w:space="0"/>
            </w:tcBorders>
            <w:vAlign w:val="center"/>
          </w:tcPr>
          <w:p>
            <w:pPr>
              <w:widowControl/>
              <w:jc w:val="center"/>
              <w:rPr>
                <w:rFonts w:ascii="宋体" w:hAnsi="宋体" w:cs="宋体"/>
                <w:color w:val="000000"/>
                <w:kern w:val="0"/>
                <w:sz w:val="16"/>
                <w:szCs w:val="16"/>
              </w:rPr>
            </w:pPr>
          </w:p>
        </w:tc>
      </w:tr>
      <w:tr>
        <w:trPr>
          <w:trHeight w:val="300" w:hRule="atLeast"/>
        </w:trPr>
        <w:tc>
          <w:tcPr>
            <w:tcW w:w="698" w:type="dxa"/>
            <w:tcBorders>
              <w:top w:val="single" w:color="000000" w:sz="4" w:space="0"/>
              <w:left w:val="single" w:color="000000" w:sz="12" w:space="0"/>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20805</w:t>
            </w:r>
          </w:p>
        </w:tc>
        <w:tc>
          <w:tcPr>
            <w:tcW w:w="1642" w:type="dxa"/>
            <w:gridSpan w:val="2"/>
            <w:tcBorders>
              <w:top w:val="single" w:color="000000" w:sz="4" w:space="0"/>
              <w:left w:val="nil"/>
              <w:bottom w:val="single" w:color="000000" w:sz="4" w:space="0"/>
              <w:right w:val="single" w:color="000000" w:sz="4" w:space="0"/>
            </w:tcBorders>
            <w:vAlign w:val="center"/>
          </w:tcPr>
          <w:p>
            <w:pPr>
              <w:widowControl/>
              <w:jc w:val="center"/>
              <w:rPr>
                <w:rFonts w:hint="eastAsia" w:ascii="宋体" w:hAnsi="宋体" w:cs="宋体"/>
                <w:color w:val="000000"/>
                <w:kern w:val="0"/>
                <w:sz w:val="16"/>
                <w:szCs w:val="16"/>
              </w:rPr>
            </w:pPr>
            <w:r>
              <w:rPr>
                <w:rFonts w:hint="eastAsia" w:ascii="宋体" w:hAnsi="宋体" w:cs="宋体"/>
                <w:color w:val="000000"/>
                <w:kern w:val="0"/>
                <w:sz w:val="16"/>
                <w:szCs w:val="16"/>
              </w:rPr>
              <w:t>行政事业单位离退休</w:t>
            </w:r>
          </w:p>
        </w:tc>
        <w:tc>
          <w:tcPr>
            <w:tcW w:w="1140" w:type="dxa"/>
            <w:gridSpan w:val="2"/>
            <w:tcBorders>
              <w:top w:val="single" w:color="000000" w:sz="4" w:space="0"/>
              <w:left w:val="nil"/>
              <w:bottom w:val="single" w:color="000000" w:sz="4" w:space="0"/>
              <w:right w:val="single" w:color="000000" w:sz="4" w:space="0"/>
            </w:tcBorders>
            <w:vAlign w:val="center"/>
          </w:tcPr>
          <w:p>
            <w:pPr>
              <w:widowControl/>
              <w:jc w:val="center"/>
              <w:rPr>
                <w:rFonts w:hint="eastAsia" w:ascii="宋体" w:hAnsi="宋体" w:cs="宋体"/>
                <w:color w:val="000000"/>
                <w:kern w:val="0"/>
                <w:sz w:val="16"/>
                <w:szCs w:val="16"/>
              </w:rPr>
            </w:pPr>
            <w:r>
              <w:rPr>
                <w:rFonts w:hint="eastAsia" w:ascii="宋体" w:hAnsi="宋体" w:cs="宋体"/>
                <w:color w:val="000000"/>
                <w:kern w:val="0"/>
                <w:sz w:val="16"/>
                <w:szCs w:val="16"/>
              </w:rPr>
              <w:t>500238.80</w:t>
            </w:r>
          </w:p>
        </w:tc>
        <w:tc>
          <w:tcPr>
            <w:tcW w:w="1140" w:type="dxa"/>
            <w:gridSpan w:val="2"/>
            <w:tcBorders>
              <w:top w:val="single" w:color="000000" w:sz="4" w:space="0"/>
              <w:left w:val="nil"/>
              <w:bottom w:val="single" w:color="000000" w:sz="4" w:space="0"/>
              <w:right w:val="single" w:color="000000" w:sz="4" w:space="0"/>
            </w:tcBorders>
            <w:vAlign w:val="center"/>
          </w:tcPr>
          <w:p>
            <w:pPr>
              <w:widowControl/>
              <w:jc w:val="center"/>
              <w:rPr>
                <w:rFonts w:hint="eastAsia" w:ascii="宋体" w:hAnsi="宋体" w:cs="宋体"/>
                <w:color w:val="000000"/>
                <w:kern w:val="0"/>
                <w:sz w:val="16"/>
                <w:szCs w:val="16"/>
              </w:rPr>
            </w:pPr>
            <w:r>
              <w:rPr>
                <w:rFonts w:hint="eastAsia" w:ascii="宋体" w:hAnsi="宋体" w:cs="宋体"/>
                <w:color w:val="000000"/>
                <w:kern w:val="0"/>
                <w:sz w:val="16"/>
                <w:szCs w:val="16"/>
              </w:rPr>
              <w:t>500238.80</w:t>
            </w:r>
          </w:p>
        </w:tc>
        <w:tc>
          <w:tcPr>
            <w:tcW w:w="1140"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1140"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1140"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1140"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1140" w:type="dxa"/>
            <w:tcBorders>
              <w:top w:val="single" w:color="000000" w:sz="4" w:space="0"/>
              <w:left w:val="nil"/>
              <w:bottom w:val="single" w:color="000000" w:sz="4" w:space="0"/>
              <w:right w:val="single" w:color="000000" w:sz="12" w:space="0"/>
            </w:tcBorders>
            <w:vAlign w:val="center"/>
          </w:tcPr>
          <w:p>
            <w:pPr>
              <w:widowControl/>
              <w:jc w:val="center"/>
              <w:rPr>
                <w:rFonts w:ascii="宋体" w:hAnsi="宋体" w:cs="宋体"/>
                <w:color w:val="000000"/>
                <w:kern w:val="0"/>
                <w:sz w:val="16"/>
                <w:szCs w:val="16"/>
              </w:rPr>
            </w:pPr>
          </w:p>
        </w:tc>
      </w:tr>
      <w:tr>
        <w:trPr>
          <w:trHeight w:val="300" w:hRule="atLeast"/>
        </w:trPr>
        <w:tc>
          <w:tcPr>
            <w:tcW w:w="698" w:type="dxa"/>
            <w:tcBorders>
              <w:top w:val="single" w:color="000000" w:sz="4" w:space="0"/>
              <w:left w:val="single" w:color="000000" w:sz="12" w:space="0"/>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2080501</w:t>
            </w:r>
          </w:p>
        </w:tc>
        <w:tc>
          <w:tcPr>
            <w:tcW w:w="1642"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归口管理的行政单位离退休</w:t>
            </w:r>
          </w:p>
        </w:tc>
        <w:tc>
          <w:tcPr>
            <w:tcW w:w="1140" w:type="dxa"/>
            <w:gridSpan w:val="2"/>
            <w:tcBorders>
              <w:top w:val="single" w:color="000000" w:sz="4" w:space="0"/>
              <w:left w:val="nil"/>
              <w:bottom w:val="single" w:color="000000" w:sz="4" w:space="0"/>
              <w:right w:val="single" w:color="000000" w:sz="4" w:space="0"/>
            </w:tcBorders>
            <w:vAlign w:val="center"/>
          </w:tcPr>
          <w:p>
            <w:pPr>
              <w:widowControl/>
              <w:jc w:val="center"/>
              <w:rPr>
                <w:rFonts w:hint="eastAsia" w:ascii="宋体" w:hAnsi="宋体" w:cs="宋体"/>
                <w:color w:val="000000"/>
                <w:kern w:val="0"/>
                <w:sz w:val="16"/>
                <w:szCs w:val="16"/>
              </w:rPr>
            </w:pPr>
            <w:r>
              <w:rPr>
                <w:rFonts w:hint="eastAsia" w:ascii="宋体" w:hAnsi="宋体" w:cs="宋体"/>
                <w:color w:val="000000"/>
                <w:kern w:val="0"/>
                <w:sz w:val="16"/>
                <w:szCs w:val="16"/>
              </w:rPr>
              <w:t>500238.80</w:t>
            </w:r>
          </w:p>
        </w:tc>
        <w:tc>
          <w:tcPr>
            <w:tcW w:w="1140" w:type="dxa"/>
            <w:gridSpan w:val="2"/>
            <w:tcBorders>
              <w:top w:val="single" w:color="000000" w:sz="4" w:space="0"/>
              <w:left w:val="nil"/>
              <w:bottom w:val="single" w:color="000000" w:sz="4" w:space="0"/>
              <w:right w:val="single" w:color="000000" w:sz="4" w:space="0"/>
            </w:tcBorders>
            <w:vAlign w:val="center"/>
          </w:tcPr>
          <w:p>
            <w:pPr>
              <w:widowControl/>
              <w:jc w:val="center"/>
              <w:rPr>
                <w:rFonts w:hint="eastAsia" w:ascii="宋体" w:hAnsi="宋体" w:cs="宋体"/>
                <w:color w:val="000000"/>
                <w:kern w:val="0"/>
                <w:sz w:val="16"/>
                <w:szCs w:val="16"/>
              </w:rPr>
            </w:pPr>
            <w:r>
              <w:rPr>
                <w:rFonts w:hint="eastAsia" w:ascii="宋体" w:hAnsi="宋体" w:cs="宋体"/>
                <w:color w:val="000000"/>
                <w:kern w:val="0"/>
                <w:sz w:val="16"/>
                <w:szCs w:val="16"/>
              </w:rPr>
              <w:t>500238.80</w:t>
            </w:r>
          </w:p>
        </w:tc>
        <w:tc>
          <w:tcPr>
            <w:tcW w:w="1140"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1140"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1140"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1140"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1140" w:type="dxa"/>
            <w:tcBorders>
              <w:top w:val="single" w:color="000000" w:sz="4" w:space="0"/>
              <w:left w:val="nil"/>
              <w:bottom w:val="single" w:color="000000" w:sz="4" w:space="0"/>
              <w:right w:val="single" w:color="000000" w:sz="12" w:space="0"/>
            </w:tcBorders>
            <w:vAlign w:val="center"/>
          </w:tcPr>
          <w:p>
            <w:pPr>
              <w:widowControl/>
              <w:jc w:val="center"/>
              <w:rPr>
                <w:rFonts w:ascii="宋体" w:hAnsi="宋体" w:cs="宋体"/>
                <w:color w:val="000000"/>
                <w:kern w:val="0"/>
                <w:sz w:val="16"/>
                <w:szCs w:val="16"/>
              </w:rPr>
            </w:pPr>
          </w:p>
        </w:tc>
      </w:tr>
      <w:tr>
        <w:trPr>
          <w:trHeight w:val="300" w:hRule="atLeast"/>
        </w:trPr>
        <w:tc>
          <w:tcPr>
            <w:tcW w:w="698" w:type="dxa"/>
            <w:tcBorders>
              <w:top w:val="single" w:color="000000" w:sz="4" w:space="0"/>
              <w:left w:val="single" w:color="000000" w:sz="12" w:space="0"/>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20808</w:t>
            </w:r>
          </w:p>
        </w:tc>
        <w:tc>
          <w:tcPr>
            <w:tcW w:w="1642"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抚恤</w:t>
            </w:r>
          </w:p>
        </w:tc>
        <w:tc>
          <w:tcPr>
            <w:tcW w:w="1140" w:type="dxa"/>
            <w:gridSpan w:val="2"/>
            <w:tcBorders>
              <w:top w:val="single" w:color="000000" w:sz="4" w:space="0"/>
              <w:left w:val="nil"/>
              <w:bottom w:val="single" w:color="000000" w:sz="4" w:space="0"/>
              <w:right w:val="single" w:color="000000" w:sz="4" w:space="0"/>
            </w:tcBorders>
            <w:vAlign w:val="center"/>
          </w:tcPr>
          <w:p>
            <w:pPr>
              <w:widowControl/>
              <w:jc w:val="center"/>
              <w:rPr>
                <w:rFonts w:hint="eastAsia" w:ascii="宋体" w:hAnsi="宋体" w:cs="宋体"/>
                <w:color w:val="000000"/>
                <w:kern w:val="0"/>
                <w:sz w:val="16"/>
                <w:szCs w:val="16"/>
              </w:rPr>
            </w:pPr>
            <w:r>
              <w:rPr>
                <w:rFonts w:hint="eastAsia" w:ascii="宋体" w:hAnsi="宋体" w:cs="宋体"/>
                <w:color w:val="000000"/>
                <w:kern w:val="0"/>
                <w:sz w:val="16"/>
                <w:szCs w:val="16"/>
              </w:rPr>
              <w:t>44480.00</w:t>
            </w:r>
          </w:p>
        </w:tc>
        <w:tc>
          <w:tcPr>
            <w:tcW w:w="1140" w:type="dxa"/>
            <w:gridSpan w:val="2"/>
            <w:tcBorders>
              <w:top w:val="single" w:color="000000" w:sz="4" w:space="0"/>
              <w:left w:val="nil"/>
              <w:bottom w:val="single" w:color="000000" w:sz="4" w:space="0"/>
              <w:right w:val="single" w:color="000000" w:sz="4" w:space="0"/>
            </w:tcBorders>
            <w:vAlign w:val="center"/>
          </w:tcPr>
          <w:p>
            <w:pPr>
              <w:widowControl/>
              <w:jc w:val="center"/>
              <w:rPr>
                <w:rFonts w:hint="eastAsia" w:ascii="宋体" w:hAnsi="宋体" w:cs="宋体"/>
                <w:color w:val="000000"/>
                <w:kern w:val="0"/>
                <w:sz w:val="16"/>
                <w:szCs w:val="16"/>
              </w:rPr>
            </w:pPr>
            <w:r>
              <w:rPr>
                <w:rFonts w:hint="eastAsia" w:ascii="宋体" w:hAnsi="宋体" w:cs="宋体"/>
                <w:color w:val="000000"/>
                <w:kern w:val="0"/>
                <w:sz w:val="16"/>
                <w:szCs w:val="16"/>
              </w:rPr>
              <w:t>44480.00</w:t>
            </w:r>
          </w:p>
        </w:tc>
        <w:tc>
          <w:tcPr>
            <w:tcW w:w="1140"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1140"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1140"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1140"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1140" w:type="dxa"/>
            <w:tcBorders>
              <w:top w:val="single" w:color="000000" w:sz="4" w:space="0"/>
              <w:left w:val="nil"/>
              <w:bottom w:val="single" w:color="000000" w:sz="4" w:space="0"/>
              <w:right w:val="single" w:color="000000" w:sz="12" w:space="0"/>
            </w:tcBorders>
            <w:vAlign w:val="center"/>
          </w:tcPr>
          <w:p>
            <w:pPr>
              <w:widowControl/>
              <w:jc w:val="center"/>
              <w:rPr>
                <w:rFonts w:ascii="宋体" w:hAnsi="宋体" w:cs="宋体"/>
                <w:color w:val="000000"/>
                <w:kern w:val="0"/>
                <w:sz w:val="16"/>
                <w:szCs w:val="16"/>
              </w:rPr>
            </w:pPr>
          </w:p>
        </w:tc>
      </w:tr>
      <w:tr>
        <w:trPr>
          <w:trHeight w:val="300" w:hRule="atLeast"/>
        </w:trPr>
        <w:tc>
          <w:tcPr>
            <w:tcW w:w="698" w:type="dxa"/>
            <w:tcBorders>
              <w:top w:val="single" w:color="000000" w:sz="4" w:space="0"/>
              <w:left w:val="single" w:color="000000" w:sz="12" w:space="0"/>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2080801</w:t>
            </w:r>
          </w:p>
        </w:tc>
        <w:tc>
          <w:tcPr>
            <w:tcW w:w="1642" w:type="dxa"/>
            <w:gridSpan w:val="2"/>
            <w:tcBorders>
              <w:top w:val="single" w:color="000000" w:sz="4" w:space="0"/>
              <w:left w:val="nil"/>
              <w:bottom w:val="single" w:color="000000" w:sz="4" w:space="0"/>
              <w:right w:val="single" w:color="000000" w:sz="4" w:space="0"/>
            </w:tcBorders>
            <w:vAlign w:val="center"/>
          </w:tcPr>
          <w:p>
            <w:pPr>
              <w:widowControl/>
              <w:jc w:val="center"/>
              <w:rPr>
                <w:rFonts w:hint="eastAsia" w:ascii="宋体" w:hAnsi="宋体" w:cs="宋体"/>
                <w:color w:val="000000"/>
                <w:kern w:val="0"/>
                <w:sz w:val="16"/>
                <w:szCs w:val="16"/>
              </w:rPr>
            </w:pPr>
            <w:r>
              <w:rPr>
                <w:rFonts w:hint="eastAsia" w:ascii="宋体" w:hAnsi="宋体" w:cs="宋体"/>
                <w:color w:val="000000"/>
                <w:kern w:val="0"/>
                <w:sz w:val="16"/>
                <w:szCs w:val="16"/>
              </w:rPr>
              <w:t>死亡抚恤</w:t>
            </w:r>
          </w:p>
        </w:tc>
        <w:tc>
          <w:tcPr>
            <w:tcW w:w="1140" w:type="dxa"/>
            <w:gridSpan w:val="2"/>
            <w:tcBorders>
              <w:top w:val="single" w:color="000000" w:sz="4" w:space="0"/>
              <w:left w:val="nil"/>
              <w:bottom w:val="single" w:color="000000" w:sz="4" w:space="0"/>
              <w:right w:val="single" w:color="000000" w:sz="4" w:space="0"/>
            </w:tcBorders>
            <w:vAlign w:val="center"/>
          </w:tcPr>
          <w:p>
            <w:pPr>
              <w:widowControl/>
              <w:jc w:val="center"/>
              <w:rPr>
                <w:rFonts w:hint="eastAsia" w:ascii="宋体" w:hAnsi="宋体" w:cs="宋体"/>
                <w:color w:val="000000"/>
                <w:kern w:val="0"/>
                <w:sz w:val="16"/>
                <w:szCs w:val="16"/>
              </w:rPr>
            </w:pPr>
            <w:r>
              <w:rPr>
                <w:rFonts w:hint="eastAsia" w:ascii="宋体" w:hAnsi="宋体" w:cs="宋体"/>
                <w:color w:val="000000"/>
                <w:kern w:val="0"/>
                <w:sz w:val="16"/>
                <w:szCs w:val="16"/>
              </w:rPr>
              <w:t>44480.00</w:t>
            </w:r>
          </w:p>
        </w:tc>
        <w:tc>
          <w:tcPr>
            <w:tcW w:w="1140" w:type="dxa"/>
            <w:gridSpan w:val="2"/>
            <w:tcBorders>
              <w:top w:val="single" w:color="000000" w:sz="4" w:space="0"/>
              <w:left w:val="nil"/>
              <w:bottom w:val="single" w:color="000000" w:sz="4" w:space="0"/>
              <w:right w:val="single" w:color="000000" w:sz="4" w:space="0"/>
            </w:tcBorders>
            <w:vAlign w:val="center"/>
          </w:tcPr>
          <w:p>
            <w:pPr>
              <w:widowControl/>
              <w:jc w:val="center"/>
              <w:rPr>
                <w:rFonts w:hint="eastAsia" w:ascii="宋体" w:hAnsi="宋体" w:cs="宋体"/>
                <w:color w:val="000000"/>
                <w:kern w:val="0"/>
                <w:sz w:val="16"/>
                <w:szCs w:val="16"/>
              </w:rPr>
            </w:pPr>
            <w:r>
              <w:rPr>
                <w:rFonts w:hint="eastAsia" w:ascii="宋体" w:hAnsi="宋体" w:cs="宋体"/>
                <w:color w:val="000000"/>
                <w:kern w:val="0"/>
                <w:sz w:val="16"/>
                <w:szCs w:val="16"/>
              </w:rPr>
              <w:t>44480.00</w:t>
            </w:r>
          </w:p>
        </w:tc>
        <w:tc>
          <w:tcPr>
            <w:tcW w:w="1140" w:type="dxa"/>
            <w:gridSpan w:val="2"/>
            <w:tcBorders>
              <w:top w:val="single" w:color="000000" w:sz="4" w:space="0"/>
              <w:left w:val="nil"/>
              <w:bottom w:val="single" w:color="000000" w:sz="4" w:space="0"/>
              <w:right w:val="single" w:color="000000" w:sz="4" w:space="0"/>
            </w:tcBorders>
            <w:vAlign w:val="center"/>
          </w:tcPr>
          <w:p>
            <w:pPr>
              <w:widowControl/>
              <w:jc w:val="center"/>
              <w:rPr>
                <w:rFonts w:hint="eastAsia" w:ascii="宋体" w:hAnsi="宋体" w:cs="宋体"/>
                <w:color w:val="000000"/>
                <w:kern w:val="0"/>
                <w:sz w:val="16"/>
                <w:szCs w:val="16"/>
              </w:rPr>
            </w:pPr>
          </w:p>
        </w:tc>
        <w:tc>
          <w:tcPr>
            <w:tcW w:w="1140"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1140"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1140"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1140" w:type="dxa"/>
            <w:tcBorders>
              <w:top w:val="single" w:color="000000" w:sz="4" w:space="0"/>
              <w:left w:val="nil"/>
              <w:bottom w:val="single" w:color="000000" w:sz="4" w:space="0"/>
              <w:right w:val="single" w:color="000000" w:sz="12" w:space="0"/>
            </w:tcBorders>
            <w:vAlign w:val="center"/>
          </w:tcPr>
          <w:p>
            <w:pPr>
              <w:widowControl/>
              <w:jc w:val="center"/>
              <w:rPr>
                <w:rFonts w:ascii="宋体" w:hAnsi="宋体" w:cs="宋体"/>
                <w:color w:val="000000"/>
                <w:kern w:val="0"/>
                <w:sz w:val="16"/>
                <w:szCs w:val="16"/>
              </w:rPr>
            </w:pPr>
          </w:p>
        </w:tc>
      </w:tr>
      <w:tr>
        <w:trPr>
          <w:trHeight w:val="300" w:hRule="atLeast"/>
        </w:trPr>
        <w:tc>
          <w:tcPr>
            <w:tcW w:w="698" w:type="dxa"/>
            <w:tcBorders>
              <w:top w:val="single" w:color="000000" w:sz="4" w:space="0"/>
              <w:left w:val="single" w:color="000000" w:sz="12" w:space="0"/>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210</w:t>
            </w:r>
          </w:p>
        </w:tc>
        <w:tc>
          <w:tcPr>
            <w:tcW w:w="1642"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医疗卫生与计划生育支出</w:t>
            </w:r>
          </w:p>
        </w:tc>
        <w:tc>
          <w:tcPr>
            <w:tcW w:w="1140" w:type="dxa"/>
            <w:gridSpan w:val="2"/>
            <w:tcBorders>
              <w:top w:val="single" w:color="000000" w:sz="4" w:space="0"/>
              <w:left w:val="nil"/>
              <w:bottom w:val="single" w:color="000000" w:sz="4" w:space="0"/>
              <w:right w:val="single" w:color="000000" w:sz="4" w:space="0"/>
            </w:tcBorders>
            <w:vAlign w:val="center"/>
          </w:tcPr>
          <w:p>
            <w:pPr>
              <w:widowControl/>
              <w:jc w:val="center"/>
              <w:rPr>
                <w:rFonts w:hint="eastAsia" w:ascii="宋体" w:hAnsi="宋体" w:cs="宋体"/>
                <w:color w:val="000000"/>
                <w:kern w:val="0"/>
                <w:sz w:val="16"/>
                <w:szCs w:val="16"/>
              </w:rPr>
            </w:pPr>
            <w:r>
              <w:rPr>
                <w:rFonts w:hint="eastAsia" w:ascii="宋体" w:hAnsi="宋体" w:cs="宋体"/>
                <w:color w:val="000000"/>
                <w:kern w:val="0"/>
                <w:sz w:val="16"/>
                <w:szCs w:val="16"/>
              </w:rPr>
              <w:t>59220.00</w:t>
            </w:r>
          </w:p>
        </w:tc>
        <w:tc>
          <w:tcPr>
            <w:tcW w:w="1140" w:type="dxa"/>
            <w:gridSpan w:val="2"/>
            <w:tcBorders>
              <w:top w:val="single" w:color="000000" w:sz="4" w:space="0"/>
              <w:left w:val="nil"/>
              <w:bottom w:val="single" w:color="000000" w:sz="4" w:space="0"/>
              <w:right w:val="single" w:color="000000" w:sz="4" w:space="0"/>
            </w:tcBorders>
            <w:vAlign w:val="center"/>
          </w:tcPr>
          <w:p>
            <w:pPr>
              <w:widowControl/>
              <w:jc w:val="center"/>
              <w:rPr>
                <w:rFonts w:hint="eastAsia" w:ascii="宋体" w:hAnsi="宋体" w:cs="宋体"/>
                <w:color w:val="000000"/>
                <w:kern w:val="0"/>
                <w:sz w:val="16"/>
                <w:szCs w:val="16"/>
              </w:rPr>
            </w:pPr>
            <w:r>
              <w:rPr>
                <w:rFonts w:hint="eastAsia" w:ascii="宋体" w:hAnsi="宋体" w:cs="宋体"/>
                <w:color w:val="000000"/>
                <w:kern w:val="0"/>
                <w:sz w:val="16"/>
                <w:szCs w:val="16"/>
              </w:rPr>
              <w:t>59220.00</w:t>
            </w:r>
          </w:p>
        </w:tc>
        <w:tc>
          <w:tcPr>
            <w:tcW w:w="1140"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1140"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1140"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1140"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1140" w:type="dxa"/>
            <w:tcBorders>
              <w:top w:val="single" w:color="000000" w:sz="4" w:space="0"/>
              <w:left w:val="nil"/>
              <w:bottom w:val="single" w:color="000000" w:sz="4" w:space="0"/>
              <w:right w:val="single" w:color="000000" w:sz="12" w:space="0"/>
            </w:tcBorders>
            <w:vAlign w:val="center"/>
          </w:tcPr>
          <w:p>
            <w:pPr>
              <w:widowControl/>
              <w:jc w:val="center"/>
              <w:rPr>
                <w:rFonts w:ascii="宋体" w:hAnsi="宋体" w:cs="宋体"/>
                <w:color w:val="000000"/>
                <w:kern w:val="0"/>
                <w:sz w:val="16"/>
                <w:szCs w:val="16"/>
              </w:rPr>
            </w:pPr>
          </w:p>
        </w:tc>
      </w:tr>
      <w:tr>
        <w:trPr>
          <w:trHeight w:val="300" w:hRule="atLeast"/>
        </w:trPr>
        <w:tc>
          <w:tcPr>
            <w:tcW w:w="698" w:type="dxa"/>
            <w:tcBorders>
              <w:top w:val="single" w:color="000000" w:sz="4" w:space="0"/>
              <w:left w:val="single" w:color="000000" w:sz="12" w:space="0"/>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21001</w:t>
            </w:r>
          </w:p>
        </w:tc>
        <w:tc>
          <w:tcPr>
            <w:tcW w:w="1642"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医疗保障</w:t>
            </w:r>
          </w:p>
        </w:tc>
        <w:tc>
          <w:tcPr>
            <w:tcW w:w="1140" w:type="dxa"/>
            <w:gridSpan w:val="2"/>
            <w:tcBorders>
              <w:top w:val="single" w:color="000000" w:sz="4" w:space="0"/>
              <w:left w:val="nil"/>
              <w:bottom w:val="single" w:color="000000" w:sz="4" w:space="0"/>
              <w:right w:val="single" w:color="000000" w:sz="4" w:space="0"/>
            </w:tcBorders>
            <w:vAlign w:val="center"/>
          </w:tcPr>
          <w:p>
            <w:pPr>
              <w:widowControl/>
              <w:jc w:val="center"/>
              <w:rPr>
                <w:rFonts w:hint="eastAsia" w:ascii="宋体" w:hAnsi="宋体" w:cs="宋体"/>
                <w:color w:val="000000"/>
                <w:kern w:val="0"/>
                <w:sz w:val="16"/>
                <w:szCs w:val="16"/>
              </w:rPr>
            </w:pPr>
            <w:r>
              <w:rPr>
                <w:rFonts w:hint="eastAsia" w:ascii="宋体" w:hAnsi="宋体" w:cs="宋体"/>
                <w:color w:val="000000"/>
                <w:kern w:val="0"/>
                <w:sz w:val="16"/>
                <w:szCs w:val="16"/>
              </w:rPr>
              <w:t>59220.00</w:t>
            </w:r>
          </w:p>
        </w:tc>
        <w:tc>
          <w:tcPr>
            <w:tcW w:w="1140" w:type="dxa"/>
            <w:gridSpan w:val="2"/>
            <w:tcBorders>
              <w:top w:val="single" w:color="000000" w:sz="4" w:space="0"/>
              <w:left w:val="nil"/>
              <w:bottom w:val="single" w:color="000000" w:sz="4" w:space="0"/>
              <w:right w:val="single" w:color="000000" w:sz="4" w:space="0"/>
            </w:tcBorders>
            <w:vAlign w:val="center"/>
          </w:tcPr>
          <w:p>
            <w:pPr>
              <w:widowControl/>
              <w:jc w:val="center"/>
              <w:rPr>
                <w:rFonts w:hint="eastAsia" w:ascii="宋体" w:hAnsi="宋体" w:cs="宋体"/>
                <w:color w:val="000000"/>
                <w:kern w:val="0"/>
                <w:sz w:val="16"/>
                <w:szCs w:val="16"/>
              </w:rPr>
            </w:pPr>
            <w:r>
              <w:rPr>
                <w:rFonts w:hint="eastAsia" w:ascii="宋体" w:hAnsi="宋体" w:cs="宋体"/>
                <w:color w:val="000000"/>
                <w:kern w:val="0"/>
                <w:sz w:val="16"/>
                <w:szCs w:val="16"/>
              </w:rPr>
              <w:t>59220.00</w:t>
            </w:r>
          </w:p>
        </w:tc>
        <w:tc>
          <w:tcPr>
            <w:tcW w:w="1140"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1140"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1140"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1140"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1140" w:type="dxa"/>
            <w:tcBorders>
              <w:top w:val="single" w:color="000000" w:sz="4" w:space="0"/>
              <w:left w:val="nil"/>
              <w:bottom w:val="single" w:color="000000" w:sz="4" w:space="0"/>
              <w:right w:val="single" w:color="000000" w:sz="12" w:space="0"/>
            </w:tcBorders>
            <w:vAlign w:val="center"/>
          </w:tcPr>
          <w:p>
            <w:pPr>
              <w:widowControl/>
              <w:jc w:val="center"/>
              <w:rPr>
                <w:rFonts w:ascii="宋体" w:hAnsi="宋体" w:cs="宋体"/>
                <w:color w:val="000000"/>
                <w:kern w:val="0"/>
                <w:sz w:val="16"/>
                <w:szCs w:val="16"/>
              </w:rPr>
            </w:pPr>
          </w:p>
        </w:tc>
      </w:tr>
      <w:tr>
        <w:trPr>
          <w:trHeight w:val="522" w:hRule="atLeast"/>
        </w:trPr>
        <w:tc>
          <w:tcPr>
            <w:tcW w:w="698" w:type="dxa"/>
            <w:tcBorders>
              <w:top w:val="single" w:color="000000" w:sz="4" w:space="0"/>
              <w:left w:val="single" w:color="auto" w:sz="4" w:space="0"/>
              <w:bottom w:val="single" w:color="000000" w:sz="12" w:space="0"/>
              <w:right w:val="single" w:color="auto"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……2100501</w:t>
            </w:r>
          </w:p>
        </w:tc>
        <w:tc>
          <w:tcPr>
            <w:tcW w:w="1642" w:type="dxa"/>
            <w:gridSpan w:val="2"/>
            <w:tcBorders>
              <w:top w:val="single" w:color="000000" w:sz="4" w:space="0"/>
              <w:left w:val="single" w:color="auto" w:sz="4" w:space="0"/>
              <w:bottom w:val="single" w:color="auto" w:sz="4" w:space="0"/>
              <w:right w:val="single" w:color="auto" w:sz="4" w:space="0"/>
            </w:tcBorders>
            <w:vAlign w:val="center"/>
          </w:tcPr>
          <w:p>
            <w:pPr>
              <w:widowControl/>
              <w:jc w:val="center"/>
              <w:rPr>
                <w:rFonts w:hint="eastAsia" w:ascii="宋体" w:hAnsi="宋体" w:cs="宋体"/>
                <w:color w:val="000000"/>
                <w:kern w:val="0"/>
                <w:sz w:val="16"/>
                <w:szCs w:val="16"/>
              </w:rPr>
            </w:pPr>
            <w:r>
              <w:rPr>
                <w:rFonts w:hint="eastAsia" w:ascii="宋体" w:hAnsi="宋体" w:cs="宋体"/>
                <w:color w:val="000000"/>
                <w:kern w:val="0"/>
                <w:sz w:val="16"/>
                <w:szCs w:val="16"/>
              </w:rPr>
              <w:t>行政单位医疗</w:t>
            </w:r>
          </w:p>
        </w:tc>
        <w:tc>
          <w:tcPr>
            <w:tcW w:w="1140" w:type="dxa"/>
            <w:gridSpan w:val="2"/>
            <w:tcBorders>
              <w:top w:val="single" w:color="000000" w:sz="4" w:space="0"/>
              <w:left w:val="single" w:color="auto" w:sz="4" w:space="0"/>
              <w:bottom w:val="single" w:color="000000" w:sz="12" w:space="0"/>
              <w:right w:val="single" w:color="auto" w:sz="4" w:space="0"/>
            </w:tcBorders>
            <w:vAlign w:val="center"/>
          </w:tcPr>
          <w:p>
            <w:pPr>
              <w:widowControl/>
              <w:jc w:val="center"/>
              <w:rPr>
                <w:rFonts w:hint="eastAsia" w:ascii="宋体" w:hAnsi="宋体" w:cs="宋体"/>
                <w:color w:val="000000"/>
                <w:kern w:val="0"/>
                <w:sz w:val="16"/>
                <w:szCs w:val="16"/>
              </w:rPr>
            </w:pPr>
            <w:r>
              <w:rPr>
                <w:rFonts w:hint="eastAsia" w:ascii="宋体" w:hAnsi="宋体" w:cs="宋体"/>
                <w:color w:val="000000"/>
                <w:kern w:val="0"/>
                <w:sz w:val="16"/>
                <w:szCs w:val="16"/>
              </w:rPr>
              <w:t>59220.00</w:t>
            </w:r>
          </w:p>
        </w:tc>
        <w:tc>
          <w:tcPr>
            <w:tcW w:w="1140" w:type="dxa"/>
            <w:gridSpan w:val="2"/>
            <w:tcBorders>
              <w:top w:val="single" w:color="000000" w:sz="4" w:space="0"/>
              <w:left w:val="single" w:color="auto" w:sz="4" w:space="0"/>
              <w:bottom w:val="single" w:color="000000" w:sz="12" w:space="0"/>
              <w:right w:val="single" w:color="auto" w:sz="4" w:space="0"/>
            </w:tcBorders>
            <w:vAlign w:val="center"/>
          </w:tcPr>
          <w:p>
            <w:pPr>
              <w:widowControl/>
              <w:jc w:val="center"/>
              <w:rPr>
                <w:rFonts w:hint="eastAsia" w:ascii="宋体" w:hAnsi="宋体" w:cs="宋体"/>
                <w:color w:val="000000"/>
                <w:kern w:val="0"/>
                <w:sz w:val="16"/>
                <w:szCs w:val="16"/>
              </w:rPr>
            </w:pPr>
            <w:r>
              <w:rPr>
                <w:rFonts w:hint="eastAsia" w:ascii="宋体" w:hAnsi="宋体" w:cs="宋体"/>
                <w:color w:val="000000"/>
                <w:kern w:val="0"/>
                <w:sz w:val="16"/>
                <w:szCs w:val="16"/>
              </w:rPr>
              <w:t>59220.00</w:t>
            </w:r>
          </w:p>
        </w:tc>
        <w:tc>
          <w:tcPr>
            <w:tcW w:w="1140" w:type="dxa"/>
            <w:gridSpan w:val="2"/>
            <w:tcBorders>
              <w:top w:val="single" w:color="000000" w:sz="4" w:space="0"/>
              <w:left w:val="single" w:color="auto" w:sz="4" w:space="0"/>
              <w:bottom w:val="single" w:color="000000" w:sz="12" w:space="0"/>
              <w:right w:val="single" w:color="auto" w:sz="4" w:space="0"/>
            </w:tcBorders>
            <w:vAlign w:val="center"/>
          </w:tcPr>
          <w:p>
            <w:pPr>
              <w:widowControl/>
              <w:jc w:val="center"/>
              <w:rPr>
                <w:rFonts w:ascii="宋体" w:hAnsi="宋体" w:cs="宋体"/>
                <w:color w:val="000000"/>
                <w:kern w:val="0"/>
                <w:sz w:val="16"/>
                <w:szCs w:val="16"/>
              </w:rPr>
            </w:pPr>
          </w:p>
        </w:tc>
        <w:tc>
          <w:tcPr>
            <w:tcW w:w="1140" w:type="dxa"/>
            <w:gridSpan w:val="2"/>
            <w:tcBorders>
              <w:top w:val="single" w:color="000000" w:sz="4" w:space="0"/>
              <w:left w:val="single" w:color="auto" w:sz="4" w:space="0"/>
              <w:bottom w:val="single" w:color="000000" w:sz="12" w:space="0"/>
              <w:right w:val="single" w:color="auto" w:sz="4" w:space="0"/>
            </w:tcBorders>
            <w:vAlign w:val="center"/>
          </w:tcPr>
          <w:p>
            <w:pPr>
              <w:widowControl/>
              <w:jc w:val="center"/>
              <w:rPr>
                <w:rFonts w:ascii="宋体" w:hAnsi="宋体" w:cs="宋体"/>
                <w:color w:val="000000"/>
                <w:kern w:val="0"/>
                <w:sz w:val="16"/>
                <w:szCs w:val="16"/>
              </w:rPr>
            </w:pPr>
          </w:p>
        </w:tc>
        <w:tc>
          <w:tcPr>
            <w:tcW w:w="1140" w:type="dxa"/>
            <w:gridSpan w:val="2"/>
            <w:tcBorders>
              <w:top w:val="single" w:color="000000" w:sz="4" w:space="0"/>
              <w:left w:val="single" w:color="auto" w:sz="4" w:space="0"/>
              <w:bottom w:val="single" w:color="000000" w:sz="12" w:space="0"/>
              <w:right w:val="single" w:color="auto" w:sz="4" w:space="0"/>
            </w:tcBorders>
            <w:vAlign w:val="center"/>
          </w:tcPr>
          <w:p>
            <w:pPr>
              <w:widowControl/>
              <w:jc w:val="center"/>
              <w:rPr>
                <w:rFonts w:ascii="宋体" w:hAnsi="宋体" w:cs="宋体"/>
                <w:color w:val="000000"/>
                <w:kern w:val="0"/>
                <w:sz w:val="16"/>
                <w:szCs w:val="16"/>
              </w:rPr>
            </w:pPr>
          </w:p>
        </w:tc>
        <w:tc>
          <w:tcPr>
            <w:tcW w:w="1140" w:type="dxa"/>
            <w:gridSpan w:val="2"/>
            <w:tcBorders>
              <w:top w:val="single" w:color="000000" w:sz="4" w:space="0"/>
              <w:left w:val="single" w:color="auto" w:sz="4" w:space="0"/>
              <w:bottom w:val="single" w:color="000000" w:sz="12" w:space="0"/>
              <w:right w:val="single" w:color="auto" w:sz="4" w:space="0"/>
            </w:tcBorders>
            <w:vAlign w:val="center"/>
          </w:tcPr>
          <w:p>
            <w:pPr>
              <w:widowControl/>
              <w:jc w:val="center"/>
              <w:rPr>
                <w:rFonts w:ascii="宋体" w:hAnsi="宋体" w:cs="宋体"/>
                <w:color w:val="000000"/>
                <w:kern w:val="0"/>
                <w:sz w:val="16"/>
                <w:szCs w:val="16"/>
              </w:rPr>
            </w:pPr>
          </w:p>
        </w:tc>
        <w:tc>
          <w:tcPr>
            <w:tcW w:w="1140" w:type="dxa"/>
            <w:tcBorders>
              <w:top w:val="single" w:color="000000" w:sz="4" w:space="0"/>
              <w:left w:val="single" w:color="auto" w:sz="4" w:space="0"/>
              <w:bottom w:val="single" w:color="000000" w:sz="12" w:space="0"/>
              <w:right w:val="single" w:color="auto" w:sz="4" w:space="0"/>
            </w:tcBorders>
            <w:vAlign w:val="center"/>
          </w:tcPr>
          <w:p>
            <w:pPr>
              <w:widowControl/>
              <w:jc w:val="center"/>
              <w:rPr>
                <w:rFonts w:ascii="宋体" w:hAnsi="宋体" w:cs="宋体"/>
                <w:color w:val="000000"/>
                <w:kern w:val="0"/>
                <w:sz w:val="16"/>
                <w:szCs w:val="16"/>
              </w:rPr>
            </w:pPr>
          </w:p>
        </w:tc>
      </w:tr>
      <w:tr>
        <w:trPr>
          <w:trHeight w:val="360" w:hRule="atLeast"/>
        </w:trPr>
        <w:tc>
          <w:tcPr>
            <w:tcW w:w="698" w:type="dxa"/>
            <w:tcBorders>
              <w:left w:val="single" w:color="auto" w:sz="4" w:space="0"/>
              <w:bottom w:val="single" w:color="auto" w:sz="4" w:space="0"/>
              <w:right w:val="single" w:color="auto" w:sz="4" w:space="0"/>
            </w:tcBorders>
            <w:vAlign w:val="center"/>
          </w:tcPr>
          <w:p>
            <w:pPr>
              <w:widowControl/>
              <w:jc w:val="center"/>
              <w:rPr>
                <w:rFonts w:hint="eastAsia" w:ascii="宋体" w:hAnsi="宋体" w:cs="宋体"/>
                <w:color w:val="000000"/>
                <w:kern w:val="0"/>
                <w:sz w:val="16"/>
                <w:szCs w:val="16"/>
              </w:rPr>
            </w:pPr>
            <w:r>
              <w:rPr>
                <w:rFonts w:hint="eastAsia" w:ascii="宋体" w:hAnsi="宋体" w:cs="宋体"/>
                <w:color w:val="000000"/>
                <w:kern w:val="0"/>
                <w:sz w:val="16"/>
                <w:szCs w:val="16"/>
              </w:rPr>
              <w:t>221</w:t>
            </w:r>
          </w:p>
        </w:tc>
        <w:tc>
          <w:tcPr>
            <w:tcW w:w="1642" w:type="dxa"/>
            <w:gridSpan w:val="2"/>
            <w:tcBorders>
              <w:top w:val="single" w:color="auto" w:sz="4" w:space="0"/>
              <w:left w:val="single" w:color="auto" w:sz="4" w:space="0"/>
              <w:bottom w:val="single" w:color="auto" w:sz="4" w:space="0"/>
            </w:tcBorders>
            <w:vAlign w:val="center"/>
          </w:tcPr>
          <w:p>
            <w:pPr>
              <w:widowControl/>
              <w:jc w:val="center"/>
              <w:rPr>
                <w:rFonts w:hint="eastAsia" w:ascii="宋体" w:hAnsi="宋体" w:cs="宋体"/>
                <w:color w:val="000000"/>
                <w:kern w:val="0"/>
                <w:sz w:val="16"/>
                <w:szCs w:val="16"/>
              </w:rPr>
            </w:pPr>
            <w:r>
              <w:rPr>
                <w:rFonts w:hint="eastAsia" w:ascii="宋体" w:hAnsi="宋体" w:cs="宋体"/>
                <w:color w:val="000000"/>
                <w:kern w:val="0"/>
                <w:sz w:val="16"/>
                <w:szCs w:val="16"/>
              </w:rPr>
              <w:t>住房保障支出</w:t>
            </w:r>
          </w:p>
        </w:tc>
        <w:tc>
          <w:tcPr>
            <w:tcW w:w="1140" w:type="dxa"/>
            <w:gridSpan w:val="2"/>
            <w:tcBorders>
              <w:left w:val="single" w:color="auto" w:sz="4" w:space="0"/>
              <w:bottom w:val="single" w:color="auto" w:sz="4" w:space="0"/>
            </w:tcBorders>
            <w:vAlign w:val="center"/>
          </w:tcPr>
          <w:p>
            <w:pPr>
              <w:widowControl/>
              <w:jc w:val="center"/>
              <w:rPr>
                <w:rFonts w:hint="eastAsia" w:ascii="宋体" w:hAnsi="宋体" w:cs="宋体"/>
                <w:color w:val="000000"/>
                <w:kern w:val="0"/>
                <w:sz w:val="16"/>
                <w:szCs w:val="16"/>
              </w:rPr>
            </w:pPr>
            <w:r>
              <w:rPr>
                <w:rFonts w:hint="eastAsia" w:ascii="宋体" w:hAnsi="宋体" w:cs="宋体"/>
                <w:color w:val="000000"/>
                <w:kern w:val="0"/>
                <w:sz w:val="16"/>
                <w:szCs w:val="16"/>
              </w:rPr>
              <w:t>74025.00</w:t>
            </w:r>
          </w:p>
        </w:tc>
        <w:tc>
          <w:tcPr>
            <w:tcW w:w="1140" w:type="dxa"/>
            <w:gridSpan w:val="2"/>
            <w:tcBorders>
              <w:left w:val="single" w:color="auto" w:sz="4" w:space="0"/>
              <w:bottom w:val="single" w:color="auto" w:sz="4" w:space="0"/>
            </w:tcBorders>
            <w:vAlign w:val="center"/>
          </w:tcPr>
          <w:p>
            <w:pPr>
              <w:widowControl/>
              <w:jc w:val="center"/>
              <w:rPr>
                <w:rFonts w:hint="eastAsia" w:ascii="宋体" w:hAnsi="宋体" w:cs="宋体"/>
                <w:color w:val="000000"/>
                <w:kern w:val="0"/>
                <w:sz w:val="16"/>
                <w:szCs w:val="16"/>
              </w:rPr>
            </w:pPr>
            <w:r>
              <w:rPr>
                <w:rFonts w:hint="eastAsia" w:ascii="宋体" w:hAnsi="宋体" w:cs="宋体"/>
                <w:color w:val="000000"/>
                <w:kern w:val="0"/>
                <w:sz w:val="16"/>
                <w:szCs w:val="16"/>
              </w:rPr>
              <w:t>74025.00</w:t>
            </w:r>
          </w:p>
        </w:tc>
        <w:tc>
          <w:tcPr>
            <w:tcW w:w="1140" w:type="dxa"/>
            <w:gridSpan w:val="2"/>
            <w:tcBorders>
              <w:left w:val="single" w:color="auto" w:sz="4" w:space="0"/>
              <w:bottom w:val="single" w:color="auto" w:sz="4" w:space="0"/>
            </w:tcBorders>
            <w:vAlign w:val="center"/>
          </w:tcPr>
          <w:p>
            <w:pPr>
              <w:widowControl/>
              <w:jc w:val="center"/>
              <w:rPr>
                <w:rFonts w:hint="eastAsia" w:ascii="宋体" w:hAnsi="宋体" w:cs="宋体"/>
                <w:color w:val="000000"/>
                <w:kern w:val="0"/>
                <w:sz w:val="16"/>
                <w:szCs w:val="16"/>
              </w:rPr>
            </w:pPr>
          </w:p>
        </w:tc>
        <w:tc>
          <w:tcPr>
            <w:tcW w:w="1140" w:type="dxa"/>
            <w:gridSpan w:val="2"/>
            <w:tcBorders>
              <w:left w:val="single" w:color="auto" w:sz="4" w:space="0"/>
              <w:bottom w:val="single" w:color="auto" w:sz="4" w:space="0"/>
            </w:tcBorders>
            <w:vAlign w:val="center"/>
          </w:tcPr>
          <w:p>
            <w:pPr>
              <w:widowControl/>
              <w:jc w:val="center"/>
              <w:rPr>
                <w:rFonts w:hint="eastAsia" w:ascii="宋体" w:hAnsi="宋体" w:cs="宋体"/>
                <w:color w:val="000000"/>
                <w:kern w:val="0"/>
                <w:sz w:val="16"/>
                <w:szCs w:val="16"/>
              </w:rPr>
            </w:pPr>
          </w:p>
        </w:tc>
        <w:tc>
          <w:tcPr>
            <w:tcW w:w="1140" w:type="dxa"/>
            <w:gridSpan w:val="2"/>
            <w:tcBorders>
              <w:left w:val="single" w:color="auto" w:sz="4" w:space="0"/>
              <w:bottom w:val="single" w:color="auto" w:sz="4" w:space="0"/>
            </w:tcBorders>
            <w:vAlign w:val="center"/>
          </w:tcPr>
          <w:p>
            <w:pPr>
              <w:widowControl/>
              <w:jc w:val="center"/>
              <w:rPr>
                <w:rFonts w:hint="eastAsia" w:ascii="宋体" w:hAnsi="宋体" w:cs="宋体"/>
                <w:color w:val="000000"/>
                <w:kern w:val="0"/>
                <w:sz w:val="16"/>
                <w:szCs w:val="16"/>
              </w:rPr>
            </w:pPr>
          </w:p>
        </w:tc>
        <w:tc>
          <w:tcPr>
            <w:tcW w:w="1140" w:type="dxa"/>
            <w:gridSpan w:val="2"/>
            <w:tcBorders>
              <w:left w:val="single" w:color="auto" w:sz="4" w:space="0"/>
              <w:bottom w:val="single" w:color="auto" w:sz="4" w:space="0"/>
            </w:tcBorders>
            <w:vAlign w:val="center"/>
          </w:tcPr>
          <w:p>
            <w:pPr>
              <w:widowControl/>
              <w:jc w:val="center"/>
              <w:rPr>
                <w:rFonts w:hint="eastAsia" w:ascii="宋体" w:hAnsi="宋体" w:cs="宋体"/>
                <w:color w:val="000000"/>
                <w:kern w:val="0"/>
                <w:sz w:val="16"/>
                <w:szCs w:val="16"/>
              </w:rPr>
            </w:pPr>
          </w:p>
        </w:tc>
        <w:tc>
          <w:tcPr>
            <w:tcW w:w="1140" w:type="dxa"/>
            <w:tcBorders>
              <w:left w:val="single" w:color="auto" w:sz="4" w:space="0"/>
              <w:bottom w:val="single" w:color="auto" w:sz="4" w:space="0"/>
              <w:right w:val="single" w:color="auto" w:sz="4" w:space="0"/>
            </w:tcBorders>
            <w:vAlign w:val="center"/>
          </w:tcPr>
          <w:p>
            <w:pPr>
              <w:widowControl/>
              <w:jc w:val="center"/>
              <w:rPr>
                <w:rFonts w:hint="eastAsia" w:ascii="宋体" w:hAnsi="宋体" w:cs="宋体"/>
                <w:color w:val="000000"/>
                <w:kern w:val="0"/>
                <w:sz w:val="16"/>
                <w:szCs w:val="16"/>
              </w:rPr>
            </w:pPr>
          </w:p>
        </w:tc>
      </w:tr>
      <w:tr>
        <w:trPr>
          <w:trHeight w:val="360" w:hRule="atLeast"/>
        </w:trPr>
        <w:tc>
          <w:tcPr>
            <w:tcW w:w="698"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color w:val="000000"/>
                <w:kern w:val="0"/>
                <w:sz w:val="16"/>
                <w:szCs w:val="16"/>
              </w:rPr>
            </w:pPr>
            <w:r>
              <w:rPr>
                <w:rFonts w:hint="eastAsia" w:ascii="宋体" w:hAnsi="宋体" w:cs="宋体"/>
                <w:color w:val="000000"/>
                <w:kern w:val="0"/>
                <w:sz w:val="16"/>
                <w:szCs w:val="16"/>
              </w:rPr>
              <w:t>22102</w:t>
            </w:r>
          </w:p>
        </w:tc>
        <w:tc>
          <w:tcPr>
            <w:tcW w:w="1642" w:type="dxa"/>
            <w:gridSpan w:val="2"/>
            <w:tcBorders>
              <w:top w:val="single" w:color="auto" w:sz="4" w:space="0"/>
              <w:left w:val="single" w:color="auto" w:sz="4" w:space="0"/>
              <w:bottom w:val="single" w:color="auto" w:sz="4" w:space="0"/>
            </w:tcBorders>
            <w:vAlign w:val="center"/>
          </w:tcPr>
          <w:p>
            <w:pPr>
              <w:widowControl/>
              <w:jc w:val="center"/>
              <w:rPr>
                <w:rFonts w:hint="eastAsia" w:ascii="宋体" w:hAnsi="宋体" w:cs="宋体"/>
                <w:color w:val="000000"/>
                <w:kern w:val="0"/>
                <w:sz w:val="16"/>
                <w:szCs w:val="16"/>
              </w:rPr>
            </w:pPr>
            <w:r>
              <w:rPr>
                <w:rFonts w:hint="eastAsia" w:ascii="宋体" w:hAnsi="宋体" w:cs="宋体"/>
                <w:color w:val="000000"/>
                <w:kern w:val="0"/>
                <w:sz w:val="16"/>
                <w:szCs w:val="16"/>
              </w:rPr>
              <w:t>住房改革支出</w:t>
            </w:r>
          </w:p>
        </w:tc>
        <w:tc>
          <w:tcPr>
            <w:tcW w:w="1140" w:type="dxa"/>
            <w:gridSpan w:val="2"/>
            <w:tcBorders>
              <w:top w:val="single" w:color="auto" w:sz="4" w:space="0"/>
              <w:left w:val="single" w:color="auto" w:sz="4" w:space="0"/>
              <w:bottom w:val="single" w:color="auto" w:sz="4" w:space="0"/>
            </w:tcBorders>
            <w:vAlign w:val="center"/>
          </w:tcPr>
          <w:p>
            <w:pPr>
              <w:widowControl/>
              <w:jc w:val="center"/>
              <w:rPr>
                <w:rFonts w:hint="eastAsia" w:ascii="宋体" w:hAnsi="宋体" w:cs="宋体"/>
                <w:color w:val="000000"/>
                <w:kern w:val="0"/>
                <w:sz w:val="16"/>
                <w:szCs w:val="16"/>
              </w:rPr>
            </w:pPr>
            <w:r>
              <w:rPr>
                <w:rFonts w:hint="eastAsia" w:ascii="宋体" w:hAnsi="宋体" w:cs="宋体"/>
                <w:color w:val="000000"/>
                <w:kern w:val="0"/>
                <w:sz w:val="16"/>
                <w:szCs w:val="16"/>
              </w:rPr>
              <w:t>74025.00</w:t>
            </w:r>
          </w:p>
        </w:tc>
        <w:tc>
          <w:tcPr>
            <w:tcW w:w="1140" w:type="dxa"/>
            <w:gridSpan w:val="2"/>
            <w:tcBorders>
              <w:top w:val="single" w:color="auto" w:sz="4" w:space="0"/>
              <w:left w:val="single" w:color="auto" w:sz="4" w:space="0"/>
              <w:bottom w:val="single" w:color="auto" w:sz="4" w:space="0"/>
            </w:tcBorders>
            <w:vAlign w:val="center"/>
          </w:tcPr>
          <w:p>
            <w:pPr>
              <w:widowControl/>
              <w:jc w:val="center"/>
              <w:rPr>
                <w:rFonts w:hint="eastAsia" w:ascii="宋体" w:hAnsi="宋体" w:cs="宋体"/>
                <w:color w:val="000000"/>
                <w:kern w:val="0"/>
                <w:sz w:val="16"/>
                <w:szCs w:val="16"/>
              </w:rPr>
            </w:pPr>
            <w:r>
              <w:rPr>
                <w:rFonts w:hint="eastAsia" w:ascii="宋体" w:hAnsi="宋体" w:cs="宋体"/>
                <w:color w:val="000000"/>
                <w:kern w:val="0"/>
                <w:sz w:val="16"/>
                <w:szCs w:val="16"/>
              </w:rPr>
              <w:t>74025.00</w:t>
            </w:r>
          </w:p>
        </w:tc>
        <w:tc>
          <w:tcPr>
            <w:tcW w:w="1140" w:type="dxa"/>
            <w:gridSpan w:val="2"/>
            <w:tcBorders>
              <w:top w:val="single" w:color="auto" w:sz="4" w:space="0"/>
              <w:left w:val="single" w:color="auto" w:sz="4" w:space="0"/>
              <w:bottom w:val="single" w:color="auto" w:sz="4" w:space="0"/>
            </w:tcBorders>
            <w:vAlign w:val="center"/>
          </w:tcPr>
          <w:p>
            <w:pPr>
              <w:widowControl/>
              <w:jc w:val="center"/>
              <w:rPr>
                <w:rFonts w:hint="eastAsia" w:ascii="宋体" w:hAnsi="宋体" w:cs="宋体"/>
                <w:color w:val="000000"/>
                <w:kern w:val="0"/>
                <w:sz w:val="16"/>
                <w:szCs w:val="16"/>
              </w:rPr>
            </w:pPr>
          </w:p>
        </w:tc>
        <w:tc>
          <w:tcPr>
            <w:tcW w:w="1140" w:type="dxa"/>
            <w:gridSpan w:val="2"/>
            <w:tcBorders>
              <w:top w:val="single" w:color="auto" w:sz="4" w:space="0"/>
              <w:left w:val="single" w:color="auto" w:sz="4" w:space="0"/>
              <w:bottom w:val="single" w:color="auto" w:sz="4" w:space="0"/>
            </w:tcBorders>
            <w:vAlign w:val="center"/>
          </w:tcPr>
          <w:p>
            <w:pPr>
              <w:widowControl/>
              <w:jc w:val="center"/>
              <w:rPr>
                <w:rFonts w:hint="eastAsia" w:ascii="宋体" w:hAnsi="宋体" w:cs="宋体"/>
                <w:color w:val="000000"/>
                <w:kern w:val="0"/>
                <w:sz w:val="16"/>
                <w:szCs w:val="16"/>
              </w:rPr>
            </w:pPr>
          </w:p>
        </w:tc>
        <w:tc>
          <w:tcPr>
            <w:tcW w:w="1140" w:type="dxa"/>
            <w:gridSpan w:val="2"/>
            <w:tcBorders>
              <w:top w:val="single" w:color="auto" w:sz="4" w:space="0"/>
              <w:left w:val="single" w:color="auto" w:sz="4" w:space="0"/>
              <w:bottom w:val="single" w:color="auto" w:sz="4" w:space="0"/>
            </w:tcBorders>
            <w:vAlign w:val="center"/>
          </w:tcPr>
          <w:p>
            <w:pPr>
              <w:widowControl/>
              <w:jc w:val="center"/>
              <w:rPr>
                <w:rFonts w:hint="eastAsia" w:ascii="宋体" w:hAnsi="宋体" w:cs="宋体"/>
                <w:color w:val="000000"/>
                <w:kern w:val="0"/>
                <w:sz w:val="16"/>
                <w:szCs w:val="16"/>
              </w:rPr>
            </w:pPr>
          </w:p>
        </w:tc>
        <w:tc>
          <w:tcPr>
            <w:tcW w:w="1140" w:type="dxa"/>
            <w:gridSpan w:val="2"/>
            <w:tcBorders>
              <w:top w:val="single" w:color="auto" w:sz="4" w:space="0"/>
              <w:left w:val="single" w:color="auto" w:sz="4" w:space="0"/>
              <w:bottom w:val="single" w:color="auto" w:sz="4" w:space="0"/>
            </w:tcBorders>
            <w:vAlign w:val="center"/>
          </w:tcPr>
          <w:p>
            <w:pPr>
              <w:widowControl/>
              <w:jc w:val="center"/>
              <w:rPr>
                <w:rFonts w:hint="eastAsia" w:ascii="宋体" w:hAnsi="宋体" w:cs="宋体"/>
                <w:color w:val="000000"/>
                <w:kern w:val="0"/>
                <w:sz w:val="16"/>
                <w:szCs w:val="16"/>
              </w:rPr>
            </w:pPr>
          </w:p>
        </w:tc>
        <w:tc>
          <w:tcPr>
            <w:tcW w:w="1140"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color w:val="000000"/>
                <w:kern w:val="0"/>
                <w:sz w:val="16"/>
                <w:szCs w:val="16"/>
              </w:rPr>
            </w:pPr>
          </w:p>
        </w:tc>
      </w:tr>
      <w:tr>
        <w:trPr>
          <w:trHeight w:val="360" w:hRule="atLeast"/>
        </w:trPr>
        <w:tc>
          <w:tcPr>
            <w:tcW w:w="698"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color w:val="000000"/>
                <w:kern w:val="0"/>
                <w:sz w:val="16"/>
                <w:szCs w:val="16"/>
              </w:rPr>
            </w:pPr>
            <w:r>
              <w:rPr>
                <w:rFonts w:hint="eastAsia" w:ascii="宋体" w:hAnsi="宋体" w:cs="宋体"/>
                <w:color w:val="000000"/>
                <w:kern w:val="0"/>
                <w:sz w:val="16"/>
                <w:szCs w:val="16"/>
              </w:rPr>
              <w:t>2210201</w:t>
            </w:r>
          </w:p>
        </w:tc>
        <w:tc>
          <w:tcPr>
            <w:tcW w:w="1642" w:type="dxa"/>
            <w:gridSpan w:val="2"/>
            <w:tcBorders>
              <w:top w:val="single" w:color="auto" w:sz="4" w:space="0"/>
              <w:left w:val="single" w:color="auto" w:sz="4" w:space="0"/>
              <w:bottom w:val="single" w:color="auto" w:sz="4" w:space="0"/>
            </w:tcBorders>
            <w:vAlign w:val="center"/>
          </w:tcPr>
          <w:p>
            <w:pPr>
              <w:widowControl/>
              <w:jc w:val="center"/>
              <w:rPr>
                <w:rFonts w:hint="eastAsia" w:ascii="宋体" w:hAnsi="宋体" w:cs="宋体"/>
                <w:color w:val="000000"/>
                <w:kern w:val="0"/>
                <w:sz w:val="16"/>
                <w:szCs w:val="16"/>
              </w:rPr>
            </w:pPr>
            <w:r>
              <w:rPr>
                <w:rFonts w:hint="eastAsia" w:ascii="宋体" w:hAnsi="宋体" w:cs="宋体"/>
                <w:color w:val="000000"/>
                <w:kern w:val="0"/>
                <w:sz w:val="16"/>
                <w:szCs w:val="16"/>
              </w:rPr>
              <w:t>住房公积金</w:t>
            </w:r>
          </w:p>
        </w:tc>
        <w:tc>
          <w:tcPr>
            <w:tcW w:w="1140" w:type="dxa"/>
            <w:gridSpan w:val="2"/>
            <w:tcBorders>
              <w:top w:val="single" w:color="auto" w:sz="4" w:space="0"/>
              <w:left w:val="single" w:color="auto" w:sz="4" w:space="0"/>
              <w:bottom w:val="single" w:color="auto" w:sz="4" w:space="0"/>
            </w:tcBorders>
            <w:vAlign w:val="center"/>
          </w:tcPr>
          <w:p>
            <w:pPr>
              <w:widowControl/>
              <w:jc w:val="center"/>
              <w:rPr>
                <w:rFonts w:hint="eastAsia" w:ascii="宋体" w:hAnsi="宋体" w:cs="宋体"/>
                <w:color w:val="000000"/>
                <w:kern w:val="0"/>
                <w:sz w:val="16"/>
                <w:szCs w:val="16"/>
              </w:rPr>
            </w:pPr>
            <w:r>
              <w:rPr>
                <w:rFonts w:hint="eastAsia" w:ascii="宋体" w:hAnsi="宋体" w:cs="宋体"/>
                <w:color w:val="000000"/>
                <w:kern w:val="0"/>
                <w:sz w:val="16"/>
                <w:szCs w:val="16"/>
              </w:rPr>
              <w:t>74025.00</w:t>
            </w:r>
          </w:p>
        </w:tc>
        <w:tc>
          <w:tcPr>
            <w:tcW w:w="1140" w:type="dxa"/>
            <w:gridSpan w:val="2"/>
            <w:tcBorders>
              <w:top w:val="single" w:color="auto" w:sz="4" w:space="0"/>
              <w:left w:val="single" w:color="auto" w:sz="4" w:space="0"/>
              <w:bottom w:val="single" w:color="auto" w:sz="4" w:space="0"/>
            </w:tcBorders>
            <w:vAlign w:val="center"/>
          </w:tcPr>
          <w:p>
            <w:pPr>
              <w:widowControl/>
              <w:jc w:val="center"/>
              <w:rPr>
                <w:rFonts w:hint="eastAsia" w:ascii="宋体" w:hAnsi="宋体" w:cs="宋体"/>
                <w:color w:val="000000"/>
                <w:kern w:val="0"/>
                <w:sz w:val="16"/>
                <w:szCs w:val="16"/>
              </w:rPr>
            </w:pPr>
            <w:r>
              <w:rPr>
                <w:rFonts w:hint="eastAsia" w:ascii="宋体" w:hAnsi="宋体" w:cs="宋体"/>
                <w:color w:val="000000"/>
                <w:kern w:val="0"/>
                <w:sz w:val="16"/>
                <w:szCs w:val="16"/>
              </w:rPr>
              <w:t>74025.00</w:t>
            </w:r>
          </w:p>
        </w:tc>
        <w:tc>
          <w:tcPr>
            <w:tcW w:w="1140" w:type="dxa"/>
            <w:gridSpan w:val="2"/>
            <w:tcBorders>
              <w:top w:val="single" w:color="auto" w:sz="4" w:space="0"/>
              <w:left w:val="single" w:color="auto" w:sz="4" w:space="0"/>
              <w:bottom w:val="single" w:color="auto" w:sz="4" w:space="0"/>
            </w:tcBorders>
            <w:vAlign w:val="center"/>
          </w:tcPr>
          <w:p>
            <w:pPr>
              <w:widowControl/>
              <w:jc w:val="center"/>
              <w:rPr>
                <w:rFonts w:hint="eastAsia" w:ascii="宋体" w:hAnsi="宋体" w:cs="宋体"/>
                <w:color w:val="000000"/>
                <w:kern w:val="0"/>
                <w:sz w:val="16"/>
                <w:szCs w:val="16"/>
              </w:rPr>
            </w:pPr>
          </w:p>
        </w:tc>
        <w:tc>
          <w:tcPr>
            <w:tcW w:w="1140" w:type="dxa"/>
            <w:gridSpan w:val="2"/>
            <w:tcBorders>
              <w:top w:val="single" w:color="auto" w:sz="4" w:space="0"/>
              <w:left w:val="single" w:color="auto" w:sz="4" w:space="0"/>
              <w:bottom w:val="single" w:color="auto" w:sz="4" w:space="0"/>
            </w:tcBorders>
            <w:vAlign w:val="center"/>
          </w:tcPr>
          <w:p>
            <w:pPr>
              <w:widowControl/>
              <w:jc w:val="center"/>
              <w:rPr>
                <w:rFonts w:hint="eastAsia" w:ascii="宋体" w:hAnsi="宋体" w:cs="宋体"/>
                <w:color w:val="000000"/>
                <w:kern w:val="0"/>
                <w:sz w:val="16"/>
                <w:szCs w:val="16"/>
              </w:rPr>
            </w:pPr>
          </w:p>
        </w:tc>
        <w:tc>
          <w:tcPr>
            <w:tcW w:w="1140" w:type="dxa"/>
            <w:gridSpan w:val="2"/>
            <w:tcBorders>
              <w:top w:val="single" w:color="auto" w:sz="4" w:space="0"/>
              <w:left w:val="single" w:color="auto" w:sz="4" w:space="0"/>
              <w:bottom w:val="single" w:color="auto" w:sz="4" w:space="0"/>
            </w:tcBorders>
            <w:vAlign w:val="center"/>
          </w:tcPr>
          <w:p>
            <w:pPr>
              <w:widowControl/>
              <w:jc w:val="center"/>
              <w:rPr>
                <w:rFonts w:hint="eastAsia" w:ascii="宋体" w:hAnsi="宋体" w:cs="宋体"/>
                <w:color w:val="000000"/>
                <w:kern w:val="0"/>
                <w:sz w:val="16"/>
                <w:szCs w:val="16"/>
              </w:rPr>
            </w:pPr>
          </w:p>
        </w:tc>
        <w:tc>
          <w:tcPr>
            <w:tcW w:w="1140" w:type="dxa"/>
            <w:gridSpan w:val="2"/>
            <w:tcBorders>
              <w:top w:val="single" w:color="auto" w:sz="4" w:space="0"/>
              <w:left w:val="single" w:color="auto" w:sz="4" w:space="0"/>
              <w:bottom w:val="single" w:color="auto" w:sz="4" w:space="0"/>
            </w:tcBorders>
            <w:vAlign w:val="center"/>
          </w:tcPr>
          <w:p>
            <w:pPr>
              <w:widowControl/>
              <w:jc w:val="center"/>
              <w:rPr>
                <w:rFonts w:hint="eastAsia" w:ascii="宋体" w:hAnsi="宋体" w:cs="宋体"/>
                <w:color w:val="000000"/>
                <w:kern w:val="0"/>
                <w:sz w:val="16"/>
                <w:szCs w:val="16"/>
              </w:rPr>
            </w:pPr>
          </w:p>
        </w:tc>
        <w:tc>
          <w:tcPr>
            <w:tcW w:w="1140"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color w:val="000000"/>
                <w:kern w:val="0"/>
                <w:sz w:val="16"/>
                <w:szCs w:val="16"/>
              </w:rPr>
            </w:pPr>
          </w:p>
        </w:tc>
      </w:tr>
      <w:tr>
        <w:trPr>
          <w:trHeight w:val="360" w:hRule="atLeast"/>
        </w:trPr>
        <w:tc>
          <w:tcPr>
            <w:tcW w:w="10320" w:type="dxa"/>
            <w:gridSpan w:val="16"/>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color w:val="000000"/>
                <w:kern w:val="0"/>
                <w:sz w:val="16"/>
                <w:szCs w:val="16"/>
              </w:rPr>
            </w:pPr>
            <w:r>
              <w:rPr>
                <w:rFonts w:hint="eastAsia" w:ascii="宋体" w:hAnsi="宋体" w:cs="宋体"/>
                <w:color w:val="000000"/>
                <w:kern w:val="0"/>
                <w:sz w:val="16"/>
                <w:szCs w:val="16"/>
              </w:rPr>
              <w:t>注：本表反映部门本年度取得的各项收入情况。</w:t>
            </w:r>
          </w:p>
        </w:tc>
      </w:tr>
    </w:tbl>
    <w:p>
      <w:pPr>
        <w:widowControl/>
        <w:jc w:val="center"/>
        <w:rPr>
          <w:rFonts w:ascii="黑体" w:hAnsi="黑体" w:eastAsia="黑体" w:cs="宋体"/>
          <w:color w:val="000000"/>
          <w:kern w:val="0"/>
          <w:sz w:val="28"/>
          <w:szCs w:val="28"/>
        </w:rPr>
        <w:sectPr>
          <w:pgSz w:w="11906" w:h="16838"/>
          <w:pgMar w:top="1440" w:right="1800" w:bottom="1440" w:left="1800" w:header="720" w:footer="720" w:gutter="0"/>
          <w:pgNumType w:fmt="numberInDash"/>
          <w:cols w:space="720" w:num="1"/>
          <w:docGrid w:type="lines" w:linePitch="312"/>
        </w:sectPr>
      </w:pPr>
    </w:p>
    <w:tbl>
      <w:tblPr>
        <w:tblW w:w="10335" w:type="dxa"/>
        <w:tblInd w:w="-958" w:type="dxa"/>
        <w:tblLayout w:type="fixed"/>
        <w:tblCellMar>
          <w:top w:w="15" w:type="dxa"/>
          <w:left w:w="15" w:type="dxa"/>
          <w:bottom w:w="15" w:type="dxa"/>
          <w:right w:w="15" w:type="dxa"/>
        </w:tblCellMar>
      </w:tblPr>
      <w:tblGrid>
        <w:gridCol w:w="720"/>
        <w:gridCol w:w="992"/>
        <w:gridCol w:w="1519"/>
        <w:gridCol w:w="1161"/>
        <w:gridCol w:w="23"/>
        <w:gridCol w:w="976"/>
        <w:gridCol w:w="208"/>
        <w:gridCol w:w="791"/>
        <w:gridCol w:w="393"/>
        <w:gridCol w:w="606"/>
        <w:gridCol w:w="578"/>
        <w:gridCol w:w="421"/>
        <w:gridCol w:w="763"/>
        <w:gridCol w:w="1184"/>
      </w:tblGrid>
      <w:tr>
        <w:trPr>
          <w:trHeight w:val="375" w:hRule="atLeast"/>
        </w:trPr>
        <w:tc>
          <w:tcPr>
            <w:tcW w:w="10335" w:type="dxa"/>
            <w:gridSpan w:val="14"/>
            <w:vAlign w:val="center"/>
          </w:tcPr>
          <w:p>
            <w:pPr>
              <w:widowControl/>
              <w:jc w:val="center"/>
              <w:rPr>
                <w:rFonts w:ascii="黑体" w:hAnsi="黑体" w:eastAsia="黑体" w:cs="宋体"/>
                <w:color w:val="000000"/>
                <w:kern w:val="0"/>
                <w:sz w:val="28"/>
                <w:szCs w:val="28"/>
              </w:rPr>
            </w:pPr>
            <w:r>
              <w:rPr>
                <w:rFonts w:hint="eastAsia" w:ascii="黑体" w:hAnsi="黑体" w:eastAsia="黑体" w:cs="宋体"/>
                <w:color w:val="000000"/>
                <w:kern w:val="0"/>
                <w:sz w:val="28"/>
                <w:szCs w:val="28"/>
              </w:rPr>
              <w:t>支出决算表</w:t>
            </w:r>
          </w:p>
        </w:tc>
      </w:tr>
      <w:tr>
        <w:trPr>
          <w:trHeight w:val="315" w:hRule="atLeast"/>
        </w:trPr>
        <w:tc>
          <w:tcPr>
            <w:tcW w:w="1712" w:type="dxa"/>
            <w:gridSpan w:val="2"/>
            <w:vAlign w:val="center"/>
          </w:tcPr>
          <w:p>
            <w:pPr>
              <w:widowControl/>
              <w:jc w:val="center"/>
              <w:rPr>
                <w:rFonts w:ascii="宋体" w:hAnsi="宋体" w:cs="宋体"/>
                <w:color w:val="000000"/>
                <w:kern w:val="0"/>
                <w:sz w:val="16"/>
                <w:szCs w:val="16"/>
              </w:rPr>
            </w:pPr>
          </w:p>
        </w:tc>
        <w:tc>
          <w:tcPr>
            <w:tcW w:w="1519" w:type="dxa"/>
            <w:vAlign w:val="center"/>
          </w:tcPr>
          <w:p>
            <w:pPr>
              <w:widowControl/>
              <w:jc w:val="center"/>
              <w:rPr>
                <w:rFonts w:ascii="宋体" w:hAnsi="宋体" w:cs="宋体"/>
                <w:color w:val="000000"/>
                <w:kern w:val="0"/>
                <w:sz w:val="16"/>
                <w:szCs w:val="16"/>
              </w:rPr>
            </w:pPr>
          </w:p>
        </w:tc>
        <w:tc>
          <w:tcPr>
            <w:tcW w:w="1161" w:type="dxa"/>
            <w:vAlign w:val="center"/>
          </w:tcPr>
          <w:p>
            <w:pPr>
              <w:widowControl/>
              <w:jc w:val="center"/>
              <w:rPr>
                <w:rFonts w:ascii="宋体" w:hAnsi="宋体" w:cs="宋体"/>
                <w:color w:val="000000"/>
                <w:kern w:val="0"/>
                <w:sz w:val="16"/>
                <w:szCs w:val="16"/>
              </w:rPr>
            </w:pPr>
          </w:p>
        </w:tc>
        <w:tc>
          <w:tcPr>
            <w:tcW w:w="999" w:type="dxa"/>
            <w:gridSpan w:val="2"/>
            <w:vAlign w:val="center"/>
          </w:tcPr>
          <w:p>
            <w:pPr>
              <w:widowControl/>
              <w:jc w:val="center"/>
              <w:rPr>
                <w:rFonts w:ascii="宋体" w:hAnsi="宋体" w:cs="宋体"/>
                <w:color w:val="000000"/>
                <w:kern w:val="0"/>
                <w:sz w:val="16"/>
                <w:szCs w:val="16"/>
              </w:rPr>
            </w:pPr>
          </w:p>
        </w:tc>
        <w:tc>
          <w:tcPr>
            <w:tcW w:w="999" w:type="dxa"/>
            <w:gridSpan w:val="2"/>
            <w:vAlign w:val="center"/>
          </w:tcPr>
          <w:p>
            <w:pPr>
              <w:widowControl/>
              <w:jc w:val="center"/>
              <w:rPr>
                <w:rFonts w:ascii="宋体" w:hAnsi="宋体" w:cs="宋体"/>
                <w:color w:val="000000"/>
                <w:kern w:val="0"/>
                <w:sz w:val="16"/>
                <w:szCs w:val="16"/>
              </w:rPr>
            </w:pPr>
          </w:p>
        </w:tc>
        <w:tc>
          <w:tcPr>
            <w:tcW w:w="999" w:type="dxa"/>
            <w:gridSpan w:val="2"/>
            <w:vAlign w:val="center"/>
          </w:tcPr>
          <w:p>
            <w:pPr>
              <w:widowControl/>
              <w:jc w:val="center"/>
              <w:rPr>
                <w:rFonts w:ascii="宋体" w:hAnsi="宋体" w:cs="宋体"/>
                <w:color w:val="000000"/>
                <w:kern w:val="0"/>
                <w:sz w:val="16"/>
                <w:szCs w:val="16"/>
              </w:rPr>
            </w:pPr>
          </w:p>
        </w:tc>
        <w:tc>
          <w:tcPr>
            <w:tcW w:w="999" w:type="dxa"/>
            <w:gridSpan w:val="2"/>
            <w:vAlign w:val="center"/>
          </w:tcPr>
          <w:p>
            <w:pPr>
              <w:widowControl/>
              <w:jc w:val="center"/>
              <w:rPr>
                <w:rFonts w:ascii="宋体" w:hAnsi="宋体" w:cs="宋体"/>
                <w:color w:val="000000"/>
                <w:kern w:val="0"/>
                <w:sz w:val="16"/>
                <w:szCs w:val="16"/>
              </w:rPr>
            </w:pPr>
          </w:p>
        </w:tc>
        <w:tc>
          <w:tcPr>
            <w:tcW w:w="1947" w:type="dxa"/>
            <w:gridSpan w:val="2"/>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公开03表</w:t>
            </w:r>
          </w:p>
        </w:tc>
      </w:tr>
      <w:tr>
        <w:trPr>
          <w:trHeight w:val="315" w:hRule="atLeast"/>
        </w:trPr>
        <w:tc>
          <w:tcPr>
            <w:tcW w:w="1712" w:type="dxa"/>
            <w:gridSpan w:val="2"/>
            <w:vAlign w:val="center"/>
          </w:tcPr>
          <w:p>
            <w:pPr>
              <w:widowControl/>
              <w:jc w:val="center"/>
              <w:rPr>
                <w:rFonts w:ascii="宋体" w:hAnsi="宋体" w:cs="宋体"/>
                <w:color w:val="000000"/>
                <w:kern w:val="0"/>
                <w:sz w:val="16"/>
                <w:szCs w:val="16"/>
              </w:rPr>
            </w:pPr>
          </w:p>
        </w:tc>
        <w:tc>
          <w:tcPr>
            <w:tcW w:w="1519" w:type="dxa"/>
            <w:tcBorders>
              <w:bottom w:val="single" w:color="000000" w:sz="12" w:space="0"/>
            </w:tcBorders>
            <w:vAlign w:val="center"/>
          </w:tcPr>
          <w:p>
            <w:pPr>
              <w:widowControl/>
              <w:jc w:val="center"/>
              <w:rPr>
                <w:rFonts w:ascii="宋体" w:hAnsi="宋体" w:cs="宋体"/>
                <w:color w:val="000000"/>
                <w:kern w:val="0"/>
                <w:sz w:val="16"/>
                <w:szCs w:val="16"/>
              </w:rPr>
            </w:pPr>
          </w:p>
        </w:tc>
        <w:tc>
          <w:tcPr>
            <w:tcW w:w="1161" w:type="dxa"/>
            <w:vAlign w:val="center"/>
          </w:tcPr>
          <w:p>
            <w:pPr>
              <w:widowControl/>
              <w:jc w:val="center"/>
              <w:rPr>
                <w:rFonts w:ascii="宋体" w:hAnsi="宋体" w:cs="宋体"/>
                <w:color w:val="000000"/>
                <w:kern w:val="0"/>
                <w:sz w:val="16"/>
                <w:szCs w:val="16"/>
              </w:rPr>
            </w:pPr>
          </w:p>
        </w:tc>
        <w:tc>
          <w:tcPr>
            <w:tcW w:w="999" w:type="dxa"/>
            <w:gridSpan w:val="2"/>
            <w:vAlign w:val="center"/>
          </w:tcPr>
          <w:p>
            <w:pPr>
              <w:widowControl/>
              <w:jc w:val="center"/>
              <w:rPr>
                <w:rFonts w:ascii="宋体" w:hAnsi="宋体" w:cs="宋体"/>
                <w:color w:val="000000"/>
                <w:kern w:val="0"/>
                <w:sz w:val="16"/>
                <w:szCs w:val="16"/>
              </w:rPr>
            </w:pPr>
          </w:p>
        </w:tc>
        <w:tc>
          <w:tcPr>
            <w:tcW w:w="999" w:type="dxa"/>
            <w:gridSpan w:val="2"/>
            <w:vAlign w:val="center"/>
          </w:tcPr>
          <w:p>
            <w:pPr>
              <w:widowControl/>
              <w:jc w:val="center"/>
              <w:rPr>
                <w:rFonts w:ascii="宋体" w:hAnsi="宋体" w:cs="宋体"/>
                <w:color w:val="000000"/>
                <w:kern w:val="0"/>
                <w:sz w:val="16"/>
                <w:szCs w:val="16"/>
              </w:rPr>
            </w:pPr>
          </w:p>
        </w:tc>
        <w:tc>
          <w:tcPr>
            <w:tcW w:w="999" w:type="dxa"/>
            <w:gridSpan w:val="2"/>
            <w:vAlign w:val="center"/>
          </w:tcPr>
          <w:p>
            <w:pPr>
              <w:widowControl/>
              <w:jc w:val="center"/>
              <w:rPr>
                <w:rFonts w:ascii="宋体" w:hAnsi="宋体" w:cs="宋体"/>
                <w:color w:val="000000"/>
                <w:kern w:val="0"/>
                <w:sz w:val="16"/>
                <w:szCs w:val="16"/>
              </w:rPr>
            </w:pPr>
          </w:p>
        </w:tc>
        <w:tc>
          <w:tcPr>
            <w:tcW w:w="999" w:type="dxa"/>
            <w:gridSpan w:val="2"/>
            <w:vAlign w:val="center"/>
          </w:tcPr>
          <w:p>
            <w:pPr>
              <w:widowControl/>
              <w:jc w:val="center"/>
              <w:rPr>
                <w:rFonts w:ascii="宋体" w:hAnsi="宋体" w:cs="宋体"/>
                <w:color w:val="000000"/>
                <w:kern w:val="0"/>
                <w:sz w:val="16"/>
                <w:szCs w:val="16"/>
              </w:rPr>
            </w:pPr>
          </w:p>
        </w:tc>
        <w:tc>
          <w:tcPr>
            <w:tcW w:w="1947" w:type="dxa"/>
            <w:gridSpan w:val="2"/>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单位：元</w:t>
            </w:r>
          </w:p>
        </w:tc>
      </w:tr>
      <w:tr>
        <w:trPr>
          <w:trHeight w:val="300" w:hRule="atLeast"/>
        </w:trPr>
        <w:tc>
          <w:tcPr>
            <w:tcW w:w="3231" w:type="dxa"/>
            <w:gridSpan w:val="3"/>
            <w:tcBorders>
              <w:top w:val="single" w:color="000000" w:sz="12" w:space="0"/>
              <w:left w:val="single" w:color="000000" w:sz="12" w:space="0"/>
              <w:bottom w:val="single" w:color="000000" w:sz="4" w:space="0"/>
              <w:right w:val="single" w:color="000000" w:sz="4" w:space="0"/>
            </w:tcBorders>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项  目</w:t>
            </w:r>
          </w:p>
        </w:tc>
        <w:tc>
          <w:tcPr>
            <w:tcW w:w="1184" w:type="dxa"/>
            <w:gridSpan w:val="2"/>
            <w:vMerge w:val="restart"/>
            <w:tcBorders>
              <w:top w:val="single" w:color="000000" w:sz="12" w:space="0"/>
              <w:left w:val="nil"/>
              <w:bottom w:val="single" w:color="000000" w:sz="4" w:space="0"/>
              <w:right w:val="single" w:color="000000" w:sz="4" w:space="0"/>
            </w:tcBorders>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本年支出合计</w:t>
            </w:r>
          </w:p>
        </w:tc>
        <w:tc>
          <w:tcPr>
            <w:tcW w:w="1184" w:type="dxa"/>
            <w:gridSpan w:val="2"/>
            <w:vMerge w:val="restart"/>
            <w:tcBorders>
              <w:top w:val="single" w:color="000000" w:sz="12" w:space="0"/>
              <w:left w:val="nil"/>
              <w:bottom w:val="single" w:color="000000" w:sz="4" w:space="0"/>
              <w:right w:val="single" w:color="000000" w:sz="4" w:space="0"/>
            </w:tcBorders>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基本支出</w:t>
            </w:r>
          </w:p>
        </w:tc>
        <w:tc>
          <w:tcPr>
            <w:tcW w:w="1184" w:type="dxa"/>
            <w:gridSpan w:val="2"/>
            <w:vMerge w:val="restart"/>
            <w:tcBorders>
              <w:top w:val="single" w:color="000000" w:sz="12" w:space="0"/>
              <w:left w:val="nil"/>
              <w:bottom w:val="single" w:color="000000" w:sz="4" w:space="0"/>
              <w:right w:val="single" w:color="000000" w:sz="4" w:space="0"/>
            </w:tcBorders>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项目支出</w:t>
            </w:r>
          </w:p>
        </w:tc>
        <w:tc>
          <w:tcPr>
            <w:tcW w:w="1184" w:type="dxa"/>
            <w:gridSpan w:val="2"/>
            <w:vMerge w:val="restart"/>
            <w:tcBorders>
              <w:top w:val="single" w:color="000000" w:sz="12" w:space="0"/>
              <w:left w:val="nil"/>
              <w:bottom w:val="single" w:color="000000" w:sz="4" w:space="0"/>
              <w:right w:val="single" w:color="000000" w:sz="4" w:space="0"/>
            </w:tcBorders>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上缴上级支出</w:t>
            </w:r>
          </w:p>
        </w:tc>
        <w:tc>
          <w:tcPr>
            <w:tcW w:w="1184" w:type="dxa"/>
            <w:gridSpan w:val="2"/>
            <w:vMerge w:val="restart"/>
            <w:tcBorders>
              <w:top w:val="single" w:color="000000" w:sz="12" w:space="0"/>
              <w:left w:val="nil"/>
              <w:bottom w:val="single" w:color="000000" w:sz="4" w:space="0"/>
              <w:right w:val="single" w:color="000000" w:sz="4" w:space="0"/>
            </w:tcBorders>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经营支出</w:t>
            </w:r>
          </w:p>
        </w:tc>
        <w:tc>
          <w:tcPr>
            <w:tcW w:w="1184" w:type="dxa"/>
            <w:vMerge w:val="restart"/>
            <w:tcBorders>
              <w:top w:val="single" w:color="000000" w:sz="12" w:space="0"/>
              <w:left w:val="nil"/>
              <w:bottom w:val="single" w:color="000000" w:sz="4" w:space="0"/>
              <w:right w:val="single" w:color="000000" w:sz="12" w:space="0"/>
            </w:tcBorders>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对附属单位</w:t>
            </w:r>
            <w:r>
              <w:rPr>
                <w:rFonts w:hint="eastAsia" w:ascii="宋体" w:hAnsi="宋体" w:cs="宋体"/>
                <w:b/>
                <w:bCs/>
                <w:color w:val="000000"/>
                <w:kern w:val="0"/>
                <w:sz w:val="16"/>
                <w:szCs w:val="16"/>
              </w:rPr>
              <w:br/>
            </w:r>
            <w:r>
              <w:rPr>
                <w:rFonts w:hint="eastAsia" w:ascii="宋体" w:hAnsi="宋体" w:cs="宋体"/>
                <w:b/>
                <w:bCs/>
                <w:color w:val="000000"/>
                <w:kern w:val="0"/>
                <w:sz w:val="16"/>
                <w:szCs w:val="16"/>
              </w:rPr>
              <w:t>补助支出</w:t>
            </w:r>
          </w:p>
        </w:tc>
      </w:tr>
      <w:tr>
        <w:trPr>
          <w:trHeight w:val="600" w:hRule="atLeast"/>
        </w:trPr>
        <w:tc>
          <w:tcPr>
            <w:tcW w:w="720" w:type="dxa"/>
            <w:tcBorders>
              <w:top w:val="single" w:color="000000" w:sz="4" w:space="0"/>
              <w:left w:val="single" w:color="000000" w:sz="12" w:space="0"/>
              <w:bottom w:val="single" w:color="000000" w:sz="4" w:space="0"/>
              <w:right w:val="single" w:color="000000" w:sz="4" w:space="0"/>
            </w:tcBorders>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功能分类</w:t>
            </w:r>
            <w:r>
              <w:rPr>
                <w:rFonts w:hint="eastAsia" w:ascii="宋体" w:hAnsi="宋体" w:cs="宋体"/>
                <w:b/>
                <w:bCs/>
                <w:color w:val="000000"/>
                <w:kern w:val="0"/>
                <w:sz w:val="16"/>
                <w:szCs w:val="16"/>
              </w:rPr>
              <w:br/>
            </w:r>
            <w:r>
              <w:rPr>
                <w:rFonts w:hint="eastAsia" w:ascii="宋体" w:hAnsi="宋体" w:cs="宋体"/>
                <w:b/>
                <w:bCs/>
                <w:color w:val="000000"/>
                <w:kern w:val="0"/>
                <w:sz w:val="16"/>
                <w:szCs w:val="16"/>
              </w:rPr>
              <w:t>科目编码</w:t>
            </w:r>
          </w:p>
        </w:tc>
        <w:tc>
          <w:tcPr>
            <w:tcW w:w="2511"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科目名称</w:t>
            </w:r>
          </w:p>
        </w:tc>
        <w:tc>
          <w:tcPr>
            <w:tcW w:w="1184" w:type="dxa"/>
            <w:gridSpan w:val="2"/>
            <w:vMerge w:val="continue"/>
            <w:tcBorders>
              <w:top w:val="single" w:color="000000" w:sz="12" w:space="0"/>
              <w:left w:val="nil"/>
              <w:bottom w:val="single" w:color="000000" w:sz="4" w:space="0"/>
              <w:right w:val="single" w:color="000000" w:sz="4" w:space="0"/>
            </w:tcBorders>
            <w:vAlign w:val="center"/>
          </w:tcPr>
          <w:p>
            <w:pPr>
              <w:widowControl/>
              <w:jc w:val="center"/>
              <w:rPr>
                <w:rFonts w:ascii="宋体" w:hAnsi="宋体" w:cs="宋体"/>
                <w:b/>
                <w:bCs/>
                <w:color w:val="000000"/>
                <w:kern w:val="0"/>
                <w:sz w:val="16"/>
                <w:szCs w:val="16"/>
              </w:rPr>
            </w:pPr>
          </w:p>
        </w:tc>
        <w:tc>
          <w:tcPr>
            <w:tcW w:w="1184" w:type="dxa"/>
            <w:gridSpan w:val="2"/>
            <w:vMerge w:val="continue"/>
            <w:tcBorders>
              <w:top w:val="single" w:color="000000" w:sz="12" w:space="0"/>
              <w:left w:val="nil"/>
              <w:bottom w:val="single" w:color="000000" w:sz="4" w:space="0"/>
              <w:right w:val="single" w:color="000000" w:sz="4" w:space="0"/>
            </w:tcBorders>
            <w:vAlign w:val="center"/>
          </w:tcPr>
          <w:p>
            <w:pPr>
              <w:widowControl/>
              <w:jc w:val="center"/>
              <w:rPr>
                <w:rFonts w:ascii="宋体" w:hAnsi="宋体" w:cs="宋体"/>
                <w:b/>
                <w:bCs/>
                <w:color w:val="000000"/>
                <w:kern w:val="0"/>
                <w:sz w:val="16"/>
                <w:szCs w:val="16"/>
              </w:rPr>
            </w:pPr>
          </w:p>
        </w:tc>
        <w:tc>
          <w:tcPr>
            <w:tcW w:w="1184" w:type="dxa"/>
            <w:gridSpan w:val="2"/>
            <w:vMerge w:val="continue"/>
            <w:tcBorders>
              <w:top w:val="single" w:color="000000" w:sz="12" w:space="0"/>
              <w:left w:val="nil"/>
              <w:bottom w:val="single" w:color="000000" w:sz="4" w:space="0"/>
              <w:right w:val="single" w:color="000000" w:sz="4" w:space="0"/>
            </w:tcBorders>
            <w:vAlign w:val="center"/>
          </w:tcPr>
          <w:p>
            <w:pPr>
              <w:widowControl/>
              <w:jc w:val="center"/>
              <w:rPr>
                <w:rFonts w:ascii="宋体" w:hAnsi="宋体" w:cs="宋体"/>
                <w:b/>
                <w:bCs/>
                <w:color w:val="000000"/>
                <w:kern w:val="0"/>
                <w:sz w:val="16"/>
                <w:szCs w:val="16"/>
              </w:rPr>
            </w:pPr>
          </w:p>
        </w:tc>
        <w:tc>
          <w:tcPr>
            <w:tcW w:w="1184" w:type="dxa"/>
            <w:gridSpan w:val="2"/>
            <w:vMerge w:val="continue"/>
            <w:tcBorders>
              <w:top w:val="single" w:color="000000" w:sz="12" w:space="0"/>
              <w:left w:val="nil"/>
              <w:bottom w:val="single" w:color="000000" w:sz="4" w:space="0"/>
              <w:right w:val="single" w:color="000000" w:sz="4" w:space="0"/>
            </w:tcBorders>
            <w:vAlign w:val="center"/>
          </w:tcPr>
          <w:p>
            <w:pPr>
              <w:widowControl/>
              <w:jc w:val="center"/>
              <w:rPr>
                <w:rFonts w:ascii="宋体" w:hAnsi="宋体" w:cs="宋体"/>
                <w:b/>
                <w:bCs/>
                <w:color w:val="000000"/>
                <w:kern w:val="0"/>
                <w:sz w:val="16"/>
                <w:szCs w:val="16"/>
              </w:rPr>
            </w:pPr>
          </w:p>
        </w:tc>
        <w:tc>
          <w:tcPr>
            <w:tcW w:w="1184" w:type="dxa"/>
            <w:gridSpan w:val="2"/>
            <w:vMerge w:val="continue"/>
            <w:tcBorders>
              <w:top w:val="single" w:color="000000" w:sz="12" w:space="0"/>
              <w:left w:val="nil"/>
              <w:bottom w:val="single" w:color="000000" w:sz="4" w:space="0"/>
              <w:right w:val="single" w:color="000000" w:sz="4" w:space="0"/>
            </w:tcBorders>
            <w:vAlign w:val="center"/>
          </w:tcPr>
          <w:p>
            <w:pPr>
              <w:widowControl/>
              <w:jc w:val="center"/>
              <w:rPr>
                <w:rFonts w:ascii="宋体" w:hAnsi="宋体" w:cs="宋体"/>
                <w:b/>
                <w:bCs/>
                <w:color w:val="000000"/>
                <w:kern w:val="0"/>
                <w:sz w:val="16"/>
                <w:szCs w:val="16"/>
              </w:rPr>
            </w:pPr>
          </w:p>
        </w:tc>
        <w:tc>
          <w:tcPr>
            <w:tcW w:w="1184" w:type="dxa"/>
            <w:vMerge w:val="continue"/>
            <w:tcBorders>
              <w:top w:val="single" w:color="000000" w:sz="12" w:space="0"/>
              <w:left w:val="nil"/>
              <w:bottom w:val="single" w:color="000000" w:sz="4" w:space="0"/>
              <w:right w:val="single" w:color="000000" w:sz="12" w:space="0"/>
            </w:tcBorders>
            <w:vAlign w:val="center"/>
          </w:tcPr>
          <w:p>
            <w:pPr>
              <w:widowControl/>
              <w:jc w:val="center"/>
              <w:rPr>
                <w:rFonts w:ascii="宋体" w:hAnsi="宋体" w:cs="宋体"/>
                <w:b/>
                <w:bCs/>
                <w:color w:val="000000"/>
                <w:kern w:val="0"/>
                <w:sz w:val="16"/>
                <w:szCs w:val="16"/>
              </w:rPr>
            </w:pPr>
          </w:p>
        </w:tc>
      </w:tr>
      <w:tr>
        <w:trPr>
          <w:trHeight w:val="300" w:hRule="atLeast"/>
        </w:trPr>
        <w:tc>
          <w:tcPr>
            <w:tcW w:w="3231" w:type="dxa"/>
            <w:gridSpan w:val="3"/>
            <w:tcBorders>
              <w:top w:val="single" w:color="000000" w:sz="4" w:space="0"/>
              <w:left w:val="single" w:color="000000" w:sz="12" w:space="0"/>
              <w:bottom w:val="single" w:color="000000" w:sz="4" w:space="0"/>
              <w:right w:val="single" w:color="000000" w:sz="4" w:space="0"/>
            </w:tcBorders>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栏次</w:t>
            </w:r>
          </w:p>
        </w:tc>
        <w:tc>
          <w:tcPr>
            <w:tcW w:w="1184"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1</w:t>
            </w:r>
          </w:p>
        </w:tc>
        <w:tc>
          <w:tcPr>
            <w:tcW w:w="1184"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2</w:t>
            </w:r>
          </w:p>
        </w:tc>
        <w:tc>
          <w:tcPr>
            <w:tcW w:w="1184"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3</w:t>
            </w:r>
          </w:p>
        </w:tc>
        <w:tc>
          <w:tcPr>
            <w:tcW w:w="1184"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4</w:t>
            </w:r>
          </w:p>
        </w:tc>
        <w:tc>
          <w:tcPr>
            <w:tcW w:w="1184"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5</w:t>
            </w:r>
          </w:p>
        </w:tc>
        <w:tc>
          <w:tcPr>
            <w:tcW w:w="1184" w:type="dxa"/>
            <w:tcBorders>
              <w:top w:val="single" w:color="000000" w:sz="4" w:space="0"/>
              <w:left w:val="nil"/>
              <w:bottom w:val="single" w:color="000000" w:sz="4" w:space="0"/>
              <w:right w:val="single" w:color="000000" w:sz="12" w:space="0"/>
            </w:tcBorders>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6</w:t>
            </w:r>
          </w:p>
        </w:tc>
      </w:tr>
      <w:tr>
        <w:trPr>
          <w:trHeight w:val="300" w:hRule="atLeast"/>
        </w:trPr>
        <w:tc>
          <w:tcPr>
            <w:tcW w:w="3231" w:type="dxa"/>
            <w:gridSpan w:val="3"/>
            <w:tcBorders>
              <w:top w:val="single" w:color="000000" w:sz="4" w:space="0"/>
              <w:left w:val="single" w:color="000000" w:sz="12" w:space="0"/>
              <w:bottom w:val="single" w:color="000000" w:sz="4" w:space="0"/>
              <w:right w:val="single" w:color="000000" w:sz="4" w:space="0"/>
            </w:tcBorders>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合计</w:t>
            </w:r>
          </w:p>
        </w:tc>
        <w:tc>
          <w:tcPr>
            <w:tcW w:w="1184" w:type="dxa"/>
            <w:gridSpan w:val="2"/>
            <w:tcBorders>
              <w:top w:val="single" w:color="000000" w:sz="4" w:space="0"/>
              <w:left w:val="nil"/>
              <w:bottom w:val="single" w:color="000000" w:sz="4" w:space="0"/>
              <w:right w:val="single" w:color="000000" w:sz="4" w:space="0"/>
            </w:tcBorders>
            <w:vAlign w:val="center"/>
          </w:tcPr>
          <w:p>
            <w:pPr>
              <w:widowControl/>
              <w:jc w:val="center"/>
              <w:rPr>
                <w:rFonts w:hint="eastAsia" w:ascii="宋体" w:hAnsi="宋体" w:cs="宋体"/>
                <w:b/>
                <w:bCs/>
                <w:color w:val="000000"/>
                <w:kern w:val="0"/>
                <w:sz w:val="16"/>
                <w:szCs w:val="16"/>
              </w:rPr>
            </w:pPr>
            <w:r>
              <w:rPr>
                <w:rFonts w:hint="eastAsia" w:ascii="宋体" w:hAnsi="宋体" w:cs="宋体"/>
                <w:b/>
                <w:bCs/>
                <w:color w:val="000000"/>
                <w:kern w:val="0"/>
                <w:sz w:val="16"/>
                <w:szCs w:val="16"/>
              </w:rPr>
              <w:t>2437558.20</w:t>
            </w:r>
          </w:p>
        </w:tc>
        <w:tc>
          <w:tcPr>
            <w:tcW w:w="1184" w:type="dxa"/>
            <w:gridSpan w:val="2"/>
            <w:tcBorders>
              <w:top w:val="single" w:color="000000" w:sz="4" w:space="0"/>
              <w:left w:val="nil"/>
              <w:bottom w:val="single" w:color="000000" w:sz="4" w:space="0"/>
              <w:right w:val="single" w:color="000000" w:sz="4" w:space="0"/>
            </w:tcBorders>
            <w:vAlign w:val="center"/>
          </w:tcPr>
          <w:p>
            <w:pPr>
              <w:widowControl/>
              <w:jc w:val="center"/>
              <w:rPr>
                <w:rFonts w:hint="eastAsia" w:ascii="宋体" w:hAnsi="宋体" w:cs="宋体"/>
                <w:b/>
                <w:bCs/>
                <w:color w:val="000000"/>
                <w:kern w:val="0"/>
                <w:sz w:val="16"/>
                <w:szCs w:val="16"/>
              </w:rPr>
            </w:pPr>
            <w:r>
              <w:rPr>
                <w:rFonts w:hint="eastAsia" w:ascii="宋体" w:hAnsi="宋体" w:cs="宋体"/>
                <w:b/>
                <w:bCs/>
                <w:color w:val="000000"/>
                <w:kern w:val="0"/>
                <w:sz w:val="16"/>
                <w:szCs w:val="16"/>
              </w:rPr>
              <w:t>2437558.20</w:t>
            </w:r>
          </w:p>
        </w:tc>
        <w:tc>
          <w:tcPr>
            <w:tcW w:w="1184"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b/>
                <w:bCs/>
                <w:color w:val="000000"/>
                <w:kern w:val="0"/>
                <w:sz w:val="16"/>
                <w:szCs w:val="16"/>
              </w:rPr>
            </w:pPr>
          </w:p>
        </w:tc>
        <w:tc>
          <w:tcPr>
            <w:tcW w:w="1184"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b/>
                <w:bCs/>
                <w:color w:val="000000"/>
                <w:kern w:val="0"/>
                <w:sz w:val="16"/>
                <w:szCs w:val="16"/>
              </w:rPr>
            </w:pPr>
          </w:p>
        </w:tc>
        <w:tc>
          <w:tcPr>
            <w:tcW w:w="1184"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b/>
                <w:bCs/>
                <w:color w:val="000000"/>
                <w:kern w:val="0"/>
                <w:sz w:val="16"/>
                <w:szCs w:val="16"/>
              </w:rPr>
            </w:pPr>
          </w:p>
        </w:tc>
        <w:tc>
          <w:tcPr>
            <w:tcW w:w="1184" w:type="dxa"/>
            <w:tcBorders>
              <w:top w:val="single" w:color="000000" w:sz="4" w:space="0"/>
              <w:left w:val="nil"/>
              <w:bottom w:val="single" w:color="000000" w:sz="4" w:space="0"/>
              <w:right w:val="single" w:color="000000" w:sz="12" w:space="0"/>
            </w:tcBorders>
            <w:vAlign w:val="center"/>
          </w:tcPr>
          <w:p>
            <w:pPr>
              <w:widowControl/>
              <w:jc w:val="center"/>
              <w:rPr>
                <w:rFonts w:ascii="宋体" w:hAnsi="宋体" w:cs="宋体"/>
                <w:b/>
                <w:bCs/>
                <w:color w:val="000000"/>
                <w:kern w:val="0"/>
                <w:sz w:val="16"/>
                <w:szCs w:val="16"/>
              </w:rPr>
            </w:pPr>
          </w:p>
        </w:tc>
      </w:tr>
      <w:tr>
        <w:trPr>
          <w:trHeight w:val="453" w:hRule="atLeast"/>
        </w:trPr>
        <w:tc>
          <w:tcPr>
            <w:tcW w:w="720" w:type="dxa"/>
            <w:tcBorders>
              <w:top w:val="single" w:color="000000" w:sz="4" w:space="0"/>
              <w:left w:val="single" w:color="000000" w:sz="12" w:space="0"/>
              <w:bottom w:val="single" w:color="000000" w:sz="4" w:space="0"/>
              <w:right w:val="single" w:color="000000" w:sz="4" w:space="0"/>
            </w:tcBorders>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201</w:t>
            </w:r>
          </w:p>
        </w:tc>
        <w:tc>
          <w:tcPr>
            <w:tcW w:w="2511"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一般公共服务支出</w:t>
            </w:r>
          </w:p>
        </w:tc>
        <w:tc>
          <w:tcPr>
            <w:tcW w:w="1184" w:type="dxa"/>
            <w:gridSpan w:val="2"/>
            <w:tcBorders>
              <w:top w:val="single" w:color="000000" w:sz="4" w:space="0"/>
              <w:left w:val="nil"/>
              <w:bottom w:val="single" w:color="000000" w:sz="4" w:space="0"/>
              <w:right w:val="single" w:color="000000" w:sz="4" w:space="0"/>
            </w:tcBorders>
            <w:vAlign w:val="center"/>
          </w:tcPr>
          <w:p>
            <w:pPr>
              <w:widowControl/>
              <w:jc w:val="center"/>
              <w:rPr>
                <w:rFonts w:hint="eastAsia" w:ascii="宋体" w:hAnsi="宋体" w:cs="宋体"/>
                <w:b/>
                <w:bCs/>
                <w:color w:val="000000"/>
                <w:kern w:val="0"/>
                <w:sz w:val="16"/>
                <w:szCs w:val="16"/>
              </w:rPr>
            </w:pPr>
            <w:r>
              <w:rPr>
                <w:rFonts w:hint="eastAsia" w:ascii="宋体" w:hAnsi="宋体" w:cs="宋体"/>
                <w:b/>
                <w:bCs/>
                <w:color w:val="000000"/>
                <w:kern w:val="0"/>
                <w:sz w:val="16"/>
                <w:szCs w:val="16"/>
              </w:rPr>
              <w:t>1759594.00</w:t>
            </w:r>
          </w:p>
        </w:tc>
        <w:tc>
          <w:tcPr>
            <w:tcW w:w="1184" w:type="dxa"/>
            <w:gridSpan w:val="2"/>
            <w:tcBorders>
              <w:top w:val="single" w:color="000000" w:sz="4" w:space="0"/>
              <w:left w:val="nil"/>
              <w:bottom w:val="single" w:color="000000" w:sz="4" w:space="0"/>
              <w:right w:val="single" w:color="000000" w:sz="4" w:space="0"/>
            </w:tcBorders>
            <w:vAlign w:val="center"/>
          </w:tcPr>
          <w:p>
            <w:pPr>
              <w:widowControl/>
              <w:jc w:val="center"/>
              <w:rPr>
                <w:rFonts w:hint="eastAsia" w:ascii="宋体" w:hAnsi="宋体" w:cs="宋体"/>
                <w:b/>
                <w:bCs/>
                <w:color w:val="000000"/>
                <w:kern w:val="0"/>
                <w:sz w:val="16"/>
                <w:szCs w:val="16"/>
              </w:rPr>
            </w:pPr>
            <w:r>
              <w:rPr>
                <w:rFonts w:hint="eastAsia" w:ascii="宋体" w:hAnsi="宋体" w:cs="宋体"/>
                <w:b/>
                <w:bCs/>
                <w:color w:val="000000"/>
                <w:kern w:val="0"/>
                <w:sz w:val="16"/>
                <w:szCs w:val="16"/>
              </w:rPr>
              <w:t>1759594.40</w:t>
            </w:r>
          </w:p>
        </w:tc>
        <w:tc>
          <w:tcPr>
            <w:tcW w:w="1184"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b/>
                <w:bCs/>
                <w:color w:val="000000"/>
                <w:kern w:val="0"/>
                <w:sz w:val="16"/>
                <w:szCs w:val="16"/>
              </w:rPr>
            </w:pPr>
          </w:p>
        </w:tc>
        <w:tc>
          <w:tcPr>
            <w:tcW w:w="1184"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b/>
                <w:bCs/>
                <w:color w:val="000000"/>
                <w:kern w:val="0"/>
                <w:sz w:val="16"/>
                <w:szCs w:val="16"/>
              </w:rPr>
            </w:pPr>
          </w:p>
        </w:tc>
        <w:tc>
          <w:tcPr>
            <w:tcW w:w="1184"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b/>
                <w:bCs/>
                <w:color w:val="000000"/>
                <w:kern w:val="0"/>
                <w:sz w:val="16"/>
                <w:szCs w:val="16"/>
              </w:rPr>
            </w:pPr>
          </w:p>
        </w:tc>
        <w:tc>
          <w:tcPr>
            <w:tcW w:w="1184" w:type="dxa"/>
            <w:tcBorders>
              <w:top w:val="single" w:color="000000" w:sz="4" w:space="0"/>
              <w:left w:val="nil"/>
              <w:bottom w:val="single" w:color="000000" w:sz="4" w:space="0"/>
              <w:right w:val="single" w:color="000000" w:sz="12" w:space="0"/>
            </w:tcBorders>
            <w:vAlign w:val="center"/>
          </w:tcPr>
          <w:p>
            <w:pPr>
              <w:widowControl/>
              <w:jc w:val="center"/>
              <w:rPr>
                <w:rFonts w:ascii="宋体" w:hAnsi="宋体" w:cs="宋体"/>
                <w:b/>
                <w:bCs/>
                <w:color w:val="000000"/>
                <w:kern w:val="0"/>
                <w:sz w:val="16"/>
                <w:szCs w:val="16"/>
              </w:rPr>
            </w:pPr>
          </w:p>
        </w:tc>
      </w:tr>
      <w:tr>
        <w:trPr>
          <w:trHeight w:val="300" w:hRule="atLeast"/>
        </w:trPr>
        <w:tc>
          <w:tcPr>
            <w:tcW w:w="720" w:type="dxa"/>
            <w:tcBorders>
              <w:top w:val="single" w:color="000000" w:sz="4" w:space="0"/>
              <w:left w:val="single" w:color="000000" w:sz="12" w:space="0"/>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20104</w:t>
            </w:r>
          </w:p>
        </w:tc>
        <w:tc>
          <w:tcPr>
            <w:tcW w:w="2511" w:type="dxa"/>
            <w:gridSpan w:val="2"/>
            <w:tcBorders>
              <w:top w:val="single" w:color="000000" w:sz="4" w:space="0"/>
              <w:left w:val="nil"/>
              <w:bottom w:val="single" w:color="000000" w:sz="4" w:space="0"/>
              <w:right w:val="single" w:color="000000" w:sz="4" w:space="0"/>
            </w:tcBorders>
            <w:vAlign w:val="center"/>
          </w:tcPr>
          <w:p>
            <w:pPr>
              <w:widowControl/>
              <w:jc w:val="center"/>
              <w:rPr>
                <w:rFonts w:hint="eastAsia" w:ascii="宋体" w:hAnsi="宋体" w:cs="宋体"/>
                <w:color w:val="000000"/>
                <w:kern w:val="0"/>
                <w:sz w:val="16"/>
                <w:szCs w:val="16"/>
              </w:rPr>
            </w:pPr>
            <w:r>
              <w:rPr>
                <w:rFonts w:hint="eastAsia" w:ascii="宋体" w:hAnsi="宋体" w:cs="宋体"/>
                <w:color w:val="000000"/>
                <w:kern w:val="0"/>
                <w:sz w:val="16"/>
                <w:szCs w:val="16"/>
              </w:rPr>
              <w:t>发展与改革事务</w:t>
            </w:r>
          </w:p>
        </w:tc>
        <w:tc>
          <w:tcPr>
            <w:tcW w:w="1184" w:type="dxa"/>
            <w:gridSpan w:val="2"/>
            <w:tcBorders>
              <w:top w:val="single" w:color="000000" w:sz="4" w:space="0"/>
              <w:left w:val="nil"/>
              <w:bottom w:val="single" w:color="000000" w:sz="4" w:space="0"/>
              <w:right w:val="single" w:color="000000" w:sz="4" w:space="0"/>
            </w:tcBorders>
            <w:vAlign w:val="center"/>
          </w:tcPr>
          <w:p>
            <w:pPr>
              <w:widowControl/>
              <w:jc w:val="center"/>
              <w:rPr>
                <w:rFonts w:hint="eastAsia" w:ascii="宋体" w:hAnsi="宋体" w:cs="宋体"/>
                <w:color w:val="000000"/>
                <w:kern w:val="0"/>
                <w:sz w:val="16"/>
                <w:szCs w:val="16"/>
              </w:rPr>
            </w:pPr>
            <w:r>
              <w:rPr>
                <w:rFonts w:hint="eastAsia" w:ascii="宋体" w:hAnsi="宋体" w:cs="宋体"/>
                <w:color w:val="000000"/>
                <w:kern w:val="0"/>
                <w:sz w:val="16"/>
                <w:szCs w:val="16"/>
              </w:rPr>
              <w:t>1759594.00</w:t>
            </w:r>
          </w:p>
        </w:tc>
        <w:tc>
          <w:tcPr>
            <w:tcW w:w="1184" w:type="dxa"/>
            <w:gridSpan w:val="2"/>
            <w:tcBorders>
              <w:top w:val="single" w:color="000000" w:sz="4" w:space="0"/>
              <w:left w:val="nil"/>
              <w:bottom w:val="single" w:color="000000" w:sz="4" w:space="0"/>
              <w:right w:val="single" w:color="000000" w:sz="4" w:space="0"/>
            </w:tcBorders>
            <w:vAlign w:val="center"/>
          </w:tcPr>
          <w:p>
            <w:pPr>
              <w:widowControl/>
              <w:jc w:val="center"/>
              <w:rPr>
                <w:rFonts w:hint="eastAsia" w:ascii="宋体" w:hAnsi="宋体" w:cs="宋体"/>
                <w:color w:val="000000"/>
                <w:kern w:val="0"/>
                <w:sz w:val="16"/>
                <w:szCs w:val="16"/>
              </w:rPr>
            </w:pPr>
            <w:r>
              <w:rPr>
                <w:rFonts w:hint="eastAsia" w:ascii="宋体" w:hAnsi="宋体" w:cs="宋体"/>
                <w:color w:val="000000"/>
                <w:kern w:val="0"/>
                <w:sz w:val="16"/>
                <w:szCs w:val="16"/>
              </w:rPr>
              <w:t>1759594.00</w:t>
            </w:r>
          </w:p>
        </w:tc>
        <w:tc>
          <w:tcPr>
            <w:tcW w:w="1184"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1184"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1184"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1184" w:type="dxa"/>
            <w:tcBorders>
              <w:top w:val="single" w:color="000000" w:sz="4" w:space="0"/>
              <w:left w:val="nil"/>
              <w:bottom w:val="single" w:color="000000" w:sz="4" w:space="0"/>
              <w:right w:val="single" w:color="000000" w:sz="12" w:space="0"/>
            </w:tcBorders>
            <w:vAlign w:val="center"/>
          </w:tcPr>
          <w:p>
            <w:pPr>
              <w:widowControl/>
              <w:jc w:val="center"/>
              <w:rPr>
                <w:rFonts w:ascii="宋体" w:hAnsi="宋体" w:cs="宋体"/>
                <w:color w:val="000000"/>
                <w:kern w:val="0"/>
                <w:sz w:val="16"/>
                <w:szCs w:val="16"/>
              </w:rPr>
            </w:pPr>
          </w:p>
        </w:tc>
      </w:tr>
      <w:tr>
        <w:trPr>
          <w:trHeight w:val="549" w:hRule="atLeast"/>
        </w:trPr>
        <w:tc>
          <w:tcPr>
            <w:tcW w:w="720" w:type="dxa"/>
            <w:tcBorders>
              <w:top w:val="single" w:color="000000" w:sz="4" w:space="0"/>
              <w:left w:val="single" w:color="000000" w:sz="12" w:space="0"/>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2010401</w:t>
            </w:r>
          </w:p>
        </w:tc>
        <w:tc>
          <w:tcPr>
            <w:tcW w:w="2511"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行政运行</w:t>
            </w:r>
          </w:p>
        </w:tc>
        <w:tc>
          <w:tcPr>
            <w:tcW w:w="1184" w:type="dxa"/>
            <w:gridSpan w:val="2"/>
            <w:tcBorders>
              <w:top w:val="single" w:color="000000" w:sz="4" w:space="0"/>
              <w:left w:val="nil"/>
              <w:bottom w:val="single" w:color="000000" w:sz="4" w:space="0"/>
              <w:right w:val="single" w:color="000000" w:sz="4" w:space="0"/>
            </w:tcBorders>
            <w:vAlign w:val="center"/>
          </w:tcPr>
          <w:p>
            <w:pPr>
              <w:widowControl/>
              <w:jc w:val="center"/>
              <w:rPr>
                <w:rFonts w:hint="eastAsia" w:ascii="宋体" w:hAnsi="宋体" w:cs="宋体"/>
                <w:color w:val="000000"/>
                <w:kern w:val="0"/>
                <w:sz w:val="16"/>
                <w:szCs w:val="16"/>
              </w:rPr>
            </w:pPr>
            <w:r>
              <w:rPr>
                <w:rFonts w:hint="eastAsia" w:ascii="宋体" w:hAnsi="宋体" w:cs="宋体"/>
                <w:color w:val="000000"/>
                <w:kern w:val="0"/>
                <w:sz w:val="16"/>
                <w:szCs w:val="16"/>
              </w:rPr>
              <w:t>1759594.00</w:t>
            </w:r>
          </w:p>
        </w:tc>
        <w:tc>
          <w:tcPr>
            <w:tcW w:w="1184" w:type="dxa"/>
            <w:gridSpan w:val="2"/>
            <w:tcBorders>
              <w:top w:val="single" w:color="000000" w:sz="4" w:space="0"/>
              <w:left w:val="nil"/>
              <w:bottom w:val="single" w:color="000000" w:sz="4" w:space="0"/>
              <w:right w:val="single" w:color="000000" w:sz="4" w:space="0"/>
            </w:tcBorders>
            <w:vAlign w:val="center"/>
          </w:tcPr>
          <w:p>
            <w:pPr>
              <w:widowControl/>
              <w:ind w:right="80"/>
              <w:jc w:val="center"/>
              <w:rPr>
                <w:rFonts w:hint="eastAsia" w:ascii="宋体" w:hAnsi="宋体" w:cs="宋体"/>
                <w:color w:val="000000"/>
                <w:kern w:val="0"/>
                <w:sz w:val="16"/>
                <w:szCs w:val="16"/>
              </w:rPr>
            </w:pPr>
            <w:r>
              <w:rPr>
                <w:rFonts w:hint="eastAsia" w:ascii="宋体" w:hAnsi="宋体" w:cs="宋体"/>
                <w:color w:val="000000"/>
                <w:kern w:val="0"/>
                <w:sz w:val="16"/>
                <w:szCs w:val="16"/>
              </w:rPr>
              <w:t>1759594.00</w:t>
            </w:r>
          </w:p>
        </w:tc>
        <w:tc>
          <w:tcPr>
            <w:tcW w:w="1184"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1184"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1184"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1184" w:type="dxa"/>
            <w:tcBorders>
              <w:top w:val="single" w:color="000000" w:sz="4" w:space="0"/>
              <w:left w:val="nil"/>
              <w:bottom w:val="single" w:color="000000" w:sz="4" w:space="0"/>
              <w:right w:val="single" w:color="000000" w:sz="12" w:space="0"/>
            </w:tcBorders>
            <w:vAlign w:val="center"/>
          </w:tcPr>
          <w:p>
            <w:pPr>
              <w:widowControl/>
              <w:jc w:val="center"/>
              <w:rPr>
                <w:rFonts w:ascii="宋体" w:hAnsi="宋体" w:cs="宋体"/>
                <w:color w:val="000000"/>
                <w:kern w:val="0"/>
                <w:sz w:val="16"/>
                <w:szCs w:val="16"/>
              </w:rPr>
            </w:pPr>
          </w:p>
        </w:tc>
      </w:tr>
      <w:tr>
        <w:trPr>
          <w:trHeight w:val="416" w:hRule="atLeast"/>
        </w:trPr>
        <w:tc>
          <w:tcPr>
            <w:tcW w:w="720" w:type="dxa"/>
            <w:tcBorders>
              <w:top w:val="single" w:color="000000" w:sz="4" w:space="0"/>
              <w:left w:val="single" w:color="000000" w:sz="12" w:space="0"/>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208</w:t>
            </w:r>
          </w:p>
        </w:tc>
        <w:tc>
          <w:tcPr>
            <w:tcW w:w="2511"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社会保障和就业支出</w:t>
            </w:r>
          </w:p>
        </w:tc>
        <w:tc>
          <w:tcPr>
            <w:tcW w:w="1184" w:type="dxa"/>
            <w:gridSpan w:val="2"/>
            <w:tcBorders>
              <w:top w:val="single" w:color="000000" w:sz="4" w:space="0"/>
              <w:left w:val="nil"/>
              <w:bottom w:val="single" w:color="000000" w:sz="4" w:space="0"/>
              <w:right w:val="single" w:color="000000" w:sz="4" w:space="0"/>
            </w:tcBorders>
            <w:vAlign w:val="center"/>
          </w:tcPr>
          <w:p>
            <w:pPr>
              <w:widowControl/>
              <w:jc w:val="center"/>
              <w:rPr>
                <w:rFonts w:hint="eastAsia" w:ascii="宋体" w:hAnsi="宋体" w:cs="宋体"/>
                <w:color w:val="000000"/>
                <w:kern w:val="0"/>
                <w:sz w:val="16"/>
                <w:szCs w:val="16"/>
              </w:rPr>
            </w:pPr>
            <w:r>
              <w:rPr>
                <w:rFonts w:hint="eastAsia" w:ascii="宋体" w:hAnsi="宋体" w:cs="宋体"/>
                <w:color w:val="000000"/>
                <w:kern w:val="0"/>
                <w:sz w:val="16"/>
                <w:szCs w:val="16"/>
              </w:rPr>
              <w:t>544718.80</w:t>
            </w:r>
          </w:p>
        </w:tc>
        <w:tc>
          <w:tcPr>
            <w:tcW w:w="1184"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544718.80</w:t>
            </w:r>
          </w:p>
        </w:tc>
        <w:tc>
          <w:tcPr>
            <w:tcW w:w="1184"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1184"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1184"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1184" w:type="dxa"/>
            <w:tcBorders>
              <w:top w:val="single" w:color="000000" w:sz="4" w:space="0"/>
              <w:left w:val="nil"/>
              <w:bottom w:val="single" w:color="000000" w:sz="4" w:space="0"/>
              <w:right w:val="single" w:color="000000" w:sz="12" w:space="0"/>
            </w:tcBorders>
            <w:vAlign w:val="center"/>
          </w:tcPr>
          <w:p>
            <w:pPr>
              <w:widowControl/>
              <w:jc w:val="center"/>
              <w:rPr>
                <w:rFonts w:ascii="宋体" w:hAnsi="宋体" w:cs="宋体"/>
                <w:color w:val="000000"/>
                <w:kern w:val="0"/>
                <w:sz w:val="16"/>
                <w:szCs w:val="16"/>
              </w:rPr>
            </w:pPr>
          </w:p>
        </w:tc>
      </w:tr>
      <w:tr>
        <w:trPr>
          <w:trHeight w:val="444" w:hRule="atLeast"/>
        </w:trPr>
        <w:tc>
          <w:tcPr>
            <w:tcW w:w="720" w:type="dxa"/>
            <w:tcBorders>
              <w:top w:val="single" w:color="000000" w:sz="4" w:space="0"/>
              <w:left w:val="single" w:color="000000" w:sz="12" w:space="0"/>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20805</w:t>
            </w:r>
          </w:p>
        </w:tc>
        <w:tc>
          <w:tcPr>
            <w:tcW w:w="2511" w:type="dxa"/>
            <w:gridSpan w:val="2"/>
            <w:tcBorders>
              <w:top w:val="single" w:color="000000" w:sz="4" w:space="0"/>
              <w:left w:val="nil"/>
              <w:bottom w:val="single" w:color="000000" w:sz="4" w:space="0"/>
              <w:right w:val="single" w:color="000000" w:sz="4" w:space="0"/>
            </w:tcBorders>
            <w:vAlign w:val="center"/>
          </w:tcPr>
          <w:p>
            <w:pPr>
              <w:widowControl/>
              <w:jc w:val="center"/>
              <w:rPr>
                <w:rFonts w:hint="eastAsia" w:ascii="宋体" w:hAnsi="宋体" w:cs="宋体"/>
                <w:color w:val="000000"/>
                <w:kern w:val="0"/>
                <w:sz w:val="16"/>
                <w:szCs w:val="16"/>
              </w:rPr>
            </w:pPr>
            <w:r>
              <w:rPr>
                <w:rFonts w:hint="eastAsia" w:ascii="宋体" w:hAnsi="宋体" w:cs="宋体"/>
                <w:color w:val="000000"/>
                <w:kern w:val="0"/>
                <w:sz w:val="16"/>
                <w:szCs w:val="16"/>
              </w:rPr>
              <w:t>行政事业单位离退休</w:t>
            </w:r>
          </w:p>
        </w:tc>
        <w:tc>
          <w:tcPr>
            <w:tcW w:w="1184" w:type="dxa"/>
            <w:gridSpan w:val="2"/>
            <w:tcBorders>
              <w:top w:val="single" w:color="000000" w:sz="4" w:space="0"/>
              <w:left w:val="nil"/>
              <w:bottom w:val="single" w:color="000000" w:sz="4" w:space="0"/>
              <w:right w:val="single" w:color="000000" w:sz="4" w:space="0"/>
            </w:tcBorders>
            <w:vAlign w:val="center"/>
          </w:tcPr>
          <w:p>
            <w:pPr>
              <w:widowControl/>
              <w:jc w:val="center"/>
              <w:rPr>
                <w:rFonts w:hint="eastAsia" w:ascii="宋体" w:hAnsi="宋体" w:cs="宋体"/>
                <w:color w:val="000000"/>
                <w:kern w:val="0"/>
                <w:sz w:val="16"/>
                <w:szCs w:val="16"/>
              </w:rPr>
            </w:pPr>
            <w:r>
              <w:rPr>
                <w:rFonts w:hint="eastAsia" w:ascii="宋体" w:hAnsi="宋体" w:cs="宋体"/>
                <w:color w:val="000000"/>
                <w:kern w:val="0"/>
                <w:sz w:val="16"/>
                <w:szCs w:val="16"/>
              </w:rPr>
              <w:t>500238.80</w:t>
            </w:r>
          </w:p>
        </w:tc>
        <w:tc>
          <w:tcPr>
            <w:tcW w:w="1184"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544718.80</w:t>
            </w:r>
          </w:p>
        </w:tc>
        <w:tc>
          <w:tcPr>
            <w:tcW w:w="1184"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1184"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1184"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1184" w:type="dxa"/>
            <w:tcBorders>
              <w:top w:val="single" w:color="000000" w:sz="4" w:space="0"/>
              <w:left w:val="nil"/>
              <w:bottom w:val="single" w:color="000000" w:sz="4" w:space="0"/>
              <w:right w:val="single" w:color="000000" w:sz="12" w:space="0"/>
            </w:tcBorders>
            <w:vAlign w:val="center"/>
          </w:tcPr>
          <w:p>
            <w:pPr>
              <w:widowControl/>
              <w:jc w:val="center"/>
              <w:rPr>
                <w:rFonts w:ascii="宋体" w:hAnsi="宋体" w:cs="宋体"/>
                <w:color w:val="000000"/>
                <w:kern w:val="0"/>
                <w:sz w:val="16"/>
                <w:szCs w:val="16"/>
              </w:rPr>
            </w:pPr>
          </w:p>
        </w:tc>
      </w:tr>
      <w:tr>
        <w:trPr>
          <w:trHeight w:val="570" w:hRule="atLeast"/>
        </w:trPr>
        <w:tc>
          <w:tcPr>
            <w:tcW w:w="720" w:type="dxa"/>
            <w:tcBorders>
              <w:top w:val="single" w:color="000000" w:sz="4" w:space="0"/>
              <w:left w:val="single" w:color="000000" w:sz="12" w:space="0"/>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2080501</w:t>
            </w:r>
          </w:p>
        </w:tc>
        <w:tc>
          <w:tcPr>
            <w:tcW w:w="2511"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归口管理的行政单位离退休</w:t>
            </w:r>
          </w:p>
        </w:tc>
        <w:tc>
          <w:tcPr>
            <w:tcW w:w="1184" w:type="dxa"/>
            <w:gridSpan w:val="2"/>
            <w:tcBorders>
              <w:top w:val="single" w:color="000000" w:sz="4" w:space="0"/>
              <w:left w:val="nil"/>
              <w:bottom w:val="single" w:color="000000" w:sz="4" w:space="0"/>
              <w:right w:val="single" w:color="000000" w:sz="4" w:space="0"/>
            </w:tcBorders>
            <w:vAlign w:val="center"/>
          </w:tcPr>
          <w:p>
            <w:pPr>
              <w:widowControl/>
              <w:jc w:val="center"/>
              <w:rPr>
                <w:rFonts w:hint="eastAsia" w:ascii="宋体" w:hAnsi="宋体" w:cs="宋体"/>
                <w:color w:val="000000"/>
                <w:kern w:val="0"/>
                <w:sz w:val="16"/>
                <w:szCs w:val="16"/>
              </w:rPr>
            </w:pPr>
            <w:r>
              <w:rPr>
                <w:rFonts w:hint="eastAsia" w:ascii="宋体" w:hAnsi="宋体" w:cs="宋体"/>
                <w:color w:val="000000"/>
                <w:kern w:val="0"/>
                <w:sz w:val="16"/>
                <w:szCs w:val="16"/>
              </w:rPr>
              <w:t>500238.80</w:t>
            </w:r>
          </w:p>
        </w:tc>
        <w:tc>
          <w:tcPr>
            <w:tcW w:w="1184"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544718.80</w:t>
            </w:r>
          </w:p>
        </w:tc>
        <w:tc>
          <w:tcPr>
            <w:tcW w:w="1184"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1184"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1184"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1184" w:type="dxa"/>
            <w:tcBorders>
              <w:top w:val="single" w:color="000000" w:sz="4" w:space="0"/>
              <w:left w:val="nil"/>
              <w:bottom w:val="single" w:color="000000" w:sz="4" w:space="0"/>
              <w:right w:val="single" w:color="000000" w:sz="12" w:space="0"/>
            </w:tcBorders>
            <w:vAlign w:val="center"/>
          </w:tcPr>
          <w:p>
            <w:pPr>
              <w:widowControl/>
              <w:jc w:val="center"/>
              <w:rPr>
                <w:rFonts w:ascii="宋体" w:hAnsi="宋体" w:cs="宋体"/>
                <w:color w:val="000000"/>
                <w:kern w:val="0"/>
                <w:sz w:val="16"/>
                <w:szCs w:val="16"/>
              </w:rPr>
            </w:pPr>
          </w:p>
        </w:tc>
      </w:tr>
      <w:tr>
        <w:trPr>
          <w:trHeight w:val="300" w:hRule="atLeast"/>
        </w:trPr>
        <w:tc>
          <w:tcPr>
            <w:tcW w:w="720" w:type="dxa"/>
            <w:tcBorders>
              <w:top w:val="single" w:color="000000" w:sz="4" w:space="0"/>
              <w:left w:val="single" w:color="000000" w:sz="12" w:space="0"/>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20808</w:t>
            </w:r>
          </w:p>
        </w:tc>
        <w:tc>
          <w:tcPr>
            <w:tcW w:w="2511"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抚恤</w:t>
            </w:r>
          </w:p>
        </w:tc>
        <w:tc>
          <w:tcPr>
            <w:tcW w:w="1184" w:type="dxa"/>
            <w:gridSpan w:val="2"/>
            <w:tcBorders>
              <w:top w:val="single" w:color="000000" w:sz="4" w:space="0"/>
              <w:left w:val="nil"/>
              <w:bottom w:val="single" w:color="000000" w:sz="4" w:space="0"/>
              <w:right w:val="single" w:color="000000" w:sz="4" w:space="0"/>
            </w:tcBorders>
            <w:vAlign w:val="center"/>
          </w:tcPr>
          <w:p>
            <w:pPr>
              <w:widowControl/>
              <w:jc w:val="center"/>
              <w:rPr>
                <w:rFonts w:hint="eastAsia" w:ascii="宋体" w:hAnsi="宋体" w:cs="宋体"/>
                <w:color w:val="000000"/>
                <w:kern w:val="0"/>
                <w:sz w:val="16"/>
                <w:szCs w:val="16"/>
              </w:rPr>
            </w:pPr>
            <w:r>
              <w:rPr>
                <w:rFonts w:hint="eastAsia" w:ascii="宋体" w:hAnsi="宋体" w:cs="宋体"/>
                <w:color w:val="000000"/>
                <w:kern w:val="0"/>
                <w:sz w:val="16"/>
                <w:szCs w:val="16"/>
              </w:rPr>
              <w:t>44480.00</w:t>
            </w:r>
          </w:p>
        </w:tc>
        <w:tc>
          <w:tcPr>
            <w:tcW w:w="1184"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44480.00</w:t>
            </w:r>
          </w:p>
        </w:tc>
        <w:tc>
          <w:tcPr>
            <w:tcW w:w="1184"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1184"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1184"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1184" w:type="dxa"/>
            <w:tcBorders>
              <w:top w:val="single" w:color="000000" w:sz="4" w:space="0"/>
              <w:left w:val="nil"/>
              <w:bottom w:val="single" w:color="000000" w:sz="4" w:space="0"/>
              <w:right w:val="single" w:color="000000" w:sz="12" w:space="0"/>
            </w:tcBorders>
            <w:vAlign w:val="center"/>
          </w:tcPr>
          <w:p>
            <w:pPr>
              <w:widowControl/>
              <w:jc w:val="center"/>
              <w:rPr>
                <w:rFonts w:ascii="宋体" w:hAnsi="宋体" w:cs="宋体"/>
                <w:color w:val="000000"/>
                <w:kern w:val="0"/>
                <w:sz w:val="16"/>
                <w:szCs w:val="16"/>
              </w:rPr>
            </w:pPr>
          </w:p>
        </w:tc>
      </w:tr>
      <w:tr>
        <w:trPr>
          <w:trHeight w:val="300" w:hRule="atLeast"/>
        </w:trPr>
        <w:tc>
          <w:tcPr>
            <w:tcW w:w="720" w:type="dxa"/>
            <w:tcBorders>
              <w:top w:val="single" w:color="000000" w:sz="4" w:space="0"/>
              <w:left w:val="single" w:color="000000" w:sz="12" w:space="0"/>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2080801</w:t>
            </w:r>
          </w:p>
        </w:tc>
        <w:tc>
          <w:tcPr>
            <w:tcW w:w="2511" w:type="dxa"/>
            <w:gridSpan w:val="2"/>
            <w:tcBorders>
              <w:top w:val="single" w:color="000000" w:sz="4" w:space="0"/>
              <w:left w:val="nil"/>
              <w:bottom w:val="single" w:color="000000" w:sz="4" w:space="0"/>
              <w:right w:val="single" w:color="000000" w:sz="4" w:space="0"/>
            </w:tcBorders>
            <w:vAlign w:val="center"/>
          </w:tcPr>
          <w:p>
            <w:pPr>
              <w:widowControl/>
              <w:jc w:val="center"/>
              <w:rPr>
                <w:rFonts w:hint="eastAsia" w:ascii="宋体" w:hAnsi="宋体" w:cs="宋体"/>
                <w:color w:val="000000"/>
                <w:kern w:val="0"/>
                <w:sz w:val="16"/>
                <w:szCs w:val="16"/>
              </w:rPr>
            </w:pPr>
            <w:r>
              <w:rPr>
                <w:rFonts w:hint="eastAsia" w:ascii="宋体" w:hAnsi="宋体" w:cs="宋体"/>
                <w:color w:val="000000"/>
                <w:kern w:val="0"/>
                <w:sz w:val="16"/>
                <w:szCs w:val="16"/>
              </w:rPr>
              <w:t>死亡抚恤</w:t>
            </w:r>
          </w:p>
        </w:tc>
        <w:tc>
          <w:tcPr>
            <w:tcW w:w="1184" w:type="dxa"/>
            <w:gridSpan w:val="2"/>
            <w:tcBorders>
              <w:top w:val="single" w:color="000000" w:sz="4" w:space="0"/>
              <w:left w:val="nil"/>
              <w:bottom w:val="single" w:color="000000" w:sz="4" w:space="0"/>
              <w:right w:val="single" w:color="000000" w:sz="4" w:space="0"/>
            </w:tcBorders>
            <w:vAlign w:val="center"/>
          </w:tcPr>
          <w:p>
            <w:pPr>
              <w:widowControl/>
              <w:jc w:val="center"/>
              <w:rPr>
                <w:rFonts w:hint="eastAsia" w:ascii="宋体" w:hAnsi="宋体" w:cs="宋体"/>
                <w:color w:val="000000"/>
                <w:kern w:val="0"/>
                <w:sz w:val="16"/>
                <w:szCs w:val="16"/>
              </w:rPr>
            </w:pPr>
            <w:r>
              <w:rPr>
                <w:rFonts w:hint="eastAsia" w:ascii="宋体" w:hAnsi="宋体" w:cs="宋体"/>
                <w:color w:val="000000"/>
                <w:kern w:val="0"/>
                <w:sz w:val="16"/>
                <w:szCs w:val="16"/>
              </w:rPr>
              <w:t>44480.00</w:t>
            </w:r>
          </w:p>
        </w:tc>
        <w:tc>
          <w:tcPr>
            <w:tcW w:w="1184"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44480.00</w:t>
            </w:r>
          </w:p>
        </w:tc>
        <w:tc>
          <w:tcPr>
            <w:tcW w:w="1184"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1184"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1184"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1184" w:type="dxa"/>
            <w:tcBorders>
              <w:top w:val="single" w:color="000000" w:sz="4" w:space="0"/>
              <w:left w:val="nil"/>
              <w:bottom w:val="single" w:color="000000" w:sz="4" w:space="0"/>
              <w:right w:val="single" w:color="000000" w:sz="12" w:space="0"/>
            </w:tcBorders>
            <w:vAlign w:val="center"/>
          </w:tcPr>
          <w:p>
            <w:pPr>
              <w:widowControl/>
              <w:jc w:val="center"/>
              <w:rPr>
                <w:rFonts w:ascii="宋体" w:hAnsi="宋体" w:cs="宋体"/>
                <w:color w:val="000000"/>
                <w:kern w:val="0"/>
                <w:sz w:val="16"/>
                <w:szCs w:val="16"/>
              </w:rPr>
            </w:pPr>
          </w:p>
        </w:tc>
      </w:tr>
      <w:tr>
        <w:trPr>
          <w:trHeight w:val="300" w:hRule="atLeast"/>
        </w:trPr>
        <w:tc>
          <w:tcPr>
            <w:tcW w:w="720" w:type="dxa"/>
            <w:tcBorders>
              <w:top w:val="single" w:color="000000" w:sz="4" w:space="0"/>
              <w:left w:val="single" w:color="000000" w:sz="12" w:space="0"/>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210</w:t>
            </w:r>
          </w:p>
        </w:tc>
        <w:tc>
          <w:tcPr>
            <w:tcW w:w="2511"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医疗卫生与计划生育支出</w:t>
            </w:r>
          </w:p>
        </w:tc>
        <w:tc>
          <w:tcPr>
            <w:tcW w:w="1184" w:type="dxa"/>
            <w:gridSpan w:val="2"/>
            <w:tcBorders>
              <w:top w:val="single" w:color="000000" w:sz="4" w:space="0"/>
              <w:left w:val="nil"/>
              <w:bottom w:val="single" w:color="000000" w:sz="4" w:space="0"/>
              <w:right w:val="single" w:color="000000" w:sz="4" w:space="0"/>
            </w:tcBorders>
            <w:vAlign w:val="center"/>
          </w:tcPr>
          <w:p>
            <w:pPr>
              <w:widowControl/>
              <w:jc w:val="center"/>
              <w:rPr>
                <w:rFonts w:hint="eastAsia" w:ascii="宋体" w:hAnsi="宋体" w:cs="宋体"/>
                <w:color w:val="000000"/>
                <w:kern w:val="0"/>
                <w:sz w:val="16"/>
                <w:szCs w:val="16"/>
              </w:rPr>
            </w:pPr>
            <w:r>
              <w:rPr>
                <w:rFonts w:hint="eastAsia" w:ascii="宋体" w:hAnsi="宋体" w:cs="宋体"/>
                <w:color w:val="000000"/>
                <w:kern w:val="0"/>
                <w:sz w:val="16"/>
                <w:szCs w:val="16"/>
              </w:rPr>
              <w:t>59220.00</w:t>
            </w:r>
          </w:p>
        </w:tc>
        <w:tc>
          <w:tcPr>
            <w:tcW w:w="1184"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59220.00</w:t>
            </w:r>
          </w:p>
        </w:tc>
        <w:tc>
          <w:tcPr>
            <w:tcW w:w="1184"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1184"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1184"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1184" w:type="dxa"/>
            <w:tcBorders>
              <w:top w:val="single" w:color="000000" w:sz="4" w:space="0"/>
              <w:left w:val="nil"/>
              <w:bottom w:val="single" w:color="000000" w:sz="4" w:space="0"/>
              <w:right w:val="single" w:color="000000" w:sz="12" w:space="0"/>
            </w:tcBorders>
            <w:vAlign w:val="center"/>
          </w:tcPr>
          <w:p>
            <w:pPr>
              <w:widowControl/>
              <w:jc w:val="center"/>
              <w:rPr>
                <w:rFonts w:ascii="宋体" w:hAnsi="宋体" w:cs="宋体"/>
                <w:color w:val="000000"/>
                <w:kern w:val="0"/>
                <w:sz w:val="16"/>
                <w:szCs w:val="16"/>
              </w:rPr>
            </w:pPr>
          </w:p>
        </w:tc>
      </w:tr>
      <w:tr>
        <w:trPr>
          <w:trHeight w:val="300" w:hRule="atLeast"/>
        </w:trPr>
        <w:tc>
          <w:tcPr>
            <w:tcW w:w="720" w:type="dxa"/>
            <w:tcBorders>
              <w:top w:val="single" w:color="000000" w:sz="4" w:space="0"/>
              <w:left w:val="single" w:color="000000" w:sz="12" w:space="0"/>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21001</w:t>
            </w:r>
          </w:p>
        </w:tc>
        <w:tc>
          <w:tcPr>
            <w:tcW w:w="2511"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医疗保障</w:t>
            </w:r>
          </w:p>
        </w:tc>
        <w:tc>
          <w:tcPr>
            <w:tcW w:w="1184" w:type="dxa"/>
            <w:gridSpan w:val="2"/>
            <w:tcBorders>
              <w:top w:val="single" w:color="000000" w:sz="4" w:space="0"/>
              <w:left w:val="nil"/>
              <w:bottom w:val="single" w:color="000000" w:sz="4" w:space="0"/>
              <w:right w:val="single" w:color="000000" w:sz="4" w:space="0"/>
            </w:tcBorders>
            <w:vAlign w:val="center"/>
          </w:tcPr>
          <w:p>
            <w:pPr>
              <w:widowControl/>
              <w:jc w:val="center"/>
              <w:rPr>
                <w:rFonts w:hint="eastAsia" w:ascii="宋体" w:hAnsi="宋体" w:cs="宋体"/>
                <w:color w:val="000000"/>
                <w:kern w:val="0"/>
                <w:sz w:val="16"/>
                <w:szCs w:val="16"/>
              </w:rPr>
            </w:pPr>
            <w:r>
              <w:rPr>
                <w:rFonts w:hint="eastAsia" w:ascii="宋体" w:hAnsi="宋体" w:cs="宋体"/>
                <w:color w:val="000000"/>
                <w:kern w:val="0"/>
                <w:sz w:val="16"/>
                <w:szCs w:val="16"/>
              </w:rPr>
              <w:t>59220.00</w:t>
            </w:r>
          </w:p>
        </w:tc>
        <w:tc>
          <w:tcPr>
            <w:tcW w:w="1184"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59220.00</w:t>
            </w:r>
          </w:p>
        </w:tc>
        <w:tc>
          <w:tcPr>
            <w:tcW w:w="1184"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1184"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1184"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1184" w:type="dxa"/>
            <w:tcBorders>
              <w:top w:val="single" w:color="000000" w:sz="4" w:space="0"/>
              <w:left w:val="nil"/>
              <w:bottom w:val="single" w:color="000000" w:sz="4" w:space="0"/>
              <w:right w:val="single" w:color="000000" w:sz="12" w:space="0"/>
            </w:tcBorders>
            <w:vAlign w:val="center"/>
          </w:tcPr>
          <w:p>
            <w:pPr>
              <w:widowControl/>
              <w:jc w:val="center"/>
              <w:rPr>
                <w:rFonts w:ascii="宋体" w:hAnsi="宋体" w:cs="宋体"/>
                <w:color w:val="000000"/>
                <w:kern w:val="0"/>
                <w:sz w:val="16"/>
                <w:szCs w:val="16"/>
              </w:rPr>
            </w:pPr>
          </w:p>
        </w:tc>
      </w:tr>
      <w:tr>
        <w:trPr>
          <w:trHeight w:val="300" w:hRule="atLeast"/>
        </w:trPr>
        <w:tc>
          <w:tcPr>
            <w:tcW w:w="720" w:type="dxa"/>
            <w:tcBorders>
              <w:top w:val="single" w:color="000000" w:sz="4" w:space="0"/>
              <w:left w:val="single" w:color="000000" w:sz="12" w:space="0"/>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……2100501</w:t>
            </w:r>
          </w:p>
        </w:tc>
        <w:tc>
          <w:tcPr>
            <w:tcW w:w="2511" w:type="dxa"/>
            <w:gridSpan w:val="2"/>
            <w:tcBorders>
              <w:top w:val="single" w:color="000000" w:sz="4" w:space="0"/>
              <w:left w:val="nil"/>
              <w:bottom w:val="single" w:color="000000" w:sz="4" w:space="0"/>
              <w:right w:val="single" w:color="000000" w:sz="4" w:space="0"/>
            </w:tcBorders>
            <w:vAlign w:val="center"/>
          </w:tcPr>
          <w:p>
            <w:pPr>
              <w:widowControl/>
              <w:jc w:val="center"/>
              <w:rPr>
                <w:rFonts w:hint="eastAsia" w:ascii="宋体" w:hAnsi="宋体" w:cs="宋体"/>
                <w:color w:val="000000"/>
                <w:kern w:val="0"/>
                <w:sz w:val="16"/>
                <w:szCs w:val="16"/>
              </w:rPr>
            </w:pPr>
            <w:r>
              <w:rPr>
                <w:rFonts w:hint="eastAsia" w:ascii="宋体" w:hAnsi="宋体" w:cs="宋体"/>
                <w:color w:val="000000"/>
                <w:kern w:val="0"/>
                <w:sz w:val="16"/>
                <w:szCs w:val="16"/>
              </w:rPr>
              <w:t>行政单位医疗</w:t>
            </w:r>
          </w:p>
        </w:tc>
        <w:tc>
          <w:tcPr>
            <w:tcW w:w="1184" w:type="dxa"/>
            <w:gridSpan w:val="2"/>
            <w:tcBorders>
              <w:top w:val="single" w:color="000000" w:sz="4" w:space="0"/>
              <w:left w:val="nil"/>
              <w:bottom w:val="single" w:color="000000" w:sz="4" w:space="0"/>
              <w:right w:val="single" w:color="000000" w:sz="4" w:space="0"/>
            </w:tcBorders>
            <w:vAlign w:val="center"/>
          </w:tcPr>
          <w:p>
            <w:pPr>
              <w:widowControl/>
              <w:jc w:val="center"/>
              <w:rPr>
                <w:rFonts w:hint="eastAsia" w:ascii="宋体" w:hAnsi="宋体" w:cs="宋体"/>
                <w:color w:val="000000"/>
                <w:kern w:val="0"/>
                <w:sz w:val="16"/>
                <w:szCs w:val="16"/>
              </w:rPr>
            </w:pPr>
            <w:r>
              <w:rPr>
                <w:rFonts w:hint="eastAsia" w:ascii="宋体" w:hAnsi="宋体" w:cs="宋体"/>
                <w:color w:val="000000"/>
                <w:kern w:val="0"/>
                <w:sz w:val="16"/>
                <w:szCs w:val="16"/>
              </w:rPr>
              <w:t>59220.00</w:t>
            </w:r>
          </w:p>
        </w:tc>
        <w:tc>
          <w:tcPr>
            <w:tcW w:w="1184"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59220.00</w:t>
            </w:r>
          </w:p>
        </w:tc>
        <w:tc>
          <w:tcPr>
            <w:tcW w:w="1184"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1184"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1184"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1184" w:type="dxa"/>
            <w:tcBorders>
              <w:top w:val="single" w:color="000000" w:sz="4" w:space="0"/>
              <w:left w:val="nil"/>
              <w:bottom w:val="single" w:color="000000" w:sz="4" w:space="0"/>
              <w:right w:val="single" w:color="000000" w:sz="12" w:space="0"/>
            </w:tcBorders>
            <w:vAlign w:val="center"/>
          </w:tcPr>
          <w:p>
            <w:pPr>
              <w:widowControl/>
              <w:jc w:val="center"/>
              <w:rPr>
                <w:rFonts w:ascii="宋体" w:hAnsi="宋体" w:cs="宋体"/>
                <w:color w:val="000000"/>
                <w:kern w:val="0"/>
                <w:sz w:val="16"/>
                <w:szCs w:val="16"/>
              </w:rPr>
            </w:pPr>
          </w:p>
        </w:tc>
      </w:tr>
      <w:tr>
        <w:trPr>
          <w:trHeight w:val="300" w:hRule="atLeast"/>
        </w:trPr>
        <w:tc>
          <w:tcPr>
            <w:tcW w:w="720" w:type="dxa"/>
            <w:tcBorders>
              <w:top w:val="single" w:color="000000" w:sz="4" w:space="0"/>
              <w:left w:val="single" w:color="000000" w:sz="12" w:space="0"/>
              <w:bottom w:val="single" w:color="000000" w:sz="4" w:space="0"/>
              <w:right w:val="single" w:color="000000" w:sz="4" w:space="0"/>
            </w:tcBorders>
            <w:vAlign w:val="center"/>
          </w:tcPr>
          <w:p>
            <w:pPr>
              <w:widowControl/>
              <w:jc w:val="center"/>
              <w:rPr>
                <w:rFonts w:hint="eastAsia" w:ascii="宋体" w:hAnsi="宋体" w:cs="宋体"/>
                <w:color w:val="000000"/>
                <w:kern w:val="0"/>
                <w:sz w:val="16"/>
                <w:szCs w:val="16"/>
              </w:rPr>
            </w:pPr>
            <w:r>
              <w:rPr>
                <w:rFonts w:hint="eastAsia" w:ascii="宋体" w:hAnsi="宋体" w:cs="宋体"/>
                <w:color w:val="000000"/>
                <w:kern w:val="0"/>
                <w:sz w:val="16"/>
                <w:szCs w:val="16"/>
              </w:rPr>
              <w:t>221</w:t>
            </w:r>
          </w:p>
        </w:tc>
        <w:tc>
          <w:tcPr>
            <w:tcW w:w="2511" w:type="dxa"/>
            <w:gridSpan w:val="2"/>
            <w:tcBorders>
              <w:top w:val="single" w:color="000000" w:sz="4" w:space="0"/>
              <w:left w:val="nil"/>
              <w:bottom w:val="single" w:color="000000" w:sz="4" w:space="0"/>
              <w:right w:val="single" w:color="000000" w:sz="4" w:space="0"/>
            </w:tcBorders>
            <w:vAlign w:val="center"/>
          </w:tcPr>
          <w:p>
            <w:pPr>
              <w:widowControl/>
              <w:jc w:val="center"/>
              <w:rPr>
                <w:rFonts w:hint="eastAsia" w:ascii="宋体" w:hAnsi="宋体" w:cs="宋体"/>
                <w:color w:val="000000"/>
                <w:kern w:val="0"/>
                <w:sz w:val="16"/>
                <w:szCs w:val="16"/>
              </w:rPr>
            </w:pPr>
            <w:r>
              <w:rPr>
                <w:rFonts w:hint="eastAsia" w:ascii="宋体" w:hAnsi="宋体" w:cs="宋体"/>
                <w:color w:val="000000"/>
                <w:kern w:val="0"/>
                <w:sz w:val="16"/>
                <w:szCs w:val="16"/>
              </w:rPr>
              <w:t>住房保障支出</w:t>
            </w:r>
          </w:p>
        </w:tc>
        <w:tc>
          <w:tcPr>
            <w:tcW w:w="1184" w:type="dxa"/>
            <w:gridSpan w:val="2"/>
            <w:tcBorders>
              <w:top w:val="single" w:color="000000" w:sz="4" w:space="0"/>
              <w:left w:val="nil"/>
              <w:bottom w:val="single" w:color="000000" w:sz="4" w:space="0"/>
              <w:right w:val="single" w:color="000000" w:sz="4" w:space="0"/>
            </w:tcBorders>
            <w:vAlign w:val="center"/>
          </w:tcPr>
          <w:p>
            <w:pPr>
              <w:widowControl/>
              <w:jc w:val="center"/>
              <w:rPr>
                <w:rFonts w:hint="eastAsia" w:ascii="宋体" w:hAnsi="宋体" w:cs="宋体"/>
                <w:color w:val="000000"/>
                <w:kern w:val="0"/>
                <w:sz w:val="16"/>
                <w:szCs w:val="16"/>
              </w:rPr>
            </w:pPr>
            <w:r>
              <w:rPr>
                <w:rFonts w:hint="eastAsia" w:ascii="宋体" w:hAnsi="宋体" w:cs="宋体"/>
                <w:color w:val="000000"/>
                <w:kern w:val="0"/>
                <w:sz w:val="16"/>
                <w:szCs w:val="16"/>
              </w:rPr>
              <w:t>74025.00</w:t>
            </w:r>
          </w:p>
        </w:tc>
        <w:tc>
          <w:tcPr>
            <w:tcW w:w="1184"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74025.00</w:t>
            </w:r>
          </w:p>
        </w:tc>
        <w:tc>
          <w:tcPr>
            <w:tcW w:w="1184"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1184"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1184"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1184" w:type="dxa"/>
            <w:tcBorders>
              <w:top w:val="single" w:color="000000" w:sz="4" w:space="0"/>
              <w:left w:val="nil"/>
              <w:bottom w:val="single" w:color="000000" w:sz="4" w:space="0"/>
              <w:right w:val="single" w:color="000000" w:sz="12" w:space="0"/>
            </w:tcBorders>
            <w:vAlign w:val="center"/>
          </w:tcPr>
          <w:p>
            <w:pPr>
              <w:widowControl/>
              <w:jc w:val="center"/>
              <w:rPr>
                <w:rFonts w:ascii="宋体" w:hAnsi="宋体" w:cs="宋体"/>
                <w:color w:val="000000"/>
                <w:kern w:val="0"/>
                <w:sz w:val="16"/>
                <w:szCs w:val="16"/>
              </w:rPr>
            </w:pPr>
          </w:p>
        </w:tc>
      </w:tr>
      <w:tr>
        <w:trPr>
          <w:trHeight w:val="614" w:hRule="atLeast"/>
        </w:trPr>
        <w:tc>
          <w:tcPr>
            <w:tcW w:w="720" w:type="dxa"/>
            <w:tcBorders>
              <w:top w:val="single" w:color="000000" w:sz="4" w:space="0"/>
              <w:left w:val="single" w:color="000000" w:sz="12" w:space="0"/>
              <w:bottom w:val="single" w:color="000000" w:sz="4" w:space="0"/>
              <w:right w:val="single" w:color="000000" w:sz="4" w:space="0"/>
            </w:tcBorders>
            <w:vAlign w:val="center"/>
          </w:tcPr>
          <w:p>
            <w:pPr>
              <w:widowControl/>
              <w:jc w:val="center"/>
              <w:rPr>
                <w:rFonts w:hint="eastAsia" w:ascii="宋体" w:hAnsi="宋体" w:cs="宋体"/>
                <w:color w:val="000000"/>
                <w:kern w:val="0"/>
                <w:sz w:val="16"/>
                <w:szCs w:val="16"/>
              </w:rPr>
            </w:pPr>
            <w:r>
              <w:rPr>
                <w:rFonts w:hint="eastAsia" w:ascii="宋体" w:hAnsi="宋体" w:cs="宋体"/>
                <w:color w:val="000000"/>
                <w:kern w:val="0"/>
                <w:sz w:val="16"/>
                <w:szCs w:val="16"/>
              </w:rPr>
              <w:t>22102</w:t>
            </w:r>
          </w:p>
        </w:tc>
        <w:tc>
          <w:tcPr>
            <w:tcW w:w="2511" w:type="dxa"/>
            <w:gridSpan w:val="2"/>
            <w:tcBorders>
              <w:top w:val="single" w:color="000000" w:sz="4" w:space="0"/>
              <w:left w:val="nil"/>
              <w:bottom w:val="single" w:color="000000" w:sz="4" w:space="0"/>
              <w:right w:val="single" w:color="000000" w:sz="4" w:space="0"/>
            </w:tcBorders>
            <w:vAlign w:val="center"/>
          </w:tcPr>
          <w:p>
            <w:pPr>
              <w:widowControl/>
              <w:jc w:val="center"/>
              <w:rPr>
                <w:rFonts w:hint="eastAsia" w:ascii="宋体" w:hAnsi="宋体" w:cs="宋体"/>
                <w:color w:val="000000"/>
                <w:kern w:val="0"/>
                <w:sz w:val="16"/>
                <w:szCs w:val="16"/>
              </w:rPr>
            </w:pPr>
            <w:r>
              <w:rPr>
                <w:rFonts w:hint="eastAsia" w:ascii="宋体" w:hAnsi="宋体" w:cs="宋体"/>
                <w:color w:val="000000"/>
                <w:kern w:val="0"/>
                <w:sz w:val="16"/>
                <w:szCs w:val="16"/>
              </w:rPr>
              <w:t>住房改革支出</w:t>
            </w:r>
          </w:p>
        </w:tc>
        <w:tc>
          <w:tcPr>
            <w:tcW w:w="1184" w:type="dxa"/>
            <w:gridSpan w:val="2"/>
            <w:tcBorders>
              <w:top w:val="single" w:color="000000" w:sz="4" w:space="0"/>
              <w:left w:val="nil"/>
              <w:bottom w:val="single" w:color="000000" w:sz="4" w:space="0"/>
              <w:right w:val="single" w:color="000000" w:sz="4" w:space="0"/>
            </w:tcBorders>
            <w:vAlign w:val="center"/>
          </w:tcPr>
          <w:p>
            <w:pPr>
              <w:widowControl/>
              <w:jc w:val="center"/>
              <w:rPr>
                <w:rFonts w:hint="eastAsia" w:ascii="宋体" w:hAnsi="宋体" w:cs="宋体"/>
                <w:color w:val="000000"/>
                <w:kern w:val="0"/>
                <w:sz w:val="16"/>
                <w:szCs w:val="16"/>
              </w:rPr>
            </w:pPr>
            <w:r>
              <w:rPr>
                <w:rFonts w:hint="eastAsia" w:ascii="宋体" w:hAnsi="宋体" w:cs="宋体"/>
                <w:color w:val="000000"/>
                <w:kern w:val="0"/>
                <w:sz w:val="16"/>
                <w:szCs w:val="16"/>
              </w:rPr>
              <w:t>74025.00</w:t>
            </w:r>
          </w:p>
        </w:tc>
        <w:tc>
          <w:tcPr>
            <w:tcW w:w="1184" w:type="dxa"/>
            <w:gridSpan w:val="2"/>
            <w:tcBorders>
              <w:top w:val="single" w:color="000000" w:sz="4" w:space="0"/>
              <w:left w:val="nil"/>
              <w:bottom w:val="single" w:color="000000" w:sz="4" w:space="0"/>
              <w:right w:val="single" w:color="000000" w:sz="4" w:space="0"/>
            </w:tcBorders>
            <w:vAlign w:val="center"/>
          </w:tcPr>
          <w:p>
            <w:pPr>
              <w:widowControl/>
              <w:jc w:val="center"/>
              <w:rPr>
                <w:rFonts w:hint="eastAsia" w:ascii="宋体" w:hAnsi="宋体" w:cs="宋体"/>
                <w:color w:val="000000"/>
                <w:kern w:val="0"/>
                <w:sz w:val="16"/>
                <w:szCs w:val="16"/>
              </w:rPr>
            </w:pPr>
            <w:r>
              <w:rPr>
                <w:rFonts w:hint="eastAsia" w:ascii="宋体" w:hAnsi="宋体" w:cs="宋体"/>
                <w:color w:val="000000"/>
                <w:kern w:val="0"/>
                <w:sz w:val="16"/>
                <w:szCs w:val="16"/>
              </w:rPr>
              <w:t>74025.00</w:t>
            </w:r>
          </w:p>
        </w:tc>
        <w:tc>
          <w:tcPr>
            <w:tcW w:w="1184"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1184"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1184"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1184" w:type="dxa"/>
            <w:tcBorders>
              <w:top w:val="single" w:color="000000" w:sz="4" w:space="0"/>
              <w:left w:val="nil"/>
              <w:bottom w:val="single" w:color="000000" w:sz="4" w:space="0"/>
              <w:right w:val="single" w:color="000000" w:sz="12" w:space="0"/>
            </w:tcBorders>
            <w:vAlign w:val="center"/>
          </w:tcPr>
          <w:p>
            <w:pPr>
              <w:widowControl/>
              <w:jc w:val="center"/>
              <w:rPr>
                <w:rFonts w:ascii="宋体" w:hAnsi="宋体" w:cs="宋体"/>
                <w:color w:val="000000"/>
                <w:kern w:val="0"/>
                <w:sz w:val="16"/>
                <w:szCs w:val="16"/>
              </w:rPr>
            </w:pPr>
          </w:p>
        </w:tc>
      </w:tr>
      <w:tr>
        <w:trPr>
          <w:trHeight w:val="561" w:hRule="atLeast"/>
        </w:trPr>
        <w:tc>
          <w:tcPr>
            <w:tcW w:w="720" w:type="dxa"/>
            <w:tcBorders>
              <w:top w:val="single" w:color="000000" w:sz="4" w:space="0"/>
              <w:left w:val="single" w:color="000000" w:sz="12" w:space="0"/>
              <w:bottom w:val="single" w:color="000000" w:sz="12" w:space="0"/>
              <w:right w:val="single" w:color="000000" w:sz="4" w:space="0"/>
            </w:tcBorders>
            <w:vAlign w:val="center"/>
          </w:tcPr>
          <w:p>
            <w:pPr>
              <w:widowControl/>
              <w:jc w:val="center"/>
              <w:rPr>
                <w:rFonts w:hint="eastAsia" w:ascii="宋体" w:hAnsi="宋体" w:cs="宋体"/>
                <w:color w:val="000000"/>
                <w:kern w:val="0"/>
                <w:sz w:val="16"/>
                <w:szCs w:val="16"/>
              </w:rPr>
            </w:pPr>
            <w:r>
              <w:rPr>
                <w:rFonts w:hint="eastAsia" w:ascii="宋体" w:hAnsi="宋体" w:cs="宋体"/>
                <w:color w:val="000000"/>
                <w:kern w:val="0"/>
                <w:sz w:val="16"/>
                <w:szCs w:val="16"/>
              </w:rPr>
              <w:t>2210201</w:t>
            </w:r>
          </w:p>
        </w:tc>
        <w:tc>
          <w:tcPr>
            <w:tcW w:w="2511" w:type="dxa"/>
            <w:gridSpan w:val="2"/>
            <w:tcBorders>
              <w:top w:val="single" w:color="000000" w:sz="4" w:space="0"/>
              <w:left w:val="nil"/>
              <w:bottom w:val="single" w:color="000000" w:sz="12" w:space="0"/>
              <w:right w:val="single" w:color="000000" w:sz="4" w:space="0"/>
            </w:tcBorders>
            <w:vAlign w:val="center"/>
          </w:tcPr>
          <w:p>
            <w:pPr>
              <w:widowControl/>
              <w:jc w:val="center"/>
              <w:rPr>
                <w:rFonts w:hint="eastAsia" w:ascii="宋体" w:hAnsi="宋体" w:cs="宋体"/>
                <w:color w:val="000000"/>
                <w:kern w:val="0"/>
                <w:sz w:val="16"/>
                <w:szCs w:val="16"/>
              </w:rPr>
            </w:pPr>
            <w:r>
              <w:rPr>
                <w:rFonts w:hint="eastAsia" w:ascii="宋体" w:hAnsi="宋体" w:cs="宋体"/>
                <w:color w:val="000000"/>
                <w:kern w:val="0"/>
                <w:sz w:val="16"/>
                <w:szCs w:val="16"/>
              </w:rPr>
              <w:t>住房公积金</w:t>
            </w:r>
          </w:p>
        </w:tc>
        <w:tc>
          <w:tcPr>
            <w:tcW w:w="1184" w:type="dxa"/>
            <w:gridSpan w:val="2"/>
            <w:tcBorders>
              <w:top w:val="single" w:color="000000" w:sz="4" w:space="0"/>
              <w:left w:val="nil"/>
              <w:bottom w:val="single" w:color="000000" w:sz="12" w:space="0"/>
              <w:right w:val="single" w:color="000000" w:sz="4" w:space="0"/>
            </w:tcBorders>
            <w:vAlign w:val="center"/>
          </w:tcPr>
          <w:p>
            <w:pPr>
              <w:widowControl/>
              <w:jc w:val="center"/>
              <w:rPr>
                <w:rFonts w:hint="eastAsia" w:ascii="宋体" w:hAnsi="宋体" w:cs="宋体"/>
                <w:color w:val="000000"/>
                <w:kern w:val="0"/>
                <w:sz w:val="16"/>
                <w:szCs w:val="16"/>
              </w:rPr>
            </w:pPr>
            <w:r>
              <w:rPr>
                <w:rFonts w:hint="eastAsia" w:ascii="宋体" w:hAnsi="宋体" w:cs="宋体"/>
                <w:color w:val="000000"/>
                <w:kern w:val="0"/>
                <w:sz w:val="16"/>
                <w:szCs w:val="16"/>
              </w:rPr>
              <w:t>74025.00</w:t>
            </w:r>
          </w:p>
        </w:tc>
        <w:tc>
          <w:tcPr>
            <w:tcW w:w="1184" w:type="dxa"/>
            <w:gridSpan w:val="2"/>
            <w:tcBorders>
              <w:top w:val="single" w:color="000000" w:sz="4" w:space="0"/>
              <w:left w:val="nil"/>
              <w:bottom w:val="single" w:color="000000" w:sz="12"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74025.00</w:t>
            </w:r>
          </w:p>
        </w:tc>
        <w:tc>
          <w:tcPr>
            <w:tcW w:w="1184" w:type="dxa"/>
            <w:gridSpan w:val="2"/>
            <w:tcBorders>
              <w:top w:val="single" w:color="000000" w:sz="4" w:space="0"/>
              <w:left w:val="nil"/>
              <w:bottom w:val="single" w:color="000000" w:sz="12" w:space="0"/>
              <w:right w:val="single" w:color="000000" w:sz="4" w:space="0"/>
            </w:tcBorders>
            <w:vAlign w:val="center"/>
          </w:tcPr>
          <w:p>
            <w:pPr>
              <w:widowControl/>
              <w:jc w:val="center"/>
              <w:rPr>
                <w:rFonts w:ascii="宋体" w:hAnsi="宋体" w:cs="宋体"/>
                <w:color w:val="000000"/>
                <w:kern w:val="0"/>
                <w:sz w:val="16"/>
                <w:szCs w:val="16"/>
              </w:rPr>
            </w:pPr>
          </w:p>
        </w:tc>
        <w:tc>
          <w:tcPr>
            <w:tcW w:w="1184" w:type="dxa"/>
            <w:gridSpan w:val="2"/>
            <w:tcBorders>
              <w:top w:val="single" w:color="000000" w:sz="4" w:space="0"/>
              <w:left w:val="nil"/>
              <w:bottom w:val="single" w:color="000000" w:sz="12" w:space="0"/>
              <w:right w:val="single" w:color="000000" w:sz="4" w:space="0"/>
            </w:tcBorders>
            <w:vAlign w:val="center"/>
          </w:tcPr>
          <w:p>
            <w:pPr>
              <w:widowControl/>
              <w:jc w:val="center"/>
              <w:rPr>
                <w:rFonts w:ascii="宋体" w:hAnsi="宋体" w:cs="宋体"/>
                <w:color w:val="000000"/>
                <w:kern w:val="0"/>
                <w:sz w:val="16"/>
                <w:szCs w:val="16"/>
              </w:rPr>
            </w:pPr>
          </w:p>
        </w:tc>
        <w:tc>
          <w:tcPr>
            <w:tcW w:w="1184" w:type="dxa"/>
            <w:gridSpan w:val="2"/>
            <w:tcBorders>
              <w:top w:val="single" w:color="000000" w:sz="4" w:space="0"/>
              <w:left w:val="nil"/>
              <w:bottom w:val="single" w:color="000000" w:sz="12" w:space="0"/>
              <w:right w:val="single" w:color="000000" w:sz="4" w:space="0"/>
            </w:tcBorders>
            <w:vAlign w:val="center"/>
          </w:tcPr>
          <w:p>
            <w:pPr>
              <w:widowControl/>
              <w:jc w:val="center"/>
              <w:rPr>
                <w:rFonts w:ascii="宋体" w:hAnsi="宋体" w:cs="宋体"/>
                <w:color w:val="000000"/>
                <w:kern w:val="0"/>
                <w:sz w:val="16"/>
                <w:szCs w:val="16"/>
              </w:rPr>
            </w:pPr>
          </w:p>
        </w:tc>
        <w:tc>
          <w:tcPr>
            <w:tcW w:w="1184" w:type="dxa"/>
            <w:tcBorders>
              <w:top w:val="single" w:color="000000" w:sz="4" w:space="0"/>
              <w:left w:val="nil"/>
              <w:bottom w:val="single" w:color="000000" w:sz="12" w:space="0"/>
              <w:right w:val="single" w:color="000000" w:sz="12" w:space="0"/>
            </w:tcBorders>
            <w:vAlign w:val="center"/>
          </w:tcPr>
          <w:p>
            <w:pPr>
              <w:widowControl/>
              <w:jc w:val="center"/>
              <w:rPr>
                <w:rFonts w:ascii="宋体" w:hAnsi="宋体" w:cs="宋体"/>
                <w:color w:val="000000"/>
                <w:kern w:val="0"/>
                <w:sz w:val="16"/>
                <w:szCs w:val="16"/>
              </w:rPr>
            </w:pPr>
          </w:p>
        </w:tc>
      </w:tr>
      <w:tr>
        <w:trPr>
          <w:trHeight w:val="360" w:hRule="atLeast"/>
        </w:trPr>
        <w:tc>
          <w:tcPr>
            <w:tcW w:w="10335" w:type="dxa"/>
            <w:gridSpan w:val="14"/>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注：本表反映部门本年度取得的各项支出情况。</w:t>
            </w:r>
          </w:p>
        </w:tc>
      </w:tr>
    </w:tbl>
    <w:p>
      <w:pPr>
        <w:widowControl/>
        <w:jc w:val="center"/>
        <w:rPr>
          <w:rFonts w:ascii="黑体" w:hAnsi="黑体" w:eastAsia="黑体" w:cs="宋体"/>
          <w:color w:val="000000"/>
          <w:kern w:val="0"/>
          <w:sz w:val="28"/>
          <w:szCs w:val="28"/>
        </w:rPr>
        <w:sectPr>
          <w:pgSz w:w="11906" w:h="16838"/>
          <w:pgMar w:top="1440" w:right="1800" w:bottom="1440" w:left="1800" w:header="720" w:footer="720" w:gutter="0"/>
          <w:pgNumType w:fmt="numberInDash"/>
          <w:cols w:space="720" w:num="1"/>
          <w:docGrid w:type="lines" w:linePitch="312"/>
        </w:sectPr>
      </w:pPr>
    </w:p>
    <w:tbl>
      <w:tblPr>
        <w:tblW w:w="10365" w:type="dxa"/>
        <w:tblInd w:w="-973" w:type="dxa"/>
        <w:tblLayout w:type="fixed"/>
        <w:tblCellMar>
          <w:top w:w="15" w:type="dxa"/>
          <w:left w:w="15" w:type="dxa"/>
          <w:bottom w:w="15" w:type="dxa"/>
          <w:right w:w="15" w:type="dxa"/>
        </w:tblCellMar>
      </w:tblPr>
      <w:tblGrid>
        <w:gridCol w:w="2190"/>
        <w:gridCol w:w="278"/>
        <w:gridCol w:w="122"/>
        <w:gridCol w:w="193"/>
        <w:gridCol w:w="1102"/>
        <w:gridCol w:w="1746"/>
        <w:gridCol w:w="316"/>
        <w:gridCol w:w="203"/>
        <w:gridCol w:w="325"/>
        <w:gridCol w:w="471"/>
        <w:gridCol w:w="824"/>
        <w:gridCol w:w="175"/>
        <w:gridCol w:w="1120"/>
        <w:gridCol w:w="1300"/>
      </w:tblGrid>
      <w:tr>
        <w:trPr>
          <w:trHeight w:val="375" w:hRule="atLeast"/>
        </w:trPr>
        <w:tc>
          <w:tcPr>
            <w:tcW w:w="10365" w:type="dxa"/>
            <w:gridSpan w:val="14"/>
            <w:vAlign w:val="bottom"/>
          </w:tcPr>
          <w:p>
            <w:pPr>
              <w:widowControl/>
              <w:jc w:val="center"/>
              <w:rPr>
                <w:rFonts w:ascii="黑体" w:hAnsi="黑体" w:eastAsia="黑体" w:cs="宋体"/>
                <w:color w:val="000000"/>
                <w:kern w:val="0"/>
                <w:sz w:val="28"/>
                <w:szCs w:val="28"/>
              </w:rPr>
            </w:pPr>
            <w:r>
              <w:rPr>
                <w:rFonts w:hint="eastAsia" w:ascii="黑体" w:hAnsi="黑体" w:eastAsia="黑体" w:cs="宋体"/>
                <w:color w:val="000000"/>
                <w:kern w:val="0"/>
                <w:sz w:val="28"/>
                <w:szCs w:val="28"/>
              </w:rPr>
              <w:t>财政拨款收入支出决算表</w:t>
            </w:r>
          </w:p>
        </w:tc>
      </w:tr>
      <w:tr>
        <w:trPr>
          <w:trHeight w:val="285" w:hRule="atLeast"/>
        </w:trPr>
        <w:tc>
          <w:tcPr>
            <w:tcW w:w="2468" w:type="dxa"/>
            <w:gridSpan w:val="2"/>
            <w:vAlign w:val="center"/>
          </w:tcPr>
          <w:p>
            <w:pPr>
              <w:widowControl/>
              <w:jc w:val="center"/>
              <w:rPr>
                <w:rFonts w:ascii="宋体" w:hAnsi="宋体" w:cs="宋体"/>
                <w:color w:val="000000"/>
                <w:kern w:val="0"/>
                <w:sz w:val="16"/>
                <w:szCs w:val="16"/>
              </w:rPr>
            </w:pPr>
          </w:p>
        </w:tc>
        <w:tc>
          <w:tcPr>
            <w:tcW w:w="315" w:type="dxa"/>
            <w:gridSpan w:val="2"/>
            <w:vAlign w:val="center"/>
          </w:tcPr>
          <w:p>
            <w:pPr>
              <w:widowControl/>
              <w:jc w:val="center"/>
              <w:rPr>
                <w:rFonts w:ascii="宋体" w:hAnsi="宋体" w:cs="宋体"/>
                <w:color w:val="000000"/>
                <w:kern w:val="0"/>
                <w:sz w:val="16"/>
                <w:szCs w:val="16"/>
              </w:rPr>
            </w:pPr>
          </w:p>
        </w:tc>
        <w:tc>
          <w:tcPr>
            <w:tcW w:w="1102" w:type="dxa"/>
            <w:vAlign w:val="center"/>
          </w:tcPr>
          <w:p>
            <w:pPr>
              <w:widowControl/>
              <w:jc w:val="center"/>
              <w:rPr>
                <w:rFonts w:ascii="宋体" w:hAnsi="宋体" w:cs="宋体"/>
                <w:color w:val="000000"/>
                <w:kern w:val="0"/>
                <w:sz w:val="16"/>
                <w:szCs w:val="16"/>
              </w:rPr>
            </w:pPr>
          </w:p>
        </w:tc>
        <w:tc>
          <w:tcPr>
            <w:tcW w:w="1746" w:type="dxa"/>
            <w:vAlign w:val="center"/>
          </w:tcPr>
          <w:p>
            <w:pPr>
              <w:widowControl/>
              <w:jc w:val="center"/>
              <w:rPr>
                <w:rFonts w:ascii="宋体" w:hAnsi="宋体" w:cs="宋体"/>
                <w:color w:val="000000"/>
                <w:kern w:val="0"/>
                <w:sz w:val="16"/>
                <w:szCs w:val="16"/>
              </w:rPr>
            </w:pPr>
          </w:p>
        </w:tc>
        <w:tc>
          <w:tcPr>
            <w:tcW w:w="316" w:type="dxa"/>
            <w:vAlign w:val="center"/>
          </w:tcPr>
          <w:p>
            <w:pPr>
              <w:widowControl/>
              <w:jc w:val="center"/>
              <w:rPr>
                <w:rFonts w:ascii="宋体" w:hAnsi="宋体" w:cs="宋体"/>
                <w:color w:val="000000"/>
                <w:kern w:val="0"/>
                <w:sz w:val="16"/>
                <w:szCs w:val="16"/>
              </w:rPr>
            </w:pPr>
          </w:p>
        </w:tc>
        <w:tc>
          <w:tcPr>
            <w:tcW w:w="999" w:type="dxa"/>
            <w:gridSpan w:val="3"/>
            <w:vAlign w:val="center"/>
          </w:tcPr>
          <w:p>
            <w:pPr>
              <w:widowControl/>
              <w:jc w:val="center"/>
              <w:rPr>
                <w:rFonts w:ascii="宋体" w:hAnsi="宋体" w:cs="宋体"/>
                <w:color w:val="000000"/>
                <w:kern w:val="0"/>
                <w:sz w:val="16"/>
                <w:szCs w:val="16"/>
              </w:rPr>
            </w:pPr>
          </w:p>
        </w:tc>
        <w:tc>
          <w:tcPr>
            <w:tcW w:w="999" w:type="dxa"/>
            <w:gridSpan w:val="2"/>
            <w:vAlign w:val="center"/>
          </w:tcPr>
          <w:p>
            <w:pPr>
              <w:widowControl/>
              <w:jc w:val="center"/>
              <w:rPr>
                <w:rFonts w:ascii="宋体" w:hAnsi="宋体" w:cs="宋体"/>
                <w:color w:val="000000"/>
                <w:kern w:val="0"/>
                <w:sz w:val="16"/>
                <w:szCs w:val="16"/>
              </w:rPr>
            </w:pPr>
          </w:p>
        </w:tc>
        <w:tc>
          <w:tcPr>
            <w:tcW w:w="2420" w:type="dxa"/>
            <w:gridSpan w:val="2"/>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公开04表</w:t>
            </w:r>
          </w:p>
        </w:tc>
      </w:tr>
      <w:tr>
        <w:trPr>
          <w:trHeight w:val="285" w:hRule="atLeast"/>
        </w:trPr>
        <w:tc>
          <w:tcPr>
            <w:tcW w:w="2468" w:type="dxa"/>
            <w:gridSpan w:val="2"/>
            <w:vAlign w:val="center"/>
          </w:tcPr>
          <w:p>
            <w:pPr>
              <w:widowControl/>
              <w:jc w:val="center"/>
              <w:rPr>
                <w:rFonts w:ascii="宋体" w:hAnsi="宋体" w:cs="宋体"/>
                <w:color w:val="000000"/>
                <w:kern w:val="0"/>
                <w:sz w:val="16"/>
                <w:szCs w:val="16"/>
              </w:rPr>
            </w:pPr>
          </w:p>
        </w:tc>
        <w:tc>
          <w:tcPr>
            <w:tcW w:w="315" w:type="dxa"/>
            <w:gridSpan w:val="2"/>
            <w:tcBorders>
              <w:bottom w:val="single" w:color="000000" w:sz="12" w:space="0"/>
            </w:tcBorders>
            <w:vAlign w:val="center"/>
          </w:tcPr>
          <w:p>
            <w:pPr>
              <w:widowControl/>
              <w:jc w:val="center"/>
              <w:rPr>
                <w:rFonts w:ascii="宋体" w:hAnsi="宋体" w:cs="宋体"/>
                <w:color w:val="000000"/>
                <w:kern w:val="0"/>
                <w:sz w:val="16"/>
                <w:szCs w:val="16"/>
              </w:rPr>
            </w:pPr>
          </w:p>
        </w:tc>
        <w:tc>
          <w:tcPr>
            <w:tcW w:w="1102" w:type="dxa"/>
            <w:tcBorders>
              <w:bottom w:val="single" w:color="000000" w:sz="12" w:space="0"/>
            </w:tcBorders>
            <w:vAlign w:val="center"/>
          </w:tcPr>
          <w:p>
            <w:pPr>
              <w:widowControl/>
              <w:jc w:val="center"/>
              <w:rPr>
                <w:rFonts w:ascii="宋体" w:hAnsi="宋体" w:cs="宋体"/>
                <w:color w:val="000000"/>
                <w:kern w:val="0"/>
                <w:sz w:val="16"/>
                <w:szCs w:val="16"/>
              </w:rPr>
            </w:pPr>
          </w:p>
        </w:tc>
        <w:tc>
          <w:tcPr>
            <w:tcW w:w="1746" w:type="dxa"/>
            <w:vAlign w:val="center"/>
          </w:tcPr>
          <w:p>
            <w:pPr>
              <w:widowControl/>
              <w:jc w:val="center"/>
              <w:rPr>
                <w:rFonts w:ascii="宋体" w:hAnsi="宋体" w:cs="宋体"/>
                <w:color w:val="000000"/>
                <w:kern w:val="0"/>
                <w:sz w:val="16"/>
                <w:szCs w:val="16"/>
              </w:rPr>
            </w:pPr>
          </w:p>
        </w:tc>
        <w:tc>
          <w:tcPr>
            <w:tcW w:w="316" w:type="dxa"/>
            <w:tcBorders>
              <w:bottom w:val="single" w:color="000000" w:sz="12" w:space="0"/>
            </w:tcBorders>
            <w:vAlign w:val="center"/>
          </w:tcPr>
          <w:p>
            <w:pPr>
              <w:widowControl/>
              <w:jc w:val="center"/>
              <w:rPr>
                <w:rFonts w:ascii="宋体" w:hAnsi="宋体" w:cs="宋体"/>
                <w:color w:val="000000"/>
                <w:kern w:val="0"/>
                <w:sz w:val="16"/>
                <w:szCs w:val="16"/>
              </w:rPr>
            </w:pPr>
          </w:p>
        </w:tc>
        <w:tc>
          <w:tcPr>
            <w:tcW w:w="999" w:type="dxa"/>
            <w:gridSpan w:val="3"/>
            <w:tcBorders>
              <w:bottom w:val="single" w:color="000000" w:sz="12" w:space="0"/>
            </w:tcBorders>
            <w:vAlign w:val="center"/>
          </w:tcPr>
          <w:p>
            <w:pPr>
              <w:widowControl/>
              <w:jc w:val="center"/>
              <w:rPr>
                <w:rFonts w:ascii="宋体" w:hAnsi="宋体" w:cs="宋体"/>
                <w:color w:val="000000"/>
                <w:kern w:val="0"/>
                <w:sz w:val="16"/>
                <w:szCs w:val="16"/>
              </w:rPr>
            </w:pPr>
          </w:p>
        </w:tc>
        <w:tc>
          <w:tcPr>
            <w:tcW w:w="999" w:type="dxa"/>
            <w:gridSpan w:val="2"/>
            <w:tcBorders>
              <w:bottom w:val="single" w:color="000000" w:sz="12" w:space="0"/>
            </w:tcBorders>
            <w:vAlign w:val="center"/>
          </w:tcPr>
          <w:p>
            <w:pPr>
              <w:widowControl/>
              <w:jc w:val="center"/>
              <w:rPr>
                <w:rFonts w:ascii="宋体" w:hAnsi="宋体" w:cs="宋体"/>
                <w:color w:val="000000"/>
                <w:kern w:val="0"/>
                <w:sz w:val="16"/>
                <w:szCs w:val="16"/>
              </w:rPr>
            </w:pPr>
          </w:p>
        </w:tc>
        <w:tc>
          <w:tcPr>
            <w:tcW w:w="2420" w:type="dxa"/>
            <w:gridSpan w:val="2"/>
            <w:tcBorders>
              <w:bottom w:val="single" w:color="000000" w:sz="12"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单位：元</w:t>
            </w:r>
          </w:p>
        </w:tc>
      </w:tr>
      <w:tr>
        <w:trPr>
          <w:trHeight w:val="285" w:hRule="atLeast"/>
        </w:trPr>
        <w:tc>
          <w:tcPr>
            <w:tcW w:w="3885" w:type="dxa"/>
            <w:gridSpan w:val="5"/>
            <w:tcBorders>
              <w:top w:val="single" w:color="000000" w:sz="12" w:space="0"/>
              <w:left w:val="single" w:color="000000" w:sz="12" w:space="0"/>
              <w:bottom w:val="single" w:color="000000" w:sz="4" w:space="0"/>
              <w:right w:val="single" w:color="000000" w:sz="4" w:space="0"/>
            </w:tcBorders>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收  入</w:t>
            </w:r>
          </w:p>
        </w:tc>
        <w:tc>
          <w:tcPr>
            <w:tcW w:w="6480" w:type="dxa"/>
            <w:gridSpan w:val="9"/>
            <w:tcBorders>
              <w:top w:val="single" w:color="000000" w:sz="12" w:space="0"/>
              <w:left w:val="nil"/>
              <w:bottom w:val="single" w:color="000000" w:sz="4" w:space="0"/>
              <w:right w:val="single" w:color="000000" w:sz="12" w:space="0"/>
            </w:tcBorders>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支  出</w:t>
            </w:r>
          </w:p>
        </w:tc>
      </w:tr>
      <w:tr>
        <w:trPr>
          <w:trHeight w:val="480" w:hRule="atLeast"/>
        </w:trPr>
        <w:tc>
          <w:tcPr>
            <w:tcW w:w="2190" w:type="dxa"/>
            <w:tcBorders>
              <w:top w:val="single" w:color="000000" w:sz="4" w:space="0"/>
              <w:left w:val="single" w:color="000000" w:sz="12" w:space="0"/>
              <w:bottom w:val="single" w:color="000000" w:sz="4" w:space="0"/>
              <w:right w:val="single" w:color="000000" w:sz="4" w:space="0"/>
            </w:tcBorders>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项  目</w:t>
            </w:r>
          </w:p>
        </w:tc>
        <w:tc>
          <w:tcPr>
            <w:tcW w:w="400"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行次</w:t>
            </w:r>
          </w:p>
        </w:tc>
        <w:tc>
          <w:tcPr>
            <w:tcW w:w="1295"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金额</w:t>
            </w:r>
          </w:p>
        </w:tc>
        <w:tc>
          <w:tcPr>
            <w:tcW w:w="2265" w:type="dxa"/>
            <w:gridSpan w:val="3"/>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项  目</w:t>
            </w:r>
          </w:p>
        </w:tc>
        <w:tc>
          <w:tcPr>
            <w:tcW w:w="325" w:type="dxa"/>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行次</w:t>
            </w:r>
          </w:p>
        </w:tc>
        <w:tc>
          <w:tcPr>
            <w:tcW w:w="1295"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合计</w:t>
            </w:r>
          </w:p>
        </w:tc>
        <w:tc>
          <w:tcPr>
            <w:tcW w:w="1295"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一般公共预算财政拨款</w:t>
            </w:r>
          </w:p>
        </w:tc>
        <w:tc>
          <w:tcPr>
            <w:tcW w:w="1300" w:type="dxa"/>
            <w:tcBorders>
              <w:top w:val="single" w:color="000000" w:sz="4" w:space="0"/>
              <w:left w:val="nil"/>
              <w:bottom w:val="single" w:color="000000" w:sz="4" w:space="0"/>
              <w:right w:val="single" w:color="000000" w:sz="12" w:space="0"/>
            </w:tcBorders>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政府性基金预算财政拨款</w:t>
            </w:r>
          </w:p>
        </w:tc>
      </w:tr>
      <w:tr>
        <w:trPr>
          <w:trHeight w:val="285" w:hRule="atLeast"/>
        </w:trPr>
        <w:tc>
          <w:tcPr>
            <w:tcW w:w="2190" w:type="dxa"/>
            <w:tcBorders>
              <w:top w:val="single" w:color="000000" w:sz="4" w:space="0"/>
              <w:left w:val="single" w:color="000000" w:sz="12" w:space="0"/>
              <w:bottom w:val="single" w:color="000000" w:sz="4" w:space="0"/>
              <w:right w:val="single" w:color="000000" w:sz="4" w:space="0"/>
            </w:tcBorders>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栏  次</w:t>
            </w:r>
          </w:p>
        </w:tc>
        <w:tc>
          <w:tcPr>
            <w:tcW w:w="400"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b/>
                <w:bCs/>
                <w:color w:val="000000"/>
                <w:kern w:val="0"/>
                <w:sz w:val="16"/>
                <w:szCs w:val="16"/>
              </w:rPr>
            </w:pPr>
          </w:p>
        </w:tc>
        <w:tc>
          <w:tcPr>
            <w:tcW w:w="1295"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1</w:t>
            </w:r>
          </w:p>
        </w:tc>
        <w:tc>
          <w:tcPr>
            <w:tcW w:w="2265" w:type="dxa"/>
            <w:gridSpan w:val="3"/>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栏    次</w:t>
            </w:r>
          </w:p>
        </w:tc>
        <w:tc>
          <w:tcPr>
            <w:tcW w:w="325" w:type="dxa"/>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b/>
                <w:bCs/>
                <w:color w:val="000000"/>
                <w:kern w:val="0"/>
                <w:sz w:val="16"/>
                <w:szCs w:val="16"/>
              </w:rPr>
            </w:pPr>
          </w:p>
        </w:tc>
        <w:tc>
          <w:tcPr>
            <w:tcW w:w="1295"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2</w:t>
            </w:r>
          </w:p>
        </w:tc>
        <w:tc>
          <w:tcPr>
            <w:tcW w:w="1295"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3</w:t>
            </w:r>
          </w:p>
        </w:tc>
        <w:tc>
          <w:tcPr>
            <w:tcW w:w="1300" w:type="dxa"/>
            <w:tcBorders>
              <w:top w:val="single" w:color="000000" w:sz="4" w:space="0"/>
              <w:left w:val="nil"/>
              <w:bottom w:val="single" w:color="000000" w:sz="4" w:space="0"/>
              <w:right w:val="single" w:color="000000" w:sz="12" w:space="0"/>
            </w:tcBorders>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4</w:t>
            </w:r>
          </w:p>
        </w:tc>
      </w:tr>
      <w:tr>
        <w:trPr>
          <w:trHeight w:val="285" w:hRule="atLeast"/>
        </w:trPr>
        <w:tc>
          <w:tcPr>
            <w:tcW w:w="2190" w:type="dxa"/>
            <w:tcBorders>
              <w:top w:val="single" w:color="000000" w:sz="4" w:space="0"/>
              <w:left w:val="single" w:color="000000" w:sz="12" w:space="0"/>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一、一般公共预算财政拨款</w:t>
            </w:r>
          </w:p>
        </w:tc>
        <w:tc>
          <w:tcPr>
            <w:tcW w:w="400"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1</w:t>
            </w:r>
          </w:p>
        </w:tc>
        <w:tc>
          <w:tcPr>
            <w:tcW w:w="1295" w:type="dxa"/>
            <w:gridSpan w:val="2"/>
            <w:tcBorders>
              <w:top w:val="single" w:color="000000" w:sz="4" w:space="0"/>
              <w:left w:val="nil"/>
              <w:bottom w:val="single" w:color="000000" w:sz="4" w:space="0"/>
              <w:right w:val="single" w:color="000000" w:sz="4" w:space="0"/>
            </w:tcBorders>
            <w:vAlign w:val="center"/>
          </w:tcPr>
          <w:p>
            <w:pPr>
              <w:widowControl/>
              <w:jc w:val="center"/>
              <w:rPr>
                <w:rFonts w:hint="eastAsia" w:ascii="宋体" w:hAnsi="宋体" w:cs="宋体"/>
                <w:color w:val="000000"/>
                <w:kern w:val="0"/>
                <w:sz w:val="16"/>
                <w:szCs w:val="16"/>
              </w:rPr>
            </w:pPr>
            <w:r>
              <w:rPr>
                <w:rFonts w:hint="eastAsia" w:ascii="宋体" w:hAnsi="宋体" w:cs="宋体"/>
                <w:color w:val="000000"/>
                <w:kern w:val="0"/>
                <w:sz w:val="16"/>
                <w:szCs w:val="16"/>
              </w:rPr>
              <w:t>2437558.20</w:t>
            </w:r>
          </w:p>
        </w:tc>
        <w:tc>
          <w:tcPr>
            <w:tcW w:w="2265" w:type="dxa"/>
            <w:gridSpan w:val="3"/>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一、一般公共服务支出</w:t>
            </w:r>
          </w:p>
        </w:tc>
        <w:tc>
          <w:tcPr>
            <w:tcW w:w="325" w:type="dxa"/>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31</w:t>
            </w:r>
          </w:p>
        </w:tc>
        <w:tc>
          <w:tcPr>
            <w:tcW w:w="1295" w:type="dxa"/>
            <w:gridSpan w:val="2"/>
            <w:tcBorders>
              <w:top w:val="single" w:color="000000" w:sz="4" w:space="0"/>
              <w:left w:val="nil"/>
              <w:bottom w:val="single" w:color="000000" w:sz="4" w:space="0"/>
              <w:right w:val="single" w:color="000000" w:sz="4" w:space="0"/>
            </w:tcBorders>
            <w:vAlign w:val="center"/>
          </w:tcPr>
          <w:p>
            <w:pPr>
              <w:widowControl/>
              <w:jc w:val="center"/>
              <w:rPr>
                <w:rFonts w:hint="eastAsia" w:ascii="宋体" w:hAnsi="宋体" w:cs="宋体"/>
                <w:color w:val="000000"/>
                <w:kern w:val="0"/>
                <w:sz w:val="16"/>
                <w:szCs w:val="16"/>
              </w:rPr>
            </w:pPr>
            <w:r>
              <w:rPr>
                <w:rFonts w:hint="eastAsia" w:ascii="宋体" w:hAnsi="宋体" w:cs="宋体"/>
                <w:color w:val="000000"/>
                <w:kern w:val="0"/>
                <w:sz w:val="16"/>
                <w:szCs w:val="16"/>
              </w:rPr>
              <w:t>1759594.40</w:t>
            </w:r>
          </w:p>
        </w:tc>
        <w:tc>
          <w:tcPr>
            <w:tcW w:w="1295" w:type="dxa"/>
            <w:gridSpan w:val="2"/>
            <w:tcBorders>
              <w:top w:val="single" w:color="000000" w:sz="4" w:space="0"/>
              <w:left w:val="nil"/>
              <w:bottom w:val="single" w:color="000000" w:sz="4" w:space="0"/>
              <w:right w:val="single" w:color="000000" w:sz="4" w:space="0"/>
            </w:tcBorders>
            <w:vAlign w:val="center"/>
          </w:tcPr>
          <w:p>
            <w:pPr>
              <w:widowControl/>
              <w:jc w:val="center"/>
              <w:rPr>
                <w:rFonts w:hint="eastAsia" w:ascii="宋体" w:hAnsi="宋体" w:cs="宋体"/>
                <w:color w:val="000000"/>
                <w:kern w:val="0"/>
                <w:sz w:val="16"/>
                <w:szCs w:val="16"/>
              </w:rPr>
            </w:pPr>
            <w:r>
              <w:rPr>
                <w:rFonts w:hint="eastAsia" w:ascii="宋体" w:hAnsi="宋体" w:cs="宋体"/>
                <w:color w:val="000000"/>
                <w:kern w:val="0"/>
                <w:sz w:val="16"/>
                <w:szCs w:val="16"/>
              </w:rPr>
              <w:t>1759594.40</w:t>
            </w:r>
          </w:p>
        </w:tc>
        <w:tc>
          <w:tcPr>
            <w:tcW w:w="1300" w:type="dxa"/>
            <w:tcBorders>
              <w:top w:val="single" w:color="000000" w:sz="4" w:space="0"/>
              <w:left w:val="nil"/>
              <w:bottom w:val="single" w:color="000000" w:sz="4" w:space="0"/>
              <w:right w:val="single" w:color="000000" w:sz="12" w:space="0"/>
            </w:tcBorders>
            <w:vAlign w:val="center"/>
          </w:tcPr>
          <w:p>
            <w:pPr>
              <w:widowControl/>
              <w:jc w:val="center"/>
              <w:rPr>
                <w:rFonts w:ascii="宋体" w:hAnsi="宋体" w:cs="宋体"/>
                <w:color w:val="000000"/>
                <w:kern w:val="0"/>
                <w:sz w:val="16"/>
                <w:szCs w:val="16"/>
              </w:rPr>
            </w:pPr>
          </w:p>
        </w:tc>
      </w:tr>
      <w:tr>
        <w:trPr>
          <w:trHeight w:val="285" w:hRule="atLeast"/>
        </w:trPr>
        <w:tc>
          <w:tcPr>
            <w:tcW w:w="2190" w:type="dxa"/>
            <w:tcBorders>
              <w:top w:val="single" w:color="000000" w:sz="4" w:space="0"/>
              <w:left w:val="single" w:color="000000" w:sz="12" w:space="0"/>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二、政府性基金预算财政拨款</w:t>
            </w:r>
          </w:p>
        </w:tc>
        <w:tc>
          <w:tcPr>
            <w:tcW w:w="400"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2</w:t>
            </w:r>
          </w:p>
        </w:tc>
        <w:tc>
          <w:tcPr>
            <w:tcW w:w="1295"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2265" w:type="dxa"/>
            <w:gridSpan w:val="3"/>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二、外交支出</w:t>
            </w:r>
          </w:p>
        </w:tc>
        <w:tc>
          <w:tcPr>
            <w:tcW w:w="325" w:type="dxa"/>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32</w:t>
            </w:r>
          </w:p>
        </w:tc>
        <w:tc>
          <w:tcPr>
            <w:tcW w:w="1295"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1295"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1300" w:type="dxa"/>
            <w:tcBorders>
              <w:top w:val="single" w:color="000000" w:sz="4" w:space="0"/>
              <w:left w:val="nil"/>
              <w:bottom w:val="single" w:color="000000" w:sz="4" w:space="0"/>
              <w:right w:val="single" w:color="000000" w:sz="12" w:space="0"/>
            </w:tcBorders>
            <w:vAlign w:val="center"/>
          </w:tcPr>
          <w:p>
            <w:pPr>
              <w:widowControl/>
              <w:jc w:val="center"/>
              <w:rPr>
                <w:rFonts w:ascii="宋体" w:hAnsi="宋体" w:cs="宋体"/>
                <w:color w:val="000000"/>
                <w:kern w:val="0"/>
                <w:sz w:val="16"/>
                <w:szCs w:val="16"/>
              </w:rPr>
            </w:pPr>
          </w:p>
        </w:tc>
      </w:tr>
      <w:tr>
        <w:trPr>
          <w:trHeight w:val="285" w:hRule="atLeast"/>
        </w:trPr>
        <w:tc>
          <w:tcPr>
            <w:tcW w:w="2190" w:type="dxa"/>
            <w:tcBorders>
              <w:top w:val="single" w:color="000000" w:sz="4" w:space="0"/>
              <w:left w:val="single" w:color="000000" w:sz="12" w:space="0"/>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400"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3</w:t>
            </w:r>
          </w:p>
        </w:tc>
        <w:tc>
          <w:tcPr>
            <w:tcW w:w="1295"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2265" w:type="dxa"/>
            <w:gridSpan w:val="3"/>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三、国防支出</w:t>
            </w:r>
          </w:p>
        </w:tc>
        <w:tc>
          <w:tcPr>
            <w:tcW w:w="325" w:type="dxa"/>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33</w:t>
            </w:r>
          </w:p>
        </w:tc>
        <w:tc>
          <w:tcPr>
            <w:tcW w:w="1295"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1295"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1300" w:type="dxa"/>
            <w:tcBorders>
              <w:top w:val="single" w:color="000000" w:sz="4" w:space="0"/>
              <w:left w:val="nil"/>
              <w:bottom w:val="single" w:color="000000" w:sz="4" w:space="0"/>
              <w:right w:val="single" w:color="000000" w:sz="12" w:space="0"/>
            </w:tcBorders>
            <w:vAlign w:val="center"/>
          </w:tcPr>
          <w:p>
            <w:pPr>
              <w:widowControl/>
              <w:jc w:val="center"/>
              <w:rPr>
                <w:rFonts w:ascii="宋体" w:hAnsi="宋体" w:cs="宋体"/>
                <w:color w:val="000000"/>
                <w:kern w:val="0"/>
                <w:sz w:val="16"/>
                <w:szCs w:val="16"/>
              </w:rPr>
            </w:pPr>
          </w:p>
        </w:tc>
      </w:tr>
      <w:tr>
        <w:trPr>
          <w:trHeight w:val="285" w:hRule="atLeast"/>
        </w:trPr>
        <w:tc>
          <w:tcPr>
            <w:tcW w:w="2190" w:type="dxa"/>
            <w:tcBorders>
              <w:top w:val="single" w:color="000000" w:sz="4" w:space="0"/>
              <w:left w:val="single" w:color="000000" w:sz="12" w:space="0"/>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400"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4</w:t>
            </w:r>
          </w:p>
        </w:tc>
        <w:tc>
          <w:tcPr>
            <w:tcW w:w="1295"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2265" w:type="dxa"/>
            <w:gridSpan w:val="3"/>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四、公共安全支出</w:t>
            </w:r>
          </w:p>
        </w:tc>
        <w:tc>
          <w:tcPr>
            <w:tcW w:w="325" w:type="dxa"/>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34</w:t>
            </w:r>
          </w:p>
        </w:tc>
        <w:tc>
          <w:tcPr>
            <w:tcW w:w="1295"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1295"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1300" w:type="dxa"/>
            <w:tcBorders>
              <w:top w:val="single" w:color="000000" w:sz="4" w:space="0"/>
              <w:left w:val="nil"/>
              <w:bottom w:val="single" w:color="000000" w:sz="4" w:space="0"/>
              <w:right w:val="single" w:color="000000" w:sz="12" w:space="0"/>
            </w:tcBorders>
            <w:vAlign w:val="center"/>
          </w:tcPr>
          <w:p>
            <w:pPr>
              <w:widowControl/>
              <w:jc w:val="center"/>
              <w:rPr>
                <w:rFonts w:ascii="宋体" w:hAnsi="宋体" w:cs="宋体"/>
                <w:color w:val="000000"/>
                <w:kern w:val="0"/>
                <w:sz w:val="16"/>
                <w:szCs w:val="16"/>
              </w:rPr>
            </w:pPr>
          </w:p>
        </w:tc>
      </w:tr>
      <w:tr>
        <w:trPr>
          <w:trHeight w:val="285" w:hRule="atLeast"/>
        </w:trPr>
        <w:tc>
          <w:tcPr>
            <w:tcW w:w="2190" w:type="dxa"/>
            <w:tcBorders>
              <w:top w:val="single" w:color="000000" w:sz="4" w:space="0"/>
              <w:left w:val="single" w:color="000000" w:sz="12" w:space="0"/>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400"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5</w:t>
            </w:r>
          </w:p>
        </w:tc>
        <w:tc>
          <w:tcPr>
            <w:tcW w:w="1295"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2265" w:type="dxa"/>
            <w:gridSpan w:val="3"/>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五、教育支出</w:t>
            </w:r>
          </w:p>
        </w:tc>
        <w:tc>
          <w:tcPr>
            <w:tcW w:w="325" w:type="dxa"/>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35</w:t>
            </w:r>
          </w:p>
        </w:tc>
        <w:tc>
          <w:tcPr>
            <w:tcW w:w="1295"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1295"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1300" w:type="dxa"/>
            <w:tcBorders>
              <w:top w:val="single" w:color="000000" w:sz="4" w:space="0"/>
              <w:left w:val="nil"/>
              <w:bottom w:val="single" w:color="000000" w:sz="4" w:space="0"/>
              <w:right w:val="single" w:color="000000" w:sz="12" w:space="0"/>
            </w:tcBorders>
            <w:vAlign w:val="center"/>
          </w:tcPr>
          <w:p>
            <w:pPr>
              <w:widowControl/>
              <w:jc w:val="center"/>
              <w:rPr>
                <w:rFonts w:ascii="宋体" w:hAnsi="宋体" w:cs="宋体"/>
                <w:color w:val="000000"/>
                <w:kern w:val="0"/>
                <w:sz w:val="16"/>
                <w:szCs w:val="16"/>
              </w:rPr>
            </w:pPr>
          </w:p>
        </w:tc>
      </w:tr>
      <w:tr>
        <w:trPr>
          <w:trHeight w:val="285" w:hRule="atLeast"/>
        </w:trPr>
        <w:tc>
          <w:tcPr>
            <w:tcW w:w="2190" w:type="dxa"/>
            <w:tcBorders>
              <w:top w:val="single" w:color="000000" w:sz="4" w:space="0"/>
              <w:left w:val="single" w:color="000000" w:sz="12" w:space="0"/>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400"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6</w:t>
            </w:r>
          </w:p>
        </w:tc>
        <w:tc>
          <w:tcPr>
            <w:tcW w:w="1295"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2265" w:type="dxa"/>
            <w:gridSpan w:val="3"/>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六、科学技术支出</w:t>
            </w:r>
          </w:p>
        </w:tc>
        <w:tc>
          <w:tcPr>
            <w:tcW w:w="325" w:type="dxa"/>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36</w:t>
            </w:r>
          </w:p>
        </w:tc>
        <w:tc>
          <w:tcPr>
            <w:tcW w:w="1295"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1295"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1300" w:type="dxa"/>
            <w:tcBorders>
              <w:top w:val="single" w:color="000000" w:sz="4" w:space="0"/>
              <w:left w:val="nil"/>
              <w:bottom w:val="single" w:color="000000" w:sz="4" w:space="0"/>
              <w:right w:val="single" w:color="000000" w:sz="12" w:space="0"/>
            </w:tcBorders>
            <w:vAlign w:val="center"/>
          </w:tcPr>
          <w:p>
            <w:pPr>
              <w:widowControl/>
              <w:jc w:val="center"/>
              <w:rPr>
                <w:rFonts w:ascii="宋体" w:hAnsi="宋体" w:cs="宋体"/>
                <w:color w:val="000000"/>
                <w:kern w:val="0"/>
                <w:sz w:val="16"/>
                <w:szCs w:val="16"/>
              </w:rPr>
            </w:pPr>
          </w:p>
        </w:tc>
      </w:tr>
      <w:tr>
        <w:trPr>
          <w:trHeight w:val="285" w:hRule="atLeast"/>
        </w:trPr>
        <w:tc>
          <w:tcPr>
            <w:tcW w:w="2190" w:type="dxa"/>
            <w:tcBorders>
              <w:top w:val="single" w:color="000000" w:sz="4" w:space="0"/>
              <w:left w:val="single" w:color="000000" w:sz="12" w:space="0"/>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400"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7</w:t>
            </w:r>
          </w:p>
        </w:tc>
        <w:tc>
          <w:tcPr>
            <w:tcW w:w="1295"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2265" w:type="dxa"/>
            <w:gridSpan w:val="3"/>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七、文化体育与传媒支出</w:t>
            </w:r>
          </w:p>
        </w:tc>
        <w:tc>
          <w:tcPr>
            <w:tcW w:w="325" w:type="dxa"/>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37</w:t>
            </w:r>
          </w:p>
        </w:tc>
        <w:tc>
          <w:tcPr>
            <w:tcW w:w="1295"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1295"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1300" w:type="dxa"/>
            <w:tcBorders>
              <w:top w:val="single" w:color="000000" w:sz="4" w:space="0"/>
              <w:left w:val="nil"/>
              <w:bottom w:val="single" w:color="000000" w:sz="4" w:space="0"/>
              <w:right w:val="single" w:color="000000" w:sz="12" w:space="0"/>
            </w:tcBorders>
            <w:vAlign w:val="center"/>
          </w:tcPr>
          <w:p>
            <w:pPr>
              <w:widowControl/>
              <w:jc w:val="center"/>
              <w:rPr>
                <w:rFonts w:ascii="宋体" w:hAnsi="宋体" w:cs="宋体"/>
                <w:color w:val="000000"/>
                <w:kern w:val="0"/>
                <w:sz w:val="16"/>
                <w:szCs w:val="16"/>
              </w:rPr>
            </w:pPr>
          </w:p>
        </w:tc>
      </w:tr>
      <w:tr>
        <w:trPr>
          <w:trHeight w:val="285" w:hRule="atLeast"/>
        </w:trPr>
        <w:tc>
          <w:tcPr>
            <w:tcW w:w="2190" w:type="dxa"/>
            <w:tcBorders>
              <w:top w:val="single" w:color="000000" w:sz="4" w:space="0"/>
              <w:left w:val="single" w:color="000000" w:sz="12" w:space="0"/>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400"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8</w:t>
            </w:r>
          </w:p>
        </w:tc>
        <w:tc>
          <w:tcPr>
            <w:tcW w:w="1295"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2265" w:type="dxa"/>
            <w:gridSpan w:val="3"/>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八、社会保障和就业支出</w:t>
            </w:r>
          </w:p>
        </w:tc>
        <w:tc>
          <w:tcPr>
            <w:tcW w:w="325" w:type="dxa"/>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38</w:t>
            </w:r>
          </w:p>
        </w:tc>
        <w:tc>
          <w:tcPr>
            <w:tcW w:w="1295" w:type="dxa"/>
            <w:gridSpan w:val="2"/>
            <w:tcBorders>
              <w:top w:val="single" w:color="000000" w:sz="4" w:space="0"/>
              <w:left w:val="nil"/>
              <w:bottom w:val="single" w:color="000000" w:sz="4" w:space="0"/>
              <w:right w:val="single" w:color="000000" w:sz="4" w:space="0"/>
            </w:tcBorders>
            <w:vAlign w:val="center"/>
          </w:tcPr>
          <w:p>
            <w:pPr>
              <w:widowControl/>
              <w:jc w:val="center"/>
              <w:rPr>
                <w:rFonts w:hint="eastAsia" w:ascii="宋体" w:hAnsi="宋体" w:cs="宋体"/>
                <w:color w:val="000000"/>
                <w:kern w:val="0"/>
                <w:sz w:val="16"/>
                <w:szCs w:val="16"/>
              </w:rPr>
            </w:pPr>
            <w:r>
              <w:rPr>
                <w:rFonts w:hint="eastAsia" w:ascii="宋体" w:hAnsi="宋体" w:cs="宋体"/>
                <w:color w:val="000000"/>
                <w:kern w:val="0"/>
                <w:sz w:val="16"/>
                <w:szCs w:val="16"/>
              </w:rPr>
              <w:t>544718.80</w:t>
            </w:r>
          </w:p>
        </w:tc>
        <w:tc>
          <w:tcPr>
            <w:tcW w:w="1295" w:type="dxa"/>
            <w:gridSpan w:val="2"/>
            <w:tcBorders>
              <w:top w:val="single" w:color="000000" w:sz="4" w:space="0"/>
              <w:left w:val="nil"/>
              <w:bottom w:val="single" w:color="000000" w:sz="4" w:space="0"/>
              <w:right w:val="single" w:color="000000" w:sz="4" w:space="0"/>
            </w:tcBorders>
            <w:vAlign w:val="center"/>
          </w:tcPr>
          <w:p>
            <w:pPr>
              <w:widowControl/>
              <w:jc w:val="center"/>
              <w:rPr>
                <w:rFonts w:hint="eastAsia" w:ascii="宋体" w:hAnsi="宋体" w:cs="宋体"/>
                <w:color w:val="000000"/>
                <w:kern w:val="0"/>
                <w:sz w:val="16"/>
                <w:szCs w:val="16"/>
              </w:rPr>
            </w:pPr>
            <w:r>
              <w:rPr>
                <w:rFonts w:hint="eastAsia" w:ascii="宋体" w:hAnsi="宋体" w:cs="宋体"/>
                <w:color w:val="000000"/>
                <w:kern w:val="0"/>
                <w:sz w:val="16"/>
                <w:szCs w:val="16"/>
              </w:rPr>
              <w:t>54718.80</w:t>
            </w:r>
          </w:p>
        </w:tc>
        <w:tc>
          <w:tcPr>
            <w:tcW w:w="1300" w:type="dxa"/>
            <w:tcBorders>
              <w:top w:val="single" w:color="000000" w:sz="4" w:space="0"/>
              <w:left w:val="nil"/>
              <w:bottom w:val="single" w:color="000000" w:sz="4" w:space="0"/>
              <w:right w:val="single" w:color="000000" w:sz="12" w:space="0"/>
            </w:tcBorders>
            <w:vAlign w:val="center"/>
          </w:tcPr>
          <w:p>
            <w:pPr>
              <w:widowControl/>
              <w:jc w:val="center"/>
              <w:rPr>
                <w:rFonts w:ascii="宋体" w:hAnsi="宋体" w:cs="宋体"/>
                <w:color w:val="000000"/>
                <w:kern w:val="0"/>
                <w:sz w:val="16"/>
                <w:szCs w:val="16"/>
              </w:rPr>
            </w:pPr>
          </w:p>
        </w:tc>
      </w:tr>
      <w:tr>
        <w:trPr>
          <w:trHeight w:val="285" w:hRule="atLeast"/>
        </w:trPr>
        <w:tc>
          <w:tcPr>
            <w:tcW w:w="2190" w:type="dxa"/>
            <w:tcBorders>
              <w:top w:val="single" w:color="000000" w:sz="4" w:space="0"/>
              <w:left w:val="single" w:color="000000" w:sz="12" w:space="0"/>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400"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9</w:t>
            </w:r>
          </w:p>
        </w:tc>
        <w:tc>
          <w:tcPr>
            <w:tcW w:w="1295"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2265" w:type="dxa"/>
            <w:gridSpan w:val="3"/>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九、医疗卫生与计划生育支出</w:t>
            </w:r>
          </w:p>
        </w:tc>
        <w:tc>
          <w:tcPr>
            <w:tcW w:w="325" w:type="dxa"/>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39</w:t>
            </w:r>
          </w:p>
        </w:tc>
        <w:tc>
          <w:tcPr>
            <w:tcW w:w="1295" w:type="dxa"/>
            <w:gridSpan w:val="2"/>
            <w:tcBorders>
              <w:top w:val="single" w:color="000000" w:sz="4" w:space="0"/>
              <w:left w:val="nil"/>
              <w:bottom w:val="single" w:color="000000" w:sz="4" w:space="0"/>
              <w:right w:val="single" w:color="000000" w:sz="4" w:space="0"/>
            </w:tcBorders>
            <w:vAlign w:val="center"/>
          </w:tcPr>
          <w:p>
            <w:pPr>
              <w:widowControl/>
              <w:jc w:val="center"/>
              <w:rPr>
                <w:rFonts w:hint="eastAsia" w:ascii="宋体" w:hAnsi="宋体" w:cs="宋体"/>
                <w:color w:val="000000"/>
                <w:kern w:val="0"/>
                <w:sz w:val="16"/>
                <w:szCs w:val="16"/>
              </w:rPr>
            </w:pPr>
            <w:r>
              <w:rPr>
                <w:rFonts w:hint="eastAsia" w:ascii="宋体" w:hAnsi="宋体" w:cs="宋体"/>
                <w:color w:val="000000"/>
                <w:kern w:val="0"/>
                <w:sz w:val="16"/>
                <w:szCs w:val="16"/>
              </w:rPr>
              <w:t>59220.00</w:t>
            </w:r>
          </w:p>
        </w:tc>
        <w:tc>
          <w:tcPr>
            <w:tcW w:w="1295" w:type="dxa"/>
            <w:gridSpan w:val="2"/>
            <w:tcBorders>
              <w:top w:val="single" w:color="000000" w:sz="4" w:space="0"/>
              <w:left w:val="nil"/>
              <w:bottom w:val="single" w:color="000000" w:sz="4" w:space="0"/>
              <w:right w:val="single" w:color="000000" w:sz="4" w:space="0"/>
            </w:tcBorders>
            <w:vAlign w:val="center"/>
          </w:tcPr>
          <w:p>
            <w:pPr>
              <w:widowControl/>
              <w:jc w:val="center"/>
              <w:rPr>
                <w:rFonts w:hint="eastAsia" w:ascii="宋体" w:hAnsi="宋体" w:cs="宋体"/>
                <w:color w:val="000000"/>
                <w:kern w:val="0"/>
                <w:sz w:val="16"/>
                <w:szCs w:val="16"/>
              </w:rPr>
            </w:pPr>
            <w:r>
              <w:rPr>
                <w:rFonts w:hint="eastAsia" w:ascii="宋体" w:hAnsi="宋体" w:cs="宋体"/>
                <w:color w:val="000000"/>
                <w:kern w:val="0"/>
                <w:sz w:val="16"/>
                <w:szCs w:val="16"/>
              </w:rPr>
              <w:t>59220.00</w:t>
            </w:r>
          </w:p>
        </w:tc>
        <w:tc>
          <w:tcPr>
            <w:tcW w:w="1300" w:type="dxa"/>
            <w:tcBorders>
              <w:top w:val="single" w:color="000000" w:sz="4" w:space="0"/>
              <w:left w:val="nil"/>
              <w:bottom w:val="single" w:color="000000" w:sz="4" w:space="0"/>
              <w:right w:val="single" w:color="000000" w:sz="12" w:space="0"/>
            </w:tcBorders>
            <w:vAlign w:val="center"/>
          </w:tcPr>
          <w:p>
            <w:pPr>
              <w:widowControl/>
              <w:jc w:val="center"/>
              <w:rPr>
                <w:rFonts w:ascii="宋体" w:hAnsi="宋体" w:cs="宋体"/>
                <w:color w:val="000000"/>
                <w:kern w:val="0"/>
                <w:sz w:val="16"/>
                <w:szCs w:val="16"/>
              </w:rPr>
            </w:pPr>
          </w:p>
        </w:tc>
      </w:tr>
      <w:tr>
        <w:trPr>
          <w:trHeight w:val="285" w:hRule="atLeast"/>
        </w:trPr>
        <w:tc>
          <w:tcPr>
            <w:tcW w:w="2190" w:type="dxa"/>
            <w:tcBorders>
              <w:top w:val="single" w:color="000000" w:sz="4" w:space="0"/>
              <w:left w:val="single" w:color="000000" w:sz="12" w:space="0"/>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400"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10</w:t>
            </w:r>
          </w:p>
        </w:tc>
        <w:tc>
          <w:tcPr>
            <w:tcW w:w="1295"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2265" w:type="dxa"/>
            <w:gridSpan w:val="3"/>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十、节能环保支出</w:t>
            </w:r>
          </w:p>
        </w:tc>
        <w:tc>
          <w:tcPr>
            <w:tcW w:w="325" w:type="dxa"/>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40</w:t>
            </w:r>
          </w:p>
        </w:tc>
        <w:tc>
          <w:tcPr>
            <w:tcW w:w="1295"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1295"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1300" w:type="dxa"/>
            <w:tcBorders>
              <w:top w:val="single" w:color="000000" w:sz="4" w:space="0"/>
              <w:left w:val="nil"/>
              <w:bottom w:val="single" w:color="000000" w:sz="4" w:space="0"/>
              <w:right w:val="single" w:color="000000" w:sz="12" w:space="0"/>
            </w:tcBorders>
            <w:vAlign w:val="center"/>
          </w:tcPr>
          <w:p>
            <w:pPr>
              <w:widowControl/>
              <w:jc w:val="center"/>
              <w:rPr>
                <w:rFonts w:ascii="宋体" w:hAnsi="宋体" w:cs="宋体"/>
                <w:color w:val="000000"/>
                <w:kern w:val="0"/>
                <w:sz w:val="16"/>
                <w:szCs w:val="16"/>
              </w:rPr>
            </w:pPr>
          </w:p>
        </w:tc>
      </w:tr>
      <w:tr>
        <w:trPr>
          <w:trHeight w:val="285" w:hRule="atLeast"/>
        </w:trPr>
        <w:tc>
          <w:tcPr>
            <w:tcW w:w="2190" w:type="dxa"/>
            <w:tcBorders>
              <w:top w:val="single" w:color="000000" w:sz="4" w:space="0"/>
              <w:left w:val="single" w:color="000000" w:sz="12" w:space="0"/>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400"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11</w:t>
            </w:r>
          </w:p>
        </w:tc>
        <w:tc>
          <w:tcPr>
            <w:tcW w:w="1295"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2265" w:type="dxa"/>
            <w:gridSpan w:val="3"/>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十一、城乡社区支出</w:t>
            </w:r>
          </w:p>
        </w:tc>
        <w:tc>
          <w:tcPr>
            <w:tcW w:w="325" w:type="dxa"/>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41</w:t>
            </w:r>
          </w:p>
        </w:tc>
        <w:tc>
          <w:tcPr>
            <w:tcW w:w="1295"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1295"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1300" w:type="dxa"/>
            <w:tcBorders>
              <w:top w:val="single" w:color="000000" w:sz="4" w:space="0"/>
              <w:left w:val="nil"/>
              <w:bottom w:val="single" w:color="000000" w:sz="4" w:space="0"/>
              <w:right w:val="single" w:color="000000" w:sz="12" w:space="0"/>
            </w:tcBorders>
            <w:vAlign w:val="center"/>
          </w:tcPr>
          <w:p>
            <w:pPr>
              <w:widowControl/>
              <w:jc w:val="center"/>
              <w:rPr>
                <w:rFonts w:ascii="宋体" w:hAnsi="宋体" w:cs="宋体"/>
                <w:color w:val="000000"/>
                <w:kern w:val="0"/>
                <w:sz w:val="16"/>
                <w:szCs w:val="16"/>
              </w:rPr>
            </w:pPr>
          </w:p>
        </w:tc>
      </w:tr>
      <w:tr>
        <w:trPr>
          <w:trHeight w:val="285" w:hRule="atLeast"/>
        </w:trPr>
        <w:tc>
          <w:tcPr>
            <w:tcW w:w="2190" w:type="dxa"/>
            <w:tcBorders>
              <w:top w:val="single" w:color="000000" w:sz="4" w:space="0"/>
              <w:left w:val="single" w:color="000000" w:sz="12" w:space="0"/>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400"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12</w:t>
            </w:r>
          </w:p>
        </w:tc>
        <w:tc>
          <w:tcPr>
            <w:tcW w:w="1295"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2265" w:type="dxa"/>
            <w:gridSpan w:val="3"/>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十二、农林水支出</w:t>
            </w:r>
          </w:p>
        </w:tc>
        <w:tc>
          <w:tcPr>
            <w:tcW w:w="325" w:type="dxa"/>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42</w:t>
            </w:r>
          </w:p>
        </w:tc>
        <w:tc>
          <w:tcPr>
            <w:tcW w:w="1295"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1295"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1300" w:type="dxa"/>
            <w:tcBorders>
              <w:top w:val="single" w:color="000000" w:sz="4" w:space="0"/>
              <w:left w:val="nil"/>
              <w:bottom w:val="single" w:color="000000" w:sz="4" w:space="0"/>
              <w:right w:val="single" w:color="000000" w:sz="12" w:space="0"/>
            </w:tcBorders>
            <w:vAlign w:val="center"/>
          </w:tcPr>
          <w:p>
            <w:pPr>
              <w:widowControl/>
              <w:jc w:val="center"/>
              <w:rPr>
                <w:rFonts w:ascii="宋体" w:hAnsi="宋体" w:cs="宋体"/>
                <w:color w:val="000000"/>
                <w:kern w:val="0"/>
                <w:sz w:val="16"/>
                <w:szCs w:val="16"/>
              </w:rPr>
            </w:pPr>
          </w:p>
        </w:tc>
      </w:tr>
      <w:tr>
        <w:trPr>
          <w:trHeight w:val="285" w:hRule="atLeast"/>
        </w:trPr>
        <w:tc>
          <w:tcPr>
            <w:tcW w:w="2190" w:type="dxa"/>
            <w:tcBorders>
              <w:top w:val="single" w:color="000000" w:sz="4" w:space="0"/>
              <w:left w:val="single" w:color="000000" w:sz="12" w:space="0"/>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400"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13</w:t>
            </w:r>
          </w:p>
        </w:tc>
        <w:tc>
          <w:tcPr>
            <w:tcW w:w="1295"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2265" w:type="dxa"/>
            <w:gridSpan w:val="3"/>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十三、交通运输支出</w:t>
            </w:r>
          </w:p>
        </w:tc>
        <w:tc>
          <w:tcPr>
            <w:tcW w:w="325" w:type="dxa"/>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43</w:t>
            </w:r>
          </w:p>
        </w:tc>
        <w:tc>
          <w:tcPr>
            <w:tcW w:w="1295"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1295"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1300" w:type="dxa"/>
            <w:tcBorders>
              <w:top w:val="single" w:color="000000" w:sz="4" w:space="0"/>
              <w:left w:val="nil"/>
              <w:bottom w:val="single" w:color="000000" w:sz="4" w:space="0"/>
              <w:right w:val="single" w:color="000000" w:sz="12" w:space="0"/>
            </w:tcBorders>
            <w:vAlign w:val="center"/>
          </w:tcPr>
          <w:p>
            <w:pPr>
              <w:widowControl/>
              <w:jc w:val="center"/>
              <w:rPr>
                <w:rFonts w:ascii="宋体" w:hAnsi="宋体" w:cs="宋体"/>
                <w:color w:val="000000"/>
                <w:kern w:val="0"/>
                <w:sz w:val="16"/>
                <w:szCs w:val="16"/>
              </w:rPr>
            </w:pPr>
          </w:p>
        </w:tc>
      </w:tr>
      <w:tr>
        <w:trPr>
          <w:trHeight w:val="285" w:hRule="atLeast"/>
        </w:trPr>
        <w:tc>
          <w:tcPr>
            <w:tcW w:w="2190" w:type="dxa"/>
            <w:tcBorders>
              <w:top w:val="single" w:color="000000" w:sz="4" w:space="0"/>
              <w:left w:val="single" w:color="000000" w:sz="12" w:space="0"/>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400"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14</w:t>
            </w:r>
          </w:p>
        </w:tc>
        <w:tc>
          <w:tcPr>
            <w:tcW w:w="1295"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2265" w:type="dxa"/>
            <w:gridSpan w:val="3"/>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十四、资源勘探信息等支出</w:t>
            </w:r>
          </w:p>
        </w:tc>
        <w:tc>
          <w:tcPr>
            <w:tcW w:w="325" w:type="dxa"/>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44</w:t>
            </w:r>
          </w:p>
        </w:tc>
        <w:tc>
          <w:tcPr>
            <w:tcW w:w="1295"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1295"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1300" w:type="dxa"/>
            <w:tcBorders>
              <w:top w:val="single" w:color="000000" w:sz="4" w:space="0"/>
              <w:left w:val="nil"/>
              <w:bottom w:val="single" w:color="000000" w:sz="4" w:space="0"/>
              <w:right w:val="single" w:color="000000" w:sz="12" w:space="0"/>
            </w:tcBorders>
            <w:vAlign w:val="center"/>
          </w:tcPr>
          <w:p>
            <w:pPr>
              <w:widowControl/>
              <w:jc w:val="center"/>
              <w:rPr>
                <w:rFonts w:ascii="宋体" w:hAnsi="宋体" w:cs="宋体"/>
                <w:color w:val="000000"/>
                <w:kern w:val="0"/>
                <w:sz w:val="16"/>
                <w:szCs w:val="16"/>
              </w:rPr>
            </w:pPr>
          </w:p>
        </w:tc>
      </w:tr>
      <w:tr>
        <w:trPr>
          <w:trHeight w:val="285" w:hRule="atLeast"/>
        </w:trPr>
        <w:tc>
          <w:tcPr>
            <w:tcW w:w="2190" w:type="dxa"/>
            <w:tcBorders>
              <w:top w:val="single" w:color="000000" w:sz="4" w:space="0"/>
              <w:left w:val="single" w:color="000000" w:sz="12" w:space="0"/>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400"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15</w:t>
            </w:r>
          </w:p>
        </w:tc>
        <w:tc>
          <w:tcPr>
            <w:tcW w:w="1295"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2265" w:type="dxa"/>
            <w:gridSpan w:val="3"/>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十五、商业服务业等支出</w:t>
            </w:r>
          </w:p>
        </w:tc>
        <w:tc>
          <w:tcPr>
            <w:tcW w:w="325" w:type="dxa"/>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45</w:t>
            </w:r>
          </w:p>
        </w:tc>
        <w:tc>
          <w:tcPr>
            <w:tcW w:w="1295"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1295"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1300" w:type="dxa"/>
            <w:tcBorders>
              <w:top w:val="single" w:color="000000" w:sz="4" w:space="0"/>
              <w:left w:val="nil"/>
              <w:bottom w:val="single" w:color="000000" w:sz="4" w:space="0"/>
              <w:right w:val="single" w:color="000000" w:sz="12" w:space="0"/>
            </w:tcBorders>
            <w:vAlign w:val="center"/>
          </w:tcPr>
          <w:p>
            <w:pPr>
              <w:widowControl/>
              <w:jc w:val="center"/>
              <w:rPr>
                <w:rFonts w:ascii="宋体" w:hAnsi="宋体" w:cs="宋体"/>
                <w:color w:val="000000"/>
                <w:kern w:val="0"/>
                <w:sz w:val="16"/>
                <w:szCs w:val="16"/>
              </w:rPr>
            </w:pPr>
          </w:p>
        </w:tc>
      </w:tr>
      <w:tr>
        <w:trPr>
          <w:trHeight w:val="285" w:hRule="atLeast"/>
        </w:trPr>
        <w:tc>
          <w:tcPr>
            <w:tcW w:w="2190" w:type="dxa"/>
            <w:tcBorders>
              <w:top w:val="single" w:color="000000" w:sz="4" w:space="0"/>
              <w:left w:val="single" w:color="000000" w:sz="12" w:space="0"/>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400"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16</w:t>
            </w:r>
          </w:p>
        </w:tc>
        <w:tc>
          <w:tcPr>
            <w:tcW w:w="1295"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2265" w:type="dxa"/>
            <w:gridSpan w:val="3"/>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十六、金融支出</w:t>
            </w:r>
          </w:p>
        </w:tc>
        <w:tc>
          <w:tcPr>
            <w:tcW w:w="325" w:type="dxa"/>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46</w:t>
            </w:r>
          </w:p>
        </w:tc>
        <w:tc>
          <w:tcPr>
            <w:tcW w:w="1295"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1295"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1300" w:type="dxa"/>
            <w:tcBorders>
              <w:top w:val="single" w:color="000000" w:sz="4" w:space="0"/>
              <w:left w:val="nil"/>
              <w:bottom w:val="single" w:color="000000" w:sz="4" w:space="0"/>
              <w:right w:val="single" w:color="000000" w:sz="12" w:space="0"/>
            </w:tcBorders>
            <w:vAlign w:val="center"/>
          </w:tcPr>
          <w:p>
            <w:pPr>
              <w:widowControl/>
              <w:jc w:val="center"/>
              <w:rPr>
                <w:rFonts w:ascii="宋体" w:hAnsi="宋体" w:cs="宋体"/>
                <w:color w:val="000000"/>
                <w:kern w:val="0"/>
                <w:sz w:val="16"/>
                <w:szCs w:val="16"/>
              </w:rPr>
            </w:pPr>
          </w:p>
        </w:tc>
      </w:tr>
      <w:tr>
        <w:trPr>
          <w:trHeight w:val="285" w:hRule="atLeast"/>
        </w:trPr>
        <w:tc>
          <w:tcPr>
            <w:tcW w:w="2190" w:type="dxa"/>
            <w:tcBorders>
              <w:top w:val="single" w:color="000000" w:sz="4" w:space="0"/>
              <w:left w:val="single" w:color="000000" w:sz="12" w:space="0"/>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400"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17</w:t>
            </w:r>
          </w:p>
        </w:tc>
        <w:tc>
          <w:tcPr>
            <w:tcW w:w="1295"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2265" w:type="dxa"/>
            <w:gridSpan w:val="3"/>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十七、援助其他地区支出</w:t>
            </w:r>
          </w:p>
        </w:tc>
        <w:tc>
          <w:tcPr>
            <w:tcW w:w="325" w:type="dxa"/>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47</w:t>
            </w:r>
          </w:p>
        </w:tc>
        <w:tc>
          <w:tcPr>
            <w:tcW w:w="1295"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1295"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1300" w:type="dxa"/>
            <w:tcBorders>
              <w:top w:val="single" w:color="000000" w:sz="4" w:space="0"/>
              <w:left w:val="nil"/>
              <w:bottom w:val="single" w:color="000000" w:sz="4" w:space="0"/>
              <w:right w:val="single" w:color="000000" w:sz="12" w:space="0"/>
            </w:tcBorders>
            <w:vAlign w:val="center"/>
          </w:tcPr>
          <w:p>
            <w:pPr>
              <w:widowControl/>
              <w:jc w:val="center"/>
              <w:rPr>
                <w:rFonts w:ascii="宋体" w:hAnsi="宋体" w:cs="宋体"/>
                <w:color w:val="000000"/>
                <w:kern w:val="0"/>
                <w:sz w:val="16"/>
                <w:szCs w:val="16"/>
              </w:rPr>
            </w:pPr>
          </w:p>
        </w:tc>
      </w:tr>
      <w:tr>
        <w:trPr>
          <w:trHeight w:val="285" w:hRule="atLeast"/>
        </w:trPr>
        <w:tc>
          <w:tcPr>
            <w:tcW w:w="2190" w:type="dxa"/>
            <w:tcBorders>
              <w:top w:val="single" w:color="000000" w:sz="4" w:space="0"/>
              <w:left w:val="single" w:color="000000" w:sz="12" w:space="0"/>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400"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18</w:t>
            </w:r>
          </w:p>
        </w:tc>
        <w:tc>
          <w:tcPr>
            <w:tcW w:w="1295"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2265" w:type="dxa"/>
            <w:gridSpan w:val="3"/>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十八、国土海洋气象等支出</w:t>
            </w:r>
          </w:p>
        </w:tc>
        <w:tc>
          <w:tcPr>
            <w:tcW w:w="325" w:type="dxa"/>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48</w:t>
            </w:r>
          </w:p>
        </w:tc>
        <w:tc>
          <w:tcPr>
            <w:tcW w:w="1295"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1295"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1300" w:type="dxa"/>
            <w:tcBorders>
              <w:top w:val="single" w:color="000000" w:sz="4" w:space="0"/>
              <w:left w:val="nil"/>
              <w:bottom w:val="single" w:color="000000" w:sz="4" w:space="0"/>
              <w:right w:val="single" w:color="000000" w:sz="12" w:space="0"/>
            </w:tcBorders>
            <w:vAlign w:val="center"/>
          </w:tcPr>
          <w:p>
            <w:pPr>
              <w:widowControl/>
              <w:jc w:val="center"/>
              <w:rPr>
                <w:rFonts w:ascii="宋体" w:hAnsi="宋体" w:cs="宋体"/>
                <w:color w:val="000000"/>
                <w:kern w:val="0"/>
                <w:sz w:val="16"/>
                <w:szCs w:val="16"/>
              </w:rPr>
            </w:pPr>
          </w:p>
        </w:tc>
      </w:tr>
      <w:tr>
        <w:trPr>
          <w:trHeight w:val="285" w:hRule="atLeast"/>
        </w:trPr>
        <w:tc>
          <w:tcPr>
            <w:tcW w:w="2190" w:type="dxa"/>
            <w:tcBorders>
              <w:top w:val="single" w:color="000000" w:sz="4" w:space="0"/>
              <w:left w:val="single" w:color="000000" w:sz="12" w:space="0"/>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400"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19</w:t>
            </w:r>
          </w:p>
        </w:tc>
        <w:tc>
          <w:tcPr>
            <w:tcW w:w="1295"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2265" w:type="dxa"/>
            <w:gridSpan w:val="3"/>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十九、住房保障支出</w:t>
            </w:r>
          </w:p>
        </w:tc>
        <w:tc>
          <w:tcPr>
            <w:tcW w:w="325" w:type="dxa"/>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49</w:t>
            </w:r>
          </w:p>
        </w:tc>
        <w:tc>
          <w:tcPr>
            <w:tcW w:w="1295" w:type="dxa"/>
            <w:gridSpan w:val="2"/>
            <w:tcBorders>
              <w:top w:val="single" w:color="000000" w:sz="4" w:space="0"/>
              <w:left w:val="nil"/>
              <w:bottom w:val="single" w:color="000000" w:sz="4" w:space="0"/>
              <w:right w:val="single" w:color="000000" w:sz="4" w:space="0"/>
            </w:tcBorders>
            <w:vAlign w:val="center"/>
          </w:tcPr>
          <w:p>
            <w:pPr>
              <w:widowControl/>
              <w:jc w:val="center"/>
              <w:rPr>
                <w:rFonts w:hint="eastAsia" w:ascii="宋体" w:hAnsi="宋体" w:cs="宋体"/>
                <w:color w:val="000000"/>
                <w:kern w:val="0"/>
                <w:sz w:val="16"/>
                <w:szCs w:val="16"/>
              </w:rPr>
            </w:pPr>
            <w:r>
              <w:rPr>
                <w:rFonts w:hint="eastAsia" w:ascii="宋体" w:hAnsi="宋体" w:cs="宋体"/>
                <w:color w:val="000000"/>
                <w:kern w:val="0"/>
                <w:sz w:val="16"/>
                <w:szCs w:val="16"/>
              </w:rPr>
              <w:t>74025.00</w:t>
            </w:r>
          </w:p>
        </w:tc>
        <w:tc>
          <w:tcPr>
            <w:tcW w:w="1295" w:type="dxa"/>
            <w:gridSpan w:val="2"/>
            <w:tcBorders>
              <w:top w:val="single" w:color="000000" w:sz="4" w:space="0"/>
              <w:left w:val="nil"/>
              <w:bottom w:val="single" w:color="000000" w:sz="4" w:space="0"/>
              <w:right w:val="single" w:color="000000" w:sz="4" w:space="0"/>
            </w:tcBorders>
            <w:vAlign w:val="center"/>
          </w:tcPr>
          <w:p>
            <w:pPr>
              <w:widowControl/>
              <w:jc w:val="center"/>
              <w:rPr>
                <w:rFonts w:hint="eastAsia" w:ascii="宋体" w:hAnsi="宋体" w:cs="宋体"/>
                <w:color w:val="000000"/>
                <w:kern w:val="0"/>
                <w:sz w:val="16"/>
                <w:szCs w:val="16"/>
              </w:rPr>
            </w:pPr>
            <w:r>
              <w:rPr>
                <w:rFonts w:hint="eastAsia" w:ascii="宋体" w:hAnsi="宋体" w:cs="宋体"/>
                <w:color w:val="000000"/>
                <w:kern w:val="0"/>
                <w:sz w:val="16"/>
                <w:szCs w:val="16"/>
              </w:rPr>
              <w:t>74025.00</w:t>
            </w:r>
          </w:p>
        </w:tc>
        <w:tc>
          <w:tcPr>
            <w:tcW w:w="1300" w:type="dxa"/>
            <w:tcBorders>
              <w:top w:val="single" w:color="000000" w:sz="4" w:space="0"/>
              <w:left w:val="nil"/>
              <w:bottom w:val="single" w:color="000000" w:sz="4" w:space="0"/>
              <w:right w:val="single" w:color="000000" w:sz="12" w:space="0"/>
            </w:tcBorders>
            <w:vAlign w:val="center"/>
          </w:tcPr>
          <w:p>
            <w:pPr>
              <w:widowControl/>
              <w:jc w:val="center"/>
              <w:rPr>
                <w:rFonts w:ascii="宋体" w:hAnsi="宋体" w:cs="宋体"/>
                <w:color w:val="000000"/>
                <w:kern w:val="0"/>
                <w:sz w:val="16"/>
                <w:szCs w:val="16"/>
              </w:rPr>
            </w:pPr>
          </w:p>
        </w:tc>
      </w:tr>
      <w:tr>
        <w:trPr>
          <w:trHeight w:val="285" w:hRule="atLeast"/>
        </w:trPr>
        <w:tc>
          <w:tcPr>
            <w:tcW w:w="2190" w:type="dxa"/>
            <w:tcBorders>
              <w:top w:val="single" w:color="000000" w:sz="4" w:space="0"/>
              <w:left w:val="single" w:color="000000" w:sz="12" w:space="0"/>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400"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20</w:t>
            </w:r>
          </w:p>
        </w:tc>
        <w:tc>
          <w:tcPr>
            <w:tcW w:w="1295"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2265" w:type="dxa"/>
            <w:gridSpan w:val="3"/>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二十、粮油物资储备支出</w:t>
            </w:r>
          </w:p>
        </w:tc>
        <w:tc>
          <w:tcPr>
            <w:tcW w:w="325" w:type="dxa"/>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50</w:t>
            </w:r>
          </w:p>
        </w:tc>
        <w:tc>
          <w:tcPr>
            <w:tcW w:w="1295"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1295"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1300" w:type="dxa"/>
            <w:tcBorders>
              <w:top w:val="single" w:color="000000" w:sz="4" w:space="0"/>
              <w:left w:val="nil"/>
              <w:bottom w:val="single" w:color="000000" w:sz="4" w:space="0"/>
              <w:right w:val="single" w:color="000000" w:sz="12" w:space="0"/>
            </w:tcBorders>
            <w:vAlign w:val="center"/>
          </w:tcPr>
          <w:p>
            <w:pPr>
              <w:widowControl/>
              <w:jc w:val="center"/>
              <w:rPr>
                <w:rFonts w:ascii="宋体" w:hAnsi="宋体" w:cs="宋体"/>
                <w:color w:val="000000"/>
                <w:kern w:val="0"/>
                <w:sz w:val="16"/>
                <w:szCs w:val="16"/>
              </w:rPr>
            </w:pPr>
          </w:p>
        </w:tc>
      </w:tr>
      <w:tr>
        <w:trPr>
          <w:trHeight w:val="285" w:hRule="atLeast"/>
        </w:trPr>
        <w:tc>
          <w:tcPr>
            <w:tcW w:w="2190" w:type="dxa"/>
            <w:tcBorders>
              <w:top w:val="single" w:color="000000" w:sz="4" w:space="0"/>
              <w:left w:val="single" w:color="000000" w:sz="12" w:space="0"/>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400"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21</w:t>
            </w:r>
          </w:p>
        </w:tc>
        <w:tc>
          <w:tcPr>
            <w:tcW w:w="1295"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2265" w:type="dxa"/>
            <w:gridSpan w:val="3"/>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二十一、其他支出</w:t>
            </w:r>
          </w:p>
        </w:tc>
        <w:tc>
          <w:tcPr>
            <w:tcW w:w="325" w:type="dxa"/>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51</w:t>
            </w:r>
          </w:p>
        </w:tc>
        <w:tc>
          <w:tcPr>
            <w:tcW w:w="1295"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1295"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1300" w:type="dxa"/>
            <w:tcBorders>
              <w:top w:val="single" w:color="000000" w:sz="4" w:space="0"/>
              <w:left w:val="nil"/>
              <w:bottom w:val="single" w:color="000000" w:sz="4" w:space="0"/>
              <w:right w:val="single" w:color="000000" w:sz="12" w:space="0"/>
            </w:tcBorders>
            <w:vAlign w:val="center"/>
          </w:tcPr>
          <w:p>
            <w:pPr>
              <w:widowControl/>
              <w:jc w:val="center"/>
              <w:rPr>
                <w:rFonts w:ascii="宋体" w:hAnsi="宋体" w:cs="宋体"/>
                <w:color w:val="000000"/>
                <w:kern w:val="0"/>
                <w:sz w:val="16"/>
                <w:szCs w:val="16"/>
              </w:rPr>
            </w:pPr>
          </w:p>
        </w:tc>
      </w:tr>
      <w:tr>
        <w:trPr>
          <w:trHeight w:val="285" w:hRule="atLeast"/>
        </w:trPr>
        <w:tc>
          <w:tcPr>
            <w:tcW w:w="2190" w:type="dxa"/>
            <w:tcBorders>
              <w:top w:val="single" w:color="000000" w:sz="4" w:space="0"/>
              <w:left w:val="single" w:color="000000" w:sz="12" w:space="0"/>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400"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22</w:t>
            </w:r>
          </w:p>
        </w:tc>
        <w:tc>
          <w:tcPr>
            <w:tcW w:w="1295"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2265" w:type="dxa"/>
            <w:gridSpan w:val="3"/>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二十二、债务还本支出</w:t>
            </w:r>
          </w:p>
        </w:tc>
        <w:tc>
          <w:tcPr>
            <w:tcW w:w="325" w:type="dxa"/>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52</w:t>
            </w:r>
          </w:p>
        </w:tc>
        <w:tc>
          <w:tcPr>
            <w:tcW w:w="1295"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1295"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1300" w:type="dxa"/>
            <w:tcBorders>
              <w:top w:val="single" w:color="000000" w:sz="4" w:space="0"/>
              <w:left w:val="nil"/>
              <w:bottom w:val="single" w:color="000000" w:sz="4" w:space="0"/>
              <w:right w:val="single" w:color="000000" w:sz="12" w:space="0"/>
            </w:tcBorders>
            <w:vAlign w:val="center"/>
          </w:tcPr>
          <w:p>
            <w:pPr>
              <w:widowControl/>
              <w:jc w:val="center"/>
              <w:rPr>
                <w:rFonts w:ascii="宋体" w:hAnsi="宋体" w:cs="宋体"/>
                <w:color w:val="000000"/>
                <w:kern w:val="0"/>
                <w:sz w:val="16"/>
                <w:szCs w:val="16"/>
              </w:rPr>
            </w:pPr>
          </w:p>
        </w:tc>
      </w:tr>
      <w:tr>
        <w:trPr>
          <w:trHeight w:val="285" w:hRule="atLeast"/>
        </w:trPr>
        <w:tc>
          <w:tcPr>
            <w:tcW w:w="2190" w:type="dxa"/>
            <w:tcBorders>
              <w:top w:val="single" w:color="000000" w:sz="4" w:space="0"/>
              <w:left w:val="single" w:color="000000" w:sz="12" w:space="0"/>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400"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23</w:t>
            </w:r>
          </w:p>
        </w:tc>
        <w:tc>
          <w:tcPr>
            <w:tcW w:w="1295"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2265" w:type="dxa"/>
            <w:gridSpan w:val="3"/>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二十三、债务付息支出</w:t>
            </w:r>
          </w:p>
        </w:tc>
        <w:tc>
          <w:tcPr>
            <w:tcW w:w="325" w:type="dxa"/>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53</w:t>
            </w:r>
          </w:p>
        </w:tc>
        <w:tc>
          <w:tcPr>
            <w:tcW w:w="1295"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1295"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1300" w:type="dxa"/>
            <w:tcBorders>
              <w:top w:val="single" w:color="000000" w:sz="4" w:space="0"/>
              <w:left w:val="nil"/>
              <w:bottom w:val="single" w:color="000000" w:sz="4" w:space="0"/>
              <w:right w:val="single" w:color="000000" w:sz="12" w:space="0"/>
            </w:tcBorders>
            <w:vAlign w:val="center"/>
          </w:tcPr>
          <w:p>
            <w:pPr>
              <w:widowControl/>
              <w:jc w:val="center"/>
              <w:rPr>
                <w:rFonts w:ascii="宋体" w:hAnsi="宋体" w:cs="宋体"/>
                <w:color w:val="000000"/>
                <w:kern w:val="0"/>
                <w:sz w:val="16"/>
                <w:szCs w:val="16"/>
              </w:rPr>
            </w:pPr>
          </w:p>
        </w:tc>
      </w:tr>
      <w:tr>
        <w:trPr>
          <w:trHeight w:val="285" w:hRule="atLeast"/>
        </w:trPr>
        <w:tc>
          <w:tcPr>
            <w:tcW w:w="2190" w:type="dxa"/>
            <w:tcBorders>
              <w:top w:val="single" w:color="000000" w:sz="4" w:space="0"/>
              <w:left w:val="single" w:color="000000" w:sz="12" w:space="0"/>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400"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24</w:t>
            </w:r>
          </w:p>
        </w:tc>
        <w:tc>
          <w:tcPr>
            <w:tcW w:w="1295"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2265" w:type="dxa"/>
            <w:gridSpan w:val="3"/>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325" w:type="dxa"/>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54</w:t>
            </w:r>
          </w:p>
        </w:tc>
        <w:tc>
          <w:tcPr>
            <w:tcW w:w="1295"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1295"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1300" w:type="dxa"/>
            <w:tcBorders>
              <w:top w:val="single" w:color="000000" w:sz="4" w:space="0"/>
              <w:left w:val="nil"/>
              <w:bottom w:val="single" w:color="000000" w:sz="4" w:space="0"/>
              <w:right w:val="single" w:color="000000" w:sz="12" w:space="0"/>
            </w:tcBorders>
            <w:vAlign w:val="center"/>
          </w:tcPr>
          <w:p>
            <w:pPr>
              <w:widowControl/>
              <w:jc w:val="center"/>
              <w:rPr>
                <w:rFonts w:ascii="宋体" w:hAnsi="宋体" w:cs="宋体"/>
                <w:color w:val="000000"/>
                <w:kern w:val="0"/>
                <w:sz w:val="16"/>
                <w:szCs w:val="16"/>
              </w:rPr>
            </w:pPr>
          </w:p>
        </w:tc>
      </w:tr>
      <w:tr>
        <w:trPr>
          <w:trHeight w:val="285" w:hRule="atLeast"/>
        </w:trPr>
        <w:tc>
          <w:tcPr>
            <w:tcW w:w="2190" w:type="dxa"/>
            <w:tcBorders>
              <w:top w:val="single" w:color="000000" w:sz="4" w:space="0"/>
              <w:left w:val="single" w:color="000000" w:sz="12" w:space="0"/>
              <w:bottom w:val="single" w:color="000000" w:sz="4" w:space="0"/>
              <w:right w:val="single" w:color="000000" w:sz="4" w:space="0"/>
            </w:tcBorders>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本年收入合计</w:t>
            </w:r>
          </w:p>
        </w:tc>
        <w:tc>
          <w:tcPr>
            <w:tcW w:w="400"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25</w:t>
            </w:r>
          </w:p>
        </w:tc>
        <w:tc>
          <w:tcPr>
            <w:tcW w:w="1295" w:type="dxa"/>
            <w:gridSpan w:val="2"/>
            <w:tcBorders>
              <w:top w:val="single" w:color="000000" w:sz="4" w:space="0"/>
              <w:left w:val="nil"/>
              <w:bottom w:val="single" w:color="000000" w:sz="4" w:space="0"/>
              <w:right w:val="single" w:color="000000" w:sz="4" w:space="0"/>
            </w:tcBorders>
            <w:vAlign w:val="center"/>
          </w:tcPr>
          <w:p>
            <w:pPr>
              <w:widowControl/>
              <w:ind w:right="320"/>
              <w:jc w:val="center"/>
              <w:rPr>
                <w:rFonts w:ascii="宋体" w:hAnsi="宋体" w:cs="宋体"/>
                <w:b/>
                <w:bCs/>
                <w:color w:val="000000"/>
                <w:kern w:val="0"/>
                <w:sz w:val="16"/>
                <w:szCs w:val="16"/>
              </w:rPr>
            </w:pPr>
            <w:r>
              <w:rPr>
                <w:rFonts w:hint="eastAsia" w:ascii="宋体" w:hAnsi="宋体" w:cs="宋体"/>
                <w:b/>
                <w:bCs/>
                <w:color w:val="000000"/>
                <w:kern w:val="0"/>
                <w:sz w:val="16"/>
                <w:szCs w:val="16"/>
              </w:rPr>
              <w:t>2437558.20</w:t>
            </w:r>
          </w:p>
        </w:tc>
        <w:tc>
          <w:tcPr>
            <w:tcW w:w="2265" w:type="dxa"/>
            <w:gridSpan w:val="3"/>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本年支出合计</w:t>
            </w:r>
          </w:p>
        </w:tc>
        <w:tc>
          <w:tcPr>
            <w:tcW w:w="325" w:type="dxa"/>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55</w:t>
            </w:r>
          </w:p>
        </w:tc>
        <w:tc>
          <w:tcPr>
            <w:tcW w:w="1295" w:type="dxa"/>
            <w:gridSpan w:val="2"/>
            <w:tcBorders>
              <w:top w:val="single" w:color="000000" w:sz="4" w:space="0"/>
              <w:left w:val="nil"/>
              <w:bottom w:val="single" w:color="000000" w:sz="4" w:space="0"/>
              <w:right w:val="single" w:color="000000" w:sz="4" w:space="0"/>
            </w:tcBorders>
            <w:vAlign w:val="center"/>
          </w:tcPr>
          <w:p>
            <w:pPr>
              <w:widowControl/>
              <w:jc w:val="center"/>
              <w:rPr>
                <w:rFonts w:hint="eastAsia" w:ascii="宋体" w:hAnsi="宋体" w:cs="宋体"/>
                <w:b/>
                <w:bCs/>
                <w:color w:val="000000"/>
                <w:kern w:val="0"/>
                <w:sz w:val="16"/>
                <w:szCs w:val="16"/>
              </w:rPr>
            </w:pPr>
            <w:r>
              <w:rPr>
                <w:rFonts w:hint="eastAsia" w:ascii="宋体" w:hAnsi="宋体" w:cs="宋体"/>
                <w:b/>
                <w:bCs/>
                <w:color w:val="000000"/>
                <w:kern w:val="0"/>
                <w:sz w:val="16"/>
                <w:szCs w:val="16"/>
              </w:rPr>
              <w:t>2437558.20</w:t>
            </w:r>
          </w:p>
        </w:tc>
        <w:tc>
          <w:tcPr>
            <w:tcW w:w="1295" w:type="dxa"/>
            <w:gridSpan w:val="2"/>
            <w:tcBorders>
              <w:top w:val="single" w:color="000000" w:sz="4" w:space="0"/>
              <w:left w:val="nil"/>
              <w:bottom w:val="single" w:color="000000" w:sz="4" w:space="0"/>
              <w:right w:val="single" w:color="000000" w:sz="4" w:space="0"/>
            </w:tcBorders>
            <w:vAlign w:val="center"/>
          </w:tcPr>
          <w:p>
            <w:pPr>
              <w:widowControl/>
              <w:jc w:val="center"/>
              <w:rPr>
                <w:rFonts w:hint="eastAsia" w:ascii="宋体" w:hAnsi="宋体" w:cs="宋体"/>
                <w:b/>
                <w:bCs/>
                <w:color w:val="000000"/>
                <w:kern w:val="0"/>
                <w:sz w:val="16"/>
                <w:szCs w:val="16"/>
              </w:rPr>
            </w:pPr>
            <w:r>
              <w:rPr>
                <w:rFonts w:hint="eastAsia" w:ascii="宋体" w:hAnsi="宋体" w:cs="宋体"/>
                <w:b/>
                <w:bCs/>
                <w:color w:val="000000"/>
                <w:kern w:val="0"/>
                <w:sz w:val="16"/>
                <w:szCs w:val="16"/>
              </w:rPr>
              <w:t>2437558.20</w:t>
            </w:r>
          </w:p>
        </w:tc>
        <w:tc>
          <w:tcPr>
            <w:tcW w:w="1300" w:type="dxa"/>
            <w:tcBorders>
              <w:top w:val="single" w:color="000000" w:sz="4" w:space="0"/>
              <w:left w:val="nil"/>
              <w:bottom w:val="single" w:color="000000" w:sz="4" w:space="0"/>
              <w:right w:val="single" w:color="000000" w:sz="12" w:space="0"/>
            </w:tcBorders>
            <w:vAlign w:val="center"/>
          </w:tcPr>
          <w:p>
            <w:pPr>
              <w:widowControl/>
              <w:jc w:val="center"/>
              <w:rPr>
                <w:rFonts w:ascii="宋体" w:hAnsi="宋体" w:cs="宋体"/>
                <w:b/>
                <w:bCs/>
                <w:color w:val="000000"/>
                <w:kern w:val="0"/>
                <w:sz w:val="16"/>
                <w:szCs w:val="16"/>
              </w:rPr>
            </w:pPr>
          </w:p>
        </w:tc>
      </w:tr>
      <w:tr>
        <w:trPr>
          <w:trHeight w:val="285" w:hRule="atLeast"/>
        </w:trPr>
        <w:tc>
          <w:tcPr>
            <w:tcW w:w="2190" w:type="dxa"/>
            <w:tcBorders>
              <w:top w:val="single" w:color="000000" w:sz="4" w:space="0"/>
              <w:left w:val="single" w:color="000000" w:sz="12" w:space="0"/>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年初财政拨款结转和结余</w:t>
            </w:r>
          </w:p>
        </w:tc>
        <w:tc>
          <w:tcPr>
            <w:tcW w:w="400"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26</w:t>
            </w:r>
          </w:p>
        </w:tc>
        <w:tc>
          <w:tcPr>
            <w:tcW w:w="1295"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2265" w:type="dxa"/>
            <w:gridSpan w:val="3"/>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年末财政拨款结转和结余</w:t>
            </w:r>
          </w:p>
        </w:tc>
        <w:tc>
          <w:tcPr>
            <w:tcW w:w="325" w:type="dxa"/>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56</w:t>
            </w:r>
          </w:p>
        </w:tc>
        <w:tc>
          <w:tcPr>
            <w:tcW w:w="1295"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1295"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1300" w:type="dxa"/>
            <w:tcBorders>
              <w:top w:val="single" w:color="000000" w:sz="4" w:space="0"/>
              <w:left w:val="nil"/>
              <w:bottom w:val="single" w:color="000000" w:sz="4" w:space="0"/>
              <w:right w:val="single" w:color="000000" w:sz="12" w:space="0"/>
            </w:tcBorders>
            <w:vAlign w:val="center"/>
          </w:tcPr>
          <w:p>
            <w:pPr>
              <w:widowControl/>
              <w:jc w:val="center"/>
              <w:rPr>
                <w:rFonts w:ascii="宋体" w:hAnsi="宋体" w:cs="宋体"/>
                <w:color w:val="000000"/>
                <w:kern w:val="0"/>
                <w:sz w:val="16"/>
                <w:szCs w:val="16"/>
              </w:rPr>
            </w:pPr>
          </w:p>
        </w:tc>
      </w:tr>
      <w:tr>
        <w:trPr>
          <w:trHeight w:val="285" w:hRule="atLeast"/>
        </w:trPr>
        <w:tc>
          <w:tcPr>
            <w:tcW w:w="2190" w:type="dxa"/>
            <w:tcBorders>
              <w:top w:val="single" w:color="000000" w:sz="4" w:space="0"/>
              <w:left w:val="single" w:color="000000" w:sz="12" w:space="0"/>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一般公共预算财政拨款</w:t>
            </w:r>
          </w:p>
        </w:tc>
        <w:tc>
          <w:tcPr>
            <w:tcW w:w="400"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27</w:t>
            </w:r>
          </w:p>
        </w:tc>
        <w:tc>
          <w:tcPr>
            <w:tcW w:w="1295" w:type="dxa"/>
            <w:gridSpan w:val="2"/>
            <w:tcBorders>
              <w:top w:val="single" w:color="000000" w:sz="4" w:space="0"/>
              <w:left w:val="nil"/>
              <w:bottom w:val="single" w:color="000000" w:sz="4" w:space="0"/>
              <w:right w:val="single" w:color="000000" w:sz="4" w:space="0"/>
            </w:tcBorders>
            <w:vAlign w:val="center"/>
          </w:tcPr>
          <w:p>
            <w:pPr>
              <w:widowControl/>
              <w:jc w:val="center"/>
              <w:rPr>
                <w:rFonts w:hint="eastAsia" w:ascii="宋体" w:hAnsi="宋体" w:cs="宋体"/>
                <w:color w:val="000000"/>
                <w:kern w:val="0"/>
                <w:sz w:val="16"/>
                <w:szCs w:val="16"/>
              </w:rPr>
            </w:pPr>
            <w:r>
              <w:rPr>
                <w:rFonts w:hint="eastAsia" w:ascii="宋体" w:hAnsi="宋体" w:cs="宋体"/>
                <w:color w:val="000000"/>
                <w:kern w:val="0"/>
                <w:sz w:val="16"/>
                <w:szCs w:val="16"/>
              </w:rPr>
              <w:t>2437558.20</w:t>
            </w:r>
          </w:p>
        </w:tc>
        <w:tc>
          <w:tcPr>
            <w:tcW w:w="2265" w:type="dxa"/>
            <w:gridSpan w:val="3"/>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325" w:type="dxa"/>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57</w:t>
            </w:r>
          </w:p>
        </w:tc>
        <w:tc>
          <w:tcPr>
            <w:tcW w:w="1295"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1295"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1300" w:type="dxa"/>
            <w:tcBorders>
              <w:top w:val="single" w:color="000000" w:sz="4" w:space="0"/>
              <w:left w:val="nil"/>
              <w:bottom w:val="single" w:color="000000" w:sz="4" w:space="0"/>
              <w:right w:val="single" w:color="000000" w:sz="12" w:space="0"/>
            </w:tcBorders>
            <w:vAlign w:val="center"/>
          </w:tcPr>
          <w:p>
            <w:pPr>
              <w:widowControl/>
              <w:jc w:val="center"/>
              <w:rPr>
                <w:rFonts w:ascii="宋体" w:hAnsi="宋体" w:cs="宋体"/>
                <w:color w:val="000000"/>
                <w:kern w:val="0"/>
                <w:sz w:val="16"/>
                <w:szCs w:val="16"/>
              </w:rPr>
            </w:pPr>
          </w:p>
        </w:tc>
      </w:tr>
      <w:tr>
        <w:trPr>
          <w:trHeight w:val="285" w:hRule="atLeast"/>
        </w:trPr>
        <w:tc>
          <w:tcPr>
            <w:tcW w:w="2190" w:type="dxa"/>
            <w:tcBorders>
              <w:top w:val="single" w:color="000000" w:sz="4" w:space="0"/>
              <w:left w:val="single" w:color="000000" w:sz="12" w:space="0"/>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政府性基金预算财政拨款</w:t>
            </w:r>
          </w:p>
        </w:tc>
        <w:tc>
          <w:tcPr>
            <w:tcW w:w="400"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28</w:t>
            </w:r>
          </w:p>
        </w:tc>
        <w:tc>
          <w:tcPr>
            <w:tcW w:w="1295"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2265" w:type="dxa"/>
            <w:gridSpan w:val="3"/>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325" w:type="dxa"/>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58</w:t>
            </w:r>
          </w:p>
        </w:tc>
        <w:tc>
          <w:tcPr>
            <w:tcW w:w="1295"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1295"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1300" w:type="dxa"/>
            <w:tcBorders>
              <w:top w:val="single" w:color="000000" w:sz="4" w:space="0"/>
              <w:left w:val="nil"/>
              <w:bottom w:val="single" w:color="000000" w:sz="4" w:space="0"/>
              <w:right w:val="single" w:color="000000" w:sz="12" w:space="0"/>
            </w:tcBorders>
            <w:vAlign w:val="center"/>
          </w:tcPr>
          <w:p>
            <w:pPr>
              <w:widowControl/>
              <w:jc w:val="center"/>
              <w:rPr>
                <w:rFonts w:ascii="宋体" w:hAnsi="宋体" w:cs="宋体"/>
                <w:color w:val="000000"/>
                <w:kern w:val="0"/>
                <w:sz w:val="16"/>
                <w:szCs w:val="16"/>
              </w:rPr>
            </w:pPr>
          </w:p>
        </w:tc>
      </w:tr>
      <w:tr>
        <w:trPr>
          <w:trHeight w:val="285" w:hRule="atLeast"/>
        </w:trPr>
        <w:tc>
          <w:tcPr>
            <w:tcW w:w="2190" w:type="dxa"/>
            <w:tcBorders>
              <w:top w:val="single" w:color="000000" w:sz="4" w:space="0"/>
              <w:left w:val="single" w:color="000000" w:sz="12" w:space="0"/>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400"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29</w:t>
            </w:r>
          </w:p>
        </w:tc>
        <w:tc>
          <w:tcPr>
            <w:tcW w:w="1295"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2265" w:type="dxa"/>
            <w:gridSpan w:val="3"/>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325" w:type="dxa"/>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59</w:t>
            </w:r>
          </w:p>
        </w:tc>
        <w:tc>
          <w:tcPr>
            <w:tcW w:w="1295"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1295"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1300" w:type="dxa"/>
            <w:tcBorders>
              <w:top w:val="single" w:color="000000" w:sz="4" w:space="0"/>
              <w:left w:val="nil"/>
              <w:bottom w:val="single" w:color="000000" w:sz="4" w:space="0"/>
              <w:right w:val="single" w:color="000000" w:sz="12" w:space="0"/>
            </w:tcBorders>
            <w:vAlign w:val="center"/>
          </w:tcPr>
          <w:p>
            <w:pPr>
              <w:widowControl/>
              <w:jc w:val="center"/>
              <w:rPr>
                <w:rFonts w:ascii="宋体" w:hAnsi="宋体" w:cs="宋体"/>
                <w:color w:val="000000"/>
                <w:kern w:val="0"/>
                <w:sz w:val="16"/>
                <w:szCs w:val="16"/>
              </w:rPr>
            </w:pPr>
          </w:p>
        </w:tc>
      </w:tr>
      <w:tr>
        <w:trPr>
          <w:trHeight w:val="285" w:hRule="atLeast"/>
        </w:trPr>
        <w:tc>
          <w:tcPr>
            <w:tcW w:w="2190" w:type="dxa"/>
            <w:tcBorders>
              <w:top w:val="single" w:color="000000" w:sz="4" w:space="0"/>
              <w:left w:val="single" w:color="000000" w:sz="12" w:space="0"/>
              <w:bottom w:val="single" w:color="000000" w:sz="12" w:space="0"/>
              <w:right w:val="single" w:color="000000" w:sz="4" w:space="0"/>
            </w:tcBorders>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总计</w:t>
            </w:r>
          </w:p>
        </w:tc>
        <w:tc>
          <w:tcPr>
            <w:tcW w:w="400" w:type="dxa"/>
            <w:gridSpan w:val="2"/>
            <w:tcBorders>
              <w:top w:val="single" w:color="000000" w:sz="4" w:space="0"/>
              <w:left w:val="nil"/>
              <w:bottom w:val="single" w:color="000000" w:sz="12" w:space="0"/>
              <w:right w:val="single" w:color="000000" w:sz="4" w:space="0"/>
            </w:tcBorders>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30</w:t>
            </w:r>
          </w:p>
        </w:tc>
        <w:tc>
          <w:tcPr>
            <w:tcW w:w="1295" w:type="dxa"/>
            <w:gridSpan w:val="2"/>
            <w:tcBorders>
              <w:top w:val="single" w:color="000000" w:sz="4" w:space="0"/>
              <w:left w:val="nil"/>
              <w:bottom w:val="single" w:color="000000" w:sz="12" w:space="0"/>
              <w:right w:val="single" w:color="000000" w:sz="4" w:space="0"/>
            </w:tcBorders>
            <w:vAlign w:val="center"/>
          </w:tcPr>
          <w:p>
            <w:pPr>
              <w:widowControl/>
              <w:jc w:val="center"/>
              <w:rPr>
                <w:rFonts w:hint="eastAsia" w:ascii="宋体" w:hAnsi="宋体" w:cs="宋体"/>
                <w:b/>
                <w:bCs/>
                <w:color w:val="000000"/>
                <w:kern w:val="0"/>
                <w:sz w:val="16"/>
                <w:szCs w:val="16"/>
              </w:rPr>
            </w:pPr>
            <w:r>
              <w:rPr>
                <w:rFonts w:hint="eastAsia" w:ascii="宋体" w:hAnsi="宋体" w:cs="宋体"/>
                <w:b/>
                <w:bCs/>
                <w:color w:val="000000"/>
                <w:kern w:val="0"/>
                <w:sz w:val="16"/>
                <w:szCs w:val="16"/>
              </w:rPr>
              <w:t>2437558.20</w:t>
            </w:r>
          </w:p>
        </w:tc>
        <w:tc>
          <w:tcPr>
            <w:tcW w:w="2265" w:type="dxa"/>
            <w:gridSpan w:val="3"/>
            <w:tcBorders>
              <w:top w:val="single" w:color="000000" w:sz="4" w:space="0"/>
              <w:left w:val="nil"/>
              <w:bottom w:val="single" w:color="000000" w:sz="12" w:space="0"/>
              <w:right w:val="single" w:color="000000" w:sz="4" w:space="0"/>
            </w:tcBorders>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总计</w:t>
            </w:r>
          </w:p>
        </w:tc>
        <w:tc>
          <w:tcPr>
            <w:tcW w:w="325" w:type="dxa"/>
            <w:tcBorders>
              <w:top w:val="single" w:color="000000" w:sz="4" w:space="0"/>
              <w:left w:val="nil"/>
              <w:bottom w:val="single" w:color="000000" w:sz="12" w:space="0"/>
              <w:right w:val="single" w:color="000000" w:sz="4" w:space="0"/>
            </w:tcBorders>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60</w:t>
            </w:r>
          </w:p>
        </w:tc>
        <w:tc>
          <w:tcPr>
            <w:tcW w:w="1295" w:type="dxa"/>
            <w:gridSpan w:val="2"/>
            <w:tcBorders>
              <w:top w:val="single" w:color="000000" w:sz="4" w:space="0"/>
              <w:left w:val="nil"/>
              <w:bottom w:val="single" w:color="000000" w:sz="12" w:space="0"/>
              <w:right w:val="single" w:color="000000" w:sz="4" w:space="0"/>
            </w:tcBorders>
            <w:vAlign w:val="center"/>
          </w:tcPr>
          <w:p>
            <w:pPr>
              <w:widowControl/>
              <w:jc w:val="center"/>
              <w:rPr>
                <w:rFonts w:hint="eastAsia" w:ascii="宋体" w:hAnsi="宋体" w:cs="宋体"/>
                <w:b/>
                <w:bCs/>
                <w:color w:val="000000"/>
                <w:kern w:val="0"/>
                <w:sz w:val="16"/>
                <w:szCs w:val="16"/>
              </w:rPr>
            </w:pPr>
            <w:r>
              <w:rPr>
                <w:rFonts w:hint="eastAsia" w:ascii="宋体" w:hAnsi="宋体" w:cs="宋体"/>
                <w:b/>
                <w:bCs/>
                <w:color w:val="000000"/>
                <w:kern w:val="0"/>
                <w:sz w:val="16"/>
                <w:szCs w:val="16"/>
              </w:rPr>
              <w:t>24737558.20</w:t>
            </w:r>
          </w:p>
        </w:tc>
        <w:tc>
          <w:tcPr>
            <w:tcW w:w="1295" w:type="dxa"/>
            <w:gridSpan w:val="2"/>
            <w:tcBorders>
              <w:top w:val="single" w:color="000000" w:sz="4" w:space="0"/>
              <w:left w:val="nil"/>
              <w:bottom w:val="single" w:color="000000" w:sz="12" w:space="0"/>
              <w:right w:val="single" w:color="000000" w:sz="4" w:space="0"/>
            </w:tcBorders>
            <w:vAlign w:val="center"/>
          </w:tcPr>
          <w:p>
            <w:pPr>
              <w:widowControl/>
              <w:jc w:val="center"/>
              <w:rPr>
                <w:rFonts w:hint="eastAsia" w:ascii="宋体" w:hAnsi="宋体" w:cs="宋体"/>
                <w:b/>
                <w:bCs/>
                <w:color w:val="000000"/>
                <w:kern w:val="0"/>
                <w:sz w:val="16"/>
                <w:szCs w:val="16"/>
              </w:rPr>
            </w:pPr>
            <w:r>
              <w:rPr>
                <w:rFonts w:hint="eastAsia" w:ascii="宋体" w:hAnsi="宋体" w:cs="宋体"/>
                <w:b/>
                <w:bCs/>
                <w:color w:val="000000"/>
                <w:kern w:val="0"/>
                <w:sz w:val="16"/>
                <w:szCs w:val="16"/>
              </w:rPr>
              <w:t>2437558.20</w:t>
            </w:r>
          </w:p>
        </w:tc>
        <w:tc>
          <w:tcPr>
            <w:tcW w:w="1300" w:type="dxa"/>
            <w:tcBorders>
              <w:top w:val="single" w:color="000000" w:sz="4" w:space="0"/>
              <w:left w:val="nil"/>
              <w:bottom w:val="single" w:color="000000" w:sz="12" w:space="0"/>
              <w:right w:val="single" w:color="000000" w:sz="12" w:space="0"/>
            </w:tcBorders>
            <w:vAlign w:val="center"/>
          </w:tcPr>
          <w:p>
            <w:pPr>
              <w:widowControl/>
              <w:jc w:val="center"/>
              <w:rPr>
                <w:rFonts w:ascii="宋体" w:hAnsi="宋体" w:cs="宋体"/>
                <w:b/>
                <w:bCs/>
                <w:color w:val="000000"/>
                <w:kern w:val="0"/>
                <w:sz w:val="16"/>
                <w:szCs w:val="16"/>
              </w:rPr>
            </w:pPr>
          </w:p>
        </w:tc>
      </w:tr>
      <w:tr>
        <w:trPr>
          <w:trHeight w:val="495" w:hRule="atLeast"/>
        </w:trPr>
        <w:tc>
          <w:tcPr>
            <w:tcW w:w="10365" w:type="dxa"/>
            <w:gridSpan w:val="14"/>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注：本表反映部门本年度一般公共预算财政拨款和政府性基金预算财政拨款的总收入和年末结转结余情况。</w:t>
            </w:r>
          </w:p>
        </w:tc>
      </w:tr>
    </w:tbl>
    <w:p>
      <w:pPr>
        <w:widowControl/>
        <w:spacing w:line="360" w:lineRule="auto"/>
        <w:jc w:val="both"/>
        <w:rPr>
          <w:rFonts w:ascii="隶书" w:hAnsi="隶书" w:cs="宋体"/>
          <w:kern w:val="0"/>
          <w:sz w:val="52"/>
          <w:szCs w:val="52"/>
        </w:rPr>
      </w:pPr>
      <w:r>
        <w:rPr>
          <w:rFonts w:ascii="隶书" w:hAnsi="隶书" w:cs="宋体"/>
          <w:kern w:val="0"/>
          <w:sz w:val="52"/>
          <w:szCs w:val="52"/>
        </w:rPr>
        <w:t xml:space="preserve"> </w:t>
      </w:r>
    </w:p>
    <w:tbl>
      <w:tblPr>
        <w:tblW w:w="10545" w:type="dxa"/>
        <w:tblInd w:w="-973" w:type="dxa"/>
        <w:tblLayout w:type="fixed"/>
        <w:tblCellMar>
          <w:top w:w="15" w:type="dxa"/>
          <w:left w:w="15" w:type="dxa"/>
          <w:bottom w:w="15" w:type="dxa"/>
          <w:right w:w="15" w:type="dxa"/>
        </w:tblCellMar>
      </w:tblPr>
      <w:tblGrid>
        <w:gridCol w:w="1407"/>
        <w:gridCol w:w="689"/>
        <w:gridCol w:w="1837"/>
        <w:gridCol w:w="2204"/>
        <w:gridCol w:w="168"/>
        <w:gridCol w:w="1607"/>
        <w:gridCol w:w="429"/>
        <w:gridCol w:w="2204"/>
      </w:tblGrid>
      <w:tr>
        <w:trPr>
          <w:trHeight w:val="434" w:hRule="atLeast"/>
        </w:trPr>
        <w:tc>
          <w:tcPr>
            <w:tcW w:w="10545" w:type="dxa"/>
            <w:gridSpan w:val="8"/>
            <w:vAlign w:val="bottom"/>
          </w:tcPr>
          <w:p>
            <w:pPr>
              <w:widowControl/>
              <w:jc w:val="center"/>
              <w:rPr>
                <w:rFonts w:ascii="黑体" w:hAnsi="黑体" w:eastAsia="黑体" w:cs="宋体"/>
                <w:color w:val="000000"/>
                <w:kern w:val="0"/>
                <w:sz w:val="28"/>
                <w:szCs w:val="28"/>
              </w:rPr>
            </w:pPr>
            <w:r>
              <w:rPr>
                <w:rFonts w:hint="eastAsia" w:ascii="黑体" w:hAnsi="黑体" w:eastAsia="黑体" w:cs="宋体"/>
                <w:color w:val="000000"/>
                <w:kern w:val="0"/>
                <w:sz w:val="28"/>
                <w:szCs w:val="28"/>
              </w:rPr>
              <w:t>一般公共预算财政拨款支出决算表</w:t>
            </w:r>
          </w:p>
        </w:tc>
      </w:tr>
      <w:tr>
        <w:trPr>
          <w:trHeight w:val="330" w:hRule="atLeast"/>
        </w:trPr>
        <w:tc>
          <w:tcPr>
            <w:tcW w:w="2096" w:type="dxa"/>
            <w:gridSpan w:val="2"/>
            <w:vAlign w:val="center"/>
          </w:tcPr>
          <w:p>
            <w:pPr>
              <w:widowControl/>
              <w:jc w:val="center"/>
              <w:rPr>
                <w:rFonts w:ascii="宋体" w:hAnsi="宋体" w:cs="宋体"/>
                <w:color w:val="000000"/>
                <w:kern w:val="0"/>
                <w:sz w:val="16"/>
                <w:szCs w:val="16"/>
              </w:rPr>
            </w:pPr>
          </w:p>
        </w:tc>
        <w:tc>
          <w:tcPr>
            <w:tcW w:w="1837" w:type="dxa"/>
            <w:vAlign w:val="center"/>
          </w:tcPr>
          <w:p>
            <w:pPr>
              <w:widowControl/>
              <w:jc w:val="center"/>
              <w:rPr>
                <w:rFonts w:ascii="宋体" w:hAnsi="宋体" w:cs="宋体"/>
                <w:color w:val="000000"/>
                <w:kern w:val="0"/>
                <w:sz w:val="16"/>
                <w:szCs w:val="16"/>
              </w:rPr>
            </w:pPr>
          </w:p>
        </w:tc>
        <w:tc>
          <w:tcPr>
            <w:tcW w:w="2372" w:type="dxa"/>
            <w:gridSpan w:val="2"/>
            <w:vAlign w:val="center"/>
          </w:tcPr>
          <w:p>
            <w:pPr>
              <w:widowControl/>
              <w:jc w:val="center"/>
              <w:rPr>
                <w:rFonts w:ascii="宋体" w:hAnsi="宋体" w:cs="宋体"/>
                <w:color w:val="000000"/>
                <w:kern w:val="0"/>
                <w:sz w:val="16"/>
                <w:szCs w:val="16"/>
              </w:rPr>
            </w:pPr>
          </w:p>
        </w:tc>
        <w:tc>
          <w:tcPr>
            <w:tcW w:w="1607" w:type="dxa"/>
            <w:vAlign w:val="center"/>
          </w:tcPr>
          <w:p>
            <w:pPr>
              <w:widowControl/>
              <w:jc w:val="center"/>
              <w:rPr>
                <w:rFonts w:ascii="宋体" w:hAnsi="宋体" w:cs="宋体"/>
                <w:color w:val="000000"/>
                <w:kern w:val="0"/>
                <w:sz w:val="16"/>
                <w:szCs w:val="16"/>
              </w:rPr>
            </w:pPr>
          </w:p>
        </w:tc>
        <w:tc>
          <w:tcPr>
            <w:tcW w:w="2633" w:type="dxa"/>
            <w:gridSpan w:val="2"/>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公开05表</w:t>
            </w:r>
          </w:p>
        </w:tc>
      </w:tr>
      <w:tr>
        <w:trPr>
          <w:trHeight w:val="312" w:hRule="atLeast"/>
        </w:trPr>
        <w:tc>
          <w:tcPr>
            <w:tcW w:w="2096" w:type="dxa"/>
            <w:gridSpan w:val="2"/>
            <w:vAlign w:val="center"/>
          </w:tcPr>
          <w:p>
            <w:pPr>
              <w:widowControl/>
              <w:jc w:val="center"/>
              <w:rPr>
                <w:rFonts w:ascii="宋体" w:hAnsi="宋体" w:cs="宋体"/>
                <w:color w:val="000000"/>
                <w:kern w:val="0"/>
                <w:sz w:val="16"/>
                <w:szCs w:val="16"/>
              </w:rPr>
            </w:pPr>
          </w:p>
        </w:tc>
        <w:tc>
          <w:tcPr>
            <w:tcW w:w="1837" w:type="dxa"/>
            <w:tcBorders>
              <w:bottom w:val="single" w:color="000000" w:sz="12" w:space="0"/>
            </w:tcBorders>
            <w:vAlign w:val="center"/>
          </w:tcPr>
          <w:p>
            <w:pPr>
              <w:widowControl/>
              <w:jc w:val="center"/>
              <w:rPr>
                <w:rFonts w:ascii="宋体" w:hAnsi="宋体" w:cs="宋体"/>
                <w:color w:val="000000"/>
                <w:kern w:val="0"/>
                <w:sz w:val="16"/>
                <w:szCs w:val="16"/>
              </w:rPr>
            </w:pPr>
          </w:p>
        </w:tc>
        <w:tc>
          <w:tcPr>
            <w:tcW w:w="2372" w:type="dxa"/>
            <w:gridSpan w:val="2"/>
            <w:vAlign w:val="center"/>
          </w:tcPr>
          <w:p>
            <w:pPr>
              <w:widowControl/>
              <w:jc w:val="center"/>
              <w:rPr>
                <w:rFonts w:ascii="宋体" w:hAnsi="宋体" w:cs="宋体"/>
                <w:color w:val="000000"/>
                <w:kern w:val="0"/>
                <w:sz w:val="16"/>
                <w:szCs w:val="16"/>
              </w:rPr>
            </w:pPr>
          </w:p>
        </w:tc>
        <w:tc>
          <w:tcPr>
            <w:tcW w:w="1607" w:type="dxa"/>
            <w:tcBorders>
              <w:bottom w:val="single" w:color="000000" w:sz="12" w:space="0"/>
            </w:tcBorders>
            <w:vAlign w:val="center"/>
          </w:tcPr>
          <w:p>
            <w:pPr>
              <w:widowControl/>
              <w:jc w:val="center"/>
              <w:rPr>
                <w:rFonts w:ascii="宋体" w:hAnsi="宋体" w:cs="宋体"/>
                <w:color w:val="000000"/>
                <w:kern w:val="0"/>
                <w:sz w:val="16"/>
                <w:szCs w:val="16"/>
              </w:rPr>
            </w:pPr>
          </w:p>
        </w:tc>
        <w:tc>
          <w:tcPr>
            <w:tcW w:w="2633" w:type="dxa"/>
            <w:gridSpan w:val="2"/>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单位：元</w:t>
            </w:r>
          </w:p>
        </w:tc>
      </w:tr>
      <w:tr>
        <w:trPr>
          <w:trHeight w:val="347" w:hRule="atLeast"/>
        </w:trPr>
        <w:tc>
          <w:tcPr>
            <w:tcW w:w="3933" w:type="dxa"/>
            <w:gridSpan w:val="3"/>
            <w:tcBorders>
              <w:top w:val="single" w:color="000000" w:sz="12" w:space="0"/>
              <w:left w:val="single" w:color="000000" w:sz="12" w:space="0"/>
              <w:bottom w:val="single" w:color="000000" w:sz="4" w:space="0"/>
              <w:right w:val="single" w:color="000000" w:sz="4" w:space="0"/>
            </w:tcBorders>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项目</w:t>
            </w:r>
          </w:p>
        </w:tc>
        <w:tc>
          <w:tcPr>
            <w:tcW w:w="2204" w:type="dxa"/>
            <w:vMerge w:val="restart"/>
            <w:tcBorders>
              <w:top w:val="single" w:color="000000" w:sz="12" w:space="0"/>
              <w:left w:val="nil"/>
              <w:bottom w:val="single" w:color="000000" w:sz="4" w:space="0"/>
              <w:right w:val="single" w:color="000000" w:sz="4" w:space="0"/>
            </w:tcBorders>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本年支出合计</w:t>
            </w:r>
          </w:p>
        </w:tc>
        <w:tc>
          <w:tcPr>
            <w:tcW w:w="2204" w:type="dxa"/>
            <w:gridSpan w:val="3"/>
            <w:vMerge w:val="restart"/>
            <w:tcBorders>
              <w:top w:val="single" w:color="000000" w:sz="12" w:space="0"/>
              <w:left w:val="nil"/>
              <w:bottom w:val="single" w:color="000000" w:sz="4" w:space="0"/>
              <w:right w:val="single" w:color="000000" w:sz="4" w:space="0"/>
            </w:tcBorders>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基本支出</w:t>
            </w:r>
          </w:p>
        </w:tc>
        <w:tc>
          <w:tcPr>
            <w:tcW w:w="2204" w:type="dxa"/>
            <w:vMerge w:val="restart"/>
            <w:tcBorders>
              <w:top w:val="single" w:color="000000" w:sz="12" w:space="0"/>
              <w:left w:val="nil"/>
              <w:bottom w:val="single" w:color="000000" w:sz="4" w:space="0"/>
              <w:right w:val="single" w:color="000000" w:sz="12" w:space="0"/>
            </w:tcBorders>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项目支出</w:t>
            </w:r>
          </w:p>
        </w:tc>
      </w:tr>
      <w:tr>
        <w:trPr>
          <w:trHeight w:val="694" w:hRule="atLeast"/>
        </w:trPr>
        <w:tc>
          <w:tcPr>
            <w:tcW w:w="1407" w:type="dxa"/>
            <w:tcBorders>
              <w:top w:val="single" w:color="000000" w:sz="4" w:space="0"/>
              <w:left w:val="single" w:color="000000" w:sz="12" w:space="0"/>
              <w:bottom w:val="single" w:color="000000" w:sz="4" w:space="0"/>
              <w:right w:val="single" w:color="000000" w:sz="4" w:space="0"/>
            </w:tcBorders>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功能分类</w:t>
            </w:r>
            <w:r>
              <w:rPr>
                <w:rFonts w:hint="eastAsia" w:ascii="宋体" w:hAnsi="宋体" w:cs="宋体"/>
                <w:b/>
                <w:bCs/>
                <w:color w:val="000000"/>
                <w:kern w:val="0"/>
                <w:sz w:val="16"/>
                <w:szCs w:val="16"/>
              </w:rPr>
              <w:br/>
            </w:r>
            <w:r>
              <w:rPr>
                <w:rFonts w:hint="eastAsia" w:ascii="宋体" w:hAnsi="宋体" w:cs="宋体"/>
                <w:b/>
                <w:bCs/>
                <w:color w:val="000000"/>
                <w:kern w:val="0"/>
                <w:sz w:val="16"/>
                <w:szCs w:val="16"/>
              </w:rPr>
              <w:t>科目编码</w:t>
            </w:r>
          </w:p>
        </w:tc>
        <w:tc>
          <w:tcPr>
            <w:tcW w:w="2526"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科目名称</w:t>
            </w:r>
          </w:p>
        </w:tc>
        <w:tc>
          <w:tcPr>
            <w:tcW w:w="2204" w:type="dxa"/>
            <w:vMerge w:val="continue"/>
            <w:tcBorders>
              <w:top w:val="single" w:color="000000" w:sz="12" w:space="0"/>
              <w:left w:val="nil"/>
              <w:bottom w:val="single" w:color="000000" w:sz="4" w:space="0"/>
              <w:right w:val="single" w:color="000000" w:sz="4" w:space="0"/>
            </w:tcBorders>
            <w:vAlign w:val="center"/>
          </w:tcPr>
          <w:p>
            <w:pPr>
              <w:widowControl/>
              <w:jc w:val="center"/>
              <w:rPr>
                <w:rFonts w:ascii="宋体" w:hAnsi="宋体" w:cs="宋体"/>
                <w:b/>
                <w:bCs/>
                <w:color w:val="000000"/>
                <w:kern w:val="0"/>
                <w:sz w:val="16"/>
                <w:szCs w:val="16"/>
              </w:rPr>
            </w:pPr>
          </w:p>
        </w:tc>
        <w:tc>
          <w:tcPr>
            <w:tcW w:w="2204" w:type="dxa"/>
            <w:gridSpan w:val="3"/>
            <w:vMerge w:val="continue"/>
            <w:tcBorders>
              <w:top w:val="single" w:color="000000" w:sz="12" w:space="0"/>
              <w:left w:val="nil"/>
              <w:bottom w:val="single" w:color="000000" w:sz="4" w:space="0"/>
              <w:right w:val="single" w:color="000000" w:sz="4" w:space="0"/>
            </w:tcBorders>
            <w:vAlign w:val="center"/>
          </w:tcPr>
          <w:p>
            <w:pPr>
              <w:widowControl/>
              <w:jc w:val="center"/>
              <w:rPr>
                <w:rFonts w:ascii="宋体" w:hAnsi="宋体" w:cs="宋体"/>
                <w:b/>
                <w:bCs/>
                <w:color w:val="000000"/>
                <w:kern w:val="0"/>
                <w:sz w:val="16"/>
                <w:szCs w:val="16"/>
              </w:rPr>
            </w:pPr>
          </w:p>
        </w:tc>
        <w:tc>
          <w:tcPr>
            <w:tcW w:w="2204" w:type="dxa"/>
            <w:vMerge w:val="continue"/>
            <w:tcBorders>
              <w:top w:val="single" w:color="000000" w:sz="12" w:space="0"/>
              <w:left w:val="nil"/>
              <w:bottom w:val="single" w:color="000000" w:sz="4" w:space="0"/>
              <w:right w:val="single" w:color="000000" w:sz="12" w:space="0"/>
            </w:tcBorders>
            <w:vAlign w:val="center"/>
          </w:tcPr>
          <w:p>
            <w:pPr>
              <w:widowControl/>
              <w:jc w:val="center"/>
              <w:rPr>
                <w:rFonts w:ascii="宋体" w:hAnsi="宋体" w:cs="宋体"/>
                <w:b/>
                <w:bCs/>
                <w:color w:val="000000"/>
                <w:kern w:val="0"/>
                <w:sz w:val="16"/>
                <w:szCs w:val="16"/>
              </w:rPr>
            </w:pPr>
          </w:p>
        </w:tc>
      </w:tr>
      <w:tr>
        <w:trPr>
          <w:trHeight w:val="347" w:hRule="atLeast"/>
        </w:trPr>
        <w:tc>
          <w:tcPr>
            <w:tcW w:w="3933" w:type="dxa"/>
            <w:gridSpan w:val="3"/>
            <w:tcBorders>
              <w:top w:val="single" w:color="000000" w:sz="4" w:space="0"/>
              <w:left w:val="single" w:color="000000" w:sz="12" w:space="0"/>
              <w:bottom w:val="single" w:color="000000" w:sz="4" w:space="0"/>
              <w:right w:val="single" w:color="000000" w:sz="4" w:space="0"/>
            </w:tcBorders>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栏次</w:t>
            </w:r>
          </w:p>
        </w:tc>
        <w:tc>
          <w:tcPr>
            <w:tcW w:w="2204" w:type="dxa"/>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1</w:t>
            </w:r>
          </w:p>
        </w:tc>
        <w:tc>
          <w:tcPr>
            <w:tcW w:w="2204" w:type="dxa"/>
            <w:gridSpan w:val="3"/>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2</w:t>
            </w:r>
          </w:p>
        </w:tc>
        <w:tc>
          <w:tcPr>
            <w:tcW w:w="2204" w:type="dxa"/>
            <w:tcBorders>
              <w:top w:val="single" w:color="000000" w:sz="4" w:space="0"/>
              <w:left w:val="nil"/>
              <w:bottom w:val="single" w:color="000000" w:sz="4" w:space="0"/>
              <w:right w:val="single" w:color="000000" w:sz="12" w:space="0"/>
            </w:tcBorders>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3</w:t>
            </w:r>
          </w:p>
        </w:tc>
      </w:tr>
      <w:tr>
        <w:trPr>
          <w:trHeight w:val="347" w:hRule="atLeast"/>
        </w:trPr>
        <w:tc>
          <w:tcPr>
            <w:tcW w:w="3933" w:type="dxa"/>
            <w:gridSpan w:val="3"/>
            <w:tcBorders>
              <w:top w:val="single" w:color="000000" w:sz="4" w:space="0"/>
              <w:left w:val="single" w:color="000000" w:sz="12" w:space="0"/>
              <w:bottom w:val="single" w:color="000000" w:sz="4" w:space="0"/>
              <w:right w:val="single" w:color="000000" w:sz="4" w:space="0"/>
            </w:tcBorders>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合计</w:t>
            </w:r>
          </w:p>
        </w:tc>
        <w:tc>
          <w:tcPr>
            <w:tcW w:w="2204" w:type="dxa"/>
            <w:tcBorders>
              <w:top w:val="single" w:color="000000" w:sz="4" w:space="0"/>
              <w:left w:val="nil"/>
              <w:bottom w:val="single" w:color="000000" w:sz="4" w:space="0"/>
              <w:right w:val="single" w:color="000000" w:sz="4" w:space="0"/>
            </w:tcBorders>
            <w:vAlign w:val="center"/>
          </w:tcPr>
          <w:p>
            <w:pPr>
              <w:widowControl/>
              <w:jc w:val="center"/>
              <w:rPr>
                <w:rFonts w:hint="eastAsia" w:ascii="宋体" w:hAnsi="宋体" w:cs="宋体"/>
                <w:b/>
                <w:bCs/>
                <w:color w:val="000000"/>
                <w:kern w:val="0"/>
                <w:sz w:val="16"/>
                <w:szCs w:val="16"/>
              </w:rPr>
            </w:pPr>
            <w:r>
              <w:rPr>
                <w:rFonts w:hint="eastAsia" w:ascii="宋体" w:hAnsi="宋体" w:cs="宋体"/>
                <w:b/>
                <w:bCs/>
                <w:color w:val="000000"/>
                <w:kern w:val="0"/>
                <w:sz w:val="16"/>
                <w:szCs w:val="16"/>
              </w:rPr>
              <w:t>2437558.20</w:t>
            </w:r>
          </w:p>
        </w:tc>
        <w:tc>
          <w:tcPr>
            <w:tcW w:w="2204" w:type="dxa"/>
            <w:gridSpan w:val="3"/>
            <w:tcBorders>
              <w:top w:val="single" w:color="000000" w:sz="4" w:space="0"/>
              <w:left w:val="nil"/>
              <w:bottom w:val="single" w:color="000000" w:sz="4" w:space="0"/>
              <w:right w:val="single" w:color="000000" w:sz="4" w:space="0"/>
            </w:tcBorders>
            <w:vAlign w:val="center"/>
          </w:tcPr>
          <w:p>
            <w:pPr>
              <w:widowControl/>
              <w:jc w:val="center"/>
              <w:rPr>
                <w:rFonts w:hint="eastAsia" w:ascii="宋体" w:hAnsi="宋体" w:cs="宋体"/>
                <w:b/>
                <w:bCs/>
                <w:color w:val="000000"/>
                <w:kern w:val="0"/>
                <w:sz w:val="16"/>
                <w:szCs w:val="16"/>
              </w:rPr>
            </w:pPr>
            <w:r>
              <w:rPr>
                <w:rFonts w:hint="eastAsia" w:ascii="宋体" w:hAnsi="宋体" w:cs="宋体"/>
                <w:b/>
                <w:bCs/>
                <w:color w:val="000000"/>
                <w:kern w:val="0"/>
                <w:sz w:val="16"/>
                <w:szCs w:val="16"/>
              </w:rPr>
              <w:t>2437558.20</w:t>
            </w:r>
          </w:p>
        </w:tc>
        <w:tc>
          <w:tcPr>
            <w:tcW w:w="2204" w:type="dxa"/>
            <w:tcBorders>
              <w:top w:val="single" w:color="000000" w:sz="4" w:space="0"/>
              <w:left w:val="nil"/>
              <w:bottom w:val="single" w:color="000000" w:sz="4" w:space="0"/>
              <w:right w:val="single" w:color="000000" w:sz="12" w:space="0"/>
            </w:tcBorders>
            <w:vAlign w:val="center"/>
          </w:tcPr>
          <w:p>
            <w:pPr>
              <w:widowControl/>
              <w:jc w:val="center"/>
              <w:rPr>
                <w:rFonts w:ascii="宋体" w:hAnsi="宋体" w:cs="宋体"/>
                <w:b/>
                <w:bCs/>
                <w:color w:val="000000"/>
                <w:kern w:val="0"/>
                <w:sz w:val="16"/>
                <w:szCs w:val="16"/>
              </w:rPr>
            </w:pPr>
          </w:p>
        </w:tc>
      </w:tr>
      <w:tr>
        <w:trPr>
          <w:trHeight w:val="347" w:hRule="atLeast"/>
        </w:trPr>
        <w:tc>
          <w:tcPr>
            <w:tcW w:w="1407" w:type="dxa"/>
            <w:tcBorders>
              <w:top w:val="single" w:color="000000" w:sz="4" w:space="0"/>
              <w:left w:val="single" w:color="000000" w:sz="12" w:space="0"/>
              <w:bottom w:val="single" w:color="000000" w:sz="4" w:space="0"/>
              <w:right w:val="single" w:color="000000" w:sz="4" w:space="0"/>
            </w:tcBorders>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201</w:t>
            </w:r>
          </w:p>
        </w:tc>
        <w:tc>
          <w:tcPr>
            <w:tcW w:w="2526"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一般公共服务支出</w:t>
            </w:r>
          </w:p>
        </w:tc>
        <w:tc>
          <w:tcPr>
            <w:tcW w:w="2204" w:type="dxa"/>
            <w:tcBorders>
              <w:top w:val="single" w:color="000000" w:sz="4" w:space="0"/>
              <w:left w:val="nil"/>
              <w:bottom w:val="single" w:color="000000" w:sz="4" w:space="0"/>
              <w:right w:val="single" w:color="000000" w:sz="4" w:space="0"/>
            </w:tcBorders>
            <w:vAlign w:val="center"/>
          </w:tcPr>
          <w:p>
            <w:pPr>
              <w:widowControl/>
              <w:jc w:val="center"/>
              <w:rPr>
                <w:rFonts w:hint="eastAsia" w:ascii="宋体" w:hAnsi="宋体" w:cs="宋体"/>
                <w:b/>
                <w:bCs/>
                <w:color w:val="000000"/>
                <w:kern w:val="0"/>
                <w:sz w:val="16"/>
                <w:szCs w:val="16"/>
              </w:rPr>
            </w:pPr>
            <w:r>
              <w:rPr>
                <w:rFonts w:hint="eastAsia" w:ascii="宋体" w:hAnsi="宋体" w:cs="宋体"/>
                <w:b/>
                <w:bCs/>
                <w:color w:val="000000"/>
                <w:kern w:val="0"/>
                <w:sz w:val="16"/>
                <w:szCs w:val="16"/>
              </w:rPr>
              <w:t>1759594.00</w:t>
            </w:r>
          </w:p>
        </w:tc>
        <w:tc>
          <w:tcPr>
            <w:tcW w:w="2204" w:type="dxa"/>
            <w:gridSpan w:val="3"/>
            <w:tcBorders>
              <w:top w:val="single" w:color="000000" w:sz="4" w:space="0"/>
              <w:left w:val="nil"/>
              <w:bottom w:val="single" w:color="000000" w:sz="4" w:space="0"/>
              <w:right w:val="single" w:color="000000" w:sz="4" w:space="0"/>
            </w:tcBorders>
            <w:vAlign w:val="center"/>
          </w:tcPr>
          <w:p>
            <w:pPr>
              <w:widowControl/>
              <w:jc w:val="center"/>
              <w:rPr>
                <w:rFonts w:hint="eastAsia" w:ascii="宋体" w:hAnsi="宋体" w:cs="宋体"/>
                <w:b/>
                <w:bCs/>
                <w:color w:val="000000"/>
                <w:kern w:val="0"/>
                <w:sz w:val="16"/>
                <w:szCs w:val="16"/>
              </w:rPr>
            </w:pPr>
            <w:r>
              <w:rPr>
                <w:rFonts w:hint="eastAsia" w:ascii="宋体" w:hAnsi="宋体" w:cs="宋体"/>
                <w:b/>
                <w:bCs/>
                <w:color w:val="000000"/>
                <w:kern w:val="0"/>
                <w:sz w:val="16"/>
                <w:szCs w:val="16"/>
              </w:rPr>
              <w:t>1759594.00</w:t>
            </w:r>
          </w:p>
        </w:tc>
        <w:tc>
          <w:tcPr>
            <w:tcW w:w="2204" w:type="dxa"/>
            <w:tcBorders>
              <w:top w:val="single" w:color="000000" w:sz="4" w:space="0"/>
              <w:left w:val="nil"/>
              <w:bottom w:val="single" w:color="000000" w:sz="4" w:space="0"/>
              <w:right w:val="single" w:color="000000" w:sz="12" w:space="0"/>
            </w:tcBorders>
            <w:vAlign w:val="center"/>
          </w:tcPr>
          <w:p>
            <w:pPr>
              <w:widowControl/>
              <w:jc w:val="center"/>
              <w:rPr>
                <w:rFonts w:ascii="宋体" w:hAnsi="宋体" w:cs="宋体"/>
                <w:b/>
                <w:bCs/>
                <w:color w:val="000000"/>
                <w:kern w:val="0"/>
                <w:sz w:val="16"/>
                <w:szCs w:val="16"/>
              </w:rPr>
            </w:pPr>
          </w:p>
        </w:tc>
      </w:tr>
      <w:tr>
        <w:trPr>
          <w:trHeight w:val="347" w:hRule="atLeast"/>
        </w:trPr>
        <w:tc>
          <w:tcPr>
            <w:tcW w:w="1407" w:type="dxa"/>
            <w:tcBorders>
              <w:top w:val="single" w:color="000000" w:sz="4" w:space="0"/>
              <w:left w:val="single" w:color="000000" w:sz="12" w:space="0"/>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20104</w:t>
            </w:r>
          </w:p>
        </w:tc>
        <w:tc>
          <w:tcPr>
            <w:tcW w:w="2526" w:type="dxa"/>
            <w:gridSpan w:val="2"/>
            <w:tcBorders>
              <w:top w:val="single" w:color="000000" w:sz="4" w:space="0"/>
              <w:left w:val="nil"/>
              <w:bottom w:val="single" w:color="000000" w:sz="4" w:space="0"/>
              <w:right w:val="single" w:color="000000" w:sz="4" w:space="0"/>
            </w:tcBorders>
            <w:vAlign w:val="center"/>
          </w:tcPr>
          <w:p>
            <w:pPr>
              <w:widowControl/>
              <w:jc w:val="center"/>
              <w:rPr>
                <w:rFonts w:hint="eastAsia" w:ascii="宋体" w:hAnsi="宋体" w:cs="宋体"/>
                <w:color w:val="000000"/>
                <w:kern w:val="0"/>
                <w:sz w:val="16"/>
                <w:szCs w:val="16"/>
              </w:rPr>
            </w:pPr>
            <w:r>
              <w:rPr>
                <w:rFonts w:hint="eastAsia" w:ascii="宋体" w:hAnsi="宋体" w:cs="宋体"/>
                <w:color w:val="000000"/>
                <w:kern w:val="0"/>
                <w:sz w:val="16"/>
                <w:szCs w:val="16"/>
              </w:rPr>
              <w:t>发展与改革事务</w:t>
            </w:r>
          </w:p>
        </w:tc>
        <w:tc>
          <w:tcPr>
            <w:tcW w:w="2204" w:type="dxa"/>
            <w:tcBorders>
              <w:top w:val="single" w:color="000000" w:sz="4" w:space="0"/>
              <w:left w:val="nil"/>
              <w:bottom w:val="single" w:color="000000" w:sz="4" w:space="0"/>
              <w:right w:val="single" w:color="000000" w:sz="4" w:space="0"/>
            </w:tcBorders>
            <w:vAlign w:val="center"/>
          </w:tcPr>
          <w:p>
            <w:pPr>
              <w:widowControl/>
              <w:jc w:val="center"/>
              <w:rPr>
                <w:rFonts w:hint="eastAsia" w:ascii="宋体" w:hAnsi="宋体" w:cs="宋体"/>
                <w:color w:val="000000"/>
                <w:kern w:val="0"/>
                <w:sz w:val="16"/>
                <w:szCs w:val="16"/>
              </w:rPr>
            </w:pPr>
            <w:r>
              <w:rPr>
                <w:rFonts w:hint="eastAsia" w:ascii="宋体" w:hAnsi="宋体" w:cs="宋体"/>
                <w:color w:val="000000"/>
                <w:kern w:val="0"/>
                <w:sz w:val="16"/>
                <w:szCs w:val="16"/>
              </w:rPr>
              <w:t>1759594.00</w:t>
            </w:r>
          </w:p>
        </w:tc>
        <w:tc>
          <w:tcPr>
            <w:tcW w:w="2204" w:type="dxa"/>
            <w:gridSpan w:val="3"/>
            <w:tcBorders>
              <w:top w:val="single" w:color="000000" w:sz="4" w:space="0"/>
              <w:left w:val="nil"/>
              <w:bottom w:val="single" w:color="000000" w:sz="4" w:space="0"/>
              <w:right w:val="single" w:color="000000" w:sz="4" w:space="0"/>
            </w:tcBorders>
            <w:vAlign w:val="center"/>
          </w:tcPr>
          <w:p>
            <w:pPr>
              <w:widowControl/>
              <w:jc w:val="center"/>
              <w:rPr>
                <w:rFonts w:hint="eastAsia" w:ascii="宋体" w:hAnsi="宋体" w:cs="宋体"/>
                <w:color w:val="000000"/>
                <w:kern w:val="0"/>
                <w:sz w:val="16"/>
                <w:szCs w:val="16"/>
              </w:rPr>
            </w:pPr>
            <w:r>
              <w:rPr>
                <w:rFonts w:hint="eastAsia" w:ascii="宋体" w:hAnsi="宋体" w:cs="宋体"/>
                <w:color w:val="000000"/>
                <w:kern w:val="0"/>
                <w:sz w:val="16"/>
                <w:szCs w:val="16"/>
              </w:rPr>
              <w:t>1759594.00</w:t>
            </w:r>
          </w:p>
        </w:tc>
        <w:tc>
          <w:tcPr>
            <w:tcW w:w="2204" w:type="dxa"/>
            <w:tcBorders>
              <w:top w:val="single" w:color="000000" w:sz="4" w:space="0"/>
              <w:left w:val="nil"/>
              <w:bottom w:val="single" w:color="000000" w:sz="4" w:space="0"/>
              <w:right w:val="single" w:color="000000" w:sz="12" w:space="0"/>
            </w:tcBorders>
            <w:vAlign w:val="center"/>
          </w:tcPr>
          <w:p>
            <w:pPr>
              <w:widowControl/>
              <w:jc w:val="center"/>
              <w:rPr>
                <w:rFonts w:ascii="宋体" w:hAnsi="宋体" w:cs="宋体"/>
                <w:color w:val="000000"/>
                <w:kern w:val="0"/>
                <w:sz w:val="16"/>
                <w:szCs w:val="16"/>
              </w:rPr>
            </w:pPr>
          </w:p>
        </w:tc>
      </w:tr>
      <w:tr>
        <w:trPr>
          <w:trHeight w:val="347" w:hRule="atLeast"/>
        </w:trPr>
        <w:tc>
          <w:tcPr>
            <w:tcW w:w="1407" w:type="dxa"/>
            <w:tcBorders>
              <w:top w:val="single" w:color="000000" w:sz="4" w:space="0"/>
              <w:left w:val="single" w:color="000000" w:sz="12" w:space="0"/>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2010401</w:t>
            </w:r>
          </w:p>
        </w:tc>
        <w:tc>
          <w:tcPr>
            <w:tcW w:w="2526"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行政运行</w:t>
            </w:r>
          </w:p>
        </w:tc>
        <w:tc>
          <w:tcPr>
            <w:tcW w:w="2204" w:type="dxa"/>
            <w:tcBorders>
              <w:top w:val="single" w:color="000000" w:sz="4" w:space="0"/>
              <w:left w:val="nil"/>
              <w:bottom w:val="single" w:color="000000" w:sz="4" w:space="0"/>
              <w:right w:val="single" w:color="000000" w:sz="4" w:space="0"/>
            </w:tcBorders>
            <w:vAlign w:val="center"/>
          </w:tcPr>
          <w:p>
            <w:pPr>
              <w:widowControl/>
              <w:jc w:val="center"/>
              <w:rPr>
                <w:rFonts w:hint="eastAsia" w:ascii="宋体" w:hAnsi="宋体" w:cs="宋体"/>
                <w:color w:val="000000"/>
                <w:kern w:val="0"/>
                <w:sz w:val="16"/>
                <w:szCs w:val="16"/>
              </w:rPr>
            </w:pPr>
            <w:r>
              <w:rPr>
                <w:rFonts w:hint="eastAsia" w:ascii="宋体" w:hAnsi="宋体" w:cs="宋体"/>
                <w:color w:val="000000"/>
                <w:kern w:val="0"/>
                <w:sz w:val="16"/>
                <w:szCs w:val="16"/>
              </w:rPr>
              <w:t>1759594.00</w:t>
            </w:r>
          </w:p>
        </w:tc>
        <w:tc>
          <w:tcPr>
            <w:tcW w:w="2204" w:type="dxa"/>
            <w:gridSpan w:val="3"/>
            <w:tcBorders>
              <w:top w:val="single" w:color="000000" w:sz="4" w:space="0"/>
              <w:left w:val="nil"/>
              <w:bottom w:val="single" w:color="000000" w:sz="4" w:space="0"/>
              <w:right w:val="single" w:color="000000" w:sz="4" w:space="0"/>
            </w:tcBorders>
            <w:vAlign w:val="center"/>
          </w:tcPr>
          <w:p>
            <w:pPr>
              <w:widowControl/>
              <w:jc w:val="center"/>
              <w:rPr>
                <w:rFonts w:hint="eastAsia" w:ascii="宋体" w:hAnsi="宋体" w:cs="宋体"/>
                <w:color w:val="000000"/>
                <w:kern w:val="0"/>
                <w:sz w:val="16"/>
                <w:szCs w:val="16"/>
              </w:rPr>
            </w:pPr>
            <w:r>
              <w:rPr>
                <w:rFonts w:hint="eastAsia" w:ascii="宋体" w:hAnsi="宋体" w:cs="宋体"/>
                <w:color w:val="000000"/>
                <w:kern w:val="0"/>
                <w:sz w:val="16"/>
                <w:szCs w:val="16"/>
              </w:rPr>
              <w:t>1759594.00</w:t>
            </w:r>
          </w:p>
        </w:tc>
        <w:tc>
          <w:tcPr>
            <w:tcW w:w="2204" w:type="dxa"/>
            <w:tcBorders>
              <w:top w:val="single" w:color="000000" w:sz="4" w:space="0"/>
              <w:left w:val="nil"/>
              <w:bottom w:val="single" w:color="000000" w:sz="4" w:space="0"/>
              <w:right w:val="single" w:color="000000" w:sz="12" w:space="0"/>
            </w:tcBorders>
            <w:vAlign w:val="center"/>
          </w:tcPr>
          <w:p>
            <w:pPr>
              <w:widowControl/>
              <w:jc w:val="center"/>
              <w:rPr>
                <w:rFonts w:ascii="宋体" w:hAnsi="宋体" w:cs="宋体"/>
                <w:color w:val="000000"/>
                <w:kern w:val="0"/>
                <w:sz w:val="16"/>
                <w:szCs w:val="16"/>
              </w:rPr>
            </w:pPr>
          </w:p>
        </w:tc>
      </w:tr>
      <w:tr>
        <w:trPr>
          <w:trHeight w:val="347" w:hRule="atLeast"/>
        </w:trPr>
        <w:tc>
          <w:tcPr>
            <w:tcW w:w="1407" w:type="dxa"/>
            <w:tcBorders>
              <w:top w:val="single" w:color="000000" w:sz="4" w:space="0"/>
              <w:left w:val="single" w:color="000000" w:sz="12" w:space="0"/>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208</w:t>
            </w:r>
          </w:p>
        </w:tc>
        <w:tc>
          <w:tcPr>
            <w:tcW w:w="2526"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社会保障和就业支出</w:t>
            </w:r>
          </w:p>
        </w:tc>
        <w:tc>
          <w:tcPr>
            <w:tcW w:w="2204" w:type="dxa"/>
            <w:tcBorders>
              <w:top w:val="single" w:color="000000" w:sz="4" w:space="0"/>
              <w:left w:val="nil"/>
              <w:bottom w:val="single" w:color="000000" w:sz="4" w:space="0"/>
              <w:right w:val="single" w:color="000000" w:sz="4" w:space="0"/>
            </w:tcBorders>
            <w:vAlign w:val="center"/>
          </w:tcPr>
          <w:p>
            <w:pPr>
              <w:widowControl/>
              <w:jc w:val="center"/>
              <w:rPr>
                <w:rFonts w:hint="eastAsia" w:ascii="宋体" w:hAnsi="宋体" w:cs="宋体"/>
                <w:color w:val="000000"/>
                <w:kern w:val="0"/>
                <w:sz w:val="16"/>
                <w:szCs w:val="16"/>
              </w:rPr>
            </w:pPr>
            <w:r>
              <w:rPr>
                <w:rFonts w:hint="eastAsia" w:ascii="宋体" w:hAnsi="宋体" w:cs="宋体"/>
                <w:color w:val="000000"/>
                <w:kern w:val="0"/>
                <w:sz w:val="16"/>
                <w:szCs w:val="16"/>
              </w:rPr>
              <w:t>544718.80</w:t>
            </w:r>
          </w:p>
        </w:tc>
        <w:tc>
          <w:tcPr>
            <w:tcW w:w="2204" w:type="dxa"/>
            <w:gridSpan w:val="3"/>
            <w:tcBorders>
              <w:top w:val="single" w:color="000000" w:sz="4" w:space="0"/>
              <w:left w:val="nil"/>
              <w:bottom w:val="single" w:color="000000" w:sz="4" w:space="0"/>
              <w:right w:val="single" w:color="000000" w:sz="4" w:space="0"/>
            </w:tcBorders>
            <w:vAlign w:val="center"/>
          </w:tcPr>
          <w:p>
            <w:pPr>
              <w:widowControl/>
              <w:jc w:val="center"/>
              <w:rPr>
                <w:rFonts w:hint="eastAsia" w:ascii="宋体" w:hAnsi="宋体" w:cs="宋体"/>
                <w:color w:val="000000"/>
                <w:kern w:val="0"/>
                <w:sz w:val="16"/>
                <w:szCs w:val="16"/>
              </w:rPr>
            </w:pPr>
            <w:r>
              <w:rPr>
                <w:rFonts w:hint="eastAsia" w:ascii="宋体" w:hAnsi="宋体" w:cs="宋体"/>
                <w:color w:val="000000"/>
                <w:kern w:val="0"/>
                <w:sz w:val="16"/>
                <w:szCs w:val="16"/>
              </w:rPr>
              <w:t>544718.80</w:t>
            </w:r>
          </w:p>
        </w:tc>
        <w:tc>
          <w:tcPr>
            <w:tcW w:w="2204" w:type="dxa"/>
            <w:tcBorders>
              <w:top w:val="single" w:color="000000" w:sz="4" w:space="0"/>
              <w:left w:val="nil"/>
              <w:bottom w:val="single" w:color="000000" w:sz="4" w:space="0"/>
              <w:right w:val="single" w:color="000000" w:sz="12" w:space="0"/>
            </w:tcBorders>
            <w:vAlign w:val="center"/>
          </w:tcPr>
          <w:p>
            <w:pPr>
              <w:widowControl/>
              <w:jc w:val="center"/>
              <w:rPr>
                <w:rFonts w:ascii="宋体" w:hAnsi="宋体" w:cs="宋体"/>
                <w:color w:val="000000"/>
                <w:kern w:val="0"/>
                <w:sz w:val="16"/>
                <w:szCs w:val="16"/>
              </w:rPr>
            </w:pPr>
          </w:p>
        </w:tc>
      </w:tr>
      <w:tr>
        <w:trPr>
          <w:trHeight w:val="347" w:hRule="atLeast"/>
        </w:trPr>
        <w:tc>
          <w:tcPr>
            <w:tcW w:w="1407" w:type="dxa"/>
            <w:tcBorders>
              <w:top w:val="single" w:color="000000" w:sz="4" w:space="0"/>
              <w:left w:val="single" w:color="000000" w:sz="12" w:space="0"/>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20805</w:t>
            </w:r>
          </w:p>
        </w:tc>
        <w:tc>
          <w:tcPr>
            <w:tcW w:w="2526" w:type="dxa"/>
            <w:gridSpan w:val="2"/>
            <w:tcBorders>
              <w:top w:val="single" w:color="000000" w:sz="4" w:space="0"/>
              <w:left w:val="nil"/>
              <w:bottom w:val="single" w:color="000000" w:sz="4" w:space="0"/>
              <w:right w:val="single" w:color="000000" w:sz="4" w:space="0"/>
            </w:tcBorders>
            <w:vAlign w:val="center"/>
          </w:tcPr>
          <w:p>
            <w:pPr>
              <w:widowControl/>
              <w:jc w:val="center"/>
              <w:rPr>
                <w:rFonts w:hint="eastAsia" w:ascii="宋体" w:hAnsi="宋体" w:cs="宋体"/>
                <w:color w:val="000000"/>
                <w:kern w:val="0"/>
                <w:sz w:val="16"/>
                <w:szCs w:val="16"/>
              </w:rPr>
            </w:pPr>
            <w:r>
              <w:rPr>
                <w:rFonts w:hint="eastAsia" w:ascii="宋体" w:hAnsi="宋体" w:cs="宋体"/>
                <w:color w:val="000000"/>
                <w:kern w:val="0"/>
                <w:sz w:val="16"/>
                <w:szCs w:val="16"/>
              </w:rPr>
              <w:t>行政事业单位离退休</w:t>
            </w:r>
          </w:p>
        </w:tc>
        <w:tc>
          <w:tcPr>
            <w:tcW w:w="2204" w:type="dxa"/>
            <w:tcBorders>
              <w:top w:val="single" w:color="000000" w:sz="4" w:space="0"/>
              <w:left w:val="nil"/>
              <w:bottom w:val="single" w:color="000000" w:sz="4" w:space="0"/>
              <w:right w:val="single" w:color="000000" w:sz="4" w:space="0"/>
            </w:tcBorders>
            <w:vAlign w:val="center"/>
          </w:tcPr>
          <w:p>
            <w:pPr>
              <w:widowControl/>
              <w:jc w:val="center"/>
              <w:rPr>
                <w:rFonts w:hint="eastAsia" w:ascii="宋体" w:hAnsi="宋体" w:cs="宋体"/>
                <w:color w:val="000000"/>
                <w:kern w:val="0"/>
                <w:sz w:val="16"/>
                <w:szCs w:val="16"/>
              </w:rPr>
            </w:pPr>
            <w:r>
              <w:rPr>
                <w:rFonts w:hint="eastAsia" w:ascii="宋体" w:hAnsi="宋体" w:cs="宋体"/>
                <w:color w:val="000000"/>
                <w:kern w:val="0"/>
                <w:sz w:val="16"/>
                <w:szCs w:val="16"/>
              </w:rPr>
              <w:t>500238.80</w:t>
            </w:r>
          </w:p>
        </w:tc>
        <w:tc>
          <w:tcPr>
            <w:tcW w:w="2204" w:type="dxa"/>
            <w:gridSpan w:val="3"/>
            <w:tcBorders>
              <w:top w:val="single" w:color="000000" w:sz="4" w:space="0"/>
              <w:left w:val="nil"/>
              <w:bottom w:val="single" w:color="000000" w:sz="4" w:space="0"/>
              <w:right w:val="single" w:color="000000" w:sz="4" w:space="0"/>
            </w:tcBorders>
            <w:vAlign w:val="center"/>
          </w:tcPr>
          <w:p>
            <w:pPr>
              <w:widowControl/>
              <w:jc w:val="center"/>
              <w:rPr>
                <w:rFonts w:hint="eastAsia" w:ascii="宋体" w:hAnsi="宋体" w:cs="宋体"/>
                <w:color w:val="000000"/>
                <w:kern w:val="0"/>
                <w:sz w:val="16"/>
                <w:szCs w:val="16"/>
              </w:rPr>
            </w:pPr>
            <w:r>
              <w:rPr>
                <w:rFonts w:hint="eastAsia" w:ascii="宋体" w:hAnsi="宋体" w:cs="宋体"/>
                <w:color w:val="000000"/>
                <w:kern w:val="0"/>
                <w:sz w:val="16"/>
                <w:szCs w:val="16"/>
              </w:rPr>
              <w:t>500238.80</w:t>
            </w:r>
          </w:p>
        </w:tc>
        <w:tc>
          <w:tcPr>
            <w:tcW w:w="2204" w:type="dxa"/>
            <w:tcBorders>
              <w:top w:val="single" w:color="000000" w:sz="4" w:space="0"/>
              <w:left w:val="nil"/>
              <w:bottom w:val="single" w:color="000000" w:sz="4" w:space="0"/>
              <w:right w:val="single" w:color="000000" w:sz="12" w:space="0"/>
            </w:tcBorders>
            <w:vAlign w:val="center"/>
          </w:tcPr>
          <w:p>
            <w:pPr>
              <w:widowControl/>
              <w:jc w:val="center"/>
              <w:rPr>
                <w:rFonts w:ascii="宋体" w:hAnsi="宋体" w:cs="宋体"/>
                <w:color w:val="000000"/>
                <w:kern w:val="0"/>
                <w:sz w:val="16"/>
                <w:szCs w:val="16"/>
              </w:rPr>
            </w:pPr>
          </w:p>
        </w:tc>
      </w:tr>
      <w:tr>
        <w:trPr>
          <w:trHeight w:val="347" w:hRule="atLeast"/>
        </w:trPr>
        <w:tc>
          <w:tcPr>
            <w:tcW w:w="1407" w:type="dxa"/>
            <w:tcBorders>
              <w:top w:val="single" w:color="000000" w:sz="4" w:space="0"/>
              <w:left w:val="single" w:color="000000" w:sz="12" w:space="0"/>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2080501</w:t>
            </w:r>
          </w:p>
        </w:tc>
        <w:tc>
          <w:tcPr>
            <w:tcW w:w="2526"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归口管理的行政单位离退休</w:t>
            </w:r>
          </w:p>
        </w:tc>
        <w:tc>
          <w:tcPr>
            <w:tcW w:w="2204" w:type="dxa"/>
            <w:tcBorders>
              <w:top w:val="single" w:color="000000" w:sz="4" w:space="0"/>
              <w:left w:val="nil"/>
              <w:bottom w:val="single" w:color="000000" w:sz="4" w:space="0"/>
              <w:right w:val="single" w:color="000000" w:sz="4" w:space="0"/>
            </w:tcBorders>
            <w:vAlign w:val="center"/>
          </w:tcPr>
          <w:p>
            <w:pPr>
              <w:widowControl/>
              <w:jc w:val="center"/>
              <w:rPr>
                <w:rFonts w:hint="eastAsia" w:ascii="宋体" w:hAnsi="宋体" w:cs="宋体"/>
                <w:color w:val="000000"/>
                <w:kern w:val="0"/>
                <w:sz w:val="16"/>
                <w:szCs w:val="16"/>
              </w:rPr>
            </w:pPr>
            <w:r>
              <w:rPr>
                <w:rFonts w:hint="eastAsia" w:ascii="宋体" w:hAnsi="宋体" w:cs="宋体"/>
                <w:color w:val="000000"/>
                <w:kern w:val="0"/>
                <w:sz w:val="16"/>
                <w:szCs w:val="16"/>
              </w:rPr>
              <w:t>500238.80</w:t>
            </w:r>
          </w:p>
        </w:tc>
        <w:tc>
          <w:tcPr>
            <w:tcW w:w="2204" w:type="dxa"/>
            <w:gridSpan w:val="3"/>
            <w:tcBorders>
              <w:top w:val="single" w:color="000000" w:sz="4" w:space="0"/>
              <w:left w:val="nil"/>
              <w:bottom w:val="single" w:color="000000" w:sz="4" w:space="0"/>
              <w:right w:val="single" w:color="000000" w:sz="4" w:space="0"/>
            </w:tcBorders>
            <w:vAlign w:val="center"/>
          </w:tcPr>
          <w:p>
            <w:pPr>
              <w:widowControl/>
              <w:jc w:val="center"/>
              <w:rPr>
                <w:rFonts w:hint="eastAsia" w:ascii="宋体" w:hAnsi="宋体" w:cs="宋体"/>
                <w:color w:val="000000"/>
                <w:kern w:val="0"/>
                <w:sz w:val="16"/>
                <w:szCs w:val="16"/>
              </w:rPr>
            </w:pPr>
            <w:r>
              <w:rPr>
                <w:rFonts w:hint="eastAsia" w:ascii="宋体" w:hAnsi="宋体" w:cs="宋体"/>
                <w:color w:val="000000"/>
                <w:kern w:val="0"/>
                <w:sz w:val="16"/>
                <w:szCs w:val="16"/>
              </w:rPr>
              <w:t>500238.80</w:t>
            </w:r>
          </w:p>
        </w:tc>
        <w:tc>
          <w:tcPr>
            <w:tcW w:w="2204" w:type="dxa"/>
            <w:tcBorders>
              <w:top w:val="single" w:color="000000" w:sz="4" w:space="0"/>
              <w:left w:val="nil"/>
              <w:bottom w:val="single" w:color="000000" w:sz="4" w:space="0"/>
              <w:right w:val="single" w:color="000000" w:sz="12" w:space="0"/>
            </w:tcBorders>
            <w:vAlign w:val="center"/>
          </w:tcPr>
          <w:p>
            <w:pPr>
              <w:widowControl/>
              <w:jc w:val="center"/>
              <w:rPr>
                <w:rFonts w:ascii="宋体" w:hAnsi="宋体" w:cs="宋体"/>
                <w:color w:val="000000"/>
                <w:kern w:val="0"/>
                <w:sz w:val="16"/>
                <w:szCs w:val="16"/>
              </w:rPr>
            </w:pPr>
          </w:p>
        </w:tc>
      </w:tr>
      <w:tr>
        <w:trPr>
          <w:trHeight w:val="347" w:hRule="atLeast"/>
        </w:trPr>
        <w:tc>
          <w:tcPr>
            <w:tcW w:w="1407" w:type="dxa"/>
            <w:tcBorders>
              <w:top w:val="single" w:color="000000" w:sz="4" w:space="0"/>
              <w:left w:val="single" w:color="000000" w:sz="12" w:space="0"/>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20808</w:t>
            </w:r>
          </w:p>
        </w:tc>
        <w:tc>
          <w:tcPr>
            <w:tcW w:w="2526"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抚恤</w:t>
            </w:r>
          </w:p>
        </w:tc>
        <w:tc>
          <w:tcPr>
            <w:tcW w:w="2204" w:type="dxa"/>
            <w:tcBorders>
              <w:top w:val="single" w:color="000000" w:sz="4" w:space="0"/>
              <w:left w:val="nil"/>
              <w:bottom w:val="single" w:color="000000" w:sz="4" w:space="0"/>
              <w:right w:val="single" w:color="000000" w:sz="4" w:space="0"/>
            </w:tcBorders>
            <w:vAlign w:val="center"/>
          </w:tcPr>
          <w:p>
            <w:pPr>
              <w:widowControl/>
              <w:jc w:val="center"/>
              <w:rPr>
                <w:rFonts w:hint="eastAsia" w:ascii="宋体" w:hAnsi="宋体" w:cs="宋体"/>
                <w:color w:val="000000"/>
                <w:kern w:val="0"/>
                <w:sz w:val="16"/>
                <w:szCs w:val="16"/>
              </w:rPr>
            </w:pPr>
            <w:r>
              <w:rPr>
                <w:rFonts w:hint="eastAsia" w:ascii="宋体" w:hAnsi="宋体" w:cs="宋体"/>
                <w:color w:val="000000"/>
                <w:kern w:val="0"/>
                <w:sz w:val="16"/>
                <w:szCs w:val="16"/>
              </w:rPr>
              <w:t>44480.00</w:t>
            </w:r>
          </w:p>
        </w:tc>
        <w:tc>
          <w:tcPr>
            <w:tcW w:w="2204" w:type="dxa"/>
            <w:gridSpan w:val="3"/>
            <w:tcBorders>
              <w:top w:val="single" w:color="000000" w:sz="4" w:space="0"/>
              <w:left w:val="nil"/>
              <w:bottom w:val="single" w:color="000000" w:sz="4" w:space="0"/>
              <w:right w:val="single" w:color="000000" w:sz="4" w:space="0"/>
            </w:tcBorders>
            <w:vAlign w:val="center"/>
          </w:tcPr>
          <w:p>
            <w:pPr>
              <w:widowControl/>
              <w:jc w:val="center"/>
              <w:rPr>
                <w:rFonts w:hint="eastAsia" w:ascii="宋体" w:hAnsi="宋体" w:cs="宋体"/>
                <w:color w:val="000000"/>
                <w:kern w:val="0"/>
                <w:sz w:val="16"/>
                <w:szCs w:val="16"/>
              </w:rPr>
            </w:pPr>
            <w:r>
              <w:rPr>
                <w:rFonts w:hint="eastAsia" w:ascii="宋体" w:hAnsi="宋体" w:cs="宋体"/>
                <w:color w:val="000000"/>
                <w:kern w:val="0"/>
                <w:sz w:val="16"/>
                <w:szCs w:val="16"/>
              </w:rPr>
              <w:t>44480.00</w:t>
            </w:r>
          </w:p>
        </w:tc>
        <w:tc>
          <w:tcPr>
            <w:tcW w:w="2204" w:type="dxa"/>
            <w:tcBorders>
              <w:top w:val="single" w:color="000000" w:sz="4" w:space="0"/>
              <w:left w:val="nil"/>
              <w:bottom w:val="single" w:color="000000" w:sz="4" w:space="0"/>
              <w:right w:val="single" w:color="000000" w:sz="12" w:space="0"/>
            </w:tcBorders>
            <w:vAlign w:val="center"/>
          </w:tcPr>
          <w:p>
            <w:pPr>
              <w:widowControl/>
              <w:jc w:val="center"/>
              <w:rPr>
                <w:rFonts w:ascii="宋体" w:hAnsi="宋体" w:cs="宋体"/>
                <w:color w:val="000000"/>
                <w:kern w:val="0"/>
                <w:sz w:val="16"/>
                <w:szCs w:val="16"/>
              </w:rPr>
            </w:pPr>
          </w:p>
        </w:tc>
      </w:tr>
      <w:tr>
        <w:trPr>
          <w:trHeight w:val="347" w:hRule="atLeast"/>
        </w:trPr>
        <w:tc>
          <w:tcPr>
            <w:tcW w:w="1407" w:type="dxa"/>
            <w:tcBorders>
              <w:top w:val="single" w:color="000000" w:sz="4" w:space="0"/>
              <w:left w:val="single" w:color="000000" w:sz="12" w:space="0"/>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2080801</w:t>
            </w:r>
          </w:p>
        </w:tc>
        <w:tc>
          <w:tcPr>
            <w:tcW w:w="2526" w:type="dxa"/>
            <w:gridSpan w:val="2"/>
            <w:tcBorders>
              <w:top w:val="single" w:color="000000" w:sz="4" w:space="0"/>
              <w:left w:val="nil"/>
              <w:bottom w:val="single" w:color="000000" w:sz="4" w:space="0"/>
              <w:right w:val="single" w:color="000000" w:sz="4" w:space="0"/>
            </w:tcBorders>
            <w:vAlign w:val="center"/>
          </w:tcPr>
          <w:p>
            <w:pPr>
              <w:widowControl/>
              <w:jc w:val="center"/>
              <w:rPr>
                <w:rFonts w:hint="eastAsia" w:ascii="宋体" w:hAnsi="宋体" w:cs="宋体"/>
                <w:color w:val="000000"/>
                <w:kern w:val="0"/>
                <w:sz w:val="16"/>
                <w:szCs w:val="16"/>
              </w:rPr>
            </w:pPr>
            <w:r>
              <w:rPr>
                <w:rFonts w:hint="eastAsia" w:ascii="宋体" w:hAnsi="宋体" w:cs="宋体"/>
                <w:color w:val="000000"/>
                <w:kern w:val="0"/>
                <w:sz w:val="16"/>
                <w:szCs w:val="16"/>
              </w:rPr>
              <w:t>死亡抚恤</w:t>
            </w:r>
          </w:p>
        </w:tc>
        <w:tc>
          <w:tcPr>
            <w:tcW w:w="2204" w:type="dxa"/>
            <w:tcBorders>
              <w:top w:val="single" w:color="000000" w:sz="4" w:space="0"/>
              <w:left w:val="nil"/>
              <w:bottom w:val="single" w:color="000000" w:sz="4" w:space="0"/>
              <w:right w:val="single" w:color="000000" w:sz="4" w:space="0"/>
            </w:tcBorders>
            <w:vAlign w:val="center"/>
          </w:tcPr>
          <w:p>
            <w:pPr>
              <w:widowControl/>
              <w:jc w:val="center"/>
              <w:rPr>
                <w:rFonts w:hint="eastAsia" w:ascii="宋体" w:hAnsi="宋体" w:cs="宋体"/>
                <w:color w:val="000000"/>
                <w:kern w:val="0"/>
                <w:sz w:val="16"/>
                <w:szCs w:val="16"/>
              </w:rPr>
            </w:pPr>
            <w:r>
              <w:rPr>
                <w:rFonts w:hint="eastAsia" w:ascii="宋体" w:hAnsi="宋体" w:cs="宋体"/>
                <w:color w:val="000000"/>
                <w:kern w:val="0"/>
                <w:sz w:val="16"/>
                <w:szCs w:val="16"/>
              </w:rPr>
              <w:t>44480.00</w:t>
            </w:r>
          </w:p>
        </w:tc>
        <w:tc>
          <w:tcPr>
            <w:tcW w:w="2204" w:type="dxa"/>
            <w:gridSpan w:val="3"/>
            <w:tcBorders>
              <w:top w:val="single" w:color="000000" w:sz="4" w:space="0"/>
              <w:left w:val="nil"/>
              <w:bottom w:val="single" w:color="000000" w:sz="4" w:space="0"/>
              <w:right w:val="single" w:color="000000" w:sz="4" w:space="0"/>
            </w:tcBorders>
            <w:vAlign w:val="center"/>
          </w:tcPr>
          <w:p>
            <w:pPr>
              <w:widowControl/>
              <w:jc w:val="center"/>
              <w:rPr>
                <w:rFonts w:hint="eastAsia" w:ascii="宋体" w:hAnsi="宋体" w:cs="宋体"/>
                <w:color w:val="000000"/>
                <w:kern w:val="0"/>
                <w:sz w:val="16"/>
                <w:szCs w:val="16"/>
              </w:rPr>
            </w:pPr>
            <w:r>
              <w:rPr>
                <w:rFonts w:hint="eastAsia" w:ascii="宋体" w:hAnsi="宋体" w:cs="宋体"/>
                <w:color w:val="000000"/>
                <w:kern w:val="0"/>
                <w:sz w:val="16"/>
                <w:szCs w:val="16"/>
              </w:rPr>
              <w:t>44480.00</w:t>
            </w:r>
          </w:p>
        </w:tc>
        <w:tc>
          <w:tcPr>
            <w:tcW w:w="2204" w:type="dxa"/>
            <w:tcBorders>
              <w:top w:val="single" w:color="000000" w:sz="4" w:space="0"/>
              <w:left w:val="nil"/>
              <w:bottom w:val="single" w:color="000000" w:sz="4" w:space="0"/>
              <w:right w:val="single" w:color="000000" w:sz="12" w:space="0"/>
            </w:tcBorders>
            <w:vAlign w:val="center"/>
          </w:tcPr>
          <w:p>
            <w:pPr>
              <w:widowControl/>
              <w:jc w:val="center"/>
              <w:rPr>
                <w:rFonts w:ascii="宋体" w:hAnsi="宋体" w:cs="宋体"/>
                <w:color w:val="000000"/>
                <w:kern w:val="0"/>
                <w:sz w:val="16"/>
                <w:szCs w:val="16"/>
              </w:rPr>
            </w:pPr>
          </w:p>
        </w:tc>
      </w:tr>
      <w:tr>
        <w:trPr>
          <w:trHeight w:val="347" w:hRule="atLeast"/>
        </w:trPr>
        <w:tc>
          <w:tcPr>
            <w:tcW w:w="1407" w:type="dxa"/>
            <w:tcBorders>
              <w:top w:val="single" w:color="000000" w:sz="4" w:space="0"/>
              <w:left w:val="single" w:color="000000" w:sz="12" w:space="0"/>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210</w:t>
            </w:r>
          </w:p>
        </w:tc>
        <w:tc>
          <w:tcPr>
            <w:tcW w:w="2526"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医疗卫生与计划生育支出</w:t>
            </w:r>
          </w:p>
        </w:tc>
        <w:tc>
          <w:tcPr>
            <w:tcW w:w="2204" w:type="dxa"/>
            <w:tcBorders>
              <w:top w:val="single" w:color="000000" w:sz="4" w:space="0"/>
              <w:left w:val="nil"/>
              <w:bottom w:val="single" w:color="000000" w:sz="4" w:space="0"/>
              <w:right w:val="single" w:color="000000" w:sz="4" w:space="0"/>
            </w:tcBorders>
            <w:vAlign w:val="center"/>
          </w:tcPr>
          <w:p>
            <w:pPr>
              <w:widowControl/>
              <w:jc w:val="center"/>
              <w:rPr>
                <w:rFonts w:hint="eastAsia" w:ascii="宋体" w:hAnsi="宋体" w:cs="宋体"/>
                <w:color w:val="000000"/>
                <w:kern w:val="0"/>
                <w:sz w:val="16"/>
                <w:szCs w:val="16"/>
              </w:rPr>
            </w:pPr>
            <w:r>
              <w:rPr>
                <w:rFonts w:hint="eastAsia" w:ascii="宋体" w:hAnsi="宋体" w:cs="宋体"/>
                <w:color w:val="000000"/>
                <w:kern w:val="0"/>
                <w:sz w:val="16"/>
                <w:szCs w:val="16"/>
              </w:rPr>
              <w:t>59220.00</w:t>
            </w:r>
          </w:p>
        </w:tc>
        <w:tc>
          <w:tcPr>
            <w:tcW w:w="2204" w:type="dxa"/>
            <w:gridSpan w:val="3"/>
            <w:tcBorders>
              <w:top w:val="single" w:color="000000" w:sz="4" w:space="0"/>
              <w:left w:val="nil"/>
              <w:bottom w:val="single" w:color="000000" w:sz="4" w:space="0"/>
              <w:right w:val="single" w:color="000000" w:sz="4" w:space="0"/>
            </w:tcBorders>
            <w:vAlign w:val="center"/>
          </w:tcPr>
          <w:p>
            <w:pPr>
              <w:widowControl/>
              <w:jc w:val="center"/>
              <w:rPr>
                <w:rFonts w:hint="eastAsia" w:ascii="宋体" w:hAnsi="宋体" w:cs="宋体"/>
                <w:color w:val="000000"/>
                <w:kern w:val="0"/>
                <w:sz w:val="16"/>
                <w:szCs w:val="16"/>
              </w:rPr>
            </w:pPr>
            <w:r>
              <w:rPr>
                <w:rFonts w:hint="eastAsia" w:ascii="宋体" w:hAnsi="宋体" w:cs="宋体"/>
                <w:color w:val="000000"/>
                <w:kern w:val="0"/>
                <w:sz w:val="16"/>
                <w:szCs w:val="16"/>
              </w:rPr>
              <w:t>59220.00</w:t>
            </w:r>
          </w:p>
        </w:tc>
        <w:tc>
          <w:tcPr>
            <w:tcW w:w="2204" w:type="dxa"/>
            <w:tcBorders>
              <w:top w:val="single" w:color="000000" w:sz="4" w:space="0"/>
              <w:left w:val="nil"/>
              <w:bottom w:val="single" w:color="000000" w:sz="4" w:space="0"/>
              <w:right w:val="single" w:color="000000" w:sz="12" w:space="0"/>
            </w:tcBorders>
            <w:vAlign w:val="center"/>
          </w:tcPr>
          <w:p>
            <w:pPr>
              <w:widowControl/>
              <w:jc w:val="center"/>
              <w:rPr>
                <w:rFonts w:ascii="宋体" w:hAnsi="宋体" w:cs="宋体"/>
                <w:color w:val="000000"/>
                <w:kern w:val="0"/>
                <w:sz w:val="16"/>
                <w:szCs w:val="16"/>
              </w:rPr>
            </w:pPr>
          </w:p>
        </w:tc>
      </w:tr>
      <w:tr>
        <w:trPr>
          <w:trHeight w:val="347" w:hRule="atLeast"/>
        </w:trPr>
        <w:tc>
          <w:tcPr>
            <w:tcW w:w="1407" w:type="dxa"/>
            <w:tcBorders>
              <w:top w:val="single" w:color="000000" w:sz="4" w:space="0"/>
              <w:left w:val="single" w:color="000000" w:sz="12" w:space="0"/>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21001</w:t>
            </w:r>
          </w:p>
        </w:tc>
        <w:tc>
          <w:tcPr>
            <w:tcW w:w="2526"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医疗保障</w:t>
            </w:r>
          </w:p>
        </w:tc>
        <w:tc>
          <w:tcPr>
            <w:tcW w:w="2204" w:type="dxa"/>
            <w:tcBorders>
              <w:top w:val="single" w:color="000000" w:sz="4" w:space="0"/>
              <w:left w:val="nil"/>
              <w:bottom w:val="single" w:color="000000" w:sz="4" w:space="0"/>
              <w:right w:val="single" w:color="000000" w:sz="4" w:space="0"/>
            </w:tcBorders>
            <w:vAlign w:val="center"/>
          </w:tcPr>
          <w:p>
            <w:pPr>
              <w:widowControl/>
              <w:jc w:val="center"/>
              <w:rPr>
                <w:rFonts w:hint="eastAsia" w:ascii="宋体" w:hAnsi="宋体" w:cs="宋体"/>
                <w:color w:val="000000"/>
                <w:kern w:val="0"/>
                <w:sz w:val="16"/>
                <w:szCs w:val="16"/>
              </w:rPr>
            </w:pPr>
            <w:r>
              <w:rPr>
                <w:rFonts w:hint="eastAsia" w:ascii="宋体" w:hAnsi="宋体" w:cs="宋体"/>
                <w:color w:val="000000"/>
                <w:kern w:val="0"/>
                <w:sz w:val="16"/>
                <w:szCs w:val="16"/>
              </w:rPr>
              <w:t>59220.00</w:t>
            </w:r>
          </w:p>
        </w:tc>
        <w:tc>
          <w:tcPr>
            <w:tcW w:w="2204" w:type="dxa"/>
            <w:gridSpan w:val="3"/>
            <w:tcBorders>
              <w:top w:val="single" w:color="000000" w:sz="4" w:space="0"/>
              <w:left w:val="nil"/>
              <w:bottom w:val="single" w:color="000000" w:sz="4" w:space="0"/>
              <w:right w:val="single" w:color="000000" w:sz="4" w:space="0"/>
            </w:tcBorders>
            <w:vAlign w:val="center"/>
          </w:tcPr>
          <w:p>
            <w:pPr>
              <w:widowControl/>
              <w:jc w:val="center"/>
              <w:rPr>
                <w:rFonts w:hint="eastAsia" w:ascii="宋体" w:hAnsi="宋体" w:cs="宋体"/>
                <w:color w:val="000000"/>
                <w:kern w:val="0"/>
                <w:sz w:val="16"/>
                <w:szCs w:val="16"/>
              </w:rPr>
            </w:pPr>
            <w:r>
              <w:rPr>
                <w:rFonts w:hint="eastAsia" w:ascii="宋体" w:hAnsi="宋体" w:cs="宋体"/>
                <w:color w:val="000000"/>
                <w:kern w:val="0"/>
                <w:sz w:val="16"/>
                <w:szCs w:val="16"/>
              </w:rPr>
              <w:t>59220.00</w:t>
            </w:r>
          </w:p>
        </w:tc>
        <w:tc>
          <w:tcPr>
            <w:tcW w:w="2204" w:type="dxa"/>
            <w:tcBorders>
              <w:top w:val="single" w:color="000000" w:sz="4" w:space="0"/>
              <w:left w:val="nil"/>
              <w:bottom w:val="single" w:color="000000" w:sz="4" w:space="0"/>
              <w:right w:val="single" w:color="000000" w:sz="12" w:space="0"/>
            </w:tcBorders>
            <w:vAlign w:val="center"/>
          </w:tcPr>
          <w:p>
            <w:pPr>
              <w:widowControl/>
              <w:jc w:val="center"/>
              <w:rPr>
                <w:rFonts w:ascii="宋体" w:hAnsi="宋体" w:cs="宋体"/>
                <w:color w:val="000000"/>
                <w:kern w:val="0"/>
                <w:sz w:val="16"/>
                <w:szCs w:val="16"/>
              </w:rPr>
            </w:pPr>
          </w:p>
        </w:tc>
      </w:tr>
      <w:tr>
        <w:trPr>
          <w:trHeight w:val="347" w:hRule="atLeast"/>
        </w:trPr>
        <w:tc>
          <w:tcPr>
            <w:tcW w:w="1407" w:type="dxa"/>
            <w:tcBorders>
              <w:top w:val="single" w:color="000000" w:sz="4" w:space="0"/>
              <w:left w:val="single" w:color="000000" w:sz="12" w:space="0"/>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……2100501</w:t>
            </w:r>
          </w:p>
        </w:tc>
        <w:tc>
          <w:tcPr>
            <w:tcW w:w="2526" w:type="dxa"/>
            <w:gridSpan w:val="2"/>
            <w:tcBorders>
              <w:top w:val="single" w:color="000000" w:sz="4" w:space="0"/>
              <w:left w:val="nil"/>
              <w:bottom w:val="single" w:color="000000" w:sz="4" w:space="0"/>
              <w:right w:val="single" w:color="000000" w:sz="4" w:space="0"/>
            </w:tcBorders>
            <w:vAlign w:val="center"/>
          </w:tcPr>
          <w:p>
            <w:pPr>
              <w:widowControl/>
              <w:jc w:val="center"/>
              <w:rPr>
                <w:rFonts w:hint="eastAsia" w:ascii="宋体" w:hAnsi="宋体" w:cs="宋体"/>
                <w:color w:val="000000"/>
                <w:kern w:val="0"/>
                <w:sz w:val="16"/>
                <w:szCs w:val="16"/>
              </w:rPr>
            </w:pPr>
            <w:r>
              <w:rPr>
                <w:rFonts w:hint="eastAsia" w:ascii="宋体" w:hAnsi="宋体" w:cs="宋体"/>
                <w:color w:val="000000"/>
                <w:kern w:val="0"/>
                <w:sz w:val="16"/>
                <w:szCs w:val="16"/>
              </w:rPr>
              <w:t>行政单位医疗</w:t>
            </w:r>
          </w:p>
        </w:tc>
        <w:tc>
          <w:tcPr>
            <w:tcW w:w="2204" w:type="dxa"/>
            <w:tcBorders>
              <w:top w:val="single" w:color="000000" w:sz="4" w:space="0"/>
              <w:left w:val="nil"/>
              <w:bottom w:val="single" w:color="000000" w:sz="4" w:space="0"/>
              <w:right w:val="single" w:color="000000" w:sz="4" w:space="0"/>
            </w:tcBorders>
            <w:vAlign w:val="center"/>
          </w:tcPr>
          <w:p>
            <w:pPr>
              <w:widowControl/>
              <w:jc w:val="center"/>
              <w:rPr>
                <w:rFonts w:hint="eastAsia" w:ascii="宋体" w:hAnsi="宋体" w:cs="宋体"/>
                <w:color w:val="000000"/>
                <w:kern w:val="0"/>
                <w:sz w:val="16"/>
                <w:szCs w:val="16"/>
              </w:rPr>
            </w:pPr>
            <w:r>
              <w:rPr>
                <w:rFonts w:hint="eastAsia" w:ascii="宋体" w:hAnsi="宋体" w:cs="宋体"/>
                <w:color w:val="000000"/>
                <w:kern w:val="0"/>
                <w:sz w:val="16"/>
                <w:szCs w:val="16"/>
              </w:rPr>
              <w:t>59220.00</w:t>
            </w:r>
          </w:p>
        </w:tc>
        <w:tc>
          <w:tcPr>
            <w:tcW w:w="2204" w:type="dxa"/>
            <w:gridSpan w:val="3"/>
            <w:tcBorders>
              <w:top w:val="single" w:color="000000" w:sz="4" w:space="0"/>
              <w:left w:val="nil"/>
              <w:bottom w:val="single" w:color="000000" w:sz="4" w:space="0"/>
              <w:right w:val="single" w:color="000000" w:sz="4" w:space="0"/>
            </w:tcBorders>
            <w:vAlign w:val="center"/>
          </w:tcPr>
          <w:p>
            <w:pPr>
              <w:widowControl/>
              <w:jc w:val="center"/>
              <w:rPr>
                <w:rFonts w:hint="eastAsia" w:ascii="宋体" w:hAnsi="宋体" w:cs="宋体"/>
                <w:color w:val="000000"/>
                <w:kern w:val="0"/>
                <w:sz w:val="16"/>
                <w:szCs w:val="16"/>
              </w:rPr>
            </w:pPr>
            <w:r>
              <w:rPr>
                <w:rFonts w:hint="eastAsia" w:ascii="宋体" w:hAnsi="宋体" w:cs="宋体"/>
                <w:color w:val="000000"/>
                <w:kern w:val="0"/>
                <w:sz w:val="16"/>
                <w:szCs w:val="16"/>
              </w:rPr>
              <w:t>59220.00</w:t>
            </w:r>
          </w:p>
        </w:tc>
        <w:tc>
          <w:tcPr>
            <w:tcW w:w="2204" w:type="dxa"/>
            <w:tcBorders>
              <w:top w:val="single" w:color="000000" w:sz="4" w:space="0"/>
              <w:left w:val="nil"/>
              <w:bottom w:val="single" w:color="000000" w:sz="4" w:space="0"/>
              <w:right w:val="single" w:color="000000" w:sz="12" w:space="0"/>
            </w:tcBorders>
            <w:vAlign w:val="center"/>
          </w:tcPr>
          <w:p>
            <w:pPr>
              <w:widowControl/>
              <w:jc w:val="center"/>
              <w:rPr>
                <w:rFonts w:ascii="宋体" w:hAnsi="宋体" w:cs="宋体"/>
                <w:color w:val="000000"/>
                <w:kern w:val="0"/>
                <w:sz w:val="16"/>
                <w:szCs w:val="16"/>
              </w:rPr>
            </w:pPr>
          </w:p>
        </w:tc>
      </w:tr>
      <w:tr>
        <w:trPr>
          <w:trHeight w:val="347" w:hRule="atLeast"/>
        </w:trPr>
        <w:tc>
          <w:tcPr>
            <w:tcW w:w="1407" w:type="dxa"/>
            <w:tcBorders>
              <w:top w:val="single" w:color="000000" w:sz="4" w:space="0"/>
              <w:left w:val="single" w:color="000000" w:sz="12" w:space="0"/>
              <w:bottom w:val="single" w:color="000000" w:sz="4" w:space="0"/>
              <w:right w:val="single" w:color="000000" w:sz="4" w:space="0"/>
            </w:tcBorders>
            <w:vAlign w:val="center"/>
          </w:tcPr>
          <w:p>
            <w:pPr>
              <w:widowControl/>
              <w:jc w:val="center"/>
              <w:rPr>
                <w:rFonts w:hint="eastAsia" w:ascii="宋体" w:hAnsi="宋体" w:cs="宋体"/>
                <w:color w:val="000000"/>
                <w:kern w:val="0"/>
                <w:sz w:val="16"/>
                <w:szCs w:val="16"/>
              </w:rPr>
            </w:pPr>
            <w:r>
              <w:rPr>
                <w:rFonts w:hint="eastAsia" w:ascii="宋体" w:hAnsi="宋体" w:cs="宋体"/>
                <w:color w:val="000000"/>
                <w:kern w:val="0"/>
                <w:sz w:val="16"/>
                <w:szCs w:val="16"/>
              </w:rPr>
              <w:t>221</w:t>
            </w:r>
          </w:p>
        </w:tc>
        <w:tc>
          <w:tcPr>
            <w:tcW w:w="2526" w:type="dxa"/>
            <w:gridSpan w:val="2"/>
            <w:tcBorders>
              <w:top w:val="single" w:color="000000" w:sz="4" w:space="0"/>
              <w:left w:val="nil"/>
              <w:bottom w:val="single" w:color="000000" w:sz="4" w:space="0"/>
              <w:right w:val="single" w:color="000000" w:sz="4" w:space="0"/>
            </w:tcBorders>
            <w:vAlign w:val="center"/>
          </w:tcPr>
          <w:p>
            <w:pPr>
              <w:widowControl/>
              <w:jc w:val="center"/>
              <w:rPr>
                <w:rFonts w:hint="eastAsia" w:ascii="宋体" w:hAnsi="宋体" w:cs="宋体"/>
                <w:color w:val="000000"/>
                <w:kern w:val="0"/>
                <w:sz w:val="16"/>
                <w:szCs w:val="16"/>
              </w:rPr>
            </w:pPr>
            <w:r>
              <w:rPr>
                <w:rFonts w:hint="eastAsia" w:ascii="宋体" w:hAnsi="宋体" w:cs="宋体"/>
                <w:color w:val="000000"/>
                <w:kern w:val="0"/>
                <w:sz w:val="16"/>
                <w:szCs w:val="16"/>
              </w:rPr>
              <w:t>住房保障支出</w:t>
            </w:r>
          </w:p>
        </w:tc>
        <w:tc>
          <w:tcPr>
            <w:tcW w:w="2204" w:type="dxa"/>
            <w:tcBorders>
              <w:top w:val="single" w:color="000000" w:sz="4" w:space="0"/>
              <w:left w:val="nil"/>
              <w:bottom w:val="single" w:color="000000" w:sz="4" w:space="0"/>
              <w:right w:val="single" w:color="000000" w:sz="4" w:space="0"/>
            </w:tcBorders>
            <w:vAlign w:val="center"/>
          </w:tcPr>
          <w:p>
            <w:pPr>
              <w:widowControl/>
              <w:jc w:val="center"/>
              <w:rPr>
                <w:rFonts w:hint="eastAsia" w:ascii="宋体" w:hAnsi="宋体" w:cs="宋体"/>
                <w:color w:val="000000"/>
                <w:kern w:val="0"/>
                <w:sz w:val="16"/>
                <w:szCs w:val="16"/>
              </w:rPr>
            </w:pPr>
            <w:r>
              <w:rPr>
                <w:rFonts w:hint="eastAsia" w:ascii="宋体" w:hAnsi="宋体" w:cs="宋体"/>
                <w:color w:val="000000"/>
                <w:kern w:val="0"/>
                <w:sz w:val="16"/>
                <w:szCs w:val="16"/>
              </w:rPr>
              <w:t>74025.00</w:t>
            </w:r>
          </w:p>
        </w:tc>
        <w:tc>
          <w:tcPr>
            <w:tcW w:w="2204" w:type="dxa"/>
            <w:gridSpan w:val="3"/>
            <w:tcBorders>
              <w:top w:val="single" w:color="000000" w:sz="4" w:space="0"/>
              <w:left w:val="nil"/>
              <w:bottom w:val="single" w:color="000000" w:sz="4" w:space="0"/>
              <w:right w:val="single" w:color="000000" w:sz="4" w:space="0"/>
            </w:tcBorders>
            <w:vAlign w:val="center"/>
          </w:tcPr>
          <w:p>
            <w:pPr>
              <w:widowControl/>
              <w:jc w:val="center"/>
              <w:rPr>
                <w:rFonts w:hint="eastAsia" w:ascii="宋体" w:hAnsi="宋体" w:cs="宋体"/>
                <w:color w:val="000000"/>
                <w:kern w:val="0"/>
                <w:sz w:val="16"/>
                <w:szCs w:val="16"/>
              </w:rPr>
            </w:pPr>
            <w:r>
              <w:rPr>
                <w:rFonts w:hint="eastAsia" w:ascii="宋体" w:hAnsi="宋体" w:cs="宋体"/>
                <w:color w:val="000000"/>
                <w:kern w:val="0"/>
                <w:sz w:val="16"/>
                <w:szCs w:val="16"/>
              </w:rPr>
              <w:t>74025.00</w:t>
            </w:r>
          </w:p>
        </w:tc>
        <w:tc>
          <w:tcPr>
            <w:tcW w:w="2204" w:type="dxa"/>
            <w:tcBorders>
              <w:top w:val="single" w:color="000000" w:sz="4" w:space="0"/>
              <w:left w:val="nil"/>
              <w:bottom w:val="single" w:color="000000" w:sz="4" w:space="0"/>
              <w:right w:val="single" w:color="000000" w:sz="12" w:space="0"/>
            </w:tcBorders>
            <w:vAlign w:val="center"/>
          </w:tcPr>
          <w:p>
            <w:pPr>
              <w:widowControl/>
              <w:jc w:val="center"/>
              <w:rPr>
                <w:rFonts w:ascii="宋体" w:hAnsi="宋体" w:cs="宋体"/>
                <w:color w:val="000000"/>
                <w:kern w:val="0"/>
                <w:sz w:val="16"/>
                <w:szCs w:val="16"/>
              </w:rPr>
            </w:pPr>
          </w:p>
        </w:tc>
      </w:tr>
      <w:tr>
        <w:trPr>
          <w:trHeight w:val="347" w:hRule="atLeast"/>
        </w:trPr>
        <w:tc>
          <w:tcPr>
            <w:tcW w:w="1407" w:type="dxa"/>
            <w:tcBorders>
              <w:top w:val="single" w:color="000000" w:sz="4" w:space="0"/>
              <w:left w:val="single" w:color="000000" w:sz="12" w:space="0"/>
              <w:bottom w:val="single" w:color="000000" w:sz="4" w:space="0"/>
              <w:right w:val="single" w:color="000000" w:sz="4" w:space="0"/>
            </w:tcBorders>
            <w:vAlign w:val="center"/>
          </w:tcPr>
          <w:p>
            <w:pPr>
              <w:widowControl/>
              <w:jc w:val="center"/>
              <w:rPr>
                <w:rFonts w:hint="eastAsia" w:ascii="宋体" w:hAnsi="宋体" w:cs="宋体"/>
                <w:color w:val="000000"/>
                <w:kern w:val="0"/>
                <w:sz w:val="16"/>
                <w:szCs w:val="16"/>
              </w:rPr>
            </w:pPr>
            <w:r>
              <w:rPr>
                <w:rFonts w:hint="eastAsia" w:ascii="宋体" w:hAnsi="宋体" w:cs="宋体"/>
                <w:color w:val="000000"/>
                <w:kern w:val="0"/>
                <w:sz w:val="16"/>
                <w:szCs w:val="16"/>
              </w:rPr>
              <w:t>22102</w:t>
            </w:r>
          </w:p>
        </w:tc>
        <w:tc>
          <w:tcPr>
            <w:tcW w:w="2526" w:type="dxa"/>
            <w:gridSpan w:val="2"/>
            <w:tcBorders>
              <w:top w:val="single" w:color="000000" w:sz="4" w:space="0"/>
              <w:left w:val="nil"/>
              <w:bottom w:val="single" w:color="000000" w:sz="4" w:space="0"/>
              <w:right w:val="single" w:color="000000" w:sz="4" w:space="0"/>
            </w:tcBorders>
            <w:vAlign w:val="center"/>
          </w:tcPr>
          <w:p>
            <w:pPr>
              <w:widowControl/>
              <w:jc w:val="center"/>
              <w:rPr>
                <w:rFonts w:hint="eastAsia" w:ascii="宋体" w:hAnsi="宋体" w:cs="宋体"/>
                <w:color w:val="000000"/>
                <w:kern w:val="0"/>
                <w:sz w:val="16"/>
                <w:szCs w:val="16"/>
              </w:rPr>
            </w:pPr>
            <w:r>
              <w:rPr>
                <w:rFonts w:hint="eastAsia" w:ascii="宋体" w:hAnsi="宋体" w:cs="宋体"/>
                <w:color w:val="000000"/>
                <w:kern w:val="0"/>
                <w:sz w:val="16"/>
                <w:szCs w:val="16"/>
              </w:rPr>
              <w:t>住房改革支出</w:t>
            </w:r>
          </w:p>
        </w:tc>
        <w:tc>
          <w:tcPr>
            <w:tcW w:w="2204" w:type="dxa"/>
            <w:tcBorders>
              <w:top w:val="single" w:color="000000" w:sz="4" w:space="0"/>
              <w:left w:val="nil"/>
              <w:bottom w:val="single" w:color="000000" w:sz="4" w:space="0"/>
              <w:right w:val="single" w:color="000000" w:sz="4" w:space="0"/>
            </w:tcBorders>
            <w:vAlign w:val="center"/>
          </w:tcPr>
          <w:p>
            <w:pPr>
              <w:widowControl/>
              <w:jc w:val="center"/>
              <w:rPr>
                <w:rFonts w:hint="eastAsia" w:ascii="宋体" w:hAnsi="宋体" w:cs="宋体"/>
                <w:color w:val="000000"/>
                <w:kern w:val="0"/>
                <w:sz w:val="16"/>
                <w:szCs w:val="16"/>
              </w:rPr>
            </w:pPr>
            <w:r>
              <w:rPr>
                <w:rFonts w:hint="eastAsia" w:ascii="宋体" w:hAnsi="宋体" w:cs="宋体"/>
                <w:color w:val="000000"/>
                <w:kern w:val="0"/>
                <w:sz w:val="16"/>
                <w:szCs w:val="16"/>
              </w:rPr>
              <w:t>74025.00</w:t>
            </w:r>
          </w:p>
        </w:tc>
        <w:tc>
          <w:tcPr>
            <w:tcW w:w="2204" w:type="dxa"/>
            <w:gridSpan w:val="3"/>
            <w:tcBorders>
              <w:top w:val="single" w:color="000000" w:sz="4" w:space="0"/>
              <w:left w:val="nil"/>
              <w:bottom w:val="single" w:color="000000" w:sz="4" w:space="0"/>
              <w:right w:val="single" w:color="000000" w:sz="4" w:space="0"/>
            </w:tcBorders>
            <w:vAlign w:val="center"/>
          </w:tcPr>
          <w:p>
            <w:pPr>
              <w:widowControl/>
              <w:jc w:val="center"/>
              <w:rPr>
                <w:rFonts w:hint="eastAsia" w:ascii="宋体" w:hAnsi="宋体" w:cs="宋体"/>
                <w:color w:val="000000"/>
                <w:kern w:val="0"/>
                <w:sz w:val="16"/>
                <w:szCs w:val="16"/>
              </w:rPr>
            </w:pPr>
            <w:r>
              <w:rPr>
                <w:rFonts w:hint="eastAsia" w:ascii="宋体" w:hAnsi="宋体" w:cs="宋体"/>
                <w:color w:val="000000"/>
                <w:kern w:val="0"/>
                <w:sz w:val="16"/>
                <w:szCs w:val="16"/>
              </w:rPr>
              <w:t>74025.00</w:t>
            </w:r>
          </w:p>
        </w:tc>
        <w:tc>
          <w:tcPr>
            <w:tcW w:w="2204" w:type="dxa"/>
            <w:tcBorders>
              <w:top w:val="single" w:color="000000" w:sz="4" w:space="0"/>
              <w:left w:val="nil"/>
              <w:bottom w:val="single" w:color="000000" w:sz="4" w:space="0"/>
              <w:right w:val="single" w:color="000000" w:sz="12" w:space="0"/>
            </w:tcBorders>
            <w:vAlign w:val="center"/>
          </w:tcPr>
          <w:p>
            <w:pPr>
              <w:widowControl/>
              <w:jc w:val="center"/>
              <w:rPr>
                <w:rFonts w:ascii="宋体" w:hAnsi="宋体" w:cs="宋体"/>
                <w:color w:val="000000"/>
                <w:kern w:val="0"/>
                <w:sz w:val="16"/>
                <w:szCs w:val="16"/>
              </w:rPr>
            </w:pPr>
          </w:p>
        </w:tc>
      </w:tr>
      <w:tr>
        <w:trPr>
          <w:trHeight w:val="347" w:hRule="atLeast"/>
        </w:trPr>
        <w:tc>
          <w:tcPr>
            <w:tcW w:w="1407" w:type="dxa"/>
            <w:tcBorders>
              <w:top w:val="single" w:color="000000" w:sz="4" w:space="0"/>
              <w:left w:val="single" w:color="000000" w:sz="12" w:space="0"/>
              <w:bottom w:val="single" w:color="000000" w:sz="4" w:space="0"/>
              <w:right w:val="single" w:color="000000" w:sz="4" w:space="0"/>
            </w:tcBorders>
            <w:vAlign w:val="center"/>
          </w:tcPr>
          <w:p>
            <w:pPr>
              <w:widowControl/>
              <w:jc w:val="center"/>
              <w:rPr>
                <w:rFonts w:hint="eastAsia" w:ascii="宋体" w:hAnsi="宋体" w:cs="宋体"/>
                <w:color w:val="000000"/>
                <w:kern w:val="0"/>
                <w:sz w:val="16"/>
                <w:szCs w:val="16"/>
              </w:rPr>
            </w:pPr>
            <w:r>
              <w:rPr>
                <w:rFonts w:hint="eastAsia" w:ascii="宋体" w:hAnsi="宋体" w:cs="宋体"/>
                <w:color w:val="000000"/>
                <w:kern w:val="0"/>
                <w:sz w:val="16"/>
                <w:szCs w:val="16"/>
              </w:rPr>
              <w:t>2210201</w:t>
            </w:r>
          </w:p>
        </w:tc>
        <w:tc>
          <w:tcPr>
            <w:tcW w:w="2526" w:type="dxa"/>
            <w:gridSpan w:val="2"/>
            <w:tcBorders>
              <w:top w:val="single" w:color="000000" w:sz="4" w:space="0"/>
              <w:left w:val="nil"/>
              <w:bottom w:val="single" w:color="000000" w:sz="4" w:space="0"/>
              <w:right w:val="single" w:color="000000" w:sz="4" w:space="0"/>
            </w:tcBorders>
            <w:vAlign w:val="center"/>
          </w:tcPr>
          <w:p>
            <w:pPr>
              <w:widowControl/>
              <w:jc w:val="center"/>
              <w:rPr>
                <w:rFonts w:hint="eastAsia" w:ascii="宋体" w:hAnsi="宋体" w:cs="宋体"/>
                <w:color w:val="000000"/>
                <w:kern w:val="0"/>
                <w:sz w:val="16"/>
                <w:szCs w:val="16"/>
              </w:rPr>
            </w:pPr>
            <w:r>
              <w:rPr>
                <w:rFonts w:hint="eastAsia" w:ascii="宋体" w:hAnsi="宋体" w:cs="宋体"/>
                <w:color w:val="000000"/>
                <w:kern w:val="0"/>
                <w:sz w:val="16"/>
                <w:szCs w:val="16"/>
              </w:rPr>
              <w:t>住房公积金</w:t>
            </w:r>
          </w:p>
        </w:tc>
        <w:tc>
          <w:tcPr>
            <w:tcW w:w="2204" w:type="dxa"/>
            <w:tcBorders>
              <w:top w:val="single" w:color="000000" w:sz="4" w:space="0"/>
              <w:left w:val="nil"/>
              <w:bottom w:val="single" w:color="000000" w:sz="4" w:space="0"/>
              <w:right w:val="single" w:color="000000" w:sz="4" w:space="0"/>
            </w:tcBorders>
            <w:vAlign w:val="center"/>
          </w:tcPr>
          <w:p>
            <w:pPr>
              <w:widowControl/>
              <w:jc w:val="center"/>
              <w:rPr>
                <w:rFonts w:hint="eastAsia" w:ascii="宋体" w:hAnsi="宋体" w:cs="宋体"/>
                <w:color w:val="000000"/>
                <w:kern w:val="0"/>
                <w:sz w:val="16"/>
                <w:szCs w:val="16"/>
              </w:rPr>
            </w:pPr>
            <w:r>
              <w:rPr>
                <w:rFonts w:hint="eastAsia" w:ascii="宋体" w:hAnsi="宋体" w:cs="宋体"/>
                <w:color w:val="000000"/>
                <w:kern w:val="0"/>
                <w:sz w:val="16"/>
                <w:szCs w:val="16"/>
              </w:rPr>
              <w:t>74025.00</w:t>
            </w:r>
          </w:p>
        </w:tc>
        <w:tc>
          <w:tcPr>
            <w:tcW w:w="2204" w:type="dxa"/>
            <w:gridSpan w:val="3"/>
            <w:tcBorders>
              <w:top w:val="single" w:color="000000" w:sz="4" w:space="0"/>
              <w:left w:val="nil"/>
              <w:bottom w:val="single" w:color="000000" w:sz="4" w:space="0"/>
              <w:right w:val="single" w:color="000000" w:sz="4" w:space="0"/>
            </w:tcBorders>
            <w:vAlign w:val="center"/>
          </w:tcPr>
          <w:p>
            <w:pPr>
              <w:widowControl/>
              <w:jc w:val="center"/>
              <w:rPr>
                <w:rFonts w:hint="eastAsia" w:ascii="宋体" w:hAnsi="宋体" w:cs="宋体"/>
                <w:color w:val="000000"/>
                <w:kern w:val="0"/>
                <w:sz w:val="16"/>
                <w:szCs w:val="16"/>
              </w:rPr>
            </w:pPr>
            <w:r>
              <w:rPr>
                <w:rFonts w:hint="eastAsia" w:ascii="宋体" w:hAnsi="宋体" w:cs="宋体"/>
                <w:color w:val="000000"/>
                <w:kern w:val="0"/>
                <w:sz w:val="16"/>
                <w:szCs w:val="16"/>
              </w:rPr>
              <w:t>74025.00</w:t>
            </w:r>
          </w:p>
        </w:tc>
        <w:tc>
          <w:tcPr>
            <w:tcW w:w="2204" w:type="dxa"/>
            <w:tcBorders>
              <w:top w:val="single" w:color="000000" w:sz="4" w:space="0"/>
              <w:left w:val="nil"/>
              <w:bottom w:val="single" w:color="000000" w:sz="4" w:space="0"/>
              <w:right w:val="single" w:color="000000" w:sz="12" w:space="0"/>
            </w:tcBorders>
            <w:vAlign w:val="center"/>
          </w:tcPr>
          <w:p>
            <w:pPr>
              <w:widowControl/>
              <w:jc w:val="center"/>
              <w:rPr>
                <w:rFonts w:ascii="宋体" w:hAnsi="宋体" w:cs="宋体"/>
                <w:color w:val="000000"/>
                <w:kern w:val="0"/>
                <w:sz w:val="16"/>
                <w:szCs w:val="16"/>
              </w:rPr>
            </w:pPr>
          </w:p>
        </w:tc>
      </w:tr>
      <w:tr>
        <w:trPr>
          <w:trHeight w:val="694" w:hRule="atLeast"/>
        </w:trPr>
        <w:tc>
          <w:tcPr>
            <w:tcW w:w="10545" w:type="dxa"/>
            <w:gridSpan w:val="8"/>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 xml:space="preserve">注：本表反映部门本年度一般公共预算财政拨款实际支出情况。             </w:t>
            </w:r>
          </w:p>
        </w:tc>
      </w:tr>
    </w:tbl>
    <w:p>
      <w:pPr>
        <w:widowControl/>
        <w:jc w:val="center"/>
        <w:rPr>
          <w:rFonts w:ascii="黑体" w:hAnsi="黑体" w:eastAsia="黑体" w:cs="宋体"/>
          <w:color w:val="000000"/>
          <w:kern w:val="0"/>
          <w:sz w:val="28"/>
          <w:szCs w:val="28"/>
        </w:rPr>
        <w:sectPr>
          <w:pgSz w:w="11906" w:h="16838"/>
          <w:pgMar w:top="1440" w:right="1800" w:bottom="1440" w:left="1800" w:header="720" w:footer="720" w:gutter="0"/>
          <w:pgNumType w:fmt="numberInDash"/>
          <w:cols w:space="720" w:num="1"/>
          <w:docGrid w:type="lines" w:linePitch="312"/>
        </w:sectPr>
      </w:pPr>
    </w:p>
    <w:tbl>
      <w:tblPr>
        <w:tblW w:w="10365" w:type="dxa"/>
        <w:tblInd w:w="-988" w:type="dxa"/>
        <w:tblLayout w:type="fixed"/>
        <w:tblCellMar>
          <w:top w:w="15" w:type="dxa"/>
          <w:left w:w="15" w:type="dxa"/>
          <w:bottom w:w="15" w:type="dxa"/>
          <w:right w:w="15" w:type="dxa"/>
        </w:tblCellMar>
      </w:tblPr>
      <w:tblGrid>
        <w:gridCol w:w="900"/>
        <w:gridCol w:w="935"/>
        <w:gridCol w:w="1794"/>
        <w:gridCol w:w="1620"/>
        <w:gridCol w:w="754"/>
        <w:gridCol w:w="117"/>
        <w:gridCol w:w="1677"/>
        <w:gridCol w:w="993"/>
        <w:gridCol w:w="1575"/>
      </w:tblGrid>
      <w:tr>
        <w:trPr>
          <w:trHeight w:val="375" w:hRule="atLeast"/>
        </w:trPr>
        <w:tc>
          <w:tcPr>
            <w:tcW w:w="10365" w:type="dxa"/>
            <w:gridSpan w:val="9"/>
            <w:vAlign w:val="bottom"/>
          </w:tcPr>
          <w:p>
            <w:pPr>
              <w:widowControl/>
              <w:jc w:val="center"/>
              <w:rPr>
                <w:rFonts w:ascii="黑体" w:hAnsi="黑体" w:eastAsia="黑体" w:cs="宋体"/>
                <w:color w:val="000000"/>
                <w:kern w:val="0"/>
                <w:sz w:val="28"/>
                <w:szCs w:val="28"/>
              </w:rPr>
            </w:pPr>
            <w:r>
              <w:rPr>
                <w:rFonts w:hint="eastAsia" w:ascii="黑体" w:hAnsi="黑体" w:eastAsia="黑体" w:cs="宋体"/>
                <w:color w:val="000000"/>
                <w:kern w:val="0"/>
                <w:sz w:val="28"/>
                <w:szCs w:val="28"/>
              </w:rPr>
              <w:t>一般公共预算财政拨款基本支出决算表</w:t>
            </w:r>
          </w:p>
        </w:tc>
      </w:tr>
      <w:tr>
        <w:trPr>
          <w:trHeight w:val="285" w:hRule="atLeast"/>
        </w:trPr>
        <w:tc>
          <w:tcPr>
            <w:tcW w:w="1835" w:type="dxa"/>
            <w:gridSpan w:val="2"/>
            <w:vAlign w:val="center"/>
          </w:tcPr>
          <w:p>
            <w:pPr>
              <w:widowControl/>
              <w:jc w:val="center"/>
              <w:rPr>
                <w:rFonts w:ascii="宋体" w:hAnsi="宋体" w:cs="宋体"/>
                <w:color w:val="000000"/>
                <w:kern w:val="0"/>
                <w:sz w:val="16"/>
                <w:szCs w:val="16"/>
              </w:rPr>
            </w:pPr>
          </w:p>
        </w:tc>
        <w:tc>
          <w:tcPr>
            <w:tcW w:w="1794" w:type="dxa"/>
            <w:vAlign w:val="center"/>
          </w:tcPr>
          <w:p>
            <w:pPr>
              <w:widowControl/>
              <w:jc w:val="center"/>
              <w:rPr>
                <w:rFonts w:ascii="宋体" w:hAnsi="宋体" w:cs="宋体"/>
                <w:color w:val="000000"/>
                <w:kern w:val="0"/>
                <w:sz w:val="16"/>
                <w:szCs w:val="16"/>
              </w:rPr>
            </w:pPr>
          </w:p>
        </w:tc>
        <w:tc>
          <w:tcPr>
            <w:tcW w:w="1620" w:type="dxa"/>
            <w:vAlign w:val="center"/>
          </w:tcPr>
          <w:p>
            <w:pPr>
              <w:widowControl/>
              <w:jc w:val="center"/>
              <w:rPr>
                <w:rFonts w:ascii="宋体" w:hAnsi="宋体" w:cs="宋体"/>
                <w:color w:val="000000"/>
                <w:kern w:val="0"/>
                <w:sz w:val="16"/>
                <w:szCs w:val="16"/>
              </w:rPr>
            </w:pPr>
          </w:p>
        </w:tc>
        <w:tc>
          <w:tcPr>
            <w:tcW w:w="754" w:type="dxa"/>
            <w:vAlign w:val="center"/>
          </w:tcPr>
          <w:p>
            <w:pPr>
              <w:widowControl/>
              <w:jc w:val="center"/>
              <w:rPr>
                <w:rFonts w:ascii="宋体" w:hAnsi="宋体" w:cs="宋体"/>
                <w:color w:val="000000"/>
                <w:kern w:val="0"/>
                <w:sz w:val="16"/>
                <w:szCs w:val="16"/>
              </w:rPr>
            </w:pPr>
          </w:p>
        </w:tc>
        <w:tc>
          <w:tcPr>
            <w:tcW w:w="1794" w:type="dxa"/>
            <w:gridSpan w:val="2"/>
            <w:vAlign w:val="center"/>
          </w:tcPr>
          <w:p>
            <w:pPr>
              <w:widowControl/>
              <w:jc w:val="center"/>
              <w:rPr>
                <w:rFonts w:ascii="宋体" w:hAnsi="宋体" w:cs="宋体"/>
                <w:color w:val="000000"/>
                <w:kern w:val="0"/>
                <w:sz w:val="16"/>
                <w:szCs w:val="16"/>
              </w:rPr>
            </w:pPr>
          </w:p>
        </w:tc>
        <w:tc>
          <w:tcPr>
            <w:tcW w:w="2568" w:type="dxa"/>
            <w:gridSpan w:val="2"/>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公开06表</w:t>
            </w:r>
          </w:p>
        </w:tc>
      </w:tr>
      <w:tr>
        <w:trPr>
          <w:trHeight w:val="270" w:hRule="atLeast"/>
        </w:trPr>
        <w:tc>
          <w:tcPr>
            <w:tcW w:w="1835" w:type="dxa"/>
            <w:gridSpan w:val="2"/>
            <w:vAlign w:val="center"/>
          </w:tcPr>
          <w:p>
            <w:pPr>
              <w:widowControl/>
              <w:jc w:val="center"/>
              <w:rPr>
                <w:rFonts w:ascii="宋体" w:hAnsi="宋体" w:cs="宋体"/>
                <w:color w:val="000000"/>
                <w:kern w:val="0"/>
                <w:sz w:val="16"/>
                <w:szCs w:val="16"/>
              </w:rPr>
            </w:pPr>
          </w:p>
        </w:tc>
        <w:tc>
          <w:tcPr>
            <w:tcW w:w="1794" w:type="dxa"/>
            <w:tcBorders>
              <w:bottom w:val="single" w:color="000000" w:sz="12" w:space="0"/>
            </w:tcBorders>
            <w:vAlign w:val="center"/>
          </w:tcPr>
          <w:p>
            <w:pPr>
              <w:widowControl/>
              <w:jc w:val="center"/>
              <w:rPr>
                <w:rFonts w:ascii="宋体" w:hAnsi="宋体" w:cs="宋体"/>
                <w:color w:val="000000"/>
                <w:kern w:val="0"/>
                <w:sz w:val="16"/>
                <w:szCs w:val="16"/>
              </w:rPr>
            </w:pPr>
          </w:p>
        </w:tc>
        <w:tc>
          <w:tcPr>
            <w:tcW w:w="1620" w:type="dxa"/>
            <w:tcBorders>
              <w:bottom w:val="single" w:color="000000" w:sz="12" w:space="0"/>
            </w:tcBorders>
            <w:vAlign w:val="center"/>
          </w:tcPr>
          <w:p>
            <w:pPr>
              <w:widowControl/>
              <w:jc w:val="center"/>
              <w:rPr>
                <w:rFonts w:ascii="宋体" w:hAnsi="宋体" w:cs="宋体"/>
                <w:color w:val="000000"/>
                <w:kern w:val="0"/>
                <w:sz w:val="16"/>
                <w:szCs w:val="16"/>
              </w:rPr>
            </w:pPr>
          </w:p>
        </w:tc>
        <w:tc>
          <w:tcPr>
            <w:tcW w:w="754" w:type="dxa"/>
            <w:vAlign w:val="center"/>
          </w:tcPr>
          <w:p>
            <w:pPr>
              <w:widowControl/>
              <w:jc w:val="center"/>
              <w:rPr>
                <w:rFonts w:ascii="宋体" w:hAnsi="宋体" w:cs="宋体"/>
                <w:color w:val="000000"/>
                <w:kern w:val="0"/>
                <w:sz w:val="16"/>
                <w:szCs w:val="16"/>
              </w:rPr>
            </w:pPr>
          </w:p>
        </w:tc>
        <w:tc>
          <w:tcPr>
            <w:tcW w:w="1794" w:type="dxa"/>
            <w:gridSpan w:val="2"/>
            <w:tcBorders>
              <w:bottom w:val="single" w:color="000000" w:sz="12" w:space="0"/>
            </w:tcBorders>
            <w:vAlign w:val="center"/>
          </w:tcPr>
          <w:p>
            <w:pPr>
              <w:widowControl/>
              <w:jc w:val="center"/>
              <w:rPr>
                <w:rFonts w:ascii="宋体" w:hAnsi="宋体" w:cs="宋体"/>
                <w:color w:val="000000"/>
                <w:kern w:val="0"/>
                <w:sz w:val="16"/>
                <w:szCs w:val="16"/>
              </w:rPr>
            </w:pPr>
          </w:p>
        </w:tc>
        <w:tc>
          <w:tcPr>
            <w:tcW w:w="2568" w:type="dxa"/>
            <w:gridSpan w:val="2"/>
            <w:tcBorders>
              <w:bottom w:val="single" w:color="000000" w:sz="12"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单位：元</w:t>
            </w:r>
          </w:p>
        </w:tc>
      </w:tr>
      <w:tr>
        <w:trPr>
          <w:trHeight w:val="300" w:hRule="atLeast"/>
        </w:trPr>
        <w:tc>
          <w:tcPr>
            <w:tcW w:w="5249" w:type="dxa"/>
            <w:gridSpan w:val="4"/>
            <w:tcBorders>
              <w:top w:val="single" w:color="000000" w:sz="12" w:space="0"/>
              <w:left w:val="single" w:color="000000" w:sz="12" w:space="0"/>
              <w:bottom w:val="single" w:color="000000" w:sz="4" w:space="0"/>
              <w:right w:val="single" w:color="000000" w:sz="4" w:space="0"/>
            </w:tcBorders>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人员经费</w:t>
            </w:r>
          </w:p>
        </w:tc>
        <w:tc>
          <w:tcPr>
            <w:tcW w:w="5116" w:type="dxa"/>
            <w:gridSpan w:val="5"/>
            <w:tcBorders>
              <w:top w:val="single" w:color="000000" w:sz="12" w:space="0"/>
              <w:left w:val="nil"/>
              <w:bottom w:val="single" w:color="000000" w:sz="4" w:space="0"/>
              <w:right w:val="single" w:color="000000" w:sz="12" w:space="0"/>
            </w:tcBorders>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公用经费</w:t>
            </w:r>
          </w:p>
        </w:tc>
      </w:tr>
      <w:tr>
        <w:trPr>
          <w:trHeight w:val="6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经济分类</w:t>
            </w:r>
          </w:p>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科目编码</w:t>
            </w:r>
          </w:p>
        </w:tc>
        <w:tc>
          <w:tcPr>
            <w:tcW w:w="2729"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科目名称</w:t>
            </w:r>
          </w:p>
        </w:tc>
        <w:tc>
          <w:tcPr>
            <w:tcW w:w="1620" w:type="dxa"/>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金额</w:t>
            </w:r>
          </w:p>
        </w:tc>
        <w:tc>
          <w:tcPr>
            <w:tcW w:w="871"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经济分类</w:t>
            </w:r>
          </w:p>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科目编码</w:t>
            </w:r>
          </w:p>
        </w:tc>
        <w:tc>
          <w:tcPr>
            <w:tcW w:w="2670"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科目名称</w:t>
            </w:r>
          </w:p>
        </w:tc>
        <w:tc>
          <w:tcPr>
            <w:tcW w:w="1575" w:type="dxa"/>
            <w:tcBorders>
              <w:top w:val="single" w:color="000000" w:sz="4" w:space="0"/>
              <w:left w:val="nil"/>
              <w:bottom w:val="single" w:color="000000" w:sz="4" w:space="0"/>
              <w:right w:val="single" w:color="000000" w:sz="12" w:space="0"/>
            </w:tcBorders>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金额</w:t>
            </w:r>
          </w:p>
        </w:tc>
      </w:tr>
      <w:tr>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301</w:t>
            </w:r>
          </w:p>
        </w:tc>
        <w:tc>
          <w:tcPr>
            <w:tcW w:w="2729"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工资福利支出</w:t>
            </w:r>
          </w:p>
        </w:tc>
        <w:tc>
          <w:tcPr>
            <w:tcW w:w="1620" w:type="dxa"/>
            <w:tcBorders>
              <w:top w:val="single" w:color="000000" w:sz="4" w:space="0"/>
              <w:left w:val="nil"/>
              <w:bottom w:val="single" w:color="000000" w:sz="4" w:space="0"/>
              <w:right w:val="single" w:color="000000" w:sz="4" w:space="0"/>
            </w:tcBorders>
            <w:vAlign w:val="center"/>
          </w:tcPr>
          <w:p>
            <w:pPr>
              <w:widowControl/>
              <w:ind w:right="320"/>
              <w:jc w:val="center"/>
              <w:rPr>
                <w:rFonts w:hint="eastAsia" w:ascii="宋体" w:hAnsi="宋体" w:cs="宋体"/>
                <w:b/>
                <w:bCs/>
                <w:color w:val="000000"/>
                <w:kern w:val="0"/>
                <w:sz w:val="16"/>
                <w:szCs w:val="16"/>
              </w:rPr>
            </w:pPr>
            <w:r>
              <w:rPr>
                <w:rFonts w:hint="eastAsia" w:ascii="宋体" w:hAnsi="宋体" w:cs="宋体"/>
                <w:b/>
                <w:bCs/>
                <w:color w:val="000000"/>
                <w:kern w:val="0"/>
                <w:sz w:val="16"/>
                <w:szCs w:val="16"/>
              </w:rPr>
              <w:t>1126983.40</w:t>
            </w:r>
          </w:p>
        </w:tc>
        <w:tc>
          <w:tcPr>
            <w:tcW w:w="871"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302</w:t>
            </w:r>
          </w:p>
        </w:tc>
        <w:tc>
          <w:tcPr>
            <w:tcW w:w="2670"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商品和服务支出</w:t>
            </w:r>
          </w:p>
        </w:tc>
        <w:tc>
          <w:tcPr>
            <w:tcW w:w="1575" w:type="dxa"/>
            <w:tcBorders>
              <w:top w:val="single" w:color="000000" w:sz="4" w:space="0"/>
              <w:left w:val="nil"/>
              <w:bottom w:val="single" w:color="000000" w:sz="4" w:space="0"/>
              <w:right w:val="single" w:color="000000" w:sz="12" w:space="0"/>
            </w:tcBorders>
            <w:vAlign w:val="center"/>
          </w:tcPr>
          <w:p>
            <w:pPr>
              <w:widowControl/>
              <w:ind w:right="320"/>
              <w:jc w:val="center"/>
              <w:rPr>
                <w:rFonts w:hint="eastAsia" w:ascii="宋体" w:hAnsi="宋体" w:cs="宋体"/>
                <w:b/>
                <w:bCs/>
                <w:color w:val="000000"/>
                <w:kern w:val="0"/>
                <w:sz w:val="16"/>
                <w:szCs w:val="16"/>
              </w:rPr>
            </w:pPr>
            <w:r>
              <w:rPr>
                <w:rFonts w:hint="eastAsia" w:ascii="宋体" w:hAnsi="宋体" w:cs="宋体"/>
                <w:b/>
                <w:bCs/>
                <w:color w:val="000000"/>
                <w:kern w:val="0"/>
                <w:sz w:val="16"/>
                <w:szCs w:val="16"/>
              </w:rPr>
              <w:t>632611</w:t>
            </w:r>
          </w:p>
        </w:tc>
      </w:tr>
      <w:tr>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30101</w:t>
            </w:r>
          </w:p>
        </w:tc>
        <w:tc>
          <w:tcPr>
            <w:tcW w:w="2729"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 xml:space="preserve">  基本工资</w:t>
            </w:r>
          </w:p>
        </w:tc>
        <w:tc>
          <w:tcPr>
            <w:tcW w:w="1620" w:type="dxa"/>
            <w:tcBorders>
              <w:top w:val="single" w:color="000000" w:sz="4" w:space="0"/>
              <w:left w:val="nil"/>
              <w:bottom w:val="single" w:color="000000" w:sz="4" w:space="0"/>
              <w:right w:val="single" w:color="000000" w:sz="4" w:space="0"/>
            </w:tcBorders>
            <w:vAlign w:val="center"/>
          </w:tcPr>
          <w:p>
            <w:pPr>
              <w:widowControl/>
              <w:jc w:val="center"/>
              <w:rPr>
                <w:rFonts w:hint="eastAsia" w:ascii="宋体" w:hAnsi="宋体" w:cs="宋体"/>
                <w:color w:val="000000"/>
                <w:kern w:val="0"/>
                <w:sz w:val="16"/>
                <w:szCs w:val="16"/>
              </w:rPr>
            </w:pPr>
            <w:r>
              <w:rPr>
                <w:rFonts w:hint="eastAsia" w:ascii="宋体" w:hAnsi="宋体" w:cs="宋体"/>
                <w:color w:val="000000"/>
                <w:kern w:val="0"/>
                <w:sz w:val="16"/>
                <w:szCs w:val="16"/>
              </w:rPr>
              <w:t>565533.20</w:t>
            </w:r>
          </w:p>
        </w:tc>
        <w:tc>
          <w:tcPr>
            <w:tcW w:w="871"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30201</w:t>
            </w:r>
          </w:p>
        </w:tc>
        <w:tc>
          <w:tcPr>
            <w:tcW w:w="2670"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 xml:space="preserve">  办公费</w:t>
            </w:r>
          </w:p>
        </w:tc>
        <w:tc>
          <w:tcPr>
            <w:tcW w:w="1575" w:type="dxa"/>
            <w:tcBorders>
              <w:top w:val="single" w:color="000000" w:sz="4" w:space="0"/>
              <w:left w:val="nil"/>
              <w:bottom w:val="single" w:color="000000" w:sz="4" w:space="0"/>
              <w:right w:val="single" w:color="000000" w:sz="12" w:space="0"/>
            </w:tcBorders>
            <w:vAlign w:val="center"/>
          </w:tcPr>
          <w:p>
            <w:pPr>
              <w:widowControl/>
              <w:jc w:val="center"/>
              <w:rPr>
                <w:rFonts w:hint="eastAsia" w:ascii="宋体" w:hAnsi="宋体" w:cs="宋体"/>
                <w:color w:val="000000"/>
                <w:kern w:val="0"/>
                <w:sz w:val="16"/>
                <w:szCs w:val="16"/>
              </w:rPr>
            </w:pPr>
            <w:r>
              <w:rPr>
                <w:rFonts w:hint="eastAsia" w:ascii="宋体" w:hAnsi="宋体" w:cs="宋体"/>
                <w:color w:val="000000"/>
                <w:kern w:val="0"/>
                <w:sz w:val="16"/>
                <w:szCs w:val="16"/>
              </w:rPr>
              <w:t>94148.80</w:t>
            </w:r>
          </w:p>
        </w:tc>
      </w:tr>
      <w:tr>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30102</w:t>
            </w:r>
          </w:p>
        </w:tc>
        <w:tc>
          <w:tcPr>
            <w:tcW w:w="2729"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 xml:space="preserve">  津贴补贴</w:t>
            </w:r>
          </w:p>
        </w:tc>
        <w:tc>
          <w:tcPr>
            <w:tcW w:w="1620" w:type="dxa"/>
            <w:tcBorders>
              <w:top w:val="single" w:color="000000" w:sz="4" w:space="0"/>
              <w:left w:val="nil"/>
              <w:bottom w:val="single" w:color="000000" w:sz="4" w:space="0"/>
              <w:right w:val="single" w:color="000000" w:sz="4" w:space="0"/>
            </w:tcBorders>
            <w:vAlign w:val="center"/>
          </w:tcPr>
          <w:p>
            <w:pPr>
              <w:widowControl/>
              <w:jc w:val="center"/>
              <w:rPr>
                <w:rFonts w:hint="eastAsia" w:ascii="宋体" w:hAnsi="宋体" w:cs="宋体"/>
                <w:color w:val="000000"/>
                <w:kern w:val="0"/>
                <w:sz w:val="16"/>
                <w:szCs w:val="16"/>
              </w:rPr>
            </w:pPr>
            <w:r>
              <w:rPr>
                <w:rFonts w:hint="eastAsia" w:ascii="宋体" w:hAnsi="宋体" w:cs="宋体"/>
                <w:color w:val="000000"/>
                <w:kern w:val="0"/>
                <w:sz w:val="16"/>
                <w:szCs w:val="16"/>
              </w:rPr>
              <w:t>475572.00</w:t>
            </w:r>
          </w:p>
        </w:tc>
        <w:tc>
          <w:tcPr>
            <w:tcW w:w="871"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30202</w:t>
            </w:r>
          </w:p>
        </w:tc>
        <w:tc>
          <w:tcPr>
            <w:tcW w:w="2670"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 xml:space="preserve">  印刷费</w:t>
            </w:r>
          </w:p>
        </w:tc>
        <w:tc>
          <w:tcPr>
            <w:tcW w:w="1575" w:type="dxa"/>
            <w:tcBorders>
              <w:top w:val="single" w:color="000000" w:sz="4" w:space="0"/>
              <w:left w:val="nil"/>
              <w:bottom w:val="single" w:color="000000" w:sz="4" w:space="0"/>
              <w:right w:val="single" w:color="000000" w:sz="12" w:space="0"/>
            </w:tcBorders>
            <w:vAlign w:val="center"/>
          </w:tcPr>
          <w:p>
            <w:pPr>
              <w:widowControl/>
              <w:jc w:val="center"/>
              <w:rPr>
                <w:rFonts w:hint="eastAsia" w:ascii="宋体" w:hAnsi="宋体" w:cs="宋体"/>
                <w:color w:val="000000"/>
                <w:kern w:val="0"/>
                <w:sz w:val="16"/>
                <w:szCs w:val="16"/>
              </w:rPr>
            </w:pPr>
            <w:r>
              <w:rPr>
                <w:rFonts w:hint="eastAsia" w:ascii="宋体" w:hAnsi="宋体" w:cs="宋体"/>
                <w:color w:val="000000"/>
                <w:kern w:val="0"/>
                <w:sz w:val="16"/>
                <w:szCs w:val="16"/>
              </w:rPr>
              <w:t>107610.00</w:t>
            </w:r>
          </w:p>
        </w:tc>
      </w:tr>
      <w:tr>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30103</w:t>
            </w:r>
          </w:p>
        </w:tc>
        <w:tc>
          <w:tcPr>
            <w:tcW w:w="2729"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 xml:space="preserve">  奖金</w:t>
            </w:r>
          </w:p>
        </w:tc>
        <w:tc>
          <w:tcPr>
            <w:tcW w:w="1620" w:type="dxa"/>
            <w:tcBorders>
              <w:top w:val="single" w:color="000000" w:sz="4" w:space="0"/>
              <w:left w:val="nil"/>
              <w:bottom w:val="single" w:color="000000" w:sz="4" w:space="0"/>
              <w:right w:val="single" w:color="000000" w:sz="4" w:space="0"/>
            </w:tcBorders>
            <w:vAlign w:val="center"/>
          </w:tcPr>
          <w:p>
            <w:pPr>
              <w:widowControl/>
              <w:jc w:val="center"/>
              <w:rPr>
                <w:rFonts w:hint="eastAsia" w:ascii="宋体" w:hAnsi="宋体" w:cs="宋体"/>
                <w:color w:val="000000"/>
                <w:kern w:val="0"/>
                <w:sz w:val="16"/>
                <w:szCs w:val="16"/>
              </w:rPr>
            </w:pPr>
            <w:r>
              <w:rPr>
                <w:rFonts w:hint="eastAsia" w:ascii="宋体" w:hAnsi="宋体" w:cs="宋体"/>
                <w:color w:val="000000"/>
                <w:kern w:val="0"/>
                <w:sz w:val="16"/>
                <w:szCs w:val="16"/>
              </w:rPr>
              <w:t>50785.00</w:t>
            </w:r>
          </w:p>
        </w:tc>
        <w:tc>
          <w:tcPr>
            <w:tcW w:w="871"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30203</w:t>
            </w:r>
          </w:p>
        </w:tc>
        <w:tc>
          <w:tcPr>
            <w:tcW w:w="2670"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 xml:space="preserve">  咨询费</w:t>
            </w:r>
          </w:p>
        </w:tc>
        <w:tc>
          <w:tcPr>
            <w:tcW w:w="1575" w:type="dxa"/>
            <w:tcBorders>
              <w:top w:val="single" w:color="000000" w:sz="4" w:space="0"/>
              <w:left w:val="nil"/>
              <w:bottom w:val="single" w:color="000000" w:sz="4" w:space="0"/>
              <w:right w:val="single" w:color="000000" w:sz="12" w:space="0"/>
            </w:tcBorders>
            <w:vAlign w:val="center"/>
          </w:tcPr>
          <w:p>
            <w:pPr>
              <w:widowControl/>
              <w:jc w:val="center"/>
              <w:rPr>
                <w:rFonts w:ascii="宋体" w:hAnsi="宋体" w:cs="宋体"/>
                <w:color w:val="000000"/>
                <w:kern w:val="0"/>
                <w:sz w:val="16"/>
                <w:szCs w:val="16"/>
              </w:rPr>
            </w:pPr>
          </w:p>
        </w:tc>
      </w:tr>
      <w:tr>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30104</w:t>
            </w:r>
          </w:p>
        </w:tc>
        <w:tc>
          <w:tcPr>
            <w:tcW w:w="2729"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 xml:space="preserve">  其他社会保障缴费</w:t>
            </w:r>
          </w:p>
        </w:tc>
        <w:tc>
          <w:tcPr>
            <w:tcW w:w="1620" w:type="dxa"/>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871"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30204</w:t>
            </w:r>
          </w:p>
        </w:tc>
        <w:tc>
          <w:tcPr>
            <w:tcW w:w="2670"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 xml:space="preserve">  手续费</w:t>
            </w:r>
          </w:p>
        </w:tc>
        <w:tc>
          <w:tcPr>
            <w:tcW w:w="1575" w:type="dxa"/>
            <w:tcBorders>
              <w:top w:val="single" w:color="000000" w:sz="4" w:space="0"/>
              <w:left w:val="nil"/>
              <w:bottom w:val="single" w:color="000000" w:sz="4" w:space="0"/>
              <w:right w:val="single" w:color="000000" w:sz="12" w:space="0"/>
            </w:tcBorders>
            <w:vAlign w:val="center"/>
          </w:tcPr>
          <w:p>
            <w:pPr>
              <w:widowControl/>
              <w:jc w:val="center"/>
              <w:rPr>
                <w:rFonts w:ascii="宋体" w:hAnsi="宋体" w:cs="宋体"/>
                <w:color w:val="000000"/>
                <w:kern w:val="0"/>
                <w:sz w:val="16"/>
                <w:szCs w:val="16"/>
              </w:rPr>
            </w:pPr>
          </w:p>
        </w:tc>
      </w:tr>
      <w:tr>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30106</w:t>
            </w:r>
          </w:p>
        </w:tc>
        <w:tc>
          <w:tcPr>
            <w:tcW w:w="2729"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 xml:space="preserve">  伙食补助费</w:t>
            </w:r>
          </w:p>
        </w:tc>
        <w:tc>
          <w:tcPr>
            <w:tcW w:w="1620" w:type="dxa"/>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871"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30205</w:t>
            </w:r>
          </w:p>
        </w:tc>
        <w:tc>
          <w:tcPr>
            <w:tcW w:w="2670"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 xml:space="preserve">  水费</w:t>
            </w:r>
          </w:p>
        </w:tc>
        <w:tc>
          <w:tcPr>
            <w:tcW w:w="1575" w:type="dxa"/>
            <w:tcBorders>
              <w:top w:val="single" w:color="000000" w:sz="4" w:space="0"/>
              <w:left w:val="nil"/>
              <w:bottom w:val="single" w:color="000000" w:sz="4" w:space="0"/>
              <w:right w:val="single" w:color="000000" w:sz="12" w:space="0"/>
            </w:tcBorders>
            <w:vAlign w:val="center"/>
          </w:tcPr>
          <w:p>
            <w:pPr>
              <w:widowControl/>
              <w:jc w:val="center"/>
              <w:rPr>
                <w:rFonts w:hint="eastAsia" w:ascii="宋体" w:hAnsi="宋体" w:cs="宋体"/>
                <w:color w:val="000000"/>
                <w:kern w:val="0"/>
                <w:sz w:val="16"/>
                <w:szCs w:val="16"/>
              </w:rPr>
            </w:pPr>
            <w:r>
              <w:rPr>
                <w:rFonts w:hint="eastAsia" w:ascii="宋体" w:hAnsi="宋体" w:cs="宋体"/>
                <w:color w:val="000000"/>
                <w:kern w:val="0"/>
                <w:sz w:val="16"/>
                <w:szCs w:val="16"/>
              </w:rPr>
              <w:t>3618.19</w:t>
            </w:r>
          </w:p>
        </w:tc>
      </w:tr>
      <w:tr>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30107</w:t>
            </w:r>
          </w:p>
        </w:tc>
        <w:tc>
          <w:tcPr>
            <w:tcW w:w="2729"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 xml:space="preserve">  绩效工资</w:t>
            </w:r>
          </w:p>
        </w:tc>
        <w:tc>
          <w:tcPr>
            <w:tcW w:w="1620" w:type="dxa"/>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871"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30206</w:t>
            </w:r>
          </w:p>
        </w:tc>
        <w:tc>
          <w:tcPr>
            <w:tcW w:w="2670"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 xml:space="preserve">  电费</w:t>
            </w:r>
          </w:p>
        </w:tc>
        <w:tc>
          <w:tcPr>
            <w:tcW w:w="1575" w:type="dxa"/>
            <w:tcBorders>
              <w:top w:val="single" w:color="000000" w:sz="4" w:space="0"/>
              <w:left w:val="nil"/>
              <w:bottom w:val="single" w:color="000000" w:sz="4" w:space="0"/>
              <w:right w:val="single" w:color="000000" w:sz="12" w:space="0"/>
            </w:tcBorders>
            <w:vAlign w:val="center"/>
          </w:tcPr>
          <w:p>
            <w:pPr>
              <w:widowControl/>
              <w:jc w:val="center"/>
              <w:rPr>
                <w:rFonts w:hint="eastAsia" w:ascii="宋体" w:hAnsi="宋体" w:cs="宋体"/>
                <w:color w:val="000000"/>
                <w:kern w:val="0"/>
                <w:sz w:val="16"/>
                <w:szCs w:val="16"/>
              </w:rPr>
            </w:pPr>
            <w:r>
              <w:rPr>
                <w:rFonts w:hint="eastAsia" w:ascii="宋体" w:hAnsi="宋体" w:cs="宋体"/>
                <w:color w:val="000000"/>
                <w:kern w:val="0"/>
                <w:sz w:val="16"/>
                <w:szCs w:val="16"/>
              </w:rPr>
              <w:t>10105.41</w:t>
            </w:r>
          </w:p>
        </w:tc>
      </w:tr>
      <w:tr>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30108</w:t>
            </w:r>
          </w:p>
        </w:tc>
        <w:tc>
          <w:tcPr>
            <w:tcW w:w="2729"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 xml:space="preserve">  机关事业单位基本养老保险缴费</w:t>
            </w:r>
          </w:p>
        </w:tc>
        <w:tc>
          <w:tcPr>
            <w:tcW w:w="1620" w:type="dxa"/>
            <w:tcBorders>
              <w:top w:val="single" w:color="000000" w:sz="4" w:space="0"/>
              <w:left w:val="nil"/>
              <w:bottom w:val="single" w:color="000000" w:sz="4" w:space="0"/>
              <w:right w:val="single" w:color="000000" w:sz="4" w:space="0"/>
            </w:tcBorders>
            <w:vAlign w:val="center"/>
          </w:tcPr>
          <w:p>
            <w:pPr>
              <w:widowControl/>
              <w:jc w:val="center"/>
              <w:rPr>
                <w:rFonts w:hint="eastAsia" w:ascii="宋体" w:hAnsi="宋体" w:cs="宋体"/>
                <w:color w:val="000000"/>
                <w:kern w:val="0"/>
                <w:sz w:val="16"/>
                <w:szCs w:val="16"/>
              </w:rPr>
            </w:pPr>
            <w:r>
              <w:rPr>
                <w:rFonts w:hint="eastAsia" w:ascii="宋体" w:hAnsi="宋体" w:cs="宋体"/>
                <w:color w:val="000000"/>
                <w:kern w:val="0"/>
                <w:sz w:val="16"/>
                <w:szCs w:val="16"/>
              </w:rPr>
              <w:t>35093.20</w:t>
            </w:r>
          </w:p>
        </w:tc>
        <w:tc>
          <w:tcPr>
            <w:tcW w:w="871"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30207</w:t>
            </w:r>
          </w:p>
        </w:tc>
        <w:tc>
          <w:tcPr>
            <w:tcW w:w="2670"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 xml:space="preserve">  邮电费</w:t>
            </w:r>
          </w:p>
        </w:tc>
        <w:tc>
          <w:tcPr>
            <w:tcW w:w="1575" w:type="dxa"/>
            <w:tcBorders>
              <w:top w:val="single" w:color="000000" w:sz="4" w:space="0"/>
              <w:left w:val="nil"/>
              <w:bottom w:val="single" w:color="000000" w:sz="4" w:space="0"/>
              <w:right w:val="single" w:color="000000" w:sz="12" w:space="0"/>
            </w:tcBorders>
            <w:vAlign w:val="center"/>
          </w:tcPr>
          <w:p>
            <w:pPr>
              <w:widowControl/>
              <w:jc w:val="center"/>
              <w:rPr>
                <w:rFonts w:hint="eastAsia" w:ascii="宋体" w:hAnsi="宋体" w:cs="宋体"/>
                <w:color w:val="000000"/>
                <w:kern w:val="0"/>
                <w:sz w:val="16"/>
                <w:szCs w:val="16"/>
              </w:rPr>
            </w:pPr>
            <w:r>
              <w:rPr>
                <w:rFonts w:hint="eastAsia" w:ascii="宋体" w:hAnsi="宋体" w:cs="宋体"/>
                <w:color w:val="000000"/>
                <w:kern w:val="0"/>
                <w:sz w:val="16"/>
                <w:szCs w:val="16"/>
              </w:rPr>
              <w:t>5000.00</w:t>
            </w:r>
          </w:p>
        </w:tc>
      </w:tr>
      <w:tr>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30109</w:t>
            </w:r>
          </w:p>
        </w:tc>
        <w:tc>
          <w:tcPr>
            <w:tcW w:w="2729"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 xml:space="preserve">  职业年金缴费</w:t>
            </w:r>
          </w:p>
        </w:tc>
        <w:tc>
          <w:tcPr>
            <w:tcW w:w="1620" w:type="dxa"/>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871"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30208</w:t>
            </w:r>
          </w:p>
        </w:tc>
        <w:tc>
          <w:tcPr>
            <w:tcW w:w="2670"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 xml:space="preserve">  取暖费</w:t>
            </w:r>
          </w:p>
        </w:tc>
        <w:tc>
          <w:tcPr>
            <w:tcW w:w="1575" w:type="dxa"/>
            <w:tcBorders>
              <w:top w:val="single" w:color="000000" w:sz="4" w:space="0"/>
              <w:left w:val="nil"/>
              <w:bottom w:val="single" w:color="000000" w:sz="4" w:space="0"/>
              <w:right w:val="single" w:color="000000" w:sz="12" w:space="0"/>
            </w:tcBorders>
            <w:vAlign w:val="center"/>
          </w:tcPr>
          <w:p>
            <w:pPr>
              <w:widowControl/>
              <w:jc w:val="center"/>
              <w:rPr>
                <w:rFonts w:ascii="宋体" w:hAnsi="宋体" w:cs="宋体"/>
                <w:color w:val="000000"/>
                <w:kern w:val="0"/>
                <w:sz w:val="16"/>
                <w:szCs w:val="16"/>
              </w:rPr>
            </w:pPr>
          </w:p>
        </w:tc>
      </w:tr>
      <w:tr>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30199</w:t>
            </w:r>
          </w:p>
        </w:tc>
        <w:tc>
          <w:tcPr>
            <w:tcW w:w="2729"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 xml:space="preserve">  其他工资福利支出</w:t>
            </w:r>
          </w:p>
        </w:tc>
        <w:tc>
          <w:tcPr>
            <w:tcW w:w="1620" w:type="dxa"/>
            <w:tcBorders>
              <w:top w:val="single" w:color="000000" w:sz="4" w:space="0"/>
              <w:left w:val="nil"/>
              <w:bottom w:val="single" w:color="000000" w:sz="4" w:space="0"/>
              <w:right w:val="single" w:color="000000" w:sz="4" w:space="0"/>
            </w:tcBorders>
            <w:vAlign w:val="center"/>
          </w:tcPr>
          <w:p>
            <w:pPr>
              <w:widowControl/>
              <w:ind w:right="320"/>
              <w:jc w:val="center"/>
              <w:rPr>
                <w:rFonts w:ascii="宋体" w:hAnsi="宋体" w:cs="宋体"/>
                <w:color w:val="000000"/>
                <w:kern w:val="0"/>
                <w:sz w:val="16"/>
                <w:szCs w:val="16"/>
              </w:rPr>
            </w:pPr>
          </w:p>
        </w:tc>
        <w:tc>
          <w:tcPr>
            <w:tcW w:w="871"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30209</w:t>
            </w:r>
          </w:p>
        </w:tc>
        <w:tc>
          <w:tcPr>
            <w:tcW w:w="2670"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 xml:space="preserve">  物业管理费</w:t>
            </w:r>
          </w:p>
        </w:tc>
        <w:tc>
          <w:tcPr>
            <w:tcW w:w="1575" w:type="dxa"/>
            <w:tcBorders>
              <w:top w:val="single" w:color="000000" w:sz="4" w:space="0"/>
              <w:left w:val="nil"/>
              <w:bottom w:val="single" w:color="000000" w:sz="4" w:space="0"/>
              <w:right w:val="single" w:color="000000" w:sz="12" w:space="0"/>
            </w:tcBorders>
            <w:vAlign w:val="center"/>
          </w:tcPr>
          <w:p>
            <w:pPr>
              <w:widowControl/>
              <w:jc w:val="center"/>
              <w:rPr>
                <w:rFonts w:ascii="宋体" w:hAnsi="宋体" w:cs="宋体"/>
                <w:color w:val="000000"/>
                <w:kern w:val="0"/>
                <w:sz w:val="16"/>
                <w:szCs w:val="16"/>
              </w:rPr>
            </w:pPr>
          </w:p>
        </w:tc>
      </w:tr>
      <w:tr>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303</w:t>
            </w:r>
          </w:p>
        </w:tc>
        <w:tc>
          <w:tcPr>
            <w:tcW w:w="2729"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对个人和家庭的补助</w:t>
            </w:r>
          </w:p>
        </w:tc>
        <w:tc>
          <w:tcPr>
            <w:tcW w:w="1620" w:type="dxa"/>
            <w:tcBorders>
              <w:top w:val="single" w:color="000000" w:sz="4" w:space="0"/>
              <w:left w:val="nil"/>
              <w:bottom w:val="single" w:color="000000" w:sz="4" w:space="0"/>
              <w:right w:val="single" w:color="000000" w:sz="4" w:space="0"/>
            </w:tcBorders>
            <w:vAlign w:val="center"/>
          </w:tcPr>
          <w:p>
            <w:pPr>
              <w:widowControl/>
              <w:jc w:val="center"/>
              <w:rPr>
                <w:rFonts w:hint="eastAsia" w:ascii="宋体" w:hAnsi="宋体" w:cs="宋体"/>
                <w:b/>
                <w:bCs/>
                <w:color w:val="000000"/>
                <w:kern w:val="0"/>
                <w:sz w:val="16"/>
                <w:szCs w:val="16"/>
              </w:rPr>
            </w:pPr>
            <w:r>
              <w:rPr>
                <w:rFonts w:hint="eastAsia" w:ascii="宋体" w:hAnsi="宋体" w:cs="宋体"/>
                <w:b/>
                <w:bCs/>
                <w:color w:val="000000"/>
                <w:kern w:val="0"/>
                <w:sz w:val="16"/>
                <w:szCs w:val="16"/>
              </w:rPr>
              <w:t>677963.80</w:t>
            </w:r>
          </w:p>
        </w:tc>
        <w:tc>
          <w:tcPr>
            <w:tcW w:w="871"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30211</w:t>
            </w:r>
          </w:p>
        </w:tc>
        <w:tc>
          <w:tcPr>
            <w:tcW w:w="2670"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 xml:space="preserve">  差旅费</w:t>
            </w:r>
          </w:p>
        </w:tc>
        <w:tc>
          <w:tcPr>
            <w:tcW w:w="1575" w:type="dxa"/>
            <w:tcBorders>
              <w:top w:val="single" w:color="000000" w:sz="4" w:space="0"/>
              <w:left w:val="nil"/>
              <w:bottom w:val="single" w:color="000000" w:sz="4" w:space="0"/>
              <w:right w:val="single" w:color="000000" w:sz="12" w:space="0"/>
            </w:tcBorders>
            <w:vAlign w:val="center"/>
          </w:tcPr>
          <w:p>
            <w:pPr>
              <w:widowControl/>
              <w:jc w:val="center"/>
              <w:rPr>
                <w:rFonts w:hint="eastAsia" w:ascii="宋体" w:hAnsi="宋体" w:cs="宋体"/>
                <w:color w:val="000000"/>
                <w:kern w:val="0"/>
                <w:sz w:val="16"/>
                <w:szCs w:val="16"/>
              </w:rPr>
            </w:pPr>
            <w:r>
              <w:rPr>
                <w:rFonts w:hint="eastAsia" w:ascii="宋体" w:hAnsi="宋体" w:cs="宋体"/>
                <w:color w:val="000000"/>
                <w:kern w:val="0"/>
                <w:sz w:val="16"/>
                <w:szCs w:val="16"/>
              </w:rPr>
              <w:t>91983.22</w:t>
            </w:r>
          </w:p>
        </w:tc>
      </w:tr>
      <w:tr>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30301</w:t>
            </w:r>
          </w:p>
        </w:tc>
        <w:tc>
          <w:tcPr>
            <w:tcW w:w="2729"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 xml:space="preserve">  离休费</w:t>
            </w:r>
          </w:p>
        </w:tc>
        <w:tc>
          <w:tcPr>
            <w:tcW w:w="1620" w:type="dxa"/>
            <w:tcBorders>
              <w:top w:val="single" w:color="000000" w:sz="4" w:space="0"/>
              <w:left w:val="nil"/>
              <w:bottom w:val="single" w:color="000000" w:sz="4" w:space="0"/>
              <w:right w:val="single" w:color="000000" w:sz="4" w:space="0"/>
            </w:tcBorders>
            <w:vAlign w:val="center"/>
          </w:tcPr>
          <w:p>
            <w:pPr>
              <w:widowControl/>
              <w:jc w:val="center"/>
              <w:rPr>
                <w:rFonts w:hint="eastAsia" w:ascii="宋体" w:hAnsi="宋体" w:cs="宋体"/>
                <w:color w:val="000000"/>
                <w:kern w:val="0"/>
                <w:sz w:val="16"/>
                <w:szCs w:val="16"/>
              </w:rPr>
            </w:pPr>
            <w:r>
              <w:rPr>
                <w:rFonts w:hint="eastAsia" w:ascii="宋体" w:hAnsi="宋体" w:cs="宋体"/>
                <w:color w:val="000000"/>
                <w:kern w:val="0"/>
                <w:sz w:val="16"/>
                <w:szCs w:val="16"/>
              </w:rPr>
              <w:t>110563.00</w:t>
            </w:r>
          </w:p>
        </w:tc>
        <w:tc>
          <w:tcPr>
            <w:tcW w:w="871"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30212</w:t>
            </w:r>
          </w:p>
        </w:tc>
        <w:tc>
          <w:tcPr>
            <w:tcW w:w="2670"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 xml:space="preserve">  因公出国(境)费用 </w:t>
            </w:r>
          </w:p>
        </w:tc>
        <w:tc>
          <w:tcPr>
            <w:tcW w:w="1575" w:type="dxa"/>
            <w:tcBorders>
              <w:top w:val="single" w:color="000000" w:sz="4" w:space="0"/>
              <w:left w:val="nil"/>
              <w:bottom w:val="single" w:color="000000" w:sz="4" w:space="0"/>
              <w:right w:val="single" w:color="000000" w:sz="12" w:space="0"/>
            </w:tcBorders>
            <w:vAlign w:val="center"/>
          </w:tcPr>
          <w:p>
            <w:pPr>
              <w:widowControl/>
              <w:jc w:val="center"/>
              <w:rPr>
                <w:rFonts w:ascii="宋体" w:hAnsi="宋体" w:cs="宋体"/>
                <w:color w:val="000000"/>
                <w:kern w:val="0"/>
                <w:sz w:val="16"/>
                <w:szCs w:val="16"/>
              </w:rPr>
            </w:pPr>
          </w:p>
        </w:tc>
      </w:tr>
      <w:tr>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30302</w:t>
            </w:r>
          </w:p>
        </w:tc>
        <w:tc>
          <w:tcPr>
            <w:tcW w:w="2729"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 xml:space="preserve">  退休费</w:t>
            </w:r>
          </w:p>
        </w:tc>
        <w:tc>
          <w:tcPr>
            <w:tcW w:w="1620" w:type="dxa"/>
            <w:tcBorders>
              <w:top w:val="single" w:color="000000" w:sz="4" w:space="0"/>
              <w:left w:val="nil"/>
              <w:bottom w:val="single" w:color="000000" w:sz="4" w:space="0"/>
              <w:right w:val="single" w:color="000000" w:sz="4" w:space="0"/>
            </w:tcBorders>
            <w:vAlign w:val="center"/>
          </w:tcPr>
          <w:p>
            <w:pPr>
              <w:widowControl/>
              <w:jc w:val="center"/>
              <w:rPr>
                <w:rFonts w:hint="eastAsia" w:ascii="宋体" w:hAnsi="宋体" w:cs="宋体"/>
                <w:color w:val="000000"/>
                <w:kern w:val="0"/>
                <w:sz w:val="16"/>
                <w:szCs w:val="16"/>
              </w:rPr>
            </w:pPr>
            <w:r>
              <w:rPr>
                <w:rFonts w:hint="eastAsia" w:ascii="宋体" w:hAnsi="宋体" w:cs="宋体"/>
                <w:color w:val="000000"/>
                <w:kern w:val="0"/>
                <w:sz w:val="16"/>
                <w:szCs w:val="16"/>
              </w:rPr>
              <w:t>346139.80</w:t>
            </w:r>
          </w:p>
        </w:tc>
        <w:tc>
          <w:tcPr>
            <w:tcW w:w="871"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30213</w:t>
            </w:r>
          </w:p>
        </w:tc>
        <w:tc>
          <w:tcPr>
            <w:tcW w:w="2670"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 xml:space="preserve">  维修(护)费</w:t>
            </w:r>
          </w:p>
        </w:tc>
        <w:tc>
          <w:tcPr>
            <w:tcW w:w="1575" w:type="dxa"/>
            <w:tcBorders>
              <w:top w:val="single" w:color="000000" w:sz="4" w:space="0"/>
              <w:left w:val="nil"/>
              <w:bottom w:val="single" w:color="000000" w:sz="4" w:space="0"/>
              <w:right w:val="single" w:color="000000" w:sz="12" w:space="0"/>
            </w:tcBorders>
            <w:vAlign w:val="center"/>
          </w:tcPr>
          <w:p>
            <w:pPr>
              <w:widowControl/>
              <w:jc w:val="center"/>
              <w:rPr>
                <w:rFonts w:hint="eastAsia" w:ascii="宋体" w:hAnsi="宋体" w:cs="宋体"/>
                <w:color w:val="000000"/>
                <w:kern w:val="0"/>
                <w:sz w:val="16"/>
                <w:szCs w:val="16"/>
              </w:rPr>
            </w:pPr>
            <w:r>
              <w:rPr>
                <w:rFonts w:hint="eastAsia" w:ascii="宋体" w:hAnsi="宋体" w:cs="宋体"/>
                <w:color w:val="000000"/>
                <w:kern w:val="0"/>
                <w:sz w:val="16"/>
                <w:szCs w:val="16"/>
              </w:rPr>
              <w:t>50000.00</w:t>
            </w:r>
          </w:p>
        </w:tc>
      </w:tr>
      <w:tr>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30303</w:t>
            </w:r>
          </w:p>
        </w:tc>
        <w:tc>
          <w:tcPr>
            <w:tcW w:w="2729"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 xml:space="preserve">  退职(役)费</w:t>
            </w:r>
          </w:p>
        </w:tc>
        <w:tc>
          <w:tcPr>
            <w:tcW w:w="1620" w:type="dxa"/>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871"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30214</w:t>
            </w:r>
          </w:p>
        </w:tc>
        <w:tc>
          <w:tcPr>
            <w:tcW w:w="2670"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 xml:space="preserve">  租赁费</w:t>
            </w:r>
          </w:p>
        </w:tc>
        <w:tc>
          <w:tcPr>
            <w:tcW w:w="1575" w:type="dxa"/>
            <w:tcBorders>
              <w:top w:val="single" w:color="000000" w:sz="4" w:space="0"/>
              <w:left w:val="nil"/>
              <w:bottom w:val="single" w:color="000000" w:sz="4" w:space="0"/>
              <w:right w:val="single" w:color="000000" w:sz="12" w:space="0"/>
            </w:tcBorders>
            <w:vAlign w:val="center"/>
          </w:tcPr>
          <w:p>
            <w:pPr>
              <w:widowControl/>
              <w:jc w:val="center"/>
              <w:rPr>
                <w:rFonts w:ascii="宋体" w:hAnsi="宋体" w:cs="宋体"/>
                <w:color w:val="000000"/>
                <w:kern w:val="0"/>
                <w:sz w:val="16"/>
                <w:szCs w:val="16"/>
              </w:rPr>
            </w:pPr>
          </w:p>
        </w:tc>
      </w:tr>
      <w:tr>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30304</w:t>
            </w:r>
          </w:p>
        </w:tc>
        <w:tc>
          <w:tcPr>
            <w:tcW w:w="2729"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 xml:space="preserve">  抚恤金</w:t>
            </w:r>
          </w:p>
        </w:tc>
        <w:tc>
          <w:tcPr>
            <w:tcW w:w="1620" w:type="dxa"/>
            <w:tcBorders>
              <w:top w:val="single" w:color="000000" w:sz="4" w:space="0"/>
              <w:left w:val="nil"/>
              <w:bottom w:val="single" w:color="000000" w:sz="4" w:space="0"/>
              <w:right w:val="single" w:color="000000" w:sz="4" w:space="0"/>
            </w:tcBorders>
            <w:vAlign w:val="center"/>
          </w:tcPr>
          <w:p>
            <w:pPr>
              <w:widowControl/>
              <w:jc w:val="center"/>
              <w:rPr>
                <w:rFonts w:hint="eastAsia" w:ascii="宋体" w:hAnsi="宋体" w:cs="宋体"/>
                <w:color w:val="000000"/>
                <w:kern w:val="0"/>
                <w:sz w:val="16"/>
                <w:szCs w:val="16"/>
              </w:rPr>
            </w:pPr>
            <w:r>
              <w:rPr>
                <w:rFonts w:hint="eastAsia" w:ascii="宋体" w:hAnsi="宋体" w:cs="宋体"/>
                <w:color w:val="000000"/>
                <w:kern w:val="0"/>
                <w:sz w:val="16"/>
                <w:szCs w:val="16"/>
              </w:rPr>
              <w:t>44480.00</w:t>
            </w:r>
          </w:p>
        </w:tc>
        <w:tc>
          <w:tcPr>
            <w:tcW w:w="871"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30215</w:t>
            </w:r>
          </w:p>
        </w:tc>
        <w:tc>
          <w:tcPr>
            <w:tcW w:w="2670"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 xml:space="preserve">  会议费</w:t>
            </w:r>
          </w:p>
        </w:tc>
        <w:tc>
          <w:tcPr>
            <w:tcW w:w="1575" w:type="dxa"/>
            <w:tcBorders>
              <w:top w:val="single" w:color="000000" w:sz="4" w:space="0"/>
              <w:left w:val="nil"/>
              <w:bottom w:val="single" w:color="000000" w:sz="4" w:space="0"/>
              <w:right w:val="single" w:color="000000" w:sz="12" w:space="0"/>
            </w:tcBorders>
            <w:vAlign w:val="center"/>
          </w:tcPr>
          <w:p>
            <w:pPr>
              <w:widowControl/>
              <w:jc w:val="center"/>
              <w:rPr>
                <w:rFonts w:hint="eastAsia" w:ascii="宋体" w:hAnsi="宋体" w:cs="宋体"/>
                <w:color w:val="000000"/>
                <w:kern w:val="0"/>
                <w:sz w:val="16"/>
                <w:szCs w:val="16"/>
              </w:rPr>
            </w:pPr>
            <w:r>
              <w:rPr>
                <w:rFonts w:hint="eastAsia" w:ascii="宋体" w:hAnsi="宋体" w:cs="宋体"/>
                <w:color w:val="000000"/>
                <w:kern w:val="0"/>
                <w:sz w:val="16"/>
                <w:szCs w:val="16"/>
              </w:rPr>
              <w:t>5000.00</w:t>
            </w:r>
          </w:p>
        </w:tc>
      </w:tr>
      <w:tr>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30305</w:t>
            </w:r>
          </w:p>
        </w:tc>
        <w:tc>
          <w:tcPr>
            <w:tcW w:w="2729"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 xml:space="preserve">  生活补助</w:t>
            </w:r>
          </w:p>
        </w:tc>
        <w:tc>
          <w:tcPr>
            <w:tcW w:w="1620" w:type="dxa"/>
            <w:tcBorders>
              <w:top w:val="single" w:color="000000" w:sz="4" w:space="0"/>
              <w:left w:val="nil"/>
              <w:bottom w:val="single" w:color="000000" w:sz="4" w:space="0"/>
              <w:right w:val="single" w:color="000000" w:sz="4" w:space="0"/>
            </w:tcBorders>
            <w:vAlign w:val="center"/>
          </w:tcPr>
          <w:p>
            <w:pPr>
              <w:widowControl/>
              <w:jc w:val="center"/>
              <w:rPr>
                <w:rFonts w:hint="eastAsia" w:ascii="宋体" w:hAnsi="宋体" w:cs="宋体"/>
                <w:color w:val="000000"/>
                <w:kern w:val="0"/>
                <w:sz w:val="16"/>
                <w:szCs w:val="16"/>
              </w:rPr>
            </w:pPr>
            <w:r>
              <w:rPr>
                <w:rFonts w:hint="eastAsia" w:ascii="宋体" w:hAnsi="宋体" w:cs="宋体"/>
                <w:color w:val="000000"/>
                <w:kern w:val="0"/>
                <w:sz w:val="16"/>
                <w:szCs w:val="16"/>
              </w:rPr>
              <w:t>43536.00</w:t>
            </w:r>
          </w:p>
        </w:tc>
        <w:tc>
          <w:tcPr>
            <w:tcW w:w="871"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30216</w:t>
            </w:r>
          </w:p>
        </w:tc>
        <w:tc>
          <w:tcPr>
            <w:tcW w:w="2670"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 xml:space="preserve">  培训费</w:t>
            </w:r>
          </w:p>
        </w:tc>
        <w:tc>
          <w:tcPr>
            <w:tcW w:w="1575" w:type="dxa"/>
            <w:tcBorders>
              <w:top w:val="single" w:color="000000" w:sz="4" w:space="0"/>
              <w:left w:val="nil"/>
              <w:bottom w:val="single" w:color="000000" w:sz="4" w:space="0"/>
              <w:right w:val="single" w:color="000000" w:sz="12" w:space="0"/>
            </w:tcBorders>
            <w:vAlign w:val="center"/>
          </w:tcPr>
          <w:p>
            <w:pPr>
              <w:widowControl/>
              <w:jc w:val="center"/>
              <w:rPr>
                <w:rFonts w:hint="eastAsia" w:ascii="宋体" w:hAnsi="宋体" w:cs="宋体"/>
                <w:color w:val="000000"/>
                <w:kern w:val="0"/>
                <w:sz w:val="16"/>
                <w:szCs w:val="16"/>
              </w:rPr>
            </w:pPr>
            <w:r>
              <w:rPr>
                <w:rFonts w:hint="eastAsia" w:ascii="宋体" w:hAnsi="宋体" w:cs="宋体"/>
                <w:color w:val="000000"/>
                <w:kern w:val="0"/>
                <w:sz w:val="16"/>
                <w:szCs w:val="16"/>
              </w:rPr>
              <w:t>10000.00</w:t>
            </w:r>
          </w:p>
        </w:tc>
      </w:tr>
      <w:tr>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30306</w:t>
            </w:r>
          </w:p>
        </w:tc>
        <w:tc>
          <w:tcPr>
            <w:tcW w:w="2729"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 xml:space="preserve">  救济费</w:t>
            </w:r>
          </w:p>
        </w:tc>
        <w:tc>
          <w:tcPr>
            <w:tcW w:w="1620" w:type="dxa"/>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871"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30217</w:t>
            </w:r>
          </w:p>
        </w:tc>
        <w:tc>
          <w:tcPr>
            <w:tcW w:w="2670"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 xml:space="preserve">  公务接待费</w:t>
            </w:r>
          </w:p>
        </w:tc>
        <w:tc>
          <w:tcPr>
            <w:tcW w:w="1575" w:type="dxa"/>
            <w:tcBorders>
              <w:top w:val="single" w:color="000000" w:sz="4" w:space="0"/>
              <w:left w:val="nil"/>
              <w:bottom w:val="single" w:color="000000" w:sz="4" w:space="0"/>
              <w:right w:val="single" w:color="000000" w:sz="12" w:space="0"/>
            </w:tcBorders>
            <w:vAlign w:val="center"/>
          </w:tcPr>
          <w:p>
            <w:pPr>
              <w:widowControl/>
              <w:jc w:val="center"/>
              <w:rPr>
                <w:rFonts w:hint="eastAsia" w:ascii="宋体" w:hAnsi="宋体" w:cs="宋体"/>
                <w:color w:val="000000"/>
                <w:kern w:val="0"/>
                <w:sz w:val="16"/>
                <w:szCs w:val="16"/>
              </w:rPr>
            </w:pPr>
            <w:r>
              <w:rPr>
                <w:rFonts w:hint="eastAsia" w:ascii="宋体" w:hAnsi="宋体" w:cs="宋体"/>
                <w:color w:val="000000"/>
                <w:kern w:val="0"/>
                <w:sz w:val="16"/>
                <w:szCs w:val="16"/>
              </w:rPr>
              <w:t>31500.00</w:t>
            </w:r>
          </w:p>
        </w:tc>
      </w:tr>
      <w:tr>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30307</w:t>
            </w:r>
          </w:p>
        </w:tc>
        <w:tc>
          <w:tcPr>
            <w:tcW w:w="2729"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 xml:space="preserve">  医疗费</w:t>
            </w:r>
          </w:p>
        </w:tc>
        <w:tc>
          <w:tcPr>
            <w:tcW w:w="1620" w:type="dxa"/>
            <w:tcBorders>
              <w:top w:val="single" w:color="000000" w:sz="4" w:space="0"/>
              <w:left w:val="nil"/>
              <w:bottom w:val="single" w:color="000000" w:sz="4" w:space="0"/>
              <w:right w:val="single" w:color="000000" w:sz="4" w:space="0"/>
            </w:tcBorders>
            <w:vAlign w:val="center"/>
          </w:tcPr>
          <w:p>
            <w:pPr>
              <w:widowControl/>
              <w:jc w:val="center"/>
              <w:rPr>
                <w:rFonts w:hint="eastAsia" w:ascii="宋体" w:hAnsi="宋体" w:cs="宋体"/>
                <w:color w:val="000000"/>
                <w:kern w:val="0"/>
                <w:sz w:val="16"/>
                <w:szCs w:val="16"/>
              </w:rPr>
            </w:pPr>
            <w:r>
              <w:rPr>
                <w:rFonts w:hint="eastAsia" w:ascii="宋体" w:hAnsi="宋体" w:cs="宋体"/>
                <w:color w:val="000000"/>
                <w:kern w:val="0"/>
                <w:sz w:val="16"/>
                <w:szCs w:val="16"/>
              </w:rPr>
              <w:t>59220.00</w:t>
            </w:r>
          </w:p>
        </w:tc>
        <w:tc>
          <w:tcPr>
            <w:tcW w:w="871"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30218</w:t>
            </w:r>
          </w:p>
        </w:tc>
        <w:tc>
          <w:tcPr>
            <w:tcW w:w="2670"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 xml:space="preserve">  专用材料费</w:t>
            </w:r>
          </w:p>
        </w:tc>
        <w:tc>
          <w:tcPr>
            <w:tcW w:w="1575" w:type="dxa"/>
            <w:tcBorders>
              <w:top w:val="single" w:color="000000" w:sz="4" w:space="0"/>
              <w:left w:val="nil"/>
              <w:bottom w:val="single" w:color="000000" w:sz="4" w:space="0"/>
              <w:right w:val="single" w:color="000000" w:sz="12" w:space="0"/>
            </w:tcBorders>
            <w:vAlign w:val="center"/>
          </w:tcPr>
          <w:p>
            <w:pPr>
              <w:widowControl/>
              <w:jc w:val="center"/>
              <w:rPr>
                <w:rFonts w:ascii="宋体" w:hAnsi="宋体" w:cs="宋体"/>
                <w:color w:val="000000"/>
                <w:kern w:val="0"/>
                <w:sz w:val="16"/>
                <w:szCs w:val="16"/>
              </w:rPr>
            </w:pPr>
          </w:p>
        </w:tc>
      </w:tr>
      <w:tr>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30308</w:t>
            </w:r>
          </w:p>
        </w:tc>
        <w:tc>
          <w:tcPr>
            <w:tcW w:w="2729"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 xml:space="preserve">  助学金</w:t>
            </w:r>
          </w:p>
        </w:tc>
        <w:tc>
          <w:tcPr>
            <w:tcW w:w="1620" w:type="dxa"/>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871"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30224</w:t>
            </w:r>
          </w:p>
        </w:tc>
        <w:tc>
          <w:tcPr>
            <w:tcW w:w="2670"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 xml:space="preserve">  被装购置费</w:t>
            </w:r>
          </w:p>
        </w:tc>
        <w:tc>
          <w:tcPr>
            <w:tcW w:w="1575" w:type="dxa"/>
            <w:tcBorders>
              <w:top w:val="single" w:color="000000" w:sz="4" w:space="0"/>
              <w:left w:val="nil"/>
              <w:bottom w:val="single" w:color="000000" w:sz="4" w:space="0"/>
              <w:right w:val="single" w:color="000000" w:sz="12" w:space="0"/>
            </w:tcBorders>
            <w:vAlign w:val="center"/>
          </w:tcPr>
          <w:p>
            <w:pPr>
              <w:widowControl/>
              <w:jc w:val="center"/>
              <w:rPr>
                <w:rFonts w:ascii="宋体" w:hAnsi="宋体" w:cs="宋体"/>
                <w:color w:val="000000"/>
                <w:kern w:val="0"/>
                <w:sz w:val="16"/>
                <w:szCs w:val="16"/>
              </w:rPr>
            </w:pPr>
          </w:p>
        </w:tc>
      </w:tr>
      <w:tr>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30309</w:t>
            </w:r>
          </w:p>
        </w:tc>
        <w:tc>
          <w:tcPr>
            <w:tcW w:w="2729"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 xml:space="preserve">  奖励金</w:t>
            </w:r>
          </w:p>
        </w:tc>
        <w:tc>
          <w:tcPr>
            <w:tcW w:w="1620" w:type="dxa"/>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871"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30225</w:t>
            </w:r>
          </w:p>
        </w:tc>
        <w:tc>
          <w:tcPr>
            <w:tcW w:w="2670"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 xml:space="preserve">  专用燃料费</w:t>
            </w:r>
          </w:p>
        </w:tc>
        <w:tc>
          <w:tcPr>
            <w:tcW w:w="1575" w:type="dxa"/>
            <w:tcBorders>
              <w:top w:val="single" w:color="000000" w:sz="4" w:space="0"/>
              <w:left w:val="nil"/>
              <w:bottom w:val="single" w:color="000000" w:sz="4" w:space="0"/>
              <w:right w:val="single" w:color="000000" w:sz="12" w:space="0"/>
            </w:tcBorders>
            <w:vAlign w:val="center"/>
          </w:tcPr>
          <w:p>
            <w:pPr>
              <w:widowControl/>
              <w:jc w:val="center"/>
              <w:rPr>
                <w:rFonts w:ascii="宋体" w:hAnsi="宋体" w:cs="宋体"/>
                <w:color w:val="000000"/>
                <w:kern w:val="0"/>
                <w:sz w:val="16"/>
                <w:szCs w:val="16"/>
              </w:rPr>
            </w:pPr>
          </w:p>
        </w:tc>
      </w:tr>
      <w:tr>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30310</w:t>
            </w:r>
          </w:p>
        </w:tc>
        <w:tc>
          <w:tcPr>
            <w:tcW w:w="2729"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 xml:space="preserve">  生产补贴</w:t>
            </w:r>
          </w:p>
        </w:tc>
        <w:tc>
          <w:tcPr>
            <w:tcW w:w="1620" w:type="dxa"/>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871"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30226</w:t>
            </w:r>
          </w:p>
        </w:tc>
        <w:tc>
          <w:tcPr>
            <w:tcW w:w="2670"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 xml:space="preserve">  劳务费</w:t>
            </w:r>
          </w:p>
        </w:tc>
        <w:tc>
          <w:tcPr>
            <w:tcW w:w="1575" w:type="dxa"/>
            <w:tcBorders>
              <w:top w:val="single" w:color="000000" w:sz="4" w:space="0"/>
              <w:left w:val="nil"/>
              <w:bottom w:val="single" w:color="000000" w:sz="4" w:space="0"/>
              <w:right w:val="single" w:color="000000" w:sz="12" w:space="0"/>
            </w:tcBorders>
            <w:vAlign w:val="center"/>
          </w:tcPr>
          <w:p>
            <w:pPr>
              <w:widowControl/>
              <w:jc w:val="center"/>
              <w:rPr>
                <w:rFonts w:ascii="宋体" w:hAnsi="宋体" w:cs="宋体"/>
                <w:color w:val="000000"/>
                <w:kern w:val="0"/>
                <w:sz w:val="16"/>
                <w:szCs w:val="16"/>
              </w:rPr>
            </w:pPr>
          </w:p>
        </w:tc>
      </w:tr>
      <w:tr>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30311</w:t>
            </w:r>
          </w:p>
        </w:tc>
        <w:tc>
          <w:tcPr>
            <w:tcW w:w="2729"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 xml:space="preserve">  住房公积金</w:t>
            </w:r>
          </w:p>
        </w:tc>
        <w:tc>
          <w:tcPr>
            <w:tcW w:w="1620" w:type="dxa"/>
            <w:tcBorders>
              <w:top w:val="single" w:color="000000" w:sz="4" w:space="0"/>
              <w:left w:val="nil"/>
              <w:bottom w:val="single" w:color="000000" w:sz="4" w:space="0"/>
              <w:right w:val="single" w:color="000000" w:sz="4" w:space="0"/>
            </w:tcBorders>
            <w:vAlign w:val="center"/>
          </w:tcPr>
          <w:p>
            <w:pPr>
              <w:widowControl/>
              <w:jc w:val="center"/>
              <w:rPr>
                <w:rFonts w:hint="eastAsia" w:ascii="宋体" w:hAnsi="宋体" w:cs="宋体"/>
                <w:color w:val="000000"/>
                <w:kern w:val="0"/>
                <w:sz w:val="16"/>
                <w:szCs w:val="16"/>
              </w:rPr>
            </w:pPr>
            <w:r>
              <w:rPr>
                <w:rFonts w:hint="eastAsia" w:ascii="宋体" w:hAnsi="宋体" w:cs="宋体"/>
                <w:color w:val="000000"/>
                <w:kern w:val="0"/>
                <w:sz w:val="16"/>
                <w:szCs w:val="16"/>
              </w:rPr>
              <w:t>74025.00</w:t>
            </w:r>
          </w:p>
        </w:tc>
        <w:tc>
          <w:tcPr>
            <w:tcW w:w="871"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30227</w:t>
            </w:r>
          </w:p>
        </w:tc>
        <w:tc>
          <w:tcPr>
            <w:tcW w:w="2670"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 xml:space="preserve">  委托业务费</w:t>
            </w:r>
          </w:p>
        </w:tc>
        <w:tc>
          <w:tcPr>
            <w:tcW w:w="1575" w:type="dxa"/>
            <w:tcBorders>
              <w:top w:val="single" w:color="000000" w:sz="4" w:space="0"/>
              <w:left w:val="nil"/>
              <w:bottom w:val="single" w:color="000000" w:sz="4" w:space="0"/>
              <w:right w:val="single" w:color="000000" w:sz="12" w:space="0"/>
            </w:tcBorders>
            <w:vAlign w:val="center"/>
          </w:tcPr>
          <w:p>
            <w:pPr>
              <w:widowControl/>
              <w:jc w:val="center"/>
              <w:rPr>
                <w:rFonts w:hint="eastAsia" w:ascii="宋体" w:hAnsi="宋体" w:cs="宋体"/>
                <w:color w:val="000000"/>
                <w:kern w:val="0"/>
                <w:sz w:val="16"/>
                <w:szCs w:val="16"/>
              </w:rPr>
            </w:pPr>
            <w:r>
              <w:rPr>
                <w:rFonts w:hint="eastAsia" w:ascii="宋体" w:hAnsi="宋体" w:cs="宋体"/>
                <w:color w:val="000000"/>
                <w:kern w:val="0"/>
                <w:sz w:val="16"/>
                <w:szCs w:val="16"/>
              </w:rPr>
              <w:t>102099.62</w:t>
            </w:r>
          </w:p>
        </w:tc>
      </w:tr>
      <w:tr>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30312</w:t>
            </w:r>
          </w:p>
        </w:tc>
        <w:tc>
          <w:tcPr>
            <w:tcW w:w="2729"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 xml:space="preserve">  提租补贴</w:t>
            </w:r>
          </w:p>
        </w:tc>
        <w:tc>
          <w:tcPr>
            <w:tcW w:w="1620" w:type="dxa"/>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871"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30228</w:t>
            </w:r>
          </w:p>
        </w:tc>
        <w:tc>
          <w:tcPr>
            <w:tcW w:w="2670"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 xml:space="preserve">  工会经费</w:t>
            </w:r>
          </w:p>
        </w:tc>
        <w:tc>
          <w:tcPr>
            <w:tcW w:w="1575" w:type="dxa"/>
            <w:tcBorders>
              <w:top w:val="single" w:color="000000" w:sz="4" w:space="0"/>
              <w:left w:val="nil"/>
              <w:bottom w:val="single" w:color="000000" w:sz="4" w:space="0"/>
              <w:right w:val="single" w:color="000000" w:sz="12" w:space="0"/>
            </w:tcBorders>
            <w:vAlign w:val="center"/>
          </w:tcPr>
          <w:p>
            <w:pPr>
              <w:widowControl/>
              <w:jc w:val="center"/>
              <w:rPr>
                <w:rFonts w:hint="eastAsia" w:ascii="宋体" w:hAnsi="宋体" w:cs="宋体"/>
                <w:color w:val="000000"/>
                <w:kern w:val="0"/>
                <w:sz w:val="16"/>
                <w:szCs w:val="16"/>
              </w:rPr>
            </w:pPr>
            <w:r>
              <w:rPr>
                <w:rFonts w:hint="eastAsia" w:ascii="宋体" w:hAnsi="宋体" w:cs="宋体"/>
                <w:color w:val="000000"/>
                <w:kern w:val="0"/>
                <w:sz w:val="16"/>
                <w:szCs w:val="16"/>
              </w:rPr>
              <w:t>25000.00</w:t>
            </w:r>
          </w:p>
        </w:tc>
      </w:tr>
      <w:tr>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30313</w:t>
            </w:r>
          </w:p>
        </w:tc>
        <w:tc>
          <w:tcPr>
            <w:tcW w:w="2729"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 xml:space="preserve">  购房补贴</w:t>
            </w:r>
          </w:p>
        </w:tc>
        <w:tc>
          <w:tcPr>
            <w:tcW w:w="1620" w:type="dxa"/>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871"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30229</w:t>
            </w:r>
          </w:p>
        </w:tc>
        <w:tc>
          <w:tcPr>
            <w:tcW w:w="2670"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 xml:space="preserve">  福利费</w:t>
            </w:r>
          </w:p>
        </w:tc>
        <w:tc>
          <w:tcPr>
            <w:tcW w:w="1575" w:type="dxa"/>
            <w:tcBorders>
              <w:top w:val="single" w:color="000000" w:sz="4" w:space="0"/>
              <w:left w:val="nil"/>
              <w:bottom w:val="single" w:color="000000" w:sz="4" w:space="0"/>
              <w:right w:val="single" w:color="000000" w:sz="12" w:space="0"/>
            </w:tcBorders>
            <w:vAlign w:val="center"/>
          </w:tcPr>
          <w:p>
            <w:pPr>
              <w:widowControl/>
              <w:jc w:val="center"/>
              <w:rPr>
                <w:rFonts w:hint="eastAsia" w:ascii="宋体" w:hAnsi="宋体" w:cs="宋体"/>
                <w:color w:val="000000"/>
                <w:kern w:val="0"/>
                <w:sz w:val="16"/>
                <w:szCs w:val="16"/>
              </w:rPr>
            </w:pPr>
            <w:r>
              <w:rPr>
                <w:rFonts w:hint="eastAsia" w:ascii="宋体" w:hAnsi="宋体" w:cs="宋体"/>
                <w:color w:val="000000"/>
                <w:kern w:val="0"/>
                <w:sz w:val="16"/>
                <w:szCs w:val="16"/>
              </w:rPr>
              <w:t>30000.00</w:t>
            </w:r>
          </w:p>
        </w:tc>
      </w:tr>
      <w:tr>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30314</w:t>
            </w:r>
          </w:p>
        </w:tc>
        <w:tc>
          <w:tcPr>
            <w:tcW w:w="2729"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 xml:space="preserve">  采暖补贴</w:t>
            </w:r>
          </w:p>
        </w:tc>
        <w:tc>
          <w:tcPr>
            <w:tcW w:w="1620" w:type="dxa"/>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871"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30231</w:t>
            </w:r>
          </w:p>
        </w:tc>
        <w:tc>
          <w:tcPr>
            <w:tcW w:w="2670"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 xml:space="preserve">  公务用车运行维护费</w:t>
            </w:r>
          </w:p>
        </w:tc>
        <w:tc>
          <w:tcPr>
            <w:tcW w:w="1575" w:type="dxa"/>
            <w:tcBorders>
              <w:top w:val="single" w:color="000000" w:sz="4" w:space="0"/>
              <w:left w:val="nil"/>
              <w:bottom w:val="single" w:color="000000" w:sz="4" w:space="0"/>
              <w:right w:val="single" w:color="000000" w:sz="12" w:space="0"/>
            </w:tcBorders>
            <w:vAlign w:val="center"/>
          </w:tcPr>
          <w:p>
            <w:pPr>
              <w:widowControl/>
              <w:jc w:val="center"/>
              <w:rPr>
                <w:rFonts w:hint="eastAsia" w:ascii="宋体" w:hAnsi="宋体" w:cs="宋体"/>
                <w:color w:val="000000"/>
                <w:kern w:val="0"/>
                <w:sz w:val="16"/>
                <w:szCs w:val="16"/>
              </w:rPr>
            </w:pPr>
            <w:r>
              <w:rPr>
                <w:rFonts w:hint="eastAsia" w:ascii="宋体" w:hAnsi="宋体" w:cs="宋体"/>
                <w:color w:val="000000"/>
                <w:kern w:val="0"/>
                <w:sz w:val="16"/>
                <w:szCs w:val="16"/>
              </w:rPr>
              <w:t>16545.76</w:t>
            </w:r>
          </w:p>
        </w:tc>
      </w:tr>
      <w:tr>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30315</w:t>
            </w:r>
          </w:p>
        </w:tc>
        <w:tc>
          <w:tcPr>
            <w:tcW w:w="2729"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 xml:space="preserve">  物业服务补贴</w:t>
            </w:r>
          </w:p>
        </w:tc>
        <w:tc>
          <w:tcPr>
            <w:tcW w:w="1620" w:type="dxa"/>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871"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30239</w:t>
            </w:r>
          </w:p>
        </w:tc>
        <w:tc>
          <w:tcPr>
            <w:tcW w:w="2670"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 xml:space="preserve">  其他交通费用</w:t>
            </w:r>
          </w:p>
        </w:tc>
        <w:tc>
          <w:tcPr>
            <w:tcW w:w="1575" w:type="dxa"/>
            <w:tcBorders>
              <w:top w:val="single" w:color="000000" w:sz="4" w:space="0"/>
              <w:left w:val="nil"/>
              <w:bottom w:val="single" w:color="000000" w:sz="4" w:space="0"/>
              <w:right w:val="single" w:color="000000" w:sz="12" w:space="0"/>
            </w:tcBorders>
            <w:vAlign w:val="center"/>
          </w:tcPr>
          <w:p>
            <w:pPr>
              <w:widowControl/>
              <w:jc w:val="center"/>
              <w:rPr>
                <w:rFonts w:hint="eastAsia" w:ascii="宋体" w:hAnsi="宋体" w:cs="宋体"/>
                <w:color w:val="000000"/>
                <w:kern w:val="0"/>
                <w:sz w:val="16"/>
                <w:szCs w:val="16"/>
              </w:rPr>
            </w:pPr>
            <w:r>
              <w:rPr>
                <w:rFonts w:hint="eastAsia" w:ascii="宋体" w:hAnsi="宋体" w:cs="宋体"/>
                <w:color w:val="000000"/>
                <w:kern w:val="0"/>
                <w:sz w:val="16"/>
                <w:szCs w:val="16"/>
              </w:rPr>
              <w:t>10000.00</w:t>
            </w:r>
          </w:p>
        </w:tc>
      </w:tr>
      <w:tr>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30399</w:t>
            </w:r>
          </w:p>
        </w:tc>
        <w:tc>
          <w:tcPr>
            <w:tcW w:w="2729"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 xml:space="preserve">  其他对个人和家庭的补助支出</w:t>
            </w:r>
          </w:p>
        </w:tc>
        <w:tc>
          <w:tcPr>
            <w:tcW w:w="1620" w:type="dxa"/>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871"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30240</w:t>
            </w:r>
          </w:p>
        </w:tc>
        <w:tc>
          <w:tcPr>
            <w:tcW w:w="2670"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 xml:space="preserve">  税金及附加费用</w:t>
            </w:r>
          </w:p>
        </w:tc>
        <w:tc>
          <w:tcPr>
            <w:tcW w:w="1575" w:type="dxa"/>
            <w:tcBorders>
              <w:top w:val="single" w:color="000000" w:sz="4" w:space="0"/>
              <w:left w:val="nil"/>
              <w:bottom w:val="single" w:color="000000" w:sz="4" w:space="0"/>
              <w:right w:val="single" w:color="000000" w:sz="12" w:space="0"/>
            </w:tcBorders>
            <w:vAlign w:val="center"/>
          </w:tcPr>
          <w:p>
            <w:pPr>
              <w:widowControl/>
              <w:jc w:val="center"/>
              <w:rPr>
                <w:rFonts w:ascii="宋体" w:hAnsi="宋体" w:cs="宋体"/>
                <w:color w:val="000000"/>
                <w:kern w:val="0"/>
                <w:sz w:val="16"/>
                <w:szCs w:val="16"/>
              </w:rPr>
            </w:pPr>
          </w:p>
        </w:tc>
      </w:tr>
      <w:tr>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2729"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1620" w:type="dxa"/>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871"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30299</w:t>
            </w:r>
          </w:p>
        </w:tc>
        <w:tc>
          <w:tcPr>
            <w:tcW w:w="2670"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 xml:space="preserve">  其他商品和服务支出</w:t>
            </w:r>
          </w:p>
        </w:tc>
        <w:tc>
          <w:tcPr>
            <w:tcW w:w="1575" w:type="dxa"/>
            <w:tcBorders>
              <w:top w:val="single" w:color="000000" w:sz="4" w:space="0"/>
              <w:left w:val="nil"/>
              <w:bottom w:val="single" w:color="000000" w:sz="4" w:space="0"/>
              <w:right w:val="single" w:color="000000" w:sz="12" w:space="0"/>
            </w:tcBorders>
            <w:vAlign w:val="center"/>
          </w:tcPr>
          <w:p>
            <w:pPr>
              <w:widowControl/>
              <w:jc w:val="center"/>
              <w:rPr>
                <w:rFonts w:hint="eastAsia" w:ascii="宋体" w:hAnsi="宋体" w:cs="宋体"/>
                <w:color w:val="000000"/>
                <w:kern w:val="0"/>
                <w:sz w:val="16"/>
                <w:szCs w:val="16"/>
              </w:rPr>
            </w:pPr>
            <w:r>
              <w:rPr>
                <w:rFonts w:hint="eastAsia" w:ascii="宋体" w:hAnsi="宋体" w:cs="宋体"/>
                <w:color w:val="000000"/>
                <w:kern w:val="0"/>
                <w:sz w:val="16"/>
                <w:szCs w:val="16"/>
              </w:rPr>
              <w:t>40000.00</w:t>
            </w:r>
          </w:p>
        </w:tc>
      </w:tr>
      <w:tr>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2729"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1620" w:type="dxa"/>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871"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30224</w:t>
            </w:r>
          </w:p>
        </w:tc>
        <w:tc>
          <w:tcPr>
            <w:tcW w:w="2670"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 xml:space="preserve">  被装购置费</w:t>
            </w:r>
          </w:p>
        </w:tc>
        <w:tc>
          <w:tcPr>
            <w:tcW w:w="1575" w:type="dxa"/>
            <w:tcBorders>
              <w:top w:val="single" w:color="000000" w:sz="4" w:space="0"/>
              <w:left w:val="nil"/>
              <w:bottom w:val="single" w:color="000000" w:sz="4" w:space="0"/>
              <w:right w:val="single" w:color="000000" w:sz="12" w:space="0"/>
            </w:tcBorders>
            <w:vAlign w:val="center"/>
          </w:tcPr>
          <w:p>
            <w:pPr>
              <w:widowControl/>
              <w:jc w:val="center"/>
              <w:rPr>
                <w:rFonts w:ascii="宋体" w:hAnsi="宋体" w:cs="宋体"/>
                <w:color w:val="000000"/>
                <w:kern w:val="0"/>
                <w:sz w:val="16"/>
                <w:szCs w:val="16"/>
              </w:rPr>
            </w:pPr>
          </w:p>
        </w:tc>
      </w:tr>
      <w:tr>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2729"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1620" w:type="dxa"/>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871"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30225</w:t>
            </w:r>
          </w:p>
        </w:tc>
        <w:tc>
          <w:tcPr>
            <w:tcW w:w="2670"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 xml:space="preserve">  专用燃料费</w:t>
            </w:r>
          </w:p>
        </w:tc>
        <w:tc>
          <w:tcPr>
            <w:tcW w:w="1575" w:type="dxa"/>
            <w:tcBorders>
              <w:top w:val="single" w:color="000000" w:sz="4" w:space="0"/>
              <w:left w:val="nil"/>
              <w:bottom w:val="single" w:color="000000" w:sz="4" w:space="0"/>
              <w:right w:val="single" w:color="000000" w:sz="12" w:space="0"/>
            </w:tcBorders>
            <w:vAlign w:val="center"/>
          </w:tcPr>
          <w:p>
            <w:pPr>
              <w:widowControl/>
              <w:jc w:val="center"/>
              <w:rPr>
                <w:rFonts w:ascii="宋体" w:hAnsi="宋体" w:cs="宋体"/>
                <w:color w:val="000000"/>
                <w:kern w:val="0"/>
                <w:sz w:val="16"/>
                <w:szCs w:val="16"/>
              </w:rPr>
            </w:pPr>
          </w:p>
        </w:tc>
      </w:tr>
      <w:tr>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2729"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1620" w:type="dxa"/>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871"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30226</w:t>
            </w:r>
          </w:p>
        </w:tc>
        <w:tc>
          <w:tcPr>
            <w:tcW w:w="2670"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 xml:space="preserve">  劳务费</w:t>
            </w:r>
          </w:p>
        </w:tc>
        <w:tc>
          <w:tcPr>
            <w:tcW w:w="1575" w:type="dxa"/>
            <w:tcBorders>
              <w:top w:val="single" w:color="000000" w:sz="4" w:space="0"/>
              <w:left w:val="nil"/>
              <w:bottom w:val="single" w:color="000000" w:sz="4" w:space="0"/>
              <w:right w:val="single" w:color="000000" w:sz="12" w:space="0"/>
            </w:tcBorders>
            <w:vAlign w:val="center"/>
          </w:tcPr>
          <w:p>
            <w:pPr>
              <w:widowControl/>
              <w:jc w:val="center"/>
              <w:rPr>
                <w:rFonts w:ascii="宋体" w:hAnsi="宋体" w:cs="宋体"/>
                <w:color w:val="000000"/>
                <w:kern w:val="0"/>
                <w:sz w:val="16"/>
                <w:szCs w:val="16"/>
              </w:rPr>
            </w:pPr>
          </w:p>
        </w:tc>
      </w:tr>
      <w:tr>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2729"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1620" w:type="dxa"/>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871"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30227</w:t>
            </w:r>
          </w:p>
        </w:tc>
        <w:tc>
          <w:tcPr>
            <w:tcW w:w="2670"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 xml:space="preserve">  委托业务费</w:t>
            </w:r>
          </w:p>
        </w:tc>
        <w:tc>
          <w:tcPr>
            <w:tcW w:w="1575" w:type="dxa"/>
            <w:tcBorders>
              <w:top w:val="single" w:color="000000" w:sz="4" w:space="0"/>
              <w:left w:val="nil"/>
              <w:bottom w:val="single" w:color="000000" w:sz="4" w:space="0"/>
              <w:right w:val="single" w:color="000000" w:sz="12" w:space="0"/>
            </w:tcBorders>
            <w:vAlign w:val="center"/>
          </w:tcPr>
          <w:p>
            <w:pPr>
              <w:widowControl/>
              <w:jc w:val="center"/>
              <w:rPr>
                <w:rFonts w:ascii="宋体" w:hAnsi="宋体" w:cs="宋体"/>
                <w:color w:val="000000"/>
                <w:kern w:val="0"/>
                <w:sz w:val="16"/>
                <w:szCs w:val="16"/>
              </w:rPr>
            </w:pPr>
          </w:p>
        </w:tc>
      </w:tr>
      <w:tr>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2729"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1620" w:type="dxa"/>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871"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30228</w:t>
            </w:r>
          </w:p>
        </w:tc>
        <w:tc>
          <w:tcPr>
            <w:tcW w:w="2670"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 xml:space="preserve">  工会经费</w:t>
            </w:r>
          </w:p>
        </w:tc>
        <w:tc>
          <w:tcPr>
            <w:tcW w:w="1575" w:type="dxa"/>
            <w:tcBorders>
              <w:top w:val="single" w:color="000000" w:sz="4" w:space="0"/>
              <w:left w:val="nil"/>
              <w:bottom w:val="single" w:color="000000" w:sz="4" w:space="0"/>
              <w:right w:val="single" w:color="000000" w:sz="12" w:space="0"/>
            </w:tcBorders>
            <w:vAlign w:val="center"/>
          </w:tcPr>
          <w:p>
            <w:pPr>
              <w:widowControl/>
              <w:jc w:val="center"/>
              <w:rPr>
                <w:rFonts w:ascii="宋体" w:hAnsi="宋体" w:cs="宋体"/>
                <w:color w:val="000000"/>
                <w:kern w:val="0"/>
                <w:sz w:val="16"/>
                <w:szCs w:val="16"/>
              </w:rPr>
            </w:pPr>
          </w:p>
        </w:tc>
      </w:tr>
      <w:tr>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2729"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1620" w:type="dxa"/>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871"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30229</w:t>
            </w:r>
          </w:p>
        </w:tc>
        <w:tc>
          <w:tcPr>
            <w:tcW w:w="2670"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 xml:space="preserve">  福利费</w:t>
            </w:r>
          </w:p>
        </w:tc>
        <w:tc>
          <w:tcPr>
            <w:tcW w:w="1575" w:type="dxa"/>
            <w:tcBorders>
              <w:top w:val="single" w:color="000000" w:sz="4" w:space="0"/>
              <w:left w:val="nil"/>
              <w:bottom w:val="single" w:color="000000" w:sz="4" w:space="0"/>
              <w:right w:val="single" w:color="000000" w:sz="12" w:space="0"/>
            </w:tcBorders>
            <w:vAlign w:val="center"/>
          </w:tcPr>
          <w:p>
            <w:pPr>
              <w:widowControl/>
              <w:jc w:val="center"/>
              <w:rPr>
                <w:rFonts w:ascii="宋体" w:hAnsi="宋体" w:cs="宋体"/>
                <w:color w:val="000000"/>
                <w:kern w:val="0"/>
                <w:sz w:val="16"/>
                <w:szCs w:val="16"/>
              </w:rPr>
            </w:pPr>
          </w:p>
        </w:tc>
      </w:tr>
      <w:tr>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2729"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1620" w:type="dxa"/>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871"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30231</w:t>
            </w:r>
          </w:p>
        </w:tc>
        <w:tc>
          <w:tcPr>
            <w:tcW w:w="2670"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 xml:space="preserve">  公务用车运行维护费</w:t>
            </w:r>
          </w:p>
        </w:tc>
        <w:tc>
          <w:tcPr>
            <w:tcW w:w="1575" w:type="dxa"/>
            <w:tcBorders>
              <w:top w:val="single" w:color="000000" w:sz="4" w:space="0"/>
              <w:left w:val="nil"/>
              <w:bottom w:val="single" w:color="000000" w:sz="4" w:space="0"/>
              <w:right w:val="single" w:color="000000" w:sz="12" w:space="0"/>
            </w:tcBorders>
            <w:vAlign w:val="center"/>
          </w:tcPr>
          <w:p>
            <w:pPr>
              <w:widowControl/>
              <w:jc w:val="center"/>
              <w:rPr>
                <w:rFonts w:ascii="宋体" w:hAnsi="宋体" w:cs="宋体"/>
                <w:color w:val="000000"/>
                <w:kern w:val="0"/>
                <w:sz w:val="16"/>
                <w:szCs w:val="16"/>
              </w:rPr>
            </w:pPr>
          </w:p>
        </w:tc>
      </w:tr>
      <w:tr>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2729"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1620" w:type="dxa"/>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871"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30239</w:t>
            </w:r>
          </w:p>
        </w:tc>
        <w:tc>
          <w:tcPr>
            <w:tcW w:w="2670"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 xml:space="preserve">  其他交通费用</w:t>
            </w:r>
          </w:p>
        </w:tc>
        <w:tc>
          <w:tcPr>
            <w:tcW w:w="1575" w:type="dxa"/>
            <w:tcBorders>
              <w:top w:val="single" w:color="000000" w:sz="4" w:space="0"/>
              <w:left w:val="nil"/>
              <w:bottom w:val="single" w:color="000000" w:sz="4" w:space="0"/>
              <w:right w:val="single" w:color="000000" w:sz="12" w:space="0"/>
            </w:tcBorders>
            <w:vAlign w:val="center"/>
          </w:tcPr>
          <w:p>
            <w:pPr>
              <w:widowControl/>
              <w:jc w:val="center"/>
              <w:rPr>
                <w:rFonts w:ascii="宋体" w:hAnsi="宋体" w:cs="宋体"/>
                <w:color w:val="000000"/>
                <w:kern w:val="0"/>
                <w:sz w:val="16"/>
                <w:szCs w:val="16"/>
              </w:rPr>
            </w:pPr>
          </w:p>
        </w:tc>
      </w:tr>
      <w:tr>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2729"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1620" w:type="dxa"/>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871"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30240</w:t>
            </w:r>
          </w:p>
        </w:tc>
        <w:tc>
          <w:tcPr>
            <w:tcW w:w="2670"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 xml:space="preserve">  税金及附加费用</w:t>
            </w:r>
          </w:p>
        </w:tc>
        <w:tc>
          <w:tcPr>
            <w:tcW w:w="1575" w:type="dxa"/>
            <w:tcBorders>
              <w:top w:val="single" w:color="000000" w:sz="4" w:space="0"/>
              <w:left w:val="nil"/>
              <w:bottom w:val="single" w:color="000000" w:sz="4" w:space="0"/>
              <w:right w:val="single" w:color="000000" w:sz="12" w:space="0"/>
            </w:tcBorders>
            <w:vAlign w:val="center"/>
          </w:tcPr>
          <w:p>
            <w:pPr>
              <w:widowControl/>
              <w:jc w:val="center"/>
              <w:rPr>
                <w:rFonts w:ascii="宋体" w:hAnsi="宋体" w:cs="宋体"/>
                <w:color w:val="000000"/>
                <w:kern w:val="0"/>
                <w:sz w:val="16"/>
                <w:szCs w:val="16"/>
              </w:rPr>
            </w:pPr>
          </w:p>
        </w:tc>
      </w:tr>
      <w:tr>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2729"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1620" w:type="dxa"/>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871"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30299</w:t>
            </w:r>
          </w:p>
        </w:tc>
        <w:tc>
          <w:tcPr>
            <w:tcW w:w="2670"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 xml:space="preserve">  其他商品和服务支出</w:t>
            </w:r>
          </w:p>
        </w:tc>
        <w:tc>
          <w:tcPr>
            <w:tcW w:w="1575" w:type="dxa"/>
            <w:tcBorders>
              <w:top w:val="single" w:color="000000" w:sz="4" w:space="0"/>
              <w:left w:val="nil"/>
              <w:bottom w:val="single" w:color="000000" w:sz="4" w:space="0"/>
              <w:right w:val="single" w:color="000000" w:sz="12" w:space="0"/>
            </w:tcBorders>
            <w:vAlign w:val="center"/>
          </w:tcPr>
          <w:p>
            <w:pPr>
              <w:widowControl/>
              <w:jc w:val="center"/>
              <w:rPr>
                <w:rFonts w:ascii="宋体" w:hAnsi="宋体" w:cs="宋体"/>
                <w:color w:val="000000"/>
                <w:kern w:val="0"/>
                <w:sz w:val="16"/>
                <w:szCs w:val="16"/>
              </w:rPr>
            </w:pPr>
          </w:p>
        </w:tc>
      </w:tr>
      <w:tr>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widowControl/>
              <w:jc w:val="center"/>
              <w:rPr>
                <w:rFonts w:ascii="宋体" w:hAnsi="宋体" w:cs="宋体"/>
                <w:b/>
                <w:bCs/>
                <w:color w:val="000000"/>
                <w:kern w:val="0"/>
                <w:sz w:val="16"/>
                <w:szCs w:val="16"/>
              </w:rPr>
            </w:pPr>
          </w:p>
        </w:tc>
        <w:tc>
          <w:tcPr>
            <w:tcW w:w="2729"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b/>
                <w:bCs/>
                <w:color w:val="000000"/>
                <w:kern w:val="0"/>
                <w:sz w:val="16"/>
                <w:szCs w:val="16"/>
              </w:rPr>
            </w:pPr>
          </w:p>
        </w:tc>
        <w:tc>
          <w:tcPr>
            <w:tcW w:w="1620" w:type="dxa"/>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b/>
                <w:bCs/>
                <w:color w:val="000000"/>
                <w:kern w:val="0"/>
                <w:sz w:val="16"/>
                <w:szCs w:val="16"/>
              </w:rPr>
            </w:pPr>
          </w:p>
        </w:tc>
        <w:tc>
          <w:tcPr>
            <w:tcW w:w="871"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310</w:t>
            </w:r>
          </w:p>
        </w:tc>
        <w:tc>
          <w:tcPr>
            <w:tcW w:w="2670"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其他资本性支出</w:t>
            </w:r>
          </w:p>
        </w:tc>
        <w:tc>
          <w:tcPr>
            <w:tcW w:w="1575" w:type="dxa"/>
            <w:tcBorders>
              <w:top w:val="single" w:color="000000" w:sz="4" w:space="0"/>
              <w:left w:val="nil"/>
              <w:bottom w:val="single" w:color="000000" w:sz="4" w:space="0"/>
              <w:right w:val="single" w:color="000000" w:sz="12" w:space="0"/>
            </w:tcBorders>
            <w:vAlign w:val="center"/>
          </w:tcPr>
          <w:p>
            <w:pPr>
              <w:widowControl/>
              <w:jc w:val="center"/>
              <w:rPr>
                <w:rFonts w:ascii="宋体" w:hAnsi="宋体" w:cs="宋体"/>
                <w:b/>
                <w:bCs/>
                <w:color w:val="000000"/>
                <w:kern w:val="0"/>
                <w:sz w:val="16"/>
                <w:szCs w:val="16"/>
              </w:rPr>
            </w:pPr>
          </w:p>
        </w:tc>
      </w:tr>
      <w:tr>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2729"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1620" w:type="dxa"/>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871"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31001</w:t>
            </w:r>
          </w:p>
        </w:tc>
        <w:tc>
          <w:tcPr>
            <w:tcW w:w="2670"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 xml:space="preserve">  房屋建筑物购建</w:t>
            </w:r>
          </w:p>
        </w:tc>
        <w:tc>
          <w:tcPr>
            <w:tcW w:w="1575" w:type="dxa"/>
            <w:tcBorders>
              <w:top w:val="single" w:color="000000" w:sz="4" w:space="0"/>
              <w:left w:val="nil"/>
              <w:bottom w:val="single" w:color="000000" w:sz="4" w:space="0"/>
              <w:right w:val="single" w:color="000000" w:sz="12" w:space="0"/>
            </w:tcBorders>
            <w:vAlign w:val="center"/>
          </w:tcPr>
          <w:p>
            <w:pPr>
              <w:widowControl/>
              <w:jc w:val="center"/>
              <w:rPr>
                <w:rFonts w:ascii="宋体" w:hAnsi="宋体" w:cs="宋体"/>
                <w:color w:val="000000"/>
                <w:kern w:val="0"/>
                <w:sz w:val="16"/>
                <w:szCs w:val="16"/>
              </w:rPr>
            </w:pPr>
          </w:p>
        </w:tc>
      </w:tr>
      <w:tr>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2729"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1620" w:type="dxa"/>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871"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31002</w:t>
            </w:r>
          </w:p>
        </w:tc>
        <w:tc>
          <w:tcPr>
            <w:tcW w:w="2670"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 xml:space="preserve">  办公设备购置</w:t>
            </w:r>
          </w:p>
        </w:tc>
        <w:tc>
          <w:tcPr>
            <w:tcW w:w="1575" w:type="dxa"/>
            <w:tcBorders>
              <w:top w:val="single" w:color="000000" w:sz="4" w:space="0"/>
              <w:left w:val="nil"/>
              <w:bottom w:val="single" w:color="000000" w:sz="4" w:space="0"/>
              <w:right w:val="single" w:color="000000" w:sz="12" w:space="0"/>
            </w:tcBorders>
            <w:vAlign w:val="center"/>
          </w:tcPr>
          <w:p>
            <w:pPr>
              <w:widowControl/>
              <w:jc w:val="center"/>
              <w:rPr>
                <w:rFonts w:ascii="宋体" w:hAnsi="宋体" w:cs="宋体"/>
                <w:color w:val="000000"/>
                <w:kern w:val="0"/>
                <w:sz w:val="16"/>
                <w:szCs w:val="16"/>
              </w:rPr>
            </w:pPr>
          </w:p>
        </w:tc>
      </w:tr>
      <w:tr>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2729"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1620" w:type="dxa"/>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871"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31003</w:t>
            </w:r>
          </w:p>
        </w:tc>
        <w:tc>
          <w:tcPr>
            <w:tcW w:w="2670"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 xml:space="preserve">  专用设备购置</w:t>
            </w:r>
          </w:p>
        </w:tc>
        <w:tc>
          <w:tcPr>
            <w:tcW w:w="1575" w:type="dxa"/>
            <w:tcBorders>
              <w:top w:val="single" w:color="000000" w:sz="4" w:space="0"/>
              <w:left w:val="nil"/>
              <w:bottom w:val="single" w:color="000000" w:sz="4" w:space="0"/>
              <w:right w:val="single" w:color="000000" w:sz="12" w:space="0"/>
            </w:tcBorders>
            <w:vAlign w:val="center"/>
          </w:tcPr>
          <w:p>
            <w:pPr>
              <w:widowControl/>
              <w:jc w:val="center"/>
              <w:rPr>
                <w:rFonts w:ascii="宋体" w:hAnsi="宋体" w:cs="宋体"/>
                <w:color w:val="000000"/>
                <w:kern w:val="0"/>
                <w:sz w:val="16"/>
                <w:szCs w:val="16"/>
              </w:rPr>
            </w:pPr>
          </w:p>
        </w:tc>
      </w:tr>
      <w:tr>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2729"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1620" w:type="dxa"/>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871"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31005</w:t>
            </w:r>
          </w:p>
        </w:tc>
        <w:tc>
          <w:tcPr>
            <w:tcW w:w="2670"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 xml:space="preserve">  基础设施建设</w:t>
            </w:r>
          </w:p>
        </w:tc>
        <w:tc>
          <w:tcPr>
            <w:tcW w:w="1575" w:type="dxa"/>
            <w:tcBorders>
              <w:top w:val="single" w:color="000000" w:sz="4" w:space="0"/>
              <w:left w:val="nil"/>
              <w:bottom w:val="single" w:color="000000" w:sz="4" w:space="0"/>
              <w:right w:val="single" w:color="000000" w:sz="12" w:space="0"/>
            </w:tcBorders>
            <w:vAlign w:val="center"/>
          </w:tcPr>
          <w:p>
            <w:pPr>
              <w:widowControl/>
              <w:jc w:val="center"/>
              <w:rPr>
                <w:rFonts w:ascii="宋体" w:hAnsi="宋体" w:cs="宋体"/>
                <w:color w:val="000000"/>
                <w:kern w:val="0"/>
                <w:sz w:val="16"/>
                <w:szCs w:val="16"/>
              </w:rPr>
            </w:pPr>
          </w:p>
        </w:tc>
      </w:tr>
      <w:tr>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2729"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1620" w:type="dxa"/>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871"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31006</w:t>
            </w:r>
          </w:p>
        </w:tc>
        <w:tc>
          <w:tcPr>
            <w:tcW w:w="2670"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 xml:space="preserve">  大型修缮</w:t>
            </w:r>
          </w:p>
        </w:tc>
        <w:tc>
          <w:tcPr>
            <w:tcW w:w="1575" w:type="dxa"/>
            <w:tcBorders>
              <w:top w:val="single" w:color="000000" w:sz="4" w:space="0"/>
              <w:left w:val="nil"/>
              <w:bottom w:val="single" w:color="000000" w:sz="4" w:space="0"/>
              <w:right w:val="single" w:color="000000" w:sz="12" w:space="0"/>
            </w:tcBorders>
            <w:vAlign w:val="center"/>
          </w:tcPr>
          <w:p>
            <w:pPr>
              <w:widowControl/>
              <w:jc w:val="center"/>
              <w:rPr>
                <w:rFonts w:ascii="宋体" w:hAnsi="宋体" w:cs="宋体"/>
                <w:color w:val="000000"/>
                <w:kern w:val="0"/>
                <w:sz w:val="16"/>
                <w:szCs w:val="16"/>
              </w:rPr>
            </w:pPr>
          </w:p>
        </w:tc>
      </w:tr>
      <w:tr>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2729"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1620" w:type="dxa"/>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871"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31007</w:t>
            </w:r>
          </w:p>
        </w:tc>
        <w:tc>
          <w:tcPr>
            <w:tcW w:w="2670"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 xml:space="preserve">  信息网络及软件购置更新</w:t>
            </w:r>
          </w:p>
        </w:tc>
        <w:tc>
          <w:tcPr>
            <w:tcW w:w="1575" w:type="dxa"/>
            <w:tcBorders>
              <w:top w:val="single" w:color="000000" w:sz="4" w:space="0"/>
              <w:left w:val="nil"/>
              <w:bottom w:val="single" w:color="000000" w:sz="4" w:space="0"/>
              <w:right w:val="single" w:color="000000" w:sz="12" w:space="0"/>
            </w:tcBorders>
            <w:vAlign w:val="center"/>
          </w:tcPr>
          <w:p>
            <w:pPr>
              <w:widowControl/>
              <w:jc w:val="center"/>
              <w:rPr>
                <w:rFonts w:ascii="宋体" w:hAnsi="宋体" w:cs="宋体"/>
                <w:color w:val="000000"/>
                <w:kern w:val="0"/>
                <w:sz w:val="16"/>
                <w:szCs w:val="16"/>
              </w:rPr>
            </w:pPr>
          </w:p>
        </w:tc>
      </w:tr>
      <w:tr>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2729"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1620" w:type="dxa"/>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871"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31008</w:t>
            </w:r>
          </w:p>
        </w:tc>
        <w:tc>
          <w:tcPr>
            <w:tcW w:w="2670"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 xml:space="preserve">  物资储备</w:t>
            </w:r>
          </w:p>
        </w:tc>
        <w:tc>
          <w:tcPr>
            <w:tcW w:w="1575" w:type="dxa"/>
            <w:tcBorders>
              <w:top w:val="single" w:color="000000" w:sz="4" w:space="0"/>
              <w:left w:val="nil"/>
              <w:bottom w:val="single" w:color="000000" w:sz="4" w:space="0"/>
              <w:right w:val="single" w:color="000000" w:sz="12" w:space="0"/>
            </w:tcBorders>
            <w:vAlign w:val="center"/>
          </w:tcPr>
          <w:p>
            <w:pPr>
              <w:widowControl/>
              <w:jc w:val="center"/>
              <w:rPr>
                <w:rFonts w:ascii="宋体" w:hAnsi="宋体" w:cs="宋体"/>
                <w:color w:val="000000"/>
                <w:kern w:val="0"/>
                <w:sz w:val="16"/>
                <w:szCs w:val="16"/>
              </w:rPr>
            </w:pPr>
          </w:p>
        </w:tc>
      </w:tr>
      <w:tr>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2729"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1620" w:type="dxa"/>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871"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31009</w:t>
            </w:r>
          </w:p>
        </w:tc>
        <w:tc>
          <w:tcPr>
            <w:tcW w:w="2670"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 xml:space="preserve">  土地补偿</w:t>
            </w:r>
          </w:p>
        </w:tc>
        <w:tc>
          <w:tcPr>
            <w:tcW w:w="1575" w:type="dxa"/>
            <w:tcBorders>
              <w:top w:val="single" w:color="000000" w:sz="4" w:space="0"/>
              <w:left w:val="nil"/>
              <w:bottom w:val="single" w:color="000000" w:sz="4" w:space="0"/>
              <w:right w:val="single" w:color="000000" w:sz="12" w:space="0"/>
            </w:tcBorders>
            <w:vAlign w:val="center"/>
          </w:tcPr>
          <w:p>
            <w:pPr>
              <w:widowControl/>
              <w:jc w:val="center"/>
              <w:rPr>
                <w:rFonts w:ascii="宋体" w:hAnsi="宋体" w:cs="宋体"/>
                <w:color w:val="000000"/>
                <w:kern w:val="0"/>
                <w:sz w:val="16"/>
                <w:szCs w:val="16"/>
              </w:rPr>
            </w:pPr>
          </w:p>
        </w:tc>
      </w:tr>
      <w:tr>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2729"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1620" w:type="dxa"/>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871"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31010</w:t>
            </w:r>
          </w:p>
        </w:tc>
        <w:tc>
          <w:tcPr>
            <w:tcW w:w="2670"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 xml:space="preserve">  安置补助</w:t>
            </w:r>
          </w:p>
        </w:tc>
        <w:tc>
          <w:tcPr>
            <w:tcW w:w="1575" w:type="dxa"/>
            <w:tcBorders>
              <w:top w:val="single" w:color="000000" w:sz="4" w:space="0"/>
              <w:left w:val="nil"/>
              <w:bottom w:val="single" w:color="000000" w:sz="4" w:space="0"/>
              <w:right w:val="single" w:color="000000" w:sz="12" w:space="0"/>
            </w:tcBorders>
            <w:vAlign w:val="center"/>
          </w:tcPr>
          <w:p>
            <w:pPr>
              <w:widowControl/>
              <w:jc w:val="center"/>
              <w:rPr>
                <w:rFonts w:ascii="宋体" w:hAnsi="宋体" w:cs="宋体"/>
                <w:color w:val="000000"/>
                <w:kern w:val="0"/>
                <w:sz w:val="16"/>
                <w:szCs w:val="16"/>
              </w:rPr>
            </w:pPr>
          </w:p>
        </w:tc>
      </w:tr>
      <w:tr>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2729"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1620" w:type="dxa"/>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871"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31011</w:t>
            </w:r>
          </w:p>
        </w:tc>
        <w:tc>
          <w:tcPr>
            <w:tcW w:w="2670"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 xml:space="preserve">  地上附着物和青苗补偿</w:t>
            </w:r>
          </w:p>
        </w:tc>
        <w:tc>
          <w:tcPr>
            <w:tcW w:w="1575" w:type="dxa"/>
            <w:tcBorders>
              <w:top w:val="single" w:color="000000" w:sz="4" w:space="0"/>
              <w:left w:val="nil"/>
              <w:bottom w:val="single" w:color="000000" w:sz="4" w:space="0"/>
              <w:right w:val="single" w:color="000000" w:sz="12" w:space="0"/>
            </w:tcBorders>
            <w:vAlign w:val="center"/>
          </w:tcPr>
          <w:p>
            <w:pPr>
              <w:widowControl/>
              <w:jc w:val="center"/>
              <w:rPr>
                <w:rFonts w:ascii="宋体" w:hAnsi="宋体" w:cs="宋体"/>
                <w:color w:val="000000"/>
                <w:kern w:val="0"/>
                <w:sz w:val="16"/>
                <w:szCs w:val="16"/>
              </w:rPr>
            </w:pPr>
          </w:p>
        </w:tc>
      </w:tr>
      <w:tr>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2729"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1620" w:type="dxa"/>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871"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31012</w:t>
            </w:r>
          </w:p>
        </w:tc>
        <w:tc>
          <w:tcPr>
            <w:tcW w:w="2670"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 xml:space="preserve">  拆迁补偿</w:t>
            </w:r>
          </w:p>
        </w:tc>
        <w:tc>
          <w:tcPr>
            <w:tcW w:w="1575" w:type="dxa"/>
            <w:tcBorders>
              <w:top w:val="single" w:color="000000" w:sz="4" w:space="0"/>
              <w:left w:val="nil"/>
              <w:bottom w:val="single" w:color="000000" w:sz="4" w:space="0"/>
              <w:right w:val="single" w:color="000000" w:sz="12" w:space="0"/>
            </w:tcBorders>
            <w:vAlign w:val="center"/>
          </w:tcPr>
          <w:p>
            <w:pPr>
              <w:widowControl/>
              <w:jc w:val="center"/>
              <w:rPr>
                <w:rFonts w:ascii="宋体" w:hAnsi="宋体" w:cs="宋体"/>
                <w:color w:val="000000"/>
                <w:kern w:val="0"/>
                <w:sz w:val="16"/>
                <w:szCs w:val="16"/>
              </w:rPr>
            </w:pPr>
          </w:p>
        </w:tc>
      </w:tr>
      <w:tr>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2729"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1620" w:type="dxa"/>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871"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31013</w:t>
            </w:r>
          </w:p>
        </w:tc>
        <w:tc>
          <w:tcPr>
            <w:tcW w:w="2670"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 xml:space="preserve">  公务用车购置</w:t>
            </w:r>
          </w:p>
        </w:tc>
        <w:tc>
          <w:tcPr>
            <w:tcW w:w="1575" w:type="dxa"/>
            <w:tcBorders>
              <w:top w:val="single" w:color="000000" w:sz="4" w:space="0"/>
              <w:left w:val="nil"/>
              <w:bottom w:val="single" w:color="000000" w:sz="4" w:space="0"/>
              <w:right w:val="single" w:color="000000" w:sz="12" w:space="0"/>
            </w:tcBorders>
            <w:vAlign w:val="center"/>
          </w:tcPr>
          <w:p>
            <w:pPr>
              <w:widowControl/>
              <w:jc w:val="center"/>
              <w:rPr>
                <w:rFonts w:ascii="宋体" w:hAnsi="宋体" w:cs="宋体"/>
                <w:color w:val="000000"/>
                <w:kern w:val="0"/>
                <w:sz w:val="16"/>
                <w:szCs w:val="16"/>
              </w:rPr>
            </w:pPr>
          </w:p>
        </w:tc>
      </w:tr>
      <w:tr>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2729"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1620" w:type="dxa"/>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871"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31019</w:t>
            </w:r>
          </w:p>
        </w:tc>
        <w:tc>
          <w:tcPr>
            <w:tcW w:w="2670"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 xml:space="preserve">  其他交通工具购置</w:t>
            </w:r>
          </w:p>
        </w:tc>
        <w:tc>
          <w:tcPr>
            <w:tcW w:w="1575" w:type="dxa"/>
            <w:tcBorders>
              <w:top w:val="single" w:color="000000" w:sz="4" w:space="0"/>
              <w:left w:val="nil"/>
              <w:bottom w:val="single" w:color="000000" w:sz="4" w:space="0"/>
              <w:right w:val="single" w:color="000000" w:sz="12" w:space="0"/>
            </w:tcBorders>
            <w:vAlign w:val="center"/>
          </w:tcPr>
          <w:p>
            <w:pPr>
              <w:widowControl/>
              <w:jc w:val="center"/>
              <w:rPr>
                <w:rFonts w:ascii="宋体" w:hAnsi="宋体" w:cs="宋体"/>
                <w:color w:val="000000"/>
                <w:kern w:val="0"/>
                <w:sz w:val="16"/>
                <w:szCs w:val="16"/>
              </w:rPr>
            </w:pPr>
          </w:p>
        </w:tc>
      </w:tr>
      <w:tr>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2729"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1620" w:type="dxa"/>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p>
        </w:tc>
        <w:tc>
          <w:tcPr>
            <w:tcW w:w="871"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31020</w:t>
            </w:r>
          </w:p>
        </w:tc>
        <w:tc>
          <w:tcPr>
            <w:tcW w:w="2670"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 xml:space="preserve">  产权参股</w:t>
            </w:r>
          </w:p>
        </w:tc>
        <w:tc>
          <w:tcPr>
            <w:tcW w:w="1575" w:type="dxa"/>
            <w:tcBorders>
              <w:top w:val="single" w:color="000000" w:sz="4" w:space="0"/>
              <w:left w:val="nil"/>
              <w:bottom w:val="single" w:color="000000" w:sz="4" w:space="0"/>
              <w:right w:val="single" w:color="000000" w:sz="12" w:space="0"/>
            </w:tcBorders>
            <w:vAlign w:val="center"/>
          </w:tcPr>
          <w:p>
            <w:pPr>
              <w:widowControl/>
              <w:jc w:val="center"/>
              <w:rPr>
                <w:rFonts w:ascii="宋体" w:hAnsi="宋体" w:cs="宋体"/>
                <w:color w:val="000000"/>
                <w:kern w:val="0"/>
                <w:sz w:val="16"/>
                <w:szCs w:val="16"/>
              </w:rPr>
            </w:pPr>
          </w:p>
        </w:tc>
      </w:tr>
      <w:tr>
        <w:trPr>
          <w:trHeight w:val="300" w:hRule="atLeast"/>
        </w:trPr>
        <w:tc>
          <w:tcPr>
            <w:tcW w:w="900" w:type="dxa"/>
            <w:tcBorders>
              <w:top w:val="single" w:color="000000" w:sz="4" w:space="0"/>
              <w:left w:val="single" w:color="000000" w:sz="12" w:space="0"/>
              <w:bottom w:val="single" w:color="000000" w:sz="12" w:space="0"/>
              <w:right w:val="single" w:color="000000" w:sz="4" w:space="0"/>
            </w:tcBorders>
            <w:vAlign w:val="center"/>
          </w:tcPr>
          <w:p>
            <w:pPr>
              <w:widowControl/>
              <w:jc w:val="center"/>
              <w:rPr>
                <w:rFonts w:ascii="宋体" w:hAnsi="宋体" w:cs="宋体"/>
                <w:color w:val="000000"/>
                <w:kern w:val="0"/>
                <w:sz w:val="16"/>
                <w:szCs w:val="16"/>
              </w:rPr>
            </w:pPr>
          </w:p>
        </w:tc>
        <w:tc>
          <w:tcPr>
            <w:tcW w:w="2729" w:type="dxa"/>
            <w:gridSpan w:val="2"/>
            <w:tcBorders>
              <w:top w:val="single" w:color="000000" w:sz="4" w:space="0"/>
              <w:left w:val="nil"/>
              <w:bottom w:val="single" w:color="000000" w:sz="12" w:space="0"/>
              <w:right w:val="single" w:color="000000" w:sz="4" w:space="0"/>
            </w:tcBorders>
            <w:vAlign w:val="center"/>
          </w:tcPr>
          <w:p>
            <w:pPr>
              <w:widowControl/>
              <w:jc w:val="center"/>
              <w:rPr>
                <w:rFonts w:ascii="宋体" w:hAnsi="宋体" w:cs="宋体"/>
                <w:color w:val="000000"/>
                <w:kern w:val="0"/>
                <w:sz w:val="16"/>
                <w:szCs w:val="16"/>
              </w:rPr>
            </w:pPr>
          </w:p>
        </w:tc>
        <w:tc>
          <w:tcPr>
            <w:tcW w:w="1620" w:type="dxa"/>
            <w:tcBorders>
              <w:top w:val="single" w:color="000000" w:sz="4" w:space="0"/>
              <w:left w:val="nil"/>
              <w:bottom w:val="single" w:color="000000" w:sz="12" w:space="0"/>
              <w:right w:val="single" w:color="000000" w:sz="4" w:space="0"/>
            </w:tcBorders>
            <w:vAlign w:val="center"/>
          </w:tcPr>
          <w:p>
            <w:pPr>
              <w:widowControl/>
              <w:jc w:val="center"/>
              <w:rPr>
                <w:rFonts w:ascii="宋体" w:hAnsi="宋体" w:cs="宋体"/>
                <w:color w:val="000000"/>
                <w:kern w:val="0"/>
                <w:sz w:val="16"/>
                <w:szCs w:val="16"/>
              </w:rPr>
            </w:pPr>
          </w:p>
        </w:tc>
        <w:tc>
          <w:tcPr>
            <w:tcW w:w="871" w:type="dxa"/>
            <w:gridSpan w:val="2"/>
            <w:tcBorders>
              <w:top w:val="single" w:color="000000" w:sz="4" w:space="0"/>
              <w:left w:val="nil"/>
              <w:bottom w:val="single" w:color="000000" w:sz="12"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31099</w:t>
            </w:r>
          </w:p>
        </w:tc>
        <w:tc>
          <w:tcPr>
            <w:tcW w:w="2670" w:type="dxa"/>
            <w:gridSpan w:val="2"/>
            <w:tcBorders>
              <w:top w:val="single" w:color="000000" w:sz="4" w:space="0"/>
              <w:left w:val="nil"/>
              <w:bottom w:val="single" w:color="000000" w:sz="12"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 xml:space="preserve">  其他资本性支出</w:t>
            </w:r>
          </w:p>
        </w:tc>
        <w:tc>
          <w:tcPr>
            <w:tcW w:w="1575" w:type="dxa"/>
            <w:tcBorders>
              <w:top w:val="single" w:color="000000" w:sz="4" w:space="0"/>
              <w:left w:val="nil"/>
              <w:bottom w:val="single" w:color="000000" w:sz="12" w:space="0"/>
              <w:right w:val="single" w:color="000000" w:sz="12" w:space="0"/>
            </w:tcBorders>
            <w:vAlign w:val="center"/>
          </w:tcPr>
          <w:p>
            <w:pPr>
              <w:widowControl/>
              <w:jc w:val="center"/>
              <w:rPr>
                <w:rFonts w:ascii="宋体" w:hAnsi="宋体" w:cs="宋体"/>
                <w:color w:val="000000"/>
                <w:kern w:val="0"/>
                <w:sz w:val="16"/>
                <w:szCs w:val="16"/>
              </w:rPr>
            </w:pPr>
          </w:p>
        </w:tc>
      </w:tr>
      <w:tr>
        <w:trPr>
          <w:trHeight w:val="477" w:hRule="atLeast"/>
        </w:trPr>
        <w:tc>
          <w:tcPr>
            <w:tcW w:w="10365" w:type="dxa"/>
            <w:gridSpan w:val="9"/>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注：本表反映部门本年度一般公共预算财政拨款基本支出明细情况。</w:t>
            </w:r>
          </w:p>
        </w:tc>
      </w:tr>
    </w:tbl>
    <w:p>
      <w:pPr>
        <w:widowControl/>
        <w:jc w:val="center"/>
        <w:rPr>
          <w:rFonts w:ascii="黑体" w:hAnsi="黑体" w:eastAsia="黑体" w:cs="宋体"/>
          <w:color w:val="000000"/>
          <w:kern w:val="0"/>
          <w:sz w:val="28"/>
          <w:szCs w:val="28"/>
        </w:rPr>
        <w:sectPr>
          <w:pgSz w:w="11906" w:h="16838"/>
          <w:pgMar w:top="1440" w:right="1800" w:bottom="1440" w:left="1800" w:header="720" w:footer="720" w:gutter="0"/>
          <w:pgNumType w:fmt="numberInDash"/>
          <w:cols w:space="720" w:num="1"/>
          <w:docGrid w:type="lines" w:linePitch="312"/>
        </w:sectPr>
      </w:pPr>
    </w:p>
    <w:tbl>
      <w:tblPr>
        <w:tblW w:w="10640" w:type="dxa"/>
        <w:tblInd w:w="-988" w:type="dxa"/>
        <w:tblLayout w:type="fixed"/>
        <w:tblCellMar>
          <w:top w:w="15" w:type="dxa"/>
          <w:left w:w="15" w:type="dxa"/>
          <w:bottom w:w="15" w:type="dxa"/>
          <w:right w:w="15" w:type="dxa"/>
        </w:tblCellMar>
      </w:tblPr>
      <w:tblGrid>
        <w:gridCol w:w="863"/>
        <w:gridCol w:w="895"/>
        <w:gridCol w:w="71"/>
        <w:gridCol w:w="712"/>
        <w:gridCol w:w="96"/>
        <w:gridCol w:w="617"/>
        <w:gridCol w:w="277"/>
        <w:gridCol w:w="435"/>
        <w:gridCol w:w="460"/>
        <w:gridCol w:w="252"/>
        <w:gridCol w:w="642"/>
        <w:gridCol w:w="789"/>
        <w:gridCol w:w="121"/>
        <w:gridCol w:w="591"/>
        <w:gridCol w:w="288"/>
        <w:gridCol w:w="424"/>
        <w:gridCol w:w="470"/>
        <w:gridCol w:w="243"/>
        <w:gridCol w:w="636"/>
        <w:gridCol w:w="76"/>
        <w:gridCol w:w="787"/>
        <w:gridCol w:w="895"/>
      </w:tblGrid>
      <w:tr>
        <w:trPr>
          <w:trHeight w:val="697" w:hRule="atLeast"/>
        </w:trPr>
        <w:tc>
          <w:tcPr>
            <w:tcW w:w="10640" w:type="dxa"/>
            <w:gridSpan w:val="22"/>
            <w:vAlign w:val="bottom"/>
          </w:tcPr>
          <w:p>
            <w:pPr>
              <w:widowControl/>
              <w:jc w:val="center"/>
              <w:rPr>
                <w:rFonts w:ascii="黑体" w:hAnsi="黑体" w:eastAsia="黑体" w:cs="宋体"/>
                <w:color w:val="000000"/>
                <w:kern w:val="0"/>
                <w:sz w:val="28"/>
                <w:szCs w:val="28"/>
              </w:rPr>
            </w:pPr>
            <w:r>
              <w:rPr>
                <w:rFonts w:hint="eastAsia" w:ascii="黑体" w:hAnsi="黑体" w:eastAsia="黑体" w:cs="宋体"/>
                <w:color w:val="000000"/>
                <w:kern w:val="0"/>
                <w:sz w:val="28"/>
                <w:szCs w:val="28"/>
              </w:rPr>
              <w:t>一般公共预算财政拨款“三公”经费支出决算表</w:t>
            </w:r>
          </w:p>
        </w:tc>
      </w:tr>
      <w:tr>
        <w:trPr>
          <w:trHeight w:val="377" w:hRule="atLeast"/>
        </w:trPr>
        <w:tc>
          <w:tcPr>
            <w:tcW w:w="1829" w:type="dxa"/>
            <w:gridSpan w:val="3"/>
            <w:vAlign w:val="center"/>
          </w:tcPr>
          <w:p>
            <w:pPr>
              <w:widowControl/>
              <w:jc w:val="center"/>
              <w:rPr>
                <w:rFonts w:ascii="宋体" w:hAnsi="宋体" w:cs="宋体"/>
                <w:color w:val="000000"/>
                <w:kern w:val="0"/>
                <w:sz w:val="16"/>
                <w:szCs w:val="16"/>
              </w:rPr>
            </w:pPr>
          </w:p>
        </w:tc>
        <w:tc>
          <w:tcPr>
            <w:tcW w:w="712" w:type="dxa"/>
            <w:vAlign w:val="center"/>
          </w:tcPr>
          <w:p>
            <w:pPr>
              <w:widowControl/>
              <w:jc w:val="center"/>
              <w:rPr>
                <w:rFonts w:ascii="宋体" w:hAnsi="宋体" w:cs="宋体"/>
                <w:color w:val="000000"/>
                <w:kern w:val="0"/>
                <w:sz w:val="16"/>
                <w:szCs w:val="16"/>
              </w:rPr>
            </w:pPr>
          </w:p>
        </w:tc>
        <w:tc>
          <w:tcPr>
            <w:tcW w:w="713" w:type="dxa"/>
            <w:gridSpan w:val="2"/>
            <w:vAlign w:val="center"/>
          </w:tcPr>
          <w:p>
            <w:pPr>
              <w:widowControl/>
              <w:jc w:val="center"/>
              <w:rPr>
                <w:rFonts w:ascii="宋体" w:hAnsi="宋体" w:cs="宋体"/>
                <w:color w:val="000000"/>
                <w:kern w:val="0"/>
                <w:sz w:val="16"/>
                <w:szCs w:val="16"/>
              </w:rPr>
            </w:pPr>
          </w:p>
        </w:tc>
        <w:tc>
          <w:tcPr>
            <w:tcW w:w="712" w:type="dxa"/>
            <w:gridSpan w:val="2"/>
            <w:vAlign w:val="center"/>
          </w:tcPr>
          <w:p>
            <w:pPr>
              <w:widowControl/>
              <w:jc w:val="center"/>
              <w:rPr>
                <w:rFonts w:ascii="宋体" w:hAnsi="宋体" w:cs="宋体"/>
                <w:color w:val="000000"/>
                <w:kern w:val="0"/>
                <w:sz w:val="16"/>
                <w:szCs w:val="16"/>
              </w:rPr>
            </w:pPr>
          </w:p>
        </w:tc>
        <w:tc>
          <w:tcPr>
            <w:tcW w:w="712" w:type="dxa"/>
            <w:gridSpan w:val="2"/>
            <w:vAlign w:val="center"/>
          </w:tcPr>
          <w:p>
            <w:pPr>
              <w:widowControl/>
              <w:jc w:val="center"/>
              <w:rPr>
                <w:rFonts w:ascii="宋体" w:hAnsi="宋体" w:cs="宋体"/>
                <w:color w:val="000000"/>
                <w:kern w:val="0"/>
                <w:sz w:val="16"/>
                <w:szCs w:val="16"/>
              </w:rPr>
            </w:pPr>
          </w:p>
        </w:tc>
        <w:tc>
          <w:tcPr>
            <w:tcW w:w="642" w:type="dxa"/>
            <w:vAlign w:val="center"/>
          </w:tcPr>
          <w:p>
            <w:pPr>
              <w:widowControl/>
              <w:jc w:val="center"/>
              <w:rPr>
                <w:rFonts w:ascii="宋体" w:hAnsi="宋体" w:cs="宋体"/>
                <w:color w:val="000000"/>
                <w:kern w:val="0"/>
                <w:sz w:val="16"/>
                <w:szCs w:val="16"/>
              </w:rPr>
            </w:pPr>
          </w:p>
        </w:tc>
        <w:tc>
          <w:tcPr>
            <w:tcW w:w="789" w:type="dxa"/>
            <w:vAlign w:val="center"/>
          </w:tcPr>
          <w:p>
            <w:pPr>
              <w:widowControl/>
              <w:jc w:val="center"/>
              <w:rPr>
                <w:rFonts w:ascii="宋体" w:hAnsi="宋体" w:cs="宋体"/>
                <w:color w:val="000000"/>
                <w:kern w:val="0"/>
                <w:sz w:val="16"/>
                <w:szCs w:val="16"/>
              </w:rPr>
            </w:pPr>
          </w:p>
        </w:tc>
        <w:tc>
          <w:tcPr>
            <w:tcW w:w="712" w:type="dxa"/>
            <w:gridSpan w:val="2"/>
            <w:vAlign w:val="center"/>
          </w:tcPr>
          <w:p>
            <w:pPr>
              <w:widowControl/>
              <w:jc w:val="center"/>
              <w:rPr>
                <w:rFonts w:ascii="宋体" w:hAnsi="宋体" w:cs="宋体"/>
                <w:color w:val="000000"/>
                <w:kern w:val="0"/>
                <w:sz w:val="16"/>
                <w:szCs w:val="16"/>
              </w:rPr>
            </w:pPr>
          </w:p>
        </w:tc>
        <w:tc>
          <w:tcPr>
            <w:tcW w:w="712" w:type="dxa"/>
            <w:gridSpan w:val="2"/>
            <w:vAlign w:val="center"/>
          </w:tcPr>
          <w:p>
            <w:pPr>
              <w:widowControl/>
              <w:jc w:val="center"/>
              <w:rPr>
                <w:rFonts w:ascii="宋体" w:hAnsi="宋体" w:cs="宋体"/>
                <w:color w:val="000000"/>
                <w:kern w:val="0"/>
                <w:sz w:val="16"/>
                <w:szCs w:val="16"/>
              </w:rPr>
            </w:pPr>
          </w:p>
        </w:tc>
        <w:tc>
          <w:tcPr>
            <w:tcW w:w="713" w:type="dxa"/>
            <w:gridSpan w:val="2"/>
            <w:vAlign w:val="center"/>
          </w:tcPr>
          <w:p>
            <w:pPr>
              <w:widowControl/>
              <w:jc w:val="center"/>
              <w:rPr>
                <w:rFonts w:ascii="宋体" w:hAnsi="宋体" w:cs="宋体"/>
                <w:color w:val="000000"/>
                <w:kern w:val="0"/>
                <w:sz w:val="16"/>
                <w:szCs w:val="16"/>
              </w:rPr>
            </w:pPr>
          </w:p>
        </w:tc>
        <w:tc>
          <w:tcPr>
            <w:tcW w:w="712" w:type="dxa"/>
            <w:gridSpan w:val="2"/>
            <w:vAlign w:val="center"/>
          </w:tcPr>
          <w:p>
            <w:pPr>
              <w:widowControl/>
              <w:jc w:val="center"/>
              <w:rPr>
                <w:rFonts w:ascii="宋体" w:hAnsi="宋体" w:cs="宋体"/>
                <w:color w:val="000000"/>
                <w:kern w:val="0"/>
                <w:sz w:val="16"/>
                <w:szCs w:val="16"/>
              </w:rPr>
            </w:pPr>
          </w:p>
        </w:tc>
        <w:tc>
          <w:tcPr>
            <w:tcW w:w="1682" w:type="dxa"/>
            <w:gridSpan w:val="2"/>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公开07表</w:t>
            </w:r>
          </w:p>
        </w:tc>
      </w:tr>
      <w:tr>
        <w:trPr>
          <w:trHeight w:val="377" w:hRule="atLeast"/>
        </w:trPr>
        <w:tc>
          <w:tcPr>
            <w:tcW w:w="1829" w:type="dxa"/>
            <w:gridSpan w:val="3"/>
            <w:vAlign w:val="center"/>
          </w:tcPr>
          <w:p>
            <w:pPr>
              <w:widowControl/>
              <w:jc w:val="center"/>
              <w:rPr>
                <w:rFonts w:ascii="宋体" w:hAnsi="宋体" w:cs="宋体"/>
                <w:color w:val="000000"/>
                <w:kern w:val="0"/>
                <w:sz w:val="16"/>
                <w:szCs w:val="16"/>
              </w:rPr>
            </w:pPr>
          </w:p>
        </w:tc>
        <w:tc>
          <w:tcPr>
            <w:tcW w:w="712" w:type="dxa"/>
            <w:tcBorders>
              <w:bottom w:val="single" w:color="000000" w:sz="12" w:space="0"/>
            </w:tcBorders>
            <w:vAlign w:val="center"/>
          </w:tcPr>
          <w:p>
            <w:pPr>
              <w:widowControl/>
              <w:jc w:val="center"/>
              <w:rPr>
                <w:rFonts w:ascii="宋体" w:hAnsi="宋体" w:cs="宋体"/>
                <w:color w:val="000000"/>
                <w:kern w:val="0"/>
                <w:sz w:val="16"/>
                <w:szCs w:val="16"/>
              </w:rPr>
            </w:pPr>
          </w:p>
        </w:tc>
        <w:tc>
          <w:tcPr>
            <w:tcW w:w="713" w:type="dxa"/>
            <w:gridSpan w:val="2"/>
            <w:tcBorders>
              <w:bottom w:val="single" w:color="000000" w:sz="12" w:space="0"/>
            </w:tcBorders>
            <w:vAlign w:val="center"/>
          </w:tcPr>
          <w:p>
            <w:pPr>
              <w:widowControl/>
              <w:jc w:val="center"/>
              <w:rPr>
                <w:rFonts w:ascii="宋体" w:hAnsi="宋体" w:cs="宋体"/>
                <w:color w:val="000000"/>
                <w:kern w:val="0"/>
                <w:sz w:val="16"/>
                <w:szCs w:val="16"/>
              </w:rPr>
            </w:pPr>
          </w:p>
        </w:tc>
        <w:tc>
          <w:tcPr>
            <w:tcW w:w="712" w:type="dxa"/>
            <w:gridSpan w:val="2"/>
            <w:tcBorders>
              <w:bottom w:val="single" w:color="000000" w:sz="12" w:space="0"/>
            </w:tcBorders>
            <w:vAlign w:val="center"/>
          </w:tcPr>
          <w:p>
            <w:pPr>
              <w:widowControl/>
              <w:jc w:val="center"/>
              <w:rPr>
                <w:rFonts w:ascii="宋体" w:hAnsi="宋体" w:cs="宋体"/>
                <w:color w:val="000000"/>
                <w:kern w:val="0"/>
                <w:sz w:val="16"/>
                <w:szCs w:val="16"/>
              </w:rPr>
            </w:pPr>
          </w:p>
        </w:tc>
        <w:tc>
          <w:tcPr>
            <w:tcW w:w="712" w:type="dxa"/>
            <w:gridSpan w:val="2"/>
            <w:tcBorders>
              <w:bottom w:val="single" w:color="000000" w:sz="12" w:space="0"/>
            </w:tcBorders>
            <w:vAlign w:val="center"/>
          </w:tcPr>
          <w:p>
            <w:pPr>
              <w:widowControl/>
              <w:jc w:val="center"/>
              <w:rPr>
                <w:rFonts w:ascii="宋体" w:hAnsi="宋体" w:cs="宋体"/>
                <w:color w:val="000000"/>
                <w:kern w:val="0"/>
                <w:sz w:val="16"/>
                <w:szCs w:val="16"/>
              </w:rPr>
            </w:pPr>
          </w:p>
        </w:tc>
        <w:tc>
          <w:tcPr>
            <w:tcW w:w="642" w:type="dxa"/>
            <w:tcBorders>
              <w:bottom w:val="single" w:color="000000" w:sz="12" w:space="0"/>
            </w:tcBorders>
            <w:vAlign w:val="center"/>
          </w:tcPr>
          <w:p>
            <w:pPr>
              <w:widowControl/>
              <w:jc w:val="center"/>
              <w:rPr>
                <w:rFonts w:ascii="宋体" w:hAnsi="宋体" w:cs="宋体"/>
                <w:color w:val="000000"/>
                <w:kern w:val="0"/>
                <w:sz w:val="16"/>
                <w:szCs w:val="16"/>
              </w:rPr>
            </w:pPr>
          </w:p>
        </w:tc>
        <w:tc>
          <w:tcPr>
            <w:tcW w:w="789" w:type="dxa"/>
            <w:vAlign w:val="center"/>
          </w:tcPr>
          <w:p>
            <w:pPr>
              <w:widowControl/>
              <w:jc w:val="center"/>
              <w:rPr>
                <w:rFonts w:ascii="宋体" w:hAnsi="宋体" w:cs="宋体"/>
                <w:color w:val="000000"/>
                <w:kern w:val="0"/>
                <w:sz w:val="16"/>
                <w:szCs w:val="16"/>
              </w:rPr>
            </w:pPr>
          </w:p>
        </w:tc>
        <w:tc>
          <w:tcPr>
            <w:tcW w:w="712" w:type="dxa"/>
            <w:gridSpan w:val="2"/>
            <w:tcBorders>
              <w:bottom w:val="single" w:color="000000" w:sz="12" w:space="0"/>
            </w:tcBorders>
            <w:vAlign w:val="center"/>
          </w:tcPr>
          <w:p>
            <w:pPr>
              <w:widowControl/>
              <w:jc w:val="center"/>
              <w:rPr>
                <w:rFonts w:ascii="宋体" w:hAnsi="宋体" w:cs="宋体"/>
                <w:color w:val="000000"/>
                <w:kern w:val="0"/>
                <w:sz w:val="16"/>
                <w:szCs w:val="16"/>
              </w:rPr>
            </w:pPr>
          </w:p>
        </w:tc>
        <w:tc>
          <w:tcPr>
            <w:tcW w:w="712" w:type="dxa"/>
            <w:gridSpan w:val="2"/>
            <w:tcBorders>
              <w:bottom w:val="single" w:color="000000" w:sz="12" w:space="0"/>
            </w:tcBorders>
            <w:vAlign w:val="center"/>
          </w:tcPr>
          <w:p>
            <w:pPr>
              <w:widowControl/>
              <w:jc w:val="center"/>
              <w:rPr>
                <w:rFonts w:ascii="宋体" w:hAnsi="宋体" w:cs="宋体"/>
                <w:color w:val="000000"/>
                <w:kern w:val="0"/>
                <w:sz w:val="16"/>
                <w:szCs w:val="16"/>
              </w:rPr>
            </w:pPr>
          </w:p>
        </w:tc>
        <w:tc>
          <w:tcPr>
            <w:tcW w:w="713" w:type="dxa"/>
            <w:gridSpan w:val="2"/>
            <w:tcBorders>
              <w:bottom w:val="single" w:color="000000" w:sz="12" w:space="0"/>
            </w:tcBorders>
            <w:vAlign w:val="center"/>
          </w:tcPr>
          <w:p>
            <w:pPr>
              <w:widowControl/>
              <w:jc w:val="center"/>
              <w:rPr>
                <w:rFonts w:ascii="宋体" w:hAnsi="宋体" w:cs="宋体"/>
                <w:color w:val="000000"/>
                <w:kern w:val="0"/>
                <w:sz w:val="16"/>
                <w:szCs w:val="16"/>
              </w:rPr>
            </w:pPr>
          </w:p>
        </w:tc>
        <w:tc>
          <w:tcPr>
            <w:tcW w:w="712" w:type="dxa"/>
            <w:gridSpan w:val="2"/>
            <w:tcBorders>
              <w:bottom w:val="single" w:color="000000" w:sz="12" w:space="0"/>
            </w:tcBorders>
            <w:vAlign w:val="center"/>
          </w:tcPr>
          <w:p>
            <w:pPr>
              <w:widowControl/>
              <w:jc w:val="center"/>
              <w:rPr>
                <w:rFonts w:ascii="宋体" w:hAnsi="宋体" w:cs="宋体"/>
                <w:color w:val="000000"/>
                <w:kern w:val="0"/>
                <w:sz w:val="16"/>
                <w:szCs w:val="16"/>
              </w:rPr>
            </w:pPr>
          </w:p>
        </w:tc>
        <w:tc>
          <w:tcPr>
            <w:tcW w:w="1682" w:type="dxa"/>
            <w:gridSpan w:val="2"/>
            <w:tcBorders>
              <w:bottom w:val="single" w:color="000000" w:sz="12"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单位：元</w:t>
            </w:r>
          </w:p>
        </w:tc>
      </w:tr>
      <w:tr>
        <w:trPr>
          <w:trHeight w:val="435" w:hRule="atLeast"/>
        </w:trPr>
        <w:tc>
          <w:tcPr>
            <w:tcW w:w="5320" w:type="dxa"/>
            <w:gridSpan w:val="11"/>
            <w:tcBorders>
              <w:top w:val="single" w:color="000000" w:sz="12" w:space="0"/>
              <w:left w:val="single" w:color="000000" w:sz="12" w:space="0"/>
              <w:bottom w:val="single" w:color="000000" w:sz="4" w:space="0"/>
              <w:right w:val="single" w:color="000000" w:sz="4" w:space="0"/>
            </w:tcBorders>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2016年度预算数</w:t>
            </w:r>
          </w:p>
        </w:tc>
        <w:tc>
          <w:tcPr>
            <w:tcW w:w="5320" w:type="dxa"/>
            <w:gridSpan w:val="11"/>
            <w:tcBorders>
              <w:top w:val="single" w:color="000000" w:sz="12" w:space="0"/>
              <w:left w:val="nil"/>
              <w:bottom w:val="single" w:color="000000" w:sz="4" w:space="0"/>
              <w:right w:val="single" w:color="000000" w:sz="12" w:space="0"/>
            </w:tcBorders>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2016年度决算数</w:t>
            </w:r>
          </w:p>
        </w:tc>
      </w:tr>
      <w:tr>
        <w:trPr>
          <w:trHeight w:val="691" w:hRule="atLeast"/>
        </w:trPr>
        <w:tc>
          <w:tcPr>
            <w:tcW w:w="863" w:type="dxa"/>
            <w:vMerge w:val="restart"/>
            <w:tcBorders>
              <w:top w:val="nil"/>
              <w:left w:val="single" w:color="000000" w:sz="12" w:space="0"/>
              <w:bottom w:val="single" w:color="000000" w:sz="4" w:space="0"/>
              <w:right w:val="single" w:color="000000" w:sz="4" w:space="0"/>
            </w:tcBorders>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合计</w:t>
            </w:r>
          </w:p>
        </w:tc>
        <w:tc>
          <w:tcPr>
            <w:tcW w:w="895" w:type="dxa"/>
            <w:vMerge w:val="restart"/>
            <w:tcBorders>
              <w:top w:val="nil"/>
              <w:left w:val="nil"/>
              <w:bottom w:val="single" w:color="000000" w:sz="4" w:space="0"/>
              <w:right w:val="single" w:color="000000" w:sz="4" w:space="0"/>
            </w:tcBorders>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因公出国（境）费</w:t>
            </w:r>
          </w:p>
        </w:tc>
        <w:tc>
          <w:tcPr>
            <w:tcW w:w="3562" w:type="dxa"/>
            <w:gridSpan w:val="9"/>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公务用车购置及运行费</w:t>
            </w:r>
          </w:p>
        </w:tc>
        <w:tc>
          <w:tcPr>
            <w:tcW w:w="910" w:type="dxa"/>
            <w:gridSpan w:val="2"/>
            <w:vMerge w:val="restart"/>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合计</w:t>
            </w:r>
          </w:p>
        </w:tc>
        <w:tc>
          <w:tcPr>
            <w:tcW w:w="879" w:type="dxa"/>
            <w:gridSpan w:val="2"/>
            <w:vMerge w:val="restart"/>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因公出国（境）费</w:t>
            </w:r>
          </w:p>
        </w:tc>
        <w:tc>
          <w:tcPr>
            <w:tcW w:w="3531" w:type="dxa"/>
            <w:gridSpan w:val="7"/>
            <w:tcBorders>
              <w:top w:val="single" w:color="000000" w:sz="4" w:space="0"/>
              <w:left w:val="nil"/>
              <w:bottom w:val="single" w:color="000000" w:sz="4" w:space="0"/>
              <w:right w:val="single" w:color="000000" w:sz="12" w:space="0"/>
            </w:tcBorders>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公务用车购置及运行费</w:t>
            </w:r>
          </w:p>
        </w:tc>
      </w:tr>
      <w:tr>
        <w:trPr>
          <w:trHeight w:val="716" w:hRule="atLeast"/>
        </w:trPr>
        <w:tc>
          <w:tcPr>
            <w:tcW w:w="863" w:type="dxa"/>
            <w:vMerge w:val="continue"/>
            <w:tcBorders>
              <w:top w:val="nil"/>
              <w:left w:val="single" w:color="000000" w:sz="12" w:space="0"/>
              <w:bottom w:val="single" w:color="000000" w:sz="4" w:space="0"/>
              <w:right w:val="single" w:color="000000" w:sz="4" w:space="0"/>
            </w:tcBorders>
            <w:vAlign w:val="center"/>
          </w:tcPr>
          <w:p>
            <w:pPr>
              <w:widowControl/>
              <w:jc w:val="center"/>
              <w:rPr>
                <w:rFonts w:ascii="宋体" w:hAnsi="宋体" w:cs="宋体"/>
                <w:b/>
                <w:bCs/>
                <w:color w:val="000000"/>
                <w:kern w:val="0"/>
                <w:sz w:val="16"/>
                <w:szCs w:val="16"/>
              </w:rPr>
            </w:pPr>
          </w:p>
        </w:tc>
        <w:tc>
          <w:tcPr>
            <w:tcW w:w="895" w:type="dxa"/>
            <w:vMerge w:val="continue"/>
            <w:tcBorders>
              <w:top w:val="nil"/>
              <w:left w:val="nil"/>
              <w:bottom w:val="single" w:color="000000" w:sz="4" w:space="0"/>
              <w:right w:val="single" w:color="000000" w:sz="4" w:space="0"/>
            </w:tcBorders>
            <w:vAlign w:val="center"/>
          </w:tcPr>
          <w:p>
            <w:pPr>
              <w:widowControl/>
              <w:jc w:val="center"/>
              <w:rPr>
                <w:rFonts w:ascii="宋体" w:hAnsi="宋体" w:cs="宋体"/>
                <w:b/>
                <w:bCs/>
                <w:color w:val="000000"/>
                <w:kern w:val="0"/>
                <w:sz w:val="16"/>
                <w:szCs w:val="16"/>
              </w:rPr>
            </w:pPr>
          </w:p>
        </w:tc>
        <w:tc>
          <w:tcPr>
            <w:tcW w:w="879" w:type="dxa"/>
            <w:gridSpan w:val="3"/>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小计</w:t>
            </w:r>
          </w:p>
        </w:tc>
        <w:tc>
          <w:tcPr>
            <w:tcW w:w="894"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公务用车</w:t>
            </w:r>
            <w:r>
              <w:rPr>
                <w:rFonts w:hint="eastAsia" w:ascii="宋体" w:hAnsi="宋体" w:cs="宋体"/>
                <w:b/>
                <w:bCs/>
                <w:color w:val="000000"/>
                <w:kern w:val="0"/>
                <w:sz w:val="16"/>
                <w:szCs w:val="16"/>
              </w:rPr>
              <w:br/>
            </w:r>
            <w:r>
              <w:rPr>
                <w:rFonts w:hint="eastAsia" w:ascii="宋体" w:hAnsi="宋体" w:cs="宋体"/>
                <w:b/>
                <w:bCs/>
                <w:color w:val="000000"/>
                <w:kern w:val="0"/>
                <w:sz w:val="16"/>
                <w:szCs w:val="16"/>
              </w:rPr>
              <w:t>购置费</w:t>
            </w:r>
          </w:p>
        </w:tc>
        <w:tc>
          <w:tcPr>
            <w:tcW w:w="895"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公务用车</w:t>
            </w:r>
            <w:r>
              <w:rPr>
                <w:rFonts w:hint="eastAsia" w:ascii="宋体" w:hAnsi="宋体" w:cs="宋体"/>
                <w:b/>
                <w:bCs/>
                <w:color w:val="000000"/>
                <w:kern w:val="0"/>
                <w:sz w:val="16"/>
                <w:szCs w:val="16"/>
              </w:rPr>
              <w:br/>
            </w:r>
            <w:r>
              <w:rPr>
                <w:rFonts w:hint="eastAsia" w:ascii="宋体" w:hAnsi="宋体" w:cs="宋体"/>
                <w:b/>
                <w:bCs/>
                <w:color w:val="000000"/>
                <w:kern w:val="0"/>
                <w:sz w:val="16"/>
                <w:szCs w:val="16"/>
              </w:rPr>
              <w:t>运行费</w:t>
            </w:r>
          </w:p>
        </w:tc>
        <w:tc>
          <w:tcPr>
            <w:tcW w:w="894"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公务接待费</w:t>
            </w:r>
          </w:p>
        </w:tc>
        <w:tc>
          <w:tcPr>
            <w:tcW w:w="910" w:type="dxa"/>
            <w:gridSpan w:val="2"/>
            <w:vMerge w:val="continue"/>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b/>
                <w:bCs/>
                <w:color w:val="000000"/>
                <w:kern w:val="0"/>
                <w:sz w:val="16"/>
                <w:szCs w:val="16"/>
              </w:rPr>
            </w:pPr>
          </w:p>
        </w:tc>
        <w:tc>
          <w:tcPr>
            <w:tcW w:w="879" w:type="dxa"/>
            <w:gridSpan w:val="2"/>
            <w:vMerge w:val="continue"/>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b/>
                <w:bCs/>
                <w:color w:val="000000"/>
                <w:kern w:val="0"/>
                <w:sz w:val="16"/>
                <w:szCs w:val="16"/>
              </w:rPr>
            </w:pPr>
          </w:p>
        </w:tc>
        <w:tc>
          <w:tcPr>
            <w:tcW w:w="894"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小计</w:t>
            </w:r>
          </w:p>
        </w:tc>
        <w:tc>
          <w:tcPr>
            <w:tcW w:w="879"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公务用车</w:t>
            </w:r>
            <w:r>
              <w:rPr>
                <w:rFonts w:hint="eastAsia" w:ascii="宋体" w:hAnsi="宋体" w:cs="宋体"/>
                <w:b/>
                <w:bCs/>
                <w:color w:val="000000"/>
                <w:kern w:val="0"/>
                <w:sz w:val="16"/>
                <w:szCs w:val="16"/>
              </w:rPr>
              <w:br/>
            </w:r>
            <w:r>
              <w:rPr>
                <w:rFonts w:hint="eastAsia" w:ascii="宋体" w:hAnsi="宋体" w:cs="宋体"/>
                <w:b/>
                <w:bCs/>
                <w:color w:val="000000"/>
                <w:kern w:val="0"/>
                <w:sz w:val="16"/>
                <w:szCs w:val="16"/>
              </w:rPr>
              <w:t>购置费</w:t>
            </w:r>
          </w:p>
        </w:tc>
        <w:tc>
          <w:tcPr>
            <w:tcW w:w="863"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公务用车</w:t>
            </w:r>
            <w:r>
              <w:rPr>
                <w:rFonts w:hint="eastAsia" w:ascii="宋体" w:hAnsi="宋体" w:cs="宋体"/>
                <w:b/>
                <w:bCs/>
                <w:color w:val="000000"/>
                <w:kern w:val="0"/>
                <w:sz w:val="16"/>
                <w:szCs w:val="16"/>
              </w:rPr>
              <w:br/>
            </w:r>
            <w:r>
              <w:rPr>
                <w:rFonts w:hint="eastAsia" w:ascii="宋体" w:hAnsi="宋体" w:cs="宋体"/>
                <w:b/>
                <w:bCs/>
                <w:color w:val="000000"/>
                <w:kern w:val="0"/>
                <w:sz w:val="16"/>
                <w:szCs w:val="16"/>
              </w:rPr>
              <w:t>运行费</w:t>
            </w:r>
          </w:p>
        </w:tc>
        <w:tc>
          <w:tcPr>
            <w:tcW w:w="895" w:type="dxa"/>
            <w:tcBorders>
              <w:top w:val="single" w:color="000000" w:sz="4" w:space="0"/>
              <w:left w:val="nil"/>
              <w:bottom w:val="single" w:color="000000" w:sz="4" w:space="0"/>
              <w:right w:val="single" w:color="000000" w:sz="12" w:space="0"/>
            </w:tcBorders>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公务接待费</w:t>
            </w:r>
          </w:p>
        </w:tc>
      </w:tr>
      <w:tr>
        <w:trPr>
          <w:trHeight w:val="396" w:hRule="atLeast"/>
        </w:trPr>
        <w:tc>
          <w:tcPr>
            <w:tcW w:w="863" w:type="dxa"/>
            <w:tcBorders>
              <w:top w:val="single" w:color="000000" w:sz="4" w:space="0"/>
              <w:left w:val="single" w:color="000000" w:sz="12" w:space="0"/>
              <w:bottom w:val="single" w:color="000000" w:sz="4" w:space="0"/>
              <w:right w:val="single" w:color="000000" w:sz="4" w:space="0"/>
            </w:tcBorders>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1</w:t>
            </w:r>
          </w:p>
        </w:tc>
        <w:tc>
          <w:tcPr>
            <w:tcW w:w="895" w:type="dxa"/>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2</w:t>
            </w:r>
          </w:p>
        </w:tc>
        <w:tc>
          <w:tcPr>
            <w:tcW w:w="879" w:type="dxa"/>
            <w:gridSpan w:val="3"/>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3</w:t>
            </w:r>
          </w:p>
        </w:tc>
        <w:tc>
          <w:tcPr>
            <w:tcW w:w="894"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4</w:t>
            </w:r>
          </w:p>
        </w:tc>
        <w:tc>
          <w:tcPr>
            <w:tcW w:w="895"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5</w:t>
            </w:r>
          </w:p>
        </w:tc>
        <w:tc>
          <w:tcPr>
            <w:tcW w:w="894"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6</w:t>
            </w:r>
          </w:p>
        </w:tc>
        <w:tc>
          <w:tcPr>
            <w:tcW w:w="910"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7</w:t>
            </w:r>
          </w:p>
        </w:tc>
        <w:tc>
          <w:tcPr>
            <w:tcW w:w="879"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8</w:t>
            </w:r>
          </w:p>
        </w:tc>
        <w:tc>
          <w:tcPr>
            <w:tcW w:w="894"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9</w:t>
            </w:r>
          </w:p>
        </w:tc>
        <w:tc>
          <w:tcPr>
            <w:tcW w:w="879"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10</w:t>
            </w:r>
          </w:p>
        </w:tc>
        <w:tc>
          <w:tcPr>
            <w:tcW w:w="863"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11</w:t>
            </w:r>
          </w:p>
        </w:tc>
        <w:tc>
          <w:tcPr>
            <w:tcW w:w="895" w:type="dxa"/>
            <w:tcBorders>
              <w:top w:val="single" w:color="000000" w:sz="4" w:space="0"/>
              <w:left w:val="nil"/>
              <w:bottom w:val="single" w:color="000000" w:sz="4" w:space="0"/>
              <w:right w:val="single" w:color="000000" w:sz="12"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12</w:t>
            </w:r>
          </w:p>
        </w:tc>
      </w:tr>
      <w:tr>
        <w:trPr>
          <w:trHeight w:val="691" w:hRule="atLeast"/>
        </w:trPr>
        <w:tc>
          <w:tcPr>
            <w:tcW w:w="863" w:type="dxa"/>
            <w:tcBorders>
              <w:top w:val="single" w:color="000000" w:sz="4" w:space="0"/>
              <w:left w:val="single" w:color="000000" w:sz="12" w:space="0"/>
              <w:bottom w:val="single" w:color="000000" w:sz="12" w:space="0"/>
              <w:right w:val="single" w:color="000000" w:sz="4" w:space="0"/>
            </w:tcBorders>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120000</w:t>
            </w:r>
          </w:p>
        </w:tc>
        <w:tc>
          <w:tcPr>
            <w:tcW w:w="895" w:type="dxa"/>
            <w:tcBorders>
              <w:top w:val="single" w:color="000000" w:sz="4" w:space="0"/>
              <w:left w:val="nil"/>
              <w:bottom w:val="single" w:color="000000" w:sz="12"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0</w:t>
            </w:r>
          </w:p>
        </w:tc>
        <w:tc>
          <w:tcPr>
            <w:tcW w:w="879" w:type="dxa"/>
            <w:gridSpan w:val="3"/>
            <w:tcBorders>
              <w:top w:val="single" w:color="000000" w:sz="4" w:space="0"/>
              <w:left w:val="nil"/>
              <w:bottom w:val="single" w:color="000000" w:sz="12"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120000</w:t>
            </w:r>
          </w:p>
        </w:tc>
        <w:tc>
          <w:tcPr>
            <w:tcW w:w="894" w:type="dxa"/>
            <w:gridSpan w:val="2"/>
            <w:tcBorders>
              <w:top w:val="single" w:color="000000" w:sz="4" w:space="0"/>
              <w:left w:val="nil"/>
              <w:bottom w:val="single" w:color="000000" w:sz="12"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0</w:t>
            </w:r>
          </w:p>
        </w:tc>
        <w:tc>
          <w:tcPr>
            <w:tcW w:w="895" w:type="dxa"/>
            <w:gridSpan w:val="2"/>
            <w:tcBorders>
              <w:top w:val="single" w:color="000000" w:sz="4" w:space="0"/>
              <w:left w:val="nil"/>
              <w:bottom w:val="single" w:color="000000" w:sz="12" w:space="0"/>
              <w:right w:val="single" w:color="000000" w:sz="4" w:space="0"/>
            </w:tcBorders>
            <w:vAlign w:val="center"/>
          </w:tcPr>
          <w:p>
            <w:pPr>
              <w:widowControl/>
              <w:jc w:val="center"/>
              <w:rPr>
                <w:rFonts w:ascii="宋体" w:hAnsi="宋体" w:cs="宋体"/>
                <w:color w:val="000000"/>
                <w:kern w:val="0"/>
                <w:sz w:val="16"/>
                <w:szCs w:val="16"/>
              </w:rPr>
            </w:pPr>
          </w:p>
        </w:tc>
        <w:tc>
          <w:tcPr>
            <w:tcW w:w="894" w:type="dxa"/>
            <w:gridSpan w:val="2"/>
            <w:tcBorders>
              <w:top w:val="single" w:color="000000" w:sz="4" w:space="0"/>
              <w:left w:val="nil"/>
              <w:bottom w:val="single" w:color="000000" w:sz="12"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120000</w:t>
            </w:r>
          </w:p>
        </w:tc>
        <w:tc>
          <w:tcPr>
            <w:tcW w:w="910" w:type="dxa"/>
            <w:gridSpan w:val="2"/>
            <w:tcBorders>
              <w:top w:val="single" w:color="000000" w:sz="4" w:space="0"/>
              <w:left w:val="nil"/>
              <w:bottom w:val="single" w:color="000000" w:sz="12" w:space="0"/>
              <w:right w:val="single" w:color="000000" w:sz="4" w:space="0"/>
            </w:tcBorders>
            <w:vAlign w:val="center"/>
          </w:tcPr>
          <w:p>
            <w:pPr>
              <w:widowControl/>
              <w:jc w:val="center"/>
              <w:rPr>
                <w:rFonts w:hint="eastAsia" w:ascii="宋体" w:hAnsi="宋体" w:cs="宋体"/>
                <w:b/>
                <w:bCs/>
                <w:color w:val="000000"/>
                <w:kern w:val="0"/>
                <w:sz w:val="16"/>
                <w:szCs w:val="16"/>
              </w:rPr>
            </w:pPr>
            <w:r>
              <w:rPr>
                <w:rFonts w:hint="eastAsia" w:ascii="宋体" w:hAnsi="宋体" w:cs="宋体"/>
                <w:b/>
                <w:bCs/>
                <w:color w:val="000000"/>
                <w:kern w:val="0"/>
                <w:sz w:val="16"/>
                <w:szCs w:val="16"/>
              </w:rPr>
              <w:t>48045.76</w:t>
            </w:r>
          </w:p>
        </w:tc>
        <w:tc>
          <w:tcPr>
            <w:tcW w:w="879" w:type="dxa"/>
            <w:gridSpan w:val="2"/>
            <w:tcBorders>
              <w:top w:val="single" w:color="000000" w:sz="4" w:space="0"/>
              <w:left w:val="nil"/>
              <w:bottom w:val="single" w:color="000000" w:sz="12"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0</w:t>
            </w:r>
          </w:p>
        </w:tc>
        <w:tc>
          <w:tcPr>
            <w:tcW w:w="894" w:type="dxa"/>
            <w:gridSpan w:val="2"/>
            <w:tcBorders>
              <w:top w:val="single" w:color="000000" w:sz="4" w:space="0"/>
              <w:left w:val="nil"/>
              <w:bottom w:val="single" w:color="000000" w:sz="12" w:space="0"/>
              <w:right w:val="single" w:color="000000" w:sz="4" w:space="0"/>
            </w:tcBorders>
            <w:vAlign w:val="center"/>
          </w:tcPr>
          <w:p>
            <w:pPr>
              <w:widowControl/>
              <w:jc w:val="center"/>
              <w:rPr>
                <w:rFonts w:hint="eastAsia" w:ascii="宋体" w:hAnsi="宋体" w:cs="宋体"/>
                <w:color w:val="000000"/>
                <w:kern w:val="0"/>
                <w:sz w:val="16"/>
                <w:szCs w:val="16"/>
              </w:rPr>
            </w:pPr>
            <w:r>
              <w:rPr>
                <w:rFonts w:hint="eastAsia" w:ascii="宋体" w:hAnsi="宋体" w:cs="宋体"/>
                <w:color w:val="000000"/>
                <w:kern w:val="0"/>
                <w:sz w:val="16"/>
                <w:szCs w:val="16"/>
              </w:rPr>
              <w:t>48045.76</w:t>
            </w:r>
          </w:p>
        </w:tc>
        <w:tc>
          <w:tcPr>
            <w:tcW w:w="879" w:type="dxa"/>
            <w:gridSpan w:val="2"/>
            <w:tcBorders>
              <w:top w:val="single" w:color="000000" w:sz="4" w:space="0"/>
              <w:left w:val="nil"/>
              <w:bottom w:val="single" w:color="000000" w:sz="12" w:space="0"/>
              <w:right w:val="single" w:color="000000" w:sz="4" w:space="0"/>
            </w:tcBorders>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0</w:t>
            </w:r>
          </w:p>
        </w:tc>
        <w:tc>
          <w:tcPr>
            <w:tcW w:w="863" w:type="dxa"/>
            <w:gridSpan w:val="2"/>
            <w:tcBorders>
              <w:top w:val="single" w:color="000000" w:sz="4" w:space="0"/>
              <w:left w:val="nil"/>
              <w:bottom w:val="single" w:color="000000" w:sz="12" w:space="0"/>
              <w:right w:val="single" w:color="000000" w:sz="4" w:space="0"/>
            </w:tcBorders>
            <w:vAlign w:val="center"/>
          </w:tcPr>
          <w:p>
            <w:pPr>
              <w:widowControl/>
              <w:jc w:val="center"/>
              <w:rPr>
                <w:rFonts w:hint="eastAsia" w:ascii="宋体" w:hAnsi="宋体" w:cs="宋体"/>
                <w:color w:val="000000"/>
                <w:kern w:val="0"/>
                <w:sz w:val="16"/>
                <w:szCs w:val="16"/>
              </w:rPr>
            </w:pPr>
            <w:r>
              <w:rPr>
                <w:rFonts w:hint="eastAsia" w:ascii="宋体" w:hAnsi="宋体" w:cs="宋体"/>
                <w:color w:val="000000"/>
                <w:kern w:val="0"/>
                <w:sz w:val="16"/>
                <w:szCs w:val="16"/>
              </w:rPr>
              <w:t>16545.76</w:t>
            </w:r>
          </w:p>
        </w:tc>
        <w:tc>
          <w:tcPr>
            <w:tcW w:w="895" w:type="dxa"/>
            <w:tcBorders>
              <w:top w:val="single" w:color="000000" w:sz="4" w:space="0"/>
              <w:left w:val="nil"/>
              <w:bottom w:val="single" w:color="000000" w:sz="12" w:space="0"/>
              <w:right w:val="single" w:color="000000" w:sz="12" w:space="0"/>
            </w:tcBorders>
            <w:vAlign w:val="center"/>
          </w:tcPr>
          <w:p>
            <w:pPr>
              <w:widowControl/>
              <w:jc w:val="center"/>
              <w:rPr>
                <w:rFonts w:hint="eastAsia" w:ascii="宋体" w:hAnsi="宋体" w:cs="宋体"/>
                <w:color w:val="000000"/>
                <w:kern w:val="0"/>
                <w:sz w:val="16"/>
                <w:szCs w:val="16"/>
              </w:rPr>
            </w:pPr>
            <w:r>
              <w:rPr>
                <w:rFonts w:hint="eastAsia" w:ascii="宋体" w:hAnsi="宋体" w:cs="宋体"/>
                <w:color w:val="000000"/>
                <w:kern w:val="0"/>
                <w:sz w:val="16"/>
                <w:szCs w:val="16"/>
              </w:rPr>
              <w:t>31500.00</w:t>
            </w:r>
          </w:p>
        </w:tc>
      </w:tr>
      <w:tr>
        <w:trPr>
          <w:trHeight w:val="754" w:hRule="atLeast"/>
        </w:trPr>
        <w:tc>
          <w:tcPr>
            <w:tcW w:w="10640" w:type="dxa"/>
            <w:gridSpan w:val="22"/>
            <w:vAlign w:val="center"/>
          </w:tcPr>
          <w:p>
            <w:pPr>
              <w:widowControl/>
              <w:jc w:val="center"/>
              <w:rPr>
                <w:rFonts w:ascii="宋体" w:hAnsi="宋体" w:cs="宋体"/>
                <w:color w:val="000000"/>
                <w:kern w:val="0"/>
                <w:sz w:val="16"/>
                <w:szCs w:val="16"/>
              </w:rPr>
            </w:pPr>
            <w:r>
              <w:rPr>
                <w:rFonts w:hint="eastAsia" w:ascii="宋体" w:hAnsi="宋体" w:cs="宋体"/>
                <w:color w:val="000000"/>
                <w:kern w:val="0"/>
                <w:sz w:val="16"/>
                <w:szCs w:val="16"/>
              </w:rPr>
              <w:t>注：本表反映部门本年度“三公”经费支出预决算情况。其中，2016年度预算数为“三公”经费年初预算数，决算数是包括当年一般公共预算财政拨款和以前年度结转资金安排的实际支出。</w:t>
            </w:r>
          </w:p>
        </w:tc>
      </w:tr>
    </w:tbl>
    <w:p>
      <w:pPr>
        <w:widowControl/>
        <w:jc w:val="center"/>
      </w:pPr>
    </w:p>
    <w:p>
      <w:pPr>
        <w:jc w:val="center"/>
        <w:rPr>
          <w:rFonts w:ascii="文星标宋" w:hAnsi="文星标宋" w:eastAsia="文星标宋" w:cs="文星标宋"/>
          <w:b/>
          <w:bCs/>
          <w:sz w:val="44"/>
          <w:szCs w:val="44"/>
        </w:rPr>
      </w:pPr>
    </w:p>
    <w:p>
      <w:pPr>
        <w:jc w:val="center"/>
        <w:rPr>
          <w:rFonts w:ascii="文星标宋" w:hAnsi="文星标宋" w:eastAsia="文星标宋" w:cs="文星标宋"/>
          <w:b/>
          <w:bCs/>
          <w:sz w:val="44"/>
          <w:szCs w:val="44"/>
        </w:rPr>
      </w:pPr>
    </w:p>
    <w:p>
      <w:pPr>
        <w:jc w:val="center"/>
        <w:rPr>
          <w:rFonts w:ascii="文星标宋" w:hAnsi="文星标宋" w:eastAsia="文星标宋" w:cs="文星标宋"/>
          <w:b/>
          <w:bCs/>
          <w:sz w:val="44"/>
          <w:szCs w:val="44"/>
        </w:rPr>
      </w:pPr>
    </w:p>
    <w:p>
      <w:pPr>
        <w:jc w:val="center"/>
        <w:rPr>
          <w:rFonts w:ascii="文星标宋" w:hAnsi="文星标宋" w:eastAsia="文星标宋" w:cs="文星标宋"/>
          <w:b/>
          <w:bCs/>
          <w:sz w:val="44"/>
          <w:szCs w:val="44"/>
        </w:rPr>
      </w:pPr>
    </w:p>
    <w:p>
      <w:pPr>
        <w:jc w:val="center"/>
        <w:rPr>
          <w:rFonts w:ascii="文星标宋" w:hAnsi="文星标宋" w:eastAsia="文星标宋" w:cs="文星标宋"/>
          <w:b/>
          <w:bCs/>
          <w:sz w:val="44"/>
          <w:szCs w:val="44"/>
        </w:rPr>
      </w:pPr>
    </w:p>
    <w:p>
      <w:pPr>
        <w:jc w:val="center"/>
        <w:rPr>
          <w:rFonts w:ascii="文星标宋" w:hAnsi="文星标宋" w:eastAsia="文星标宋" w:cs="文星标宋"/>
          <w:b/>
          <w:bCs/>
          <w:sz w:val="44"/>
          <w:szCs w:val="44"/>
        </w:rPr>
      </w:pPr>
    </w:p>
    <w:p>
      <w:pPr>
        <w:jc w:val="center"/>
        <w:rPr>
          <w:rFonts w:ascii="文星标宋" w:hAnsi="文星标宋" w:eastAsia="文星标宋" w:cs="文星标宋"/>
          <w:b/>
          <w:bCs/>
          <w:sz w:val="44"/>
          <w:szCs w:val="44"/>
        </w:rPr>
      </w:pPr>
    </w:p>
    <w:p>
      <w:pPr>
        <w:jc w:val="both"/>
        <w:rPr>
          <w:rFonts w:ascii="文星标宋" w:hAnsi="文星标宋" w:eastAsia="文星标宋" w:cs="文星标宋"/>
          <w:b/>
          <w:bCs/>
          <w:sz w:val="44"/>
          <w:szCs w:val="44"/>
        </w:rPr>
      </w:pPr>
    </w:p>
    <w:p>
      <w:pPr>
        <w:jc w:val="center"/>
        <w:rPr>
          <w:rFonts w:ascii="文星标宋" w:hAnsi="文星标宋" w:eastAsia="文星标宋" w:cs="文星标宋"/>
          <w:b/>
          <w:bCs/>
          <w:sz w:val="44"/>
          <w:szCs w:val="44"/>
        </w:rPr>
      </w:pPr>
      <w:bookmarkStart w:id="0" w:name="_GoBack"/>
      <w:bookmarkEnd w:id="0"/>
      <w:r>
        <w:rPr>
          <w:rFonts w:hint="eastAsia" w:ascii="文星标宋" w:hAnsi="文星标宋" w:eastAsia="文星标宋" w:cs="文星标宋"/>
          <w:b/>
          <w:bCs/>
          <w:sz w:val="44"/>
          <w:szCs w:val="44"/>
        </w:rPr>
        <w:t>第三部分2016年度部门决算情况说明</w:t>
      </w:r>
    </w:p>
    <w:p>
      <w:pPr>
        <w:rPr>
          <w:rFonts w:ascii="黑体" w:hAnsi="黑体" w:eastAsia="黑体" w:cs="黑体"/>
          <w:sz w:val="32"/>
          <w:szCs w:val="32"/>
        </w:rPr>
      </w:pPr>
    </w:p>
    <w:p>
      <w:pPr>
        <w:rPr>
          <w:rFonts w:ascii="黑体" w:hAnsi="黑体" w:eastAsia="黑体" w:cs="黑体"/>
          <w:sz w:val="32"/>
          <w:szCs w:val="32"/>
        </w:rPr>
      </w:pPr>
      <w:r>
        <w:rPr>
          <w:rFonts w:hint="eastAsia" w:ascii="黑体" w:hAnsi="黑体" w:eastAsia="黑体" w:cs="黑体"/>
          <w:sz w:val="32"/>
          <w:szCs w:val="32"/>
        </w:rPr>
        <w:t>一、关于收入支出决算总体情况说明</w:t>
      </w:r>
    </w:p>
    <w:p>
      <w:pPr>
        <w:rPr>
          <w:rFonts w:ascii="黑体" w:hAnsi="黑体" w:eastAsia="黑体" w:cs="黑体"/>
          <w:sz w:val="32"/>
          <w:szCs w:val="32"/>
        </w:rPr>
      </w:pPr>
      <w:r>
        <w:rPr>
          <w:rFonts w:hint="eastAsia" w:ascii="黑体" w:hAnsi="黑体" w:eastAsia="黑体" w:cs="黑体"/>
          <w:sz w:val="32"/>
          <w:szCs w:val="32"/>
        </w:rPr>
        <w:t>2016年度收入总计243.76万元，支出总计243.76万元，与2015年相比，收、支总计各增加74.18万元，增长43%。</w:t>
      </w:r>
    </w:p>
    <w:p>
      <w:pPr>
        <w:rPr>
          <w:rFonts w:ascii="黑体" w:hAnsi="黑体" w:eastAsia="黑体" w:cs="黑体"/>
          <w:sz w:val="32"/>
          <w:szCs w:val="32"/>
        </w:rPr>
      </w:pPr>
      <w:r>
        <w:rPr>
          <w:rFonts w:hint="eastAsia" w:ascii="黑体" w:hAnsi="黑体" w:eastAsia="黑体" w:cs="黑体"/>
          <w:sz w:val="32"/>
          <w:szCs w:val="32"/>
        </w:rPr>
        <w:t>二、关于收入决算情况说明</w:t>
      </w:r>
    </w:p>
    <w:p>
      <w:pPr>
        <w:rPr>
          <w:rFonts w:ascii="黑体" w:hAnsi="黑体" w:eastAsia="黑体" w:cs="黑体"/>
          <w:sz w:val="32"/>
          <w:szCs w:val="32"/>
        </w:rPr>
      </w:pPr>
      <w:r>
        <w:rPr>
          <w:rFonts w:hint="eastAsia" w:ascii="黑体" w:hAnsi="黑体" w:eastAsia="黑体" w:cs="黑体"/>
          <w:sz w:val="32"/>
          <w:szCs w:val="32"/>
        </w:rPr>
        <w:t>2016年度收入合计243.76万元，其中：财政拨款收入243.76万元，占100%。</w:t>
      </w:r>
    </w:p>
    <w:p>
      <w:pPr>
        <w:rPr>
          <w:rFonts w:ascii="黑体" w:hAnsi="黑体" w:eastAsia="黑体" w:cs="黑体"/>
          <w:sz w:val="32"/>
          <w:szCs w:val="32"/>
        </w:rPr>
      </w:pPr>
      <w:r>
        <w:rPr>
          <w:rFonts w:hint="eastAsia" w:ascii="黑体" w:hAnsi="黑体" w:eastAsia="黑体" w:cs="黑体"/>
          <w:sz w:val="32"/>
          <w:szCs w:val="32"/>
        </w:rPr>
        <w:t>三、关于支出决算情况说明</w:t>
      </w:r>
    </w:p>
    <w:p>
      <w:pPr>
        <w:rPr>
          <w:rFonts w:ascii="黑体" w:hAnsi="黑体" w:eastAsia="黑体" w:cs="黑体"/>
          <w:sz w:val="32"/>
          <w:szCs w:val="32"/>
        </w:rPr>
      </w:pPr>
      <w:r>
        <w:rPr>
          <w:rFonts w:hint="eastAsia" w:ascii="黑体" w:hAnsi="黑体" w:eastAsia="黑体" w:cs="黑体"/>
          <w:sz w:val="32"/>
          <w:szCs w:val="32"/>
        </w:rPr>
        <w:t>2016年度支出合计243.76万元，其中：基本支出243.76万元，占100%。</w:t>
      </w:r>
    </w:p>
    <w:p>
      <w:pPr>
        <w:rPr>
          <w:rFonts w:ascii="黑体" w:hAnsi="黑体" w:eastAsia="黑体" w:cs="黑体"/>
          <w:sz w:val="32"/>
          <w:szCs w:val="32"/>
        </w:rPr>
      </w:pPr>
      <w:r>
        <w:rPr>
          <w:rFonts w:hint="eastAsia" w:ascii="黑体" w:hAnsi="黑体" w:eastAsia="黑体" w:cs="黑体"/>
          <w:sz w:val="32"/>
          <w:szCs w:val="32"/>
        </w:rPr>
        <w:t>四、关于财政拨款收入支出决算总体情况说明</w:t>
      </w:r>
    </w:p>
    <w:p>
      <w:pPr>
        <w:rPr>
          <w:rFonts w:ascii="黑体" w:hAnsi="黑体" w:eastAsia="黑体" w:cs="黑体"/>
          <w:sz w:val="32"/>
          <w:szCs w:val="32"/>
        </w:rPr>
      </w:pPr>
      <w:r>
        <w:rPr>
          <w:rFonts w:hint="eastAsia" w:ascii="黑体" w:hAnsi="黑体" w:eastAsia="黑体" w:cs="黑体"/>
          <w:sz w:val="32"/>
          <w:szCs w:val="32"/>
        </w:rPr>
        <w:t>2016年财政拨款收支总决算243.76万元。与2015年相比，财政拨款收、支总计各增加74.18万元，增长43%。主要原因招考和新调进人员增加经费和项目业务费增加所致。</w:t>
      </w:r>
    </w:p>
    <w:p>
      <w:pPr>
        <w:rPr>
          <w:rFonts w:ascii="黑体" w:hAnsi="黑体" w:eastAsia="黑体" w:cs="黑体"/>
          <w:sz w:val="32"/>
          <w:szCs w:val="32"/>
        </w:rPr>
      </w:pPr>
      <w:r>
        <w:rPr>
          <w:rFonts w:hint="eastAsia" w:ascii="黑体" w:hAnsi="黑体" w:eastAsia="黑体" w:cs="黑体"/>
          <w:sz w:val="32"/>
          <w:szCs w:val="32"/>
        </w:rPr>
        <w:t>五、关于一般公共预算财政拨款支出决算情况说明</w:t>
      </w:r>
    </w:p>
    <w:p>
      <w:pPr>
        <w:rPr>
          <w:rFonts w:ascii="黑体" w:hAnsi="黑体" w:eastAsia="黑体" w:cs="黑体"/>
          <w:sz w:val="32"/>
          <w:szCs w:val="32"/>
        </w:rPr>
      </w:pPr>
      <w:r>
        <w:rPr>
          <w:rFonts w:hint="eastAsia" w:ascii="黑体" w:hAnsi="黑体" w:eastAsia="黑体" w:cs="黑体"/>
          <w:sz w:val="32"/>
          <w:szCs w:val="32"/>
        </w:rPr>
        <w:t>（一）财政拨款支出决算总体情况。</w:t>
      </w:r>
    </w:p>
    <w:p>
      <w:pPr>
        <w:rPr>
          <w:rFonts w:ascii="黑体" w:hAnsi="黑体" w:eastAsia="黑体" w:cs="黑体"/>
          <w:sz w:val="32"/>
          <w:szCs w:val="32"/>
        </w:rPr>
      </w:pPr>
      <w:r>
        <w:rPr>
          <w:rFonts w:hint="eastAsia" w:ascii="黑体" w:hAnsi="黑体" w:eastAsia="黑体" w:cs="黑体"/>
          <w:sz w:val="32"/>
          <w:szCs w:val="32"/>
        </w:rPr>
        <w:t>2016年一般公共预算财政拨款支出243.76万元，占支出合计的100%。与2015年相比，一般公共预算财政拨款支出增加74.18万元，增长43%。</w:t>
      </w:r>
    </w:p>
    <w:p>
      <w:pPr>
        <w:rPr>
          <w:rFonts w:ascii="黑体" w:hAnsi="黑体" w:eastAsia="黑体" w:cs="黑体"/>
          <w:sz w:val="32"/>
          <w:szCs w:val="32"/>
        </w:rPr>
      </w:pPr>
      <w:r>
        <w:rPr>
          <w:rFonts w:hint="eastAsia" w:ascii="黑体" w:hAnsi="黑体" w:eastAsia="黑体" w:cs="黑体"/>
          <w:sz w:val="32"/>
          <w:szCs w:val="32"/>
        </w:rPr>
        <w:t>（二）财政拨款支出决算结构情况。</w:t>
      </w:r>
    </w:p>
    <w:p>
      <w:pPr>
        <w:rPr>
          <w:rFonts w:ascii="黑体" w:hAnsi="黑体" w:eastAsia="黑体" w:cs="黑体"/>
          <w:sz w:val="32"/>
          <w:szCs w:val="32"/>
        </w:rPr>
      </w:pPr>
      <w:r>
        <w:rPr>
          <w:rFonts w:hint="eastAsia" w:ascii="黑体" w:hAnsi="黑体" w:eastAsia="黑体" w:cs="黑体"/>
          <w:sz w:val="32"/>
          <w:szCs w:val="32"/>
        </w:rPr>
        <w:t>2016年度一般公共预算财政拨款支出243.76万元，主要用于一般公共服务（类）支出243.76万元，占100%。</w:t>
      </w:r>
    </w:p>
    <w:p>
      <w:pPr>
        <w:rPr>
          <w:rFonts w:ascii="黑体" w:hAnsi="黑体" w:eastAsia="黑体" w:cs="黑体"/>
          <w:sz w:val="32"/>
          <w:szCs w:val="32"/>
        </w:rPr>
      </w:pPr>
      <w:r>
        <w:rPr>
          <w:rFonts w:hint="eastAsia" w:ascii="黑体" w:hAnsi="黑体" w:eastAsia="黑体" w:cs="黑体"/>
          <w:sz w:val="32"/>
          <w:szCs w:val="32"/>
        </w:rPr>
        <w:t>（三）财政拨款支出决算具体情况。</w:t>
      </w:r>
    </w:p>
    <w:p>
      <w:pPr>
        <w:rPr>
          <w:rFonts w:ascii="黑体" w:hAnsi="黑体" w:eastAsia="黑体" w:cs="黑体"/>
          <w:sz w:val="32"/>
          <w:szCs w:val="32"/>
        </w:rPr>
      </w:pPr>
      <w:r>
        <w:rPr>
          <w:rFonts w:hint="eastAsia" w:ascii="黑体" w:hAnsi="黑体" w:eastAsia="黑体" w:cs="黑体"/>
          <w:sz w:val="32"/>
          <w:szCs w:val="32"/>
        </w:rPr>
        <w:t>2016年度一般公共预算财政拨款支出年初预算为162.64万元，支出决算为243.76万元，完成年初预算的149%。决算数大于预算数的主要原因：跑项目争资金增加拨款及招考人员增加。其中：</w:t>
      </w:r>
    </w:p>
    <w:p>
      <w:pPr>
        <w:rPr>
          <w:rFonts w:ascii="黑体" w:hAnsi="黑体" w:eastAsia="黑体" w:cs="黑体"/>
          <w:sz w:val="32"/>
          <w:szCs w:val="32"/>
        </w:rPr>
      </w:pPr>
      <w:r>
        <w:rPr>
          <w:rFonts w:hint="eastAsia" w:ascii="黑体" w:hAnsi="黑体" w:eastAsia="黑体" w:cs="黑体"/>
          <w:sz w:val="32"/>
          <w:szCs w:val="32"/>
        </w:rPr>
        <w:t>1．一般公共服务（类）发展与改革事务（款）行政运行（项）。年初预算为96.48万元，支出决算为175.96万元，完成年初预算的182%。决算数大于预算数的主要原因是跑项目争资金增加拨款。</w:t>
      </w:r>
    </w:p>
    <w:p>
      <w:pPr>
        <w:rPr>
          <w:rFonts w:ascii="黑体" w:hAnsi="黑体" w:eastAsia="黑体" w:cs="黑体"/>
          <w:sz w:val="32"/>
          <w:szCs w:val="32"/>
        </w:rPr>
      </w:pPr>
      <w:r>
        <w:rPr>
          <w:rFonts w:hint="eastAsia" w:ascii="黑体" w:hAnsi="黑体" w:eastAsia="黑体" w:cs="黑体"/>
          <w:sz w:val="32"/>
          <w:szCs w:val="32"/>
        </w:rPr>
        <w:t>2．一般公共服务（类）发展与改革事务（款）机关服务事务（项）。年初预算为66.16万元，支出决算为67.8万元，完成年初预算的102%。决算数大于预算数的主要原因是新增招考人员。</w:t>
      </w:r>
    </w:p>
    <w:p>
      <w:pPr>
        <w:rPr>
          <w:rFonts w:ascii="黑体" w:hAnsi="黑体" w:eastAsia="黑体" w:cs="黑体"/>
          <w:sz w:val="32"/>
          <w:szCs w:val="32"/>
        </w:rPr>
      </w:pPr>
      <w:r>
        <w:rPr>
          <w:rFonts w:hint="eastAsia" w:ascii="黑体" w:hAnsi="黑体" w:eastAsia="黑体" w:cs="黑体"/>
          <w:sz w:val="32"/>
          <w:szCs w:val="32"/>
        </w:rPr>
        <w:t>六、关于一般公共预算财政拨款基本支出决算情况说明</w:t>
      </w:r>
    </w:p>
    <w:p>
      <w:pPr>
        <w:rPr>
          <w:rFonts w:ascii="黑体" w:hAnsi="黑体" w:eastAsia="黑体" w:cs="黑体"/>
          <w:sz w:val="32"/>
          <w:szCs w:val="32"/>
        </w:rPr>
      </w:pPr>
      <w:r>
        <w:rPr>
          <w:rFonts w:hint="eastAsia" w:ascii="黑体" w:hAnsi="黑体" w:eastAsia="黑体" w:cs="黑体"/>
          <w:sz w:val="32"/>
          <w:szCs w:val="32"/>
        </w:rPr>
        <w:t>2016年一般公共预算财政拨款基本支出243.76万元，其中：人员经费180.5万元，主要包括：基本工资、津贴补贴、养老保险缴费、离休费、退休费、抚恤金、遗属生活补助、医疗费、住房公积金等。公用经费63.26万元，主要包括：办公费</w:t>
      </w:r>
      <w:r>
        <w:rPr>
          <w:rFonts w:hint="eastAsia" w:ascii="黑体" w:hAnsi="黑体" w:eastAsia="黑体" w:cs="黑体"/>
          <w:sz w:val="32"/>
          <w:szCs w:val="32"/>
          <w:lang w:val="en-US" w:eastAsia="zh-CN"/>
        </w:rPr>
        <w:t>9.41万元</w:t>
      </w:r>
      <w:r>
        <w:rPr>
          <w:rFonts w:hint="eastAsia" w:ascii="黑体" w:hAnsi="黑体" w:eastAsia="黑体" w:cs="黑体"/>
          <w:sz w:val="32"/>
          <w:szCs w:val="32"/>
        </w:rPr>
        <w:t>、印刷费</w:t>
      </w:r>
      <w:r>
        <w:rPr>
          <w:rFonts w:hint="eastAsia" w:ascii="黑体" w:hAnsi="黑体" w:eastAsia="黑体" w:cs="黑体"/>
          <w:sz w:val="32"/>
          <w:szCs w:val="32"/>
          <w:lang w:val="en-US" w:eastAsia="zh-CN"/>
        </w:rPr>
        <w:t>10.76万元</w:t>
      </w:r>
      <w:r>
        <w:rPr>
          <w:rFonts w:hint="eastAsia" w:ascii="黑体" w:hAnsi="黑体" w:eastAsia="黑体" w:cs="黑体"/>
          <w:sz w:val="32"/>
          <w:szCs w:val="32"/>
        </w:rPr>
        <w:t>、水电费</w:t>
      </w:r>
      <w:r>
        <w:rPr>
          <w:rFonts w:hint="eastAsia" w:ascii="黑体" w:hAnsi="黑体" w:eastAsia="黑体" w:cs="黑体"/>
          <w:sz w:val="32"/>
          <w:szCs w:val="32"/>
          <w:lang w:val="en-US" w:eastAsia="zh-CN"/>
        </w:rPr>
        <w:t>1.37万元</w:t>
      </w:r>
      <w:r>
        <w:rPr>
          <w:rFonts w:hint="eastAsia" w:ascii="黑体" w:hAnsi="黑体" w:eastAsia="黑体" w:cs="黑体"/>
          <w:sz w:val="32"/>
          <w:szCs w:val="32"/>
        </w:rPr>
        <w:t>、邮电费</w:t>
      </w:r>
      <w:r>
        <w:rPr>
          <w:rFonts w:hint="eastAsia" w:ascii="黑体" w:hAnsi="黑体" w:eastAsia="黑体" w:cs="黑体"/>
          <w:sz w:val="32"/>
          <w:szCs w:val="32"/>
          <w:lang w:val="en-US" w:eastAsia="zh-CN"/>
        </w:rPr>
        <w:t>0.5万元</w:t>
      </w:r>
      <w:r>
        <w:rPr>
          <w:rFonts w:hint="eastAsia" w:ascii="黑体" w:hAnsi="黑体" w:eastAsia="黑体" w:cs="黑体"/>
          <w:sz w:val="32"/>
          <w:szCs w:val="32"/>
        </w:rPr>
        <w:t>、差旅费</w:t>
      </w:r>
      <w:r>
        <w:rPr>
          <w:rFonts w:hint="eastAsia" w:ascii="黑体" w:hAnsi="黑体" w:eastAsia="黑体" w:cs="黑体"/>
          <w:sz w:val="32"/>
          <w:szCs w:val="32"/>
          <w:lang w:val="en-US" w:eastAsia="zh-CN"/>
        </w:rPr>
        <w:t>9.20万元</w:t>
      </w:r>
      <w:r>
        <w:rPr>
          <w:rFonts w:hint="eastAsia" w:ascii="黑体" w:hAnsi="黑体" w:eastAsia="黑体" w:cs="黑体"/>
          <w:sz w:val="32"/>
          <w:szCs w:val="32"/>
        </w:rPr>
        <w:t>、维修费</w:t>
      </w:r>
      <w:r>
        <w:rPr>
          <w:rFonts w:hint="eastAsia" w:ascii="黑体" w:hAnsi="黑体" w:eastAsia="黑体" w:cs="黑体"/>
          <w:sz w:val="32"/>
          <w:szCs w:val="32"/>
          <w:lang w:val="en-US" w:eastAsia="zh-CN"/>
        </w:rPr>
        <w:t>5万元</w:t>
      </w:r>
      <w:r>
        <w:rPr>
          <w:rFonts w:hint="eastAsia" w:ascii="黑体" w:hAnsi="黑体" w:eastAsia="黑体" w:cs="黑体"/>
          <w:sz w:val="32"/>
          <w:szCs w:val="32"/>
        </w:rPr>
        <w:t>、会议费</w:t>
      </w:r>
      <w:r>
        <w:rPr>
          <w:rFonts w:hint="eastAsia" w:ascii="黑体" w:hAnsi="黑体" w:eastAsia="黑体" w:cs="黑体"/>
          <w:sz w:val="32"/>
          <w:szCs w:val="32"/>
          <w:lang w:val="en-US" w:eastAsia="zh-CN"/>
        </w:rPr>
        <w:t>0.5万元</w:t>
      </w:r>
      <w:r>
        <w:rPr>
          <w:rFonts w:hint="eastAsia" w:ascii="黑体" w:hAnsi="黑体" w:eastAsia="黑体" w:cs="黑体"/>
          <w:sz w:val="32"/>
          <w:szCs w:val="32"/>
        </w:rPr>
        <w:t>、培训费</w:t>
      </w:r>
      <w:r>
        <w:rPr>
          <w:rFonts w:hint="eastAsia" w:ascii="黑体" w:hAnsi="黑体" w:eastAsia="黑体" w:cs="黑体"/>
          <w:sz w:val="32"/>
          <w:szCs w:val="32"/>
          <w:lang w:val="en-US" w:eastAsia="zh-CN"/>
        </w:rPr>
        <w:t>1万元</w:t>
      </w:r>
      <w:r>
        <w:rPr>
          <w:rFonts w:hint="eastAsia" w:ascii="黑体" w:hAnsi="黑体" w:eastAsia="黑体" w:cs="黑体"/>
          <w:sz w:val="32"/>
          <w:szCs w:val="32"/>
        </w:rPr>
        <w:t>、公务接待费</w:t>
      </w:r>
      <w:r>
        <w:rPr>
          <w:rFonts w:hint="eastAsia" w:ascii="黑体" w:hAnsi="黑体" w:eastAsia="黑体" w:cs="黑体"/>
          <w:sz w:val="32"/>
          <w:szCs w:val="32"/>
          <w:lang w:val="en-US" w:eastAsia="zh-CN"/>
        </w:rPr>
        <w:t>3.15万元</w:t>
      </w:r>
      <w:r>
        <w:rPr>
          <w:rFonts w:hint="eastAsia" w:ascii="黑体" w:hAnsi="黑体" w:eastAsia="黑体" w:cs="黑体"/>
          <w:sz w:val="32"/>
          <w:szCs w:val="32"/>
        </w:rPr>
        <w:t>、业务费</w:t>
      </w:r>
      <w:r>
        <w:rPr>
          <w:rFonts w:hint="eastAsia" w:ascii="黑体" w:hAnsi="黑体" w:eastAsia="黑体" w:cs="黑体"/>
          <w:sz w:val="32"/>
          <w:szCs w:val="32"/>
          <w:lang w:val="en-US" w:eastAsia="zh-CN"/>
        </w:rPr>
        <w:t>10.22万元</w:t>
      </w:r>
      <w:r>
        <w:rPr>
          <w:rFonts w:hint="eastAsia" w:ascii="黑体" w:hAnsi="黑体" w:eastAsia="黑体" w:cs="黑体"/>
          <w:sz w:val="32"/>
          <w:szCs w:val="32"/>
        </w:rPr>
        <w:t>、工会费</w:t>
      </w:r>
      <w:r>
        <w:rPr>
          <w:rFonts w:hint="eastAsia" w:ascii="黑体" w:hAnsi="黑体" w:eastAsia="黑体" w:cs="黑体"/>
          <w:sz w:val="32"/>
          <w:szCs w:val="32"/>
          <w:lang w:val="en-US" w:eastAsia="zh-CN"/>
        </w:rPr>
        <w:t>2.5万元</w:t>
      </w:r>
      <w:r>
        <w:rPr>
          <w:rFonts w:hint="eastAsia" w:ascii="黑体" w:hAnsi="黑体" w:eastAsia="黑体" w:cs="黑体"/>
          <w:sz w:val="32"/>
          <w:szCs w:val="32"/>
        </w:rPr>
        <w:t>、福利费</w:t>
      </w:r>
      <w:r>
        <w:rPr>
          <w:rFonts w:hint="eastAsia" w:ascii="黑体" w:hAnsi="黑体" w:eastAsia="黑体" w:cs="黑体"/>
          <w:sz w:val="32"/>
          <w:szCs w:val="32"/>
          <w:lang w:val="en-US" w:eastAsia="zh-CN"/>
        </w:rPr>
        <w:t>3万元</w:t>
      </w:r>
      <w:r>
        <w:rPr>
          <w:rFonts w:hint="eastAsia" w:ascii="黑体" w:hAnsi="黑体" w:eastAsia="黑体" w:cs="黑体"/>
          <w:sz w:val="32"/>
          <w:szCs w:val="32"/>
        </w:rPr>
        <w:t>、公务用车运行维护费</w:t>
      </w:r>
      <w:r>
        <w:rPr>
          <w:rFonts w:hint="eastAsia" w:ascii="黑体" w:hAnsi="黑体" w:eastAsia="黑体" w:cs="黑体"/>
          <w:sz w:val="32"/>
          <w:szCs w:val="32"/>
          <w:lang w:val="en-US" w:eastAsia="zh-CN"/>
        </w:rPr>
        <w:t>1.65万元</w:t>
      </w:r>
      <w:r>
        <w:rPr>
          <w:rFonts w:hint="eastAsia" w:ascii="黑体" w:hAnsi="黑体" w:eastAsia="黑体" w:cs="黑体"/>
          <w:sz w:val="32"/>
          <w:szCs w:val="32"/>
        </w:rPr>
        <w:t>、其他交通费用</w:t>
      </w:r>
      <w:r>
        <w:rPr>
          <w:rFonts w:hint="eastAsia" w:ascii="黑体" w:hAnsi="黑体" w:eastAsia="黑体" w:cs="黑体"/>
          <w:sz w:val="32"/>
          <w:szCs w:val="32"/>
          <w:lang w:val="en-US" w:eastAsia="zh-CN"/>
        </w:rPr>
        <w:t>1万元，其它商品服务支出4万元</w:t>
      </w:r>
      <w:r>
        <w:rPr>
          <w:rFonts w:hint="eastAsia" w:ascii="黑体" w:hAnsi="黑体" w:eastAsia="黑体" w:cs="黑体"/>
          <w:sz w:val="32"/>
          <w:szCs w:val="32"/>
        </w:rPr>
        <w:t>等。</w:t>
      </w:r>
    </w:p>
    <w:p>
      <w:pPr>
        <w:rPr>
          <w:rFonts w:ascii="黑体" w:hAnsi="黑体" w:eastAsia="黑体" w:cs="黑体"/>
          <w:sz w:val="32"/>
          <w:szCs w:val="32"/>
        </w:rPr>
      </w:pPr>
      <w:r>
        <w:rPr>
          <w:rFonts w:hint="eastAsia" w:ascii="黑体" w:hAnsi="黑体" w:eastAsia="黑体" w:cs="黑体"/>
          <w:sz w:val="32"/>
          <w:szCs w:val="32"/>
        </w:rPr>
        <w:t>七、关于一般公共预算财政拨款“三公”经费支出决算情况说明</w:t>
      </w:r>
    </w:p>
    <w:p>
      <w:pPr>
        <w:rPr>
          <w:rFonts w:ascii="黑体" w:hAnsi="黑体" w:eastAsia="黑体" w:cs="黑体"/>
          <w:sz w:val="32"/>
          <w:szCs w:val="32"/>
        </w:rPr>
      </w:pPr>
      <w:r>
        <w:rPr>
          <w:rFonts w:hint="eastAsia" w:ascii="黑体" w:hAnsi="黑体" w:eastAsia="黑体" w:cs="黑体"/>
          <w:sz w:val="32"/>
          <w:szCs w:val="32"/>
        </w:rPr>
        <w:t>（一）“三公”经费财政拨款支出决算总体情况说明。</w:t>
      </w:r>
    </w:p>
    <w:p>
      <w:pPr>
        <w:rPr>
          <w:rFonts w:ascii="黑体" w:hAnsi="黑体" w:eastAsia="黑体" w:cs="黑体"/>
          <w:sz w:val="32"/>
          <w:szCs w:val="32"/>
        </w:rPr>
      </w:pPr>
      <w:r>
        <w:rPr>
          <w:rFonts w:hint="eastAsia" w:ascii="黑体" w:hAnsi="黑体" w:eastAsia="黑体" w:cs="黑体"/>
          <w:sz w:val="32"/>
          <w:szCs w:val="32"/>
        </w:rPr>
        <w:t>2016年度“三公”经费财政支出决算为4.81万元，没有纳入年初预算。其中：公务用车购置及运行费支出决算为1.66万元，公务接待费支出决算为3.15万元。</w:t>
      </w:r>
    </w:p>
    <w:p>
      <w:pPr>
        <w:rPr>
          <w:rFonts w:ascii="黑体" w:hAnsi="黑体" w:eastAsia="黑体" w:cs="黑体"/>
          <w:sz w:val="32"/>
          <w:szCs w:val="32"/>
        </w:rPr>
      </w:pPr>
      <w:r>
        <w:rPr>
          <w:rFonts w:hint="eastAsia" w:ascii="黑体" w:hAnsi="黑体" w:eastAsia="黑体" w:cs="黑体"/>
          <w:sz w:val="32"/>
          <w:szCs w:val="32"/>
        </w:rPr>
        <w:t>2016年度“三公”经费财政拨款支出决算数比2015年减少1.41万元，下降23%，其中：公务用车购置及运行费支出决算减少1.34万元，下降45%；公务用车购置及运行费支出减少的主要原因是按照县车改方案，取消一般公务用车，保留必要的机要通信、应急及其它车辆，另则公务出行乘公交车多了，从而节约了车辆支出。公务接待费支出决算减少0.07万元，下降2%。主要用于按规定开支的各类公务接待支出。</w:t>
      </w:r>
    </w:p>
    <w:p>
      <w:pPr>
        <w:rPr>
          <w:rFonts w:ascii="黑体" w:hAnsi="黑体" w:eastAsia="黑体" w:cs="黑体"/>
          <w:sz w:val="32"/>
          <w:szCs w:val="32"/>
        </w:rPr>
      </w:pPr>
      <w:r>
        <w:rPr>
          <w:rFonts w:hint="eastAsia" w:ascii="黑体" w:hAnsi="黑体" w:eastAsia="黑体" w:cs="黑体"/>
          <w:sz w:val="32"/>
          <w:szCs w:val="32"/>
        </w:rPr>
        <w:t>（二）“三公”经费财政拨款支出决算具体情况说明。</w:t>
      </w:r>
    </w:p>
    <w:p>
      <w:pPr>
        <w:rPr>
          <w:rFonts w:ascii="黑体" w:hAnsi="黑体" w:eastAsia="黑体" w:cs="黑体"/>
          <w:sz w:val="32"/>
          <w:szCs w:val="32"/>
        </w:rPr>
      </w:pPr>
      <w:r>
        <w:rPr>
          <w:rFonts w:hint="eastAsia" w:ascii="黑体" w:hAnsi="黑体" w:eastAsia="黑体" w:cs="黑体"/>
          <w:sz w:val="32"/>
          <w:szCs w:val="32"/>
        </w:rPr>
        <w:t>2016年度“三公”经费财政拨款支出决算中，公务用车购置及运行费支出没有纳入年初预算，决算数1.66万元，占35%；公务接待费支出没有纳入年初预算，决算数3.15万元，占65%。具体情况如下：</w:t>
      </w:r>
    </w:p>
    <w:p>
      <w:pPr>
        <w:rPr>
          <w:rFonts w:ascii="黑体" w:hAnsi="黑体" w:eastAsia="黑体" w:cs="黑体"/>
          <w:sz w:val="32"/>
          <w:szCs w:val="32"/>
        </w:rPr>
      </w:pPr>
      <w:r>
        <w:rPr>
          <w:rFonts w:hint="eastAsia" w:ascii="黑体" w:hAnsi="黑体" w:eastAsia="黑体" w:cs="黑体"/>
          <w:sz w:val="32"/>
          <w:szCs w:val="32"/>
        </w:rPr>
        <w:t>1．公务用车购置及运行费支出1.66万元。其中：公务用车购置支出为0万元。（公务用车购置支出为0。）公务用车运行支出1.66万元。主要用于小车保险、维修、过路费和下乡调研等公务行为加油。2．公务接待费支出3.15万元。主要用于国内公务接待支出。2016年度共接待国内来访团组40个、来访人员393人次（不包括陪同人员）。</w:t>
      </w:r>
    </w:p>
    <w:p>
      <w:pPr>
        <w:rPr>
          <w:rFonts w:ascii="黑体" w:hAnsi="黑体" w:eastAsia="黑体" w:cs="黑体"/>
          <w:sz w:val="32"/>
          <w:szCs w:val="32"/>
        </w:rPr>
      </w:pPr>
      <w:r>
        <w:rPr>
          <w:rFonts w:hint="eastAsia" w:ascii="黑体" w:hAnsi="黑体" w:eastAsia="黑体" w:cs="黑体"/>
          <w:sz w:val="32"/>
          <w:szCs w:val="32"/>
        </w:rPr>
        <w:t>八、关于政府性基金预算财政拨款支出决算情况说明</w:t>
      </w:r>
    </w:p>
    <w:p>
      <w:pPr>
        <w:rPr>
          <w:rFonts w:ascii="黑体" w:hAnsi="黑体" w:eastAsia="黑体" w:cs="黑体"/>
          <w:sz w:val="32"/>
          <w:szCs w:val="32"/>
        </w:rPr>
      </w:pPr>
      <w:r>
        <w:rPr>
          <w:rFonts w:hint="eastAsia" w:ascii="黑体" w:hAnsi="黑体" w:eastAsia="黑体" w:cs="黑体"/>
          <w:sz w:val="32"/>
          <w:szCs w:val="32"/>
        </w:rPr>
        <w:t>2016年度发改委没有政府性基金预算财政拨款。</w:t>
      </w:r>
    </w:p>
    <w:p>
      <w:pPr>
        <w:rPr>
          <w:rFonts w:ascii="黑体" w:hAnsi="黑体" w:eastAsia="黑体" w:cs="黑体"/>
          <w:sz w:val="32"/>
          <w:szCs w:val="32"/>
        </w:rPr>
      </w:pPr>
      <w:r>
        <w:rPr>
          <w:rFonts w:hint="eastAsia" w:ascii="黑体" w:hAnsi="黑体" w:eastAsia="黑体" w:cs="黑体"/>
          <w:sz w:val="32"/>
          <w:szCs w:val="32"/>
        </w:rPr>
        <w:t>九、其他重要事项的情况说明</w:t>
      </w:r>
    </w:p>
    <w:p>
      <w:pPr>
        <w:rPr>
          <w:rFonts w:ascii="黑体" w:hAnsi="黑体" w:eastAsia="黑体" w:cs="黑体"/>
          <w:sz w:val="32"/>
          <w:szCs w:val="32"/>
        </w:rPr>
      </w:pPr>
      <w:r>
        <w:rPr>
          <w:rFonts w:hint="eastAsia" w:ascii="黑体" w:hAnsi="黑体" w:eastAsia="黑体" w:cs="黑体"/>
          <w:sz w:val="32"/>
          <w:szCs w:val="32"/>
        </w:rPr>
        <w:t>（一）机关运行经费支出情况。</w:t>
      </w:r>
    </w:p>
    <w:p>
      <w:pPr>
        <w:rPr>
          <w:rFonts w:ascii="黑体" w:hAnsi="黑体" w:eastAsia="黑体" w:cs="黑体"/>
          <w:sz w:val="32"/>
          <w:szCs w:val="32"/>
        </w:rPr>
      </w:pPr>
      <w:r>
        <w:rPr>
          <w:rFonts w:hint="eastAsia" w:ascii="黑体" w:hAnsi="黑体" w:eastAsia="黑体" w:cs="黑体"/>
          <w:sz w:val="32"/>
          <w:szCs w:val="32"/>
        </w:rPr>
        <w:t>2016年度机关运行经费支出63.27万元，比2015年增加51.69万元，占比446%。主要原因：人员增加办公开支增加。</w:t>
      </w:r>
    </w:p>
    <w:p>
      <w:pPr>
        <w:rPr>
          <w:rFonts w:ascii="黑体" w:hAnsi="黑体" w:eastAsia="黑体" w:cs="黑体"/>
          <w:sz w:val="32"/>
          <w:szCs w:val="32"/>
        </w:rPr>
      </w:pPr>
      <w:r>
        <w:rPr>
          <w:rFonts w:hint="eastAsia" w:ascii="黑体" w:hAnsi="黑体" w:eastAsia="黑体" w:cs="黑体"/>
          <w:sz w:val="32"/>
          <w:szCs w:val="32"/>
        </w:rPr>
        <w:t>（二）政府采购支出情况。</w:t>
      </w:r>
    </w:p>
    <w:p>
      <w:pPr>
        <w:rPr>
          <w:rFonts w:ascii="黑体" w:hAnsi="黑体" w:eastAsia="黑体" w:cs="黑体"/>
          <w:sz w:val="32"/>
          <w:szCs w:val="32"/>
        </w:rPr>
      </w:pPr>
      <w:r>
        <w:rPr>
          <w:rFonts w:hint="eastAsia" w:ascii="黑体" w:hAnsi="黑体" w:eastAsia="黑体" w:cs="黑体"/>
          <w:sz w:val="32"/>
          <w:szCs w:val="32"/>
        </w:rPr>
        <w:t>2016年度政府采购支出总额5.66万元，比2015年减少3.97万元，占41%。其中：政府采购货物支出5.66万元。主要是办公用品采购。</w:t>
      </w:r>
    </w:p>
    <w:p>
      <w:pPr>
        <w:rPr>
          <w:rFonts w:ascii="黑体" w:hAnsi="黑体" w:eastAsia="黑体" w:cs="黑体"/>
          <w:sz w:val="32"/>
          <w:szCs w:val="32"/>
        </w:rPr>
      </w:pPr>
      <w:r>
        <w:rPr>
          <w:rFonts w:hint="eastAsia" w:ascii="黑体" w:hAnsi="黑体" w:eastAsia="黑体" w:cs="黑体"/>
          <w:sz w:val="32"/>
          <w:szCs w:val="32"/>
        </w:rPr>
        <w:t>（三）国有资产占用情况。</w:t>
      </w:r>
    </w:p>
    <w:p>
      <w:pPr>
        <w:rPr>
          <w:rFonts w:ascii="黑体" w:hAnsi="黑体" w:eastAsia="黑体" w:cs="黑体"/>
          <w:sz w:val="32"/>
          <w:szCs w:val="32"/>
        </w:rPr>
      </w:pPr>
      <w:r>
        <w:rPr>
          <w:rFonts w:hint="eastAsia" w:ascii="黑体" w:hAnsi="黑体" w:eastAsia="黑体" w:cs="黑体"/>
          <w:sz w:val="32"/>
          <w:szCs w:val="32"/>
        </w:rPr>
        <w:t>2016年期末，发改委账面共有车辆2辆，其中：正在使用1辆，公车改革政府拍卖一辆尚未入账。</w:t>
      </w:r>
    </w:p>
    <w:p>
      <w:pPr>
        <w:rPr>
          <w:rFonts w:ascii="黑体" w:hAnsi="黑体" w:eastAsia="黑体" w:cs="黑体"/>
          <w:sz w:val="32"/>
          <w:szCs w:val="32"/>
        </w:rPr>
      </w:pPr>
    </w:p>
    <w:p>
      <w:pPr>
        <w:rPr>
          <w:rFonts w:ascii="黑体" w:hAnsi="黑体" w:eastAsia="黑体" w:cs="黑体"/>
          <w:sz w:val="32"/>
          <w:szCs w:val="32"/>
        </w:rPr>
      </w:pPr>
    </w:p>
    <w:p>
      <w:pPr>
        <w:rPr>
          <w:rFonts w:ascii="黑体" w:hAnsi="黑体" w:eastAsia="黑体" w:cs="黑体"/>
          <w:sz w:val="32"/>
          <w:szCs w:val="32"/>
        </w:rPr>
      </w:pPr>
    </w:p>
    <w:p>
      <w:pPr>
        <w:rPr>
          <w:rFonts w:ascii="黑体" w:hAnsi="黑体" w:eastAsia="黑体" w:cs="黑体"/>
          <w:sz w:val="32"/>
          <w:szCs w:val="32"/>
        </w:rPr>
      </w:pPr>
    </w:p>
    <w:p>
      <w:pPr>
        <w:rPr>
          <w:rFonts w:ascii="黑体" w:hAnsi="黑体" w:eastAsia="黑体" w:cs="黑体"/>
          <w:sz w:val="32"/>
          <w:szCs w:val="32"/>
        </w:rPr>
      </w:pPr>
    </w:p>
    <w:p>
      <w:pPr>
        <w:rPr>
          <w:rFonts w:ascii="黑体" w:hAnsi="黑体" w:eastAsia="黑体" w:cs="黑体"/>
          <w:sz w:val="32"/>
          <w:szCs w:val="32"/>
        </w:rPr>
      </w:pPr>
    </w:p>
    <w:p>
      <w:pPr>
        <w:jc w:val="center"/>
        <w:rPr>
          <w:rFonts w:ascii="文星标宋" w:hAnsi="文星标宋" w:eastAsia="文星标宋" w:cs="文星标宋"/>
          <w:sz w:val="44"/>
          <w:szCs w:val="44"/>
        </w:rPr>
      </w:pPr>
      <w:r>
        <w:rPr>
          <w:rFonts w:hint="eastAsia" w:ascii="文星标宋" w:hAnsi="文星标宋" w:eastAsia="文星标宋" w:cs="文星标宋"/>
          <w:sz w:val="44"/>
          <w:szCs w:val="44"/>
        </w:rPr>
        <w:t>第四部分　　名词解释</w:t>
      </w:r>
    </w:p>
    <w:p>
      <w:pPr>
        <w:rPr>
          <w:rFonts w:ascii="黑体" w:hAnsi="黑体" w:eastAsia="黑体" w:cs="黑体"/>
          <w:sz w:val="32"/>
          <w:szCs w:val="32"/>
        </w:rPr>
      </w:pPr>
    </w:p>
    <w:p>
      <w:pPr>
        <w:numPr>
          <w:ilvl w:val="0"/>
          <w:numId w:val="1"/>
        </w:numPr>
        <w:rPr>
          <w:rFonts w:ascii="黑体" w:hAnsi="黑体" w:eastAsia="黑体" w:cs="黑体"/>
          <w:sz w:val="32"/>
          <w:szCs w:val="32"/>
        </w:rPr>
      </w:pPr>
      <w:r>
        <w:rPr>
          <w:rFonts w:hint="eastAsia" w:ascii="黑体" w:hAnsi="黑体" w:eastAsia="黑体" w:cs="黑体"/>
          <w:sz w:val="32"/>
          <w:szCs w:val="32"/>
        </w:rPr>
        <w:t>财政拨款收入：是指市直财政当年拨付的资金。</w:t>
      </w:r>
    </w:p>
    <w:p>
      <w:pPr>
        <w:pStyle w:val="2"/>
        <w:kinsoku w:val="0"/>
        <w:overflowPunct w:val="0"/>
        <w:snapToGrid w:val="0"/>
        <w:spacing w:line="360" w:lineRule="auto"/>
        <w:ind w:left="0"/>
        <w:jc w:val="both"/>
        <w:rPr>
          <w:rFonts w:ascii="黑体" w:hAnsi="黑体" w:eastAsia="黑体" w:cs="黑体"/>
          <w:kern w:val="2"/>
        </w:rPr>
      </w:pPr>
      <w:r>
        <w:rPr>
          <w:rFonts w:hint="eastAsia" w:ascii="黑体" w:hAnsi="黑体" w:eastAsia="黑体" w:cs="黑体"/>
          <w:kern w:val="2"/>
        </w:rPr>
        <w:t>二、基本支出：是指为保障机构正常运转、完成日常工作任务所必需的开支，其内容包括人员经费和日常公用经费两部分。</w:t>
      </w:r>
    </w:p>
    <w:p>
      <w:pPr>
        <w:rPr>
          <w:rFonts w:ascii="黑体" w:hAnsi="黑体" w:eastAsia="黑体" w:cs="黑体"/>
          <w:sz w:val="32"/>
          <w:szCs w:val="32"/>
        </w:rPr>
      </w:pPr>
      <w:r>
        <w:rPr>
          <w:rFonts w:hint="eastAsia" w:ascii="黑体" w:hAnsi="黑体" w:eastAsia="黑体" w:cs="黑体"/>
          <w:sz w:val="32"/>
          <w:szCs w:val="32"/>
        </w:rPr>
        <w:t>三、一般公共服务（类）发展与改革事务（款）：是指委用于保障机构正常运行、开展业务等活动的支出。</w:t>
      </w:r>
    </w:p>
    <w:p>
      <w:pPr>
        <w:pStyle w:val="2"/>
        <w:kinsoku w:val="0"/>
        <w:overflowPunct w:val="0"/>
        <w:snapToGrid w:val="0"/>
        <w:spacing w:line="360" w:lineRule="auto"/>
        <w:ind w:left="0"/>
        <w:jc w:val="both"/>
        <w:rPr>
          <w:rFonts w:ascii="黑体" w:hAnsi="黑体" w:eastAsia="黑体" w:cs="黑体"/>
          <w:kern w:val="2"/>
        </w:rPr>
      </w:pPr>
      <w:r>
        <w:rPr>
          <w:rFonts w:hint="eastAsia" w:ascii="黑体" w:hAnsi="黑体" w:eastAsia="黑体" w:cs="黑体"/>
          <w:kern w:val="2"/>
        </w:rPr>
        <w:t>（一）行政运行（项）：是指为保障委正常运转、完成日常工作任务安排的支出。</w:t>
      </w:r>
    </w:p>
    <w:p>
      <w:pPr>
        <w:pStyle w:val="2"/>
        <w:kinsoku w:val="0"/>
        <w:overflowPunct w:val="0"/>
        <w:snapToGrid w:val="0"/>
        <w:spacing w:line="360" w:lineRule="auto"/>
        <w:ind w:left="0"/>
        <w:jc w:val="both"/>
        <w:rPr>
          <w:rFonts w:ascii="黑体" w:hAnsi="黑体" w:eastAsia="黑体" w:cs="黑体"/>
          <w:kern w:val="2"/>
        </w:rPr>
      </w:pPr>
      <w:r>
        <w:rPr>
          <w:rFonts w:hint="eastAsia" w:ascii="黑体" w:hAnsi="黑体" w:eastAsia="黑体" w:cs="黑体"/>
          <w:kern w:val="2"/>
        </w:rPr>
        <w:t>（二）机关服务（项）：是指为委机关提供后勤保障服务的的支出。</w:t>
      </w:r>
    </w:p>
    <w:p>
      <w:pPr>
        <w:rPr>
          <w:rFonts w:ascii="黑体" w:hAnsi="黑体" w:eastAsia="黑体" w:cs="黑体"/>
          <w:sz w:val="32"/>
          <w:szCs w:val="32"/>
        </w:rPr>
      </w:pPr>
      <w:r>
        <w:rPr>
          <w:rFonts w:hint="eastAsia" w:ascii="黑体" w:hAnsi="黑体" w:eastAsia="黑体" w:cs="黑体"/>
          <w:sz w:val="32"/>
          <w:szCs w:val="32"/>
        </w:rPr>
        <w:t>四、年末结转和结余：指本年度或以前年度预算安排、因客观条件发生变化无法按原计划实施，需延迟到以后年度按有关规定继续使用的资金。</w:t>
      </w:r>
    </w:p>
    <w:p>
      <w:pPr>
        <w:rPr>
          <w:rFonts w:ascii="黑体" w:hAnsi="黑体" w:eastAsia="黑体" w:cs="黑体"/>
          <w:sz w:val="32"/>
          <w:szCs w:val="32"/>
        </w:rPr>
      </w:pPr>
      <w:r>
        <w:rPr>
          <w:rFonts w:hint="eastAsia" w:ascii="黑体" w:hAnsi="黑体" w:eastAsia="黑体" w:cs="黑体"/>
          <w:sz w:val="32"/>
          <w:szCs w:val="32"/>
        </w:rPr>
        <w:t>五、基本支出：指为保障机构正常运转、完成日常工作任务而发生的人员支出和公用支出。</w:t>
      </w:r>
    </w:p>
    <w:p>
      <w:pPr>
        <w:rPr>
          <w:rFonts w:ascii="黑体" w:hAnsi="黑体" w:eastAsia="黑体" w:cs="黑体"/>
          <w:sz w:val="32"/>
          <w:szCs w:val="32"/>
        </w:rPr>
      </w:pPr>
      <w:r>
        <w:rPr>
          <w:rFonts w:hint="eastAsia" w:ascii="黑体" w:hAnsi="黑体" w:eastAsia="黑体" w:cs="黑体"/>
          <w:sz w:val="32"/>
          <w:szCs w:val="32"/>
        </w:rPr>
        <w:t>六、“三公”经费：是指纳入财政预算管理，部门使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rPr>
          <w:rFonts w:ascii="黑体" w:hAnsi="黑体" w:eastAsia="黑体" w:cs="黑体"/>
          <w:spacing w:val="-32"/>
          <w:sz w:val="32"/>
          <w:szCs w:val="32"/>
        </w:rPr>
      </w:pPr>
      <w:r>
        <w:rPr>
          <w:rFonts w:hint="eastAsia" w:ascii="黑体" w:hAnsi="黑体" w:eastAsia="黑体" w:cs="黑体"/>
          <w:sz w:val="32"/>
          <w:szCs w:val="32"/>
        </w:rPr>
        <w:t>七、机关运行经费：为保障单位运行用于购买货物和服务的各项资金，包括办公及印刷费、邮电费、差旅费、会议费、福利费、日常维修费、专用材料及一般设备购置费、办公用房水电费、办公用房物业管理费、公务用车运行维护费以及其他费用。</w:t>
      </w:r>
    </w:p>
    <w:p>
      <w:pPr>
        <w:pStyle w:val="2"/>
        <w:kinsoku w:val="0"/>
        <w:overflowPunct w:val="0"/>
        <w:snapToGrid w:val="0"/>
        <w:spacing w:line="360" w:lineRule="auto"/>
        <w:ind w:left="0" w:firstLine="640" w:firstLineChars="200"/>
        <w:jc w:val="both"/>
        <w:rPr>
          <w:rFonts w:ascii="黑体" w:hAnsi="黑体" w:eastAsia="黑体" w:cs="黑体"/>
          <w:kern w:val="2"/>
        </w:rPr>
      </w:pPr>
    </w:p>
    <w:p>
      <w:pPr>
        <w:rPr>
          <w:rFonts w:ascii="黑体" w:hAnsi="黑体" w:eastAsia="黑体" w:cs="黑体"/>
          <w:sz w:val="32"/>
          <w:szCs w:val="32"/>
        </w:rPr>
      </w:pPr>
    </w:p>
    <w:p>
      <w:pPr>
        <w:rPr>
          <w:rFonts w:ascii="黑体" w:hAnsi="黑体" w:eastAsia="黑体" w:cs="黑体"/>
          <w:sz w:val="32"/>
          <w:szCs w:val="32"/>
        </w:rPr>
      </w:pPr>
    </w:p>
    <w:p>
      <w:pPr>
        <w:rPr>
          <w:rFonts w:ascii="黑体" w:hAnsi="黑体" w:eastAsia="黑体" w:cs="黑体"/>
          <w:sz w:val="32"/>
          <w:szCs w:val="32"/>
        </w:rPr>
      </w:pPr>
    </w:p>
    <w:sectPr>
      <w:pgSz w:w="11906" w:h="16838"/>
      <w:pgMar w:top="1440" w:right="1800" w:bottom="1440" w:left="1800" w:header="851" w:footer="992" w:gutter="0"/>
      <w:pgNumType w:fmt="numberInDash"/>
      <w:cols w:space="720" w:num="1"/>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Tahoma">
    <w:panose1 w:val="020B0604030504040204"/>
    <w:charset w:val="00"/>
    <w:family w:val="auto"/>
    <w:pitch w:val="default"/>
    <w:sig w:usb0="E1002EFF" w:usb1="C000605B" w:usb2="00000029" w:usb3="00000000" w:csb0="200101FF" w:csb1="20280000"/>
  </w:font>
  <w:font w:name="Symbol">
    <w:panose1 w:val="05050102010706020507"/>
    <w:charset w:val="02"/>
    <w:family w:val="roman"/>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80F3C52" w:usb2="00000016" w:usb3="00000000" w:csb0="0004001F" w:csb1="00000000"/>
  </w:font>
  <w:font w:name="Calibri">
    <w:panose1 w:val="020F0502020204030204"/>
    <w:charset w:val="00"/>
    <w:family w:val="auto"/>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文星标宋">
    <w:panose1 w:val="02010604000101010101"/>
    <w:charset w:val="86"/>
    <w:family w:val="auto"/>
    <w:pitch w:val="default"/>
    <w:sig w:usb0="00000001" w:usb1="080E0000" w:usb2="00000000" w:usb3="00000000" w:csb0="00040001" w:csb1="00000000"/>
  </w:font>
  <w:font w:name="Calibri Light">
    <w:panose1 w:val="020F0302020204030204"/>
    <w:charset w:val="00"/>
    <w:family w:val="auto"/>
    <w:pitch w:val="default"/>
    <w:sig w:usb0="A00002EF" w:usb1="4000207B" w:usb2="00000000" w:usb3="00000000" w:csb0="2000019F" w:csb1="00000000"/>
  </w:font>
  <w:font w:name="隶书">
    <w:altName w:val="Times New Roman"/>
    <w:panose1 w:val="00000000000000000000"/>
    <w:charset w:val="00"/>
    <w:family w:val="auto"/>
    <w:pitch w:val="default"/>
    <w:sig w:usb0="00000000" w:usb1="00000000" w:usb2="00000000"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Pr>
    <w:r>
      <w:rPr>
        <w:rFonts w:ascii="Calibri" w:hAnsi="Calibri" w:eastAsia="宋体" w:cs="黑体"/>
        <w:kern w:val="2"/>
        <w:sz w:val="18"/>
        <w:szCs w:val="24"/>
        <w:lang w:val="en-US" w:eastAsia="zh-CN" w:bidi="ar-SA"/>
      </w:rPr>
      <w:pict>
        <v:shape id="文本框2" o:spid="_x0000_s1025" type="#_x0000_t202" style="position:absolute;left:0;margin-top:0pt;height:144pt;width:144pt;mso-position-horizontal:center;mso-position-horizontal-relative:margin;mso-wrap-style:none;rotation:0f;z-index:251659264;" o:ole="f" fillcolor="#FFFFFF" filled="f" o:preferrelative="t" stroked="f" coordorigin="0,0" coordsize="21600,21600">
          <v:fill on="f" color2="#FFFFFF" focus="0%"/>
          <v:imagedata gain="65536f" blacklevel="0f" gamma="0"/>
          <o:lock v:ext="edit" position="f" selection="f" grouping="f" rotation="f" cropping="f" text="f" aspectratio="f"/>
          <v:textbox inset="0.00pt,0.00pt,0.00pt,0.00pt" style="mso-fit-shape-to-text:t;">
            <w:txbxContent>
              <w:p>
                <w:pPr>
                  <w:snapToGrid w:val="0"/>
                  <w:rPr>
                    <w:rFonts w:hint="eastAsia" w:eastAsia="宋体"/>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- 1 -</w:t>
                </w:r>
                <w:r>
                  <w:rPr>
                    <w:rFonts w:hint="eastAsia"/>
                    <w:sz w:val="18"/>
                    <w:lang w:eastAsia="zh-CN"/>
                  </w:rP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502849308">
    <w:nsid w:val="5993A91C"/>
    <w:multiLevelType w:val="singleLevel"/>
    <w:tmpl w:val="5993A91C"/>
    <w:lvl w:ilvl="0" w:tentative="1">
      <w:start w:val="1"/>
      <w:numFmt w:val="chineseCounting"/>
      <w:suff w:val="nothing"/>
      <w:lvlText w:val="%1、"/>
      <w:lvlJc w:val="left"/>
    </w:lvl>
  </w:abstractNum>
  <w:num w:numId="1">
    <w:abstractNumId w:val="150284930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156"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semiHidden="0" w:name="annotation subject"/>
    <w:lsdException w:unhideWhenUsed="0" w:uiPriority="0" w:semiHidden="0" w:name="Balloon Text"/>
  </w:latentStyles>
  <w:style w:type="paragraph" w:default="1" w:styleId="1">
    <w:name w:val="Normal"/>
    <w:qFormat/>
    <w:uiPriority w:val="0"/>
    <w:pPr>
      <w:widowControl w:val="0"/>
      <w:jc w:val="both"/>
    </w:pPr>
    <w:rPr>
      <w:rFonts w:ascii="Calibri" w:hAnsi="Calibri" w:eastAsia="宋体" w:cs="黑体"/>
      <w:kern w:val="2"/>
      <w:sz w:val="21"/>
      <w:szCs w:val="24"/>
      <w:lang w:val="en-US" w:eastAsia="zh-CN" w:bidi="ar-SA"/>
    </w:rPr>
  </w:style>
  <w:style w:type="character" w:default="1" w:styleId="6">
    <w:name w:val="Default Paragraph Font"/>
    <w:semiHidden/>
    <w:unhideWhenUsed/>
    <w:uiPriority w:val="1"/>
  </w:style>
  <w:style w:type="paragraph" w:styleId="2">
    <w:name w:val="Body Text"/>
    <w:basedOn w:val="1"/>
    <w:qFormat/>
    <w:uiPriority w:val="0"/>
    <w:pPr>
      <w:autoSpaceDE w:val="0"/>
      <w:autoSpaceDN w:val="0"/>
      <w:adjustRightInd w:val="0"/>
      <w:ind w:left="761"/>
      <w:jc w:val="left"/>
    </w:pPr>
    <w:rPr>
      <w:rFonts w:ascii="仿宋_GB2312" w:eastAsia="仿宋_GB2312" w:cs="仿宋_GB2312"/>
      <w:kern w:val="0"/>
      <w:sz w:val="32"/>
      <w:szCs w:val="32"/>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Normal (Web)"/>
    <w:basedOn w:val="1"/>
    <w:qFormat/>
    <w:uiPriority w:val="0"/>
    <w:pPr>
      <w:jc w:val="left"/>
    </w:pPr>
    <w:rPr>
      <w:rFonts w:cs="Times New Roman"/>
      <w:kern w:val="0"/>
      <w:sz w:val="24"/>
    </w:rPr>
  </w:style>
  <w:style w:type="character" w:styleId="7">
    <w:name w:val="FollowedHyperlink"/>
    <w:basedOn w:val="6"/>
    <w:qFormat/>
    <w:uiPriority w:val="0"/>
    <w:rPr>
      <w:color w:val="393939"/>
      <w:u w:val="none"/>
    </w:rPr>
  </w:style>
  <w:style w:type="character" w:styleId="8">
    <w:name w:val="Emphasis"/>
    <w:basedOn w:val="6"/>
    <w:qFormat/>
    <w:uiPriority w:val="0"/>
    <w:rPr/>
  </w:style>
  <w:style w:type="character" w:styleId="9">
    <w:name w:val="Hyperlink"/>
    <w:basedOn w:val="6"/>
    <w:qFormat/>
    <w:uiPriority w:val="0"/>
    <w:rPr>
      <w:color w:val="06346F"/>
      <w:u w:val="none"/>
    </w:rPr>
  </w:style>
  <w:style w:type="character" w:customStyle="1" w:styleId="10">
    <w:name w:val="font31"/>
    <w:basedOn w:val="6"/>
    <w:qFormat/>
    <w:uiPriority w:val="0"/>
    <w:rPr>
      <w:rFonts w:ascii="Arial" w:hAnsi="Arial" w:cs="Arial"/>
      <w:color w:val="000000"/>
      <w:sz w:val="16"/>
      <w:szCs w:val="16"/>
      <w:u w:val="none"/>
    </w:rPr>
  </w:style>
  <w:style w:type="character" w:customStyle="1" w:styleId="11">
    <w:name w:val="font01"/>
    <w:basedOn w:val="6"/>
    <w:qFormat/>
    <w:uiPriority w:val="0"/>
    <w:rPr>
      <w:rFonts w:hint="default" w:ascii="Arial" w:hAnsi="Arial" w:cs="Arial"/>
      <w:color w:val="000000"/>
      <w:sz w:val="16"/>
      <w:szCs w:val="16"/>
      <w:u w:val="none"/>
    </w:rPr>
  </w:style>
  <w:style w:type="character" w:customStyle="1" w:styleId="12">
    <w:name w:val="font41"/>
    <w:basedOn w:val="6"/>
    <w:qFormat/>
    <w:uiPriority w:val="0"/>
    <w:rPr>
      <w:rFonts w:hint="eastAsia" w:ascii="宋体" w:hAnsi="宋体" w:eastAsia="宋体" w:cs="宋体"/>
      <w:color w:val="000000"/>
      <w:sz w:val="16"/>
      <w:szCs w:val="16"/>
      <w:u w:val="none"/>
    </w:rPr>
  </w:style>
  <w:style w:type="character" w:customStyle="1" w:styleId="13">
    <w:name w:val="cur"/>
    <w:basedOn w:val="6"/>
    <w:uiPriority w:val="0"/>
    <w:rPr>
      <w:color w:val="666666"/>
      <w:bdr w:val="single" w:color="CCD4E1" w:sz="6" w:space="0"/>
    </w:rPr>
  </w:style>
  <w:style w:type="character" w:customStyle="1" w:styleId="14">
    <w:name w:val="cur1"/>
    <w:basedOn w:val="6"/>
    <w:uiPriority w:val="0"/>
    <w:rPr>
      <w:color w:val="666666"/>
      <w:bdr w:val="single" w:color="CCD4E1" w:sz="6" w:space="0"/>
    </w:rPr>
  </w:style>
  <w:style w:type="character" w:customStyle="1" w:styleId="15">
    <w:name w:val="current-btn"/>
    <w:basedOn w:val="6"/>
    <w:uiPriority w:val="0"/>
    <w:rPr>
      <w:color w:val="000000"/>
      <w:bdr w:val="single" w:color="FFFFFF" w:sz="6" w:space="0"/>
      <w:shd w:val="clear" w:color="auto" w:fill="FFFFFF"/>
    </w:rPr>
  </w:style>
</w:styles>
</file>

<file path=word/_rels/document.xml.rels><?xml version="1.0" encoding="UTF-8" standalone="yes"?>
<Relationships xmlns="http://schemas.openxmlformats.org/package/2006/relationships"><Relationship Id="rId1" Type="http://schemas.openxmlformats.org/officeDocument/2006/relationships/fontTable" Target="fontTable.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theme" Target="theme/theme1.xml"/><Relationship Id="rId7" Type="http://schemas.openxmlformats.org/officeDocument/2006/relationships/customXml" Target="../customXml/item1.xml"/><Relationship Id="rId8" Type="http://schemas.openxmlformats.org/officeDocument/2006/relationships/numbering" Target="numbering.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5"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11</Pages>
  <Words>3341</Words>
  <Characters>431</Characters>
  <Lines>3</Lines>
  <Paragraphs>7</Paragraphs>
  <ScaleCrop>false</ScaleCrop>
  <LinksUpToDate>false</LinksUpToDate>
  <CharactersWithSpaces>0</CharactersWithSpaces>
  <Application>WPS Office 专业版_9.1.0.4337_{F1E327BC-269C-435d-A152-05C5408002CA}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wsj</dc:creator>
  <cp:lastModifiedBy>lenovo9</cp:lastModifiedBy>
  <cp:lastPrinted>2017-07-25T02:47:00Z</cp:lastPrinted>
  <dcterms:modified xsi:type="dcterms:W3CDTF">2018-01-22T07:47:23Z</dcterms:modified>
  <dc:title>罗山县发展和改革委员会</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2052-9.1.0.4337</vt:lpwstr>
  </property>
</Properties>
</file>