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B1" w:rsidRPr="00355CB1" w:rsidRDefault="00355CB1" w:rsidP="00355CB1">
      <w:pPr>
        <w:spacing w:line="220" w:lineRule="atLeast"/>
        <w:jc w:val="center"/>
        <w:rPr>
          <w:rFonts w:ascii="宋体" w:eastAsia="宋体" w:hAnsi="宋体"/>
          <w:b/>
          <w:sz w:val="44"/>
          <w:szCs w:val="44"/>
        </w:rPr>
      </w:pPr>
      <w:r w:rsidRPr="00355CB1">
        <w:rPr>
          <w:rFonts w:ascii="宋体" w:eastAsia="宋体" w:hAnsi="宋体" w:hint="eastAsia"/>
          <w:b/>
          <w:sz w:val="44"/>
          <w:szCs w:val="44"/>
        </w:rPr>
        <w:t>罗山县检察院</w:t>
      </w:r>
      <w:r w:rsidR="00320322">
        <w:rPr>
          <w:rFonts w:ascii="宋体" w:eastAsia="宋体" w:hAnsi="宋体" w:hint="eastAsia"/>
          <w:b/>
          <w:sz w:val="44"/>
          <w:szCs w:val="44"/>
        </w:rPr>
        <w:t>2018</w:t>
      </w:r>
      <w:r w:rsidRPr="00355CB1">
        <w:rPr>
          <w:rFonts w:ascii="宋体" w:eastAsia="宋体" w:hAnsi="宋体" w:hint="eastAsia"/>
          <w:b/>
          <w:sz w:val="44"/>
          <w:szCs w:val="44"/>
        </w:rPr>
        <w:t>预算公开情况说明</w:t>
      </w:r>
    </w:p>
    <w:p w:rsidR="004D4B2A" w:rsidRDefault="004D4B2A" w:rsidP="004D4B2A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</w:p>
    <w:p w:rsidR="004D4B2A" w:rsidRDefault="004D4B2A" w:rsidP="004D4B2A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</w:p>
    <w:p w:rsidR="004D4B2A" w:rsidRPr="002F4C3D" w:rsidRDefault="004D4B2A" w:rsidP="004D4B2A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 w:rsidRPr="002F4C3D">
        <w:rPr>
          <w:rFonts w:ascii="宋体" w:eastAsia="宋体" w:hAnsi="宋体" w:hint="eastAsia"/>
          <w:sz w:val="30"/>
          <w:szCs w:val="30"/>
        </w:rPr>
        <w:t>目</w:t>
      </w:r>
      <w:r w:rsidRPr="002F4C3D">
        <w:rPr>
          <w:rFonts w:ascii="宋体" w:eastAsia="宋体" w:hAnsi="宋体"/>
          <w:sz w:val="30"/>
          <w:szCs w:val="30"/>
        </w:rPr>
        <w:t xml:space="preserve"> </w:t>
      </w:r>
      <w:r w:rsidRPr="002F4C3D">
        <w:rPr>
          <w:rFonts w:ascii="宋体" w:eastAsia="宋体" w:hAnsi="宋体" w:hint="eastAsia"/>
          <w:sz w:val="30"/>
          <w:szCs w:val="30"/>
        </w:rPr>
        <w:t>录</w:t>
      </w:r>
    </w:p>
    <w:p w:rsidR="00645B92" w:rsidRDefault="004D4B2A" w:rsidP="004D4B2A">
      <w:pPr>
        <w:spacing w:line="220" w:lineRule="atLeas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2F4C3D">
        <w:rPr>
          <w:rFonts w:ascii="宋体" w:eastAsia="宋体" w:hAnsi="宋体" w:hint="eastAsia"/>
          <w:sz w:val="30"/>
          <w:szCs w:val="30"/>
        </w:rPr>
        <w:t>第一部分</w:t>
      </w:r>
      <w:r w:rsidR="00645B92" w:rsidRPr="00355CB1">
        <w:rPr>
          <w:rFonts w:ascii="宋体" w:eastAsia="宋体" w:hAnsi="宋体" w:hint="eastAsia"/>
          <w:sz w:val="30"/>
          <w:szCs w:val="30"/>
        </w:rPr>
        <w:t>罗山县检察院主要职责及机构设置情况</w:t>
      </w:r>
    </w:p>
    <w:p w:rsidR="004D4B2A" w:rsidRPr="002F4C3D" w:rsidRDefault="004D4B2A" w:rsidP="004D4B2A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 w:rsidRPr="002F4C3D">
        <w:rPr>
          <w:rFonts w:ascii="宋体" w:eastAsia="宋体" w:hAnsi="宋体" w:hint="eastAsia"/>
          <w:sz w:val="30"/>
          <w:szCs w:val="30"/>
        </w:rPr>
        <w:t>第二部分</w:t>
      </w:r>
      <w:r>
        <w:rPr>
          <w:rFonts w:ascii="宋体" w:eastAsia="宋体" w:hAnsi="宋体" w:hint="eastAsia"/>
          <w:sz w:val="30"/>
          <w:szCs w:val="30"/>
        </w:rPr>
        <w:t>罗山县人民检察院</w:t>
      </w:r>
      <w:r w:rsidRPr="002F4C3D">
        <w:rPr>
          <w:rFonts w:ascii="宋体" w:eastAsia="宋体" w:hAnsi="宋体"/>
          <w:sz w:val="30"/>
          <w:szCs w:val="30"/>
        </w:rPr>
        <w:t>201</w:t>
      </w:r>
      <w:r w:rsidRPr="002F4C3D">
        <w:rPr>
          <w:rFonts w:ascii="宋体" w:eastAsia="宋体" w:hAnsi="宋体" w:hint="eastAsia"/>
          <w:sz w:val="30"/>
          <w:szCs w:val="30"/>
        </w:rPr>
        <w:t>8年度部门预算情况汇总说明</w:t>
      </w:r>
      <w:r w:rsidRPr="002F4C3D">
        <w:rPr>
          <w:rFonts w:ascii="宋体" w:eastAsia="宋体" w:hAnsi="宋体"/>
          <w:sz w:val="30"/>
          <w:szCs w:val="30"/>
        </w:rPr>
        <w:t xml:space="preserve"> </w:t>
      </w:r>
    </w:p>
    <w:p w:rsidR="004D4B2A" w:rsidRPr="002F4C3D" w:rsidRDefault="004D4B2A" w:rsidP="004D4B2A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 w:rsidRPr="002F4C3D">
        <w:rPr>
          <w:rFonts w:ascii="宋体" w:eastAsia="宋体" w:hAnsi="宋体" w:hint="eastAsia"/>
          <w:sz w:val="30"/>
          <w:szCs w:val="30"/>
        </w:rPr>
        <w:t>第三部分</w:t>
      </w:r>
      <w:r w:rsidRPr="002F4C3D">
        <w:rPr>
          <w:rFonts w:ascii="宋体" w:eastAsia="宋体" w:hAnsi="宋体"/>
          <w:sz w:val="30"/>
          <w:szCs w:val="30"/>
        </w:rPr>
        <w:t xml:space="preserve"> </w:t>
      </w:r>
      <w:r w:rsidRPr="002F4C3D">
        <w:rPr>
          <w:rFonts w:ascii="宋体" w:eastAsia="宋体" w:hAnsi="宋体" w:hint="eastAsia"/>
          <w:sz w:val="30"/>
          <w:szCs w:val="30"/>
        </w:rPr>
        <w:t>名词解释</w:t>
      </w:r>
    </w:p>
    <w:p w:rsidR="004D4B2A" w:rsidRPr="002F4C3D" w:rsidRDefault="004D4B2A" w:rsidP="004D4B2A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 w:rsidRPr="002F4C3D">
        <w:rPr>
          <w:rFonts w:ascii="宋体" w:eastAsia="宋体" w:hAnsi="宋体" w:hint="eastAsia"/>
          <w:sz w:val="30"/>
          <w:szCs w:val="30"/>
        </w:rPr>
        <w:t>附件：</w:t>
      </w:r>
      <w:r>
        <w:rPr>
          <w:rFonts w:ascii="宋体" w:eastAsia="宋体" w:hAnsi="宋体" w:hint="eastAsia"/>
          <w:sz w:val="30"/>
          <w:szCs w:val="30"/>
        </w:rPr>
        <w:t>罗山县人民检察院</w:t>
      </w:r>
      <w:r w:rsidRPr="002F4C3D">
        <w:rPr>
          <w:rFonts w:ascii="宋体" w:eastAsia="宋体" w:hAnsi="宋体" w:hint="eastAsia"/>
          <w:sz w:val="30"/>
          <w:szCs w:val="30"/>
        </w:rPr>
        <w:t>2018年度部门预算汇总表</w:t>
      </w:r>
    </w:p>
    <w:p w:rsidR="004D4B2A" w:rsidRPr="002F4C3D" w:rsidRDefault="00645B92" w:rsidP="004D4B2A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一、财政拨款收支总</w:t>
      </w:r>
      <w:r w:rsidR="004D4B2A" w:rsidRPr="002F4C3D">
        <w:rPr>
          <w:rFonts w:ascii="宋体" w:eastAsia="宋体" w:hAnsi="宋体" w:hint="eastAsia"/>
          <w:sz w:val="30"/>
          <w:szCs w:val="30"/>
        </w:rPr>
        <w:t>表</w:t>
      </w:r>
    </w:p>
    <w:p w:rsidR="004D4B2A" w:rsidRPr="002F4C3D" w:rsidRDefault="00645B92" w:rsidP="004D4B2A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二、一般公共预算支出</w:t>
      </w:r>
      <w:r w:rsidR="004D4B2A" w:rsidRPr="002F4C3D">
        <w:rPr>
          <w:rFonts w:ascii="宋体" w:eastAsia="宋体" w:hAnsi="宋体" w:hint="eastAsia"/>
          <w:sz w:val="30"/>
          <w:szCs w:val="30"/>
        </w:rPr>
        <w:t>表</w:t>
      </w:r>
    </w:p>
    <w:p w:rsidR="004D4B2A" w:rsidRPr="002F4C3D" w:rsidRDefault="00645B92" w:rsidP="004D4B2A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三、一般公共基本支出</w:t>
      </w:r>
      <w:r w:rsidR="004D4B2A" w:rsidRPr="002F4C3D">
        <w:rPr>
          <w:rFonts w:ascii="宋体" w:eastAsia="宋体" w:hAnsi="宋体" w:hint="eastAsia"/>
          <w:sz w:val="30"/>
          <w:szCs w:val="30"/>
        </w:rPr>
        <w:t>表</w:t>
      </w:r>
    </w:p>
    <w:p w:rsidR="004D4B2A" w:rsidRPr="002F4C3D" w:rsidRDefault="00645B92" w:rsidP="004D4B2A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四、</w:t>
      </w:r>
      <w:r w:rsidR="004D4B2A" w:rsidRPr="002F4C3D">
        <w:rPr>
          <w:rFonts w:ascii="宋体" w:eastAsia="宋体" w:hAnsi="宋体" w:hint="eastAsia"/>
          <w:sz w:val="30"/>
          <w:szCs w:val="30"/>
        </w:rPr>
        <w:t>“三公”经费</w:t>
      </w:r>
      <w:r>
        <w:rPr>
          <w:rFonts w:ascii="宋体" w:eastAsia="宋体" w:hAnsi="宋体" w:hint="eastAsia"/>
          <w:sz w:val="30"/>
          <w:szCs w:val="30"/>
        </w:rPr>
        <w:t>预算</w:t>
      </w:r>
      <w:r w:rsidR="004D4B2A" w:rsidRPr="002F4C3D">
        <w:rPr>
          <w:rFonts w:ascii="宋体" w:eastAsia="宋体" w:hAnsi="宋体" w:hint="eastAsia"/>
          <w:sz w:val="30"/>
          <w:szCs w:val="30"/>
        </w:rPr>
        <w:t>表</w:t>
      </w:r>
    </w:p>
    <w:p w:rsidR="004D4B2A" w:rsidRDefault="00645B92" w:rsidP="004D4B2A">
      <w:pPr>
        <w:spacing w:line="220" w:lineRule="atLeas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五、政府性基金预算</w:t>
      </w:r>
      <w:r w:rsidR="004D4B2A" w:rsidRPr="002F4C3D">
        <w:rPr>
          <w:rFonts w:ascii="宋体" w:eastAsia="宋体" w:hAnsi="宋体" w:hint="eastAsia"/>
          <w:sz w:val="30"/>
          <w:szCs w:val="30"/>
        </w:rPr>
        <w:t>表</w:t>
      </w:r>
    </w:p>
    <w:p w:rsidR="00645B92" w:rsidRDefault="00645B92" w:rsidP="00645B92">
      <w:pPr>
        <w:spacing w:line="220" w:lineRule="atLeas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六、部门收支总表</w:t>
      </w:r>
    </w:p>
    <w:p w:rsidR="00645B92" w:rsidRDefault="00645B92" w:rsidP="00645B92">
      <w:pPr>
        <w:spacing w:line="220" w:lineRule="atLeas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七、部门收入总表</w:t>
      </w:r>
    </w:p>
    <w:p w:rsidR="00645B92" w:rsidRDefault="00645B92" w:rsidP="00645B92">
      <w:pPr>
        <w:spacing w:line="220" w:lineRule="atLeast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八、部门支出总表</w:t>
      </w:r>
    </w:p>
    <w:p w:rsidR="00645B92" w:rsidRPr="002F4C3D" w:rsidRDefault="00645B92" w:rsidP="00645B92">
      <w:pPr>
        <w:spacing w:line="220" w:lineRule="atLeast"/>
        <w:ind w:firstLineChars="400" w:firstLine="1200"/>
        <w:rPr>
          <w:rFonts w:ascii="宋体" w:eastAsia="宋体" w:hAnsi="宋体"/>
          <w:sz w:val="30"/>
          <w:szCs w:val="30"/>
        </w:rPr>
      </w:pPr>
    </w:p>
    <w:p w:rsidR="004D4B2A" w:rsidRDefault="004D4B2A" w:rsidP="004D4B2A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</w:p>
    <w:p w:rsidR="00355CB1" w:rsidRDefault="00355CB1" w:rsidP="00F81BD0">
      <w:pPr>
        <w:spacing w:line="220" w:lineRule="atLeast"/>
        <w:rPr>
          <w:rFonts w:ascii="宋体" w:eastAsia="宋体" w:hAnsi="宋体"/>
          <w:sz w:val="30"/>
          <w:szCs w:val="30"/>
        </w:rPr>
      </w:pPr>
    </w:p>
    <w:p w:rsidR="004D4B2A" w:rsidRDefault="004D4B2A" w:rsidP="00F81BD0">
      <w:pPr>
        <w:spacing w:line="220" w:lineRule="atLeast"/>
        <w:rPr>
          <w:rFonts w:ascii="宋体" w:eastAsia="宋体" w:hAnsi="宋体"/>
          <w:sz w:val="30"/>
          <w:szCs w:val="30"/>
        </w:rPr>
      </w:pPr>
    </w:p>
    <w:p w:rsidR="004D4B2A" w:rsidRDefault="004D4B2A" w:rsidP="00F81BD0">
      <w:pPr>
        <w:spacing w:line="220" w:lineRule="atLeast"/>
        <w:rPr>
          <w:rFonts w:ascii="宋体" w:eastAsia="宋体" w:hAnsi="宋体"/>
          <w:sz w:val="30"/>
          <w:szCs w:val="30"/>
        </w:rPr>
      </w:pPr>
    </w:p>
    <w:p w:rsidR="004D4B2A" w:rsidRDefault="004D4B2A" w:rsidP="00F81BD0">
      <w:pPr>
        <w:spacing w:line="220" w:lineRule="atLeast"/>
        <w:rPr>
          <w:rFonts w:ascii="宋体" w:eastAsia="宋体" w:hAnsi="宋体" w:hint="eastAsia"/>
          <w:sz w:val="30"/>
          <w:szCs w:val="30"/>
        </w:rPr>
      </w:pPr>
    </w:p>
    <w:p w:rsidR="00DD54DB" w:rsidRDefault="00DD54DB" w:rsidP="00F81BD0">
      <w:pPr>
        <w:spacing w:line="220" w:lineRule="atLeast"/>
        <w:rPr>
          <w:rFonts w:ascii="宋体" w:eastAsia="宋体" w:hAnsi="宋体"/>
          <w:sz w:val="30"/>
          <w:szCs w:val="30"/>
        </w:rPr>
      </w:pPr>
    </w:p>
    <w:p w:rsidR="00DD54DB" w:rsidRDefault="00DD54DB" w:rsidP="00DD54DB">
      <w:pPr>
        <w:spacing w:line="220" w:lineRule="atLeas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2F4C3D">
        <w:rPr>
          <w:rFonts w:ascii="宋体" w:eastAsia="宋体" w:hAnsi="宋体" w:hint="eastAsia"/>
          <w:sz w:val="30"/>
          <w:szCs w:val="30"/>
        </w:rPr>
        <w:lastRenderedPageBreak/>
        <w:t>第一部分</w:t>
      </w:r>
      <w:r w:rsidRPr="00355CB1">
        <w:rPr>
          <w:rFonts w:ascii="宋体" w:eastAsia="宋体" w:hAnsi="宋体" w:hint="eastAsia"/>
          <w:sz w:val="30"/>
          <w:szCs w:val="30"/>
        </w:rPr>
        <w:t>罗山县检察院主要职责及机构设置情况</w:t>
      </w:r>
    </w:p>
    <w:p w:rsidR="00DD54DB" w:rsidRDefault="00DD54DB" w:rsidP="00355CB1">
      <w:pPr>
        <w:spacing w:line="220" w:lineRule="atLeast"/>
        <w:ind w:firstLineChars="200" w:firstLine="600"/>
        <w:rPr>
          <w:rFonts w:ascii="宋体" w:eastAsia="宋体" w:hAnsi="宋体" w:hint="eastAsia"/>
          <w:sz w:val="30"/>
          <w:szCs w:val="30"/>
        </w:rPr>
      </w:pPr>
    </w:p>
    <w:p w:rsidR="002D0EBF" w:rsidRPr="00355CB1" w:rsidRDefault="00355CB1" w:rsidP="00355CB1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一、</w:t>
      </w:r>
      <w:r w:rsidR="002D0EBF" w:rsidRPr="00355CB1">
        <w:rPr>
          <w:rFonts w:ascii="宋体" w:eastAsia="宋体" w:hAnsi="宋体" w:hint="eastAsia"/>
          <w:sz w:val="30"/>
          <w:szCs w:val="30"/>
        </w:rPr>
        <w:t>罗山县检察院主要职责及机构设置情况</w:t>
      </w:r>
    </w:p>
    <w:p w:rsidR="00F81BD0" w:rsidRPr="00355CB1" w:rsidRDefault="00F81BD0" w:rsidP="00355CB1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 w:rsidRPr="00355CB1">
        <w:rPr>
          <w:rFonts w:ascii="宋体" w:eastAsia="宋体" w:hAnsi="宋体" w:hint="eastAsia"/>
          <w:sz w:val="30"/>
          <w:szCs w:val="30"/>
        </w:rPr>
        <w:t>罗山县人民检察院于1978年恢复重建，原办公地点位于老县城，现办公大楼于2006年底建成，位于县城新区，占地面积近20亩，建筑面积5650平方米，主体7层，总投资1140余万元，毗邻县行政综合大楼。全院共有各种检务用车</w:t>
      </w:r>
      <w:r w:rsidR="00A24ED3">
        <w:rPr>
          <w:rFonts w:ascii="宋体" w:eastAsia="宋体" w:hAnsi="宋体" w:hint="eastAsia"/>
          <w:sz w:val="30"/>
          <w:szCs w:val="30"/>
        </w:rPr>
        <w:t>14</w:t>
      </w:r>
      <w:r w:rsidRPr="00355CB1">
        <w:rPr>
          <w:rFonts w:ascii="宋体" w:eastAsia="宋体" w:hAnsi="宋体" w:hint="eastAsia"/>
          <w:sz w:val="30"/>
          <w:szCs w:val="30"/>
        </w:rPr>
        <w:t>辆，电脑60</w:t>
      </w:r>
      <w:r w:rsidR="00A24ED3">
        <w:rPr>
          <w:rFonts w:ascii="宋体" w:eastAsia="宋体" w:hAnsi="宋体" w:hint="eastAsia"/>
          <w:sz w:val="30"/>
          <w:szCs w:val="30"/>
        </w:rPr>
        <w:t>台，建成了三级专线网、视频会议、全程录音录像等办公办案设施，</w:t>
      </w:r>
      <w:r w:rsidRPr="00355CB1">
        <w:rPr>
          <w:rFonts w:ascii="宋体" w:eastAsia="宋体" w:hAnsi="宋体" w:hint="eastAsia"/>
          <w:sz w:val="30"/>
          <w:szCs w:val="30"/>
        </w:rPr>
        <w:t>实现了办公办案自动化。</w:t>
      </w:r>
    </w:p>
    <w:p w:rsidR="00F81BD0" w:rsidRPr="00355CB1" w:rsidRDefault="00F81BD0" w:rsidP="00F81BD0">
      <w:pPr>
        <w:spacing w:line="220" w:lineRule="atLeast"/>
        <w:rPr>
          <w:rFonts w:ascii="宋体" w:eastAsia="宋体" w:hAnsi="宋体"/>
          <w:sz w:val="30"/>
          <w:szCs w:val="30"/>
        </w:rPr>
      </w:pPr>
      <w:r w:rsidRPr="00355CB1">
        <w:rPr>
          <w:rFonts w:ascii="宋体" w:eastAsia="宋体" w:hAnsi="宋体" w:hint="eastAsia"/>
          <w:sz w:val="30"/>
          <w:szCs w:val="30"/>
        </w:rPr>
        <w:t xml:space="preserve">　　罗山县人民检察院现有干警</w:t>
      </w:r>
      <w:r w:rsidR="00A24ED3">
        <w:rPr>
          <w:rFonts w:ascii="宋体" w:eastAsia="宋体" w:hAnsi="宋体" w:hint="eastAsia"/>
          <w:sz w:val="30"/>
          <w:szCs w:val="30"/>
        </w:rPr>
        <w:t>83</w:t>
      </w:r>
      <w:r w:rsidRPr="00355CB1">
        <w:rPr>
          <w:rFonts w:ascii="宋体" w:eastAsia="宋体" w:hAnsi="宋体" w:hint="eastAsia"/>
          <w:sz w:val="30"/>
          <w:szCs w:val="30"/>
        </w:rPr>
        <w:t>人，其中干部75人、工勤人员10人。现有内设职能部门14个。其中政治处、反贪局、反渎局为副科级单位，其它科室为股级。院班子成员10人，其中正、副检察长7人，纪检组长、反贪局长、反渎局长各一人。专职检委会委员1人。班子成员中，40岁以下的4人、41至50岁的5人、50岁以上的1人；全部具有大学本科以上学历，其中研究生2人。检委会委员8人。全院共有部门正职19名（含政治处、反贪局、反渎局副职），部门副职12名。有正科级干部13名、副科级干部16名。</w:t>
      </w:r>
    </w:p>
    <w:p w:rsidR="003F3EEF" w:rsidRDefault="00F81BD0" w:rsidP="00DD54DB">
      <w:pPr>
        <w:spacing w:line="220" w:lineRule="atLeast"/>
        <w:ind w:firstLine="585"/>
        <w:rPr>
          <w:rFonts w:ascii="宋体" w:eastAsia="宋体" w:hAnsi="宋体" w:hint="eastAsia"/>
          <w:sz w:val="30"/>
          <w:szCs w:val="30"/>
        </w:rPr>
      </w:pPr>
      <w:r w:rsidRPr="00355CB1">
        <w:rPr>
          <w:rFonts w:ascii="宋体" w:eastAsia="宋体" w:hAnsi="宋体" w:hint="eastAsia"/>
          <w:sz w:val="30"/>
          <w:szCs w:val="30"/>
        </w:rPr>
        <w:t>20</w:t>
      </w:r>
      <w:r w:rsidR="00355CB1">
        <w:rPr>
          <w:rFonts w:ascii="宋体" w:eastAsia="宋体" w:hAnsi="宋体" w:hint="eastAsia"/>
          <w:sz w:val="30"/>
          <w:szCs w:val="30"/>
        </w:rPr>
        <w:t>08</w:t>
      </w:r>
      <w:r w:rsidRPr="00355CB1">
        <w:rPr>
          <w:rFonts w:ascii="宋体" w:eastAsia="宋体" w:hAnsi="宋体" w:hint="eastAsia"/>
          <w:sz w:val="30"/>
          <w:szCs w:val="30"/>
        </w:rPr>
        <w:t>年以来，罗山县院先后两次被评为全省优秀检察院、先进检察院和人民满意检察院，2012年以来我院再次被省委、省政府命名为省级文明单位，驻信阳监狱检察室被高检院命名为“国家一级规范化检察室”，控申举报接待室被高检院命名为“国家级文明接待室”，院公诉科被团省委等单位命名为“优秀青少年维权岗”，我院</w:t>
      </w:r>
      <w:r w:rsidR="001A6A97" w:rsidRPr="00355CB1">
        <w:rPr>
          <w:rFonts w:ascii="宋体" w:eastAsia="宋体" w:hAnsi="宋体" w:hint="eastAsia"/>
          <w:sz w:val="30"/>
          <w:szCs w:val="30"/>
        </w:rPr>
        <w:t>连续多年</w:t>
      </w:r>
      <w:r w:rsidRPr="00355CB1">
        <w:rPr>
          <w:rFonts w:ascii="宋体" w:eastAsia="宋体" w:hAnsi="宋体" w:hint="eastAsia"/>
          <w:sz w:val="30"/>
          <w:szCs w:val="30"/>
        </w:rPr>
        <w:t>被评为信阳市先进检察院，院检察宣传工作被检察日报社评为宣传工作先进单位,连续多年我院检察宣传被检察日报社、省检察院评为宣传先进单位。</w:t>
      </w:r>
    </w:p>
    <w:p w:rsidR="00DD54DB" w:rsidRDefault="00DD54DB" w:rsidP="00DD54DB">
      <w:pPr>
        <w:spacing w:line="220" w:lineRule="atLeast"/>
        <w:ind w:firstLine="585"/>
        <w:rPr>
          <w:rFonts w:ascii="宋体" w:eastAsia="宋体" w:hAnsi="宋体" w:hint="eastAsia"/>
          <w:sz w:val="30"/>
          <w:szCs w:val="30"/>
        </w:rPr>
      </w:pPr>
      <w:r w:rsidRPr="002F4C3D">
        <w:rPr>
          <w:rFonts w:ascii="宋体" w:eastAsia="宋体" w:hAnsi="宋体" w:hint="eastAsia"/>
          <w:sz w:val="30"/>
          <w:szCs w:val="30"/>
        </w:rPr>
        <w:t>第二部分</w:t>
      </w:r>
      <w:r>
        <w:rPr>
          <w:rFonts w:ascii="宋体" w:eastAsia="宋体" w:hAnsi="宋体" w:hint="eastAsia"/>
          <w:sz w:val="30"/>
          <w:szCs w:val="30"/>
        </w:rPr>
        <w:t>罗山县人民检察院</w:t>
      </w:r>
      <w:r w:rsidRPr="002F4C3D">
        <w:rPr>
          <w:rFonts w:ascii="宋体" w:eastAsia="宋体" w:hAnsi="宋体"/>
          <w:sz w:val="30"/>
          <w:szCs w:val="30"/>
        </w:rPr>
        <w:t>201</w:t>
      </w:r>
      <w:r w:rsidRPr="002F4C3D">
        <w:rPr>
          <w:rFonts w:ascii="宋体" w:eastAsia="宋体" w:hAnsi="宋体" w:hint="eastAsia"/>
          <w:sz w:val="30"/>
          <w:szCs w:val="30"/>
        </w:rPr>
        <w:t>8年度部门预算情况汇总说明</w:t>
      </w:r>
    </w:p>
    <w:p w:rsidR="00DD54DB" w:rsidRPr="00355CB1" w:rsidRDefault="00DD54DB" w:rsidP="00DD54DB">
      <w:pPr>
        <w:spacing w:line="220" w:lineRule="atLeast"/>
        <w:ind w:firstLine="585"/>
        <w:rPr>
          <w:rFonts w:ascii="宋体" w:eastAsia="宋体" w:hAnsi="宋体"/>
          <w:sz w:val="30"/>
          <w:szCs w:val="30"/>
        </w:rPr>
      </w:pPr>
    </w:p>
    <w:p w:rsidR="00B8256C" w:rsidRPr="00355CB1" w:rsidRDefault="00355CB1" w:rsidP="00355CB1">
      <w:pPr>
        <w:spacing w:line="220" w:lineRule="atLeast"/>
        <w:ind w:firstLineChars="250" w:firstLine="7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二、</w:t>
      </w:r>
      <w:r w:rsidR="00B8256C" w:rsidRPr="00355CB1">
        <w:rPr>
          <w:rFonts w:ascii="宋体" w:eastAsia="宋体" w:hAnsi="宋体"/>
          <w:sz w:val="30"/>
          <w:szCs w:val="30"/>
        </w:rPr>
        <w:t xml:space="preserve">关于罗山县检察院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</w:t>
      </w:r>
      <w:r w:rsidRPr="00355CB1">
        <w:rPr>
          <w:rFonts w:ascii="宋体" w:eastAsia="宋体" w:hAnsi="宋体"/>
          <w:sz w:val="30"/>
          <w:szCs w:val="30"/>
        </w:rPr>
        <w:t>年财政拨款收支预算情况</w:t>
      </w:r>
      <w:r w:rsidR="00B8256C" w:rsidRPr="00355CB1">
        <w:rPr>
          <w:rFonts w:ascii="宋体" w:eastAsia="宋体" w:hAnsi="宋体"/>
          <w:sz w:val="30"/>
          <w:szCs w:val="30"/>
        </w:rPr>
        <w:t xml:space="preserve">总体说明 </w:t>
      </w:r>
    </w:p>
    <w:p w:rsidR="00B8256C" w:rsidRPr="00355CB1" w:rsidRDefault="00B8256C" w:rsidP="002E13CF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 w:rsidRPr="00355CB1">
        <w:rPr>
          <w:rFonts w:ascii="宋体" w:eastAsia="宋体" w:hAnsi="宋体"/>
          <w:sz w:val="30"/>
          <w:szCs w:val="30"/>
        </w:rPr>
        <w:lastRenderedPageBreak/>
        <w:t xml:space="preserve">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Pr="00355CB1">
        <w:rPr>
          <w:rFonts w:ascii="宋体" w:eastAsia="宋体" w:hAnsi="宋体"/>
          <w:sz w:val="30"/>
          <w:szCs w:val="30"/>
        </w:rPr>
        <w:t xml:space="preserve"> 年财政拨款收支总预算</w:t>
      </w:r>
      <w:r w:rsidR="00320322">
        <w:rPr>
          <w:rFonts w:ascii="宋体" w:eastAsia="宋体" w:hAnsi="宋体" w:hint="eastAsia"/>
          <w:sz w:val="30"/>
          <w:szCs w:val="30"/>
        </w:rPr>
        <w:t>743</w:t>
      </w:r>
      <w:r w:rsidRPr="00355CB1">
        <w:rPr>
          <w:rFonts w:ascii="宋体" w:eastAsia="宋体" w:hAnsi="宋体"/>
          <w:sz w:val="30"/>
          <w:szCs w:val="30"/>
        </w:rPr>
        <w:t>万元。 收入全部为一般公共预算拨款，无政府性基金预算拨款，包括： 一般公共预算当年拨款收入</w:t>
      </w:r>
      <w:r w:rsidR="00A005DE" w:rsidRPr="00355CB1">
        <w:rPr>
          <w:rFonts w:ascii="宋体" w:eastAsia="宋体" w:hAnsi="宋体"/>
          <w:sz w:val="30"/>
          <w:szCs w:val="30"/>
        </w:rPr>
        <w:t xml:space="preserve"> </w:t>
      </w:r>
      <w:r w:rsidR="00320322">
        <w:rPr>
          <w:rFonts w:ascii="宋体" w:eastAsia="宋体" w:hAnsi="宋体" w:hint="eastAsia"/>
          <w:sz w:val="30"/>
          <w:szCs w:val="30"/>
        </w:rPr>
        <w:t>743</w:t>
      </w:r>
      <w:r w:rsidRPr="00355CB1">
        <w:rPr>
          <w:rFonts w:ascii="宋体" w:eastAsia="宋体" w:hAnsi="宋体"/>
          <w:sz w:val="30"/>
          <w:szCs w:val="30"/>
        </w:rPr>
        <w:t xml:space="preserve"> </w:t>
      </w:r>
      <w:r w:rsidR="00A005DE" w:rsidRPr="00355CB1">
        <w:rPr>
          <w:rFonts w:ascii="宋体" w:eastAsia="宋体" w:hAnsi="宋体"/>
          <w:sz w:val="30"/>
          <w:szCs w:val="30"/>
        </w:rPr>
        <w:t>万元</w:t>
      </w:r>
      <w:r w:rsidR="00377483">
        <w:rPr>
          <w:rFonts w:ascii="宋体" w:eastAsia="宋体" w:hAnsi="宋体"/>
          <w:sz w:val="30"/>
          <w:szCs w:val="30"/>
        </w:rPr>
        <w:t>；支出包括</w:t>
      </w:r>
      <w:r w:rsidR="00377483">
        <w:rPr>
          <w:rFonts w:ascii="宋体" w:eastAsia="宋体" w:hAnsi="宋体" w:hint="eastAsia"/>
          <w:sz w:val="30"/>
          <w:szCs w:val="30"/>
        </w:rPr>
        <w:t>：</w:t>
      </w:r>
      <w:r w:rsidRPr="00355CB1">
        <w:rPr>
          <w:rFonts w:ascii="宋体" w:eastAsia="宋体" w:hAnsi="宋体"/>
          <w:sz w:val="30"/>
          <w:szCs w:val="30"/>
        </w:rPr>
        <w:t>一般公共服务支出</w:t>
      </w:r>
      <w:r w:rsidR="00A005DE" w:rsidRPr="00355CB1">
        <w:rPr>
          <w:rFonts w:ascii="宋体" w:eastAsia="宋体" w:hAnsi="宋体"/>
          <w:sz w:val="30"/>
          <w:szCs w:val="30"/>
        </w:rPr>
        <w:t xml:space="preserve"> </w:t>
      </w:r>
      <w:r w:rsidR="00F556B0">
        <w:rPr>
          <w:rFonts w:ascii="宋体" w:eastAsia="宋体" w:hAnsi="宋体" w:hint="eastAsia"/>
          <w:sz w:val="30"/>
          <w:szCs w:val="30"/>
        </w:rPr>
        <w:t>522</w:t>
      </w:r>
      <w:r w:rsidRPr="00355CB1">
        <w:rPr>
          <w:rFonts w:ascii="宋体" w:eastAsia="宋体" w:hAnsi="宋体"/>
          <w:sz w:val="30"/>
          <w:szCs w:val="30"/>
        </w:rPr>
        <w:t xml:space="preserve">万 元、社会保障和就业支出 </w:t>
      </w:r>
      <w:r w:rsidR="00F556B0">
        <w:rPr>
          <w:rFonts w:ascii="宋体" w:eastAsia="宋体" w:hAnsi="宋体" w:hint="eastAsia"/>
          <w:sz w:val="30"/>
          <w:szCs w:val="30"/>
        </w:rPr>
        <w:t>147</w:t>
      </w:r>
      <w:r w:rsidRPr="00355CB1">
        <w:rPr>
          <w:rFonts w:ascii="宋体" w:eastAsia="宋体" w:hAnsi="宋体"/>
          <w:sz w:val="30"/>
          <w:szCs w:val="30"/>
        </w:rPr>
        <w:t>万元、住房保障支出</w:t>
      </w:r>
      <w:r w:rsidR="00A005DE" w:rsidRPr="00355CB1">
        <w:rPr>
          <w:rFonts w:ascii="宋体" w:eastAsia="宋体" w:hAnsi="宋体"/>
          <w:sz w:val="30"/>
          <w:szCs w:val="30"/>
        </w:rPr>
        <w:t xml:space="preserve"> </w:t>
      </w:r>
      <w:r w:rsidR="00F556B0">
        <w:rPr>
          <w:rFonts w:ascii="宋体" w:eastAsia="宋体" w:hAnsi="宋体" w:hint="eastAsia"/>
          <w:sz w:val="30"/>
          <w:szCs w:val="30"/>
        </w:rPr>
        <w:t>44</w:t>
      </w:r>
      <w:r w:rsidRPr="00355CB1">
        <w:rPr>
          <w:rFonts w:ascii="宋体" w:eastAsia="宋体" w:hAnsi="宋体"/>
          <w:sz w:val="30"/>
          <w:szCs w:val="30"/>
        </w:rPr>
        <w:t xml:space="preserve"> 万元。 </w:t>
      </w:r>
    </w:p>
    <w:p w:rsidR="00B8256C" w:rsidRPr="00355CB1" w:rsidRDefault="002E13CF" w:rsidP="002E13CF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三</w:t>
      </w:r>
      <w:r w:rsidR="00B8256C" w:rsidRPr="00355CB1">
        <w:rPr>
          <w:rFonts w:ascii="宋体" w:eastAsia="宋体" w:hAnsi="宋体"/>
          <w:sz w:val="30"/>
          <w:szCs w:val="30"/>
        </w:rPr>
        <w:t xml:space="preserve">、关于罗山县检察院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年一般公共预算当年拨款情况说明 </w:t>
      </w:r>
    </w:p>
    <w:p w:rsidR="00B8256C" w:rsidRPr="00355CB1" w:rsidRDefault="00ED45C5" w:rsidP="002E13CF">
      <w:pPr>
        <w:spacing w:line="220" w:lineRule="atLeast"/>
        <w:ind w:firstLineChars="150" w:firstLine="4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（一）一般公共预算</w:t>
      </w:r>
      <w:r>
        <w:rPr>
          <w:rFonts w:ascii="宋体" w:eastAsia="宋体" w:hAnsi="宋体" w:hint="eastAsia"/>
          <w:sz w:val="30"/>
          <w:szCs w:val="30"/>
        </w:rPr>
        <w:t>收支增减</w:t>
      </w:r>
      <w:r w:rsidR="001B41F8">
        <w:rPr>
          <w:rFonts w:ascii="宋体" w:eastAsia="宋体" w:hAnsi="宋体"/>
          <w:sz w:val="30"/>
          <w:szCs w:val="30"/>
        </w:rPr>
        <w:t>变化情况</w:t>
      </w:r>
      <w:r w:rsidR="001B41F8">
        <w:rPr>
          <w:rFonts w:ascii="宋体" w:eastAsia="宋体" w:hAnsi="宋体" w:hint="eastAsia"/>
          <w:sz w:val="30"/>
          <w:szCs w:val="30"/>
        </w:rPr>
        <w:t>。</w:t>
      </w:r>
      <w:r w:rsidR="00B8256C" w:rsidRPr="00355CB1">
        <w:rPr>
          <w:rFonts w:ascii="宋体" w:eastAsia="宋体" w:hAnsi="宋体"/>
          <w:sz w:val="30"/>
          <w:szCs w:val="30"/>
        </w:rPr>
        <w:t xml:space="preserve">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年一般公共预算当年拨款</w:t>
      </w:r>
      <w:r w:rsidR="00320322">
        <w:rPr>
          <w:rFonts w:ascii="宋体" w:eastAsia="宋体" w:hAnsi="宋体" w:hint="eastAsia"/>
          <w:sz w:val="30"/>
          <w:szCs w:val="30"/>
        </w:rPr>
        <w:t>743</w:t>
      </w:r>
      <w:r w:rsidR="00B8256C" w:rsidRPr="00355CB1">
        <w:rPr>
          <w:rFonts w:ascii="宋体" w:eastAsia="宋体" w:hAnsi="宋体"/>
          <w:sz w:val="30"/>
          <w:szCs w:val="30"/>
        </w:rPr>
        <w:t xml:space="preserve"> 万元</w:t>
      </w:r>
      <w:r w:rsidR="001B41F8">
        <w:rPr>
          <w:rFonts w:ascii="宋体" w:eastAsia="宋体" w:hAnsi="宋体"/>
          <w:sz w:val="30"/>
          <w:szCs w:val="30"/>
        </w:rPr>
        <w:t>,</w:t>
      </w:r>
      <w:r w:rsidR="00B8256C" w:rsidRPr="00355CB1">
        <w:rPr>
          <w:rFonts w:ascii="宋体" w:eastAsia="宋体" w:hAnsi="宋体"/>
          <w:sz w:val="30"/>
          <w:szCs w:val="30"/>
        </w:rPr>
        <w:t xml:space="preserve">比 </w:t>
      </w:r>
      <w:r w:rsidR="00F556B0">
        <w:rPr>
          <w:rFonts w:ascii="宋体" w:eastAsia="宋体" w:hAnsi="宋体"/>
          <w:sz w:val="30"/>
          <w:szCs w:val="30"/>
        </w:rPr>
        <w:t>2017</w:t>
      </w:r>
      <w:r w:rsidR="00B8256C" w:rsidRPr="00355CB1">
        <w:rPr>
          <w:rFonts w:ascii="宋体" w:eastAsia="宋体" w:hAnsi="宋体"/>
          <w:sz w:val="30"/>
          <w:szCs w:val="30"/>
        </w:rPr>
        <w:t xml:space="preserve"> </w:t>
      </w:r>
      <w:r w:rsidR="005166E7" w:rsidRPr="00355CB1">
        <w:rPr>
          <w:rFonts w:ascii="宋体" w:eastAsia="宋体" w:hAnsi="宋体"/>
          <w:sz w:val="30"/>
          <w:szCs w:val="30"/>
        </w:rPr>
        <w:t>年</w:t>
      </w:r>
      <w:r w:rsidR="005166E7" w:rsidRPr="00355CB1">
        <w:rPr>
          <w:rFonts w:ascii="宋体" w:eastAsia="宋体" w:hAnsi="宋体" w:hint="eastAsia"/>
          <w:sz w:val="30"/>
          <w:szCs w:val="30"/>
        </w:rPr>
        <w:t>预算</w:t>
      </w:r>
      <w:r w:rsidR="00B8256C" w:rsidRPr="00355CB1">
        <w:rPr>
          <w:rFonts w:ascii="宋体" w:eastAsia="宋体" w:hAnsi="宋体"/>
          <w:sz w:val="30"/>
          <w:szCs w:val="30"/>
        </w:rPr>
        <w:t>数增加</w:t>
      </w:r>
      <w:r w:rsidR="00F556B0">
        <w:rPr>
          <w:rFonts w:ascii="宋体" w:eastAsia="宋体" w:hAnsi="宋体"/>
          <w:sz w:val="30"/>
          <w:szCs w:val="30"/>
        </w:rPr>
        <w:t xml:space="preserve"> </w:t>
      </w:r>
      <w:r w:rsidR="00F556B0">
        <w:rPr>
          <w:rFonts w:ascii="宋体" w:eastAsia="宋体" w:hAnsi="宋体" w:hint="eastAsia"/>
          <w:sz w:val="30"/>
          <w:szCs w:val="30"/>
        </w:rPr>
        <w:t>43</w:t>
      </w:r>
      <w:r w:rsidR="00B8256C" w:rsidRPr="00355CB1">
        <w:rPr>
          <w:rFonts w:ascii="宋体" w:eastAsia="宋体" w:hAnsi="宋体"/>
          <w:sz w:val="30"/>
          <w:szCs w:val="30"/>
        </w:rPr>
        <w:t xml:space="preserve"> 万元，主要是</w:t>
      </w:r>
      <w:r w:rsidR="005166E7" w:rsidRPr="00355CB1">
        <w:rPr>
          <w:rFonts w:ascii="宋体" w:eastAsia="宋体" w:hAnsi="宋体" w:hint="eastAsia"/>
          <w:sz w:val="30"/>
          <w:szCs w:val="30"/>
        </w:rPr>
        <w:t>人员基本工资</w:t>
      </w:r>
      <w:r w:rsidR="00B8256C" w:rsidRPr="00355CB1">
        <w:rPr>
          <w:rFonts w:ascii="宋体" w:eastAsia="宋体" w:hAnsi="宋体"/>
          <w:sz w:val="30"/>
          <w:szCs w:val="30"/>
        </w:rPr>
        <w:t>增加。</w:t>
      </w:r>
    </w:p>
    <w:p w:rsidR="008B76F1" w:rsidRPr="00355CB1" w:rsidRDefault="00B8256C" w:rsidP="002E13CF">
      <w:pPr>
        <w:spacing w:line="220" w:lineRule="atLeast"/>
        <w:ind w:firstLineChars="150" w:firstLine="450"/>
        <w:rPr>
          <w:rFonts w:ascii="宋体" w:eastAsia="宋体" w:hAnsi="宋体"/>
          <w:sz w:val="30"/>
          <w:szCs w:val="30"/>
        </w:rPr>
      </w:pPr>
      <w:r w:rsidRPr="00355CB1">
        <w:rPr>
          <w:rFonts w:ascii="宋体" w:eastAsia="宋体" w:hAnsi="宋体"/>
          <w:sz w:val="30"/>
          <w:szCs w:val="30"/>
        </w:rPr>
        <w:t>（二）一般公共预算当年拨款结构情况。</w:t>
      </w:r>
      <w:r w:rsidR="002E13CF">
        <w:rPr>
          <w:rFonts w:ascii="宋体" w:eastAsia="宋体" w:hAnsi="宋体" w:hint="eastAsia"/>
          <w:sz w:val="30"/>
          <w:szCs w:val="30"/>
        </w:rPr>
        <w:t>工资福利支</w:t>
      </w:r>
      <w:r w:rsidR="00F556B0">
        <w:rPr>
          <w:rFonts w:ascii="宋体" w:eastAsia="宋体" w:hAnsi="宋体" w:hint="eastAsia"/>
          <w:sz w:val="30"/>
          <w:szCs w:val="30"/>
        </w:rPr>
        <w:t>703</w:t>
      </w:r>
      <w:r w:rsidR="008B76F1" w:rsidRPr="00355CB1">
        <w:rPr>
          <w:rFonts w:ascii="宋体" w:eastAsia="宋体" w:hAnsi="宋体" w:hint="eastAsia"/>
          <w:sz w:val="30"/>
          <w:szCs w:val="30"/>
        </w:rPr>
        <w:t>万元，对个人和家庭补助</w:t>
      </w:r>
      <w:r w:rsidR="00F556B0">
        <w:rPr>
          <w:rFonts w:ascii="宋体" w:eastAsia="宋体" w:hAnsi="宋体" w:hint="eastAsia"/>
          <w:sz w:val="30"/>
          <w:szCs w:val="30"/>
        </w:rPr>
        <w:t>11</w:t>
      </w:r>
      <w:r w:rsidR="008B76F1" w:rsidRPr="00355CB1">
        <w:rPr>
          <w:rFonts w:ascii="宋体" w:eastAsia="宋体" w:hAnsi="宋体" w:hint="eastAsia"/>
          <w:sz w:val="30"/>
          <w:szCs w:val="30"/>
        </w:rPr>
        <w:t>万元，商品和服务支出29万元。</w:t>
      </w:r>
    </w:p>
    <w:p w:rsidR="00CE6155" w:rsidRPr="00355CB1" w:rsidRDefault="00B8256C" w:rsidP="002E13CF">
      <w:pPr>
        <w:spacing w:line="220" w:lineRule="atLeast"/>
        <w:ind w:firstLineChars="150" w:firstLine="450"/>
        <w:rPr>
          <w:rFonts w:ascii="宋体" w:eastAsia="宋体" w:hAnsi="宋体"/>
          <w:sz w:val="30"/>
          <w:szCs w:val="30"/>
        </w:rPr>
      </w:pPr>
      <w:r w:rsidRPr="00355CB1">
        <w:rPr>
          <w:rFonts w:ascii="宋体" w:eastAsia="宋体" w:hAnsi="宋体"/>
          <w:sz w:val="30"/>
          <w:szCs w:val="30"/>
        </w:rPr>
        <w:t>（三）一般公共预算当年拨款具体使用情况。</w:t>
      </w:r>
      <w:r w:rsidR="00CE6155" w:rsidRPr="00355CB1">
        <w:rPr>
          <w:rFonts w:ascii="宋体" w:eastAsia="宋体" w:hAnsi="宋体" w:hint="eastAsia"/>
          <w:sz w:val="30"/>
          <w:szCs w:val="30"/>
        </w:rPr>
        <w:t>具体使用主要是用于工资福利支出、社保经费支出、文明奖、离退休费用、一般商品服务支出等。</w:t>
      </w:r>
    </w:p>
    <w:p w:rsidR="00B8256C" w:rsidRPr="00355CB1" w:rsidRDefault="002E13CF" w:rsidP="002E13CF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四</w:t>
      </w:r>
      <w:r w:rsidR="00B8256C" w:rsidRPr="00355CB1">
        <w:rPr>
          <w:rFonts w:ascii="宋体" w:eastAsia="宋体" w:hAnsi="宋体"/>
          <w:sz w:val="30"/>
          <w:szCs w:val="30"/>
        </w:rPr>
        <w:t xml:space="preserve">、关于罗山县检察院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年一般公共预算基本支出情况说明</w:t>
      </w:r>
    </w:p>
    <w:p w:rsidR="00B8256C" w:rsidRPr="00355CB1" w:rsidRDefault="00B8256C" w:rsidP="00B8256C">
      <w:pPr>
        <w:spacing w:line="220" w:lineRule="atLeast"/>
        <w:rPr>
          <w:rFonts w:ascii="宋体" w:eastAsia="宋体" w:hAnsi="宋体"/>
          <w:sz w:val="30"/>
          <w:szCs w:val="30"/>
        </w:rPr>
      </w:pPr>
      <w:r w:rsidRPr="00355CB1">
        <w:rPr>
          <w:rFonts w:ascii="宋体" w:eastAsia="宋体" w:hAnsi="宋体"/>
          <w:sz w:val="30"/>
          <w:szCs w:val="30"/>
        </w:rPr>
        <w:t xml:space="preserve"> </w:t>
      </w:r>
      <w:r w:rsidR="002E13CF">
        <w:rPr>
          <w:rFonts w:ascii="宋体" w:eastAsia="宋体" w:hAnsi="宋体" w:hint="eastAsia"/>
          <w:sz w:val="30"/>
          <w:szCs w:val="30"/>
        </w:rPr>
        <w:t xml:space="preserve">   </w:t>
      </w:r>
      <w:r w:rsidRPr="00355CB1">
        <w:rPr>
          <w:rFonts w:ascii="宋体" w:eastAsia="宋体" w:hAnsi="宋体"/>
          <w:sz w:val="30"/>
          <w:szCs w:val="30"/>
        </w:rPr>
        <w:t xml:space="preserve">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Pr="00355CB1">
        <w:rPr>
          <w:rFonts w:ascii="宋体" w:eastAsia="宋体" w:hAnsi="宋体"/>
          <w:sz w:val="30"/>
          <w:szCs w:val="30"/>
        </w:rPr>
        <w:t xml:space="preserve"> 年一般公共预算基本支出 </w:t>
      </w:r>
      <w:r w:rsidR="00320322">
        <w:rPr>
          <w:rFonts w:ascii="宋体" w:eastAsia="宋体" w:hAnsi="宋体"/>
          <w:sz w:val="30"/>
          <w:szCs w:val="30"/>
        </w:rPr>
        <w:t>743</w:t>
      </w:r>
      <w:r w:rsidRPr="00355CB1">
        <w:rPr>
          <w:rFonts w:ascii="宋体" w:eastAsia="宋体" w:hAnsi="宋体"/>
          <w:sz w:val="30"/>
          <w:szCs w:val="30"/>
        </w:rPr>
        <w:t xml:space="preserve"> 万元， 其中：人员经费</w:t>
      </w:r>
      <w:r w:rsidR="00CE6155" w:rsidRPr="00355CB1">
        <w:rPr>
          <w:rFonts w:ascii="宋体" w:eastAsia="宋体" w:hAnsi="宋体"/>
          <w:sz w:val="30"/>
          <w:szCs w:val="30"/>
        </w:rPr>
        <w:t xml:space="preserve"> </w:t>
      </w:r>
      <w:r w:rsidR="00F556B0">
        <w:rPr>
          <w:rFonts w:ascii="宋体" w:eastAsia="宋体" w:hAnsi="宋体" w:hint="eastAsia"/>
          <w:sz w:val="30"/>
          <w:szCs w:val="30"/>
        </w:rPr>
        <w:t>703</w:t>
      </w:r>
      <w:r w:rsidRPr="00355CB1">
        <w:rPr>
          <w:rFonts w:ascii="宋体" w:eastAsia="宋体" w:hAnsi="宋体"/>
          <w:sz w:val="30"/>
          <w:szCs w:val="30"/>
        </w:rPr>
        <w:t>万元，主要包括：基本工资、津贴补 贴、</w:t>
      </w:r>
      <w:r w:rsidR="00CE6155" w:rsidRPr="00355CB1">
        <w:rPr>
          <w:rFonts w:ascii="宋体" w:eastAsia="宋体" w:hAnsi="宋体" w:hint="eastAsia"/>
          <w:sz w:val="30"/>
          <w:szCs w:val="30"/>
        </w:rPr>
        <w:t>预增发、年终一次性</w:t>
      </w:r>
      <w:r w:rsidRPr="00355CB1">
        <w:rPr>
          <w:rFonts w:ascii="宋体" w:eastAsia="宋体" w:hAnsi="宋体"/>
          <w:sz w:val="30"/>
          <w:szCs w:val="30"/>
        </w:rPr>
        <w:t>奖金、绩效工资、机关 事业单位基本养老保险缴费、职业年金缴费、其他工资福利支 出、离休费、退休费、抚恤金、生活补助、医疗费、住房公积 金、其他对 个人和家庭的补助支出； 公用经费</w:t>
      </w:r>
      <w:r w:rsidR="00CE6155" w:rsidRPr="00355CB1">
        <w:rPr>
          <w:rFonts w:ascii="宋体" w:eastAsia="宋体" w:hAnsi="宋体"/>
          <w:sz w:val="30"/>
          <w:szCs w:val="30"/>
        </w:rPr>
        <w:t xml:space="preserve"> </w:t>
      </w:r>
      <w:r w:rsidR="00CE6155" w:rsidRPr="00355CB1">
        <w:rPr>
          <w:rFonts w:ascii="宋体" w:eastAsia="宋体" w:hAnsi="宋体" w:hint="eastAsia"/>
          <w:sz w:val="30"/>
          <w:szCs w:val="30"/>
        </w:rPr>
        <w:t>29</w:t>
      </w:r>
      <w:r w:rsidRPr="00355CB1">
        <w:rPr>
          <w:rFonts w:ascii="宋体" w:eastAsia="宋体" w:hAnsi="宋体"/>
          <w:sz w:val="30"/>
          <w:szCs w:val="30"/>
        </w:rPr>
        <w:t>万元，主要包括：办公费、印刷费、 咨询费、手续费、水费、电费、邮电费、取暖费、物业管理费、 差旅费、维修（护）费、租赁费、会议费、 培训费、公务接待费、专用材料费、劳务费、委托业务费、工 会经费、福利费、公务用车运行维护费、其他交通费用、其他 商品和服务支出、办公设备购置、专用设备购置、信息网络及 软件购置更新。</w:t>
      </w:r>
    </w:p>
    <w:p w:rsidR="002E13CF" w:rsidRDefault="002E13CF" w:rsidP="002E13CF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五</w:t>
      </w:r>
      <w:r w:rsidR="00B8256C" w:rsidRPr="00355CB1">
        <w:rPr>
          <w:rFonts w:ascii="宋体" w:eastAsia="宋体" w:hAnsi="宋体"/>
          <w:sz w:val="30"/>
          <w:szCs w:val="30"/>
        </w:rPr>
        <w:t xml:space="preserve">、关于罗山县检察院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年“三公”经费预算情况说明</w:t>
      </w:r>
      <w:r>
        <w:rPr>
          <w:rFonts w:ascii="宋体" w:eastAsia="宋体" w:hAnsi="宋体" w:hint="eastAsia"/>
          <w:sz w:val="30"/>
          <w:szCs w:val="30"/>
        </w:rPr>
        <w:t>。</w:t>
      </w:r>
    </w:p>
    <w:p w:rsidR="00297EE8" w:rsidRPr="00355CB1" w:rsidRDefault="00B8256C" w:rsidP="0046498C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 w:rsidRPr="00355CB1">
        <w:rPr>
          <w:rFonts w:ascii="宋体" w:eastAsia="宋体" w:hAnsi="宋体"/>
          <w:sz w:val="30"/>
          <w:szCs w:val="30"/>
        </w:rPr>
        <w:t>罗山县检察院</w:t>
      </w:r>
      <w:r w:rsidR="00BB7951" w:rsidRPr="00355CB1">
        <w:rPr>
          <w:rFonts w:ascii="宋体" w:eastAsia="宋体" w:hAnsi="宋体"/>
          <w:sz w:val="30"/>
          <w:szCs w:val="30"/>
        </w:rPr>
        <w:t xml:space="preserve"> </w:t>
      </w:r>
      <w:r w:rsidR="00F556B0">
        <w:rPr>
          <w:rFonts w:ascii="宋体" w:eastAsia="宋体" w:hAnsi="宋体"/>
          <w:sz w:val="30"/>
          <w:szCs w:val="30"/>
        </w:rPr>
        <w:t>2017</w:t>
      </w:r>
      <w:r w:rsidRPr="00355CB1">
        <w:rPr>
          <w:rFonts w:ascii="宋体" w:eastAsia="宋体" w:hAnsi="宋体"/>
          <w:sz w:val="30"/>
          <w:szCs w:val="30"/>
        </w:rPr>
        <w:t>年“三公”经费预算数为</w:t>
      </w:r>
      <w:r w:rsidR="00BB7951" w:rsidRPr="00355CB1">
        <w:rPr>
          <w:rFonts w:ascii="宋体" w:eastAsia="宋体" w:hAnsi="宋体" w:hint="eastAsia"/>
          <w:sz w:val="30"/>
          <w:szCs w:val="30"/>
        </w:rPr>
        <w:t>23.2</w:t>
      </w:r>
      <w:r w:rsidRPr="00355CB1">
        <w:rPr>
          <w:rFonts w:ascii="宋体" w:eastAsia="宋体" w:hAnsi="宋体"/>
          <w:sz w:val="30"/>
          <w:szCs w:val="30"/>
        </w:rPr>
        <w:t xml:space="preserve"> </w:t>
      </w:r>
      <w:r w:rsidR="00BF7FA8">
        <w:rPr>
          <w:rFonts w:ascii="宋体" w:eastAsia="宋体" w:hAnsi="宋体"/>
          <w:sz w:val="30"/>
          <w:szCs w:val="30"/>
        </w:rPr>
        <w:t>万元，其中：公务用车购置</w:t>
      </w:r>
      <w:r w:rsidR="00BF7FA8">
        <w:rPr>
          <w:rFonts w:ascii="宋体" w:eastAsia="宋体" w:hAnsi="宋体" w:hint="eastAsia"/>
          <w:sz w:val="30"/>
          <w:szCs w:val="30"/>
        </w:rPr>
        <w:t>费0元，</w:t>
      </w:r>
      <w:r w:rsidR="00BF7FA8">
        <w:rPr>
          <w:rFonts w:ascii="宋体" w:eastAsia="宋体" w:hAnsi="宋体"/>
          <w:sz w:val="30"/>
          <w:szCs w:val="30"/>
        </w:rPr>
        <w:t>公务用车</w:t>
      </w:r>
      <w:r w:rsidRPr="00355CB1">
        <w:rPr>
          <w:rFonts w:ascii="宋体" w:eastAsia="宋体" w:hAnsi="宋体"/>
          <w:sz w:val="30"/>
          <w:szCs w:val="30"/>
        </w:rPr>
        <w:t>运行费</w:t>
      </w:r>
      <w:r w:rsidR="00BB7951" w:rsidRPr="00355CB1">
        <w:rPr>
          <w:rFonts w:ascii="宋体" w:eastAsia="宋体" w:hAnsi="宋体"/>
          <w:sz w:val="30"/>
          <w:szCs w:val="30"/>
        </w:rPr>
        <w:t xml:space="preserve"> </w:t>
      </w:r>
      <w:r w:rsidR="00BB7951" w:rsidRPr="00355CB1">
        <w:rPr>
          <w:rFonts w:ascii="宋体" w:eastAsia="宋体" w:hAnsi="宋体" w:hint="eastAsia"/>
          <w:sz w:val="30"/>
          <w:szCs w:val="30"/>
        </w:rPr>
        <w:t>6.5</w:t>
      </w:r>
      <w:r w:rsidRPr="00355CB1">
        <w:rPr>
          <w:rFonts w:ascii="宋体" w:eastAsia="宋体" w:hAnsi="宋体"/>
          <w:sz w:val="30"/>
          <w:szCs w:val="30"/>
        </w:rPr>
        <w:t xml:space="preserve"> 万元，公务接待</w:t>
      </w:r>
      <w:r w:rsidRPr="00355CB1">
        <w:rPr>
          <w:rFonts w:ascii="宋体" w:eastAsia="宋体" w:hAnsi="宋体"/>
          <w:sz w:val="30"/>
          <w:szCs w:val="30"/>
        </w:rPr>
        <w:lastRenderedPageBreak/>
        <w:t>费</w:t>
      </w:r>
      <w:r w:rsidR="00BB7951" w:rsidRPr="00355CB1">
        <w:rPr>
          <w:rFonts w:ascii="宋体" w:eastAsia="宋体" w:hAnsi="宋体"/>
          <w:sz w:val="30"/>
          <w:szCs w:val="30"/>
        </w:rPr>
        <w:t xml:space="preserve"> </w:t>
      </w:r>
      <w:r w:rsidR="00BB7951" w:rsidRPr="00355CB1">
        <w:rPr>
          <w:rFonts w:ascii="宋体" w:eastAsia="宋体" w:hAnsi="宋体" w:hint="eastAsia"/>
          <w:sz w:val="30"/>
          <w:szCs w:val="30"/>
        </w:rPr>
        <w:t>16.7</w:t>
      </w:r>
      <w:r w:rsidRPr="00355CB1">
        <w:rPr>
          <w:rFonts w:ascii="宋体" w:eastAsia="宋体" w:hAnsi="宋体"/>
          <w:sz w:val="30"/>
          <w:szCs w:val="30"/>
        </w:rPr>
        <w:t xml:space="preserve"> 万元。</w:t>
      </w:r>
      <w:r w:rsidR="00BF7FA8">
        <w:rPr>
          <w:rFonts w:ascii="宋体" w:eastAsia="宋体" w:hAnsi="宋体" w:hint="eastAsia"/>
          <w:sz w:val="30"/>
          <w:szCs w:val="30"/>
        </w:rPr>
        <w:t>2018年</w:t>
      </w:r>
      <w:r w:rsidR="00BF7FA8" w:rsidRPr="00355CB1">
        <w:rPr>
          <w:rFonts w:ascii="宋体" w:eastAsia="宋体" w:hAnsi="宋体"/>
          <w:sz w:val="30"/>
          <w:szCs w:val="30"/>
        </w:rPr>
        <w:t>“三公”经费预算数为</w:t>
      </w:r>
      <w:r w:rsidR="00BF7FA8">
        <w:rPr>
          <w:rFonts w:ascii="宋体" w:eastAsia="宋体" w:hAnsi="宋体" w:hint="eastAsia"/>
          <w:sz w:val="30"/>
          <w:szCs w:val="30"/>
        </w:rPr>
        <w:t>22.05</w:t>
      </w:r>
      <w:r w:rsidR="00BF7FA8">
        <w:rPr>
          <w:rFonts w:ascii="宋体" w:eastAsia="宋体" w:hAnsi="宋体"/>
          <w:sz w:val="30"/>
          <w:szCs w:val="30"/>
        </w:rPr>
        <w:t>万元，其中：公务用车购置</w:t>
      </w:r>
      <w:r w:rsidR="00BF7FA8">
        <w:rPr>
          <w:rFonts w:ascii="宋体" w:eastAsia="宋体" w:hAnsi="宋体" w:hint="eastAsia"/>
          <w:sz w:val="30"/>
          <w:szCs w:val="30"/>
        </w:rPr>
        <w:t>费0元，</w:t>
      </w:r>
      <w:r w:rsidR="00BF7FA8">
        <w:rPr>
          <w:rFonts w:ascii="宋体" w:eastAsia="宋体" w:hAnsi="宋体"/>
          <w:sz w:val="30"/>
          <w:szCs w:val="30"/>
        </w:rPr>
        <w:t>公务用车</w:t>
      </w:r>
      <w:r w:rsidR="00BF7FA8" w:rsidRPr="00355CB1">
        <w:rPr>
          <w:rFonts w:ascii="宋体" w:eastAsia="宋体" w:hAnsi="宋体"/>
          <w:sz w:val="30"/>
          <w:szCs w:val="30"/>
        </w:rPr>
        <w:t xml:space="preserve">运行费 </w:t>
      </w:r>
      <w:r w:rsidR="00BF7FA8">
        <w:rPr>
          <w:rFonts w:ascii="宋体" w:eastAsia="宋体" w:hAnsi="宋体" w:hint="eastAsia"/>
          <w:sz w:val="30"/>
          <w:szCs w:val="30"/>
        </w:rPr>
        <w:t>6.18</w:t>
      </w:r>
      <w:r w:rsidR="00BF7FA8" w:rsidRPr="00355CB1">
        <w:rPr>
          <w:rFonts w:ascii="宋体" w:eastAsia="宋体" w:hAnsi="宋体"/>
          <w:sz w:val="30"/>
          <w:szCs w:val="30"/>
        </w:rPr>
        <w:t xml:space="preserve">万元，公务接待费 </w:t>
      </w:r>
      <w:r w:rsidR="00BF7FA8">
        <w:rPr>
          <w:rFonts w:ascii="宋体" w:eastAsia="宋体" w:hAnsi="宋体" w:hint="eastAsia"/>
          <w:sz w:val="30"/>
          <w:szCs w:val="30"/>
        </w:rPr>
        <w:t>15.87</w:t>
      </w:r>
      <w:r w:rsidR="00BF7FA8" w:rsidRPr="00355CB1">
        <w:rPr>
          <w:rFonts w:ascii="宋体" w:eastAsia="宋体" w:hAnsi="宋体"/>
          <w:sz w:val="30"/>
          <w:szCs w:val="30"/>
        </w:rPr>
        <w:t xml:space="preserve"> 万元。</w:t>
      </w:r>
      <w:r w:rsidR="00377483">
        <w:rPr>
          <w:rFonts w:ascii="宋体" w:eastAsia="宋体" w:hAnsi="宋体" w:hint="eastAsia"/>
          <w:sz w:val="30"/>
          <w:szCs w:val="30"/>
        </w:rPr>
        <w:t>无因公出国等情况预算，无公务用车购置费预算，公务用车运行费用比上年递减。</w:t>
      </w:r>
      <w:r w:rsidR="00FB36BF" w:rsidRPr="00355CB1">
        <w:rPr>
          <w:rFonts w:ascii="宋体" w:eastAsia="宋体" w:hAnsi="宋体"/>
          <w:sz w:val="30"/>
          <w:szCs w:val="30"/>
        </w:rPr>
        <w:t>主要原因：是</w:t>
      </w:r>
      <w:r w:rsidR="00FB36BF" w:rsidRPr="00355CB1">
        <w:rPr>
          <w:rFonts w:ascii="宋体" w:eastAsia="宋体" w:hAnsi="宋体" w:hint="eastAsia"/>
          <w:sz w:val="30"/>
          <w:szCs w:val="30"/>
        </w:rPr>
        <w:t>本级</w:t>
      </w:r>
      <w:r w:rsidRPr="00355CB1">
        <w:rPr>
          <w:rFonts w:ascii="宋体" w:eastAsia="宋体" w:hAnsi="宋体"/>
          <w:sz w:val="30"/>
          <w:szCs w:val="30"/>
        </w:rPr>
        <w:t xml:space="preserve">财政对 </w:t>
      </w:r>
      <w:r w:rsidR="00320322">
        <w:rPr>
          <w:rFonts w:ascii="宋体" w:eastAsia="宋体" w:hAnsi="宋体"/>
          <w:sz w:val="30"/>
          <w:szCs w:val="30"/>
        </w:rPr>
        <w:t>2018</w:t>
      </w:r>
      <w:r w:rsidRPr="00355CB1">
        <w:rPr>
          <w:rFonts w:ascii="宋体" w:eastAsia="宋体" w:hAnsi="宋体"/>
          <w:sz w:val="30"/>
          <w:szCs w:val="30"/>
        </w:rPr>
        <w:t xml:space="preserve"> 年公务接待费支出进行了统一压减</w:t>
      </w:r>
      <w:r w:rsidR="00297EE8" w:rsidRPr="00355CB1">
        <w:rPr>
          <w:rFonts w:ascii="宋体" w:eastAsia="宋体" w:hAnsi="宋体" w:hint="eastAsia"/>
          <w:sz w:val="30"/>
          <w:szCs w:val="30"/>
        </w:rPr>
        <w:t>。</w:t>
      </w:r>
    </w:p>
    <w:p w:rsidR="00B8256C" w:rsidRPr="00355CB1" w:rsidRDefault="002E13CF" w:rsidP="002E13CF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六</w:t>
      </w:r>
      <w:r w:rsidR="00B8256C" w:rsidRPr="00355CB1">
        <w:rPr>
          <w:rFonts w:ascii="宋体" w:eastAsia="宋体" w:hAnsi="宋体"/>
          <w:sz w:val="30"/>
          <w:szCs w:val="30"/>
        </w:rPr>
        <w:t xml:space="preserve">、关于罗山县检察院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年政府性基金预算支出情况 的说明 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年没有使用政府性基金预算拨款安排的支出。</w:t>
      </w:r>
    </w:p>
    <w:p w:rsidR="00B8256C" w:rsidRPr="00355CB1" w:rsidRDefault="002E13CF" w:rsidP="002E13CF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七</w:t>
      </w:r>
      <w:r w:rsidR="00B8256C" w:rsidRPr="00355CB1">
        <w:rPr>
          <w:rFonts w:ascii="宋体" w:eastAsia="宋体" w:hAnsi="宋体"/>
          <w:sz w:val="30"/>
          <w:szCs w:val="30"/>
        </w:rPr>
        <w:t xml:space="preserve">、关于罗山县检察院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年收支预算情况的总体说明 按照综合预算的原则，罗山县检察院所有收入和支出均纳入部门 预算管理。收入包括：一般公共预算拨款收入</w:t>
      </w:r>
      <w:r w:rsidR="00297EE8" w:rsidRPr="00355CB1">
        <w:rPr>
          <w:rFonts w:ascii="宋体" w:eastAsia="宋体" w:hAnsi="宋体" w:hint="eastAsia"/>
          <w:sz w:val="30"/>
          <w:szCs w:val="30"/>
        </w:rPr>
        <w:t>等</w:t>
      </w:r>
      <w:r w:rsidR="00B8256C" w:rsidRPr="00355CB1">
        <w:rPr>
          <w:rFonts w:ascii="宋体" w:eastAsia="宋体" w:hAnsi="宋体"/>
          <w:sz w:val="30"/>
          <w:szCs w:val="30"/>
        </w:rPr>
        <w:t xml:space="preserve">；支出包括：一般公共服务支出、社会保障和就业支出、住房保障支出等。罗山县检察院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年收支总预算</w:t>
      </w:r>
      <w:r w:rsidR="00297EE8" w:rsidRPr="00355CB1">
        <w:rPr>
          <w:rFonts w:ascii="宋体" w:eastAsia="宋体" w:hAnsi="宋体"/>
          <w:sz w:val="30"/>
          <w:szCs w:val="30"/>
        </w:rPr>
        <w:t xml:space="preserve"> </w:t>
      </w:r>
      <w:r w:rsidR="00320322">
        <w:rPr>
          <w:rFonts w:ascii="宋体" w:eastAsia="宋体" w:hAnsi="宋体" w:hint="eastAsia"/>
          <w:sz w:val="30"/>
          <w:szCs w:val="30"/>
        </w:rPr>
        <w:t>743</w:t>
      </w:r>
      <w:r w:rsidR="00B8256C" w:rsidRPr="00355CB1">
        <w:rPr>
          <w:rFonts w:ascii="宋体" w:eastAsia="宋体" w:hAnsi="宋体"/>
          <w:sz w:val="30"/>
          <w:szCs w:val="30"/>
        </w:rPr>
        <w:t xml:space="preserve">万元。 </w:t>
      </w:r>
    </w:p>
    <w:p w:rsidR="002979AA" w:rsidRPr="00355CB1" w:rsidRDefault="00B8256C" w:rsidP="00B8256C">
      <w:pPr>
        <w:spacing w:line="220" w:lineRule="atLeast"/>
        <w:rPr>
          <w:rFonts w:ascii="宋体" w:eastAsia="宋体" w:hAnsi="宋体"/>
          <w:sz w:val="30"/>
          <w:szCs w:val="30"/>
        </w:rPr>
      </w:pPr>
      <w:r w:rsidRPr="00355CB1">
        <w:rPr>
          <w:rFonts w:ascii="宋体" w:eastAsia="宋体" w:hAnsi="宋体"/>
          <w:sz w:val="30"/>
          <w:szCs w:val="30"/>
        </w:rPr>
        <w:t xml:space="preserve"> </w:t>
      </w:r>
      <w:r w:rsidR="002E13CF">
        <w:rPr>
          <w:rFonts w:ascii="宋体" w:eastAsia="宋体" w:hAnsi="宋体" w:hint="eastAsia"/>
          <w:sz w:val="30"/>
          <w:szCs w:val="30"/>
        </w:rPr>
        <w:t xml:space="preserve">   八</w:t>
      </w:r>
      <w:r w:rsidRPr="00355CB1">
        <w:rPr>
          <w:rFonts w:ascii="宋体" w:eastAsia="宋体" w:hAnsi="宋体"/>
          <w:sz w:val="30"/>
          <w:szCs w:val="30"/>
        </w:rPr>
        <w:t xml:space="preserve">、关于罗山县检察院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Pr="00355CB1">
        <w:rPr>
          <w:rFonts w:ascii="宋体" w:eastAsia="宋体" w:hAnsi="宋体"/>
          <w:sz w:val="30"/>
          <w:szCs w:val="30"/>
        </w:rPr>
        <w:t xml:space="preserve"> 年收入预算情况说明罗山县检察院</w:t>
      </w:r>
      <w:r w:rsidR="00CD5C51">
        <w:rPr>
          <w:rFonts w:ascii="宋体" w:eastAsia="宋体" w:hAnsi="宋体"/>
          <w:sz w:val="30"/>
          <w:szCs w:val="30"/>
        </w:rPr>
        <w:t xml:space="preserve"> </w:t>
      </w:r>
      <w:r w:rsidR="00320322">
        <w:rPr>
          <w:rFonts w:ascii="宋体" w:eastAsia="宋体" w:hAnsi="宋体"/>
          <w:sz w:val="30"/>
          <w:szCs w:val="30"/>
        </w:rPr>
        <w:t>2018</w:t>
      </w:r>
      <w:r w:rsidRPr="00355CB1">
        <w:rPr>
          <w:rFonts w:ascii="宋体" w:eastAsia="宋体" w:hAnsi="宋体"/>
          <w:sz w:val="30"/>
          <w:szCs w:val="30"/>
        </w:rPr>
        <w:t xml:space="preserve">年收入预算 </w:t>
      </w:r>
      <w:r w:rsidR="00320322">
        <w:rPr>
          <w:rFonts w:ascii="宋体" w:eastAsia="宋体" w:hAnsi="宋体" w:hint="eastAsia"/>
          <w:sz w:val="30"/>
          <w:szCs w:val="30"/>
        </w:rPr>
        <w:t>743</w:t>
      </w:r>
      <w:r w:rsidR="00297EE8" w:rsidRPr="00355CB1">
        <w:rPr>
          <w:rFonts w:ascii="宋体" w:eastAsia="宋体" w:hAnsi="宋体"/>
          <w:sz w:val="30"/>
          <w:szCs w:val="30"/>
        </w:rPr>
        <w:t>万元</w:t>
      </w:r>
      <w:r w:rsidRPr="00355CB1">
        <w:rPr>
          <w:rFonts w:ascii="宋体" w:eastAsia="宋体" w:hAnsi="宋体"/>
          <w:sz w:val="30"/>
          <w:szCs w:val="30"/>
        </w:rPr>
        <w:t>；一般公共预算拨款收入</w:t>
      </w:r>
      <w:r w:rsidR="00297EE8" w:rsidRPr="00355CB1">
        <w:rPr>
          <w:rFonts w:ascii="宋体" w:eastAsia="宋体" w:hAnsi="宋体"/>
          <w:sz w:val="30"/>
          <w:szCs w:val="30"/>
        </w:rPr>
        <w:t xml:space="preserve"> </w:t>
      </w:r>
      <w:r w:rsidR="00320322">
        <w:rPr>
          <w:rFonts w:ascii="宋体" w:eastAsia="宋体" w:hAnsi="宋体" w:hint="eastAsia"/>
          <w:sz w:val="30"/>
          <w:szCs w:val="30"/>
        </w:rPr>
        <w:t>743</w:t>
      </w:r>
      <w:r w:rsidRPr="00355CB1">
        <w:rPr>
          <w:rFonts w:ascii="宋体" w:eastAsia="宋体" w:hAnsi="宋体"/>
          <w:sz w:val="30"/>
          <w:szCs w:val="30"/>
        </w:rPr>
        <w:t>万元；</w:t>
      </w:r>
      <w:r w:rsidR="002979AA" w:rsidRPr="00355CB1">
        <w:rPr>
          <w:rFonts w:ascii="宋体" w:eastAsia="宋体" w:hAnsi="宋体" w:hint="eastAsia"/>
          <w:sz w:val="30"/>
          <w:szCs w:val="30"/>
        </w:rPr>
        <w:t>占100%</w:t>
      </w:r>
    </w:p>
    <w:p w:rsidR="00B8256C" w:rsidRPr="00355CB1" w:rsidRDefault="002E13CF" w:rsidP="002E13CF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九</w:t>
      </w:r>
      <w:r w:rsidR="00B8256C" w:rsidRPr="00355CB1">
        <w:rPr>
          <w:rFonts w:ascii="宋体" w:eastAsia="宋体" w:hAnsi="宋体"/>
          <w:sz w:val="30"/>
          <w:szCs w:val="30"/>
        </w:rPr>
        <w:t xml:space="preserve">、关于罗山县检察院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年支出预算情况说明罗山县检察院 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年支出预算 </w:t>
      </w:r>
      <w:r w:rsidR="00320322">
        <w:rPr>
          <w:rFonts w:ascii="宋体" w:eastAsia="宋体" w:hAnsi="宋体" w:hint="eastAsia"/>
          <w:sz w:val="30"/>
          <w:szCs w:val="30"/>
        </w:rPr>
        <w:t>743</w:t>
      </w:r>
      <w:r w:rsidR="00B8256C" w:rsidRPr="00355CB1">
        <w:rPr>
          <w:rFonts w:ascii="宋体" w:eastAsia="宋体" w:hAnsi="宋体"/>
          <w:sz w:val="30"/>
          <w:szCs w:val="30"/>
        </w:rPr>
        <w:t xml:space="preserve">万元，其中：基本支出 </w:t>
      </w:r>
      <w:r w:rsidR="00F556B0">
        <w:rPr>
          <w:rFonts w:ascii="宋体" w:eastAsia="宋体" w:hAnsi="宋体" w:hint="eastAsia"/>
          <w:sz w:val="30"/>
          <w:szCs w:val="30"/>
        </w:rPr>
        <w:t>522</w:t>
      </w:r>
      <w:r w:rsidR="00B8256C" w:rsidRPr="00355CB1">
        <w:rPr>
          <w:rFonts w:ascii="宋体" w:eastAsia="宋体" w:hAnsi="宋体"/>
          <w:sz w:val="30"/>
          <w:szCs w:val="30"/>
        </w:rPr>
        <w:t xml:space="preserve">万元，占 </w:t>
      </w:r>
      <w:r w:rsidR="00F556B0">
        <w:rPr>
          <w:rFonts w:ascii="宋体" w:eastAsia="宋体" w:hAnsi="宋体" w:hint="eastAsia"/>
          <w:sz w:val="30"/>
          <w:szCs w:val="30"/>
        </w:rPr>
        <w:t>70.26</w:t>
      </w:r>
      <w:r w:rsidR="00B8256C" w:rsidRPr="00355CB1">
        <w:rPr>
          <w:rFonts w:ascii="宋体" w:eastAsia="宋体" w:hAnsi="宋体"/>
          <w:sz w:val="30"/>
          <w:szCs w:val="30"/>
        </w:rPr>
        <w:t>%</w:t>
      </w:r>
      <w:r w:rsidR="002979AA" w:rsidRPr="00355CB1">
        <w:rPr>
          <w:rFonts w:ascii="宋体" w:eastAsia="宋体" w:hAnsi="宋体"/>
          <w:sz w:val="30"/>
          <w:szCs w:val="30"/>
        </w:rPr>
        <w:t>；</w:t>
      </w:r>
      <w:r w:rsidR="002979AA" w:rsidRPr="00355CB1">
        <w:rPr>
          <w:rFonts w:ascii="宋体" w:eastAsia="宋体" w:hAnsi="宋体" w:hint="eastAsia"/>
          <w:sz w:val="30"/>
          <w:szCs w:val="30"/>
        </w:rPr>
        <w:t>社保和就业</w:t>
      </w:r>
      <w:r w:rsidR="00B8256C" w:rsidRPr="00355CB1">
        <w:rPr>
          <w:rFonts w:ascii="宋体" w:eastAsia="宋体" w:hAnsi="宋体"/>
          <w:sz w:val="30"/>
          <w:szCs w:val="30"/>
        </w:rPr>
        <w:t>支出</w:t>
      </w:r>
      <w:r w:rsidR="00F556B0">
        <w:rPr>
          <w:rFonts w:ascii="宋体" w:eastAsia="宋体" w:hAnsi="宋体" w:hint="eastAsia"/>
          <w:sz w:val="30"/>
          <w:szCs w:val="30"/>
        </w:rPr>
        <w:t>147</w:t>
      </w:r>
      <w:r w:rsidR="00B8256C" w:rsidRPr="00355CB1">
        <w:rPr>
          <w:rFonts w:ascii="宋体" w:eastAsia="宋体" w:hAnsi="宋体"/>
          <w:sz w:val="30"/>
          <w:szCs w:val="30"/>
        </w:rPr>
        <w:t xml:space="preserve">万元，占 </w:t>
      </w:r>
      <w:r w:rsidR="00F556B0">
        <w:rPr>
          <w:rFonts w:ascii="宋体" w:eastAsia="宋体" w:hAnsi="宋体" w:hint="eastAsia"/>
          <w:sz w:val="30"/>
          <w:szCs w:val="30"/>
        </w:rPr>
        <w:t>19.78</w:t>
      </w:r>
      <w:r w:rsidR="00B8256C" w:rsidRPr="00355CB1">
        <w:rPr>
          <w:rFonts w:ascii="宋体" w:eastAsia="宋体" w:hAnsi="宋体"/>
          <w:sz w:val="30"/>
          <w:szCs w:val="30"/>
        </w:rPr>
        <w:t>%</w:t>
      </w:r>
      <w:r w:rsidR="00545368" w:rsidRPr="00355CB1">
        <w:rPr>
          <w:rFonts w:ascii="宋体" w:eastAsia="宋体" w:hAnsi="宋体"/>
          <w:sz w:val="30"/>
          <w:szCs w:val="30"/>
        </w:rPr>
        <w:t>；</w:t>
      </w:r>
      <w:r w:rsidR="00545368" w:rsidRPr="00355CB1">
        <w:rPr>
          <w:rFonts w:ascii="宋体" w:eastAsia="宋体" w:hAnsi="宋体" w:hint="eastAsia"/>
          <w:sz w:val="30"/>
          <w:szCs w:val="30"/>
        </w:rPr>
        <w:t>住房保障</w:t>
      </w:r>
      <w:r w:rsidR="00B8256C" w:rsidRPr="00355CB1">
        <w:rPr>
          <w:rFonts w:ascii="宋体" w:eastAsia="宋体" w:hAnsi="宋体"/>
          <w:sz w:val="30"/>
          <w:szCs w:val="30"/>
        </w:rPr>
        <w:t>支出</w:t>
      </w:r>
      <w:r w:rsidR="00545368" w:rsidRPr="00355CB1">
        <w:rPr>
          <w:rFonts w:ascii="宋体" w:eastAsia="宋体" w:hAnsi="宋体"/>
          <w:sz w:val="30"/>
          <w:szCs w:val="30"/>
        </w:rPr>
        <w:t xml:space="preserve"> </w:t>
      </w:r>
      <w:r w:rsidR="00F556B0">
        <w:rPr>
          <w:rFonts w:ascii="宋体" w:eastAsia="宋体" w:hAnsi="宋体" w:hint="eastAsia"/>
          <w:sz w:val="30"/>
          <w:szCs w:val="30"/>
        </w:rPr>
        <w:t>44</w:t>
      </w:r>
      <w:r w:rsidR="00B8256C" w:rsidRPr="00355CB1">
        <w:rPr>
          <w:rFonts w:ascii="宋体" w:eastAsia="宋体" w:hAnsi="宋体"/>
          <w:sz w:val="30"/>
          <w:szCs w:val="30"/>
        </w:rPr>
        <w:t>万元，占</w:t>
      </w:r>
      <w:r w:rsidR="00545368" w:rsidRPr="00355CB1">
        <w:rPr>
          <w:rFonts w:ascii="宋体" w:eastAsia="宋体" w:hAnsi="宋体"/>
          <w:sz w:val="30"/>
          <w:szCs w:val="30"/>
        </w:rPr>
        <w:t xml:space="preserve"> </w:t>
      </w:r>
      <w:r w:rsidR="00F556B0">
        <w:rPr>
          <w:rFonts w:ascii="宋体" w:eastAsia="宋体" w:hAnsi="宋体" w:hint="eastAsia"/>
          <w:sz w:val="30"/>
          <w:szCs w:val="30"/>
        </w:rPr>
        <w:t>5.92</w:t>
      </w:r>
      <w:r w:rsidR="00B8256C" w:rsidRPr="00355CB1">
        <w:rPr>
          <w:rFonts w:ascii="宋体" w:eastAsia="宋体" w:hAnsi="宋体"/>
          <w:sz w:val="30"/>
          <w:szCs w:val="30"/>
        </w:rPr>
        <w:t>%。</w:t>
      </w:r>
    </w:p>
    <w:p w:rsidR="00B8256C" w:rsidRPr="00355CB1" w:rsidRDefault="002E13CF" w:rsidP="002E13CF">
      <w:pPr>
        <w:spacing w:line="220" w:lineRule="atLeast"/>
        <w:ind w:firstLineChars="150" w:firstLine="4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十</w:t>
      </w:r>
      <w:r w:rsidR="00B8256C" w:rsidRPr="00355CB1">
        <w:rPr>
          <w:rFonts w:ascii="宋体" w:eastAsia="宋体" w:hAnsi="宋体"/>
          <w:sz w:val="30"/>
          <w:szCs w:val="30"/>
        </w:rPr>
        <w:t xml:space="preserve">、其他重要事项的情况说明 </w:t>
      </w:r>
    </w:p>
    <w:p w:rsidR="00545368" w:rsidRPr="00355CB1" w:rsidRDefault="00545368" w:rsidP="002E13CF">
      <w:pPr>
        <w:spacing w:line="220" w:lineRule="atLeast"/>
        <w:ind w:firstLineChars="100" w:firstLine="300"/>
        <w:rPr>
          <w:rFonts w:ascii="宋体" w:eastAsia="宋体" w:hAnsi="宋体"/>
          <w:sz w:val="30"/>
          <w:szCs w:val="30"/>
        </w:rPr>
      </w:pPr>
      <w:r w:rsidRPr="00355CB1">
        <w:rPr>
          <w:rFonts w:ascii="宋体" w:eastAsia="宋体" w:hAnsi="宋体"/>
          <w:sz w:val="30"/>
          <w:szCs w:val="30"/>
        </w:rPr>
        <w:t>（</w:t>
      </w:r>
      <w:r w:rsidRPr="00355CB1">
        <w:rPr>
          <w:rFonts w:ascii="宋体" w:eastAsia="宋体" w:hAnsi="宋体" w:hint="eastAsia"/>
          <w:sz w:val="30"/>
          <w:szCs w:val="30"/>
        </w:rPr>
        <w:t>一</w:t>
      </w:r>
      <w:r w:rsidR="00453F7C">
        <w:rPr>
          <w:rFonts w:ascii="宋体" w:eastAsia="宋体" w:hAnsi="宋体"/>
          <w:sz w:val="30"/>
          <w:szCs w:val="30"/>
        </w:rPr>
        <w:t>）政府采购</w:t>
      </w:r>
      <w:r w:rsidR="006D63AD">
        <w:rPr>
          <w:rFonts w:ascii="宋体" w:eastAsia="宋体" w:hAnsi="宋体" w:hint="eastAsia"/>
          <w:sz w:val="30"/>
          <w:szCs w:val="30"/>
        </w:rPr>
        <w:t>执行</w:t>
      </w:r>
      <w:r w:rsidR="00453F7C">
        <w:rPr>
          <w:rFonts w:ascii="宋体" w:eastAsia="宋体" w:hAnsi="宋体"/>
          <w:sz w:val="30"/>
          <w:szCs w:val="30"/>
        </w:rPr>
        <w:t>情况</w:t>
      </w:r>
      <w:r w:rsidR="00453F7C">
        <w:rPr>
          <w:rFonts w:ascii="宋体" w:eastAsia="宋体" w:hAnsi="宋体" w:hint="eastAsia"/>
          <w:sz w:val="30"/>
          <w:szCs w:val="30"/>
        </w:rPr>
        <w:t>。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年政府采购预算总额</w:t>
      </w:r>
      <w:r w:rsidR="00004480">
        <w:rPr>
          <w:rFonts w:ascii="宋体" w:eastAsia="宋体" w:hAnsi="宋体" w:hint="eastAsia"/>
          <w:sz w:val="30"/>
          <w:szCs w:val="30"/>
        </w:rPr>
        <w:t>19.34</w:t>
      </w:r>
      <w:r w:rsidRPr="00355CB1">
        <w:rPr>
          <w:rFonts w:ascii="宋体" w:eastAsia="宋体" w:hAnsi="宋体"/>
          <w:sz w:val="30"/>
          <w:szCs w:val="30"/>
        </w:rPr>
        <w:t>万元，</w:t>
      </w:r>
      <w:r w:rsidRPr="00355CB1">
        <w:rPr>
          <w:rFonts w:ascii="宋体" w:eastAsia="宋体" w:hAnsi="宋体" w:hint="eastAsia"/>
          <w:sz w:val="30"/>
          <w:szCs w:val="30"/>
        </w:rPr>
        <w:t>全部为</w:t>
      </w:r>
      <w:r w:rsidR="00B8256C" w:rsidRPr="00355CB1">
        <w:rPr>
          <w:rFonts w:ascii="宋体" w:eastAsia="宋体" w:hAnsi="宋体"/>
          <w:sz w:val="30"/>
          <w:szCs w:val="30"/>
        </w:rPr>
        <w:t xml:space="preserve">政府采购货物预算。 </w:t>
      </w:r>
    </w:p>
    <w:p w:rsidR="004358AB" w:rsidRDefault="00545368" w:rsidP="002E13CF">
      <w:pPr>
        <w:spacing w:line="220" w:lineRule="atLeast"/>
        <w:ind w:firstLineChars="100" w:firstLine="300"/>
        <w:rPr>
          <w:rFonts w:ascii="宋体" w:eastAsia="宋体" w:hAnsi="宋体"/>
          <w:sz w:val="30"/>
          <w:szCs w:val="30"/>
        </w:rPr>
      </w:pPr>
      <w:r w:rsidRPr="00355CB1">
        <w:rPr>
          <w:rFonts w:ascii="宋体" w:eastAsia="宋体" w:hAnsi="宋体"/>
          <w:sz w:val="30"/>
          <w:szCs w:val="30"/>
        </w:rPr>
        <w:t>（</w:t>
      </w:r>
      <w:r w:rsidRPr="00355CB1">
        <w:rPr>
          <w:rFonts w:ascii="宋体" w:eastAsia="宋体" w:hAnsi="宋体" w:hint="eastAsia"/>
          <w:sz w:val="30"/>
          <w:szCs w:val="30"/>
        </w:rPr>
        <w:t>二</w:t>
      </w:r>
      <w:r w:rsidR="00B8256C" w:rsidRPr="00355CB1">
        <w:rPr>
          <w:rFonts w:ascii="宋体" w:eastAsia="宋体" w:hAnsi="宋体"/>
          <w:sz w:val="30"/>
          <w:szCs w:val="30"/>
        </w:rPr>
        <w:t>）</w:t>
      </w:r>
      <w:r w:rsidR="006D63AD">
        <w:rPr>
          <w:rFonts w:ascii="宋体" w:eastAsia="宋体" w:hAnsi="宋体" w:hint="eastAsia"/>
          <w:sz w:val="30"/>
          <w:szCs w:val="30"/>
        </w:rPr>
        <w:t>公务用车购置数及保有量</w:t>
      </w:r>
      <w:r w:rsidR="00B8256C" w:rsidRPr="00355CB1">
        <w:rPr>
          <w:rFonts w:ascii="宋体" w:eastAsia="宋体" w:hAnsi="宋体"/>
          <w:sz w:val="30"/>
          <w:szCs w:val="30"/>
        </w:rPr>
        <w:t>。截至</w:t>
      </w:r>
      <w:r w:rsidRPr="00355CB1">
        <w:rPr>
          <w:rFonts w:ascii="宋体" w:eastAsia="宋体" w:hAnsi="宋体"/>
          <w:sz w:val="30"/>
          <w:szCs w:val="30"/>
        </w:rPr>
        <w:t xml:space="preserve"> 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</w:t>
      </w:r>
      <w:r w:rsidR="00C9038B">
        <w:rPr>
          <w:rFonts w:ascii="宋体" w:eastAsia="宋体" w:hAnsi="宋体"/>
          <w:sz w:val="30"/>
          <w:szCs w:val="30"/>
        </w:rPr>
        <w:t xml:space="preserve"> </w:t>
      </w:r>
      <w:r w:rsidR="00C9038B">
        <w:rPr>
          <w:rFonts w:ascii="宋体" w:eastAsia="宋体" w:hAnsi="宋体" w:hint="eastAsia"/>
          <w:sz w:val="30"/>
          <w:szCs w:val="30"/>
        </w:rPr>
        <w:t>1</w:t>
      </w:r>
      <w:r w:rsidR="00B8256C" w:rsidRPr="00355CB1">
        <w:rPr>
          <w:rFonts w:ascii="宋体" w:eastAsia="宋体" w:hAnsi="宋体"/>
          <w:sz w:val="30"/>
          <w:szCs w:val="30"/>
        </w:rPr>
        <w:t xml:space="preserve"> 月 1 日，罗山县检察院所属各预算单位共有车辆</w:t>
      </w:r>
      <w:r w:rsidRPr="00355CB1">
        <w:rPr>
          <w:rFonts w:ascii="宋体" w:eastAsia="宋体" w:hAnsi="宋体"/>
          <w:sz w:val="30"/>
          <w:szCs w:val="30"/>
        </w:rPr>
        <w:t xml:space="preserve"> </w:t>
      </w:r>
      <w:r w:rsidR="00C9038B">
        <w:rPr>
          <w:rFonts w:ascii="宋体" w:eastAsia="宋体" w:hAnsi="宋体" w:hint="eastAsia"/>
          <w:sz w:val="30"/>
          <w:szCs w:val="30"/>
        </w:rPr>
        <w:t>15</w:t>
      </w:r>
      <w:r w:rsidR="00B8256C" w:rsidRPr="00355CB1">
        <w:rPr>
          <w:rFonts w:ascii="宋体" w:eastAsia="宋体" w:hAnsi="宋体"/>
          <w:sz w:val="30"/>
          <w:szCs w:val="30"/>
        </w:rPr>
        <w:t xml:space="preserve"> 辆，其中，一般公务用车</w:t>
      </w:r>
      <w:r w:rsidRPr="00355CB1">
        <w:rPr>
          <w:rFonts w:ascii="宋体" w:eastAsia="宋体" w:hAnsi="宋体"/>
          <w:sz w:val="30"/>
          <w:szCs w:val="30"/>
        </w:rPr>
        <w:t xml:space="preserve"> </w:t>
      </w:r>
      <w:r w:rsidRPr="00355CB1">
        <w:rPr>
          <w:rFonts w:ascii="宋体" w:eastAsia="宋体" w:hAnsi="宋体" w:hint="eastAsia"/>
          <w:sz w:val="30"/>
          <w:szCs w:val="30"/>
        </w:rPr>
        <w:t>2</w:t>
      </w:r>
      <w:r w:rsidR="00B8256C" w:rsidRPr="00355CB1">
        <w:rPr>
          <w:rFonts w:ascii="宋体" w:eastAsia="宋体" w:hAnsi="宋体"/>
          <w:sz w:val="30"/>
          <w:szCs w:val="30"/>
        </w:rPr>
        <w:t xml:space="preserve"> 辆、一般执法执勤用车</w:t>
      </w:r>
      <w:r w:rsidRPr="00355CB1">
        <w:rPr>
          <w:rFonts w:ascii="宋体" w:eastAsia="宋体" w:hAnsi="宋体"/>
          <w:sz w:val="30"/>
          <w:szCs w:val="30"/>
        </w:rPr>
        <w:t xml:space="preserve"> </w:t>
      </w:r>
      <w:r w:rsidRPr="00355CB1">
        <w:rPr>
          <w:rFonts w:ascii="宋体" w:eastAsia="宋体" w:hAnsi="宋体" w:hint="eastAsia"/>
          <w:sz w:val="30"/>
          <w:szCs w:val="30"/>
        </w:rPr>
        <w:t>11</w:t>
      </w:r>
      <w:r w:rsidR="00B8256C" w:rsidRPr="00355CB1">
        <w:rPr>
          <w:rFonts w:ascii="宋体" w:eastAsia="宋体" w:hAnsi="宋体"/>
          <w:sz w:val="30"/>
          <w:szCs w:val="30"/>
        </w:rPr>
        <w:t>辆、特 种专业技术用车</w:t>
      </w:r>
      <w:r w:rsidRPr="00355CB1">
        <w:rPr>
          <w:rFonts w:ascii="宋体" w:eastAsia="宋体" w:hAnsi="宋体"/>
          <w:sz w:val="30"/>
          <w:szCs w:val="30"/>
        </w:rPr>
        <w:t xml:space="preserve"> </w:t>
      </w:r>
      <w:r w:rsidRPr="00355CB1">
        <w:rPr>
          <w:rFonts w:ascii="宋体" w:eastAsia="宋体" w:hAnsi="宋体" w:hint="eastAsia"/>
          <w:sz w:val="30"/>
          <w:szCs w:val="30"/>
        </w:rPr>
        <w:t>2</w:t>
      </w:r>
      <w:r w:rsidR="00B8256C" w:rsidRPr="00355CB1">
        <w:rPr>
          <w:rFonts w:ascii="宋体" w:eastAsia="宋体" w:hAnsi="宋体"/>
          <w:sz w:val="30"/>
          <w:szCs w:val="30"/>
        </w:rPr>
        <w:t xml:space="preserve"> 辆、其他用车 0 辆。</w:t>
      </w:r>
      <w:r w:rsidR="00320322">
        <w:rPr>
          <w:rFonts w:ascii="宋体" w:eastAsia="宋体" w:hAnsi="宋体"/>
          <w:sz w:val="30"/>
          <w:szCs w:val="30"/>
        </w:rPr>
        <w:t>2018</w:t>
      </w:r>
      <w:r w:rsidR="00B8256C" w:rsidRPr="00355CB1">
        <w:rPr>
          <w:rFonts w:ascii="宋体" w:eastAsia="宋体" w:hAnsi="宋体"/>
          <w:sz w:val="30"/>
          <w:szCs w:val="30"/>
        </w:rPr>
        <w:t xml:space="preserve"> 年部门预算安排购置一般公务用车</w:t>
      </w:r>
      <w:r w:rsidRPr="00355CB1">
        <w:rPr>
          <w:rFonts w:ascii="宋体" w:eastAsia="宋体" w:hAnsi="宋体"/>
          <w:sz w:val="30"/>
          <w:szCs w:val="30"/>
        </w:rPr>
        <w:t xml:space="preserve"> </w:t>
      </w:r>
      <w:r w:rsidRPr="00355CB1">
        <w:rPr>
          <w:rFonts w:ascii="宋体" w:eastAsia="宋体" w:hAnsi="宋体" w:hint="eastAsia"/>
          <w:sz w:val="30"/>
          <w:szCs w:val="30"/>
        </w:rPr>
        <w:t>0</w:t>
      </w:r>
      <w:r w:rsidR="00B8256C" w:rsidRPr="00355CB1">
        <w:rPr>
          <w:rFonts w:ascii="宋体" w:eastAsia="宋体" w:hAnsi="宋体"/>
          <w:sz w:val="30"/>
          <w:szCs w:val="30"/>
        </w:rPr>
        <w:t xml:space="preserve"> </w:t>
      </w:r>
      <w:r w:rsidR="000F2893">
        <w:rPr>
          <w:rFonts w:ascii="宋体" w:eastAsia="宋体" w:hAnsi="宋体"/>
          <w:sz w:val="30"/>
          <w:szCs w:val="30"/>
        </w:rPr>
        <w:t>辆</w:t>
      </w:r>
      <w:r w:rsidR="00B8256C" w:rsidRPr="00355CB1">
        <w:rPr>
          <w:rFonts w:ascii="宋体" w:eastAsia="宋体" w:hAnsi="宋体"/>
          <w:sz w:val="30"/>
          <w:szCs w:val="30"/>
        </w:rPr>
        <w:t xml:space="preserve">。 </w:t>
      </w:r>
    </w:p>
    <w:p w:rsidR="0092056A" w:rsidRDefault="006663DF" w:rsidP="0092056A">
      <w:pPr>
        <w:spacing w:line="220" w:lineRule="atLeast"/>
        <w:ind w:firstLineChars="100" w:firstLine="3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（</w:t>
      </w:r>
      <w:r>
        <w:rPr>
          <w:rFonts w:ascii="宋体" w:eastAsia="宋体" w:hAnsi="宋体" w:hint="eastAsia"/>
          <w:sz w:val="30"/>
          <w:szCs w:val="30"/>
        </w:rPr>
        <w:t>三</w:t>
      </w:r>
      <w:r w:rsidR="0092056A" w:rsidRPr="0092056A">
        <w:rPr>
          <w:rFonts w:ascii="宋体" w:eastAsia="宋体" w:hAnsi="宋体"/>
          <w:sz w:val="30"/>
          <w:szCs w:val="30"/>
        </w:rPr>
        <w:t>）机关运行经费</w:t>
      </w:r>
      <w:r w:rsidR="006D63AD">
        <w:rPr>
          <w:rFonts w:ascii="宋体" w:eastAsia="宋体" w:hAnsi="宋体" w:hint="eastAsia"/>
          <w:sz w:val="30"/>
          <w:szCs w:val="30"/>
        </w:rPr>
        <w:t>执行情况</w:t>
      </w:r>
      <w:r w:rsidR="0092056A" w:rsidRPr="0092056A">
        <w:rPr>
          <w:rFonts w:ascii="宋体" w:eastAsia="宋体" w:hAnsi="宋体"/>
          <w:sz w:val="30"/>
          <w:szCs w:val="30"/>
        </w:rPr>
        <w:t xml:space="preserve">。 </w:t>
      </w:r>
      <w:r w:rsidR="0023020E">
        <w:rPr>
          <w:rFonts w:ascii="宋体" w:eastAsia="宋体" w:hAnsi="宋体" w:hint="eastAsia"/>
          <w:sz w:val="30"/>
          <w:szCs w:val="30"/>
        </w:rPr>
        <w:t>机关运行经费主要是检察运行开支，包括机关运行与检察业务开支。</w:t>
      </w:r>
    </w:p>
    <w:p w:rsidR="00D626E1" w:rsidRPr="003E1A0C" w:rsidRDefault="00D626E1" w:rsidP="00D626E1">
      <w:pPr>
        <w:spacing w:line="220" w:lineRule="atLeast"/>
        <w:ind w:firstLineChars="100" w:firstLine="3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（四</w:t>
      </w:r>
      <w:r w:rsidRPr="003E1A0C">
        <w:rPr>
          <w:rFonts w:ascii="宋体" w:eastAsia="宋体" w:hAnsi="宋体" w:hint="eastAsia"/>
          <w:sz w:val="30"/>
          <w:szCs w:val="30"/>
        </w:rPr>
        <w:t>）国有资产占用情况。</w:t>
      </w:r>
    </w:p>
    <w:p w:rsidR="00D626E1" w:rsidRDefault="00D626E1" w:rsidP="00D626E1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2018年期末，共有车辆18辆，其中：一般公务用车2</w:t>
      </w:r>
      <w:r w:rsidRPr="003E1A0C">
        <w:rPr>
          <w:rFonts w:ascii="宋体" w:eastAsia="宋体" w:hAnsi="宋体" w:hint="eastAsia"/>
          <w:sz w:val="30"/>
          <w:szCs w:val="30"/>
        </w:rPr>
        <w:t>辆、一般执法执勤用车</w:t>
      </w:r>
      <w:r>
        <w:rPr>
          <w:rFonts w:ascii="宋体" w:eastAsia="宋体" w:hAnsi="宋体" w:hint="eastAsia"/>
          <w:sz w:val="30"/>
          <w:szCs w:val="30"/>
        </w:rPr>
        <w:t>14</w:t>
      </w:r>
      <w:r w:rsidRPr="003E1A0C">
        <w:rPr>
          <w:rFonts w:ascii="宋体" w:eastAsia="宋体" w:hAnsi="宋体" w:hint="eastAsia"/>
          <w:sz w:val="30"/>
          <w:szCs w:val="30"/>
        </w:rPr>
        <w:t>辆、特种专业技术用车</w:t>
      </w:r>
      <w:r>
        <w:rPr>
          <w:rFonts w:ascii="宋体" w:eastAsia="宋体" w:hAnsi="宋体" w:hint="eastAsia"/>
          <w:sz w:val="30"/>
          <w:szCs w:val="30"/>
        </w:rPr>
        <w:t>2</w:t>
      </w:r>
      <w:r w:rsidRPr="003E1A0C">
        <w:rPr>
          <w:rFonts w:ascii="宋体" w:eastAsia="宋体" w:hAnsi="宋体" w:hint="eastAsia"/>
          <w:sz w:val="30"/>
          <w:szCs w:val="30"/>
        </w:rPr>
        <w:t>辆。</w:t>
      </w:r>
    </w:p>
    <w:p w:rsidR="00D626E1" w:rsidRPr="00E85488" w:rsidRDefault="00D626E1" w:rsidP="00D626E1">
      <w:pPr>
        <w:spacing w:line="220" w:lineRule="atLeast"/>
        <w:ind w:firstLineChars="150" w:firstLine="450"/>
        <w:rPr>
          <w:rFonts w:ascii="宋体" w:eastAsia="宋体" w:hAnsi="宋体"/>
          <w:sz w:val="30"/>
          <w:szCs w:val="30"/>
        </w:rPr>
      </w:pPr>
      <w:r w:rsidRPr="00E85488">
        <w:rPr>
          <w:rFonts w:ascii="宋体" w:eastAsia="宋体" w:hAnsi="宋体" w:hint="eastAsia"/>
          <w:sz w:val="30"/>
          <w:szCs w:val="30"/>
        </w:rPr>
        <w:t>（五）绩效管理工作开展情况。</w:t>
      </w:r>
    </w:p>
    <w:p w:rsidR="00D626E1" w:rsidRPr="00E85488" w:rsidRDefault="00D626E1" w:rsidP="00D626E1">
      <w:pPr>
        <w:spacing w:line="220" w:lineRule="atLeast"/>
        <w:ind w:firstLineChars="250" w:firstLine="7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 w:rsidRPr="00E85488">
        <w:rPr>
          <w:rFonts w:ascii="宋体" w:eastAsia="宋体" w:hAnsi="宋体" w:hint="eastAsia"/>
          <w:sz w:val="30"/>
          <w:szCs w:val="30"/>
        </w:rPr>
        <w:t>01</w:t>
      </w:r>
      <w:r>
        <w:rPr>
          <w:rFonts w:ascii="宋体" w:eastAsia="宋体" w:hAnsi="宋体" w:hint="eastAsia"/>
          <w:sz w:val="30"/>
          <w:szCs w:val="30"/>
        </w:rPr>
        <w:t>8</w:t>
      </w:r>
      <w:r>
        <w:rPr>
          <w:rFonts w:ascii="宋体" w:eastAsia="宋体" w:hAnsi="宋体"/>
          <w:sz w:val="30"/>
          <w:szCs w:val="30"/>
        </w:rPr>
        <w:t>年，我</w:t>
      </w:r>
      <w:r>
        <w:rPr>
          <w:rFonts w:ascii="宋体" w:eastAsia="宋体" w:hAnsi="宋体" w:hint="eastAsia"/>
          <w:sz w:val="30"/>
          <w:szCs w:val="30"/>
        </w:rPr>
        <w:t>院</w:t>
      </w:r>
      <w:r w:rsidRPr="00E85488">
        <w:rPr>
          <w:rFonts w:ascii="宋体" w:eastAsia="宋体" w:hAnsi="宋体"/>
          <w:sz w:val="30"/>
          <w:szCs w:val="30"/>
        </w:rPr>
        <w:t>严格遵循有关规定，在部门自我评价的基础上，根据上级工作要求结合我</w:t>
      </w:r>
      <w:r>
        <w:rPr>
          <w:rFonts w:ascii="宋体" w:eastAsia="宋体" w:hAnsi="宋体" w:hint="eastAsia"/>
          <w:sz w:val="30"/>
          <w:szCs w:val="30"/>
        </w:rPr>
        <w:t>院</w:t>
      </w:r>
      <w:r w:rsidRPr="00E85488">
        <w:rPr>
          <w:rFonts w:ascii="宋体" w:eastAsia="宋体" w:hAnsi="宋体"/>
          <w:sz w:val="30"/>
          <w:szCs w:val="30"/>
        </w:rPr>
        <w:t>实际，通过选定评价对象、调研项目情况、收集项目资料、完善评价指标、培训评价人员、审核评价报告等一系列规范有序的程序，从预算编制与执行、资金分配与使用、资金监</w:t>
      </w:r>
      <w:bookmarkStart w:id="0" w:name="_GoBack"/>
      <w:bookmarkEnd w:id="0"/>
      <w:r w:rsidRPr="00E85488">
        <w:rPr>
          <w:rFonts w:ascii="宋体" w:eastAsia="宋体" w:hAnsi="宋体"/>
          <w:sz w:val="30"/>
          <w:szCs w:val="30"/>
        </w:rPr>
        <w:t>督与管理以及财务会计信息、项目组织管理、项目绩效完成等方面，采取目标预定与实施效果相比较、定量分析和定性分析相结合的方法，预算支出实施了重点绩效评价，客观公正地反映了财政支出总体绩效和存在的主要问题，为下一步有针对性地加强和改进财政资金分配、使用、管理提供了有益参考。</w:t>
      </w:r>
    </w:p>
    <w:p w:rsidR="00D626E1" w:rsidRDefault="00D626E1" w:rsidP="0092056A">
      <w:pPr>
        <w:spacing w:line="220" w:lineRule="atLeast"/>
        <w:ind w:firstLineChars="100" w:firstLine="300"/>
        <w:rPr>
          <w:rFonts w:ascii="宋体" w:eastAsia="宋体" w:hAnsi="宋体"/>
          <w:sz w:val="30"/>
          <w:szCs w:val="30"/>
        </w:rPr>
      </w:pPr>
    </w:p>
    <w:p w:rsidR="006D63AD" w:rsidRDefault="006D63AD" w:rsidP="0092056A">
      <w:pPr>
        <w:spacing w:line="220" w:lineRule="atLeast"/>
        <w:ind w:firstLineChars="100" w:firstLine="300"/>
        <w:rPr>
          <w:rFonts w:ascii="宋体" w:eastAsia="宋体" w:hAnsi="宋体"/>
          <w:sz w:val="30"/>
          <w:szCs w:val="30"/>
        </w:rPr>
      </w:pPr>
    </w:p>
    <w:p w:rsidR="006D63AD" w:rsidRDefault="006D63AD" w:rsidP="0092056A">
      <w:pPr>
        <w:spacing w:line="220" w:lineRule="atLeast"/>
        <w:ind w:firstLineChars="100" w:firstLine="300"/>
        <w:rPr>
          <w:rFonts w:ascii="宋体" w:eastAsia="宋体" w:hAnsi="宋体"/>
          <w:sz w:val="30"/>
          <w:szCs w:val="30"/>
        </w:rPr>
      </w:pPr>
    </w:p>
    <w:p w:rsidR="006D63AD" w:rsidRDefault="006D63AD" w:rsidP="0092056A">
      <w:pPr>
        <w:spacing w:line="220" w:lineRule="atLeast"/>
        <w:ind w:firstLineChars="100" w:firstLine="300"/>
        <w:rPr>
          <w:rFonts w:ascii="宋体" w:eastAsia="宋体" w:hAnsi="宋体"/>
          <w:sz w:val="30"/>
          <w:szCs w:val="30"/>
        </w:rPr>
      </w:pPr>
    </w:p>
    <w:p w:rsidR="006D63AD" w:rsidRDefault="006D63AD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ind w:left="1280" w:hanging="720"/>
        <w:rPr>
          <w:rFonts w:ascii="宋体" w:eastAsia="宋体" w:hAnsi="宋体" w:cs="宋体"/>
          <w:color w:val="444444"/>
          <w:sz w:val="28"/>
          <w:szCs w:val="28"/>
        </w:rPr>
      </w:pPr>
    </w:p>
    <w:p w:rsidR="003400B7" w:rsidRDefault="003400B7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ind w:left="1280" w:hanging="720"/>
        <w:rPr>
          <w:rFonts w:ascii="宋体" w:eastAsia="宋体" w:hAnsi="宋体" w:cs="宋体"/>
          <w:color w:val="444444"/>
          <w:sz w:val="28"/>
          <w:szCs w:val="28"/>
        </w:rPr>
      </w:pPr>
    </w:p>
    <w:p w:rsidR="003400B7" w:rsidRDefault="003400B7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ind w:left="1280" w:hanging="720"/>
        <w:rPr>
          <w:rFonts w:ascii="宋体" w:eastAsia="宋体" w:hAnsi="宋体" w:cs="宋体"/>
          <w:color w:val="444444"/>
          <w:sz w:val="28"/>
          <w:szCs w:val="28"/>
        </w:rPr>
      </w:pPr>
    </w:p>
    <w:p w:rsidR="003400B7" w:rsidRDefault="003400B7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ind w:left="1280" w:hanging="720"/>
        <w:rPr>
          <w:rFonts w:ascii="宋体" w:eastAsia="宋体" w:hAnsi="宋体" w:cs="宋体"/>
          <w:color w:val="444444"/>
          <w:sz w:val="28"/>
          <w:szCs w:val="28"/>
        </w:rPr>
      </w:pPr>
    </w:p>
    <w:p w:rsidR="003400B7" w:rsidRDefault="003400B7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ind w:left="1280" w:hanging="720"/>
        <w:rPr>
          <w:rFonts w:ascii="宋体" w:eastAsia="宋体" w:hAnsi="宋体" w:cs="宋体"/>
          <w:color w:val="444444"/>
          <w:sz w:val="28"/>
          <w:szCs w:val="28"/>
        </w:rPr>
      </w:pPr>
    </w:p>
    <w:p w:rsidR="003400B7" w:rsidRDefault="003400B7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ind w:left="1280" w:hanging="720"/>
        <w:rPr>
          <w:rFonts w:ascii="宋体" w:eastAsia="宋体" w:hAnsi="宋体" w:cs="宋体"/>
          <w:color w:val="444444"/>
          <w:sz w:val="28"/>
          <w:szCs w:val="28"/>
        </w:rPr>
      </w:pPr>
    </w:p>
    <w:p w:rsidR="003400B7" w:rsidRDefault="003400B7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ind w:left="1280" w:hanging="720"/>
        <w:rPr>
          <w:rFonts w:ascii="宋体" w:eastAsia="宋体" w:hAnsi="宋体" w:cs="宋体"/>
          <w:color w:val="444444"/>
          <w:sz w:val="28"/>
          <w:szCs w:val="28"/>
        </w:rPr>
      </w:pPr>
    </w:p>
    <w:p w:rsidR="003400B7" w:rsidRPr="003E1A0C" w:rsidRDefault="003400B7" w:rsidP="003400B7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</w:pPr>
      <w:r w:rsidRPr="003E1A0C">
        <w:rPr>
          <w:rFonts w:ascii="宋体" w:eastAsia="宋体" w:hAnsi="宋体" w:hint="eastAsia"/>
          <w:sz w:val="30"/>
          <w:szCs w:val="30"/>
        </w:rPr>
        <w:lastRenderedPageBreak/>
        <w:t xml:space="preserve">第三部分　　</w:t>
      </w:r>
      <w:r>
        <w:rPr>
          <w:rFonts w:ascii="宋体" w:eastAsia="宋体" w:hAnsi="宋体" w:hint="eastAsia"/>
          <w:sz w:val="30"/>
          <w:szCs w:val="30"/>
        </w:rPr>
        <w:t>罗山县人民检察院</w:t>
      </w:r>
    </w:p>
    <w:p w:rsidR="003400B7" w:rsidRPr="003E1A0C" w:rsidRDefault="0046498C" w:rsidP="003400B7">
      <w:pPr>
        <w:spacing w:line="220" w:lineRule="atLeast"/>
        <w:ind w:firstLineChars="200" w:firstLine="600"/>
        <w:rPr>
          <w:rFonts w:ascii="宋体" w:eastAsia="宋体" w:hAnsi="宋体"/>
          <w:sz w:val="30"/>
          <w:szCs w:val="30"/>
        </w:rPr>
        <w:sectPr w:rsidR="003400B7" w:rsidRPr="003E1A0C">
          <w:pgSz w:w="11906" w:h="16838"/>
          <w:pgMar w:top="1440" w:right="1531" w:bottom="1440" w:left="1587" w:header="850" w:footer="992" w:gutter="0"/>
          <w:pgNumType w:fmt="numberInDash"/>
          <w:cols w:space="720"/>
          <w:docGrid w:type="lines" w:linePitch="317"/>
        </w:sectPr>
      </w:pPr>
      <w:r>
        <w:rPr>
          <w:rFonts w:ascii="宋体" w:eastAsia="宋体" w:hAnsi="宋体" w:hint="eastAsia"/>
          <w:sz w:val="30"/>
          <w:szCs w:val="30"/>
        </w:rPr>
        <w:t>部门决算名词</w:t>
      </w:r>
    </w:p>
    <w:p w:rsidR="006D63AD" w:rsidRPr="00033984" w:rsidRDefault="006D63AD" w:rsidP="0046498C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b/>
          <w:color w:val="444444"/>
          <w:sz w:val="28"/>
          <w:szCs w:val="28"/>
        </w:rPr>
      </w:pPr>
      <w:r w:rsidRPr="00033984">
        <w:rPr>
          <w:rFonts w:ascii="宋体" w:eastAsia="宋体" w:hAnsi="宋体" w:cs="宋体" w:hint="eastAsia"/>
          <w:b/>
          <w:color w:val="444444"/>
          <w:sz w:val="28"/>
          <w:szCs w:val="28"/>
        </w:rPr>
        <w:lastRenderedPageBreak/>
        <w:t>十一、名词解释：</w:t>
      </w:r>
    </w:p>
    <w:p w:rsidR="006D63AD" w:rsidRPr="005C7AF3" w:rsidRDefault="006D63AD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sz w:val="28"/>
          <w:szCs w:val="28"/>
        </w:rPr>
      </w:pPr>
      <w:r>
        <w:rPr>
          <w:rFonts w:ascii="宋体" w:eastAsia="宋体" w:hAnsi="宋体" w:cs="宋体"/>
          <w:color w:val="444444"/>
          <w:sz w:val="28"/>
          <w:szCs w:val="28"/>
        </w:rPr>
        <w:t>（</w:t>
      </w:r>
      <w:r w:rsidRPr="005C7AF3">
        <w:rPr>
          <w:rFonts w:ascii="宋体" w:eastAsia="宋体" w:hAnsi="宋体" w:cs="宋体"/>
          <w:color w:val="444444"/>
          <w:sz w:val="28"/>
          <w:szCs w:val="28"/>
        </w:rPr>
        <w:t>一）一般公共预算拨款收入：指</w:t>
      </w:r>
      <w:r w:rsidRPr="005C7AF3">
        <w:rPr>
          <w:rFonts w:ascii="宋体" w:eastAsia="宋体" w:hAnsi="宋体" w:cs="宋体" w:hint="eastAsia"/>
          <w:color w:val="444444"/>
          <w:sz w:val="28"/>
          <w:szCs w:val="28"/>
        </w:rPr>
        <w:t>本级</w:t>
      </w:r>
      <w:r w:rsidRPr="005C7AF3">
        <w:rPr>
          <w:rFonts w:ascii="宋体" w:eastAsia="宋体" w:hAnsi="宋体" w:cs="宋体"/>
          <w:color w:val="444444"/>
          <w:sz w:val="28"/>
          <w:szCs w:val="28"/>
        </w:rPr>
        <w:t xml:space="preserve">财政当年拨付的资金。 </w:t>
      </w:r>
    </w:p>
    <w:p w:rsidR="006D63AD" w:rsidRPr="005C7AF3" w:rsidRDefault="006D63AD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sz w:val="28"/>
          <w:szCs w:val="28"/>
        </w:rPr>
      </w:pPr>
      <w:r w:rsidRPr="005C7AF3">
        <w:rPr>
          <w:rFonts w:ascii="宋体" w:eastAsia="宋体" w:hAnsi="宋体" w:cs="宋体"/>
          <w:color w:val="444444"/>
          <w:sz w:val="28"/>
          <w:szCs w:val="28"/>
        </w:rPr>
        <w:t>（二）事业收入：指事业单位开展专业业务活动及辅助活动所取得的收入。</w:t>
      </w:r>
    </w:p>
    <w:p w:rsidR="006D63AD" w:rsidRPr="005C7AF3" w:rsidRDefault="006D63AD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sz w:val="28"/>
          <w:szCs w:val="28"/>
        </w:rPr>
      </w:pPr>
      <w:r w:rsidRPr="005C7AF3">
        <w:rPr>
          <w:rFonts w:ascii="宋体" w:eastAsia="宋体" w:hAnsi="宋体" w:cs="宋体"/>
          <w:color w:val="444444"/>
          <w:sz w:val="28"/>
          <w:szCs w:val="28"/>
        </w:rPr>
        <w:t>（三）事业单位经营收入：指事业单位在专业业务活动及 其辅助活动之外开展非独立核算经营活动取得的收入。</w:t>
      </w:r>
    </w:p>
    <w:p w:rsidR="006D63AD" w:rsidRPr="005C7AF3" w:rsidRDefault="006D63AD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sz w:val="28"/>
          <w:szCs w:val="28"/>
        </w:rPr>
      </w:pPr>
      <w:r w:rsidRPr="005C7AF3">
        <w:rPr>
          <w:rFonts w:ascii="宋体" w:eastAsia="宋体" w:hAnsi="宋体" w:cs="宋体"/>
          <w:color w:val="444444"/>
          <w:sz w:val="28"/>
          <w:szCs w:val="28"/>
        </w:rPr>
        <w:t xml:space="preserve">（四）其他收入：指除上述“一般公共预算拨款收入”、“事业收入”、“事业单位经营收入”等以外的收入。主要是按规定 动用的售房收入、存款利息收入等。 </w:t>
      </w:r>
    </w:p>
    <w:p w:rsidR="006D63AD" w:rsidRPr="005C7AF3" w:rsidRDefault="006D63AD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sz w:val="28"/>
          <w:szCs w:val="28"/>
        </w:rPr>
      </w:pPr>
      <w:r w:rsidRPr="005C7AF3">
        <w:rPr>
          <w:rFonts w:ascii="宋体" w:eastAsia="宋体" w:hAnsi="宋体" w:cs="宋体"/>
          <w:color w:val="444444"/>
          <w:sz w:val="28"/>
          <w:szCs w:val="28"/>
        </w:rPr>
        <w:t>（五）用事业基金弥补收支差额：指事业单位在预计用当年的“一般公共预算拨款收入”、“事业收入”、“事业单位经营收入”、“其他收入”不足以安排当年支出的情况下，使用以前年度积累的事业基金（事业单位当年收支相抵后按国家规定提 取、用于弥补以后年度收支差额的基金）弥补本年度收支缺口的资金。</w:t>
      </w:r>
    </w:p>
    <w:p w:rsidR="006D63AD" w:rsidRPr="005C7AF3" w:rsidRDefault="006D63AD" w:rsidP="006D63AD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sz w:val="28"/>
          <w:szCs w:val="28"/>
        </w:rPr>
      </w:pPr>
      <w:r w:rsidRPr="005C7AF3">
        <w:rPr>
          <w:rFonts w:ascii="宋体" w:eastAsia="宋体" w:hAnsi="宋体" w:cs="宋体"/>
          <w:color w:val="444444"/>
          <w:sz w:val="28"/>
          <w:szCs w:val="28"/>
        </w:rPr>
        <w:t>（六）上年结转：指以前年度尚未完成、结转到本年仍按原规定用途继续使用的资金。</w:t>
      </w:r>
    </w:p>
    <w:p w:rsidR="006D63AD" w:rsidRPr="00355CB1" w:rsidRDefault="006D63AD" w:rsidP="0092056A">
      <w:pPr>
        <w:spacing w:line="220" w:lineRule="atLeast"/>
        <w:ind w:firstLineChars="100" w:firstLine="300"/>
        <w:rPr>
          <w:rFonts w:ascii="宋体" w:eastAsia="宋体" w:hAnsi="宋体"/>
          <w:sz w:val="30"/>
          <w:szCs w:val="30"/>
        </w:rPr>
      </w:pPr>
    </w:p>
    <w:sectPr w:rsidR="006D63AD" w:rsidRPr="00355CB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A5" w:rsidRDefault="000538A5" w:rsidP="003F3EEF">
      <w:pPr>
        <w:spacing w:after="0"/>
      </w:pPr>
      <w:r>
        <w:separator/>
      </w:r>
    </w:p>
  </w:endnote>
  <w:endnote w:type="continuationSeparator" w:id="0">
    <w:p w:rsidR="000538A5" w:rsidRDefault="000538A5" w:rsidP="003F3E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A5" w:rsidRDefault="000538A5" w:rsidP="003F3EEF">
      <w:pPr>
        <w:spacing w:after="0"/>
      </w:pPr>
      <w:r>
        <w:separator/>
      </w:r>
    </w:p>
  </w:footnote>
  <w:footnote w:type="continuationSeparator" w:id="0">
    <w:p w:rsidR="000538A5" w:rsidRDefault="000538A5" w:rsidP="003F3E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6F3C"/>
    <w:multiLevelType w:val="hybridMultilevel"/>
    <w:tmpl w:val="162A8984"/>
    <w:lvl w:ilvl="0" w:tplc="CE32EF9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D32B8A"/>
    <w:multiLevelType w:val="hybridMultilevel"/>
    <w:tmpl w:val="CA827EE0"/>
    <w:lvl w:ilvl="0" w:tplc="647E90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0443C2"/>
    <w:multiLevelType w:val="hybridMultilevel"/>
    <w:tmpl w:val="10A6089E"/>
    <w:lvl w:ilvl="0" w:tplc="F118DB56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05C4BD6"/>
    <w:multiLevelType w:val="hybridMultilevel"/>
    <w:tmpl w:val="C186ED38"/>
    <w:lvl w:ilvl="0" w:tplc="A93CDC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480"/>
    <w:rsid w:val="000538A5"/>
    <w:rsid w:val="000F2893"/>
    <w:rsid w:val="001675EC"/>
    <w:rsid w:val="001A6A97"/>
    <w:rsid w:val="001B41F8"/>
    <w:rsid w:val="0023020E"/>
    <w:rsid w:val="0025198D"/>
    <w:rsid w:val="002979AA"/>
    <w:rsid w:val="00297EE8"/>
    <w:rsid w:val="002D0EBF"/>
    <w:rsid w:val="002E13CF"/>
    <w:rsid w:val="00320322"/>
    <w:rsid w:val="00323B43"/>
    <w:rsid w:val="003400B7"/>
    <w:rsid w:val="00355CB1"/>
    <w:rsid w:val="00377483"/>
    <w:rsid w:val="003D37D8"/>
    <w:rsid w:val="003F3EEF"/>
    <w:rsid w:val="00426133"/>
    <w:rsid w:val="004358AB"/>
    <w:rsid w:val="00453F7C"/>
    <w:rsid w:val="0046498C"/>
    <w:rsid w:val="00471C87"/>
    <w:rsid w:val="00474071"/>
    <w:rsid w:val="00476ED7"/>
    <w:rsid w:val="004A4606"/>
    <w:rsid w:val="004B169D"/>
    <w:rsid w:val="004B727B"/>
    <w:rsid w:val="004D4B2A"/>
    <w:rsid w:val="005166E7"/>
    <w:rsid w:val="00545368"/>
    <w:rsid w:val="005C2486"/>
    <w:rsid w:val="005F0F82"/>
    <w:rsid w:val="00645B92"/>
    <w:rsid w:val="006663DF"/>
    <w:rsid w:val="006D63AD"/>
    <w:rsid w:val="0075456A"/>
    <w:rsid w:val="0083713A"/>
    <w:rsid w:val="008B4B65"/>
    <w:rsid w:val="008B76F1"/>
    <w:rsid w:val="008B7726"/>
    <w:rsid w:val="008C25FD"/>
    <w:rsid w:val="008C7DEA"/>
    <w:rsid w:val="0092056A"/>
    <w:rsid w:val="00A005DE"/>
    <w:rsid w:val="00A24ED3"/>
    <w:rsid w:val="00AF4960"/>
    <w:rsid w:val="00B8256C"/>
    <w:rsid w:val="00BB7951"/>
    <w:rsid w:val="00BF7FA8"/>
    <w:rsid w:val="00C9038B"/>
    <w:rsid w:val="00CD5C51"/>
    <w:rsid w:val="00CE6155"/>
    <w:rsid w:val="00D31D50"/>
    <w:rsid w:val="00D626E1"/>
    <w:rsid w:val="00DD54DB"/>
    <w:rsid w:val="00DE6779"/>
    <w:rsid w:val="00E5143F"/>
    <w:rsid w:val="00ED45C5"/>
    <w:rsid w:val="00F13B11"/>
    <w:rsid w:val="00F556B0"/>
    <w:rsid w:val="00F81BD0"/>
    <w:rsid w:val="00FB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6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F3E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3EE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3E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3E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0F15F0-A42B-4CF2-BB12-62A7262F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46</cp:revision>
  <dcterms:created xsi:type="dcterms:W3CDTF">2008-09-11T17:20:00Z</dcterms:created>
  <dcterms:modified xsi:type="dcterms:W3CDTF">2019-02-14T02:41:00Z</dcterms:modified>
</cp:coreProperties>
</file>