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76"/>
        <w:gridCol w:w="640"/>
        <w:gridCol w:w="1818"/>
        <w:gridCol w:w="393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工验收内容</w:t>
            </w:r>
          </w:p>
        </w:tc>
        <w:tc>
          <w:tcPr>
            <w:tcW w:w="5527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验收项目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27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ind w:left="173" w:hanging="172" w:hangingChars="72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1.建房村民和承建方是否已经签订农村住房施工合同，并明确质量保证期限、保修期限和责任。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27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ind w:left="173" w:hanging="172" w:hangingChars="72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2.是否已完成工程设计和合同约定的各项内容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27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ind w:left="173" w:hanging="172" w:hangingChars="72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3.承建方对完工住房质量自查是否合格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27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ind w:left="173" w:hanging="172" w:hangingChars="72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4.是否有施工记录资料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27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ind w:left="173" w:hanging="172" w:hangingChars="72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5.住房和城乡建设部门或乡镇人民政府、街道办事处、管委会责令整改的问题是否全部整改完毕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27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ind w:left="173" w:hanging="172" w:hangingChars="72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6.建筑风貌是否与设计图基本一致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27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ind w:left="173" w:hanging="172" w:hangingChars="72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7.法律、法规规定的其他验收条件完成情况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31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承建方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（姓名/单位/职务）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/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签字：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（或盖章）</w:t>
            </w:r>
          </w:p>
          <w:p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月  日</w:t>
            </w:r>
          </w:p>
        </w:tc>
        <w:tc>
          <w:tcPr>
            <w:tcW w:w="221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第三服务方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r>
              <w:rPr>
                <w:rFonts w:ascii="Times New Roman" w:hAnsi="Times New Roman" w:eastAsia="仿宋_GB2312"/>
                <w:kern w:val="0"/>
                <w:sz w:val="24"/>
              </w:rPr>
              <w:t>住房竣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签字：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（或盖章）</w:t>
            </w:r>
          </w:p>
          <w:p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月  日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专业技术人员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签字：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31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农户意见</w:t>
            </w:r>
          </w:p>
        </w:tc>
        <w:tc>
          <w:tcPr>
            <w:tcW w:w="475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验收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意见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农业农村部门意见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（盖章）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经办人:   </w:t>
            </w:r>
          </w:p>
          <w:p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月  日</w:t>
            </w:r>
          </w:p>
        </w:tc>
        <w:tc>
          <w:tcPr>
            <w:tcW w:w="245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自然资源部门意见：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（盖章）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经办人:   </w:t>
            </w:r>
          </w:p>
          <w:p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月  日</w:t>
            </w:r>
          </w:p>
        </w:tc>
        <w:tc>
          <w:tcPr>
            <w:tcW w:w="293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left="-3" w:leftChars="-66" w:hanging="136" w:hangingChars="5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住房</w:t>
            </w:r>
            <w:r>
              <w:rPr>
                <w:rFonts w:ascii="Times New Roman" w:hAnsi="Times New Roman"/>
                <w:kern w:val="0"/>
                <w:sz w:val="24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城乡建设部门意见：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（盖章）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经办人:   </w:t>
            </w:r>
          </w:p>
          <w:p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乡镇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政府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验收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意见</w:t>
            </w:r>
          </w:p>
        </w:tc>
        <w:tc>
          <w:tcPr>
            <w:tcW w:w="8068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right="840" w:rightChars="40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(盖章)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负责人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：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 注</w:t>
            </w:r>
          </w:p>
        </w:tc>
        <w:tc>
          <w:tcPr>
            <w:tcW w:w="8068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D32705"/>
    <w:rsid w:val="49591B88"/>
    <w:rsid w:val="522323EE"/>
    <w:rsid w:val="6FC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next w:val="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li-jian</dc:creator>
  <cp:lastModifiedBy>李健</cp:lastModifiedBy>
  <dcterms:modified xsi:type="dcterms:W3CDTF">2021-05-20T00:45:45Z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