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" w:firstLineChar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河南省公民变更民族成份申请表（示例）</w:t>
      </w:r>
    </w:p>
    <w:p>
      <w:pPr>
        <w:rPr>
          <w:sz w:val="20"/>
        </w:rPr>
      </w:pPr>
      <w:r>
        <w:rPr>
          <w:rFonts w:hint="eastAsia" w:ascii="仿宋_GB2312" w:eastAsia="仿宋_GB2312"/>
        </w:rPr>
        <w:t xml:space="preserve">编号：市（县）+年份+四位编码 </w:t>
      </w:r>
      <w:r>
        <w:rPr>
          <w:rFonts w:hint="eastAsia" w:ascii="仿宋_GB2312" w:eastAsia="仿宋_GB2312"/>
          <w:b/>
          <w:sz w:val="36"/>
          <w:szCs w:val="36"/>
        </w:rPr>
        <w:t xml:space="preserve">   </w:t>
      </w:r>
      <w:r>
        <w:rPr>
          <w:rFonts w:hint="eastAsia" w:ascii="仿宋_GB2312" w:eastAsia="仿宋_GB2312"/>
        </w:rPr>
        <w:t xml:space="preserve">     申请人联系电话：申请人联系电话</w:t>
      </w:r>
    </w:p>
    <w:tbl>
      <w:tblPr>
        <w:tblStyle w:val="2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37"/>
        <w:gridCol w:w="297"/>
        <w:gridCol w:w="69"/>
        <w:gridCol w:w="1013"/>
        <w:gridCol w:w="17"/>
        <w:gridCol w:w="23"/>
        <w:gridCol w:w="662"/>
        <w:gridCol w:w="17"/>
        <w:gridCol w:w="1022"/>
        <w:gridCol w:w="424"/>
        <w:gridCol w:w="275"/>
        <w:gridCol w:w="434"/>
        <w:gridCol w:w="285"/>
        <w:gridCol w:w="446"/>
        <w:gridCol w:w="404"/>
        <w:gridCol w:w="307"/>
        <w:gridCol w:w="757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申请人基本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情况</w:t>
            </w:r>
          </w:p>
        </w:tc>
        <w:tc>
          <w:tcPr>
            <w:tcW w:w="53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名</w:t>
            </w:r>
          </w:p>
        </w:tc>
        <w:tc>
          <w:tcPr>
            <w:tcW w:w="1099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张三</w:t>
            </w:r>
          </w:p>
        </w:tc>
        <w:tc>
          <w:tcPr>
            <w:tcW w:w="70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别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男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族</w:t>
            </w:r>
          </w:p>
        </w:tc>
        <w:tc>
          <w:tcPr>
            <w:tcW w:w="709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lang w:val="en-US" w:eastAsia="zh-CN"/>
              </w:rPr>
              <w:t>回族</w:t>
            </w:r>
          </w:p>
        </w:tc>
        <w:tc>
          <w:tcPr>
            <w:tcW w:w="731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年月</w:t>
            </w:r>
          </w:p>
        </w:tc>
        <w:tc>
          <w:tcPr>
            <w:tcW w:w="1468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1960.05.12</w:t>
            </w:r>
          </w:p>
        </w:tc>
        <w:tc>
          <w:tcPr>
            <w:tcW w:w="1420" w:type="dxa"/>
            <w:vMerge w:val="restart"/>
            <w:tcBorders>
              <w:top w:val="single" w:color="auto" w:sz="8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7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5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73" w:leftChars="-35" w:right="-65" w:rightChars="-31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公民身份号码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410*********</w:t>
            </w:r>
          </w:p>
        </w:tc>
        <w:tc>
          <w:tcPr>
            <w:tcW w:w="14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户口所在地</w:t>
            </w:r>
          </w:p>
        </w:tc>
        <w:tc>
          <w:tcPr>
            <w:tcW w:w="19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金水区</w:t>
            </w:r>
          </w:p>
        </w:tc>
        <w:tc>
          <w:tcPr>
            <w:tcW w:w="1420" w:type="dxa"/>
            <w:vMerge w:val="continue"/>
            <w:tcBorders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7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5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61" w:leftChars="-29" w:right="-65" w:rightChars="-31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工作单位或</w:t>
            </w:r>
          </w:p>
          <w:p>
            <w:pPr>
              <w:spacing w:line="280" w:lineRule="exact"/>
              <w:ind w:left="-61" w:leftChars="-29" w:right="-65" w:rightChars="-31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居住所在地</w:t>
            </w:r>
          </w:p>
        </w:tc>
        <w:tc>
          <w:tcPr>
            <w:tcW w:w="503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**单位或**街**路**小区**楼**号</w:t>
            </w:r>
          </w:p>
        </w:tc>
        <w:tc>
          <w:tcPr>
            <w:tcW w:w="14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27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adjustRightInd w:val="0"/>
              <w:snapToGrid w:val="0"/>
              <w:spacing w:line="280" w:lineRule="exact"/>
              <w:ind w:left="-90" w:leftChars="-43" w:right="-71" w:rightChars="-3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变更民族成份人</w:t>
            </w:r>
          </w:p>
          <w:p>
            <w:pPr>
              <w:adjustRightInd w:val="0"/>
              <w:snapToGrid w:val="0"/>
              <w:spacing w:line="280" w:lineRule="exact"/>
              <w:ind w:left="-90" w:leftChars="-43" w:right="-71" w:rightChars="-3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基本情况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名</w:t>
            </w:r>
          </w:p>
        </w:tc>
        <w:tc>
          <w:tcPr>
            <w:tcW w:w="10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张**</w:t>
            </w:r>
          </w:p>
        </w:tc>
        <w:tc>
          <w:tcPr>
            <w:tcW w:w="7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别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男</w:t>
            </w:r>
          </w:p>
        </w:tc>
        <w:tc>
          <w:tcPr>
            <w:tcW w:w="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族</w:t>
            </w:r>
          </w:p>
        </w:tc>
        <w:tc>
          <w:tcPr>
            <w:tcW w:w="9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汉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-65" w:leftChars="-31" w:right="-69" w:rightChars="-33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出生</w:t>
            </w:r>
          </w:p>
          <w:p>
            <w:pPr>
              <w:adjustRightInd w:val="0"/>
              <w:snapToGrid w:val="0"/>
              <w:spacing w:line="280" w:lineRule="exact"/>
              <w:ind w:left="-65" w:leftChars="-31" w:right="-69" w:rightChars="-33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年月日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2000.01.10</w:t>
            </w:r>
          </w:p>
        </w:tc>
        <w:tc>
          <w:tcPr>
            <w:tcW w:w="14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27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5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86" w:leftChars="-41" w:right="-63" w:rightChars="-3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公民身份号码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410******</w:t>
            </w:r>
          </w:p>
        </w:tc>
        <w:tc>
          <w:tcPr>
            <w:tcW w:w="18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与申请人关系</w:t>
            </w:r>
          </w:p>
        </w:tc>
        <w:tc>
          <w:tcPr>
            <w:tcW w:w="14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父子</w:t>
            </w:r>
          </w:p>
        </w:tc>
        <w:tc>
          <w:tcPr>
            <w:tcW w:w="1420" w:type="dxa"/>
            <w:vMerge w:val="continue"/>
            <w:tcBorders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27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-86" w:leftChars="-41" w:right="-63" w:rightChars="-3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父亲</w:t>
            </w:r>
          </w:p>
          <w:p>
            <w:pPr>
              <w:adjustRightInd w:val="0"/>
              <w:snapToGrid w:val="0"/>
              <w:spacing w:line="280" w:lineRule="exact"/>
              <w:ind w:left="-86" w:leftChars="-41" w:right="-63" w:rightChars="-3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姓名</w:t>
            </w: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张三</w:t>
            </w:r>
          </w:p>
        </w:tc>
        <w:tc>
          <w:tcPr>
            <w:tcW w:w="7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父亲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族别</w:t>
            </w:r>
          </w:p>
        </w:tc>
        <w:tc>
          <w:tcPr>
            <w:tcW w:w="1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回</w:t>
            </w:r>
          </w:p>
        </w:tc>
        <w:tc>
          <w:tcPr>
            <w:tcW w:w="6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母亲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姓名</w:t>
            </w: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李**</w:t>
            </w:r>
          </w:p>
        </w:tc>
        <w:tc>
          <w:tcPr>
            <w:tcW w:w="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母亲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族别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**</w:t>
            </w:r>
          </w:p>
        </w:tc>
        <w:tc>
          <w:tcPr>
            <w:tcW w:w="1420" w:type="dxa"/>
            <w:vMerge w:val="continue"/>
            <w:tcBorders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7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-86" w:leftChars="-41" w:right="-63" w:rightChars="-3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原民族成份</w:t>
            </w:r>
          </w:p>
        </w:tc>
        <w:tc>
          <w:tcPr>
            <w:tcW w:w="17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-86" w:leftChars="-41" w:right="-63" w:rightChars="-3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汉族</w:t>
            </w:r>
          </w:p>
        </w:tc>
        <w:tc>
          <w:tcPr>
            <w:tcW w:w="18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-86" w:leftChars="-41" w:right="-63" w:rightChars="-3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申请变更</w:t>
            </w:r>
          </w:p>
          <w:p>
            <w:pPr>
              <w:adjustRightInd w:val="0"/>
              <w:snapToGrid w:val="0"/>
              <w:spacing w:line="280" w:lineRule="exact"/>
              <w:ind w:left="-86" w:leftChars="-41" w:right="-63" w:rightChars="-3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民族成份</w:t>
            </w:r>
          </w:p>
        </w:tc>
        <w:tc>
          <w:tcPr>
            <w:tcW w:w="14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回族</w:t>
            </w:r>
          </w:p>
        </w:tc>
        <w:tc>
          <w:tcPr>
            <w:tcW w:w="14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7" w:hRule="atLeast"/>
          <w:jc w:val="center"/>
        </w:trPr>
        <w:tc>
          <w:tcPr>
            <w:tcW w:w="9136" w:type="dxa"/>
            <w:gridSpan w:val="19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变更民族成份申请</w:t>
            </w:r>
          </w:p>
          <w:p>
            <w:pPr>
              <w:spacing w:line="220" w:lineRule="exact"/>
              <w:rPr>
                <w:rFonts w:ascii="仿宋_GB2312" w:eastAsia="仿宋_GB2312"/>
                <w:b/>
                <w:sz w:val="18"/>
                <w:szCs w:val="18"/>
              </w:rPr>
            </w:pPr>
          </w:p>
          <w:p>
            <w:pPr>
              <w:spacing w:line="220" w:lineRule="exac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范本一：（18周岁前更改民族成份）</w:t>
            </w:r>
          </w:p>
          <w:p>
            <w:pPr>
              <w:spacing w:line="220" w:lineRule="exact"/>
              <w:ind w:firstLine="437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本人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申请人 </w:t>
            </w:r>
            <w:r>
              <w:rPr>
                <w:rFonts w:hint="eastAsia" w:ascii="仿宋_GB2312" w:eastAsia="仿宋_GB2312"/>
                <w:sz w:val="18"/>
                <w:szCs w:val="18"/>
              </w:rPr>
              <w:t>、爱人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***  </w:t>
            </w:r>
            <w:r>
              <w:rPr>
                <w:rFonts w:hint="eastAsia" w:ascii="仿宋_GB2312" w:eastAsia="仿宋_GB2312"/>
                <w:sz w:val="18"/>
                <w:szCs w:val="18"/>
              </w:rPr>
              <w:t>。根据国家现行政策，特申请将子（女）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拟变更民族成份子女姓名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的民族成份，随生（继、养）父（母）变更为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** </w:t>
            </w:r>
            <w:r>
              <w:rPr>
                <w:rFonts w:hint="eastAsia" w:ascii="仿宋_GB2312" w:eastAsia="仿宋_GB2312"/>
                <w:sz w:val="18"/>
                <w:szCs w:val="18"/>
              </w:rPr>
              <w:t>族。</w:t>
            </w:r>
          </w:p>
          <w:p>
            <w:pPr>
              <w:spacing w:line="220" w:lineRule="exact"/>
              <w:ind w:firstLine="437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 xml:space="preserve">                                                              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申请人（签章）：父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签字确认     </w:t>
            </w:r>
          </w:p>
          <w:p>
            <w:pPr>
              <w:spacing w:line="220" w:lineRule="exact"/>
              <w:ind w:firstLine="437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 xml:space="preserve">                                                                                                  </w:t>
            </w:r>
          </w:p>
          <w:p>
            <w:pPr>
              <w:spacing w:line="220" w:lineRule="exact"/>
              <w:ind w:firstLine="437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 xml:space="preserve">                                                                                  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母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            </w:t>
            </w:r>
          </w:p>
          <w:p>
            <w:pPr>
              <w:spacing w:line="220" w:lineRule="exact"/>
              <w:ind w:firstLine="437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 xml:space="preserve">                                                                                 </w:t>
            </w:r>
          </w:p>
          <w:p>
            <w:pPr>
              <w:spacing w:line="220" w:lineRule="exact"/>
              <w:ind w:firstLine="437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 xml:space="preserve">                                                                              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年     月     日</w:t>
            </w:r>
          </w:p>
          <w:p>
            <w:pPr>
              <w:spacing w:line="220" w:lineRule="exact"/>
              <w:rPr>
                <w:rFonts w:ascii="仿宋_GB2312" w:eastAsia="仿宋_GB2312"/>
                <w:b/>
                <w:sz w:val="18"/>
                <w:szCs w:val="18"/>
              </w:rPr>
            </w:pPr>
          </w:p>
          <w:p>
            <w:pPr>
              <w:spacing w:line="220" w:lineRule="exac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范本二：（18—20周岁更改民族成份）</w:t>
            </w:r>
          </w:p>
          <w:p>
            <w:pPr>
              <w:spacing w:line="220" w:lineRule="exact"/>
              <w:ind w:firstLine="270" w:firstLineChars="1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本人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申请人  </w:t>
            </w:r>
            <w:r>
              <w:rPr>
                <w:rFonts w:hint="eastAsia" w:ascii="仿宋_GB2312" w:eastAsia="仿宋_GB2312"/>
                <w:sz w:val="18"/>
                <w:szCs w:val="18"/>
              </w:rPr>
              <w:t>、父亲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***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、母亲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***  </w:t>
            </w:r>
            <w:r>
              <w:rPr>
                <w:rFonts w:hint="eastAsia" w:ascii="仿宋_GB2312" w:eastAsia="仿宋_GB2312"/>
                <w:sz w:val="18"/>
                <w:szCs w:val="18"/>
              </w:rPr>
              <w:t>。根据国家现行政策，特申请将我的民族成份随生（继、养）父（母）变更为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***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族。</w:t>
            </w:r>
          </w:p>
          <w:p>
            <w:pPr>
              <w:spacing w:line="220" w:lineRule="exact"/>
              <w:ind w:firstLine="435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                                            </w:t>
            </w:r>
          </w:p>
          <w:p>
            <w:pPr>
              <w:spacing w:line="220" w:lineRule="exact"/>
              <w:ind w:firstLine="435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                                 申请人（签章）：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****    </w:t>
            </w:r>
          </w:p>
          <w:p>
            <w:pPr>
              <w:spacing w:line="220" w:lineRule="exact"/>
              <w:ind w:firstLine="435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-90" w:leftChars="-43" w:right="-88" w:rightChars="-42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县级民族</w:t>
            </w:r>
          </w:p>
          <w:p>
            <w:pPr>
              <w:adjustRightInd w:val="0"/>
              <w:snapToGrid w:val="0"/>
              <w:spacing w:line="280" w:lineRule="exact"/>
              <w:ind w:left="-90" w:leftChars="-43" w:right="-88" w:rightChars="-42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事务部门</w:t>
            </w:r>
          </w:p>
          <w:p>
            <w:pPr>
              <w:adjustRightInd w:val="0"/>
              <w:snapToGrid w:val="0"/>
              <w:spacing w:line="280" w:lineRule="exact"/>
              <w:ind w:left="-90" w:leftChars="-43" w:right="-88" w:rightChars="-42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意见</w:t>
            </w:r>
          </w:p>
        </w:tc>
        <w:tc>
          <w:tcPr>
            <w:tcW w:w="787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  <w:p>
            <w:pPr>
              <w:wordWrap w:val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经办人签字：（县区民族宗教部门初审盖章）                   （盖章）    </w:t>
            </w:r>
          </w:p>
          <w:p>
            <w:pPr>
              <w:jc w:val="right"/>
              <w:rPr>
                <w:rFonts w:ascii="仿宋_GB2312" w:eastAsia="仿宋_GB2312"/>
                <w:bCs/>
              </w:rPr>
            </w:pPr>
          </w:p>
          <w:p>
            <w:pPr>
              <w:wordWrap w:val="0"/>
              <w:ind w:right="240"/>
              <w:jc w:val="righ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-90" w:leftChars="-43" w:right="-88" w:rightChars="-42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省辖市或省直管县（市）</w:t>
            </w:r>
          </w:p>
          <w:p>
            <w:pPr>
              <w:adjustRightInd w:val="0"/>
              <w:snapToGrid w:val="0"/>
              <w:spacing w:line="280" w:lineRule="exact"/>
              <w:ind w:left="-90" w:leftChars="-43" w:right="-88" w:rightChars="-42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民族事务部门审批意见</w:t>
            </w:r>
          </w:p>
        </w:tc>
        <w:tc>
          <w:tcPr>
            <w:tcW w:w="787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  <w:p>
            <w:pPr>
              <w:jc w:val="right"/>
              <w:rPr>
                <w:rFonts w:ascii="仿宋_GB2312" w:eastAsia="仿宋_GB2312"/>
                <w:bCs/>
              </w:rPr>
            </w:pPr>
          </w:p>
          <w:p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审批人签字：（市民委审批盖章）                    （盖章）   </w:t>
            </w:r>
          </w:p>
          <w:p>
            <w:pPr>
              <w:ind w:firstLine="3885" w:firstLineChars="1850"/>
              <w:jc w:val="right"/>
              <w:rPr>
                <w:rFonts w:ascii="仿宋_GB2312" w:eastAsia="仿宋_GB2312"/>
                <w:bCs/>
              </w:rPr>
            </w:pPr>
          </w:p>
          <w:p>
            <w:pPr>
              <w:wordWrap w:val="0"/>
              <w:ind w:right="240"/>
              <w:jc w:val="righ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90" w:leftChars="-43" w:right="-88" w:rightChars="-42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备  注</w:t>
            </w:r>
          </w:p>
        </w:tc>
        <w:tc>
          <w:tcPr>
            <w:tcW w:w="787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Cs/>
              </w:rPr>
              <w:t>此表一式三份，县（市、区）和省辖市或省直管县（市）民族事务部门、辖区派出所各留一份。表后附：1、相关人员身份证复印件一份；2、户口本复印件一份；3、结（离）婚证复印件一份；4、出生医学证明复印件一份；5、其他相关材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A47E5"/>
    <w:rsid w:val="1AE65F87"/>
    <w:rsid w:val="2C8C2E7E"/>
    <w:rsid w:val="452A47E5"/>
    <w:rsid w:val="742A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2020-08-05T11:51:00Z</dcterms:created>
  <dc:creator>ttkyx</dc:creator>
  <cp:lastModifiedBy>Lin</cp:lastModifiedBy>
  <dcterms:modified xsi:type="dcterms:W3CDTF">2020-08-10T10:27:34Z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