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829" w:rsidRPr="005D0109" w:rsidRDefault="005D0109" w:rsidP="005D0109">
      <w:pPr>
        <w:jc w:val="center"/>
        <w:rPr>
          <w:rFonts w:ascii="方正小标宋简体" w:eastAsia="方正小标宋简体"/>
          <w:sz w:val="44"/>
          <w:szCs w:val="44"/>
        </w:rPr>
      </w:pPr>
      <w:r w:rsidRPr="005D0109">
        <w:rPr>
          <w:rFonts w:ascii="方正小标宋简体" w:eastAsia="方正小标宋简体" w:hint="eastAsia"/>
          <w:sz w:val="44"/>
          <w:szCs w:val="44"/>
        </w:rPr>
        <w:t>信阳市农业农村主局各类职权流程图</w:t>
      </w:r>
    </w:p>
    <w:p w:rsidR="005D0109" w:rsidRPr="005D0109" w:rsidRDefault="005D0109" w:rsidP="005D0109">
      <w:pPr>
        <w:ind w:firstLineChars="850" w:firstLine="2720"/>
        <w:rPr>
          <w:rFonts w:ascii="黑体" w:eastAsia="黑体" w:hAnsi="黑体"/>
          <w:sz w:val="32"/>
          <w:szCs w:val="32"/>
        </w:rPr>
      </w:pPr>
      <w:r w:rsidRPr="005D0109">
        <w:rPr>
          <w:rFonts w:ascii="黑体" w:eastAsia="黑体" w:hAnsi="黑体" w:hint="eastAsia"/>
          <w:sz w:val="32"/>
          <w:szCs w:val="32"/>
        </w:rPr>
        <w:t>一、行政许可</w:t>
      </w:r>
      <w:r w:rsidR="004B4557">
        <w:rPr>
          <w:rFonts w:ascii="黑体" w:eastAsia="黑体" w:hAnsi="黑体" w:hint="eastAsia"/>
          <w:sz w:val="32"/>
          <w:szCs w:val="32"/>
        </w:rPr>
        <w:t>类</w:t>
      </w:r>
    </w:p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1" name="图片 1" descr="C:\Users\ADMINI~1.SKY\AppData\Local\Temp\360zip$Temp\360$1\动物和动物无害化处理场、动物隔离场所动物防疫条件合格证核发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SKY\AppData\Local\Temp\360zip$Temp\360$1\动物和动物无害化处理场、动物隔离场所动物防疫条件合格证核发流程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lastRenderedPageBreak/>
        <w:drawing>
          <wp:inline distT="0" distB="0" distL="0" distR="0">
            <wp:extent cx="5274310" cy="7034628"/>
            <wp:effectExtent l="19050" t="0" r="2540" b="0"/>
            <wp:docPr id="2" name="图片 2" descr="C:\Users\ADMINI~1.SKY\AppData\Local\Temp\360zip$Temp\360$2\动物饲养场、养殖小区、动物屠宰加工场所动物防疫条件合格证核发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SKY\AppData\Local\Temp\360zip$Temp\360$2\动物饲养场、养殖小区、动物屠宰加工场所动物防疫条件合格证核发流程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3" name="图片 3" descr="C:\Users\ADMINI~1.SKY\AppData\Local\Temp\360zip$Temp\360$3\规划范围内的水域、滩涂养殖证初审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SKY\AppData\Local\Temp\360zip$Temp\360$3\规划范围内的水域、滩涂养殖证初审流程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4" name="图片 4" descr="C:\Users\ADMINI~1.SKY\AppData\Local\Temp\360zip$Temp\360$4\国家保护水生野生动物或其产品经营利用审核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SKY\AppData\Local\Temp\360zip$Temp\360$4\国家保护水生野生动物或其产品经营利用审核流程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5" name="图片 5" descr="C:\Users\ADMINI~1.SKY\AppData\Local\Temp\360zip$Temp\360$6\国家保护水生野生动物人工繁育审核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.SKY\AppData\Local\Temp\360zip$Temp\360$6\国家保护水生野生动物人工繁育审核流程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6" name="图片 6" descr="C:\Users\ADMINI~1.SKY\AppData\Local\Temp\360zip$Temp\360$7\跨省引进乳用、种用动物及其精液、胚胎、种蛋审批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.SKY\AppData\Local\Temp\360zip$Temp\360$7\跨省引进乳用、种用动物及其精液、胚胎、种蛋审批流程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7" name="图片 7" descr="C:\Users\ADMINI~1.SKY\AppData\Local\Temp\360zip$Temp\360$8\生猪定点屠宰厂（场）设置审查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.SKY\AppData\Local\Temp\360zip$Temp\360$8\生猪定点屠宰厂（场）设置审查流程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8" name="图片 8" descr="C:\Users\ADMINI~1.SKY\AppData\Local\Temp\360zip$Temp\360$9\生猪定点屠宰场变更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.SKY\AppData\Local\Temp\360zip$Temp\360$9\生猪定点屠宰场变更流程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9" name="图片 9" descr="C:\Users\ADMINI~1.SKY\AppData\Local\Temp\360zip$Temp\360$10\兽药经营许可证核发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.SKY\AppData\Local\Temp\360zip$Temp\360$10\兽药经营许可证核发流程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lastRenderedPageBreak/>
        <w:drawing>
          <wp:inline distT="0" distB="0" distL="0" distR="0">
            <wp:extent cx="5274310" cy="7034628"/>
            <wp:effectExtent l="19050" t="0" r="2540" b="0"/>
            <wp:docPr id="10" name="图片 10" descr="C:\Users\ADMINI~1.SKY\AppData\Local\Temp\360zip$Temp\360$11\水产苗种生产许可证核发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.SKY\AppData\Local\Temp\360zip$Temp\360$11\水产苗种生产许可证核发流程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11" name="图片 11" descr="C:\Users\ADMINI~1.SKY\AppData\Local\Temp\360zip$Temp\360$12\渔港内易燃、易爆有毒等危害品装卸审批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.SKY\AppData\Local\Temp\360zip$Temp\360$12\渔港内易燃、易爆有毒等危害品装卸审批流程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/>
    <w:p w:rsidR="005D0109" w:rsidRDefault="005D0109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12" name="图片 12" descr="C:\Users\ADMINI~1.SKY\AppData\Local\Temp\360zip$Temp\360$13\渔业船舶登记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.SKY\AppData\Local\Temp\360zip$Temp\360$13\渔业船舶登记流程图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13" name="图片 13" descr="C:\Users\ADMINI~1.SKY\AppData\Local\Temp\360zip$Temp\360$14\渔业职务船员证核发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.SKY\AppData\Local\Temp\360zip$Temp\360$14\渔业职务船员证核发流程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14" name="图片 14" descr="C:\Users\ADMINI~1.SKY\AppData\Local\Temp\360zip$Temp\360$15\种畜禽生产经营许可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.SKY\AppData\Local\Temp\360zip$Temp\360$15\种畜禽生产经营许可流程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>
      <w:r>
        <w:rPr>
          <w:noProof/>
        </w:rPr>
        <w:drawing>
          <wp:inline distT="0" distB="0" distL="0" distR="0">
            <wp:extent cx="5274310" cy="7034628"/>
            <wp:effectExtent l="19050" t="0" r="2540" b="0"/>
            <wp:docPr id="15" name="图片 15" descr="C:\Users\ADMINI~1.SKY\AppData\Local\Temp\360zip$Temp\360$16\种蜂生产经营许可证核发流程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.SKY\AppData\Local\Temp\360zip$Temp\360$16\种蜂生产经营许可证核发流程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Default="004B4557"/>
    <w:p w:rsidR="004B4557" w:rsidRPr="006D14AC" w:rsidRDefault="004B4557" w:rsidP="004B4557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二、行政处罚类</w:t>
      </w:r>
    </w:p>
    <w:p w:rsidR="004B4557" w:rsidRDefault="000D5A3C" w:rsidP="004B4557">
      <w:pPr>
        <w:tabs>
          <w:tab w:val="left" w:pos="3000"/>
          <w:tab w:val="left" w:pos="5805"/>
        </w:tabs>
      </w:pPr>
      <w:r w:rsidRPr="000D5A3C">
        <w:rPr>
          <w:sz w:val="20"/>
        </w:rPr>
        <w:pict>
          <v:rect id="Rectangle 546" o:spid="_x0000_s1026" style="position:absolute;left:0;text-align:left;margin-left:153pt;margin-top:7.85pt;width:135pt;height:24.3pt;z-index:251628032">
            <v:textbox style="mso-next-textbox:#Rectangle 546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</w:rPr>
                    <w:t>案件来源</w:t>
                  </w:r>
                </w:p>
                <w:p w:rsidR="004B4557" w:rsidRDefault="004B4557" w:rsidP="004B4557"/>
              </w:txbxContent>
            </v:textbox>
          </v:rect>
        </w:pict>
      </w:r>
      <w:r w:rsidR="004B4557">
        <w:tab/>
      </w:r>
      <w:r w:rsidR="004B4557">
        <w:tab/>
      </w:r>
    </w:p>
    <w:p w:rsidR="004B4557" w:rsidRDefault="004B4557" w:rsidP="004B4557">
      <w:pPr>
        <w:tabs>
          <w:tab w:val="left" w:pos="3000"/>
          <w:tab w:val="left" w:pos="5805"/>
        </w:tabs>
      </w:pPr>
    </w:p>
    <w:p w:rsidR="004B4557" w:rsidRDefault="000D5A3C" w:rsidP="004B4557">
      <w:r w:rsidRPr="000D5A3C">
        <w:rPr>
          <w:sz w:val="20"/>
        </w:rPr>
        <w:pict>
          <v:line id="Line 547" o:spid="_x0000_s1027" style="position:absolute;left:0;text-align:left;flip:x;z-index:251629056" from="3in,7.1pt" to="3in,28.4pt">
            <v:stroke endarrow="block"/>
          </v:line>
        </w:pict>
      </w:r>
    </w:p>
    <w:p w:rsidR="004B4557" w:rsidRDefault="004B4557" w:rsidP="004B4557">
      <w:pPr>
        <w:ind w:firstLineChars="2200" w:firstLine="4620"/>
      </w:pPr>
    </w:p>
    <w:p w:rsidR="004B4557" w:rsidRDefault="000D5A3C" w:rsidP="004B4557">
      <w:r w:rsidRPr="000D5A3C">
        <w:rPr>
          <w:sz w:val="20"/>
        </w:rPr>
        <w:pict>
          <v:rect id="Rectangle 548" o:spid="_x0000_s1028" style="position:absolute;left:0;text-align:left;margin-left:108pt;margin-top:2.8pt;width:202.6pt;height:23.4pt;z-index:251630080">
            <v:textbox style="mso-next-textbox:#Rectangle 548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</w:rPr>
                    <w:t>初步确认违法事实，责令停止违法行为</w:t>
                  </w:r>
                </w:p>
                <w:p w:rsidR="004B4557" w:rsidRDefault="004B4557" w:rsidP="004B4557">
                  <w:pPr>
                    <w:jc w:val="center"/>
                  </w:pPr>
                </w:p>
                <w:p w:rsidR="004B4557" w:rsidRDefault="004B4557" w:rsidP="004B4557"/>
              </w:txbxContent>
            </v:textbox>
          </v:rect>
        </w:pict>
      </w:r>
    </w:p>
    <w:p w:rsidR="004B4557" w:rsidRDefault="004B4557" w:rsidP="004B4557"/>
    <w:p w:rsidR="004B4557" w:rsidRDefault="000D5A3C" w:rsidP="004B4557">
      <w:r w:rsidRPr="000D5A3C">
        <w:rPr>
          <w:sz w:val="20"/>
        </w:rPr>
        <w:pict>
          <v:line id="Line 549" o:spid="_x0000_s1029" style="position:absolute;left:0;text-align:left;z-index:251631104" from="3in,2.05pt" to="216.05pt,15.55pt">
            <v:stroke endarrow="block"/>
          </v:line>
        </w:pict>
      </w:r>
    </w:p>
    <w:p w:rsidR="004B4557" w:rsidRDefault="000D5A3C" w:rsidP="004B4557">
      <w:pPr>
        <w:ind w:firstLineChars="200" w:firstLine="420"/>
      </w:pPr>
      <w:r>
        <w:pict>
          <v:rect id="Rectangle 597" o:spid="_x0000_s1077" style="position:absolute;left:0;text-align:left;margin-left:108pt;margin-top:5.55pt;width:214.8pt;height:29.1pt;z-index:251632128">
            <v:textbox style="mso-next-textbox:#Rectangle 597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ascii="宋体" w:hAnsi="宋体" w:hint="eastAsia"/>
                      <w:szCs w:val="21"/>
                    </w:rPr>
                    <w:t>信阳市农业农村局</w:t>
                  </w:r>
                  <w:r>
                    <w:rPr>
                      <w:rFonts w:hint="eastAsia"/>
                    </w:rPr>
                    <w:t>立案审批</w:t>
                  </w:r>
                </w:p>
              </w:txbxContent>
            </v:textbox>
          </v:rect>
        </w:pic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line id="Line 598" o:spid="_x0000_s1078" style="position:absolute;left:0;text-align:left;z-index:251633152" from="54pt,9.1pt" to="111.75pt,9.1pt"/>
        </w:pict>
      </w:r>
      <w:r w:rsidRPr="000D5A3C">
        <w:rPr>
          <w:sz w:val="20"/>
        </w:rPr>
        <w:pict>
          <v:line id="Line 551" o:spid="_x0000_s1031" style="position:absolute;left:0;text-align:left;z-index:251634176" from="54pt,9.1pt" to="54.05pt,58.15pt">
            <v:stroke endarrow="block"/>
          </v:line>
        </w:pict>
      </w:r>
      <w:r>
        <w:pict>
          <v:line id="Line 552" o:spid="_x0000_s1032" style="position:absolute;left:0;text-align:left;z-index:251635200" from="387pt,9.1pt" to="387.05pt,86.5pt">
            <v:stroke endarrow="block"/>
          </v:line>
        </w:pict>
      </w:r>
      <w:r>
        <w:pict>
          <v:line id="Line 599" o:spid="_x0000_s1079" style="position:absolute;left:0;text-align:left;z-index:251636224" from="324pt,9.1pt" to="387pt,9.1pt"/>
        </w:pict>
      </w:r>
    </w:p>
    <w:p w:rsidR="004B4557" w:rsidRDefault="000D5A3C" w:rsidP="004B4557">
      <w:r w:rsidRPr="000D5A3C">
        <w:rPr>
          <w:sz w:val="20"/>
        </w:rPr>
        <w:pict>
          <v:line id="Line 550" o:spid="_x0000_s1030" style="position:absolute;left:0;text-align:left;z-index:251637248" from="225pt,4.8pt" to="225.05pt,24.6pt">
            <v:stroke endarrow="block"/>
          </v:line>
        </w:pict>
      </w:r>
    </w:p>
    <w:p w:rsidR="004B4557" w:rsidRDefault="004B4557" w:rsidP="004B4557"/>
    <w:p w:rsidR="004B4557" w:rsidRDefault="000D5A3C" w:rsidP="004B4557">
      <w:r w:rsidRPr="000D5A3C">
        <w:rPr>
          <w:b/>
          <w:sz w:val="20"/>
        </w:rPr>
        <w:pict>
          <v:rect id="Rectangle 554" o:spid="_x0000_s1034" style="position:absolute;left:0;text-align:left;margin-left:117pt;margin-top:4.05pt;width:249pt;height:24.9pt;z-index:251638272">
            <v:textbox style="mso-next-textbox:#Rectangle 554">
              <w:txbxContent>
                <w:p w:rsidR="004B4557" w:rsidRDefault="004B4557" w:rsidP="004B4557">
                  <w:pPr>
                    <w:spacing w:line="320" w:lineRule="exact"/>
                    <w:jc w:val="center"/>
                  </w:pPr>
                  <w:r>
                    <w:rPr>
                      <w:rFonts w:ascii="宋体" w:hAnsi="宋体" w:hint="eastAsia"/>
                      <w:szCs w:val="21"/>
                    </w:rPr>
                    <w:t>相关单位或科室</w:t>
                  </w:r>
                  <w:r>
                    <w:rPr>
                      <w:rFonts w:hint="eastAsia"/>
                    </w:rPr>
                    <w:t>登记立案</w:t>
                  </w:r>
                </w:p>
              </w:txbxContent>
            </v:textbox>
          </v:rect>
        </w:pict>
      </w:r>
    </w:p>
    <w:p w:rsidR="004B4557" w:rsidRDefault="000D5A3C" w:rsidP="004B4557">
      <w:pPr>
        <w:ind w:firstLineChars="200" w:firstLine="402"/>
        <w:rPr>
          <w:b/>
        </w:rPr>
      </w:pPr>
      <w:r w:rsidRPr="000D5A3C">
        <w:rPr>
          <w:b/>
          <w:sz w:val="20"/>
        </w:rPr>
        <w:pict>
          <v:rect id="Rectangle 553" o:spid="_x0000_s1033" style="position:absolute;left:0;text-align:left;margin-left:18pt;margin-top:7.6pt;width:67.5pt;height:24.9pt;z-index:251639296">
            <v:textbox style="mso-next-textbox:#Rectangle 553">
              <w:txbxContent>
                <w:p w:rsidR="004B4557" w:rsidRDefault="004B4557" w:rsidP="004B4557">
                  <w:pPr>
                    <w:spacing w:line="320" w:lineRule="exact"/>
                    <w:jc w:val="center"/>
                  </w:pPr>
                  <w:r>
                    <w:rPr>
                      <w:rFonts w:hint="eastAsia"/>
                    </w:rPr>
                    <w:t>不予立案</w:t>
                  </w:r>
                </w:p>
              </w:txbxContent>
            </v:textbox>
          </v:rect>
        </w:pict>
      </w:r>
      <w:r w:rsidR="004B4557">
        <w:rPr>
          <w:rFonts w:hint="eastAsia"/>
          <w:b/>
        </w:rPr>
        <w:t xml:space="preserve">　</w:t>
      </w:r>
    </w:p>
    <w:p w:rsidR="004B4557" w:rsidRDefault="000D5A3C" w:rsidP="004B4557">
      <w:pPr>
        <w:rPr>
          <w:b/>
        </w:rPr>
      </w:pPr>
      <w:r w:rsidRPr="000D5A3C">
        <w:rPr>
          <w:b/>
          <w:sz w:val="20"/>
        </w:rPr>
        <w:pict>
          <v:line id="Line 556" o:spid="_x0000_s1036" style="position:absolute;left:0;text-align:left;z-index:251640320" from="225pt,3.3pt" to="225.05pt,21.15pt">
            <v:stroke endarrow="block"/>
          </v:line>
        </w:pict>
      </w:r>
    </w:p>
    <w:p w:rsidR="004B4557" w:rsidRDefault="004B4557" w:rsidP="004B4557">
      <w:pPr>
        <w:ind w:firstLineChars="200" w:firstLine="422"/>
        <w:rPr>
          <w:b/>
        </w:rPr>
      </w:pPr>
    </w:p>
    <w:p w:rsidR="004B4557" w:rsidRDefault="000D5A3C" w:rsidP="004B4557">
      <w:pPr>
        <w:ind w:firstLineChars="200" w:firstLine="402"/>
        <w:rPr>
          <w:b/>
        </w:rPr>
      </w:pPr>
      <w:r w:rsidRPr="000D5A3C">
        <w:rPr>
          <w:b/>
          <w:sz w:val="20"/>
        </w:rPr>
        <w:pict>
          <v:rect id="Rectangle 555" o:spid="_x0000_s1035" style="position:absolute;left:0;text-align:left;margin-left:5in;margin-top:2.55pt;width:78.6pt;height:24.9pt;z-index:251641344">
            <v:textbox style="mso-next-textbox:#Rectangle 555">
              <w:txbxContent>
                <w:p w:rsidR="004B4557" w:rsidRDefault="004B4557" w:rsidP="004B4557">
                  <w:pPr>
                    <w:spacing w:line="320" w:lineRule="exact"/>
                    <w:jc w:val="center"/>
                  </w:pPr>
                  <w:r>
                    <w:rPr>
                      <w:rFonts w:hint="eastAsia"/>
                    </w:rPr>
                    <w:t>移送有关部门</w:t>
                  </w:r>
                </w:p>
              </w:txbxContent>
            </v:textbox>
          </v:rect>
        </w:pict>
      </w:r>
      <w:r w:rsidRPr="000D5A3C">
        <w:rPr>
          <w:sz w:val="20"/>
        </w:rPr>
        <w:pict>
          <v:shape id="FreeForm 575" o:spid="_x0000_s1055" style="position:absolute;left:0;text-align:left;margin-left:324pt;margin-top:10.35pt;width:31.8pt;height:7.8pt;z-index:251642368;mso-position-horizontal:absolute;mso-position-vertical:absolute" coordsize="991,1" path="m,l991,e" filled="f">
            <v:stroke endarrow="block"/>
            <v:path arrowok="t"/>
          </v:shape>
        </w:pict>
      </w:r>
      <w:r w:rsidRPr="000D5A3C">
        <w:rPr>
          <w:b/>
          <w:sz w:val="20"/>
        </w:rPr>
        <w:pict>
          <v:rect id="Rectangle 557" o:spid="_x0000_s1037" style="position:absolute;left:0;text-align:left;margin-left:108pt;margin-top:2.55pt;width:215.25pt;height:23.4pt;z-index:251643392">
            <v:textbox style="mso-next-textbox:#Rectangle 557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ascii="宋体" w:hAnsi="宋体" w:hint="eastAsia"/>
                      <w:szCs w:val="21"/>
                    </w:rPr>
                    <w:t>相关单位或科室</w:t>
                  </w:r>
                  <w:r>
                    <w:rPr>
                      <w:rFonts w:hint="eastAsia"/>
                      <w:bCs/>
                    </w:rPr>
                    <w:t>调查</w:t>
                  </w:r>
                  <w:r>
                    <w:rPr>
                      <w:rFonts w:hint="eastAsia"/>
                    </w:rPr>
                    <w:t>取证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 w:rsidR="004B4557" w:rsidRDefault="004B4557" w:rsidP="004B4557">
      <w:pPr>
        <w:ind w:firstLineChars="200" w:firstLine="422"/>
        <w:rPr>
          <w:b/>
        </w:rPr>
      </w:pPr>
    </w:p>
    <w:p w:rsidR="004B4557" w:rsidRDefault="000D5A3C" w:rsidP="004B4557">
      <w:r w:rsidRPr="000D5A3C">
        <w:rPr>
          <w:sz w:val="20"/>
        </w:rPr>
        <w:pict>
          <v:line id="Line 558" o:spid="_x0000_s1038" style="position:absolute;left:0;text-align:left;z-index:251644416" from="225pt,1.8pt" to="225.05pt,15.9pt">
            <v:stroke endarrow="block"/>
          </v:line>
        </w:pict>
      </w:r>
    </w:p>
    <w:p w:rsidR="004B4557" w:rsidRDefault="000D5A3C" w:rsidP="004B4557">
      <w:r w:rsidRPr="000D5A3C">
        <w:rPr>
          <w:sz w:val="20"/>
        </w:rPr>
        <w:pict>
          <v:rect id="Rectangle 569" o:spid="_x0000_s1049" style="position:absolute;left:0;text-align:left;margin-left:36pt;margin-top:5.35pt;width:413.55pt;height:23.4pt;z-index:251645440">
            <v:textbox style="mso-next-textbox:#Rectangle 569">
              <w:txbxContent>
                <w:p w:rsidR="004B4557" w:rsidRDefault="004B4557" w:rsidP="004B4557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相关单位或科室</w:t>
                  </w:r>
                  <w:r>
                    <w:rPr>
                      <w:rFonts w:ascii="宋体" w:hAnsi="宋体" w:hint="eastAsia"/>
                      <w:bCs/>
                    </w:rPr>
                    <w:t>提出初步处罚意见，处罚事先告知审批</w:t>
                  </w:r>
                </w:p>
                <w:p w:rsidR="004B4557" w:rsidRDefault="004B4557" w:rsidP="004B4557"/>
              </w:txbxContent>
            </v:textbox>
          </v:rect>
        </w:pict>
      </w:r>
    </w:p>
    <w:p w:rsidR="004B4557" w:rsidRDefault="004B4557" w:rsidP="004B4557">
      <w:pPr>
        <w:ind w:firstLineChars="200" w:firstLine="420"/>
      </w:pPr>
      <w:r>
        <w:rPr>
          <w:rFonts w:hint="eastAsia"/>
        </w:rPr>
        <w:t xml:space="preserve">　　　　　　　　　　　　　　　　　　　　　　　　　　　</w: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line id="Line 560" o:spid="_x0000_s1040" style="position:absolute;left:0;text-align:left;z-index:251646464" from="3in,4.6pt" to="216.05pt,24.25pt">
            <v:stroke endarrow="block"/>
          </v:line>
        </w:pict>
      </w:r>
    </w:p>
    <w:p w:rsidR="004B4557" w:rsidRDefault="000D5A3C" w:rsidP="004B4557">
      <w:r w:rsidRPr="000D5A3C">
        <w:rPr>
          <w:sz w:val="20"/>
        </w:rPr>
        <w:pict>
          <v:line id="Line 559" o:spid="_x0000_s1039" style="position:absolute;left:0;text-align:left;z-index:251647488" from="45pt,.3pt" to="45.05pt,23.7pt">
            <v:stroke endarrow="block"/>
          </v:line>
        </w:pict>
      </w:r>
      <w:r w:rsidRPr="000D5A3C">
        <w:rPr>
          <w:sz w:val="20"/>
        </w:rPr>
        <w:pict>
          <v:rect id="Rectangle 571" o:spid="_x0000_s1051" style="position:absolute;left:0;text-align:left;margin-left:378pt;margin-top:8.1pt;width:89.75pt;height:23.1pt;z-index:251648512">
            <v:textbox style="mso-next-textbox:#Rectangle 571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告知听证权</w:t>
                  </w:r>
                </w:p>
              </w:txbxContent>
            </v:textbox>
          </v:rect>
        </w:pict>
      </w:r>
    </w:p>
    <w:tbl>
      <w:tblPr>
        <w:tblpPr w:leftFromText="180" w:rightFromText="180" w:vertAnchor="text" w:horzAnchor="page" w:tblpX="7381" w:tblpY="7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578"/>
      </w:tblGrid>
      <w:tr w:rsidR="004B4557" w:rsidTr="00FE277F">
        <w:trPr>
          <w:trHeight w:val="386"/>
        </w:trPr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4B4557" w:rsidRDefault="004B4557" w:rsidP="00FE277F">
            <w:r>
              <w:rPr>
                <w:rFonts w:hint="eastAsia"/>
              </w:rPr>
              <w:t>重大行政处罚</w:t>
            </w:r>
          </w:p>
        </w:tc>
      </w:tr>
    </w:tbl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rect id="Rectangle 570" o:spid="_x0000_s1050" style="position:absolute;left:0;text-align:left;margin-left:117pt;margin-top:3.85pt;width:152.25pt;height:38pt;z-index:251649536;mso-position-horizontal-relative:text;mso-position-vertical-relative:text">
            <v:textbox style="mso-next-textbox:#Rectangle 570">
              <w:txbxContent>
                <w:p w:rsidR="004B4557" w:rsidRDefault="004B4557" w:rsidP="004B4557">
                  <w:pPr>
                    <w:jc w:val="center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行政处罚事先告知</w:t>
                  </w:r>
                </w:p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并告知陈述申辩权</w:t>
                  </w:r>
                </w:p>
              </w:txbxContent>
            </v:textbox>
          </v:rect>
        </w:pict>
      </w:r>
    </w:p>
    <w:p w:rsidR="004B4557" w:rsidRDefault="000D5A3C" w:rsidP="004B4557">
      <w:r w:rsidRPr="000D5A3C">
        <w:rPr>
          <w:sz w:val="20"/>
        </w:rPr>
        <w:pict>
          <v:line id="Line 574" o:spid="_x0000_s1054" style="position:absolute;left:0;text-align:left;z-index:251650560" from="6in,7.35pt" to="432.05pt,22.05pt">
            <v:stroke endarrow="block"/>
          </v:line>
        </w:pict>
      </w:r>
      <w:r w:rsidRPr="000D5A3C">
        <w:rPr>
          <w:sz w:val="20"/>
        </w:rPr>
        <w:pict>
          <v:line id="Line 573" o:spid="_x0000_s1053" style="position:absolute;left:0;text-align:left;z-index:251651584" from="387pt,7.35pt" to="387.05pt,22.4pt">
            <v:stroke endarrow="block"/>
          </v:line>
        </w:pict>
      </w:r>
      <w:r w:rsidRPr="000D5A3C">
        <w:rPr>
          <w:sz w:val="20"/>
        </w:rPr>
        <w:pict>
          <v:shape id="FreeForm 561" o:spid="_x0000_s1041" style="position:absolute;left:0;text-align:left;margin-left:270pt;margin-top:-.45pt;width:100.55pt;height:8.2pt;flip:y;z-index:251652608;mso-position-horizontal:absolute;mso-position-vertical:absolute" coordsize="990,1" path="m,l990,e" filled="f">
            <v:stroke endarrow="block"/>
            <v:path arrowok="t"/>
          </v:shape>
        </w:pict>
      </w:r>
      <w:r w:rsidRPr="000D5A3C">
        <w:rPr>
          <w:sz w:val="20"/>
        </w:rPr>
        <w:pict>
          <v:rect id="Rectangle 564" o:spid="_x0000_s1044" style="position:absolute;left:0;text-align:left;margin-left:9pt;margin-top:7.35pt;width:83.35pt;height:21.9pt;z-index:251653632">
            <v:textbox style="mso-next-textbox:#Rectangle 564">
              <w:txbxContent>
                <w:p w:rsidR="004B4557" w:rsidRDefault="004B4557" w:rsidP="004B4557">
                  <w:pPr>
                    <w:jc w:val="center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不予处罚</w:t>
                  </w:r>
                </w:p>
                <w:p w:rsidR="004B4557" w:rsidRDefault="004B4557" w:rsidP="004B4557"/>
              </w:txbxContent>
            </v:textbox>
          </v:rect>
        </w:pic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rect id="Rectangle 568" o:spid="_x0000_s1048" style="position:absolute;left:0;text-align:left;margin-left:405pt;margin-top:10.9pt;width:67.5pt;height:23.4pt;z-index:251654656">
            <v:textbox style="mso-next-textbox:#Rectangle 568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申请听证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 w:rsidRPr="000D5A3C">
        <w:rPr>
          <w:sz w:val="20"/>
        </w:rPr>
        <w:pict>
          <v:rect id="Rectangle 567" o:spid="_x0000_s1047" style="position:absolute;left:0;text-align:left;margin-left:315pt;margin-top:10.9pt;width:72.35pt;height:23.4pt;z-index:251655680">
            <v:textbox style="mso-next-textbox:#Rectangle 567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不申请听证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 w:rsidR="004B4557" w:rsidRDefault="000D5A3C" w:rsidP="004B4557">
      <w:r w:rsidRPr="000D5A3C">
        <w:rPr>
          <w:sz w:val="20"/>
        </w:rPr>
        <w:pict>
          <v:line id="Line 562" o:spid="_x0000_s1042" style="position:absolute;left:0;text-align:left;z-index:251656704" from="126pt,6.6pt" to="126.05pt,22.2pt">
            <v:stroke endarrow="block"/>
          </v:line>
        </w:pict>
      </w:r>
      <w:r w:rsidRPr="000D5A3C">
        <w:rPr>
          <w:sz w:val="20"/>
        </w:rPr>
        <w:pict>
          <v:line id="Line 563" o:spid="_x0000_s1043" style="position:absolute;left:0;text-align:left;z-index:251657728" from="252pt,6.6pt" to="252.05pt,22.2pt">
            <v:stroke endarrow="block"/>
          </v:line>
        </w:pict>
      </w:r>
      <w:r w:rsidRPr="000D5A3C">
        <w:rPr>
          <w:sz w:val="20"/>
        </w:rPr>
        <w:pict>
          <v:line id="Line 603" o:spid="_x0000_s1083" style="position:absolute;left:0;text-align:left;z-index:251658752" from="36pt,6.6pt" to="36.05pt,177.5pt"/>
        </w:pic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line id="Line 587" o:spid="_x0000_s1067" style="position:absolute;left:0;text-align:left;z-index:251659776" from="6in,10.15pt" to="432.05pt,25.75pt">
            <v:stroke endarrow="block"/>
          </v:line>
        </w:pict>
      </w:r>
      <w:r w:rsidRPr="000D5A3C">
        <w:rPr>
          <w:sz w:val="20"/>
        </w:rPr>
        <w:pict>
          <v:rect id="Rectangle 565" o:spid="_x0000_s1045" style="position:absolute;left:0;text-align:left;margin-left:1in;margin-top:10.15pt;width:89.25pt;height:23.4pt;z-index:251660800">
            <v:textbox style="mso-next-textbox:#Rectangle 565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 xml:space="preserve">有陈述申辩意见　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 w:rsidRPr="000D5A3C">
        <w:rPr>
          <w:sz w:val="20"/>
        </w:rPr>
        <w:pict>
          <v:rect id="Rectangle 566" o:spid="_x0000_s1046" style="position:absolute;left:0;text-align:left;margin-left:207pt;margin-top:10.15pt;width:94.5pt;height:23.4pt;z-index:251661824">
            <v:textbox style="mso-next-textbox:#Rectangle 566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 xml:space="preserve">无陈述申辩意见　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 w:rsidR="004B4557" w:rsidRDefault="000D5A3C" w:rsidP="004B4557">
      <w:r w:rsidRPr="000D5A3C">
        <w:rPr>
          <w:sz w:val="20"/>
        </w:rPr>
        <w:pict>
          <v:line id="Line 600" o:spid="_x0000_s1080" style="position:absolute;left:0;text-align:left;z-index:251662848" from="369pt,5.9pt" to="369.05pt,52.7pt"/>
        </w:pic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rect id="Rectangle 582" o:spid="_x0000_s1062" style="position:absolute;left:0;text-align:left;margin-left:387pt;margin-top:1.6pt;width:87.05pt;height:21.45pt;z-index:251663872">
            <v:textbox style="mso-next-textbox:#Rectangle 582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组织听证</w:t>
                  </w:r>
                </w:p>
              </w:txbxContent>
            </v:textbox>
          </v:rect>
        </w:pict>
      </w:r>
      <w:r w:rsidRPr="000D5A3C">
        <w:rPr>
          <w:sz w:val="20"/>
        </w:rPr>
        <w:pict>
          <v:line id="Line 585" o:spid="_x0000_s1065" style="position:absolute;left:0;text-align:left;z-index:251664896" from="108pt,9.4pt" to="108.05pt,29.5pt">
            <v:stroke endarrow="block"/>
          </v:line>
        </w:pict>
      </w:r>
      <w:r w:rsidRPr="000D5A3C">
        <w:rPr>
          <w:sz w:val="20"/>
        </w:rPr>
        <w:pict>
          <v:line id="Line 584" o:spid="_x0000_s1064" style="position:absolute;left:0;text-align:left;z-index:251665920" from="261pt,9.4pt" to="261.05pt,27.9pt">
            <v:stroke endarrow="block"/>
          </v:line>
        </w:pict>
      </w:r>
    </w:p>
    <w:p w:rsidR="004B4557" w:rsidRDefault="004B4557" w:rsidP="004B4557">
      <w:pPr>
        <w:ind w:firstLineChars="200" w:firstLine="420"/>
      </w:pPr>
    </w:p>
    <w:p w:rsidR="004B4557" w:rsidRDefault="000D5A3C" w:rsidP="004B4557">
      <w:r w:rsidRPr="000D5A3C">
        <w:rPr>
          <w:sz w:val="20"/>
        </w:rPr>
        <w:pict>
          <v:line id="Line 586" o:spid="_x0000_s1066" style="position:absolute;left:0;text-align:left;z-index:251666944" from="423pt,.85pt" to="423.05pt,10.6pt">
            <v:stroke endarrow="block"/>
          </v:line>
        </w:pict>
      </w:r>
      <w:r w:rsidRPr="000D5A3C">
        <w:rPr>
          <w:sz w:val="20"/>
        </w:rPr>
        <w:pict>
          <v:rect id="Rectangle 583" o:spid="_x0000_s1063" style="position:absolute;left:0;text-align:left;margin-left:378pt;margin-top:8.65pt;width:86.25pt;height:27.6pt;z-index:251667968">
            <v:textbox style="mso-next-textbox:#Rectangle 583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 xml:space="preserve">制作听证笔录　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 w:rsidRPr="000D5A3C">
        <w:rPr>
          <w:sz w:val="20"/>
        </w:rPr>
        <w:pict>
          <v:rect id="Rectangle 572" o:spid="_x0000_s1052" style="position:absolute;left:0;text-align:left;margin-left:171pt;margin-top:8.65pt;width:178.15pt;height:26.9pt;z-index:251668992">
            <v:textbox style="mso-next-textbox:#Rectangle 572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形成调查终结报告</w:t>
                  </w:r>
                </w:p>
              </w:txbxContent>
            </v:textbox>
          </v:rect>
        </w:pict>
      </w:r>
      <w:r w:rsidRPr="000D5A3C">
        <w:rPr>
          <w:sz w:val="20"/>
        </w:rPr>
        <w:pict>
          <v:rect id="Rectangle 580" o:spid="_x0000_s1060" style="position:absolute;left:0;text-align:left;margin-left:54pt;margin-top:8.65pt;width:99.75pt;height:27.45pt;z-index:251670016">
            <v:textbox style="mso-next-textbox:#Rectangle 580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 xml:space="preserve">记录陈述申辩意见　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 w:rsidR="004B4557">
        <w:rPr>
          <w:rFonts w:hint="eastAsia"/>
        </w:rPr>
        <w:t xml:space="preserve">                                                                      </w: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shape id="FreeForm 590" o:spid="_x0000_s1070" style="position:absolute;left:0;text-align:left;margin-left:351pt;margin-top:4.4pt;width:15.75pt;height:10.15pt;z-index:251671040;mso-position-horizontal:absolute;mso-position-vertical:absolute" coordsize="765,1" path="m765,l,e" filled="f">
            <v:stroke endarrow="block"/>
            <v:path arrowok="t"/>
          </v:shape>
        </w:pict>
      </w:r>
      <w:r w:rsidR="004B4557">
        <w:rPr>
          <w:rFonts w:hint="eastAsia"/>
        </w:rPr>
        <w:t xml:space="preserve">                                                                             </w:t>
      </w:r>
    </w:p>
    <w:p w:rsidR="004B4557" w:rsidRDefault="000D5A3C" w:rsidP="004B4557">
      <w:r w:rsidRPr="000D5A3C">
        <w:rPr>
          <w:sz w:val="20"/>
        </w:rPr>
        <w:pict>
          <v:shape id="FreeForm 601" o:spid="_x0000_s1081" style="position:absolute;left:0;text-align:left;margin-left:351pt;margin-top:7.9pt;width:21.2pt;height:10.15pt;z-index:251672064;mso-position-horizontal:absolute;mso-position-vertical:absolute" coordsize="765,1" path="m765,l,e" filled="f">
            <v:stroke endarrow="block"/>
            <v:path arrowok="t"/>
          </v:shape>
        </w:pict>
      </w:r>
      <w:r w:rsidRPr="000D5A3C">
        <w:rPr>
          <w:sz w:val="20"/>
        </w:rPr>
        <w:pict>
          <v:shape id="FreeForm 602" o:spid="_x0000_s1082" style="position:absolute;left:0;text-align:left;margin-left:153pt;margin-top:.1pt;width:18.55pt;height:10.5pt;z-index:251673088;mso-position-horizontal:absolute;mso-position-vertical:absolute" coordsize="990,1" path="m,l990,e" filled="f">
            <v:stroke endarrow="block"/>
            <v:path arrowok="t"/>
          </v:shape>
        </w:pic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line id="Line 588" o:spid="_x0000_s1068" style="position:absolute;left:0;text-align:left;z-index:251674112" from="270pt,3.65pt" to="270.05pt,15.65pt">
            <v:stroke endarrow="block"/>
          </v:line>
        </w:pic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rect id="Rectangle 581" o:spid="_x0000_s1061" style="position:absolute;left:0;text-align:left;margin-left:54pt;margin-top:7.15pt;width:408.25pt;height:23.4pt;z-index:251675136">
            <v:textbox style="mso-next-textbox:#Rectangle 581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法制审核</w:t>
                  </w:r>
                </w:p>
              </w:txbxContent>
            </v:textbox>
          </v:rect>
        </w:pict>
      </w:r>
    </w:p>
    <w:p w:rsidR="004B4557" w:rsidRDefault="004B4557" w:rsidP="004B4557"/>
    <w:tbl>
      <w:tblPr>
        <w:tblpPr w:leftFromText="180" w:rightFromText="180" w:vertAnchor="text" w:horzAnchor="margin" w:tblpXSpec="right" w:tblpY="1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621"/>
      </w:tblGrid>
      <w:tr w:rsidR="004B4557" w:rsidTr="00FE277F">
        <w:trPr>
          <w:trHeight w:val="465"/>
        </w:trPr>
        <w:tc>
          <w:tcPr>
            <w:tcW w:w="2621" w:type="dxa"/>
            <w:tcBorders>
              <w:top w:val="nil"/>
              <w:left w:val="nil"/>
              <w:bottom w:val="nil"/>
              <w:right w:val="nil"/>
            </w:tcBorders>
          </w:tcPr>
          <w:p w:rsidR="004B4557" w:rsidRDefault="004B4557" w:rsidP="00FE277F">
            <w:r>
              <w:rPr>
                <w:rFonts w:hint="eastAsia"/>
              </w:rPr>
              <w:t>情节复杂或重大违法行为</w:t>
            </w:r>
          </w:p>
        </w:tc>
      </w:tr>
    </w:tbl>
    <w:p w:rsidR="004B4557" w:rsidRDefault="004B4557" w:rsidP="004B4557">
      <w:pPr>
        <w:ind w:firstLineChars="200" w:firstLine="420"/>
      </w:pPr>
    </w:p>
    <w:p w:rsidR="004B4557" w:rsidRDefault="000D5A3C" w:rsidP="004B4557">
      <w:r w:rsidRPr="000D5A3C">
        <w:rPr>
          <w:sz w:val="20"/>
        </w:rPr>
        <w:pict>
          <v:line id="Line 577" o:spid="_x0000_s1057" style="position:absolute;left:0;text-align:left;z-index:251676160" from="4in,2.15pt" to="288.05pt,19.85pt">
            <v:stroke endarrow="block"/>
          </v:line>
        </w:pict>
      </w:r>
      <w:r w:rsidRPr="000D5A3C">
        <w:rPr>
          <w:sz w:val="20"/>
        </w:rPr>
        <w:pict>
          <v:line id="Line 576" o:spid="_x0000_s1056" style="position:absolute;left:0;text-align:left;z-index:251677184" from="117pt,2.15pt" to="117.05pt,19.85pt">
            <v:stroke endarrow="block"/>
          </v:line>
        </w:pic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rect id="Rectangle 592" o:spid="_x0000_s1072" style="position:absolute;left:0;text-align:left;margin-left:243pt;margin-top:5.65pt;width:194.45pt;height:37.05pt;z-index:251678208">
            <v:textbox style="mso-next-textbox:#Rectangle 592">
              <w:txbxContent>
                <w:p w:rsidR="004B4557" w:rsidRDefault="004B4557" w:rsidP="004B4557">
                  <w:pPr>
                    <w:jc w:val="center"/>
                    <w:rPr>
                      <w:bCs/>
                    </w:rPr>
                  </w:pPr>
                  <w:r>
                    <w:rPr>
                      <w:rFonts w:hint="eastAsia"/>
                      <w:bCs/>
                    </w:rPr>
                    <w:t>信阳市农业农村局集体讨论，</w:t>
                  </w:r>
                </w:p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 xml:space="preserve">作出行政处罚决定　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 w:rsidRPr="000D5A3C">
        <w:rPr>
          <w:sz w:val="20"/>
        </w:rPr>
        <w:pict>
          <v:rect id="Rectangle 591" o:spid="_x0000_s1071" style="position:absolute;left:0;text-align:left;margin-left:63pt;margin-top:5.65pt;width:121.85pt;height:37.05pt;z-index:251679232">
            <v:textbox style="mso-next-textbox:#Rectangle 591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信阳市农业农村局审查，作出行政处罚决定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 w:rsidR="004B4557" w:rsidRDefault="000D5A3C" w:rsidP="004B4557">
      <w:pPr>
        <w:ind w:firstLineChars="200" w:firstLine="400"/>
      </w:pPr>
      <w:r w:rsidRPr="000D5A3C">
        <w:rPr>
          <w:sz w:val="20"/>
        </w:rPr>
        <w:pict>
          <v:shape id="FreeForm 604" o:spid="_x0000_s1084" style="position:absolute;left:0;text-align:left;margin-left:45pt;margin-top:9.2pt;width:16.9pt;height:10.45pt;z-index:251680256;mso-position-horizontal:absolute;mso-position-vertical:absolute" coordsize="990,1" path="m,l990,e" filled="f">
            <v:stroke endarrow="block"/>
            <v:path arrowok="t"/>
          </v:shape>
        </w:pict>
      </w:r>
      <w:r w:rsidRPr="000D5A3C">
        <w:rPr>
          <w:sz w:val="20"/>
        </w:rPr>
        <w:pict>
          <v:line id="Line 578" o:spid="_x0000_s1058" style="position:absolute;left:0;text-align:left;z-index:251681280" from="333pt,8.45pt" to="333.3pt,33.95pt">
            <v:stroke endarrow="block"/>
          </v:line>
        </w:pict>
      </w:r>
      <w:r w:rsidRPr="000D5A3C">
        <w:rPr>
          <w:sz w:val="20"/>
        </w:rPr>
        <w:pict>
          <v:line id="Line 589" o:spid="_x0000_s1069" style="position:absolute;left:0;text-align:left;z-index:251682304" from="117pt,8.45pt" to="117.05pt,33.8pt">
            <v:stroke endarrow="block"/>
          </v:line>
        </w:pict>
      </w:r>
      <w:r w:rsidRPr="000D5A3C">
        <w:rPr>
          <w:sz w:val="20"/>
        </w:rPr>
        <w:pict>
          <v:rect id="Rectangle 593" o:spid="_x0000_s1073" style="position:absolute;left:0;text-align:left;margin-left:18pt;margin-top:39.65pt;width:441pt;height:22.8pt;z-index:251683328">
            <v:textbox style="mso-next-textbox:#Rectangle 593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ascii="宋体" w:hAnsi="宋体" w:hint="eastAsia"/>
                      <w:szCs w:val="21"/>
                    </w:rPr>
                    <w:t>相关单位或科室7日内</w:t>
                  </w:r>
                  <w:r>
                    <w:rPr>
                      <w:rFonts w:hint="eastAsia"/>
                      <w:bCs/>
                    </w:rPr>
                    <w:t>送达行政处罚决定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 w:rsidRPr="000D5A3C">
        <w:rPr>
          <w:sz w:val="20"/>
        </w:rPr>
        <w:pict>
          <v:line id="Line 579" o:spid="_x0000_s1059" style="position:absolute;left:0;text-align:left;z-index:251684352" from="234pt,63.05pt" to="234.05pt,77.35pt">
            <v:stroke endarrow="block"/>
          </v:line>
        </w:pict>
      </w:r>
      <w:r w:rsidRPr="000D5A3C">
        <w:rPr>
          <w:sz w:val="20"/>
        </w:rPr>
        <w:pict>
          <v:rect id="Rectangle 594" o:spid="_x0000_s1074" style="position:absolute;left:0;text-align:left;margin-left:18pt;margin-top:78.65pt;width:441pt;height:22.8pt;z-index:251685376">
            <v:textbox style="mso-next-textbox:#Rectangle 594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hint="eastAsia"/>
                      <w:bCs/>
                    </w:rPr>
                    <w:t>执行行政处罚决定（当事人不履行处罚决定的，行政机关依法强制执行或申请法院强制执行）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  <w:r w:rsidRPr="000D5A3C">
        <w:rPr>
          <w:sz w:val="20"/>
        </w:rPr>
        <w:pict>
          <v:line id="Line 595" o:spid="_x0000_s1075" style="position:absolute;left:0;text-align:left;z-index:251686400" from="234pt,102.05pt" to="234.05pt,118.25pt">
            <v:stroke endarrow="block"/>
          </v:line>
        </w:pict>
      </w:r>
      <w:r w:rsidRPr="000D5A3C">
        <w:rPr>
          <w:sz w:val="20"/>
        </w:rPr>
        <w:pict>
          <v:rect id="Rectangle 596" o:spid="_x0000_s1076" style="position:absolute;left:0;text-align:left;margin-left:81pt;margin-top:117.65pt;width:278.25pt;height:23.55pt;z-index:251687424">
            <v:textbox style="mso-next-textbox:#Rectangle 596">
              <w:txbxContent>
                <w:p w:rsidR="004B4557" w:rsidRDefault="004B4557" w:rsidP="004B4557">
                  <w:pPr>
                    <w:jc w:val="center"/>
                  </w:pPr>
                  <w:r>
                    <w:rPr>
                      <w:rFonts w:ascii="宋体" w:hAnsi="宋体" w:hint="eastAsia"/>
                      <w:szCs w:val="21"/>
                    </w:rPr>
                    <w:t>相关单位或科室（承办机构）</w:t>
                  </w:r>
                  <w:r>
                    <w:rPr>
                      <w:rFonts w:hint="eastAsia"/>
                      <w:bCs/>
                    </w:rPr>
                    <w:t>结案（立卷归档）</w:t>
                  </w:r>
                </w:p>
                <w:p w:rsidR="004B4557" w:rsidRDefault="004B4557" w:rsidP="004B4557"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rect>
        </w:pict>
      </w:r>
    </w:p>
    <w:p w:rsidR="004B4557" w:rsidRPr="00F37553" w:rsidRDefault="004B4557" w:rsidP="004B4557"/>
    <w:p w:rsidR="004B4557" w:rsidRPr="00F37553" w:rsidRDefault="004B4557" w:rsidP="004B4557"/>
    <w:p w:rsidR="00FA1370" w:rsidRPr="00C318C3" w:rsidRDefault="00FA1370" w:rsidP="00FA1370">
      <w:pPr>
        <w:jc w:val="center"/>
        <w:rPr>
          <w:rFonts w:ascii="楷体_GB2312" w:eastAsia="楷体_GB2312" w:hAnsi="宋体"/>
          <w:b/>
          <w:sz w:val="36"/>
          <w:szCs w:val="36"/>
        </w:rPr>
      </w:pPr>
      <w:r w:rsidRPr="00C318C3">
        <w:rPr>
          <w:rFonts w:hint="eastAsia"/>
          <w:b/>
          <w:sz w:val="36"/>
          <w:szCs w:val="36"/>
        </w:rPr>
        <w:lastRenderedPageBreak/>
        <w:t>三、行政强制类</w:t>
      </w:r>
      <w:r w:rsidRPr="00C318C3">
        <w:rPr>
          <w:rFonts w:ascii="楷体_GB2312" w:eastAsia="楷体_GB2312" w:hAnsi="宋体" w:hint="eastAsia"/>
          <w:b/>
          <w:sz w:val="36"/>
          <w:szCs w:val="36"/>
        </w:rPr>
        <w:t>流程图</w: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w:pict>
          <v:roundrect id="AutoShape 3558" o:spid="_x0000_s1091" style="position:absolute;left:0;text-align:left;margin-left:54pt;margin-top:.1pt;width:334.95pt;height:29pt;z-index:251694592" arcsize="10923f">
            <v:textbox style="mso-next-textbox:#AutoShape 3558">
              <w:txbxContent>
                <w:p w:rsidR="00FA1370" w:rsidRDefault="00FA1370" w:rsidP="00FA1370">
                  <w:pPr>
                    <w:spacing w:line="360" w:lineRule="exact"/>
                    <w:jc w:val="left"/>
                    <w:rPr>
                      <w:rFonts w:ascii="宋体" w:hAnsi="宋体" w:cs="仿宋"/>
                    </w:rPr>
                  </w:pPr>
                  <w:r>
                    <w:rPr>
                      <w:rFonts w:ascii="宋体" w:hAnsi="宋体" w:cs="仿宋" w:hint="eastAsia"/>
                    </w:rPr>
                    <w:t>发现行政相对人有涉嫌违法行为，依法应当采取行政强制措施的情形</w:t>
                  </w:r>
                </w:p>
                <w:p w:rsidR="00FA1370" w:rsidRDefault="00FA1370" w:rsidP="00FA1370">
                  <w:pPr>
                    <w:spacing w:line="360" w:lineRule="exact"/>
                  </w:pPr>
                </w:p>
              </w:txbxContent>
            </v:textbox>
          </v:roundrect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w:pict>
          <v:line id="Line 3568" o:spid="_x0000_s1097" style="position:absolute;left:0;text-align:left;z-index:251700736" from="3in,13.15pt" to="216.05pt,25.9pt">
            <v:stroke endarrow="block"/>
          </v:line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w:pict>
          <v:roundrect id="AutoShape 3557" o:spid="_x0000_s1090" style="position:absolute;left:0;text-align:left;margin-left:45pt;margin-top:10.6pt;width:351pt;height:46.8pt;z-index:251693568" arcsize="10923f">
            <v:textbox style="mso-next-textbox:#AutoShape 3557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 w:cs="仿宋"/>
                      <w:b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信阳市农业农村局（行政机关）</w:t>
                  </w:r>
                  <w:r>
                    <w:rPr>
                      <w:rFonts w:ascii="宋体" w:hAnsi="宋体" w:cs="仿宋" w:hint="eastAsia"/>
                    </w:rPr>
                    <w:t>审查批准行政强制措施</w:t>
                  </w:r>
                </w:p>
                <w:p w:rsidR="00FA1370" w:rsidRDefault="00FA1370" w:rsidP="00FA1370">
                  <w:pPr>
                    <w:jc w:val="center"/>
                    <w:rPr>
                      <w:rFonts w:ascii="宋体" w:hAnsi="宋体" w:cs="仿宋"/>
                    </w:rPr>
                  </w:pPr>
                  <w:r>
                    <w:rPr>
                      <w:rFonts w:ascii="宋体" w:hAnsi="宋体" w:cs="仿宋" w:hint="eastAsia"/>
                    </w:rPr>
                    <w:t>(紧急情况需当场实施行政强制措施的，依法补办批准手续)</w:t>
                  </w:r>
                </w:p>
              </w:txbxContent>
            </v:textbox>
          </v:roundrect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w:pict>
          <v:line id="Line 3569" o:spid="_x0000_s1098" style="position:absolute;left:0;text-align:left;z-index:251701760" from="324pt,2.9pt" to="324.05pt,17.15pt">
            <v:stroke endarrow="block"/>
          </v:line>
        </w:pict>
      </w:r>
      <w:r>
        <w:rPr>
          <w:color w:val="000000"/>
        </w:rPr>
        <w:pict>
          <v:line id="Line 641" o:spid="_x0000_s1105" style="position:absolute;left:0;text-align:left;z-index:251708928" from="108pt,2.9pt" to="108.05pt,17.15pt">
            <v:stroke endarrow="block"/>
          </v:line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w:pict>
          <v:roundrect id="AutoShape 3573" o:spid="_x0000_s1101" style="position:absolute;left:0;text-align:left;margin-left:225pt;margin-top:.35pt;width:220.5pt;height:24.9pt;z-index:251704832" arcsize="10923f">
            <v:textbox style="mso-next-textbox:#AutoShape 3573">
              <w:txbxContent>
                <w:p w:rsidR="00FA1370" w:rsidRDefault="00FA1370" w:rsidP="00FA1370">
                  <w:pPr>
                    <w:spacing w:line="300" w:lineRule="exact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cs="仿宋" w:hint="eastAsia"/>
                    </w:rPr>
                    <w:t xml:space="preserve"> 经行政机关负责人审查，采取行政强制措施</w:t>
                  </w:r>
                </w:p>
                <w:p w:rsidR="00FA1370" w:rsidRDefault="00FA1370" w:rsidP="00FA1370">
                  <w:pPr>
                    <w:spacing w:line="500" w:lineRule="exact"/>
                    <w:jc w:val="center"/>
                  </w:pPr>
                </w:p>
              </w:txbxContent>
            </v:textbox>
          </v:roundrect>
        </w:pict>
      </w:r>
      <w:r>
        <w:rPr>
          <w:color w:val="000000"/>
        </w:rPr>
        <w:pict>
          <v:roundrect id="AutoShape 642" o:spid="_x0000_s1106" style="position:absolute;left:0;text-align:left;margin-left:-18pt;margin-top:.35pt;width:238.8pt;height:24pt;z-index:251709952" arcsize="10923f">
            <v:textbox style="mso-next-textbox:#AutoShape 642">
              <w:txbxContent>
                <w:p w:rsidR="00FA1370" w:rsidRDefault="00FA1370" w:rsidP="00FA1370">
                  <w:pPr>
                    <w:spacing w:line="300" w:lineRule="exact"/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cs="仿宋" w:hint="eastAsia"/>
                    </w:rPr>
                    <w:t xml:space="preserve"> 经行政机关负责人审查，不采取行政强制措施</w:t>
                  </w:r>
                </w:p>
              </w:txbxContent>
            </v:textbox>
          </v:roundrect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  <w:r>
        <w:rPr>
          <w:rFonts w:ascii="仿宋_GB2312" w:eastAsia="仿宋_GB2312"/>
          <w:color w:val="000000"/>
          <w:sz w:val="28"/>
          <w:szCs w:val="28"/>
        </w:rPr>
        <w:pict>
          <v:line id="Line 3578" o:spid="_x0000_s1104" style="position:absolute;left:0;text-align:left;z-index:251707904" from="351pt,5.6pt" to="351.05pt,21.2pt">
            <v:stroke endarrow="block"/>
          </v:line>
        </w:pict>
      </w:r>
      <w:r>
        <w:rPr>
          <w:color w:val="000000"/>
        </w:rPr>
        <w:pict>
          <v:line id="Line 3561" o:spid="_x0000_s1093" style="position:absolute;left:0;text-align:left;z-index:251696640" from="99pt,5.6pt" to="99.75pt,22.1pt">
            <v:stroke endarrow="block"/>
          </v:line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  <w: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643" o:spid="_x0000_s1107" type="#_x0000_t176" style="position:absolute;left:0;text-align:left;margin-left:171pt;margin-top:3.05pt;width:273pt;height:45pt;z-index:251710976">
            <v:textbox style="mso-next-textbox:#AutoShape 643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责任科室（承办机构）</w:t>
                  </w:r>
                  <w:r>
                    <w:rPr>
                      <w:rFonts w:ascii="宋体" w:hAnsi="宋体" w:cs="仿宋" w:hint="eastAsia"/>
                    </w:rPr>
                    <w:t>通知当事人到场，二名以上执法人员出示执法证件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pict>
          <v:shape id="AutoShape 624" o:spid="_x0000_s1088" type="#_x0000_t176" style="position:absolute;left:0;text-align:left;margin-left:27pt;margin-top:3.05pt;width:126.55pt;height:46.35pt;z-index:251691520">
            <v:textbox style="mso-next-textbox:#AutoShape 624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责任科室（承办机构）</w:t>
                  </w:r>
                  <w:r>
                    <w:rPr>
                      <w:rFonts w:ascii="宋体" w:hAnsi="宋体" w:hint="eastAsia"/>
                    </w:rPr>
                    <w:t>依法作出其他处理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</w:p>
    <w:p w:rsidR="00FA1370" w:rsidRDefault="00FA1370" w:rsidP="00FA1370">
      <w:pPr>
        <w:rPr>
          <w:rFonts w:ascii="仿宋_GB2312" w:eastAsia="仿宋_GB2312" w:hint="eastAsia"/>
          <w:color w:val="000000"/>
          <w:sz w:val="28"/>
          <w:szCs w:val="28"/>
        </w:rPr>
      </w:pPr>
      <w:r>
        <w:rPr>
          <w:color w:val="000000"/>
        </w:rPr>
        <w:pict>
          <v:line id="Line 3577" o:spid="_x0000_s1103" style="position:absolute;left:0;text-align:left;z-index:251706880" from="369pt,13.55pt" to="369.05pt,29.15pt">
            <v:stroke endarrow="block"/>
          </v:line>
        </w:pict>
      </w:r>
      <w:r>
        <w:rPr>
          <w:color w:val="000000"/>
        </w:rPr>
        <w:pict>
          <v:line id="Line 3576" o:spid="_x0000_s1102" style="position:absolute;left:0;text-align:left;z-index:251705856" from="207pt,13.55pt" to="207.05pt,29.15pt">
            <v:stroke endarrow="block"/>
          </v:line>
        </w:pict>
      </w:r>
    </w:p>
    <w:p w:rsidR="00FA1370" w:rsidRDefault="00FA1370" w:rsidP="00FA1370">
      <w:pPr>
        <w:rPr>
          <w:rFonts w:ascii="仿宋_GB2312" w:eastAsia="仿宋_GB2312" w:hint="eastAsia"/>
          <w:color w:val="000000"/>
          <w:sz w:val="28"/>
          <w:szCs w:val="28"/>
        </w:rPr>
      </w:pPr>
      <w:r>
        <w:rPr>
          <w:color w:val="000000"/>
        </w:rPr>
        <w:pict>
          <v:roundrect id="AutoShape 3562" o:spid="_x0000_s1094" style="position:absolute;left:0;text-align:left;margin-left:306pt;margin-top:10.95pt;width:143.25pt;height:43.65pt;z-index:251697664" arcsize="10923f">
            <v:textbox style="mso-next-textbox:#AutoShape 3562">
              <w:txbxContent>
                <w:p w:rsidR="00FA1370" w:rsidRDefault="00FA1370" w:rsidP="00FA1370">
                  <w:pPr>
                    <w:rPr>
                      <w:rFonts w:ascii="宋体" w:hAnsi="宋体" w:cs="仿宋"/>
                    </w:rPr>
                  </w:pPr>
                  <w:r>
                    <w:rPr>
                      <w:rFonts w:ascii="宋体" w:hAnsi="宋体" w:cs="仿宋" w:hint="eastAsia"/>
                    </w:rPr>
                    <w:t>当事人不到场的，邀请见证人到场</w:t>
                  </w:r>
                </w:p>
              </w:txbxContent>
            </v:textbox>
          </v:roundrect>
        </w:pict>
      </w:r>
      <w:r>
        <w:rPr>
          <w:rFonts w:ascii="仿宋_GB2312" w:eastAsia="仿宋_GB2312"/>
          <w:color w:val="000000"/>
          <w:sz w:val="28"/>
          <w:szCs w:val="28"/>
        </w:rPr>
        <w:pict>
          <v:roundrect id="AutoShape 3559" o:spid="_x0000_s1092" style="position:absolute;left:0;text-align:left;margin-left:27pt;margin-top:10.95pt;width:270.75pt;height:43.65pt;z-index:251695616" arcsize="10923f">
            <v:textbox style="mso-next-textbox:#AutoShape 3559">
              <w:txbxContent>
                <w:p w:rsidR="00FA1370" w:rsidRDefault="00FA1370" w:rsidP="00FA1370">
                  <w:pPr>
                    <w:rPr>
                      <w:rFonts w:ascii="宋体" w:hAnsi="宋体" w:cs="仿宋"/>
                    </w:rPr>
                  </w:pPr>
                  <w:r>
                    <w:rPr>
                      <w:rFonts w:ascii="宋体" w:hAnsi="宋体" w:cs="仿宋" w:hint="eastAsia"/>
                    </w:rPr>
                    <w:t>当事人到场的，告知当事人采取行政强制措施的理由、依据以及当事人依法享有的权利和救济途径</w:t>
                  </w:r>
                </w:p>
              </w:txbxContent>
            </v:textbox>
          </v:roundrect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</w:p>
    <w:p w:rsidR="00FA1370" w:rsidRDefault="00FA1370" w:rsidP="00FA1370">
      <w:pPr>
        <w:rPr>
          <w:rFonts w:ascii="仿宋_GB2312" w:eastAsia="仿宋_GB2312" w:hint="eastAsia"/>
          <w:color w:val="000000"/>
          <w:sz w:val="28"/>
          <w:szCs w:val="28"/>
        </w:rPr>
      </w:pPr>
      <w:r>
        <w:rPr>
          <w:color w:val="000000"/>
        </w:rPr>
        <w:pict>
          <v:line id="Line 3570" o:spid="_x0000_s1099" style="position:absolute;left:0;text-align:left;z-index:251702784" from="153pt,13.65pt" to="153.1pt,28.65pt">
            <v:stroke endarrow="block"/>
          </v:line>
        </w:pict>
      </w:r>
      <w:r>
        <w:rPr>
          <w:color w:val="000000"/>
        </w:rPr>
        <w:pict>
          <v:line id="Line 3571" o:spid="_x0000_s1100" style="position:absolute;left:0;text-align:left;flip:x;z-index:251703808" from="378pt,13.65pt" to="378.05pt,69.05pt">
            <v:stroke endarrow="block"/>
          </v:line>
        </w:pict>
      </w:r>
    </w:p>
    <w:p w:rsidR="00FA1370" w:rsidRDefault="00FA1370" w:rsidP="00FA1370">
      <w:pPr>
        <w:rPr>
          <w:rFonts w:ascii="仿宋_GB2312" w:eastAsia="仿宋_GB2312" w:hint="eastAsia"/>
          <w:color w:val="000000"/>
          <w:sz w:val="28"/>
          <w:szCs w:val="28"/>
        </w:rPr>
      </w:pPr>
      <w:r>
        <w:rPr>
          <w:color w:val="000000"/>
        </w:rPr>
        <w:pict>
          <v:roundrect id="AutoShape 3563" o:spid="_x0000_s1095" style="position:absolute;left:0;text-align:left;margin-left:27pt;margin-top:11.1pt;width:231pt;height:29.55pt;flip:y;z-index:251698688" arcsize="10923f">
            <v:textbox style="mso-next-textbox:#AutoShape 3563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 w:cs="仿宋"/>
                    </w:rPr>
                  </w:pPr>
                  <w:r>
                    <w:rPr>
                      <w:rFonts w:ascii="宋体" w:hAnsi="宋体" w:cs="仿宋" w:hint="eastAsia"/>
                    </w:rPr>
                    <w:t>听取并审核当事人的陈述和申辩</w:t>
                  </w:r>
                </w:p>
                <w:p w:rsidR="00FA1370" w:rsidRDefault="00FA1370" w:rsidP="00FA1370"/>
              </w:txbxContent>
            </v:textbox>
          </v:roundrect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  <w:r>
        <w:pict>
          <v:line id="Line 655" o:spid="_x0000_s1119" style="position:absolute;left:0;text-align:left;z-index:251723264" from="153pt,16.35pt" to="153.05pt,30.95pt">
            <v:stroke endarrow="block"/>
          </v:line>
        </w:pict>
      </w:r>
    </w:p>
    <w:p w:rsidR="00FA1370" w:rsidRDefault="00FA1370" w:rsidP="00FA1370">
      <w:pPr>
        <w:rPr>
          <w:rFonts w:ascii="仿宋_GB2312" w:eastAsia="仿宋_GB2312"/>
          <w:color w:val="000000"/>
          <w:sz w:val="28"/>
          <w:szCs w:val="28"/>
        </w:rPr>
      </w:pPr>
      <w:r>
        <w:rPr>
          <w:color w:val="000000"/>
        </w:rPr>
        <w:pict>
          <v:roundrect id="AutoShape 3565" o:spid="_x0000_s1096" style="position:absolute;left:0;text-align:left;margin-left:45pt;margin-top:13.8pt;width:367.5pt;height:39.55pt;z-index:251699712" arcsize="10923f">
            <v:textbox style="mso-next-textbox:#AutoShape 3565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 w:cs="仿宋" w:hint="eastAsia"/>
                    </w:rPr>
                  </w:pPr>
                  <w:r>
                    <w:rPr>
                      <w:rFonts w:ascii="宋体" w:hAnsi="宋体" w:cs="仿宋" w:hint="eastAsia"/>
                    </w:rPr>
                    <w:t>制作现场笔录，由当事人（或见证人）、执法人员签名或盖章确认，</w:t>
                  </w:r>
                </w:p>
                <w:p w:rsidR="00FA1370" w:rsidRDefault="00FA1370" w:rsidP="00FA1370">
                  <w:pPr>
                    <w:jc w:val="center"/>
                    <w:rPr>
                      <w:rFonts w:ascii="宋体" w:hAnsi="宋体" w:cs="仿宋"/>
                    </w:rPr>
                  </w:pPr>
                  <w:r>
                    <w:rPr>
                      <w:rFonts w:ascii="宋体" w:hAnsi="宋体" w:cs="仿宋" w:hint="eastAsia"/>
                    </w:rPr>
                    <w:t>向当事人送达行政强制措施决定书</w:t>
                  </w:r>
                </w:p>
                <w:p w:rsidR="00FA1370" w:rsidRDefault="00FA1370" w:rsidP="00FA1370"/>
              </w:txbxContent>
            </v:textbox>
          </v:roundrect>
        </w:pict>
      </w:r>
    </w:p>
    <w:p w:rsidR="00FA1370" w:rsidRDefault="00FA1370" w:rsidP="00FA1370"/>
    <w:p w:rsidR="00FA1370" w:rsidRDefault="00FA1370" w:rsidP="00FA1370">
      <w:pPr>
        <w:ind w:firstLineChars="200" w:firstLine="420"/>
      </w:pPr>
    </w:p>
    <w:p w:rsidR="00FA1370" w:rsidRDefault="00FA1370" w:rsidP="00FA1370">
      <w:r>
        <w:pict>
          <v:line id="Line 658" o:spid="_x0000_s1122" style="position:absolute;left:0;text-align:left;z-index:251726336" from="243pt,10.5pt" to="243.05pt,25.1pt">
            <v:stroke endarrow="block"/>
          </v:line>
        </w:pict>
      </w:r>
    </w:p>
    <w:p w:rsidR="00FA1370" w:rsidRDefault="00FA1370" w:rsidP="00FA1370">
      <w:pPr>
        <w:ind w:firstLineChars="200" w:firstLine="420"/>
      </w:pPr>
    </w:p>
    <w:p w:rsidR="00FA1370" w:rsidRDefault="00FA1370" w:rsidP="00FA1370">
      <w:pPr>
        <w:ind w:firstLineChars="200" w:firstLine="420"/>
      </w:pPr>
      <w:r>
        <w:rPr>
          <w:color w:val="000000"/>
        </w:rPr>
        <w:pict>
          <v:roundrect id="_x0000_s1121" style="position:absolute;left:0;text-align:left;margin-left:54pt;margin-top:1.95pt;width:355.2pt;height:23.7pt;z-index:251725312" arcsize="10923f">
            <v:textbox style="mso-next-textbox:#_x0000_s1121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 w:cs="仿宋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责任科室（承办机构）</w:t>
                  </w:r>
                  <w:r>
                    <w:rPr>
                      <w:rFonts w:ascii="宋体" w:hAnsi="宋体" w:cs="仿宋" w:hint="eastAsia"/>
                    </w:rPr>
                    <w:t>实施行政强制措施</w:t>
                  </w:r>
                </w:p>
                <w:p w:rsidR="00FA1370" w:rsidRDefault="00FA1370" w:rsidP="00FA1370"/>
              </w:txbxContent>
            </v:textbox>
          </v:roundrect>
        </w:pict>
      </w:r>
    </w:p>
    <w:p w:rsidR="00FA1370" w:rsidRDefault="00FA1370" w:rsidP="00FA1370">
      <w:pPr>
        <w:ind w:firstLineChars="50" w:firstLine="105"/>
        <w:rPr>
          <w:rFonts w:hint="eastAsia"/>
        </w:rPr>
        <w:sectPr w:rsidR="00FA1370" w:rsidSect="009F1853">
          <w:footerReference w:type="even" r:id="rId22"/>
          <w:footerReference w:type="default" r:id="rId23"/>
          <w:pgSz w:w="12240" w:h="15840"/>
          <w:pgMar w:top="1440" w:right="1800" w:bottom="1440" w:left="1800" w:header="720" w:footer="720" w:gutter="0"/>
          <w:cols w:space="720"/>
        </w:sectPr>
      </w:pPr>
      <w:r>
        <w:pict>
          <v:shape id="AutoShape 644" o:spid="_x0000_s1108" type="#_x0000_t176" style="position:absolute;left:0;text-align:left;margin-left:36pt;margin-top:122.45pt;width:366.45pt;height:42.4pt;z-index:251712000">
            <v:textbox style="mso-next-textbox:#AutoShape 644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30日内查清事实，作出处理决定；情况复杂的经行政机关负责人批准，可以延长，但是延长期限不得超过30日。法律、行政法规另有规定的除外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lang w:val="en-US" w:eastAsia="zh-CN"/>
        </w:rPr>
        <w:pict>
          <v:line id="Line 652" o:spid="_x0000_s1116" style="position:absolute;left:0;text-align:left;flip:x;z-index:251720192" from="369pt,169.25pt" to="369.05pt,186.15pt">
            <v:stroke endarrow="block"/>
          </v:line>
        </w:pict>
      </w:r>
      <w:r>
        <w:rPr>
          <w:lang w:val="en-US" w:eastAsia="zh-CN"/>
        </w:rPr>
        <w:pict>
          <v:line id="Line 653" o:spid="_x0000_s1117" style="position:absolute;left:0;text-align:left;flip:x;z-index:251721216" from="4in,169.25pt" to="288.05pt,186.15pt">
            <v:stroke endarrow="block"/>
          </v:line>
        </w:pict>
      </w:r>
      <w:r>
        <w:pict>
          <v:shape id="AutoShape 647" o:spid="_x0000_s1111" type="#_x0000_t176" style="position:absolute;left:0;text-align:left;margin-left:333pt;margin-top:184.85pt;width:80.3pt;height:43.4pt;z-index:251715072">
            <v:textbox style="mso-next-textbox:#AutoShape 647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依法移送有关机关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pict>
          <v:shape id="AutoShape 648" o:spid="_x0000_s1112" type="#_x0000_t176" style="position:absolute;left:0;text-align:left;margin-left:243pt;margin-top:184.85pt;width:80.3pt;height:43.4pt;z-index:251716096">
            <v:textbox style="mso-next-textbox:#AutoShape 648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依法解除强制措施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pict>
          <v:line id="Line 662" o:spid="_x0000_s1126" style="position:absolute;left:0;text-align:left;z-index:251730432" from="378pt,13.25pt" to="378.05pt,27.85pt">
            <v:stroke endarrow="block"/>
          </v:line>
        </w:pict>
      </w:r>
      <w:r>
        <w:pict>
          <v:line id="Line 656" o:spid="_x0000_s1120" style="position:absolute;left:0;text-align:left;z-index:251724288" from="261pt,13.25pt" to="261.05pt,27.85pt">
            <v:stroke endarrow="block"/>
          </v:line>
        </w:pict>
      </w:r>
      <w:r>
        <w:pict>
          <v:line id="Line 660" o:spid="_x0000_s1124" style="position:absolute;left:0;text-align:left;z-index:251728384" from="90pt,13.25pt" to="90.05pt,27.85pt">
            <v:stroke endarrow="block"/>
          </v:line>
        </w:pict>
      </w:r>
      <w:r>
        <w:pict>
          <v:shape id="AutoShape 663" o:spid="_x0000_s1127" type="#_x0000_t176" style="position:absolute;left:0;text-align:left;margin-left:342pt;margin-top:28.85pt;width:91.05pt;height:73.7pt;z-index:251731456">
            <v:textbox style="mso-next-textbox:#AutoShape 663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冻结存款、汇款：向金融机构交付冻结通知书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pict>
          <v:line id="Line 666" o:spid="_x0000_s1130" style="position:absolute;left:0;text-align:left;z-index:251734528" from="378pt,106.85pt" to="378.5pt,118.05pt">
            <v:stroke endarrow="block"/>
          </v:line>
        </w:pict>
      </w:r>
      <w:r>
        <w:pict>
          <v:line id="Line 665" o:spid="_x0000_s1129" style="position:absolute;left:0;text-align:left;z-index:251733504" from="261pt,106.85pt" to="261.5pt,118.05pt">
            <v:stroke endarrow="block"/>
          </v:line>
        </w:pict>
      </w:r>
      <w:r>
        <w:pict>
          <v:shape id="AutoShape 661" o:spid="_x0000_s1125" type="#_x0000_t176" style="position:absolute;left:0;text-align:left;margin-left:198pt;margin-top:28.85pt;width:134.7pt;height:73.7pt;z-index:251729408">
            <v:textbox style="mso-next-textbox:#AutoShape 661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限制公民人身自由：通知当事人家属实施行政强制措施的行政机关、地点和期限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pict>
          <v:line id="Line 664" o:spid="_x0000_s1128" style="position:absolute;left:0;text-align:left;z-index:251732480" from="90pt,106.85pt" to="90.5pt,118.05pt">
            <v:stroke endarrow="block"/>
          </v:line>
        </w:pict>
      </w:r>
      <w:r>
        <w:pict>
          <v:shape id="AutoShape 659" o:spid="_x0000_s1123" type="#_x0000_t176" style="position:absolute;left:0;text-align:left;margin-left:0;margin-top:28.85pt;width:185.8pt;height:73.7pt;z-index:251727360">
            <v:textbox style="mso-next-textbox:#AutoShape 659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查封、扣押：交付查封、扣押清单</w:t>
                  </w:r>
                  <w:r>
                    <w:rPr>
                      <w:rFonts w:ascii="宋体" w:hAnsi="宋体" w:hint="eastAsia"/>
                      <w:szCs w:val="21"/>
                    </w:rPr>
                    <w:t>；</w:t>
                  </w:r>
                  <w:r>
                    <w:rPr>
                      <w:rFonts w:ascii="宋体" w:hAnsi="宋体" w:hint="eastAsia"/>
                      <w:color w:val="000000"/>
                      <w:szCs w:val="21"/>
                      <w:shd w:val="clear" w:color="auto" w:fill="FFFFFF"/>
                    </w:rPr>
                    <w:t>对物</w:t>
                  </w:r>
                  <w:r>
                    <w:rPr>
                      <w:rFonts w:ascii="宋体" w:hAnsi="宋体" w:hint="eastAsia"/>
                    </w:rPr>
                    <w:t>品需要进行检测、检验、检疫或者技术鉴定的，应当书面告知当事人起止时间，费用由行政机关负担</w:t>
                  </w:r>
                </w:p>
              </w:txbxContent>
            </v:textbox>
          </v:shape>
        </w:pict>
      </w:r>
      <w:r>
        <w:rPr>
          <w:lang w:val="en-US" w:eastAsia="zh-CN"/>
        </w:rPr>
        <w:pict>
          <v:line id="Line 650" o:spid="_x0000_s1114" style="position:absolute;left:0;text-align:left;flip:x;z-index:251718144" from="189pt,169.25pt" to="189.05pt,186.15pt">
            <v:stroke endarrow="block"/>
          </v:line>
        </w:pict>
      </w:r>
      <w:r>
        <w:rPr>
          <w:lang w:val="en-US" w:eastAsia="zh-CN"/>
        </w:rPr>
        <w:pict>
          <v:line id="Line 651" o:spid="_x0000_s1115" style="position:absolute;left:0;text-align:left;flip:x;z-index:251719168" from="81pt,169.25pt" to="81.05pt,186.15pt">
            <v:stroke endarrow="block"/>
          </v:line>
        </w:pict>
      </w:r>
      <w:r>
        <w:pict>
          <v:shape id="AutoShape 646" o:spid="_x0000_s1110" type="#_x0000_t176" style="position:absolute;left:0;text-align:left;margin-left:2in;margin-top:184.85pt;width:80.3pt;height:30.05pt;z-index:251714048">
            <v:textbox style="mso-next-textbox:#AutoShape 646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依法予以销毁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pict>
          <v:shape id="AutoShape 645" o:spid="_x0000_s1109" type="#_x0000_t176" style="position:absolute;left:0;text-align:left;margin-left:45pt;margin-top:184.85pt;width:80.3pt;height:30.05pt;z-index:251713024">
            <v:textbox style="mso-next-textbox:#AutoShape 645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</w:rPr>
                    <w:t>依法予以没收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  <w:r>
        <w:rPr>
          <w:lang w:val="en-US" w:eastAsia="zh-CN"/>
        </w:rPr>
        <w:pict>
          <v:line id="Line 622" o:spid="_x0000_s1086" style="position:absolute;left:0;text-align:left;z-index:251689472" from="369pt,223.85pt" to="369.5pt,240.75pt">
            <v:stroke endarrow="block"/>
          </v:line>
        </w:pict>
      </w:r>
      <w:r>
        <w:rPr>
          <w:lang w:val="en-US" w:eastAsia="zh-CN"/>
        </w:rPr>
        <w:pict>
          <v:line id="Line 654" o:spid="_x0000_s1118" style="position:absolute;left:0;text-align:left;z-index:251722240" from="4in,223.85pt" to="288.75pt,240.75pt">
            <v:stroke endarrow="block"/>
          </v:line>
        </w:pict>
      </w:r>
      <w:r>
        <w:rPr>
          <w:lang w:val="en-US" w:eastAsia="zh-CN"/>
        </w:rPr>
        <w:pict>
          <v:line id="Line 623" o:spid="_x0000_s1087" style="position:absolute;left:0;text-align:left;z-index:251690496" from="189pt,208.25pt" to="189.05pt,238.5pt">
            <v:stroke endarrow="block"/>
          </v:line>
        </w:pict>
      </w:r>
      <w:r>
        <w:rPr>
          <w:lang w:val="en-US" w:eastAsia="zh-CN"/>
        </w:rPr>
        <w:pict>
          <v:line id="Line 625" o:spid="_x0000_s1089" style="position:absolute;left:0;text-align:left;flip:x;z-index:251692544" from="90pt,208.25pt" to="90.75pt,238.5pt">
            <v:stroke endarrow="block"/>
          </v:line>
        </w:pict>
      </w:r>
      <w:r>
        <w:pict>
          <v:shape id="AutoShape 649" o:spid="_x0000_s1113" type="#_x0000_t176" style="position:absolute;left:0;text-align:left;margin-left:54pt;margin-top:239.45pt;width:355.2pt;height:24.8pt;z-index:251717120">
            <v:textbox style="mso-next-textbox:#AutoShape 649">
              <w:txbxContent>
                <w:p w:rsidR="00FA1370" w:rsidRDefault="00FA1370" w:rsidP="00FA1370">
                  <w:pPr>
                    <w:jc w:val="center"/>
                    <w:rPr>
                      <w:rFonts w:ascii="宋体" w:hAnsi="宋体"/>
                    </w:rPr>
                  </w:pPr>
                  <w:r>
                    <w:rPr>
                      <w:rFonts w:ascii="宋体" w:hAnsi="宋体" w:hint="eastAsia"/>
                      <w:szCs w:val="21"/>
                    </w:rPr>
                    <w:t>责任科室（承办机构）</w:t>
                  </w:r>
                  <w:r>
                    <w:rPr>
                      <w:rFonts w:ascii="宋体" w:hAnsi="宋体" w:hint="eastAsia"/>
                    </w:rPr>
                    <w:t>结案（立卷归档）</w:t>
                  </w: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  <w:p w:rsidR="00FA1370" w:rsidRDefault="00FA1370" w:rsidP="00FA1370">
                  <w:pPr>
                    <w:jc w:val="center"/>
                    <w:rPr>
                      <w:rFonts w:ascii="仿宋_GB2312" w:eastAsia="仿宋_GB2312"/>
                    </w:rPr>
                  </w:pPr>
                </w:p>
              </w:txbxContent>
            </v:textbox>
          </v:shape>
        </w:pict>
      </w:r>
    </w:p>
    <w:p w:rsidR="00FA1370" w:rsidRPr="00C318C3" w:rsidRDefault="00FA1370" w:rsidP="00FA1370">
      <w:pPr>
        <w:jc w:val="center"/>
        <w:rPr>
          <w:rFonts w:hint="eastAsia"/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四、</w:t>
      </w:r>
      <w:r w:rsidRPr="00C318C3">
        <w:rPr>
          <w:rFonts w:hint="eastAsia"/>
          <w:b/>
          <w:sz w:val="36"/>
          <w:szCs w:val="36"/>
        </w:rPr>
        <w:t>行政检查类流程图</w:t>
      </w:r>
    </w:p>
    <w:p w:rsidR="00FA1370" w:rsidRDefault="00FA1370" w:rsidP="00FA1370">
      <w:pPr>
        <w:jc w:val="center"/>
        <w:rPr>
          <w:rFonts w:ascii="宋体" w:hAnsi="宋体" w:cs="宋体" w:hint="eastAsia"/>
          <w:color w:val="000000"/>
          <w:kern w:val="0"/>
          <w:sz w:val="22"/>
        </w:rPr>
      </w:pP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4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5040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相关单位或科室制定年度检查计划及工作方案</w:t>
            </w:r>
          </w:p>
        </w:tc>
      </w:tr>
    </w:tbl>
    <w:p w:rsidR="00FA1370" w:rsidRDefault="00FA1370" w:rsidP="00FA1370">
      <w:pPr>
        <w:jc w:val="center"/>
        <w:rPr>
          <w:rFonts w:hint="eastAsia"/>
        </w:rPr>
      </w:pPr>
      <w:r>
        <w:rPr>
          <w:rFonts w:ascii="宋体" w:hAnsi="宋体" w:hint="eastAsia"/>
        </w:rPr>
        <w:t>↓</w:t>
      </w:r>
    </w:p>
    <w:p w:rsidR="00FA1370" w:rsidRDefault="00FA1370" w:rsidP="00FA1370">
      <w:pPr>
        <w:jc w:val="center"/>
        <w:rPr>
          <w:rFonts w:hint="eastAsia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0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4500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组成联合检查组，到被检查单位进行检查</w:t>
            </w:r>
          </w:p>
        </w:tc>
      </w:tr>
    </w:tbl>
    <w:p w:rsidR="00FA1370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               </w:t>
      </w:r>
      <w:r>
        <w:rPr>
          <w:rFonts w:ascii="宋体" w:hAnsi="宋体" w:hint="eastAsia"/>
        </w:rPr>
        <w:t>↓</w:t>
      </w:r>
    </w:p>
    <w:p w:rsidR="00FA1370" w:rsidRDefault="00FA1370" w:rsidP="00FA1370">
      <w:pPr>
        <w:rPr>
          <w:rFonts w:hint="eastAsia"/>
        </w:rPr>
      </w:pPr>
    </w:p>
    <w:tbl>
      <w:tblPr>
        <w:tblW w:w="792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2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1860"/>
        </w:trPr>
        <w:tc>
          <w:tcPr>
            <w:tcW w:w="7920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现场检查</w:t>
            </w:r>
          </w:p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现场形成检查意见和整改意见，召开检查情况反馈会，通报检查情况，下达《责令整</w:t>
            </w:r>
          </w:p>
          <w:p w:rsidR="00FA1370" w:rsidRDefault="00FA1370" w:rsidP="00FE277F">
            <w:pPr>
              <w:rPr>
                <w:rFonts w:hint="eastAsia"/>
              </w:rPr>
            </w:pPr>
            <w:r>
              <w:rPr>
                <w:rFonts w:hint="eastAsia"/>
              </w:rPr>
              <w:t>改通知书》。涉嫌违法的，启动行政处罚一般程序。</w:t>
            </w:r>
          </w:p>
          <w:p w:rsidR="00FA1370" w:rsidRDefault="00FA1370" w:rsidP="00FE277F">
            <w:pPr>
              <w:widowControl/>
              <w:numPr>
                <w:ilvl w:val="0"/>
                <w:numId w:val="1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听取检查单位汇报工作；</w:t>
            </w:r>
          </w:p>
          <w:p w:rsidR="00FA1370" w:rsidRDefault="00FA1370" w:rsidP="00FE277F">
            <w:pPr>
              <w:widowControl/>
              <w:numPr>
                <w:ilvl w:val="0"/>
                <w:numId w:val="1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查阅有关发票、帐目、合同、原始赁证等；</w:t>
            </w:r>
          </w:p>
          <w:p w:rsidR="00FA1370" w:rsidRDefault="00FA1370" w:rsidP="00FE277F">
            <w:pPr>
              <w:widowControl/>
              <w:numPr>
                <w:ilvl w:val="0"/>
                <w:numId w:val="1"/>
              </w:numPr>
              <w:jc w:val="left"/>
              <w:rPr>
                <w:rFonts w:hint="eastAsia"/>
              </w:rPr>
            </w:pPr>
            <w:r>
              <w:rPr>
                <w:rFonts w:hint="eastAsia"/>
              </w:rPr>
              <w:t>进入生产、加工、经营、存放等场所实地检查。</w:t>
            </w:r>
          </w:p>
        </w:tc>
      </w:tr>
    </w:tbl>
    <w:p w:rsidR="00FA1370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rFonts w:ascii="宋体" w:hAnsi="宋体" w:hint="eastAsia"/>
        </w:rPr>
        <w:t xml:space="preserve">               ↓</w:t>
      </w:r>
    </w:p>
    <w:p w:rsidR="00FA1370" w:rsidRDefault="00FA1370" w:rsidP="00FA1370">
      <w:pPr>
        <w:rPr>
          <w:rFonts w:hint="eastAsia"/>
        </w:rPr>
      </w:pPr>
    </w:p>
    <w:tbl>
      <w:tblPr>
        <w:tblW w:w="0" w:type="auto"/>
        <w:tblInd w:w="2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3420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听取并审核被检单位的陈述和申辨</w:t>
            </w:r>
          </w:p>
        </w:tc>
      </w:tr>
    </w:tbl>
    <w:p w:rsidR="00FA1370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rFonts w:ascii="宋体" w:hAnsi="宋体" w:hint="eastAsia"/>
        </w:rPr>
        <w:t xml:space="preserve">               ↓</w:t>
      </w:r>
    </w:p>
    <w:p w:rsidR="00FA1370" w:rsidRDefault="00FA1370" w:rsidP="00FA1370">
      <w:pPr>
        <w:jc w:val="center"/>
        <w:rPr>
          <w:rFonts w:hint="eastAsia"/>
        </w:rPr>
      </w:pPr>
    </w:p>
    <w:tbl>
      <w:tblPr>
        <w:tblW w:w="0" w:type="auto"/>
        <w:tblInd w:w="2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4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4140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督促整改</w:t>
            </w:r>
          </w:p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被检查单位对检查出的问题进行整改，并在规定时间内将整改报告报信阳市种子管理站</w:t>
            </w:r>
          </w:p>
        </w:tc>
      </w:tr>
    </w:tbl>
    <w:p w:rsidR="00FA1370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rFonts w:ascii="宋体" w:hAnsi="宋体" w:hint="eastAsia"/>
        </w:rPr>
        <w:t xml:space="preserve">             ↓</w:t>
      </w:r>
    </w:p>
    <w:p w:rsidR="00FA1370" w:rsidRDefault="00FA1370" w:rsidP="00FA1370">
      <w:pPr>
        <w:jc w:val="center"/>
        <w:rPr>
          <w:rFonts w:hint="eastAsia"/>
        </w:rPr>
      </w:pPr>
    </w:p>
    <w:tbl>
      <w:tblPr>
        <w:tblW w:w="0" w:type="auto"/>
        <w:tblInd w:w="2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08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705"/>
        </w:trPr>
        <w:tc>
          <w:tcPr>
            <w:tcW w:w="4080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相关单位或科室在接到整改报告后，对整改情况进行抽查。</w:t>
            </w:r>
          </w:p>
        </w:tc>
      </w:tr>
    </w:tbl>
    <w:p w:rsidR="00FA1370" w:rsidRDefault="00FA1370" w:rsidP="00FA1370">
      <w:pPr>
        <w:jc w:val="center"/>
        <w:rPr>
          <w:rFonts w:hint="eastAsia"/>
        </w:rPr>
      </w:pPr>
    </w:p>
    <w:p w:rsidR="00FA1370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</w:t>
      </w:r>
      <w:r>
        <w:rPr>
          <w:rFonts w:ascii="宋体" w:hAnsi="宋体" w:hint="eastAsia"/>
        </w:rPr>
        <w:t xml:space="preserve">            ↓</w:t>
      </w:r>
    </w:p>
    <w:tbl>
      <w:tblPr>
        <w:tblW w:w="0" w:type="auto"/>
        <w:tblInd w:w="1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2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1023"/>
        </w:trPr>
        <w:tc>
          <w:tcPr>
            <w:tcW w:w="4620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对检查中存在的重大问题，或者对检查出的问题拒不整改，或敷衍了事的单位进行通报，并将通报结果报市相关单位</w:t>
            </w:r>
          </w:p>
        </w:tc>
      </w:tr>
    </w:tbl>
    <w:p w:rsidR="00FA1370" w:rsidRDefault="00FA1370" w:rsidP="00FA1370">
      <w:pPr>
        <w:rPr>
          <w:rFonts w:hint="eastAsia"/>
        </w:rPr>
      </w:pPr>
      <w:r>
        <w:rPr>
          <w:rFonts w:hint="eastAsia"/>
        </w:rPr>
        <w:t xml:space="preserve"> </w:t>
      </w:r>
    </w:p>
    <w:p w:rsidR="00FA1370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              </w:t>
      </w:r>
      <w:r>
        <w:rPr>
          <w:rFonts w:ascii="宋体" w:hAnsi="宋体" w:hint="eastAsia"/>
        </w:rPr>
        <w:t>↓</w:t>
      </w:r>
    </w:p>
    <w:tbl>
      <w:tblPr>
        <w:tblW w:w="0" w:type="auto"/>
        <w:tblInd w:w="2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9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867"/>
        </w:trPr>
        <w:tc>
          <w:tcPr>
            <w:tcW w:w="3090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后续监督</w:t>
            </w:r>
          </w:p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将整改事项列入日常检查内容，杜绝类似问题重复发生。</w:t>
            </w:r>
          </w:p>
        </w:tc>
      </w:tr>
    </w:tbl>
    <w:p w:rsidR="004B4557" w:rsidRPr="00F37553" w:rsidRDefault="004B4557" w:rsidP="004B4557"/>
    <w:p w:rsidR="004B4557" w:rsidRPr="00F37553" w:rsidRDefault="004B4557" w:rsidP="004B4557"/>
    <w:p w:rsidR="00FA1370" w:rsidRDefault="00FA1370" w:rsidP="00FA1370">
      <w:pPr>
        <w:jc w:val="center"/>
        <w:rPr>
          <w:rFonts w:ascii="宋体" w:hAnsi="宋体" w:cs="宋体" w:hint="eastAsia"/>
          <w:b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lastRenderedPageBreak/>
        <w:t>五、行政确认类流程图</w:t>
      </w:r>
    </w:p>
    <w:p w:rsidR="00FA1370" w:rsidRPr="00B52963" w:rsidRDefault="00FA1370" w:rsidP="00FA1370">
      <w:pPr>
        <w:rPr>
          <w:rFonts w:ascii="宋体" w:hAnsi="宋体" w:cs="宋体" w:hint="eastAsia"/>
          <w:color w:val="000000"/>
          <w:kern w:val="0"/>
          <w:sz w:val="36"/>
          <w:szCs w:val="36"/>
        </w:rPr>
      </w:pPr>
    </w:p>
    <w:tbl>
      <w:tblPr>
        <w:tblW w:w="0" w:type="auto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0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3600" w:type="dxa"/>
            <w:vAlign w:val="center"/>
          </w:tcPr>
          <w:p w:rsidR="00FA1370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申请</w:t>
            </w:r>
          </w:p>
          <w:p w:rsidR="00FA1370" w:rsidRPr="006574C9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申请人提出申请</w:t>
            </w:r>
          </w:p>
        </w:tc>
      </w:tr>
    </w:tbl>
    <w:p w:rsidR="00FA1370" w:rsidRPr="006574C9" w:rsidRDefault="00FA1370" w:rsidP="00FA1370">
      <w:pPr>
        <w:rPr>
          <w:rFonts w:ascii="宋体" w:hAnsi="宋体" w:cs="宋体" w:hint="eastAsia"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                      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 ↓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8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7380" w:type="dxa"/>
          </w:tcPr>
          <w:p w:rsidR="00FA1370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受理</w:t>
            </w:r>
          </w:p>
          <w:p w:rsidR="00FA1370" w:rsidRPr="006574C9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相关单位或科室接收、申核申请材料</w:t>
            </w:r>
          </w:p>
        </w:tc>
      </w:tr>
    </w:tbl>
    <w:p w:rsidR="00FA1370" w:rsidRPr="006574C9" w:rsidRDefault="00FA1370" w:rsidP="00FA1370">
      <w:pPr>
        <w:rPr>
          <w:rFonts w:ascii="宋体" w:hAnsi="宋体" w:cs="宋体" w:hint="eastAsia"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          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↓ </w:t>
      </w: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                 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 ↓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80"/>
        <w:gridCol w:w="720"/>
        <w:gridCol w:w="414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3780" w:type="dxa"/>
          </w:tcPr>
          <w:p w:rsidR="00FA1370" w:rsidRDefault="00FA1370" w:rsidP="00FE277F">
            <w:pPr>
              <w:rPr>
                <w:rFonts w:hint="eastAsia"/>
              </w:rPr>
            </w:pPr>
            <w:r>
              <w:rPr>
                <w:rFonts w:hint="eastAsia"/>
              </w:rPr>
              <w:t>申请材料齐全、符合法定形式，或者申请人按照接收位要求提交全部补正申请材料的，予以受理，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auto"/>
          </w:tcPr>
          <w:p w:rsidR="00FA1370" w:rsidRDefault="00FA1370" w:rsidP="00FE277F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4140" w:type="dxa"/>
            <w:shd w:val="clear" w:color="auto" w:fill="auto"/>
          </w:tcPr>
          <w:p w:rsidR="00FA1370" w:rsidRDefault="00FA1370" w:rsidP="00FE277F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申请材料不全或者不符合法定形式的，申请者对申请材料予以修正，修正后仍然不符合规定的，驳回申请。</w:t>
            </w:r>
          </w:p>
        </w:tc>
      </w:tr>
    </w:tbl>
    <w:p w:rsidR="00FA1370" w:rsidRDefault="00FA1370" w:rsidP="00FA1370">
      <w:pPr>
        <w:rPr>
          <w:rFonts w:hint="eastAsia"/>
        </w:rPr>
      </w:pPr>
    </w:p>
    <w:p w:rsidR="00FA1370" w:rsidRPr="006574C9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</w:t>
      </w: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↓  </w:t>
      </w:r>
      <w:r w:rsidRPr="006574C9">
        <w:rPr>
          <w:rFonts w:hint="eastAsia"/>
        </w:rPr>
        <w:t xml:space="preserve">                               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35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579"/>
        </w:trPr>
        <w:tc>
          <w:tcPr>
            <w:tcW w:w="7035" w:type="dxa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审查</w:t>
            </w:r>
          </w:p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相关单位或科室</w:t>
            </w:r>
            <w:r>
              <w:rPr>
                <w:rFonts w:hint="eastAsia"/>
              </w:rPr>
              <w:t>站审查</w:t>
            </w:r>
          </w:p>
        </w:tc>
      </w:tr>
    </w:tbl>
    <w:p w:rsidR="00FA1370" w:rsidRDefault="00FA1370" w:rsidP="00FA1370">
      <w:pPr>
        <w:rPr>
          <w:rFonts w:hint="eastAsia"/>
        </w:rPr>
      </w:pPr>
    </w:p>
    <w:p w:rsidR="00FA1370" w:rsidRPr="006574C9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           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 ↓ 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75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525"/>
        </w:trPr>
        <w:tc>
          <w:tcPr>
            <w:tcW w:w="7575" w:type="dxa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决定</w:t>
            </w:r>
          </w:p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相关单位或科室</w:t>
            </w:r>
            <w:r>
              <w:rPr>
                <w:rFonts w:hint="eastAsia"/>
              </w:rPr>
              <w:t>组织专家现场鉴定，</w:t>
            </w:r>
          </w:p>
        </w:tc>
      </w:tr>
    </w:tbl>
    <w:p w:rsidR="00FA1370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</w:t>
      </w:r>
    </w:p>
    <w:p w:rsidR="00FA1370" w:rsidRPr="006574C9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             </w:t>
      </w: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↓ 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8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7380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制作现场鉴定书</w:t>
            </w:r>
          </w:p>
        </w:tc>
      </w:tr>
    </w:tbl>
    <w:p w:rsidR="00FA1370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                                      </w:t>
      </w:r>
      <w:r>
        <w:rPr>
          <w:rFonts w:ascii="宋体" w:hAnsi="宋体" w:hint="eastAsia"/>
        </w:rPr>
        <w:t>↓</w:t>
      </w:r>
    </w:p>
    <w:p w:rsidR="00FA1370" w:rsidRDefault="00FA1370" w:rsidP="00FA1370">
      <w:pPr>
        <w:tabs>
          <w:tab w:val="left" w:pos="7575"/>
        </w:tabs>
        <w:rPr>
          <w:rFonts w:hint="eastAsia"/>
        </w:rPr>
      </w:pPr>
      <w:r>
        <w:rPr>
          <w:rFonts w:hint="eastAsia"/>
        </w:rPr>
        <w:t xml:space="preserve">                          </w:t>
      </w:r>
      <w:r>
        <w:rPr>
          <w:rFonts w:ascii="宋体" w:hAnsi="宋体" w:hint="eastAsia"/>
        </w:rPr>
        <w:t>↓</w:t>
      </w:r>
      <w:r>
        <w:tab/>
      </w:r>
      <w:r>
        <w:rPr>
          <w:rFonts w:hint="eastAsia"/>
        </w:rPr>
        <w:t>异议</w:t>
      </w:r>
    </w:p>
    <w:tbl>
      <w:tblPr>
        <w:tblpPr w:leftFromText="180" w:rightFromText="180" w:vertAnchor="text" w:tblpX="829" w:tblpY="1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1095"/>
        </w:trPr>
        <w:tc>
          <w:tcPr>
            <w:tcW w:w="3420" w:type="dxa"/>
            <w:vAlign w:val="center"/>
          </w:tcPr>
          <w:p w:rsidR="00FA1370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2"/>
              </w:rPr>
            </w:pPr>
            <w:r w:rsidRPr="00955A1F">
              <w:rPr>
                <w:rFonts w:ascii="宋体" w:hAnsi="宋体" w:cs="宋体" w:hint="eastAsia"/>
                <w:color w:val="000000"/>
                <w:kern w:val="0"/>
                <w:sz w:val="22"/>
              </w:rPr>
              <w:t>送达</w:t>
            </w:r>
          </w:p>
          <w:p w:rsidR="00FA1370" w:rsidRDefault="00FA1370" w:rsidP="00FA1370">
            <w:pPr>
              <w:jc w:val="center"/>
              <w:rPr>
                <w:rFonts w:hint="eastAsia"/>
              </w:rPr>
            </w:pPr>
            <w:r w:rsidRPr="00955A1F">
              <w:rPr>
                <w:rFonts w:ascii="宋体" w:hAnsi="宋体" w:cs="宋体" w:hint="eastAsia"/>
                <w:color w:val="000000"/>
                <w:kern w:val="0"/>
                <w:sz w:val="22"/>
              </w:rPr>
              <w:t>送达鉴定结论</w:t>
            </w:r>
          </w:p>
        </w:tc>
      </w:tr>
    </w:tbl>
    <w:tbl>
      <w:tblPr>
        <w:tblpPr w:leftFromText="180" w:rightFromText="180" w:vertAnchor="text" w:horzAnchor="margin" w:tblpXSpec="right" w:tblpY="-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88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1095"/>
        </w:trPr>
        <w:tc>
          <w:tcPr>
            <w:tcW w:w="2988" w:type="dxa"/>
            <w:vAlign w:val="center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申请上一级管理机构重新鉴定（再次鉴定只能提起一次）</w:t>
            </w:r>
          </w:p>
        </w:tc>
      </w:tr>
    </w:tbl>
    <w:p w:rsidR="00FA1370" w:rsidRDefault="00FA1370" w:rsidP="00FA1370">
      <w:pPr>
        <w:ind w:firstLineChars="650" w:firstLine="1365"/>
      </w:pPr>
      <w:r>
        <w:rPr>
          <w:rFonts w:hint="eastAsia"/>
        </w:rPr>
        <w:t xml:space="preserve">         </w:t>
      </w: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 </w:t>
      </w:r>
      <w:r w:rsidRPr="006574C9">
        <w:rPr>
          <w:rFonts w:hint="eastAsia"/>
        </w:rPr>
        <w:t xml:space="preserve"> </w:t>
      </w:r>
      <w:r>
        <w:rPr>
          <w:rFonts w:hint="eastAsia"/>
        </w:rPr>
        <w:t xml:space="preserve">                                     </w:t>
      </w: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 </w:t>
      </w:r>
      <w:r>
        <w:rPr>
          <w:rFonts w:hint="eastAsia"/>
        </w:rPr>
        <w:t xml:space="preserve">               </w:t>
      </w:r>
      <w:r>
        <w:rPr>
          <w:rFonts w:ascii="宋体" w:hAnsi="宋体" w:hint="eastAsia"/>
        </w:rPr>
        <w:t xml:space="preserve"> </w:t>
      </w:r>
    </w:p>
    <w:p w:rsidR="00FA1370" w:rsidRPr="006574C9" w:rsidRDefault="00FA1370" w:rsidP="00FA1370"/>
    <w:p w:rsidR="00FA1370" w:rsidRPr="006574C9" w:rsidRDefault="00FA1370" w:rsidP="00FA1370"/>
    <w:p w:rsidR="00FA1370" w:rsidRPr="006574C9" w:rsidRDefault="00FA1370" w:rsidP="00FA1370"/>
    <w:p w:rsidR="00FA1370" w:rsidRPr="006574C9" w:rsidRDefault="00FA1370" w:rsidP="00FA1370"/>
    <w:p w:rsidR="00FA1370" w:rsidRDefault="00FA1370" w:rsidP="00FA1370">
      <w:pPr>
        <w:rPr>
          <w:rFonts w:hint="eastAsia"/>
        </w:rPr>
      </w:pPr>
    </w:p>
    <w:p w:rsidR="00FA1370" w:rsidRPr="006574C9" w:rsidRDefault="00FA1370" w:rsidP="00FA1370">
      <w:pPr>
        <w:tabs>
          <w:tab w:val="left" w:pos="2265"/>
        </w:tabs>
        <w:rPr>
          <w:rFonts w:hint="eastAsia"/>
        </w:rPr>
      </w:pPr>
      <w:r>
        <w:tab/>
      </w:r>
      <w:r>
        <w:rPr>
          <w:rFonts w:ascii="宋体" w:hAnsi="宋体" w:hint="eastAsia"/>
        </w:rPr>
        <w:t>↓</w:t>
      </w:r>
    </w:p>
    <w:tbl>
      <w:tblPr>
        <w:tblpPr w:leftFromText="180" w:rightFromText="180" w:vertAnchor="text" w:tblpX="649" w:tblpY="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15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544"/>
        </w:trPr>
        <w:tc>
          <w:tcPr>
            <w:tcW w:w="3615" w:type="dxa"/>
            <w:vAlign w:val="center"/>
          </w:tcPr>
          <w:p w:rsidR="00FA1370" w:rsidRPr="00742ADF" w:rsidRDefault="00FA1370" w:rsidP="00FE277F">
            <w:pPr>
              <w:tabs>
                <w:tab w:val="left" w:pos="915"/>
              </w:tabs>
              <w:jc w:val="center"/>
              <w:rPr>
                <w:rFonts w:hint="eastAsia"/>
              </w:rPr>
            </w:pPr>
            <w:r w:rsidRPr="00955A1F">
              <w:rPr>
                <w:rFonts w:ascii="宋体" w:hAnsi="宋体" w:cs="宋体" w:hint="eastAsia"/>
                <w:color w:val="000000"/>
                <w:kern w:val="0"/>
                <w:sz w:val="22"/>
              </w:rPr>
              <w:t>负责协调落实仲裁结果</w:t>
            </w:r>
          </w:p>
        </w:tc>
      </w:tr>
    </w:tbl>
    <w:p w:rsidR="00FA1370" w:rsidRDefault="00FA1370" w:rsidP="00FA1370">
      <w:pPr>
        <w:rPr>
          <w:rFonts w:hint="eastAsia"/>
        </w:rPr>
      </w:pPr>
    </w:p>
    <w:p w:rsidR="00FA1370" w:rsidRDefault="00FA1370" w:rsidP="00FA1370">
      <w:pPr>
        <w:tabs>
          <w:tab w:val="left" w:pos="2340"/>
        </w:tabs>
        <w:rPr>
          <w:rFonts w:hint="eastAsia"/>
        </w:rPr>
      </w:pPr>
    </w:p>
    <w:p w:rsidR="00FA1370" w:rsidRDefault="00FA1370" w:rsidP="00FA1370">
      <w:pPr>
        <w:tabs>
          <w:tab w:val="left" w:pos="2340"/>
        </w:tabs>
        <w:rPr>
          <w:rFonts w:hint="eastAsia"/>
        </w:rPr>
      </w:pPr>
    </w:p>
    <w:p w:rsidR="00FA1370" w:rsidRDefault="00FA1370" w:rsidP="00FA1370">
      <w:pPr>
        <w:tabs>
          <w:tab w:val="left" w:pos="2340"/>
        </w:tabs>
        <w:rPr>
          <w:rFonts w:hint="eastAsia"/>
        </w:rPr>
      </w:pPr>
    </w:p>
    <w:tbl>
      <w:tblPr>
        <w:tblpPr w:leftFromText="180" w:rightFromText="180" w:vertAnchor="text" w:tblpX="649" w:tblpY="3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594"/>
        </w:trPr>
        <w:tc>
          <w:tcPr>
            <w:tcW w:w="4518" w:type="dxa"/>
          </w:tcPr>
          <w:p w:rsidR="00FA1370" w:rsidRDefault="00FA1370" w:rsidP="00FE277F">
            <w:pPr>
              <w:tabs>
                <w:tab w:val="left" w:pos="2340"/>
              </w:tabs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相关单位或科室</w:t>
            </w:r>
            <w:r w:rsidRPr="00B22AB7">
              <w:rPr>
                <w:rFonts w:hint="eastAsia"/>
                <w:szCs w:val="21"/>
              </w:rPr>
              <w:t>结案（立卷归档）</w:t>
            </w:r>
          </w:p>
        </w:tc>
      </w:tr>
    </w:tbl>
    <w:p w:rsidR="00FA1370" w:rsidRDefault="00FA1370" w:rsidP="00FA1370">
      <w:pPr>
        <w:tabs>
          <w:tab w:val="left" w:pos="2250"/>
          <w:tab w:val="left" w:pos="2340"/>
        </w:tabs>
        <w:rPr>
          <w:rFonts w:hint="eastAsia"/>
        </w:rPr>
      </w:pPr>
      <w:r>
        <w:tab/>
      </w:r>
      <w:r>
        <w:rPr>
          <w:rFonts w:ascii="宋体" w:hAnsi="宋体" w:hint="eastAsia"/>
        </w:rPr>
        <w:t>↓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370" w:rsidRDefault="00FA1370" w:rsidP="00FA1370">
      <w:pPr>
        <w:sectPr w:rsidR="00FA1370" w:rsidSect="009F1853">
          <w:pgSz w:w="12240" w:h="15840"/>
          <w:pgMar w:top="1440" w:right="1800" w:bottom="1440" w:left="1800" w:header="720" w:footer="720" w:gutter="0"/>
          <w:cols w:space="720"/>
        </w:sectPr>
      </w:pPr>
    </w:p>
    <w:p w:rsidR="00FA1370" w:rsidRPr="00FA1370" w:rsidRDefault="00FA1370" w:rsidP="00FA1370">
      <w:pPr>
        <w:jc w:val="center"/>
        <w:rPr>
          <w:rFonts w:ascii="宋体" w:hAnsi="宋体" w:cs="宋体" w:hint="eastAsia"/>
          <w:b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lastRenderedPageBreak/>
        <w:t>六、</w:t>
      </w:r>
      <w:r w:rsidRPr="006318DD">
        <w:rPr>
          <w:rFonts w:ascii="宋体" w:hAnsi="宋体" w:cs="宋体" w:hint="eastAsia"/>
          <w:b/>
          <w:color w:val="000000"/>
          <w:kern w:val="0"/>
          <w:sz w:val="36"/>
          <w:szCs w:val="36"/>
        </w:rPr>
        <w:t>行政裁决类流程图</w:t>
      </w:r>
    </w:p>
    <w:tbl>
      <w:tblPr>
        <w:tblW w:w="0" w:type="auto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15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528"/>
        </w:trPr>
        <w:tc>
          <w:tcPr>
            <w:tcW w:w="3615" w:type="dxa"/>
            <w:vAlign w:val="center"/>
          </w:tcPr>
          <w:p w:rsidR="00FA1370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申请</w:t>
            </w:r>
          </w:p>
          <w:p w:rsidR="00FA1370" w:rsidRPr="006574C9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申请人提出仲裁申请书</w:t>
            </w:r>
          </w:p>
        </w:tc>
      </w:tr>
    </w:tbl>
    <w:p w:rsidR="00FA1370" w:rsidRPr="006574C9" w:rsidRDefault="00FA1370" w:rsidP="00FA1370">
      <w:pPr>
        <w:rPr>
          <w:rFonts w:ascii="宋体" w:hAnsi="宋体" w:cs="宋体" w:hint="eastAsia"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                      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 ↓</w:t>
      </w:r>
    </w:p>
    <w:tbl>
      <w:tblPr>
        <w:tblW w:w="0" w:type="auto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95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385"/>
        </w:trPr>
        <w:tc>
          <w:tcPr>
            <w:tcW w:w="7395" w:type="dxa"/>
          </w:tcPr>
          <w:p w:rsidR="00FA1370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受理</w:t>
            </w:r>
          </w:p>
          <w:p w:rsidR="00FA1370" w:rsidRPr="006574C9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>相关单位或科室（相应的仲裁委员会）接收、申核申请材料</w:t>
            </w:r>
          </w:p>
        </w:tc>
      </w:tr>
    </w:tbl>
    <w:p w:rsidR="00FA1370" w:rsidRPr="006574C9" w:rsidRDefault="00FA1370" w:rsidP="00FA1370">
      <w:pPr>
        <w:rPr>
          <w:rFonts w:ascii="宋体" w:hAnsi="宋体" w:cs="宋体" w:hint="eastAsia"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          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↓ </w:t>
      </w: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                 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 ↓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708"/>
        <w:gridCol w:w="706"/>
        <w:gridCol w:w="4061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761"/>
        </w:trPr>
        <w:tc>
          <w:tcPr>
            <w:tcW w:w="3708" w:type="dxa"/>
          </w:tcPr>
          <w:p w:rsidR="00FA1370" w:rsidRDefault="00FA1370" w:rsidP="00FE277F">
            <w:pPr>
              <w:rPr>
                <w:rFonts w:hint="eastAsia"/>
              </w:rPr>
            </w:pPr>
            <w:r>
              <w:rPr>
                <w:rFonts w:hint="eastAsia"/>
              </w:rPr>
              <w:t>申请材料齐全、符合法定形式，或者申请人按照接收位要求提交全部补正申请材料的，予以受理，</w:t>
            </w:r>
          </w:p>
        </w:tc>
        <w:tc>
          <w:tcPr>
            <w:tcW w:w="706" w:type="dxa"/>
            <w:tcBorders>
              <w:top w:val="nil"/>
              <w:bottom w:val="nil"/>
            </w:tcBorders>
            <w:shd w:val="clear" w:color="auto" w:fill="auto"/>
          </w:tcPr>
          <w:p w:rsidR="00FA1370" w:rsidRDefault="00FA1370" w:rsidP="00FE277F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4061" w:type="dxa"/>
            <w:shd w:val="clear" w:color="auto" w:fill="auto"/>
          </w:tcPr>
          <w:p w:rsidR="00FA1370" w:rsidRDefault="00FA1370" w:rsidP="00FE277F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申请材料不全或者不符合法定形式的，申请者对申请材料予以修正，修正后仍然不符合规定的，驳回申请，并书面通知申请人</w:t>
            </w:r>
          </w:p>
        </w:tc>
      </w:tr>
    </w:tbl>
    <w:p w:rsidR="00FA1370" w:rsidRDefault="00FA1370" w:rsidP="00FA1370">
      <w:pPr>
        <w:tabs>
          <w:tab w:val="left" w:pos="2400"/>
        </w:tabs>
        <w:rPr>
          <w:rFonts w:hint="eastAsia"/>
        </w:rPr>
      </w:pPr>
      <w:r>
        <w:tab/>
      </w:r>
      <w:r>
        <w:rPr>
          <w:rFonts w:ascii="宋体" w:hAnsi="宋体" w:hint="eastAsia"/>
        </w:rPr>
        <w:t>↓</w:t>
      </w:r>
    </w:p>
    <w:p w:rsidR="00FA1370" w:rsidRPr="006574C9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</w:t>
      </w: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 xml:space="preserve"> </w:t>
      </w:r>
      <w:r w:rsidRPr="006574C9">
        <w:rPr>
          <w:rFonts w:hint="eastAsia"/>
        </w:rPr>
        <w:t xml:space="preserve">                               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35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564"/>
        </w:trPr>
        <w:tc>
          <w:tcPr>
            <w:tcW w:w="7035" w:type="dxa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举证</w:t>
            </w:r>
          </w:p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双方当事人在规定的期限内对自已的主张提交证据，仲委会也可向有关单位或公民调查取证。</w:t>
            </w:r>
          </w:p>
        </w:tc>
      </w:tr>
    </w:tbl>
    <w:p w:rsidR="00FA1370" w:rsidRDefault="00FA1370" w:rsidP="00FA1370">
      <w:pPr>
        <w:jc w:val="center"/>
        <w:rPr>
          <w:rFonts w:hint="eastAsia"/>
        </w:rPr>
      </w:pPr>
      <w:r>
        <w:rPr>
          <w:rFonts w:ascii="宋体" w:hAnsi="宋体" w:hint="eastAsia"/>
        </w:rPr>
        <w:t>↓</w:t>
      </w:r>
    </w:p>
    <w:p w:rsidR="00FA1370" w:rsidRPr="006574C9" w:rsidRDefault="00FA1370" w:rsidP="00FA1370">
      <w:pPr>
        <w:rPr>
          <w:rFonts w:hint="eastAsia"/>
        </w:rPr>
      </w:pPr>
      <w:r>
        <w:rPr>
          <w:rFonts w:hint="eastAsia"/>
        </w:rPr>
        <w:t xml:space="preserve">                                       </w:t>
      </w:r>
      <w:r w:rsidRPr="006574C9">
        <w:rPr>
          <w:rFonts w:ascii="宋体" w:hAnsi="宋体" w:cs="宋体" w:hint="eastAsia"/>
          <w:color w:val="000000"/>
          <w:kern w:val="0"/>
          <w:sz w:val="36"/>
          <w:szCs w:val="36"/>
        </w:rPr>
        <w:t xml:space="preserve"> 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8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7380" w:type="dxa"/>
          </w:tcPr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开庭</w:t>
            </w:r>
          </w:p>
          <w:p w:rsidR="00FA1370" w:rsidRDefault="00FA1370" w:rsidP="00FE277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仲委会在开庭前，将开庭时间、地点书面通知当事人及第三人参加开庭并提交授权委托书。仲委会公开开庭审理案件。</w:t>
            </w:r>
          </w:p>
          <w:p w:rsidR="00FA1370" w:rsidRDefault="00FA1370" w:rsidP="00FE277F">
            <w:pPr>
              <w:jc w:val="center"/>
              <w:rPr>
                <w:rFonts w:hint="eastAsia"/>
              </w:rPr>
            </w:pPr>
          </w:p>
        </w:tc>
      </w:tr>
    </w:tbl>
    <w:p w:rsidR="00FA1370" w:rsidRPr="00B37E9A" w:rsidRDefault="00FA1370" w:rsidP="00FA1370">
      <w:pPr>
        <w:tabs>
          <w:tab w:val="center" w:pos="4320"/>
        </w:tabs>
        <w:rPr>
          <w:rFonts w:hint="eastAsia"/>
        </w:rPr>
      </w:pPr>
      <w:r>
        <w:rPr>
          <w:rFonts w:hint="eastAsia"/>
        </w:rPr>
        <w:t xml:space="preserve">                         </w:t>
      </w:r>
      <w:r>
        <w:tab/>
      </w:r>
      <w:r>
        <w:rPr>
          <w:rFonts w:ascii="宋体" w:hAnsi="宋体" w:hint="eastAsia"/>
        </w:rPr>
        <w:t>↓</w:t>
      </w:r>
    </w:p>
    <w:tbl>
      <w:tblPr>
        <w:tblW w:w="0" w:type="auto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35"/>
      </w:tblGrid>
      <w:tr w:rsidR="00FA1370" w:rsidRPr="00B37E9A" w:rsidTr="00FE277F">
        <w:tblPrEx>
          <w:tblCellMar>
            <w:top w:w="0" w:type="dxa"/>
            <w:bottom w:w="0" w:type="dxa"/>
          </w:tblCellMar>
        </w:tblPrEx>
        <w:trPr>
          <w:trHeight w:val="441"/>
        </w:trPr>
        <w:tc>
          <w:tcPr>
            <w:tcW w:w="3435" w:type="dxa"/>
            <w:vAlign w:val="center"/>
          </w:tcPr>
          <w:p w:rsidR="00FA1370" w:rsidRPr="00B37E9A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 w:rsidRPr="00B37E9A">
              <w:rPr>
                <w:rFonts w:ascii="宋体" w:hAnsi="宋体" w:cs="宋体" w:hint="eastAsia"/>
                <w:color w:val="000000"/>
                <w:kern w:val="0"/>
                <w:szCs w:val="21"/>
              </w:rPr>
              <w:t>调解仲裁</w:t>
            </w:r>
          </w:p>
        </w:tc>
      </w:tr>
    </w:tbl>
    <w:p w:rsidR="00FA1370" w:rsidRPr="00B37E9A" w:rsidRDefault="00FA1370" w:rsidP="00FA1370">
      <w:pPr>
        <w:tabs>
          <w:tab w:val="left" w:pos="3420"/>
          <w:tab w:val="left" w:pos="5730"/>
        </w:tabs>
        <w:rPr>
          <w:rFonts w:ascii="宋体" w:hAnsi="宋体" w:cs="宋体"/>
          <w:color w:val="000000"/>
          <w:kern w:val="0"/>
          <w:szCs w:val="21"/>
        </w:rPr>
      </w:pPr>
      <w:r>
        <w:rPr>
          <w:rFonts w:ascii="宋体" w:hAnsi="宋体" w:cs="宋体"/>
          <w:color w:val="000000"/>
          <w:kern w:val="0"/>
          <w:szCs w:val="21"/>
        </w:rPr>
        <w:tab/>
      </w:r>
      <w:r>
        <w:rPr>
          <w:rFonts w:ascii="宋体" w:hAnsi="宋体" w:cs="宋体" w:hint="eastAsia"/>
          <w:color w:val="000000"/>
          <w:kern w:val="0"/>
          <w:szCs w:val="21"/>
        </w:rPr>
        <w:t>↓</w:t>
      </w:r>
      <w:r>
        <w:rPr>
          <w:rFonts w:ascii="宋体" w:hAnsi="宋体" w:cs="宋体"/>
          <w:color w:val="000000"/>
          <w:kern w:val="0"/>
          <w:szCs w:val="21"/>
        </w:rPr>
        <w:tab/>
      </w:r>
      <w:r>
        <w:rPr>
          <w:rFonts w:ascii="宋体" w:hAnsi="宋体" w:cs="宋体" w:hint="eastAsia"/>
          <w:color w:val="000000"/>
          <w:kern w:val="0"/>
          <w:szCs w:val="21"/>
        </w:rPr>
        <w:t>↓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900"/>
        <w:gridCol w:w="2880"/>
      </w:tblGrid>
      <w:tr w:rsidR="00FA1370" w:rsidRPr="00B37E9A" w:rsidTr="00FE277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3420" w:type="dxa"/>
            <w:vAlign w:val="center"/>
          </w:tcPr>
          <w:p w:rsidR="00FA1370" w:rsidRPr="00B37E9A" w:rsidRDefault="00FA1370" w:rsidP="00FE277F">
            <w:pPr>
              <w:jc w:val="center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当事人愿意调解的，仲委会进行调解并制作仲裁调解书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auto"/>
          </w:tcPr>
          <w:p w:rsidR="00FA1370" w:rsidRPr="00B37E9A" w:rsidRDefault="00FA1370" w:rsidP="00FE277F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</w:p>
        </w:tc>
        <w:tc>
          <w:tcPr>
            <w:tcW w:w="2880" w:type="dxa"/>
            <w:shd w:val="clear" w:color="auto" w:fill="auto"/>
          </w:tcPr>
          <w:p w:rsidR="00FA1370" w:rsidRPr="00B37E9A" w:rsidRDefault="00FA1370" w:rsidP="00FE277F">
            <w:pPr>
              <w:widowControl/>
              <w:jc w:val="left"/>
              <w:rPr>
                <w:rFonts w:ascii="宋体" w:hAnsi="宋体" w:cs="宋体" w:hint="eastAsia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当事不人愿意调解的，案件审理终结后，仲委会作出裁决并制作裁决书。</w:t>
            </w:r>
          </w:p>
        </w:tc>
      </w:tr>
    </w:tbl>
    <w:p w:rsidR="00FA1370" w:rsidRPr="00B37E9A" w:rsidRDefault="00FA1370" w:rsidP="00FA1370">
      <w:pPr>
        <w:tabs>
          <w:tab w:val="left" w:pos="3585"/>
          <w:tab w:val="left" w:pos="6000"/>
        </w:tabs>
        <w:rPr>
          <w:rFonts w:hint="eastAsia"/>
          <w:szCs w:val="21"/>
        </w:rPr>
      </w:pPr>
      <w:r w:rsidRPr="00B37E9A">
        <w:rPr>
          <w:rFonts w:ascii="宋体" w:hAnsi="宋体" w:cs="宋体" w:hint="eastAsia"/>
          <w:color w:val="000000"/>
          <w:kern w:val="0"/>
          <w:szCs w:val="21"/>
        </w:rPr>
        <w:t xml:space="preserve">  </w:t>
      </w:r>
      <w:r>
        <w:rPr>
          <w:rFonts w:ascii="宋体" w:hAnsi="宋体" w:cs="宋体"/>
          <w:color w:val="000000"/>
          <w:kern w:val="0"/>
          <w:szCs w:val="21"/>
        </w:rPr>
        <w:tab/>
      </w:r>
      <w:r>
        <w:rPr>
          <w:rFonts w:ascii="宋体" w:hAnsi="宋体" w:cs="宋体" w:hint="eastAsia"/>
          <w:color w:val="000000"/>
          <w:kern w:val="0"/>
          <w:szCs w:val="21"/>
        </w:rPr>
        <w:t>↓</w:t>
      </w:r>
      <w:r>
        <w:rPr>
          <w:rFonts w:ascii="宋体" w:hAnsi="宋体" w:cs="宋体"/>
          <w:color w:val="000000"/>
          <w:kern w:val="0"/>
          <w:szCs w:val="21"/>
        </w:rPr>
        <w:tab/>
      </w:r>
      <w:r>
        <w:rPr>
          <w:rFonts w:ascii="宋体" w:hAnsi="宋体" w:cs="宋体" w:hint="eastAsia"/>
          <w:color w:val="000000"/>
          <w:kern w:val="0"/>
          <w:szCs w:val="21"/>
        </w:rPr>
        <w:t>↓</w:t>
      </w:r>
    </w:p>
    <w:tbl>
      <w:tblPr>
        <w:tblW w:w="0" w:type="auto"/>
        <w:tblInd w:w="2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40"/>
      </w:tblGrid>
      <w:tr w:rsidR="00FA1370" w:rsidRPr="00B37E9A" w:rsidTr="00FE277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4140" w:type="dxa"/>
            <w:vAlign w:val="center"/>
          </w:tcPr>
          <w:p w:rsidR="00FA1370" w:rsidRPr="00B37E9A" w:rsidRDefault="00FA1370" w:rsidP="00FE277F">
            <w:pPr>
              <w:jc w:val="center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送达</w:t>
            </w:r>
          </w:p>
        </w:tc>
      </w:tr>
    </w:tbl>
    <w:p w:rsidR="00FA1370" w:rsidRPr="00B37E9A" w:rsidRDefault="00FA1370" w:rsidP="00FA1370">
      <w:pPr>
        <w:rPr>
          <w:rFonts w:ascii="宋体" w:hAnsi="宋体" w:hint="eastAsia"/>
          <w:szCs w:val="21"/>
        </w:rPr>
      </w:pPr>
      <w:r w:rsidRPr="00B37E9A">
        <w:rPr>
          <w:rFonts w:hint="eastAsia"/>
          <w:szCs w:val="21"/>
        </w:rPr>
        <w:t xml:space="preserve">                            </w:t>
      </w:r>
      <w:r>
        <w:rPr>
          <w:rFonts w:ascii="宋体" w:hAnsi="宋体" w:hint="eastAsia"/>
          <w:szCs w:val="21"/>
        </w:rPr>
        <w:t>↓</w:t>
      </w:r>
      <w:r w:rsidRPr="00B37E9A">
        <w:rPr>
          <w:rFonts w:hint="eastAsia"/>
          <w:szCs w:val="21"/>
        </w:rPr>
        <w:t xml:space="preserve">                                     </w:t>
      </w:r>
      <w:r w:rsidRPr="00B37E9A">
        <w:rPr>
          <w:rFonts w:ascii="宋体" w:hAnsi="宋体" w:hint="eastAsia"/>
          <w:szCs w:val="21"/>
        </w:rPr>
        <w:t>↓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0"/>
        <w:gridCol w:w="1080"/>
        <w:gridCol w:w="3240"/>
      </w:tblGrid>
      <w:tr w:rsidR="00FA1370" w:rsidRPr="00B37E9A" w:rsidTr="00FE277F">
        <w:tblPrEx>
          <w:tblCellMar>
            <w:top w:w="0" w:type="dxa"/>
            <w:bottom w:w="0" w:type="dxa"/>
          </w:tblCellMar>
        </w:tblPrEx>
        <w:trPr>
          <w:trHeight w:val="480"/>
        </w:trPr>
        <w:tc>
          <w:tcPr>
            <w:tcW w:w="2520" w:type="dxa"/>
            <w:vAlign w:val="center"/>
          </w:tcPr>
          <w:p w:rsidR="00FA1370" w:rsidRPr="00B37E9A" w:rsidRDefault="00FA1370" w:rsidP="00FE277F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仲委会将制作的仲裁调解书送达当事人</w:t>
            </w: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</w:tcPr>
          <w:p w:rsidR="00FA1370" w:rsidRPr="00B37E9A" w:rsidRDefault="00FA1370" w:rsidP="00FE277F">
            <w:pPr>
              <w:widowControl/>
              <w:jc w:val="left"/>
              <w:rPr>
                <w:rFonts w:ascii="宋体" w:hAnsi="宋体" w:hint="eastAsia"/>
                <w:szCs w:val="21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FA1370" w:rsidRPr="00B37E9A" w:rsidRDefault="00FA1370" w:rsidP="00FE277F">
            <w:pPr>
              <w:widowControl/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仲委会将仲裁裁决书送达当事人</w:t>
            </w:r>
          </w:p>
        </w:tc>
      </w:tr>
    </w:tbl>
    <w:p w:rsidR="00FA1370" w:rsidRPr="00B37E9A" w:rsidRDefault="00FA1370" w:rsidP="00FA1370">
      <w:pPr>
        <w:rPr>
          <w:rFonts w:hint="eastAsia"/>
          <w:szCs w:val="21"/>
        </w:rPr>
      </w:pPr>
    </w:p>
    <w:p w:rsidR="00FA1370" w:rsidRPr="00B37E9A" w:rsidRDefault="00FA1370" w:rsidP="00FA1370">
      <w:pPr>
        <w:tabs>
          <w:tab w:val="left" w:pos="5475"/>
        </w:tabs>
        <w:rPr>
          <w:rFonts w:hint="eastAsia"/>
          <w:szCs w:val="21"/>
        </w:rPr>
      </w:pPr>
      <w:r w:rsidRPr="00B37E9A">
        <w:rPr>
          <w:rFonts w:hint="eastAsia"/>
          <w:szCs w:val="21"/>
        </w:rPr>
        <w:t xml:space="preserve">                          </w:t>
      </w:r>
      <w:r w:rsidRPr="00B37E9A">
        <w:rPr>
          <w:rFonts w:ascii="宋体" w:hAnsi="宋体" w:hint="eastAsia"/>
          <w:szCs w:val="21"/>
        </w:rPr>
        <w:t>↓</w:t>
      </w:r>
      <w:r>
        <w:rPr>
          <w:rFonts w:ascii="宋体" w:hAnsi="宋体"/>
          <w:szCs w:val="21"/>
        </w:rPr>
        <w:tab/>
      </w:r>
      <w:r>
        <w:rPr>
          <w:rFonts w:ascii="宋体" w:hAnsi="宋体" w:hint="eastAsia"/>
          <w:szCs w:val="21"/>
        </w:rPr>
        <w:t>↓</w:t>
      </w:r>
    </w:p>
    <w:tbl>
      <w:tblPr>
        <w:tblW w:w="0" w:type="auto"/>
        <w:tblInd w:w="2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3240" w:type="dxa"/>
            <w:vAlign w:val="center"/>
          </w:tcPr>
          <w:p w:rsidR="00FA1370" w:rsidRDefault="00FA1370" w:rsidP="00FE277F">
            <w:pPr>
              <w:tabs>
                <w:tab w:val="left" w:pos="7575"/>
              </w:tabs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执行</w:t>
            </w:r>
          </w:p>
        </w:tc>
      </w:tr>
    </w:tbl>
    <w:p w:rsidR="00FA1370" w:rsidRPr="00B37E9A" w:rsidRDefault="00FA1370" w:rsidP="00FA1370">
      <w:pPr>
        <w:tabs>
          <w:tab w:val="left" w:pos="7575"/>
        </w:tabs>
        <w:jc w:val="center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↓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4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780"/>
        </w:trPr>
        <w:tc>
          <w:tcPr>
            <w:tcW w:w="5940" w:type="dxa"/>
          </w:tcPr>
          <w:p w:rsidR="00FA1370" w:rsidRDefault="00FA1370" w:rsidP="00FE277F">
            <w:pPr>
              <w:tabs>
                <w:tab w:val="left" w:pos="7575"/>
              </w:tabs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一方当事人对发生法律效力的调解书、仲裁书逾期不履行的，另一方当事人可以向人民法院申请执行</w:t>
            </w:r>
          </w:p>
        </w:tc>
      </w:tr>
    </w:tbl>
    <w:p w:rsidR="006D60E0" w:rsidRDefault="006D60E0" w:rsidP="00FA1370">
      <w:pPr>
        <w:tabs>
          <w:tab w:val="left" w:pos="2385"/>
        </w:tabs>
        <w:jc w:val="center"/>
        <w:rPr>
          <w:rFonts w:ascii="宋体" w:hAnsi="宋体" w:cs="宋体" w:hint="eastAsia"/>
          <w:b/>
          <w:color w:val="000000"/>
          <w:kern w:val="0"/>
          <w:sz w:val="36"/>
          <w:szCs w:val="36"/>
        </w:rPr>
      </w:pPr>
    </w:p>
    <w:p w:rsidR="00FA1370" w:rsidRPr="00FA1370" w:rsidRDefault="006D60E0" w:rsidP="00FA1370">
      <w:pPr>
        <w:tabs>
          <w:tab w:val="left" w:pos="2385"/>
        </w:tabs>
        <w:jc w:val="center"/>
        <w:rPr>
          <w:rFonts w:ascii="宋体" w:hAnsi="宋体" w:cs="宋体" w:hint="eastAsia"/>
          <w:b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lastRenderedPageBreak/>
        <w:t>七</w:t>
      </w:r>
      <w:r w:rsidR="00FA1370">
        <w:rPr>
          <w:rFonts w:ascii="宋体" w:hAnsi="宋体" w:cs="宋体" w:hint="eastAsia"/>
          <w:b/>
          <w:color w:val="000000"/>
          <w:kern w:val="0"/>
          <w:sz w:val="36"/>
          <w:szCs w:val="36"/>
        </w:rPr>
        <w:t>、</w:t>
      </w:r>
      <w:r w:rsidR="00FA1370" w:rsidRPr="006318DD">
        <w:rPr>
          <w:rFonts w:ascii="宋体" w:hAnsi="宋体" w:cs="宋体" w:hint="eastAsia"/>
          <w:b/>
          <w:color w:val="000000"/>
          <w:kern w:val="0"/>
          <w:sz w:val="36"/>
          <w:szCs w:val="36"/>
        </w:rPr>
        <w:t>行政服务类流程图</w:t>
      </w:r>
    </w:p>
    <w:tbl>
      <w:tblPr>
        <w:tblW w:w="0" w:type="auto"/>
        <w:tblInd w:w="2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6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630"/>
        </w:trPr>
        <w:tc>
          <w:tcPr>
            <w:tcW w:w="4860" w:type="dxa"/>
            <w:vAlign w:val="center"/>
          </w:tcPr>
          <w:p w:rsidR="00FA1370" w:rsidRDefault="00FA1370" w:rsidP="00FE277F"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申请</w:t>
            </w:r>
          </w:p>
          <w:p w:rsidR="00FA1370" w:rsidRDefault="00FA1370" w:rsidP="00FA1370"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申请人提出申请</w:t>
            </w:r>
          </w:p>
        </w:tc>
      </w:tr>
    </w:tbl>
    <w:p w:rsidR="00FA1370" w:rsidRDefault="00FA1370" w:rsidP="00FA1370">
      <w:pPr>
        <w:tabs>
          <w:tab w:val="left" w:pos="2385"/>
        </w:tabs>
        <w:jc w:val="center"/>
        <w:rPr>
          <w:rFonts w:hint="eastAsia"/>
        </w:rPr>
      </w:pPr>
      <w:r>
        <w:rPr>
          <w:rFonts w:ascii="宋体" w:hAnsi="宋体" w:hint="eastAsia"/>
        </w:rPr>
        <w:t>↓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02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7020" w:type="dxa"/>
            <w:vAlign w:val="center"/>
          </w:tcPr>
          <w:p w:rsidR="00FA1370" w:rsidRDefault="00FA1370" w:rsidP="00FA1370"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信阳市行政服务大厅接收申请材料，并对材料进行审核</w:t>
            </w:r>
          </w:p>
        </w:tc>
      </w:tr>
    </w:tbl>
    <w:p w:rsidR="00FA1370" w:rsidRDefault="00FA1370" w:rsidP="00FA1370">
      <w:pPr>
        <w:tabs>
          <w:tab w:val="left" w:pos="2385"/>
        </w:tabs>
        <w:rPr>
          <w:rFonts w:hint="eastAsia"/>
        </w:rPr>
      </w:pPr>
    </w:p>
    <w:p w:rsidR="00FA1370" w:rsidRDefault="00FA1370" w:rsidP="00FA1370">
      <w:pPr>
        <w:tabs>
          <w:tab w:val="left" w:pos="2385"/>
        </w:tabs>
        <w:jc w:val="center"/>
        <w:rPr>
          <w:rFonts w:hint="eastAsia"/>
        </w:rPr>
      </w:pPr>
      <w:r>
        <w:rPr>
          <w:rFonts w:ascii="宋体" w:hAnsi="宋体" w:hint="eastAsia"/>
        </w:rPr>
        <w:t>↓</w:t>
      </w: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6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930"/>
        </w:trPr>
        <w:tc>
          <w:tcPr>
            <w:tcW w:w="7560" w:type="dxa"/>
            <w:vAlign w:val="center"/>
          </w:tcPr>
          <w:p w:rsidR="00FA1370" w:rsidRDefault="00FA1370" w:rsidP="00FA1370">
            <w:pPr>
              <w:tabs>
                <w:tab w:val="left" w:pos="2385"/>
              </w:tabs>
              <w:rPr>
                <w:rFonts w:hint="eastAsia"/>
              </w:rPr>
            </w:pPr>
            <w:r>
              <w:rPr>
                <w:rFonts w:hint="eastAsia"/>
              </w:rPr>
              <w:t>收到行政服务大厅报送的申请材料之日起，相关单位或科室当日内决定是否受理。</w:t>
            </w:r>
          </w:p>
        </w:tc>
      </w:tr>
    </w:tbl>
    <w:p w:rsidR="00FA1370" w:rsidRDefault="00FA1370" w:rsidP="00FA1370">
      <w:pPr>
        <w:tabs>
          <w:tab w:val="left" w:pos="2100"/>
          <w:tab w:val="left" w:pos="5325"/>
        </w:tabs>
        <w:rPr>
          <w:rFonts w:hint="eastAsia"/>
        </w:rPr>
      </w:pPr>
      <w:r>
        <w:tab/>
      </w:r>
      <w:r>
        <w:rPr>
          <w:rFonts w:ascii="宋体" w:hAnsi="宋体" w:hint="eastAsia"/>
        </w:rPr>
        <w:t>↓</w:t>
      </w:r>
      <w:r>
        <w:rPr>
          <w:rFonts w:ascii="宋体" w:hAnsi="宋体"/>
        </w:rPr>
        <w:tab/>
      </w:r>
      <w:r>
        <w:rPr>
          <w:rFonts w:ascii="宋体" w:hAnsi="宋体" w:hint="eastAsia"/>
        </w:rPr>
        <w:t>↓</w:t>
      </w:r>
    </w:p>
    <w:p w:rsidR="00FA1370" w:rsidRDefault="00FA1370" w:rsidP="00FA1370">
      <w:pPr>
        <w:tabs>
          <w:tab w:val="left" w:pos="2385"/>
        </w:tabs>
        <w:jc w:val="right"/>
        <w:rPr>
          <w:rFonts w:hint="eastAsia"/>
        </w:rPr>
      </w:pPr>
      <w:r>
        <w:rPr>
          <w:rFonts w:ascii="宋体" w:hAnsi="宋体" w:hint="eastAsia"/>
        </w:rPr>
        <w:t>↓</w:t>
      </w:r>
    </w:p>
    <w:tbl>
      <w:tblPr>
        <w:tblW w:w="882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0"/>
        <w:gridCol w:w="360"/>
        <w:gridCol w:w="3240"/>
        <w:gridCol w:w="540"/>
        <w:gridCol w:w="216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1395"/>
        </w:trPr>
        <w:tc>
          <w:tcPr>
            <w:tcW w:w="2520" w:type="dxa"/>
            <w:vAlign w:val="center"/>
          </w:tcPr>
          <w:p w:rsidR="00FA1370" w:rsidRDefault="00FA1370" w:rsidP="00FE277F">
            <w:pPr>
              <w:tabs>
                <w:tab w:val="left" w:pos="2385"/>
              </w:tabs>
              <w:jc w:val="center"/>
              <w:rPr>
                <w:rFonts w:hint="eastAsia"/>
              </w:rPr>
            </w:pPr>
          </w:p>
          <w:p w:rsidR="00FA1370" w:rsidRDefault="00FA1370" w:rsidP="00FE277F"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 w:rsidRPr="00B22AB7">
              <w:rPr>
                <w:rFonts w:hint="eastAsia"/>
                <w:szCs w:val="21"/>
              </w:rPr>
              <w:t>不属于许可范畴或不属于本机关职权范围内的，不予受理，并向申请人出具加盖本机关专用印章和注明日期的书面凭证。</w:t>
            </w:r>
          </w:p>
          <w:p w:rsidR="00FA1370" w:rsidRDefault="00FA1370" w:rsidP="00FE277F">
            <w:pPr>
              <w:tabs>
                <w:tab w:val="left" w:pos="2385"/>
              </w:tabs>
              <w:rPr>
                <w:rFonts w:hint="eastAsia"/>
              </w:rPr>
            </w:pP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:rsidR="00FA1370" w:rsidRDefault="00FA1370" w:rsidP="00FE277F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3240" w:type="dxa"/>
            <w:shd w:val="clear" w:color="auto" w:fill="auto"/>
            <w:vAlign w:val="center"/>
          </w:tcPr>
          <w:p w:rsidR="00FA1370" w:rsidRDefault="00FA1370" w:rsidP="00FE277F">
            <w:pPr>
              <w:widowControl/>
              <w:jc w:val="center"/>
              <w:rPr>
                <w:rFonts w:hint="eastAsia"/>
              </w:rPr>
            </w:pPr>
            <w:r w:rsidRPr="00B22AB7">
              <w:rPr>
                <w:rFonts w:hint="eastAsia"/>
                <w:szCs w:val="21"/>
              </w:rPr>
              <w:t>申请材料齐全、符合法定形式，或者申请人按照接收</w:t>
            </w:r>
            <w:r>
              <w:rPr>
                <w:rFonts w:hint="eastAsia"/>
                <w:szCs w:val="21"/>
              </w:rPr>
              <w:t>单</w:t>
            </w:r>
            <w:r w:rsidRPr="00B22AB7">
              <w:rPr>
                <w:rFonts w:hint="eastAsia"/>
                <w:szCs w:val="21"/>
              </w:rPr>
              <w:t>位要求提交全部补正申请材料的，予以受理，并向申请人出具加盖本机关专用印章和注明日期的书面凭证。虽然申请材料不齐全或不符合法定形式，但自接收材料</w:t>
            </w:r>
            <w:r w:rsidRPr="00B22AB7">
              <w:rPr>
                <w:rFonts w:hint="eastAsia"/>
                <w:szCs w:val="21"/>
              </w:rPr>
              <w:t>2</w:t>
            </w:r>
            <w:r w:rsidRPr="00B22AB7">
              <w:rPr>
                <w:rFonts w:hint="eastAsia"/>
                <w:szCs w:val="21"/>
              </w:rPr>
              <w:t>日内不告知申请人补正材料的，自收到申请材料之日起即为受理。</w:t>
            </w: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:rsidR="00FA1370" w:rsidRDefault="00FA1370" w:rsidP="00FE277F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:rsidR="00FA1370" w:rsidRDefault="00FA1370" w:rsidP="00FE277F">
            <w:pPr>
              <w:widowControl/>
              <w:jc w:val="center"/>
              <w:rPr>
                <w:rFonts w:hint="eastAsia"/>
              </w:rPr>
            </w:pPr>
            <w:r w:rsidRPr="00B22AB7">
              <w:rPr>
                <w:rFonts w:hint="eastAsia"/>
                <w:szCs w:val="21"/>
              </w:rPr>
              <w:t>申请材料不齐全或不符合法定形式，应当当场或者在</w:t>
            </w:r>
            <w:r w:rsidRPr="00B22AB7">
              <w:rPr>
                <w:rFonts w:hint="eastAsia"/>
                <w:szCs w:val="21"/>
              </w:rPr>
              <w:t>2</w:t>
            </w:r>
            <w:r w:rsidRPr="00B22AB7">
              <w:rPr>
                <w:rFonts w:hint="eastAsia"/>
                <w:szCs w:val="21"/>
              </w:rPr>
              <w:t>日内一次告知申请人需要补正的全部材料。</w:t>
            </w:r>
          </w:p>
        </w:tc>
      </w:tr>
    </w:tbl>
    <w:p w:rsidR="00FA1370" w:rsidRDefault="00FA1370" w:rsidP="00FA1370">
      <w:pPr>
        <w:tabs>
          <w:tab w:val="left" w:pos="5325"/>
        </w:tabs>
        <w:rPr>
          <w:rFonts w:hint="eastAsia"/>
        </w:rPr>
      </w:pPr>
      <w:r>
        <w:tab/>
      </w:r>
      <w:r>
        <w:rPr>
          <w:rFonts w:ascii="宋体" w:hAnsi="宋体" w:hint="eastAsia"/>
        </w:rPr>
        <w:t>↓</w:t>
      </w:r>
    </w:p>
    <w:p w:rsidR="00FA1370" w:rsidRDefault="00FA1370" w:rsidP="00FA1370">
      <w:pPr>
        <w:tabs>
          <w:tab w:val="left" w:pos="2385"/>
        </w:tabs>
        <w:rPr>
          <w:rFonts w:hint="eastAsia"/>
        </w:rPr>
      </w:pPr>
    </w:p>
    <w:p w:rsidR="00FA1370" w:rsidRDefault="00FA1370" w:rsidP="00FA1370">
      <w:pPr>
        <w:tabs>
          <w:tab w:val="left" w:pos="2385"/>
        </w:tabs>
        <w:rPr>
          <w:rFonts w:hint="eastAsia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4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1095"/>
        </w:trPr>
        <w:tc>
          <w:tcPr>
            <w:tcW w:w="5940" w:type="dxa"/>
            <w:vAlign w:val="center"/>
          </w:tcPr>
          <w:p w:rsidR="00FA1370" w:rsidRDefault="00FA1370" w:rsidP="00FE277F"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审查</w:t>
            </w:r>
          </w:p>
          <w:p w:rsidR="00FA1370" w:rsidRDefault="00FA1370" w:rsidP="006D60E0"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相关单位或科室</w:t>
            </w:r>
            <w:r w:rsidR="006D60E0">
              <w:rPr>
                <w:rFonts w:hint="eastAsia"/>
              </w:rPr>
              <w:t>进行审查</w:t>
            </w:r>
          </w:p>
        </w:tc>
      </w:tr>
    </w:tbl>
    <w:p w:rsidR="00FA1370" w:rsidRDefault="00FA1370" w:rsidP="00FA1370">
      <w:pPr>
        <w:tabs>
          <w:tab w:val="left" w:pos="2385"/>
        </w:tabs>
        <w:rPr>
          <w:rFonts w:hint="eastAsia"/>
        </w:rPr>
      </w:pPr>
    </w:p>
    <w:p w:rsidR="00FA1370" w:rsidRDefault="00FA1370" w:rsidP="00FA1370">
      <w:pPr>
        <w:tabs>
          <w:tab w:val="left" w:pos="5595"/>
        </w:tabs>
        <w:rPr>
          <w:rFonts w:hint="eastAsia"/>
        </w:rPr>
      </w:pPr>
      <w:r>
        <w:tab/>
      </w:r>
      <w:r>
        <w:rPr>
          <w:rFonts w:ascii="宋体" w:hAnsi="宋体" w:hint="eastAsia"/>
        </w:rPr>
        <w:t>↓</w:t>
      </w:r>
    </w:p>
    <w:p w:rsidR="00FA1370" w:rsidRDefault="00FA1370" w:rsidP="00FA1370">
      <w:pPr>
        <w:tabs>
          <w:tab w:val="left" w:pos="2385"/>
        </w:tabs>
        <w:rPr>
          <w:rFonts w:hint="eastAsia"/>
        </w:rPr>
      </w:pPr>
    </w:p>
    <w:tbl>
      <w:tblPr>
        <w:tblW w:w="6480" w:type="dxa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480"/>
      </w:tblGrid>
      <w:tr w:rsidR="00FA1370" w:rsidTr="00FE277F">
        <w:tblPrEx>
          <w:tblCellMar>
            <w:top w:w="0" w:type="dxa"/>
            <w:bottom w:w="0" w:type="dxa"/>
          </w:tblCellMar>
        </w:tblPrEx>
        <w:trPr>
          <w:trHeight w:val="1245"/>
        </w:trPr>
        <w:tc>
          <w:tcPr>
            <w:tcW w:w="6480" w:type="dxa"/>
            <w:vAlign w:val="center"/>
          </w:tcPr>
          <w:p w:rsidR="00FA1370" w:rsidRDefault="00FA1370" w:rsidP="00FE277F"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决定</w:t>
            </w:r>
          </w:p>
          <w:p w:rsidR="00FA1370" w:rsidRDefault="00FA1370" w:rsidP="006D60E0">
            <w:pPr>
              <w:tabs>
                <w:tab w:val="left" w:pos="2385"/>
              </w:tabs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申请人提交的申请材料齐全，符合法定形式，</w:t>
            </w:r>
            <w:r w:rsidR="006D60E0">
              <w:rPr>
                <w:rFonts w:hint="eastAsia"/>
              </w:rPr>
              <w:t>相关单位或科室作出准予决定；申请材料不齐全，或不符合法定形式作出不准予决定。</w:t>
            </w:r>
          </w:p>
        </w:tc>
      </w:tr>
    </w:tbl>
    <w:p w:rsidR="004B4557" w:rsidRPr="00F37553" w:rsidRDefault="004B4557" w:rsidP="004B4557"/>
    <w:p w:rsidR="004B4557" w:rsidRPr="00F37553" w:rsidRDefault="004B4557" w:rsidP="004B4557"/>
    <w:p w:rsidR="004B4557" w:rsidRDefault="004B4557" w:rsidP="004B4557"/>
    <w:p w:rsidR="004B4557" w:rsidRDefault="004B4557">
      <w:pPr>
        <w:rPr>
          <w:rFonts w:hint="eastAsia"/>
        </w:rPr>
      </w:pPr>
    </w:p>
    <w:p w:rsidR="006D60E0" w:rsidRDefault="006D60E0">
      <w:pPr>
        <w:rPr>
          <w:rFonts w:hint="eastAsia"/>
        </w:rPr>
      </w:pPr>
    </w:p>
    <w:p w:rsidR="006D60E0" w:rsidRDefault="006D60E0">
      <w:pPr>
        <w:rPr>
          <w:rFonts w:hint="eastAsia"/>
        </w:rPr>
      </w:pPr>
    </w:p>
    <w:p w:rsidR="006D60E0" w:rsidRDefault="006D60E0">
      <w:pPr>
        <w:rPr>
          <w:rFonts w:hint="eastAsia"/>
        </w:rPr>
      </w:pPr>
    </w:p>
    <w:p w:rsidR="006D60E0" w:rsidRDefault="006D60E0" w:rsidP="006D60E0">
      <w:pPr>
        <w:tabs>
          <w:tab w:val="left" w:pos="2385"/>
        </w:tabs>
        <w:jc w:val="center"/>
        <w:rPr>
          <w:rFonts w:ascii="宋体" w:hAnsi="宋体" w:cs="宋体" w:hint="eastAsia"/>
          <w:b/>
          <w:color w:val="000000"/>
          <w:kern w:val="0"/>
          <w:sz w:val="36"/>
          <w:szCs w:val="36"/>
        </w:rPr>
      </w:pPr>
    </w:p>
    <w:p w:rsidR="006D60E0" w:rsidRDefault="006D60E0" w:rsidP="006D60E0">
      <w:pPr>
        <w:tabs>
          <w:tab w:val="left" w:pos="2385"/>
        </w:tabs>
        <w:jc w:val="center"/>
        <w:rPr>
          <w:rFonts w:ascii="宋体" w:hAnsi="宋体" w:cs="宋体" w:hint="eastAsia"/>
          <w:b/>
          <w:color w:val="000000"/>
          <w:kern w:val="0"/>
          <w:sz w:val="36"/>
          <w:szCs w:val="36"/>
        </w:rPr>
      </w:pPr>
    </w:p>
    <w:p w:rsidR="006D60E0" w:rsidRPr="006318DD" w:rsidRDefault="006D60E0" w:rsidP="006D60E0">
      <w:pPr>
        <w:tabs>
          <w:tab w:val="left" w:pos="2385"/>
        </w:tabs>
        <w:jc w:val="center"/>
        <w:rPr>
          <w:rFonts w:ascii="宋体" w:hAnsi="宋体" w:cs="宋体" w:hint="eastAsia"/>
          <w:b/>
          <w:color w:val="000000"/>
          <w:kern w:val="0"/>
          <w:sz w:val="36"/>
          <w:szCs w:val="36"/>
        </w:rPr>
      </w:pPr>
      <w:r>
        <w:rPr>
          <w:rFonts w:ascii="宋体" w:hAnsi="宋体" w:cs="宋体" w:hint="eastAsia"/>
          <w:b/>
          <w:color w:val="000000"/>
          <w:kern w:val="0"/>
          <w:sz w:val="36"/>
          <w:szCs w:val="36"/>
        </w:rPr>
        <w:t>八、</w:t>
      </w:r>
      <w:r w:rsidRPr="006318DD">
        <w:rPr>
          <w:rFonts w:ascii="宋体" w:hAnsi="宋体" w:cs="宋体" w:hint="eastAsia"/>
          <w:b/>
          <w:color w:val="000000"/>
          <w:kern w:val="0"/>
          <w:sz w:val="36"/>
          <w:szCs w:val="36"/>
        </w:rPr>
        <w:t>其他职权类流程图</w:t>
      </w:r>
    </w:p>
    <w:p w:rsidR="006D60E0" w:rsidRDefault="006D60E0" w:rsidP="006D60E0">
      <w:pPr>
        <w:tabs>
          <w:tab w:val="left" w:pos="2385"/>
        </w:tabs>
        <w:jc w:val="center"/>
        <w:rPr>
          <w:rFonts w:ascii="宋体" w:hAnsi="宋体" w:cs="宋体" w:hint="eastAsia"/>
          <w:color w:val="000000"/>
          <w:kern w:val="0"/>
          <w:sz w:val="36"/>
          <w:szCs w:val="36"/>
        </w:rPr>
      </w:pPr>
    </w:p>
    <w:p w:rsidR="006D60E0" w:rsidRPr="006318DD" w:rsidRDefault="006D60E0" w:rsidP="006D60E0">
      <w:pPr>
        <w:tabs>
          <w:tab w:val="left" w:pos="645"/>
        </w:tabs>
        <w:jc w:val="center"/>
        <w:rPr>
          <w:rFonts w:ascii="宋体" w:hAnsi="宋体" w:cs="宋体" w:hint="eastAsia"/>
          <w:color w:val="000000"/>
          <w:kern w:val="0"/>
          <w:sz w:val="36"/>
          <w:szCs w:val="36"/>
        </w:rPr>
      </w:pPr>
      <w:r w:rsidRPr="006318DD">
        <w:rPr>
          <w:rFonts w:ascii="宋体" w:hAnsi="宋体" w:cs="宋体" w:hint="eastAsia"/>
          <w:color w:val="000000"/>
          <w:kern w:val="0"/>
          <w:sz w:val="36"/>
          <w:szCs w:val="36"/>
        </w:rPr>
        <w:t>国内农业植物调运检疫审批流程图</w:t>
      </w:r>
    </w:p>
    <w:p w:rsidR="006D60E0" w:rsidRPr="006318DD" w:rsidRDefault="006D60E0" w:rsidP="006D60E0">
      <w:pPr>
        <w:tabs>
          <w:tab w:val="left" w:pos="645"/>
        </w:tabs>
        <w:jc w:val="center"/>
        <w:rPr>
          <w:rFonts w:ascii="宋体" w:hAnsi="宋体" w:cs="宋体" w:hint="eastAsia"/>
          <w:color w:val="000000"/>
          <w:kern w:val="0"/>
          <w:sz w:val="44"/>
          <w:szCs w:val="44"/>
        </w:rPr>
      </w:pP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95"/>
      </w:tblGrid>
      <w:tr w:rsidR="006D60E0" w:rsidRPr="00E27D28" w:rsidTr="00FE277F">
        <w:tblPrEx>
          <w:tblCellMar>
            <w:top w:w="0" w:type="dxa"/>
            <w:bottom w:w="0" w:type="dxa"/>
          </w:tblCellMar>
        </w:tblPrEx>
        <w:trPr>
          <w:trHeight w:val="510"/>
        </w:trPr>
        <w:tc>
          <w:tcPr>
            <w:tcW w:w="5595" w:type="dxa"/>
            <w:vAlign w:val="center"/>
          </w:tcPr>
          <w:p w:rsidR="006D60E0" w:rsidRPr="00CA68B2" w:rsidRDefault="006D60E0" w:rsidP="00FE277F">
            <w:pPr>
              <w:tabs>
                <w:tab w:val="left" w:pos="645"/>
              </w:tabs>
              <w:jc w:val="center"/>
              <w:rPr>
                <w:rFonts w:ascii="宋体" w:hAnsi="宋体" w:hint="eastAsia"/>
                <w:szCs w:val="21"/>
              </w:rPr>
            </w:pPr>
            <w:r w:rsidRPr="00CA68B2">
              <w:rPr>
                <w:rFonts w:ascii="宋体" w:hAnsi="宋体" w:hint="eastAsia"/>
                <w:szCs w:val="21"/>
              </w:rPr>
              <w:t>申请</w:t>
            </w:r>
          </w:p>
          <w:p w:rsidR="006D60E0" w:rsidRPr="00E27D28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 w:val="18"/>
                <w:szCs w:val="18"/>
              </w:rPr>
            </w:pPr>
            <w:r w:rsidRPr="00CA68B2">
              <w:rPr>
                <w:rFonts w:ascii="宋体" w:hAnsi="宋体" w:hint="eastAsia"/>
                <w:szCs w:val="21"/>
              </w:rPr>
              <w:t>申请人提出调运检疫申请</w:t>
            </w:r>
          </w:p>
        </w:tc>
      </w:tr>
    </w:tbl>
    <w:p w:rsidR="006D60E0" w:rsidRPr="00E27D28" w:rsidRDefault="006D60E0" w:rsidP="006D60E0">
      <w:pPr>
        <w:tabs>
          <w:tab w:val="left" w:pos="645"/>
        </w:tabs>
        <w:jc w:val="center"/>
        <w:rPr>
          <w:sz w:val="18"/>
          <w:szCs w:val="18"/>
        </w:rPr>
      </w:pPr>
      <w:r w:rsidRPr="00E27D28">
        <w:rPr>
          <w:rFonts w:ascii="宋体" w:hAnsi="宋体" w:hint="eastAsia"/>
          <w:sz w:val="18"/>
          <w:szCs w:val="18"/>
        </w:rPr>
        <w:t>↓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40"/>
      </w:tblGrid>
      <w:tr w:rsidR="006D60E0" w:rsidRPr="00E27D28" w:rsidTr="00FE277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5940" w:type="dxa"/>
            <w:vAlign w:val="center"/>
          </w:tcPr>
          <w:p w:rsidR="006D60E0" w:rsidRPr="00CA68B2" w:rsidRDefault="006D60E0" w:rsidP="00FE277F">
            <w:pPr>
              <w:tabs>
                <w:tab w:val="left" w:pos="375"/>
              </w:tabs>
              <w:jc w:val="center"/>
              <w:rPr>
                <w:rFonts w:hint="eastAsia"/>
                <w:szCs w:val="21"/>
              </w:rPr>
            </w:pPr>
            <w:r w:rsidRPr="00CA68B2">
              <w:rPr>
                <w:rFonts w:hint="eastAsia"/>
                <w:szCs w:val="21"/>
              </w:rPr>
              <w:t>信阳市植保植</w:t>
            </w:r>
            <w:r>
              <w:rPr>
                <w:rFonts w:hint="eastAsia"/>
                <w:szCs w:val="21"/>
              </w:rPr>
              <w:t>检</w:t>
            </w:r>
            <w:r w:rsidRPr="00CA68B2">
              <w:rPr>
                <w:rFonts w:hint="eastAsia"/>
                <w:szCs w:val="21"/>
              </w:rPr>
              <w:t>站接收申请材料</w:t>
            </w:r>
          </w:p>
        </w:tc>
      </w:tr>
    </w:tbl>
    <w:p w:rsidR="006D60E0" w:rsidRPr="00E27D28" w:rsidRDefault="006D60E0" w:rsidP="006D60E0">
      <w:pPr>
        <w:tabs>
          <w:tab w:val="left" w:pos="645"/>
        </w:tabs>
        <w:jc w:val="center"/>
        <w:rPr>
          <w:rFonts w:hint="eastAsia"/>
          <w:sz w:val="18"/>
          <w:szCs w:val="18"/>
        </w:rPr>
      </w:pPr>
      <w:r w:rsidRPr="00E27D28">
        <w:rPr>
          <w:rFonts w:ascii="宋体" w:hAnsi="宋体" w:hint="eastAsia"/>
          <w:sz w:val="18"/>
          <w:szCs w:val="18"/>
        </w:rPr>
        <w:t>↓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60"/>
      </w:tblGrid>
      <w:tr w:rsidR="006D60E0" w:rsidRPr="00E27D28" w:rsidTr="00FE277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7560" w:type="dxa"/>
            <w:vAlign w:val="center"/>
          </w:tcPr>
          <w:p w:rsidR="006D60E0" w:rsidRPr="00CA68B2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 w:rsidRPr="00CA68B2">
              <w:rPr>
                <w:rFonts w:hint="eastAsia"/>
                <w:szCs w:val="21"/>
              </w:rPr>
              <w:t>受理</w:t>
            </w:r>
          </w:p>
          <w:p w:rsidR="006D60E0" w:rsidRPr="00E27D28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 w:val="18"/>
                <w:szCs w:val="18"/>
              </w:rPr>
            </w:pPr>
            <w:r w:rsidRPr="00CA68B2">
              <w:rPr>
                <w:rFonts w:hint="eastAsia"/>
                <w:szCs w:val="21"/>
              </w:rPr>
              <w:t>收到申请材料之日起信阳市植保植保站决定是否受理</w:t>
            </w:r>
          </w:p>
        </w:tc>
      </w:tr>
    </w:tbl>
    <w:p w:rsidR="006D60E0" w:rsidRPr="00E27D28" w:rsidRDefault="006D60E0" w:rsidP="006D60E0">
      <w:pPr>
        <w:tabs>
          <w:tab w:val="left" w:pos="645"/>
          <w:tab w:val="left" w:pos="1470"/>
          <w:tab w:val="center" w:pos="4320"/>
          <w:tab w:val="left" w:pos="7650"/>
        </w:tabs>
        <w:rPr>
          <w:rFonts w:hint="eastAsia"/>
          <w:sz w:val="18"/>
          <w:szCs w:val="18"/>
        </w:rPr>
      </w:pPr>
      <w:r w:rsidRPr="00E27D28">
        <w:rPr>
          <w:sz w:val="18"/>
          <w:szCs w:val="18"/>
        </w:rPr>
        <w:tab/>
      </w:r>
      <w:r w:rsidRPr="00E27D28">
        <w:rPr>
          <w:sz w:val="18"/>
          <w:szCs w:val="18"/>
        </w:rPr>
        <w:tab/>
      </w:r>
      <w:r w:rsidRPr="00E27D28">
        <w:rPr>
          <w:rFonts w:ascii="宋体" w:hAnsi="宋体" w:hint="eastAsia"/>
          <w:sz w:val="18"/>
          <w:szCs w:val="18"/>
        </w:rPr>
        <w:t>↓</w:t>
      </w:r>
      <w:r w:rsidRPr="00E27D28">
        <w:rPr>
          <w:rFonts w:ascii="宋体" w:hAnsi="宋体"/>
          <w:sz w:val="18"/>
          <w:szCs w:val="18"/>
        </w:rPr>
        <w:tab/>
      </w:r>
      <w:r w:rsidRPr="00E27D28">
        <w:rPr>
          <w:rFonts w:ascii="宋体" w:hAnsi="宋体" w:hint="eastAsia"/>
          <w:sz w:val="18"/>
          <w:szCs w:val="18"/>
        </w:rPr>
        <w:t>↓</w:t>
      </w:r>
      <w:r w:rsidRPr="00E27D28">
        <w:rPr>
          <w:rFonts w:ascii="宋体" w:hAnsi="宋体"/>
          <w:sz w:val="18"/>
          <w:szCs w:val="18"/>
        </w:rPr>
        <w:tab/>
      </w:r>
      <w:r w:rsidRPr="00E27D28">
        <w:rPr>
          <w:rFonts w:ascii="宋体" w:hAnsi="宋体" w:hint="eastAsia"/>
          <w:sz w:val="18"/>
          <w:szCs w:val="18"/>
        </w:rPr>
        <w:t>↓</w:t>
      </w:r>
    </w:p>
    <w:tbl>
      <w:tblPr>
        <w:tblW w:w="918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00"/>
        <w:gridCol w:w="360"/>
        <w:gridCol w:w="3240"/>
        <w:gridCol w:w="540"/>
        <w:gridCol w:w="2340"/>
      </w:tblGrid>
      <w:tr w:rsidR="006D60E0" w:rsidRPr="00E27D28" w:rsidTr="00FE277F">
        <w:tblPrEx>
          <w:tblCellMar>
            <w:top w:w="0" w:type="dxa"/>
            <w:bottom w:w="0" w:type="dxa"/>
          </w:tblCellMar>
        </w:tblPrEx>
        <w:trPr>
          <w:trHeight w:val="1410"/>
        </w:trPr>
        <w:tc>
          <w:tcPr>
            <w:tcW w:w="2700" w:type="dxa"/>
            <w:shd w:val="clear" w:color="auto" w:fill="auto"/>
            <w:vAlign w:val="center"/>
          </w:tcPr>
          <w:p w:rsidR="006D60E0" w:rsidRPr="00B22AB7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不属于许可范畴或不属于本机关职权范围内的，不予受理，并向申请人出具加盖本机关专用印章和注明日期的书面凭证。</w:t>
            </w:r>
          </w:p>
        </w:tc>
        <w:tc>
          <w:tcPr>
            <w:tcW w:w="360" w:type="dxa"/>
            <w:tcBorders>
              <w:top w:val="nil"/>
              <w:bottom w:val="nil"/>
            </w:tcBorders>
            <w:shd w:val="clear" w:color="auto" w:fill="auto"/>
          </w:tcPr>
          <w:p w:rsidR="006D60E0" w:rsidRPr="00E27D28" w:rsidRDefault="006D60E0" w:rsidP="00FE277F">
            <w:pPr>
              <w:tabs>
                <w:tab w:val="left" w:pos="645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240" w:type="dxa"/>
            <w:vAlign w:val="center"/>
          </w:tcPr>
          <w:p w:rsidR="006D60E0" w:rsidRPr="00E27D28" w:rsidRDefault="006D60E0" w:rsidP="00FE277F">
            <w:pPr>
              <w:tabs>
                <w:tab w:val="left" w:pos="645"/>
              </w:tabs>
              <w:rPr>
                <w:rFonts w:hint="eastAsia"/>
                <w:sz w:val="18"/>
                <w:szCs w:val="18"/>
              </w:rPr>
            </w:pPr>
          </w:p>
          <w:p w:rsidR="006D60E0" w:rsidRPr="00B22AB7" w:rsidRDefault="006D60E0" w:rsidP="00FE277F">
            <w:pPr>
              <w:ind w:firstLineChars="200" w:firstLine="420"/>
              <w:jc w:val="center"/>
              <w:rPr>
                <w:szCs w:val="21"/>
              </w:rPr>
            </w:pPr>
            <w:r w:rsidRPr="00B22AB7">
              <w:rPr>
                <w:rFonts w:hint="eastAsia"/>
                <w:szCs w:val="21"/>
              </w:rPr>
              <w:t>申请材料齐全、符合法定形式，或者申请人按照接收位要求提交全部补正申请材料的，予以受理，并向申请人出具加盖本机关专用印章和注明日期的书面凭证。虽然申请材料不齐全或不符合法定形式，但自接收材料</w:t>
            </w:r>
            <w:r w:rsidRPr="00B22AB7">
              <w:rPr>
                <w:rFonts w:hint="eastAsia"/>
                <w:szCs w:val="21"/>
              </w:rPr>
              <w:t>2</w:t>
            </w:r>
            <w:r w:rsidRPr="00B22AB7">
              <w:rPr>
                <w:rFonts w:hint="eastAsia"/>
                <w:szCs w:val="21"/>
              </w:rPr>
              <w:t>日内不告知申请人补正材料的，自收到申请材料之日起即为受理。</w:t>
            </w: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:rsidR="006D60E0" w:rsidRPr="00E27D28" w:rsidRDefault="006D60E0" w:rsidP="00FE277F"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6D60E0" w:rsidRPr="00B22AB7" w:rsidRDefault="006D60E0" w:rsidP="00FE277F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申请材料不齐全或不符合法定形式，应当当场</w:t>
            </w:r>
            <w:r w:rsidRPr="00B22AB7">
              <w:rPr>
                <w:rFonts w:hint="eastAsia"/>
                <w:szCs w:val="21"/>
              </w:rPr>
              <w:t>告知申请人需要补正的全部材料。</w:t>
            </w:r>
          </w:p>
        </w:tc>
      </w:tr>
    </w:tbl>
    <w:p w:rsidR="006D60E0" w:rsidRPr="00E27D28" w:rsidRDefault="006D60E0" w:rsidP="006D60E0">
      <w:pPr>
        <w:tabs>
          <w:tab w:val="left" w:pos="645"/>
          <w:tab w:val="left" w:pos="1680"/>
          <w:tab w:val="center" w:pos="4320"/>
        </w:tabs>
        <w:jc w:val="left"/>
        <w:rPr>
          <w:rFonts w:hint="eastAsia"/>
          <w:sz w:val="18"/>
          <w:szCs w:val="18"/>
        </w:rPr>
      </w:pPr>
      <w:r w:rsidRPr="00E27D28">
        <w:rPr>
          <w:sz w:val="18"/>
          <w:szCs w:val="18"/>
        </w:rPr>
        <w:tab/>
      </w:r>
      <w:r w:rsidRPr="00E27D28">
        <w:rPr>
          <w:sz w:val="18"/>
          <w:szCs w:val="18"/>
        </w:rPr>
        <w:tab/>
      </w:r>
      <w:r w:rsidRPr="00E27D28">
        <w:rPr>
          <w:sz w:val="18"/>
          <w:szCs w:val="18"/>
        </w:rPr>
        <w:tab/>
      </w:r>
      <w:r w:rsidRPr="00E27D28">
        <w:rPr>
          <w:sz w:val="18"/>
          <w:szCs w:val="18"/>
        </w:rPr>
        <w:tab/>
      </w:r>
      <w:r w:rsidRPr="00E27D28">
        <w:rPr>
          <w:sz w:val="18"/>
          <w:szCs w:val="18"/>
        </w:rPr>
        <w:tab/>
      </w:r>
      <w:r w:rsidRPr="00E27D28">
        <w:rPr>
          <w:rFonts w:ascii="宋体" w:hAnsi="宋体" w:hint="eastAsia"/>
          <w:sz w:val="18"/>
          <w:szCs w:val="18"/>
        </w:rPr>
        <w:t>↓</w:t>
      </w:r>
    </w:p>
    <w:tbl>
      <w:tblPr>
        <w:tblW w:w="7920" w:type="dxa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920"/>
      </w:tblGrid>
      <w:tr w:rsidR="006D60E0" w:rsidRPr="00E27D28" w:rsidTr="00FE277F">
        <w:tblPrEx>
          <w:tblCellMar>
            <w:top w:w="0" w:type="dxa"/>
            <w:bottom w:w="0" w:type="dxa"/>
          </w:tblCellMar>
        </w:tblPrEx>
        <w:trPr>
          <w:trHeight w:val="615"/>
        </w:trPr>
        <w:tc>
          <w:tcPr>
            <w:tcW w:w="7920" w:type="dxa"/>
          </w:tcPr>
          <w:p w:rsidR="006D60E0" w:rsidRPr="00B22AB7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审查</w:t>
            </w:r>
          </w:p>
          <w:p w:rsidR="006D60E0" w:rsidRPr="00E27D28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 w:val="18"/>
                <w:szCs w:val="18"/>
              </w:rPr>
            </w:pPr>
            <w:r w:rsidRPr="00B22AB7">
              <w:rPr>
                <w:rFonts w:hint="eastAsia"/>
                <w:szCs w:val="21"/>
              </w:rPr>
              <w:t>信阳市植保植</w:t>
            </w:r>
            <w:r>
              <w:rPr>
                <w:rFonts w:hint="eastAsia"/>
                <w:szCs w:val="21"/>
              </w:rPr>
              <w:t>检</w:t>
            </w:r>
            <w:r w:rsidRPr="00B22AB7">
              <w:rPr>
                <w:rFonts w:hint="eastAsia"/>
                <w:szCs w:val="21"/>
              </w:rPr>
              <w:t>站审查</w:t>
            </w:r>
          </w:p>
        </w:tc>
      </w:tr>
    </w:tbl>
    <w:p w:rsidR="006D60E0" w:rsidRPr="00E27D28" w:rsidRDefault="006D60E0" w:rsidP="006D60E0">
      <w:pPr>
        <w:tabs>
          <w:tab w:val="left" w:pos="645"/>
          <w:tab w:val="left" w:pos="1875"/>
          <w:tab w:val="left" w:pos="6675"/>
        </w:tabs>
        <w:rPr>
          <w:sz w:val="18"/>
          <w:szCs w:val="18"/>
        </w:rPr>
      </w:pPr>
      <w:r w:rsidRPr="00E27D28">
        <w:rPr>
          <w:sz w:val="18"/>
          <w:szCs w:val="18"/>
        </w:rPr>
        <w:tab/>
      </w:r>
      <w:r w:rsidRPr="00E27D28">
        <w:rPr>
          <w:sz w:val="18"/>
          <w:szCs w:val="18"/>
        </w:rPr>
        <w:tab/>
      </w:r>
      <w:r w:rsidRPr="00E27D28">
        <w:rPr>
          <w:rFonts w:ascii="宋体" w:hAnsi="宋体" w:hint="eastAsia"/>
          <w:sz w:val="18"/>
          <w:szCs w:val="18"/>
        </w:rPr>
        <w:t>↓</w:t>
      </w:r>
      <w:r w:rsidRPr="00E27D28">
        <w:rPr>
          <w:rFonts w:ascii="宋体" w:hAnsi="宋体"/>
          <w:sz w:val="18"/>
          <w:szCs w:val="18"/>
        </w:rPr>
        <w:tab/>
      </w:r>
      <w:r w:rsidRPr="00E27D28">
        <w:rPr>
          <w:rFonts w:ascii="宋体" w:hAnsi="宋体" w:hint="eastAsia"/>
          <w:sz w:val="18"/>
          <w:szCs w:val="18"/>
        </w:rPr>
        <w:t>↓</w:t>
      </w:r>
    </w:p>
    <w:tbl>
      <w:tblPr>
        <w:tblW w:w="847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840"/>
        <w:gridCol w:w="481"/>
        <w:gridCol w:w="3840"/>
        <w:gridCol w:w="315"/>
      </w:tblGrid>
      <w:tr w:rsidR="006D60E0" w:rsidRPr="00E27D28" w:rsidTr="00FE277F">
        <w:tblPrEx>
          <w:tblCellMar>
            <w:top w:w="0" w:type="dxa"/>
            <w:bottom w:w="0" w:type="dxa"/>
          </w:tblCellMar>
        </w:tblPrEx>
        <w:trPr>
          <w:trHeight w:val="421"/>
        </w:trPr>
        <w:tc>
          <w:tcPr>
            <w:tcW w:w="3840" w:type="dxa"/>
            <w:vAlign w:val="center"/>
          </w:tcPr>
          <w:p w:rsidR="006D60E0" w:rsidRPr="00B22AB7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未发现疑似检疫性有害生物</w:t>
            </w:r>
          </w:p>
        </w:tc>
        <w:tc>
          <w:tcPr>
            <w:tcW w:w="481" w:type="dxa"/>
            <w:tcBorders>
              <w:top w:val="nil"/>
              <w:bottom w:val="nil"/>
            </w:tcBorders>
            <w:shd w:val="clear" w:color="auto" w:fill="auto"/>
          </w:tcPr>
          <w:p w:rsidR="006D60E0" w:rsidRPr="00E27D28" w:rsidRDefault="006D60E0" w:rsidP="00FE277F">
            <w:pPr>
              <w:widowControl/>
              <w:jc w:val="left"/>
              <w:rPr>
                <w:rFonts w:hint="eastAsia"/>
                <w:sz w:val="18"/>
                <w:szCs w:val="18"/>
              </w:rPr>
            </w:pPr>
          </w:p>
        </w:tc>
        <w:tc>
          <w:tcPr>
            <w:tcW w:w="3840" w:type="dxa"/>
            <w:shd w:val="clear" w:color="auto" w:fill="auto"/>
            <w:vAlign w:val="center"/>
          </w:tcPr>
          <w:p w:rsidR="006D60E0" w:rsidRPr="00B22AB7" w:rsidRDefault="006D60E0" w:rsidP="00FE277F">
            <w:pPr>
              <w:widowControl/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发现疑似检疫性有害生物，取样进行室内鉴定</w:t>
            </w:r>
          </w:p>
        </w:tc>
        <w:tc>
          <w:tcPr>
            <w:tcW w:w="31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6D60E0" w:rsidRPr="00E27D28" w:rsidRDefault="006D60E0" w:rsidP="00FE277F">
            <w:pPr>
              <w:widowControl/>
              <w:jc w:val="left"/>
              <w:rPr>
                <w:rFonts w:hint="eastAsia"/>
                <w:sz w:val="18"/>
                <w:szCs w:val="18"/>
              </w:rPr>
            </w:pPr>
          </w:p>
        </w:tc>
      </w:tr>
    </w:tbl>
    <w:p w:rsidR="006D60E0" w:rsidRPr="00E27D28" w:rsidRDefault="006D60E0" w:rsidP="006D60E0">
      <w:pPr>
        <w:tabs>
          <w:tab w:val="left" w:pos="645"/>
        </w:tabs>
        <w:jc w:val="center"/>
        <w:rPr>
          <w:rFonts w:hint="eastAsia"/>
          <w:sz w:val="18"/>
          <w:szCs w:val="18"/>
        </w:rPr>
      </w:pPr>
      <w:r w:rsidRPr="00E27D28">
        <w:rPr>
          <w:rFonts w:hint="eastAsia"/>
          <w:sz w:val="18"/>
          <w:szCs w:val="18"/>
        </w:rPr>
        <w:t xml:space="preserve">   </w:t>
      </w:r>
      <w:r w:rsidRPr="00E27D28">
        <w:rPr>
          <w:rFonts w:ascii="宋体" w:hAnsi="宋体" w:hint="eastAsia"/>
          <w:sz w:val="18"/>
          <w:szCs w:val="18"/>
        </w:rPr>
        <w:t xml:space="preserve">     </w:t>
      </w:r>
      <w:r>
        <w:rPr>
          <w:rFonts w:ascii="宋体" w:hAnsi="宋体" w:hint="eastAsia"/>
          <w:sz w:val="18"/>
          <w:szCs w:val="18"/>
        </w:rPr>
        <w:t xml:space="preserve">   </w:t>
      </w:r>
    </w:p>
    <w:p w:rsidR="006D60E0" w:rsidRDefault="006D60E0" w:rsidP="006D60E0">
      <w:pPr>
        <w:tabs>
          <w:tab w:val="left" w:pos="645"/>
          <w:tab w:val="left" w:pos="5280"/>
          <w:tab w:val="left" w:pos="7845"/>
        </w:tabs>
        <w:rPr>
          <w:rFonts w:ascii="宋体" w:hAnsi="宋体" w:hint="eastAsia"/>
          <w:sz w:val="18"/>
          <w:szCs w:val="18"/>
        </w:rPr>
      </w:pPr>
      <w:r w:rsidRPr="00E27D28">
        <w:rPr>
          <w:rFonts w:hint="eastAsia"/>
          <w:sz w:val="18"/>
          <w:szCs w:val="18"/>
        </w:rPr>
        <w:t xml:space="preserve">                </w:t>
      </w:r>
      <w:r w:rsidRPr="00E27D28">
        <w:rPr>
          <w:rFonts w:ascii="宋体" w:hAnsi="宋体" w:hint="eastAsia"/>
          <w:sz w:val="18"/>
          <w:szCs w:val="18"/>
        </w:rPr>
        <w:t>↓</w:t>
      </w:r>
      <w:r w:rsidRPr="00E27D28">
        <w:rPr>
          <w:rFonts w:ascii="宋体" w:hAnsi="宋体"/>
          <w:sz w:val="18"/>
          <w:szCs w:val="18"/>
        </w:rPr>
        <w:tab/>
      </w:r>
      <w:r>
        <w:rPr>
          <w:rFonts w:ascii="宋体" w:hAnsi="宋体" w:hint="eastAsia"/>
          <w:sz w:val="18"/>
          <w:szCs w:val="18"/>
        </w:rPr>
        <w:t>↓</w:t>
      </w:r>
      <w:r>
        <w:rPr>
          <w:rFonts w:ascii="宋体" w:hAnsi="宋体"/>
          <w:sz w:val="18"/>
          <w:szCs w:val="18"/>
        </w:rPr>
        <w:tab/>
      </w:r>
      <w:r>
        <w:rPr>
          <w:rFonts w:ascii="宋体" w:hAnsi="宋体" w:hint="eastAsia"/>
          <w:sz w:val="18"/>
          <w:szCs w:val="18"/>
        </w:rPr>
        <w:t>↓</w:t>
      </w:r>
    </w:p>
    <w:tbl>
      <w:tblPr>
        <w:tblW w:w="5760" w:type="dxa"/>
        <w:tblInd w:w="3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80"/>
        <w:gridCol w:w="540"/>
        <w:gridCol w:w="2340"/>
      </w:tblGrid>
      <w:tr w:rsidR="006D60E0" w:rsidTr="00FE277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2880" w:type="dxa"/>
            <w:vAlign w:val="center"/>
          </w:tcPr>
          <w:p w:rsidR="006D60E0" w:rsidRPr="00B22AB7" w:rsidRDefault="006D60E0" w:rsidP="00FE277F">
            <w:pPr>
              <w:tabs>
                <w:tab w:val="left" w:pos="645"/>
                <w:tab w:val="left" w:pos="6585"/>
              </w:tabs>
              <w:jc w:val="center"/>
              <w:rPr>
                <w:rFonts w:ascii="宋体" w:hAnsi="宋体"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未发现检疫性有害生物</w:t>
            </w:r>
          </w:p>
        </w:tc>
        <w:tc>
          <w:tcPr>
            <w:tcW w:w="540" w:type="dxa"/>
            <w:tcBorders>
              <w:top w:val="nil"/>
              <w:bottom w:val="nil"/>
            </w:tcBorders>
            <w:shd w:val="clear" w:color="auto" w:fill="auto"/>
          </w:tcPr>
          <w:p w:rsidR="006D60E0" w:rsidRDefault="006D60E0" w:rsidP="00FE277F">
            <w:pPr>
              <w:widowControl/>
              <w:jc w:val="left"/>
              <w:rPr>
                <w:rFonts w:ascii="宋体" w:hAnsi="宋体" w:hint="eastAsia"/>
                <w:sz w:val="18"/>
                <w:szCs w:val="18"/>
              </w:rPr>
            </w:pPr>
          </w:p>
        </w:tc>
        <w:tc>
          <w:tcPr>
            <w:tcW w:w="2340" w:type="dxa"/>
            <w:shd w:val="clear" w:color="auto" w:fill="auto"/>
            <w:vAlign w:val="center"/>
          </w:tcPr>
          <w:p w:rsidR="006D60E0" w:rsidRPr="00B22AB7" w:rsidRDefault="006D60E0" w:rsidP="00FE277F">
            <w:pPr>
              <w:widowControl/>
              <w:jc w:val="center"/>
              <w:rPr>
                <w:rFonts w:ascii="宋体" w:hAnsi="宋体"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发现检疫性有害生物</w:t>
            </w:r>
          </w:p>
        </w:tc>
      </w:tr>
    </w:tbl>
    <w:p w:rsidR="006D60E0" w:rsidRDefault="006D60E0" w:rsidP="006D60E0">
      <w:pPr>
        <w:tabs>
          <w:tab w:val="left" w:pos="645"/>
          <w:tab w:val="left" w:pos="6585"/>
        </w:tabs>
        <w:ind w:firstLineChars="2550" w:firstLine="4590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↓                                  ↓</w:t>
      </w:r>
    </w:p>
    <w:p w:rsidR="006D60E0" w:rsidRPr="00E27D28" w:rsidRDefault="006D60E0" w:rsidP="006D60E0">
      <w:pPr>
        <w:tabs>
          <w:tab w:val="left" w:pos="645"/>
          <w:tab w:val="left" w:pos="6585"/>
        </w:tabs>
        <w:rPr>
          <w:rFonts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 xml:space="preserve"> </w:t>
      </w:r>
    </w:p>
    <w:tbl>
      <w:tblPr>
        <w:tblpPr w:leftFromText="180" w:rightFromText="180" w:vertAnchor="text" w:tblpX="468" w:tblpY="1"/>
        <w:tblOverlap w:val="never"/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740"/>
      </w:tblGrid>
      <w:tr w:rsidR="006D60E0" w:rsidTr="00FE277F">
        <w:tblPrEx>
          <w:tblCellMar>
            <w:top w:w="0" w:type="dxa"/>
            <w:bottom w:w="0" w:type="dxa"/>
          </w:tblCellMar>
        </w:tblPrEx>
        <w:trPr>
          <w:trHeight w:val="345"/>
        </w:trPr>
        <w:tc>
          <w:tcPr>
            <w:tcW w:w="7740" w:type="dxa"/>
            <w:vAlign w:val="center"/>
          </w:tcPr>
          <w:p w:rsidR="006D60E0" w:rsidRPr="00B22AB7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决定</w:t>
            </w:r>
          </w:p>
          <w:p w:rsidR="006D60E0" w:rsidRPr="00B22AB7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信阳市植保植</w:t>
            </w:r>
            <w:r>
              <w:rPr>
                <w:rFonts w:hint="eastAsia"/>
                <w:szCs w:val="21"/>
              </w:rPr>
              <w:t>检</w:t>
            </w:r>
            <w:r w:rsidRPr="00B22AB7">
              <w:rPr>
                <w:rFonts w:hint="eastAsia"/>
                <w:szCs w:val="21"/>
              </w:rPr>
              <w:t>站作出决定</w:t>
            </w:r>
          </w:p>
        </w:tc>
      </w:tr>
    </w:tbl>
    <w:p w:rsidR="006D60E0" w:rsidRPr="00E27D28" w:rsidRDefault="006D60E0" w:rsidP="006D60E0">
      <w:pPr>
        <w:tabs>
          <w:tab w:val="left" w:pos="645"/>
          <w:tab w:val="left" w:pos="3375"/>
        </w:tabs>
        <w:rPr>
          <w:rFonts w:hint="eastAsia"/>
          <w:sz w:val="18"/>
          <w:szCs w:val="18"/>
        </w:rPr>
      </w:pPr>
      <w:r w:rsidRPr="00E27D28">
        <w:rPr>
          <w:sz w:val="18"/>
          <w:szCs w:val="18"/>
        </w:rPr>
        <w:tab/>
      </w:r>
      <w:r w:rsidRPr="00E27D28">
        <w:rPr>
          <w:sz w:val="18"/>
          <w:szCs w:val="18"/>
        </w:rPr>
        <w:tab/>
      </w:r>
      <w:r w:rsidRPr="00E27D28">
        <w:rPr>
          <w:rFonts w:ascii="宋体" w:hAnsi="宋体" w:hint="eastAsia"/>
          <w:sz w:val="18"/>
          <w:szCs w:val="18"/>
        </w:rPr>
        <w:t>↓</w:t>
      </w:r>
      <w:r>
        <w:rPr>
          <w:rFonts w:ascii="宋体" w:hAnsi="宋体" w:hint="eastAsia"/>
          <w:sz w:val="18"/>
          <w:szCs w:val="18"/>
        </w:rPr>
        <w:t xml:space="preserve">                                ↓</w:t>
      </w:r>
    </w:p>
    <w:tbl>
      <w:tblPr>
        <w:tblW w:w="0" w:type="auto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0"/>
        <w:gridCol w:w="720"/>
        <w:gridCol w:w="3420"/>
      </w:tblGrid>
      <w:tr w:rsidR="006D60E0" w:rsidRPr="00CA68B2" w:rsidTr="00FE277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3240" w:type="dxa"/>
            <w:vAlign w:val="center"/>
          </w:tcPr>
          <w:p w:rsidR="006D60E0" w:rsidRPr="00B22AB7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同意申请，签发调运检疫合格证</w:t>
            </w:r>
          </w:p>
        </w:tc>
        <w:tc>
          <w:tcPr>
            <w:tcW w:w="720" w:type="dxa"/>
            <w:tcBorders>
              <w:top w:val="nil"/>
              <w:bottom w:val="nil"/>
            </w:tcBorders>
            <w:shd w:val="clear" w:color="auto" w:fill="auto"/>
          </w:tcPr>
          <w:p w:rsidR="006D60E0" w:rsidRPr="00CA68B2" w:rsidRDefault="006D60E0" w:rsidP="00FE277F">
            <w:pPr>
              <w:widowControl/>
              <w:jc w:val="left"/>
              <w:rPr>
                <w:sz w:val="18"/>
                <w:szCs w:val="18"/>
              </w:rPr>
            </w:pPr>
          </w:p>
        </w:tc>
        <w:tc>
          <w:tcPr>
            <w:tcW w:w="3420" w:type="dxa"/>
            <w:shd w:val="clear" w:color="auto" w:fill="auto"/>
            <w:vAlign w:val="center"/>
          </w:tcPr>
          <w:p w:rsidR="006D60E0" w:rsidRPr="00B22AB7" w:rsidRDefault="006D60E0" w:rsidP="00FE277F">
            <w:pPr>
              <w:widowControl/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不同意申请</w:t>
            </w:r>
          </w:p>
        </w:tc>
      </w:tr>
    </w:tbl>
    <w:p w:rsidR="006D60E0" w:rsidRPr="00CA68B2" w:rsidRDefault="006D60E0" w:rsidP="006D60E0">
      <w:pPr>
        <w:tabs>
          <w:tab w:val="left" w:pos="645"/>
        </w:tabs>
        <w:jc w:val="center"/>
        <w:rPr>
          <w:sz w:val="18"/>
          <w:szCs w:val="18"/>
        </w:rPr>
      </w:pPr>
      <w:r w:rsidRPr="00CA68B2">
        <w:rPr>
          <w:rFonts w:ascii="宋体" w:hAnsi="宋体" w:hint="eastAsia"/>
          <w:sz w:val="18"/>
          <w:szCs w:val="18"/>
        </w:rPr>
        <w:t>↓                       ↓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0"/>
      </w:tblGrid>
      <w:tr w:rsidR="006D60E0" w:rsidRPr="00CA68B2" w:rsidTr="00FE277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7200" w:type="dxa"/>
            <w:vAlign w:val="center"/>
          </w:tcPr>
          <w:p w:rsidR="006D60E0" w:rsidRPr="00B22AB7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t>信阳市植保</w:t>
            </w:r>
            <w:r>
              <w:rPr>
                <w:rFonts w:hint="eastAsia"/>
                <w:szCs w:val="21"/>
              </w:rPr>
              <w:t>植检</w:t>
            </w:r>
            <w:r w:rsidRPr="00B22AB7">
              <w:rPr>
                <w:rFonts w:hint="eastAsia"/>
                <w:szCs w:val="21"/>
              </w:rPr>
              <w:t>站送达申请人</w:t>
            </w:r>
          </w:p>
        </w:tc>
      </w:tr>
    </w:tbl>
    <w:p w:rsidR="006D60E0" w:rsidRPr="00CA68B2" w:rsidRDefault="006D60E0" w:rsidP="006D60E0">
      <w:pPr>
        <w:tabs>
          <w:tab w:val="left" w:pos="645"/>
        </w:tabs>
        <w:jc w:val="center"/>
        <w:rPr>
          <w:sz w:val="18"/>
          <w:szCs w:val="18"/>
        </w:rPr>
      </w:pPr>
      <w:r w:rsidRPr="00CA68B2">
        <w:rPr>
          <w:rFonts w:ascii="宋体" w:hAnsi="宋体" w:hint="eastAsia"/>
          <w:sz w:val="18"/>
          <w:szCs w:val="18"/>
        </w:rPr>
        <w:t xml:space="preserve">     ↓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00"/>
      </w:tblGrid>
      <w:tr w:rsidR="006D60E0" w:rsidRPr="00CA68B2" w:rsidTr="00FE277F">
        <w:tblPrEx>
          <w:tblCellMar>
            <w:top w:w="0" w:type="dxa"/>
            <w:bottom w:w="0" w:type="dxa"/>
          </w:tblCellMar>
        </w:tblPrEx>
        <w:trPr>
          <w:trHeight w:val="465"/>
        </w:trPr>
        <w:tc>
          <w:tcPr>
            <w:tcW w:w="7200" w:type="dxa"/>
            <w:vAlign w:val="center"/>
          </w:tcPr>
          <w:p w:rsidR="006D60E0" w:rsidRPr="00B22AB7" w:rsidRDefault="006D60E0" w:rsidP="00FE277F">
            <w:pPr>
              <w:tabs>
                <w:tab w:val="left" w:pos="645"/>
              </w:tabs>
              <w:jc w:val="center"/>
              <w:rPr>
                <w:rFonts w:hint="eastAsia"/>
                <w:szCs w:val="21"/>
              </w:rPr>
            </w:pPr>
            <w:r w:rsidRPr="00B22AB7">
              <w:rPr>
                <w:rFonts w:hint="eastAsia"/>
                <w:szCs w:val="21"/>
              </w:rPr>
              <w:lastRenderedPageBreak/>
              <w:t>信阳市植保植</w:t>
            </w:r>
            <w:r>
              <w:rPr>
                <w:rFonts w:hint="eastAsia"/>
                <w:szCs w:val="21"/>
              </w:rPr>
              <w:t>检</w:t>
            </w:r>
            <w:r w:rsidRPr="00B22AB7">
              <w:rPr>
                <w:rFonts w:hint="eastAsia"/>
                <w:szCs w:val="21"/>
              </w:rPr>
              <w:t>站结案（立卷归档）</w:t>
            </w:r>
          </w:p>
        </w:tc>
      </w:tr>
    </w:tbl>
    <w:p w:rsidR="006D60E0" w:rsidRPr="00F37553" w:rsidRDefault="006D60E0" w:rsidP="006D60E0">
      <w:pPr>
        <w:rPr>
          <w:rFonts w:hint="eastAsia"/>
        </w:rPr>
        <w:sectPr w:rsidR="006D60E0" w:rsidRPr="00F37553" w:rsidSect="009F1853">
          <w:pgSz w:w="12240" w:h="15840"/>
          <w:pgMar w:top="1440" w:right="1800" w:bottom="1440" w:left="1800" w:header="720" w:footer="720" w:gutter="0"/>
          <w:cols w:space="720"/>
        </w:sectPr>
      </w:pPr>
    </w:p>
    <w:p w:rsidR="006D60E0" w:rsidRDefault="006D60E0" w:rsidP="006D60E0"/>
    <w:sectPr w:rsidR="006D60E0" w:rsidSect="007E28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0B8" w:rsidRDefault="00E340B8" w:rsidP="00FA1370">
      <w:r>
        <w:separator/>
      </w:r>
    </w:p>
  </w:endnote>
  <w:endnote w:type="continuationSeparator" w:id="0">
    <w:p w:rsidR="00E340B8" w:rsidRDefault="00E340B8" w:rsidP="00FA13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370" w:rsidRDefault="00FA1370" w:rsidP="009F185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A1370" w:rsidRDefault="00FA1370" w:rsidP="009F1853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370" w:rsidRDefault="00FA1370" w:rsidP="009F1853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D60E0">
      <w:rPr>
        <w:rStyle w:val="a6"/>
        <w:noProof/>
      </w:rPr>
      <w:t>21</w:t>
    </w:r>
    <w:r>
      <w:rPr>
        <w:rStyle w:val="a6"/>
      </w:rPr>
      <w:fldChar w:fldCharType="end"/>
    </w:r>
  </w:p>
  <w:p w:rsidR="00FA1370" w:rsidRDefault="00FA1370" w:rsidP="009F1853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0B8" w:rsidRDefault="00E340B8" w:rsidP="00FA1370">
      <w:r>
        <w:separator/>
      </w:r>
    </w:p>
  </w:footnote>
  <w:footnote w:type="continuationSeparator" w:id="0">
    <w:p w:rsidR="00E340B8" w:rsidRDefault="00E340B8" w:rsidP="00FA137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274C1"/>
    <w:multiLevelType w:val="hybridMultilevel"/>
    <w:tmpl w:val="98AEE53A"/>
    <w:lvl w:ilvl="0" w:tplc="96B4DEB6">
      <w:start w:val="1"/>
      <w:numFmt w:val="decimal"/>
      <w:lvlText w:val="%1、"/>
      <w:lvlJc w:val="left"/>
      <w:pPr>
        <w:tabs>
          <w:tab w:val="num" w:pos="648"/>
        </w:tabs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D0109"/>
    <w:rsid w:val="000D5A3C"/>
    <w:rsid w:val="001A6915"/>
    <w:rsid w:val="004B4557"/>
    <w:rsid w:val="005D0109"/>
    <w:rsid w:val="006D60E0"/>
    <w:rsid w:val="007E2829"/>
    <w:rsid w:val="00E340B8"/>
    <w:rsid w:val="00FA13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8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010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D010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A13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A1370"/>
    <w:rPr>
      <w:sz w:val="18"/>
      <w:szCs w:val="18"/>
    </w:rPr>
  </w:style>
  <w:style w:type="paragraph" w:styleId="a5">
    <w:name w:val="footer"/>
    <w:basedOn w:val="a"/>
    <w:link w:val="Char1"/>
    <w:unhideWhenUsed/>
    <w:rsid w:val="00FA13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A1370"/>
    <w:rPr>
      <w:sz w:val="18"/>
      <w:szCs w:val="18"/>
    </w:rPr>
  </w:style>
  <w:style w:type="character" w:styleId="a6">
    <w:name w:val="page number"/>
    <w:basedOn w:val="a0"/>
    <w:rsid w:val="00FA137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25</Pages>
  <Words>542</Words>
  <Characters>3095</Characters>
  <Application>Microsoft Office Word</Application>
  <DocSecurity>0</DocSecurity>
  <Lines>25</Lines>
  <Paragraphs>7</Paragraphs>
  <ScaleCrop>false</ScaleCrop>
  <Company/>
  <LinksUpToDate>false</LinksUpToDate>
  <CharactersWithSpaces>3630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2021-01-27T08:09:00Z</dcterms:created>
  <dcterms:modified xsi:type="dcterms:W3CDTF">2021-01-27T08:43:00Z</dcterms:modified>
</cp:coreProperties>
</file>