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61" w:rsidRPr="00167B65" w:rsidRDefault="00167B65">
      <w:pPr>
        <w:rPr>
          <w:rFonts w:ascii="黑体" w:eastAsia="黑体" w:hAnsi="黑体"/>
          <w:sz w:val="32"/>
          <w:szCs w:val="32"/>
        </w:rPr>
      </w:pPr>
      <w:r w:rsidRPr="00167B65">
        <w:rPr>
          <w:rFonts w:ascii="黑体" w:eastAsia="黑体" w:hAnsi="黑体" w:hint="eastAsia"/>
          <w:sz w:val="32"/>
          <w:szCs w:val="32"/>
        </w:rPr>
        <w:t>附件</w:t>
      </w:r>
    </w:p>
    <w:p w:rsidR="00167B65" w:rsidRPr="00167B65" w:rsidRDefault="00167B65" w:rsidP="00167B65">
      <w:pPr>
        <w:jc w:val="center"/>
        <w:rPr>
          <w:rFonts w:ascii="方正小标宋简体" w:eastAsia="方正小标宋简体"/>
          <w:sz w:val="44"/>
          <w:szCs w:val="44"/>
        </w:rPr>
      </w:pPr>
      <w:r w:rsidRPr="00167B65">
        <w:rPr>
          <w:rFonts w:ascii="方正小标宋简体" w:eastAsia="方正小标宋简体" w:hint="eastAsia"/>
          <w:sz w:val="44"/>
          <w:szCs w:val="44"/>
        </w:rPr>
        <w:t>信阳市人民政府证明事项清理意见表</w:t>
      </w:r>
    </w:p>
    <w:p w:rsidR="00167B65" w:rsidRPr="00167B65" w:rsidRDefault="00167B65" w:rsidP="00167B65">
      <w:pPr>
        <w:ind w:firstLineChars="100" w:firstLine="320"/>
        <w:rPr>
          <w:sz w:val="32"/>
          <w:szCs w:val="32"/>
        </w:rPr>
      </w:pPr>
      <w:r w:rsidRPr="00167B65">
        <w:rPr>
          <w:rFonts w:hint="eastAsia"/>
          <w:sz w:val="32"/>
          <w:szCs w:val="32"/>
        </w:rPr>
        <w:t>填表单位：信阳市农业农村局</w:t>
      </w:r>
      <w:r w:rsidRPr="00167B65">
        <w:rPr>
          <w:rFonts w:hint="eastAsia"/>
          <w:sz w:val="32"/>
          <w:szCs w:val="32"/>
        </w:rPr>
        <w:t xml:space="preserve">                   </w:t>
      </w:r>
      <w:r>
        <w:rPr>
          <w:rFonts w:hint="eastAsia"/>
          <w:sz w:val="32"/>
          <w:szCs w:val="32"/>
        </w:rPr>
        <w:t xml:space="preserve">             </w:t>
      </w:r>
      <w:r w:rsidRPr="00167B65">
        <w:rPr>
          <w:rFonts w:hint="eastAsia"/>
          <w:sz w:val="32"/>
          <w:szCs w:val="32"/>
        </w:rPr>
        <w:t>填表日期：</w:t>
      </w:r>
      <w:r w:rsidRPr="00167B65">
        <w:rPr>
          <w:rFonts w:hint="eastAsia"/>
          <w:sz w:val="32"/>
          <w:szCs w:val="32"/>
        </w:rPr>
        <w:t>2021</w:t>
      </w:r>
      <w:r w:rsidRPr="00167B65">
        <w:rPr>
          <w:rFonts w:hint="eastAsia"/>
          <w:sz w:val="32"/>
          <w:szCs w:val="32"/>
        </w:rPr>
        <w:t>年</w:t>
      </w:r>
      <w:r w:rsidRPr="00167B65">
        <w:rPr>
          <w:rFonts w:hint="eastAsia"/>
          <w:sz w:val="32"/>
          <w:szCs w:val="32"/>
        </w:rPr>
        <w:t>5</w:t>
      </w:r>
      <w:r w:rsidRPr="00167B65">
        <w:rPr>
          <w:rFonts w:hint="eastAsia"/>
          <w:sz w:val="32"/>
          <w:szCs w:val="32"/>
        </w:rPr>
        <w:t>月</w:t>
      </w:r>
      <w:r w:rsidRPr="00167B65">
        <w:rPr>
          <w:rFonts w:hint="eastAsia"/>
          <w:sz w:val="32"/>
          <w:szCs w:val="32"/>
        </w:rPr>
        <w:t>26</w:t>
      </w:r>
      <w:r w:rsidRPr="00167B65">
        <w:rPr>
          <w:rFonts w:hint="eastAsia"/>
          <w:sz w:val="32"/>
          <w:szCs w:val="32"/>
        </w:rPr>
        <w:t>日</w:t>
      </w:r>
    </w:p>
    <w:tbl>
      <w:tblPr>
        <w:tblStyle w:val="a3"/>
        <w:tblW w:w="0" w:type="auto"/>
        <w:tblLook w:val="04A0"/>
      </w:tblPr>
      <w:tblGrid>
        <w:gridCol w:w="786"/>
        <w:gridCol w:w="1078"/>
        <w:gridCol w:w="1220"/>
        <w:gridCol w:w="6522"/>
        <w:gridCol w:w="1134"/>
        <w:gridCol w:w="1701"/>
        <w:gridCol w:w="850"/>
        <w:gridCol w:w="852"/>
      </w:tblGrid>
      <w:tr w:rsidR="006B048D" w:rsidTr="001A53BA">
        <w:tc>
          <w:tcPr>
            <w:tcW w:w="786" w:type="dxa"/>
            <w:vAlign w:val="center"/>
          </w:tcPr>
          <w:p w:rsidR="006B048D" w:rsidRPr="00167B65" w:rsidRDefault="006B048D" w:rsidP="001A53BA">
            <w:pPr>
              <w:jc w:val="center"/>
              <w:rPr>
                <w:spacing w:val="-8"/>
                <w:sz w:val="28"/>
                <w:szCs w:val="28"/>
              </w:rPr>
            </w:pPr>
            <w:r w:rsidRPr="00167B65">
              <w:rPr>
                <w:rFonts w:hint="eastAsia"/>
                <w:spacing w:val="-8"/>
                <w:sz w:val="28"/>
                <w:szCs w:val="28"/>
              </w:rPr>
              <w:t>序号</w:t>
            </w:r>
          </w:p>
        </w:tc>
        <w:tc>
          <w:tcPr>
            <w:tcW w:w="1078" w:type="dxa"/>
            <w:vAlign w:val="center"/>
          </w:tcPr>
          <w:p w:rsidR="006B048D" w:rsidRPr="00CA3697" w:rsidRDefault="006B048D" w:rsidP="001A53BA">
            <w:pPr>
              <w:jc w:val="center"/>
              <w:rPr>
                <w:spacing w:val="-2"/>
                <w:kern w:val="0"/>
                <w:position w:val="-2"/>
                <w:sz w:val="28"/>
                <w:szCs w:val="28"/>
              </w:rPr>
            </w:pPr>
            <w:r w:rsidRPr="00CA3697">
              <w:rPr>
                <w:rFonts w:hint="eastAsia"/>
                <w:spacing w:val="-2"/>
                <w:kern w:val="0"/>
                <w:position w:val="-2"/>
                <w:sz w:val="28"/>
                <w:szCs w:val="28"/>
              </w:rPr>
              <w:t>市直部门名称</w:t>
            </w:r>
          </w:p>
        </w:tc>
        <w:tc>
          <w:tcPr>
            <w:tcW w:w="1220" w:type="dxa"/>
            <w:vAlign w:val="center"/>
          </w:tcPr>
          <w:p w:rsidR="006B048D" w:rsidRPr="00167B65" w:rsidRDefault="006B048D" w:rsidP="001A53BA">
            <w:pPr>
              <w:jc w:val="center"/>
              <w:rPr>
                <w:spacing w:val="-8"/>
                <w:sz w:val="28"/>
                <w:szCs w:val="28"/>
              </w:rPr>
            </w:pPr>
            <w:r w:rsidRPr="00167B65">
              <w:rPr>
                <w:rFonts w:hint="eastAsia"/>
                <w:spacing w:val="-8"/>
                <w:sz w:val="28"/>
                <w:szCs w:val="28"/>
              </w:rPr>
              <w:t>证明名称</w:t>
            </w:r>
          </w:p>
        </w:tc>
        <w:tc>
          <w:tcPr>
            <w:tcW w:w="6522" w:type="dxa"/>
            <w:vAlign w:val="center"/>
          </w:tcPr>
          <w:p w:rsidR="006B048D" w:rsidRPr="00167B65" w:rsidRDefault="006B048D" w:rsidP="001A53BA">
            <w:pPr>
              <w:jc w:val="center"/>
              <w:rPr>
                <w:spacing w:val="-8"/>
                <w:sz w:val="28"/>
                <w:szCs w:val="28"/>
              </w:rPr>
            </w:pPr>
            <w:r w:rsidRPr="00167B65">
              <w:rPr>
                <w:rFonts w:hint="eastAsia"/>
                <w:spacing w:val="-8"/>
                <w:sz w:val="28"/>
                <w:szCs w:val="28"/>
              </w:rPr>
              <w:t>设定依据</w:t>
            </w:r>
          </w:p>
        </w:tc>
        <w:tc>
          <w:tcPr>
            <w:tcW w:w="1134" w:type="dxa"/>
            <w:vAlign w:val="center"/>
          </w:tcPr>
          <w:p w:rsidR="006B048D" w:rsidRPr="00167B65" w:rsidRDefault="006B048D" w:rsidP="001A53BA">
            <w:pPr>
              <w:jc w:val="center"/>
              <w:rPr>
                <w:spacing w:val="-8"/>
                <w:sz w:val="28"/>
                <w:szCs w:val="28"/>
              </w:rPr>
            </w:pPr>
            <w:r w:rsidRPr="00167B65">
              <w:rPr>
                <w:rFonts w:hint="eastAsia"/>
                <w:spacing w:val="-8"/>
                <w:sz w:val="28"/>
                <w:szCs w:val="28"/>
              </w:rPr>
              <w:t>证明开具单位</w:t>
            </w:r>
          </w:p>
        </w:tc>
        <w:tc>
          <w:tcPr>
            <w:tcW w:w="1701" w:type="dxa"/>
            <w:vAlign w:val="center"/>
          </w:tcPr>
          <w:p w:rsidR="006B048D" w:rsidRPr="00167B65" w:rsidRDefault="006B048D" w:rsidP="001A53BA">
            <w:pPr>
              <w:jc w:val="center"/>
              <w:rPr>
                <w:spacing w:val="-8"/>
                <w:sz w:val="28"/>
                <w:szCs w:val="28"/>
              </w:rPr>
            </w:pPr>
            <w:r w:rsidRPr="00167B65">
              <w:rPr>
                <w:rFonts w:hint="eastAsia"/>
                <w:spacing w:val="-8"/>
                <w:sz w:val="28"/>
                <w:szCs w:val="28"/>
              </w:rPr>
              <w:t>证明用途</w:t>
            </w:r>
          </w:p>
        </w:tc>
        <w:tc>
          <w:tcPr>
            <w:tcW w:w="850" w:type="dxa"/>
            <w:vAlign w:val="center"/>
          </w:tcPr>
          <w:p w:rsidR="006B048D" w:rsidRPr="00167B65" w:rsidRDefault="006B048D" w:rsidP="001A53BA">
            <w:pPr>
              <w:jc w:val="center"/>
              <w:rPr>
                <w:spacing w:val="-8"/>
                <w:sz w:val="28"/>
                <w:szCs w:val="28"/>
              </w:rPr>
            </w:pPr>
            <w:r w:rsidRPr="00167B65">
              <w:rPr>
                <w:rFonts w:hint="eastAsia"/>
                <w:spacing w:val="-8"/>
                <w:sz w:val="28"/>
                <w:szCs w:val="28"/>
              </w:rPr>
              <w:t>清理意见</w:t>
            </w:r>
          </w:p>
        </w:tc>
        <w:tc>
          <w:tcPr>
            <w:tcW w:w="852" w:type="dxa"/>
            <w:vAlign w:val="center"/>
          </w:tcPr>
          <w:p w:rsidR="006B048D" w:rsidRPr="00167B65" w:rsidRDefault="006B048D" w:rsidP="001A53BA">
            <w:pPr>
              <w:jc w:val="center"/>
              <w:rPr>
                <w:spacing w:val="-8"/>
                <w:sz w:val="28"/>
                <w:szCs w:val="28"/>
              </w:rPr>
            </w:pPr>
            <w:r w:rsidRPr="00167B65">
              <w:rPr>
                <w:rFonts w:hint="eastAsia"/>
                <w:spacing w:val="-8"/>
                <w:sz w:val="28"/>
                <w:szCs w:val="28"/>
              </w:rPr>
              <w:t>清理理由</w:t>
            </w:r>
          </w:p>
        </w:tc>
      </w:tr>
      <w:tr w:rsidR="006B048D" w:rsidTr="005E363A">
        <w:tc>
          <w:tcPr>
            <w:tcW w:w="786" w:type="dxa"/>
            <w:vAlign w:val="center"/>
          </w:tcPr>
          <w:p w:rsidR="006B048D" w:rsidRDefault="006B048D" w:rsidP="00E25C88">
            <w:pPr>
              <w:jc w:val="center"/>
            </w:pPr>
            <w:r>
              <w:rPr>
                <w:rFonts w:hint="eastAsia"/>
              </w:rPr>
              <w:t>1</w:t>
            </w:r>
          </w:p>
        </w:tc>
        <w:tc>
          <w:tcPr>
            <w:tcW w:w="1078" w:type="dxa"/>
            <w:vAlign w:val="center"/>
          </w:tcPr>
          <w:p w:rsidR="006B048D" w:rsidRDefault="006B048D" w:rsidP="006629B8">
            <w:pPr>
              <w:jc w:val="center"/>
            </w:pPr>
            <w:r>
              <w:rPr>
                <w:rFonts w:hint="eastAsia"/>
              </w:rPr>
              <w:t>信阳市农业农村局</w:t>
            </w:r>
          </w:p>
        </w:tc>
        <w:tc>
          <w:tcPr>
            <w:tcW w:w="1220" w:type="dxa"/>
            <w:vAlign w:val="center"/>
          </w:tcPr>
          <w:p w:rsidR="006B048D" w:rsidRDefault="006B048D" w:rsidP="00E25C88">
            <w:pPr>
              <w:jc w:val="center"/>
            </w:pPr>
            <w:r>
              <w:rPr>
                <w:rFonts w:hint="eastAsia"/>
              </w:rPr>
              <w:t>中华人民共和国居民身份证</w:t>
            </w:r>
          </w:p>
        </w:tc>
        <w:tc>
          <w:tcPr>
            <w:tcW w:w="6522" w:type="dxa"/>
            <w:vAlign w:val="center"/>
          </w:tcPr>
          <w:p w:rsidR="006B048D" w:rsidRPr="001A53BA" w:rsidRDefault="006B048D" w:rsidP="00E25C88">
            <w:pPr>
              <w:jc w:val="center"/>
              <w:rPr>
                <w:rFonts w:ascii="宋体" w:eastAsia="宋体" w:hAnsi="宋体"/>
                <w:color w:val="333333"/>
                <w:szCs w:val="21"/>
                <w:shd w:val="clear" w:color="auto" w:fill="FFFFFF"/>
              </w:rPr>
            </w:pPr>
            <w:r w:rsidRPr="001A53BA">
              <w:rPr>
                <w:rFonts w:ascii="宋体" w:eastAsia="宋体" w:hAnsi="宋体" w:hint="eastAsia"/>
                <w:bCs/>
                <w:color w:val="333333"/>
                <w:szCs w:val="21"/>
              </w:rPr>
              <w:t>《农药管理条例》（中华人民共和国国务院令第677号，</w:t>
            </w:r>
            <w:r w:rsidRPr="001A53BA">
              <w:rPr>
                <w:rFonts w:ascii="宋体" w:eastAsia="宋体" w:hAnsi="宋体" w:hint="eastAsia"/>
                <w:color w:val="333333"/>
                <w:szCs w:val="21"/>
                <w:shd w:val="clear" w:color="auto" w:fill="FFFFFF"/>
              </w:rPr>
              <w:t>已经2017年2月8日国务院第164次常务会议修订通过自2017年6月1日起施行</w:t>
            </w:r>
            <w:r w:rsidRPr="001A53BA">
              <w:rPr>
                <w:rFonts w:ascii="宋体" w:eastAsia="宋体" w:hAnsi="宋体" w:hint="eastAsia"/>
                <w:bCs/>
                <w:color w:val="333333"/>
                <w:szCs w:val="21"/>
              </w:rPr>
              <w:t>）第二十五条：</w:t>
            </w:r>
            <w:r w:rsidRPr="001A53BA">
              <w:rPr>
                <w:rFonts w:ascii="宋体" w:eastAsia="宋体" w:hAnsi="宋体" w:hint="eastAsia"/>
                <w:color w:val="333333"/>
                <w:szCs w:val="21"/>
                <w:shd w:val="clear" w:color="auto" w:fill="FFFFFF"/>
              </w:rPr>
              <w:t>农药经营许可证应当载明农药经营者名称、</w:t>
            </w:r>
          </w:p>
          <w:p w:rsidR="006B048D" w:rsidRPr="001A53BA" w:rsidRDefault="006B048D" w:rsidP="00E25C88">
            <w:pPr>
              <w:rPr>
                <w:rFonts w:ascii="宋体" w:eastAsia="宋体" w:hAnsi="宋体"/>
                <w:color w:val="333333"/>
                <w:szCs w:val="21"/>
                <w:shd w:val="clear" w:color="auto" w:fill="FFFFFF"/>
              </w:rPr>
            </w:pPr>
            <w:r w:rsidRPr="001A53BA">
              <w:rPr>
                <w:rFonts w:ascii="宋体" w:eastAsia="宋体" w:hAnsi="宋体" w:hint="eastAsia"/>
                <w:color w:val="333333"/>
                <w:szCs w:val="21"/>
                <w:shd w:val="clear" w:color="auto" w:fill="FFFFFF"/>
              </w:rPr>
              <w:t>住所、负责人、经营范围以及有效期等事项。</w:t>
            </w:r>
          </w:p>
          <w:p w:rsidR="006B048D" w:rsidRPr="001A53BA" w:rsidRDefault="006B048D" w:rsidP="00E25C88">
            <w:pPr>
              <w:jc w:val="center"/>
              <w:rPr>
                <w:rFonts w:ascii="宋体" w:eastAsia="宋体" w:hAnsi="宋体"/>
                <w:color w:val="000000"/>
                <w:szCs w:val="21"/>
                <w:shd w:val="clear" w:color="auto" w:fill="FFFFFF"/>
              </w:rPr>
            </w:pPr>
            <w:r w:rsidRPr="001A53BA">
              <w:rPr>
                <w:rFonts w:ascii="宋体" w:eastAsia="宋体" w:hAnsi="宋体"/>
                <w:bCs/>
                <w:color w:val="000000"/>
                <w:szCs w:val="21"/>
                <w:shd w:val="clear" w:color="auto" w:fill="FFFFFF"/>
              </w:rPr>
              <w:t>《农药经营许可管理办法》(农业部令2017年第5号)</w:t>
            </w:r>
            <w:r w:rsidRPr="001A53BA">
              <w:rPr>
                <w:rFonts w:ascii="宋体" w:eastAsia="宋体" w:hAnsi="宋体"/>
                <w:color w:val="000000"/>
                <w:szCs w:val="21"/>
                <w:shd w:val="clear" w:color="auto" w:fill="FFFFFF"/>
              </w:rPr>
              <w:t xml:space="preserve">　第八条申请农药经营许可证的，应当向县级以上地方农业部门提交以下材</w:t>
            </w:r>
          </w:p>
          <w:p w:rsidR="006B048D" w:rsidRPr="001A53BA" w:rsidRDefault="006B048D" w:rsidP="006629B8">
            <w:pPr>
              <w:rPr>
                <w:rFonts w:ascii="宋体" w:eastAsia="宋体" w:hAnsi="宋体"/>
                <w:color w:val="000000"/>
                <w:szCs w:val="21"/>
                <w:shd w:val="clear" w:color="auto" w:fill="FFFFFF"/>
              </w:rPr>
            </w:pPr>
            <w:r w:rsidRPr="001A53BA">
              <w:rPr>
                <w:rFonts w:ascii="宋体" w:eastAsia="宋体" w:hAnsi="宋体"/>
                <w:color w:val="000000"/>
                <w:szCs w:val="21"/>
                <w:shd w:val="clear" w:color="auto" w:fill="FFFFFF"/>
              </w:rPr>
              <w:t>料：（二）法定代表人（负责人）身份证明复印件</w:t>
            </w:r>
            <w:r w:rsidRPr="001A53BA">
              <w:rPr>
                <w:rFonts w:ascii="宋体" w:eastAsia="宋体" w:hAnsi="宋体" w:hint="eastAsia"/>
                <w:color w:val="000000"/>
                <w:szCs w:val="21"/>
                <w:shd w:val="clear" w:color="auto" w:fill="FFFFFF"/>
              </w:rPr>
              <w:t>。</w:t>
            </w:r>
          </w:p>
        </w:tc>
        <w:tc>
          <w:tcPr>
            <w:tcW w:w="1134" w:type="dxa"/>
            <w:vAlign w:val="center"/>
          </w:tcPr>
          <w:p w:rsidR="006B048D" w:rsidRDefault="006B048D" w:rsidP="005433BD">
            <w:pPr>
              <w:jc w:val="center"/>
            </w:pPr>
            <w:r>
              <w:rPr>
                <w:rFonts w:hint="eastAsia"/>
              </w:rPr>
              <w:t>公安部门</w:t>
            </w:r>
          </w:p>
        </w:tc>
        <w:tc>
          <w:tcPr>
            <w:tcW w:w="1701" w:type="dxa"/>
            <w:vAlign w:val="center"/>
          </w:tcPr>
          <w:p w:rsidR="006B048D" w:rsidRPr="00192B33" w:rsidRDefault="006B048D" w:rsidP="00E25C88">
            <w:pPr>
              <w:jc w:val="center"/>
              <w:rPr>
                <w:szCs w:val="21"/>
              </w:rPr>
            </w:pPr>
            <w:r>
              <w:rPr>
                <w:rFonts w:hint="eastAsia"/>
                <w:szCs w:val="21"/>
              </w:rPr>
              <w:t>申请人申请</w:t>
            </w:r>
            <w:r w:rsidRPr="00192B33">
              <w:rPr>
                <w:rFonts w:hint="eastAsia"/>
                <w:szCs w:val="21"/>
              </w:rPr>
              <w:t>办理《农药经营许可证申请》时提供。</w:t>
            </w:r>
          </w:p>
        </w:tc>
        <w:tc>
          <w:tcPr>
            <w:tcW w:w="850" w:type="dxa"/>
            <w:vAlign w:val="center"/>
          </w:tcPr>
          <w:p w:rsidR="006B048D" w:rsidRPr="002F7011" w:rsidRDefault="006B048D" w:rsidP="00E25C88">
            <w:pPr>
              <w:jc w:val="center"/>
            </w:pPr>
            <w:r w:rsidRPr="002F7011">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E25C88">
            <w:pPr>
              <w:jc w:val="center"/>
            </w:pPr>
            <w:r>
              <w:rPr>
                <w:rFonts w:hint="eastAsia"/>
              </w:rPr>
              <w:t>2</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Pr="00E92912" w:rsidRDefault="006B048D" w:rsidP="00E25C88">
            <w:pPr>
              <w:jc w:val="center"/>
            </w:pPr>
            <w:r w:rsidRPr="00E92912">
              <w:rPr>
                <w:rFonts w:hint="eastAsia"/>
              </w:rPr>
              <w:t>营业执照</w:t>
            </w:r>
          </w:p>
          <w:p w:rsidR="006B048D" w:rsidRDefault="006B048D" w:rsidP="00E25C88">
            <w:pPr>
              <w:jc w:val="center"/>
            </w:pPr>
          </w:p>
        </w:tc>
        <w:tc>
          <w:tcPr>
            <w:tcW w:w="6522" w:type="dxa"/>
            <w:vAlign w:val="center"/>
          </w:tcPr>
          <w:p w:rsidR="006B048D" w:rsidRDefault="006B048D" w:rsidP="006629B8">
            <w:pPr>
              <w:rPr>
                <w:color w:val="333333"/>
                <w:shd w:val="clear" w:color="auto" w:fill="FFFFFF"/>
              </w:rPr>
            </w:pPr>
            <w:r w:rsidRPr="00192B33">
              <w:rPr>
                <w:rFonts w:hint="eastAsia"/>
                <w:bCs/>
                <w:color w:val="333333"/>
              </w:rPr>
              <w:t>《农药管理条例》（中华人民共和国国务院令第</w:t>
            </w:r>
            <w:r w:rsidRPr="00192B33">
              <w:rPr>
                <w:rFonts w:hint="eastAsia"/>
                <w:bCs/>
                <w:color w:val="333333"/>
              </w:rPr>
              <w:t>677</w:t>
            </w:r>
            <w:r w:rsidRPr="00192B33">
              <w:rPr>
                <w:rFonts w:hint="eastAsia"/>
                <w:bCs/>
                <w:color w:val="333333"/>
              </w:rPr>
              <w:t>号</w:t>
            </w:r>
            <w:r>
              <w:rPr>
                <w:rFonts w:hint="eastAsia"/>
                <w:bCs/>
                <w:color w:val="333333"/>
              </w:rPr>
              <w:t>，</w:t>
            </w:r>
            <w:r>
              <w:rPr>
                <w:rFonts w:hint="eastAsia"/>
                <w:color w:val="333333"/>
                <w:shd w:val="clear" w:color="auto" w:fill="FFFFFF"/>
              </w:rPr>
              <w:t>已经</w:t>
            </w:r>
            <w:r>
              <w:rPr>
                <w:rFonts w:hint="eastAsia"/>
                <w:color w:val="333333"/>
                <w:shd w:val="clear" w:color="auto" w:fill="FFFFFF"/>
              </w:rPr>
              <w:t>2017</w:t>
            </w:r>
            <w:r>
              <w:rPr>
                <w:rFonts w:hint="eastAsia"/>
                <w:color w:val="333333"/>
                <w:shd w:val="clear" w:color="auto" w:fill="FFFFFF"/>
              </w:rPr>
              <w:t>年</w:t>
            </w:r>
            <w:r>
              <w:rPr>
                <w:rFonts w:hint="eastAsia"/>
                <w:color w:val="333333"/>
                <w:shd w:val="clear" w:color="auto" w:fill="FFFFFF"/>
              </w:rPr>
              <w:t>2</w:t>
            </w:r>
            <w:r>
              <w:rPr>
                <w:rFonts w:hint="eastAsia"/>
                <w:color w:val="333333"/>
                <w:shd w:val="clear" w:color="auto" w:fill="FFFFFF"/>
              </w:rPr>
              <w:t>月</w:t>
            </w:r>
            <w:r>
              <w:rPr>
                <w:rFonts w:hint="eastAsia"/>
                <w:color w:val="333333"/>
                <w:shd w:val="clear" w:color="auto" w:fill="FFFFFF"/>
              </w:rPr>
              <w:t>8</w:t>
            </w:r>
            <w:r>
              <w:rPr>
                <w:rFonts w:hint="eastAsia"/>
                <w:color w:val="333333"/>
                <w:shd w:val="clear" w:color="auto" w:fill="FFFFFF"/>
              </w:rPr>
              <w:t>日国务院第</w:t>
            </w:r>
            <w:r>
              <w:rPr>
                <w:rFonts w:hint="eastAsia"/>
                <w:color w:val="333333"/>
                <w:shd w:val="clear" w:color="auto" w:fill="FFFFFF"/>
              </w:rPr>
              <w:t>164</w:t>
            </w:r>
            <w:r>
              <w:rPr>
                <w:rFonts w:hint="eastAsia"/>
                <w:color w:val="333333"/>
                <w:shd w:val="clear" w:color="auto" w:fill="FFFFFF"/>
              </w:rPr>
              <w:t>次常务会议修订通过自</w:t>
            </w:r>
            <w:r>
              <w:rPr>
                <w:rFonts w:hint="eastAsia"/>
                <w:color w:val="333333"/>
                <w:shd w:val="clear" w:color="auto" w:fill="FFFFFF"/>
              </w:rPr>
              <w:t>2017</w:t>
            </w:r>
            <w:r>
              <w:rPr>
                <w:rFonts w:hint="eastAsia"/>
                <w:color w:val="333333"/>
                <w:shd w:val="clear" w:color="auto" w:fill="FFFFFF"/>
              </w:rPr>
              <w:t>年</w:t>
            </w:r>
            <w:r>
              <w:rPr>
                <w:rFonts w:hint="eastAsia"/>
                <w:color w:val="333333"/>
                <w:shd w:val="clear" w:color="auto" w:fill="FFFFFF"/>
              </w:rPr>
              <w:t>6</w:t>
            </w:r>
            <w:r>
              <w:rPr>
                <w:rFonts w:hint="eastAsia"/>
                <w:color w:val="333333"/>
                <w:shd w:val="clear" w:color="auto" w:fill="FFFFFF"/>
              </w:rPr>
              <w:t>月</w:t>
            </w:r>
            <w:r>
              <w:rPr>
                <w:rFonts w:hint="eastAsia"/>
                <w:color w:val="333333"/>
                <w:shd w:val="clear" w:color="auto" w:fill="FFFFFF"/>
              </w:rPr>
              <w:t>1</w:t>
            </w:r>
            <w:r>
              <w:rPr>
                <w:rFonts w:hint="eastAsia"/>
                <w:color w:val="333333"/>
                <w:shd w:val="clear" w:color="auto" w:fill="FFFFFF"/>
              </w:rPr>
              <w:t>日起施行</w:t>
            </w:r>
            <w:r w:rsidRPr="00192B33">
              <w:rPr>
                <w:rFonts w:hint="eastAsia"/>
                <w:bCs/>
                <w:color w:val="333333"/>
              </w:rPr>
              <w:t>）</w:t>
            </w:r>
            <w:r>
              <w:rPr>
                <w:rFonts w:hint="eastAsia"/>
                <w:b/>
                <w:bCs/>
                <w:color w:val="333333"/>
              </w:rPr>
              <w:t>第二十四条</w:t>
            </w:r>
            <w:r>
              <w:rPr>
                <w:rFonts w:hint="eastAsia"/>
                <w:color w:val="333333"/>
                <w:shd w:val="clear" w:color="auto" w:fill="FFFFFF"/>
              </w:rPr>
              <w:t xml:space="preserve">　国家实行农药经营许可制度，但经营卫生用农药的除外。农药经营者应当具备下列条件，并按照国务院农业主管部门的规定向县级以上地方人民政府农业主管部门申请农药经营许可证。</w:t>
            </w:r>
          </w:p>
          <w:p w:rsidR="006B048D" w:rsidRPr="00B17CE4" w:rsidRDefault="006B048D" w:rsidP="00B17CE4">
            <w:pPr>
              <w:rPr>
                <w:szCs w:val="21"/>
              </w:rPr>
            </w:pPr>
            <w:r>
              <w:rPr>
                <w:rFonts w:hint="eastAsia"/>
                <w:color w:val="333333"/>
                <w:shd w:val="clear" w:color="auto" w:fill="FFFFFF"/>
              </w:rPr>
              <w:t>《</w:t>
            </w:r>
            <w:r w:rsidRPr="003D6B5B">
              <w:rPr>
                <w:rFonts w:hint="eastAsia"/>
                <w:szCs w:val="21"/>
              </w:rPr>
              <w:t>农药经营许可管理办法</w:t>
            </w:r>
            <w:r w:rsidRPr="003D6B5B">
              <w:rPr>
                <w:rFonts w:hint="eastAsia"/>
                <w:szCs w:val="21"/>
              </w:rPr>
              <w:t xml:space="preserve"> </w:t>
            </w:r>
            <w:r>
              <w:rPr>
                <w:rFonts w:hint="eastAsia"/>
                <w:szCs w:val="21"/>
              </w:rPr>
              <w:t>》（</w:t>
            </w:r>
            <w:r w:rsidRPr="003D6B5B">
              <w:rPr>
                <w:rFonts w:hint="eastAsia"/>
                <w:szCs w:val="21"/>
              </w:rPr>
              <w:t>中华人民共和国农业部令</w:t>
            </w:r>
            <w:r w:rsidRPr="003D6B5B">
              <w:rPr>
                <w:rFonts w:hint="eastAsia"/>
                <w:szCs w:val="21"/>
              </w:rPr>
              <w:t>2017</w:t>
            </w:r>
            <w:r w:rsidRPr="003D6B5B">
              <w:rPr>
                <w:rFonts w:hint="eastAsia"/>
                <w:szCs w:val="21"/>
              </w:rPr>
              <w:t>年第</w:t>
            </w:r>
            <w:r w:rsidRPr="003D6B5B">
              <w:rPr>
                <w:rFonts w:hint="eastAsia"/>
                <w:szCs w:val="21"/>
              </w:rPr>
              <w:t>5</w:t>
            </w:r>
            <w:r w:rsidRPr="003D6B5B">
              <w:rPr>
                <w:rFonts w:hint="eastAsia"/>
                <w:szCs w:val="21"/>
              </w:rPr>
              <w:t>号公布</w:t>
            </w:r>
            <w:r>
              <w:rPr>
                <w:rFonts w:hint="eastAsia"/>
                <w:szCs w:val="21"/>
              </w:rPr>
              <w:t>）</w:t>
            </w:r>
            <w:r w:rsidRPr="003D6B5B">
              <w:rPr>
                <w:rFonts w:hint="eastAsia"/>
                <w:szCs w:val="21"/>
              </w:rPr>
              <w:t>第三条</w:t>
            </w:r>
            <w:r w:rsidRPr="003D6B5B">
              <w:rPr>
                <w:rFonts w:hint="eastAsia"/>
                <w:szCs w:val="21"/>
              </w:rPr>
              <w:t xml:space="preserve"> </w:t>
            </w:r>
            <w:r w:rsidRPr="003D6B5B">
              <w:rPr>
                <w:rFonts w:hint="eastAsia"/>
                <w:szCs w:val="21"/>
              </w:rPr>
              <w:t>在中华人民共和国境内销售农药的，应当取得农药经营许可证</w:t>
            </w:r>
            <w:r>
              <w:rPr>
                <w:rFonts w:hint="eastAsia"/>
                <w:szCs w:val="21"/>
              </w:rPr>
              <w:t>。</w:t>
            </w:r>
          </w:p>
        </w:tc>
        <w:tc>
          <w:tcPr>
            <w:tcW w:w="1134" w:type="dxa"/>
            <w:vAlign w:val="center"/>
          </w:tcPr>
          <w:p w:rsidR="006B048D" w:rsidRDefault="006B048D" w:rsidP="00E25C88">
            <w:pPr>
              <w:jc w:val="center"/>
            </w:pPr>
            <w:r>
              <w:rPr>
                <w:rFonts w:hint="eastAsia"/>
              </w:rPr>
              <w:t>市场监管部门</w:t>
            </w:r>
          </w:p>
        </w:tc>
        <w:tc>
          <w:tcPr>
            <w:tcW w:w="1701" w:type="dxa"/>
            <w:vAlign w:val="center"/>
          </w:tcPr>
          <w:p w:rsidR="006B048D" w:rsidRDefault="006B048D" w:rsidP="00E25C88">
            <w:pPr>
              <w:jc w:val="center"/>
            </w:pPr>
            <w:r>
              <w:rPr>
                <w:rFonts w:hint="eastAsia"/>
                <w:szCs w:val="21"/>
              </w:rPr>
              <w:t>申请人申请</w:t>
            </w:r>
            <w:r w:rsidRPr="00192B33">
              <w:rPr>
                <w:rFonts w:hint="eastAsia"/>
                <w:szCs w:val="21"/>
              </w:rPr>
              <w:t>办理《农药经营许可证申请》时提供。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r>
              <w:rPr>
                <w:rFonts w:hint="eastAsia"/>
              </w:rPr>
              <w:t>。</w:t>
            </w:r>
          </w:p>
        </w:tc>
      </w:tr>
      <w:tr w:rsidR="006B048D" w:rsidTr="005E363A">
        <w:tc>
          <w:tcPr>
            <w:tcW w:w="786" w:type="dxa"/>
            <w:vAlign w:val="center"/>
          </w:tcPr>
          <w:p w:rsidR="006B048D" w:rsidRDefault="006B048D" w:rsidP="00E25C88">
            <w:pPr>
              <w:jc w:val="center"/>
            </w:pPr>
            <w:r>
              <w:rPr>
                <w:rFonts w:hint="eastAsia"/>
              </w:rPr>
              <w:lastRenderedPageBreak/>
              <w:t>3</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F43E44">
              <w:rPr>
                <w:rFonts w:hint="eastAsia"/>
              </w:rPr>
              <w:t>不动产权属证书</w:t>
            </w:r>
          </w:p>
        </w:tc>
        <w:tc>
          <w:tcPr>
            <w:tcW w:w="6522" w:type="dxa"/>
            <w:vAlign w:val="center"/>
          </w:tcPr>
          <w:p w:rsidR="006B048D" w:rsidRDefault="006B048D" w:rsidP="00E25C88">
            <w:pPr>
              <w:jc w:val="center"/>
            </w:pPr>
            <w:r w:rsidRPr="00192B33">
              <w:rPr>
                <w:rFonts w:hint="eastAsia"/>
                <w:bCs/>
                <w:color w:val="333333"/>
              </w:rPr>
              <w:t>《农药管理条例》（中华人民共和国国务院令第</w:t>
            </w:r>
            <w:r w:rsidRPr="00192B33">
              <w:rPr>
                <w:rFonts w:hint="eastAsia"/>
                <w:bCs/>
                <w:color w:val="333333"/>
              </w:rPr>
              <w:t>677</w:t>
            </w:r>
            <w:r w:rsidRPr="00192B33">
              <w:rPr>
                <w:rFonts w:hint="eastAsia"/>
                <w:bCs/>
                <w:color w:val="333333"/>
              </w:rPr>
              <w:t>号</w:t>
            </w:r>
            <w:r>
              <w:rPr>
                <w:rFonts w:hint="eastAsia"/>
                <w:bCs/>
                <w:color w:val="333333"/>
              </w:rPr>
              <w:t>，</w:t>
            </w:r>
            <w:r>
              <w:rPr>
                <w:rFonts w:hint="eastAsia"/>
                <w:color w:val="333333"/>
                <w:shd w:val="clear" w:color="auto" w:fill="FFFFFF"/>
              </w:rPr>
              <w:t>已经</w:t>
            </w:r>
            <w:r>
              <w:rPr>
                <w:rFonts w:hint="eastAsia"/>
                <w:color w:val="333333"/>
                <w:shd w:val="clear" w:color="auto" w:fill="FFFFFF"/>
              </w:rPr>
              <w:t>2017</w:t>
            </w:r>
            <w:r>
              <w:rPr>
                <w:rFonts w:hint="eastAsia"/>
                <w:color w:val="333333"/>
                <w:shd w:val="clear" w:color="auto" w:fill="FFFFFF"/>
              </w:rPr>
              <w:t>年</w:t>
            </w:r>
            <w:r>
              <w:rPr>
                <w:rFonts w:hint="eastAsia"/>
                <w:color w:val="333333"/>
                <w:shd w:val="clear" w:color="auto" w:fill="FFFFFF"/>
              </w:rPr>
              <w:t>2</w:t>
            </w:r>
            <w:r>
              <w:rPr>
                <w:rFonts w:hint="eastAsia"/>
                <w:color w:val="333333"/>
                <w:shd w:val="clear" w:color="auto" w:fill="FFFFFF"/>
              </w:rPr>
              <w:t>月</w:t>
            </w:r>
            <w:r>
              <w:rPr>
                <w:rFonts w:hint="eastAsia"/>
                <w:color w:val="333333"/>
                <w:shd w:val="clear" w:color="auto" w:fill="FFFFFF"/>
              </w:rPr>
              <w:t>8</w:t>
            </w:r>
            <w:r>
              <w:rPr>
                <w:rFonts w:hint="eastAsia"/>
                <w:color w:val="333333"/>
                <w:shd w:val="clear" w:color="auto" w:fill="FFFFFF"/>
              </w:rPr>
              <w:t>日国务院第</w:t>
            </w:r>
            <w:r>
              <w:rPr>
                <w:rFonts w:hint="eastAsia"/>
                <w:color w:val="333333"/>
                <w:shd w:val="clear" w:color="auto" w:fill="FFFFFF"/>
              </w:rPr>
              <w:t>164</w:t>
            </w:r>
            <w:r>
              <w:rPr>
                <w:rFonts w:hint="eastAsia"/>
                <w:color w:val="333333"/>
                <w:shd w:val="clear" w:color="auto" w:fill="FFFFFF"/>
              </w:rPr>
              <w:t>次常务会议修订通过自</w:t>
            </w:r>
            <w:r>
              <w:rPr>
                <w:rFonts w:hint="eastAsia"/>
                <w:color w:val="333333"/>
                <w:shd w:val="clear" w:color="auto" w:fill="FFFFFF"/>
              </w:rPr>
              <w:t>2017</w:t>
            </w:r>
            <w:r>
              <w:rPr>
                <w:rFonts w:hint="eastAsia"/>
                <w:color w:val="333333"/>
                <w:shd w:val="clear" w:color="auto" w:fill="FFFFFF"/>
              </w:rPr>
              <w:t>年</w:t>
            </w:r>
            <w:r>
              <w:rPr>
                <w:rFonts w:hint="eastAsia"/>
                <w:color w:val="333333"/>
                <w:shd w:val="clear" w:color="auto" w:fill="FFFFFF"/>
              </w:rPr>
              <w:t>6</w:t>
            </w:r>
            <w:r>
              <w:rPr>
                <w:rFonts w:hint="eastAsia"/>
                <w:color w:val="333333"/>
                <w:shd w:val="clear" w:color="auto" w:fill="FFFFFF"/>
              </w:rPr>
              <w:t>月</w:t>
            </w:r>
            <w:r>
              <w:rPr>
                <w:rFonts w:hint="eastAsia"/>
                <w:color w:val="333333"/>
                <w:shd w:val="clear" w:color="auto" w:fill="FFFFFF"/>
              </w:rPr>
              <w:t>1</w:t>
            </w:r>
            <w:r>
              <w:rPr>
                <w:rFonts w:hint="eastAsia"/>
                <w:color w:val="333333"/>
                <w:shd w:val="clear" w:color="auto" w:fill="FFFFFF"/>
              </w:rPr>
              <w:t>日起施行</w:t>
            </w:r>
            <w:r w:rsidRPr="00192B33">
              <w:rPr>
                <w:rFonts w:hint="eastAsia"/>
                <w:bCs/>
                <w:color w:val="333333"/>
              </w:rPr>
              <w:t>）</w:t>
            </w:r>
            <w:r>
              <w:rPr>
                <w:rFonts w:hint="eastAsia"/>
              </w:rPr>
              <w:t>第二十四条　国家实行农药经营许可制度，但经营卫生用农药的除外。农药经营者应当具备下列条件，并按照国务院农业主管部门的规定向县级以上地方人民政府农业主管部门申请农药经营许可证：（二）有与其他商品以及饮用水水源、生活区域等有效</w:t>
            </w:r>
          </w:p>
          <w:p w:rsidR="006B048D" w:rsidRDefault="006B048D" w:rsidP="006629B8">
            <w:r>
              <w:rPr>
                <w:rFonts w:hint="eastAsia"/>
              </w:rPr>
              <w:t>隔离的营业场所和仓储场所，并配备与所申请经营农药相适应的防护设施；</w:t>
            </w:r>
          </w:p>
        </w:tc>
        <w:tc>
          <w:tcPr>
            <w:tcW w:w="1134" w:type="dxa"/>
            <w:vAlign w:val="center"/>
          </w:tcPr>
          <w:p w:rsidR="006B048D" w:rsidRDefault="00044849" w:rsidP="00E25C88">
            <w:pPr>
              <w:jc w:val="center"/>
            </w:pPr>
            <w:r>
              <w:rPr>
                <w:rFonts w:hint="eastAsia"/>
              </w:rPr>
              <w:t>不动产登记部门</w:t>
            </w:r>
          </w:p>
        </w:tc>
        <w:tc>
          <w:tcPr>
            <w:tcW w:w="1701" w:type="dxa"/>
            <w:vAlign w:val="center"/>
          </w:tcPr>
          <w:p w:rsidR="006B048D" w:rsidRDefault="006B048D" w:rsidP="00E25C88">
            <w:pPr>
              <w:jc w:val="center"/>
            </w:pPr>
            <w:r>
              <w:rPr>
                <w:rFonts w:hint="eastAsia"/>
                <w:szCs w:val="21"/>
              </w:rPr>
              <w:t>申请人申请</w:t>
            </w:r>
            <w:r w:rsidRPr="00192B33">
              <w:rPr>
                <w:rFonts w:hint="eastAsia"/>
                <w:szCs w:val="21"/>
              </w:rPr>
              <w:t>办理《农药经营许可证申请》时提供。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E25C88">
            <w:pPr>
              <w:jc w:val="center"/>
            </w:pPr>
            <w:r>
              <w:rPr>
                <w:rFonts w:hint="eastAsia"/>
              </w:rPr>
              <w:t>4</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E25C88">
              <w:rPr>
                <w:rFonts w:hint="eastAsia"/>
              </w:rPr>
              <w:t>经营人员的学历或者培训证明材料</w:t>
            </w:r>
          </w:p>
        </w:tc>
        <w:tc>
          <w:tcPr>
            <w:tcW w:w="6522" w:type="dxa"/>
            <w:vAlign w:val="center"/>
          </w:tcPr>
          <w:p w:rsidR="006B048D" w:rsidRPr="00E25C88" w:rsidRDefault="006B048D" w:rsidP="006629B8">
            <w:pPr>
              <w:pStyle w:val="a4"/>
              <w:shd w:val="clear" w:color="auto" w:fill="FFFFFF"/>
              <w:rPr>
                <w:color w:val="000000"/>
                <w:sz w:val="21"/>
                <w:szCs w:val="21"/>
              </w:rPr>
            </w:pPr>
            <w:r w:rsidRPr="006629B8">
              <w:rPr>
                <w:rFonts w:hint="eastAsia"/>
                <w:color w:val="000000"/>
                <w:sz w:val="21"/>
                <w:szCs w:val="21"/>
              </w:rPr>
              <w:t>《农药管理条例》（中华人民共和国国务院令第677号，已经2017年2月8日国务院第164次常务会议修订通过自2017年6月1日起施行）第二十四条　国家实行农药经营许可制度，但经营卫生用农药的除外。农药经营者应当具备下列条件，并按照国务院农业主管部门的规定向县级以上地方人民政府农业主管部门申请农药经营许可证：（一）有具备农药和病虫害防治专业知识，熟悉农药管理规定，能够指导安全合理使用农药的经营人员；</w:t>
            </w:r>
          </w:p>
        </w:tc>
        <w:tc>
          <w:tcPr>
            <w:tcW w:w="1134" w:type="dxa"/>
            <w:vAlign w:val="center"/>
          </w:tcPr>
          <w:p w:rsidR="006B048D" w:rsidRDefault="006B048D" w:rsidP="00E25C88">
            <w:pPr>
              <w:jc w:val="center"/>
            </w:pPr>
            <w:r>
              <w:rPr>
                <w:rFonts w:hint="eastAsia"/>
              </w:rPr>
              <w:t>教育或者农业农村部门</w:t>
            </w:r>
          </w:p>
        </w:tc>
        <w:tc>
          <w:tcPr>
            <w:tcW w:w="1701" w:type="dxa"/>
            <w:vAlign w:val="center"/>
          </w:tcPr>
          <w:p w:rsidR="006B048D" w:rsidRDefault="006B048D" w:rsidP="00E25C88">
            <w:pPr>
              <w:jc w:val="center"/>
            </w:pPr>
            <w:r>
              <w:rPr>
                <w:rFonts w:hint="eastAsia"/>
                <w:szCs w:val="21"/>
              </w:rPr>
              <w:t>申请人申请</w:t>
            </w:r>
            <w:r w:rsidRPr="00192B33">
              <w:rPr>
                <w:rFonts w:hint="eastAsia"/>
                <w:szCs w:val="21"/>
              </w:rPr>
              <w:t>办理《农药经营许可证申请》时提供。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E25C88">
            <w:pPr>
              <w:jc w:val="center"/>
            </w:pPr>
            <w:r>
              <w:rPr>
                <w:rFonts w:hint="eastAsia"/>
              </w:rPr>
              <w:t>5</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7E4C2F">
              <w:rPr>
                <w:rFonts w:hint="eastAsia"/>
              </w:rPr>
              <w:t>施工作业船舶的船舶证书和船员适任证书</w:t>
            </w:r>
          </w:p>
        </w:tc>
        <w:tc>
          <w:tcPr>
            <w:tcW w:w="6522" w:type="dxa"/>
            <w:vAlign w:val="center"/>
          </w:tcPr>
          <w:p w:rsidR="00EA3F26" w:rsidRDefault="006B048D" w:rsidP="001F34CA">
            <w:pPr>
              <w:jc w:val="center"/>
            </w:pPr>
            <w:r>
              <w:rPr>
                <w:rFonts w:hint="eastAsia"/>
              </w:rPr>
              <w:t>《中华人民共和国渔港水域交通安全管理条例》（中华人民共和国国务院令第</w:t>
            </w:r>
            <w:r>
              <w:rPr>
                <w:rFonts w:hint="eastAsia"/>
              </w:rPr>
              <w:t>709</w:t>
            </w:r>
            <w:r>
              <w:rPr>
                <w:rFonts w:hint="eastAsia"/>
              </w:rPr>
              <w:t>号，</w:t>
            </w:r>
            <w:r>
              <w:rPr>
                <w:rFonts w:hint="eastAsia"/>
              </w:rPr>
              <w:t>2019</w:t>
            </w:r>
            <w:r>
              <w:rPr>
                <w:rFonts w:hint="eastAsia"/>
              </w:rPr>
              <w:t>修正）</w:t>
            </w:r>
            <w:r w:rsidRPr="001F34CA">
              <w:rPr>
                <w:rFonts w:hint="eastAsia"/>
              </w:rPr>
              <w:t xml:space="preserve">　</w:t>
            </w:r>
            <w:r w:rsidRPr="001F34CA">
              <w:rPr>
                <w:rFonts w:hint="eastAsia"/>
                <w:b/>
                <w:bCs/>
              </w:rPr>
              <w:t>第九条</w:t>
            </w:r>
            <w:r w:rsidRPr="001F34CA">
              <w:rPr>
                <w:rFonts w:hint="eastAsia"/>
              </w:rPr>
              <w:t xml:space="preserve">　在渔港内新建、改建、扩建各种设施，或者进行其他水上、水下施工作业，除依照国家规定履行审批手续外，应当报请渔政渔港监督管理机关批准。渔政渔港监督管理机关批准后，应当事先发布航行通告。第十二条　渔业船舶在向渔政渔港监督管理机关申请船舶登记，并取得渔业船舶国籍证书或者渔业船舶登记证书后，方可悬挂中华人民共和国国旗航行。</w:t>
            </w:r>
            <w:r w:rsidRPr="009B40E3">
              <w:rPr>
                <w:rFonts w:hint="eastAsia"/>
              </w:rPr>
              <w:t>第十四条　渔业船舶的船长、轮机长、驾驶员、轮机员、电机员、无线电报务员、</w:t>
            </w:r>
          </w:p>
          <w:p w:rsidR="006B048D" w:rsidRDefault="006B048D" w:rsidP="00EA3F26">
            <w:r w:rsidRPr="009B40E3">
              <w:rPr>
                <w:rFonts w:hint="eastAsia"/>
              </w:rPr>
              <w:t>话务员，必须经渔政渔港监督管理机关考核合</w:t>
            </w:r>
          </w:p>
          <w:p w:rsidR="006B048D" w:rsidRDefault="006B048D" w:rsidP="009B40E3">
            <w:r w:rsidRPr="009B40E3">
              <w:rPr>
                <w:rFonts w:hint="eastAsia"/>
              </w:rPr>
              <w:t>格，取得职务证书，其他人员应当经过相应的专业训练。</w:t>
            </w:r>
          </w:p>
          <w:p w:rsidR="006B048D" w:rsidRDefault="006B048D" w:rsidP="001F34CA">
            <w:pPr>
              <w:jc w:val="center"/>
            </w:pPr>
          </w:p>
        </w:tc>
        <w:tc>
          <w:tcPr>
            <w:tcW w:w="1134" w:type="dxa"/>
            <w:vAlign w:val="center"/>
          </w:tcPr>
          <w:p w:rsidR="006B048D" w:rsidRDefault="00044849" w:rsidP="00E25C88">
            <w:pPr>
              <w:jc w:val="center"/>
            </w:pPr>
            <w:r>
              <w:rPr>
                <w:rFonts w:hint="eastAsia"/>
              </w:rPr>
              <w:t>海事管理机构</w:t>
            </w:r>
          </w:p>
        </w:tc>
        <w:tc>
          <w:tcPr>
            <w:tcW w:w="1701" w:type="dxa"/>
            <w:vAlign w:val="center"/>
          </w:tcPr>
          <w:p w:rsidR="006B048D" w:rsidRDefault="006B048D" w:rsidP="00E25C88">
            <w:pPr>
              <w:jc w:val="center"/>
            </w:pPr>
            <w:r>
              <w:rPr>
                <w:rFonts w:hint="eastAsia"/>
              </w:rPr>
              <w:t>申请人</w:t>
            </w:r>
            <w:r>
              <w:rPr>
                <w:rFonts w:hint="eastAsia"/>
                <w:szCs w:val="21"/>
              </w:rPr>
              <w:t>申请</w:t>
            </w:r>
            <w:r>
              <w:rPr>
                <w:rFonts w:hint="eastAsia"/>
              </w:rPr>
              <w:t>办理《</w:t>
            </w:r>
            <w:r w:rsidRPr="009B40E3">
              <w:rPr>
                <w:rFonts w:hint="eastAsia"/>
              </w:rPr>
              <w:t>在渔港内新建、改建、扩建各种设施，或者进行其他水上、水下施工作业审批</w:t>
            </w:r>
            <w:r>
              <w:rPr>
                <w:rFonts w:hint="eastAsia"/>
              </w:rPr>
              <w:t>》时提供。</w:t>
            </w:r>
          </w:p>
        </w:tc>
        <w:tc>
          <w:tcPr>
            <w:tcW w:w="850" w:type="dxa"/>
            <w:vAlign w:val="center"/>
          </w:tcPr>
          <w:p w:rsidR="006B048D" w:rsidRDefault="001A3B36"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6</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9B40E3">
              <w:rPr>
                <w:rFonts w:hint="eastAsia"/>
              </w:rPr>
              <w:t>营业执照或中华人民共和国居民身份证</w:t>
            </w:r>
          </w:p>
        </w:tc>
        <w:tc>
          <w:tcPr>
            <w:tcW w:w="6522" w:type="dxa"/>
            <w:vAlign w:val="center"/>
          </w:tcPr>
          <w:p w:rsidR="00EA3F26" w:rsidRDefault="006B048D" w:rsidP="00EA38DF">
            <w:pPr>
              <w:jc w:val="center"/>
            </w:pPr>
            <w:r>
              <w:rPr>
                <w:rFonts w:hint="eastAsia"/>
              </w:rPr>
              <w:t>《中华人民共和国渔港水域交通安全管理条例》（中华人民共和国国务院令第</w:t>
            </w:r>
            <w:r>
              <w:rPr>
                <w:rFonts w:hint="eastAsia"/>
              </w:rPr>
              <w:t>709</w:t>
            </w:r>
            <w:r>
              <w:rPr>
                <w:rFonts w:hint="eastAsia"/>
              </w:rPr>
              <w:t>号，</w:t>
            </w:r>
            <w:r>
              <w:rPr>
                <w:rFonts w:hint="eastAsia"/>
              </w:rPr>
              <w:t>2019</w:t>
            </w:r>
            <w:r>
              <w:rPr>
                <w:rFonts w:hint="eastAsia"/>
              </w:rPr>
              <w:t>修正）</w:t>
            </w:r>
            <w:r w:rsidRPr="009B40E3">
              <w:rPr>
                <w:rFonts w:hint="eastAsia"/>
              </w:rPr>
              <w:t>第九条　在渔港内新建、改建、扩建各种设施，或者进行其他水上、水下施工作业，除依照国家规定履行审批</w:t>
            </w:r>
          </w:p>
          <w:p w:rsidR="006B048D" w:rsidRDefault="006B048D" w:rsidP="00EA3F26">
            <w:r w:rsidRPr="009B40E3">
              <w:rPr>
                <w:rFonts w:hint="eastAsia"/>
              </w:rPr>
              <w:t>手续外，应当报请渔政渔港监督管理机关批准。渔政渔港</w:t>
            </w:r>
          </w:p>
          <w:p w:rsidR="006B048D" w:rsidRDefault="006B048D" w:rsidP="00EA38DF">
            <w:r w:rsidRPr="009B40E3">
              <w:rPr>
                <w:rFonts w:hint="eastAsia"/>
              </w:rPr>
              <w:t>监督管理机关批准后，应当事先发布航行通告。</w:t>
            </w:r>
          </w:p>
        </w:tc>
        <w:tc>
          <w:tcPr>
            <w:tcW w:w="1134" w:type="dxa"/>
            <w:vAlign w:val="center"/>
          </w:tcPr>
          <w:p w:rsidR="006B048D" w:rsidRDefault="006B048D" w:rsidP="00E25C88">
            <w:pPr>
              <w:jc w:val="center"/>
            </w:pPr>
            <w:r>
              <w:rPr>
                <w:rFonts w:hint="eastAsia"/>
              </w:rPr>
              <w:t>市场监管部门或者公安部门</w:t>
            </w:r>
          </w:p>
        </w:tc>
        <w:tc>
          <w:tcPr>
            <w:tcW w:w="1701" w:type="dxa"/>
            <w:vAlign w:val="center"/>
          </w:tcPr>
          <w:p w:rsidR="006B048D" w:rsidRDefault="006B048D" w:rsidP="00E25C88">
            <w:pPr>
              <w:jc w:val="center"/>
            </w:pPr>
            <w:r>
              <w:rPr>
                <w:rFonts w:hint="eastAsia"/>
              </w:rPr>
              <w:t>申请人</w:t>
            </w:r>
            <w:r>
              <w:rPr>
                <w:rFonts w:hint="eastAsia"/>
                <w:szCs w:val="21"/>
              </w:rPr>
              <w:t>申请</w:t>
            </w:r>
            <w:r>
              <w:rPr>
                <w:rFonts w:hint="eastAsia"/>
              </w:rPr>
              <w:t>办理《</w:t>
            </w:r>
            <w:r w:rsidRPr="009B40E3">
              <w:rPr>
                <w:rFonts w:hint="eastAsia"/>
              </w:rPr>
              <w:t>在渔港内新建、改建、扩建各种设施，或者进行其他水上、水下施工作业审批</w:t>
            </w:r>
            <w:r>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7</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9B40E3">
              <w:rPr>
                <w:rFonts w:hint="eastAsia"/>
              </w:rPr>
              <w:t>中华人民共和国居民身份证</w:t>
            </w:r>
          </w:p>
        </w:tc>
        <w:tc>
          <w:tcPr>
            <w:tcW w:w="6522" w:type="dxa"/>
            <w:vAlign w:val="center"/>
          </w:tcPr>
          <w:p w:rsidR="00EA3F26" w:rsidRDefault="006B048D" w:rsidP="00EA38DF">
            <w:pPr>
              <w:jc w:val="center"/>
            </w:pPr>
            <w:r>
              <w:rPr>
                <w:rFonts w:hint="eastAsia"/>
              </w:rPr>
              <w:t>《中华人民共和国渔港水域交通安全管理条例》（中华人民共和国国务院令第</w:t>
            </w:r>
            <w:r>
              <w:rPr>
                <w:rFonts w:hint="eastAsia"/>
              </w:rPr>
              <w:t>709</w:t>
            </w:r>
            <w:r>
              <w:rPr>
                <w:rFonts w:hint="eastAsia"/>
              </w:rPr>
              <w:t>号，</w:t>
            </w:r>
            <w:r>
              <w:rPr>
                <w:rFonts w:hint="eastAsia"/>
              </w:rPr>
              <w:t>2019</w:t>
            </w:r>
            <w:r>
              <w:rPr>
                <w:rFonts w:hint="eastAsia"/>
              </w:rPr>
              <w:t>修正）</w:t>
            </w:r>
            <w:r w:rsidRPr="009B40E3">
              <w:rPr>
                <w:rFonts w:hint="eastAsia"/>
              </w:rPr>
              <w:t>第九条　在渔港内新建、改建、扩建各种设施，或者进行其他水上、水下施工作业，除依照国家规定履行审批</w:t>
            </w:r>
          </w:p>
          <w:p w:rsidR="006B048D" w:rsidRDefault="006B048D" w:rsidP="00EA3F26">
            <w:r w:rsidRPr="009B40E3">
              <w:rPr>
                <w:rFonts w:hint="eastAsia"/>
              </w:rPr>
              <w:t>手续外，应当报请渔政渔港监督管理机关批准。渔政渔港</w:t>
            </w:r>
          </w:p>
          <w:p w:rsidR="006B048D" w:rsidRDefault="006B048D" w:rsidP="00EA38DF">
            <w:r w:rsidRPr="009B40E3">
              <w:rPr>
                <w:rFonts w:hint="eastAsia"/>
              </w:rPr>
              <w:t>监督管理机关批准后，应当事先发布航行通告。</w:t>
            </w:r>
          </w:p>
        </w:tc>
        <w:tc>
          <w:tcPr>
            <w:tcW w:w="1134" w:type="dxa"/>
            <w:vAlign w:val="center"/>
          </w:tcPr>
          <w:p w:rsidR="006B048D" w:rsidRDefault="006B048D" w:rsidP="00E25C88">
            <w:pPr>
              <w:jc w:val="center"/>
            </w:pPr>
            <w:r>
              <w:rPr>
                <w:rFonts w:hint="eastAsia"/>
              </w:rPr>
              <w:t>公安部门</w:t>
            </w:r>
          </w:p>
        </w:tc>
        <w:tc>
          <w:tcPr>
            <w:tcW w:w="1701" w:type="dxa"/>
            <w:vAlign w:val="center"/>
          </w:tcPr>
          <w:p w:rsidR="006B048D" w:rsidRDefault="006B048D" w:rsidP="00E25C88">
            <w:pPr>
              <w:jc w:val="center"/>
            </w:pPr>
            <w:r>
              <w:rPr>
                <w:rFonts w:hint="eastAsia"/>
              </w:rPr>
              <w:t>申请人</w:t>
            </w:r>
            <w:r>
              <w:rPr>
                <w:rFonts w:hint="eastAsia"/>
                <w:szCs w:val="21"/>
              </w:rPr>
              <w:t>申请</w:t>
            </w:r>
            <w:r>
              <w:rPr>
                <w:rFonts w:hint="eastAsia"/>
              </w:rPr>
              <w:t>办理《</w:t>
            </w:r>
            <w:r w:rsidRPr="009B40E3">
              <w:rPr>
                <w:rFonts w:hint="eastAsia"/>
              </w:rPr>
              <w:t>在渔港内新建、改建、扩建各种设施，或者进行其他水上、水下施工作业审批</w:t>
            </w:r>
            <w:r>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8</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EA38DF">
              <w:rPr>
                <w:rFonts w:hint="eastAsia"/>
              </w:rPr>
              <w:t>经营人员的学历或者培训证明材料</w:t>
            </w:r>
          </w:p>
        </w:tc>
        <w:tc>
          <w:tcPr>
            <w:tcW w:w="6522" w:type="dxa"/>
            <w:vAlign w:val="center"/>
          </w:tcPr>
          <w:p w:rsidR="006B048D" w:rsidRDefault="006B048D" w:rsidP="005433BD">
            <w:pPr>
              <w:pStyle w:val="a4"/>
              <w:shd w:val="clear" w:color="auto" w:fill="FFFFFF"/>
              <w:spacing w:before="0" w:beforeAutospacing="0" w:after="0" w:afterAutospacing="0"/>
              <w:ind w:firstLineChars="200" w:firstLine="420"/>
              <w:jc w:val="both"/>
              <w:rPr>
                <w:color w:val="333333"/>
              </w:rPr>
            </w:pPr>
            <w:r w:rsidRPr="006629B8">
              <w:rPr>
                <w:rFonts w:hint="eastAsia"/>
                <w:color w:val="000000"/>
                <w:sz w:val="21"/>
                <w:szCs w:val="21"/>
              </w:rPr>
              <w:t>《农药管理条例》（中华人民共和国国务院令第677号，已经2017年2月8日国务院第164次常务会议修订通过自2017年6月1日起施行）</w:t>
            </w:r>
            <w:r>
              <w:rPr>
                <w:rFonts w:hint="eastAsia"/>
                <w:b/>
                <w:bCs/>
                <w:color w:val="333333"/>
              </w:rPr>
              <w:t>第二十四条</w:t>
            </w:r>
            <w:r>
              <w:rPr>
                <w:rFonts w:hint="eastAsia"/>
                <w:color w:val="333333"/>
              </w:rPr>
              <w:t xml:space="preserve">　国家实行农药经营许可制度，但经营卫生用农药的除外。农药经营者应当具备下列条件，并按照国务院农业主管部门的规定向县级以上地方人民政府农业主管部门申请农药经营许可证：</w:t>
            </w:r>
          </w:p>
          <w:p w:rsidR="006B048D" w:rsidRDefault="006B048D" w:rsidP="00B17CE4">
            <w:pPr>
              <w:pStyle w:val="a4"/>
              <w:shd w:val="clear" w:color="auto" w:fill="FFFFFF"/>
              <w:spacing w:before="0" w:beforeAutospacing="0" w:after="0" w:afterAutospacing="0"/>
              <w:ind w:firstLineChars="100" w:firstLine="240"/>
              <w:jc w:val="both"/>
              <w:rPr>
                <w:color w:val="333333"/>
              </w:rPr>
            </w:pPr>
            <w:r>
              <w:rPr>
                <w:rFonts w:hint="eastAsia"/>
                <w:color w:val="333333"/>
              </w:rPr>
              <w:t>（一）有具备农药和病虫害防治专业知识，熟悉农药管理规定，能够指导安全合理使用农药的经营人员；</w:t>
            </w:r>
          </w:p>
          <w:p w:rsidR="006B048D" w:rsidRPr="005433BD" w:rsidRDefault="006B048D" w:rsidP="005433BD">
            <w:pPr>
              <w:pStyle w:val="a4"/>
              <w:shd w:val="clear" w:color="auto" w:fill="FFFFFF"/>
              <w:spacing w:before="0" w:beforeAutospacing="0" w:after="0" w:afterAutospacing="0"/>
              <w:ind w:firstLineChars="200" w:firstLine="480"/>
              <w:jc w:val="both"/>
              <w:rPr>
                <w:color w:val="333333"/>
              </w:rPr>
            </w:pPr>
            <w:r>
              <w:rPr>
                <w:rFonts w:hint="eastAsia"/>
                <w:color w:val="333333"/>
                <w:shd w:val="clear" w:color="auto" w:fill="FFFFFF"/>
              </w:rPr>
              <w:t>经营限制使用农药的，还应当配备相应的用药指导和病虫害防治专业技术人员，并按照所在地省、自治区、直辖市人民政府农业主管部门的规定实行定点经营。</w:t>
            </w:r>
          </w:p>
        </w:tc>
        <w:tc>
          <w:tcPr>
            <w:tcW w:w="1134" w:type="dxa"/>
            <w:vAlign w:val="center"/>
          </w:tcPr>
          <w:p w:rsidR="006B048D" w:rsidRDefault="006B048D" w:rsidP="00E25C88">
            <w:pPr>
              <w:jc w:val="center"/>
            </w:pPr>
            <w:r>
              <w:rPr>
                <w:rFonts w:hint="eastAsia"/>
              </w:rPr>
              <w:t>教育或者农业农村部门</w:t>
            </w:r>
          </w:p>
        </w:tc>
        <w:tc>
          <w:tcPr>
            <w:tcW w:w="1701" w:type="dxa"/>
            <w:vAlign w:val="center"/>
          </w:tcPr>
          <w:p w:rsidR="006B048D" w:rsidRDefault="006B048D" w:rsidP="00E25C88">
            <w:pPr>
              <w:jc w:val="center"/>
            </w:pPr>
            <w:r>
              <w:rPr>
                <w:rFonts w:hint="eastAsia"/>
              </w:rPr>
              <w:t>申请人</w:t>
            </w:r>
            <w:r>
              <w:rPr>
                <w:rFonts w:hint="eastAsia"/>
                <w:szCs w:val="21"/>
              </w:rPr>
              <w:t>申请</w:t>
            </w:r>
            <w:r>
              <w:rPr>
                <w:rFonts w:hint="eastAsia"/>
              </w:rPr>
              <w:t>办理《</w:t>
            </w:r>
            <w:r w:rsidRPr="00EA38DF">
              <w:rPr>
                <w:rFonts w:hint="eastAsia"/>
              </w:rPr>
              <w:t>限制使用农药经营许可证初审</w:t>
            </w:r>
            <w:r>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9</w:t>
            </w:r>
          </w:p>
        </w:tc>
        <w:tc>
          <w:tcPr>
            <w:tcW w:w="1078" w:type="dxa"/>
            <w:vAlign w:val="center"/>
          </w:tcPr>
          <w:p w:rsidR="006B048D" w:rsidRPr="00ED0EBE" w:rsidRDefault="006B048D" w:rsidP="006629B8">
            <w:pPr>
              <w:jc w:val="center"/>
            </w:pPr>
            <w:r w:rsidRPr="00ED0EBE">
              <w:rPr>
                <w:rFonts w:hint="eastAsia"/>
              </w:rPr>
              <w:t>信阳市农业农村局</w:t>
            </w:r>
          </w:p>
        </w:tc>
        <w:tc>
          <w:tcPr>
            <w:tcW w:w="1220" w:type="dxa"/>
            <w:vAlign w:val="center"/>
          </w:tcPr>
          <w:p w:rsidR="006B048D" w:rsidRPr="00EA38DF" w:rsidRDefault="006B048D" w:rsidP="00E25C88">
            <w:pPr>
              <w:jc w:val="center"/>
            </w:pPr>
            <w:r w:rsidRPr="00A44AEC">
              <w:rPr>
                <w:rFonts w:hint="eastAsia"/>
              </w:rPr>
              <w:t>房屋租赁合同</w:t>
            </w:r>
          </w:p>
        </w:tc>
        <w:tc>
          <w:tcPr>
            <w:tcW w:w="6522" w:type="dxa"/>
            <w:vAlign w:val="center"/>
          </w:tcPr>
          <w:p w:rsidR="006B048D" w:rsidRPr="00A44AEC" w:rsidRDefault="006B048D" w:rsidP="00A44AEC">
            <w:pPr>
              <w:pStyle w:val="a4"/>
              <w:shd w:val="clear" w:color="auto" w:fill="FFFFFF"/>
              <w:spacing w:before="0" w:beforeAutospacing="0" w:after="0" w:afterAutospacing="0"/>
              <w:ind w:firstLineChars="200" w:firstLine="420"/>
              <w:jc w:val="both"/>
              <w:rPr>
                <w:color w:val="333333"/>
              </w:rPr>
            </w:pPr>
            <w:r w:rsidRPr="006629B8">
              <w:rPr>
                <w:rFonts w:hint="eastAsia"/>
                <w:color w:val="000000"/>
                <w:sz w:val="21"/>
                <w:szCs w:val="21"/>
              </w:rPr>
              <w:t>《农药管理条例》（中华人民共和国国务院令第677号，已经2017年2月8日国务院第164次常务会议修订通过自2017年6月1日起施行）</w:t>
            </w:r>
            <w:r>
              <w:rPr>
                <w:rFonts w:hint="eastAsia"/>
                <w:b/>
                <w:bCs/>
                <w:color w:val="333333"/>
              </w:rPr>
              <w:t>第二十四条</w:t>
            </w:r>
            <w:r>
              <w:rPr>
                <w:rFonts w:hint="eastAsia"/>
                <w:color w:val="333333"/>
              </w:rPr>
              <w:t xml:space="preserve">　国家实行农药经营许可制度，但经营卫生用农药的除外。农药经营者应当具备下列条件，并按照国务院农业主管部门的规定向县级以上地方人民政府农业主管部门申请农药经营许可证：</w:t>
            </w:r>
            <w:r>
              <w:rPr>
                <w:rFonts w:hint="eastAsia"/>
                <w:color w:val="333333"/>
                <w:shd w:val="clear" w:color="auto" w:fill="FFFFFF"/>
              </w:rPr>
              <w:t>（二）有与其他商品以及饮用水水源、生活区域等有效隔离的营业场所和仓储场所，并配备与所申请经营农药相适应的防护设施；</w:t>
            </w:r>
          </w:p>
        </w:tc>
        <w:tc>
          <w:tcPr>
            <w:tcW w:w="1134" w:type="dxa"/>
            <w:vAlign w:val="center"/>
          </w:tcPr>
          <w:p w:rsidR="006B048D" w:rsidRPr="001A53BA" w:rsidRDefault="00D85921" w:rsidP="00E25C88">
            <w:pPr>
              <w:jc w:val="center"/>
              <w:rPr>
                <w:color w:val="000000" w:themeColor="text1"/>
              </w:rPr>
            </w:pPr>
            <w:r w:rsidRPr="001A53BA">
              <w:rPr>
                <w:rFonts w:hint="eastAsia"/>
                <w:color w:val="000000" w:themeColor="text1"/>
              </w:rPr>
              <w:t>房地产管理部门</w:t>
            </w:r>
          </w:p>
        </w:tc>
        <w:tc>
          <w:tcPr>
            <w:tcW w:w="1701" w:type="dxa"/>
            <w:vAlign w:val="center"/>
          </w:tcPr>
          <w:p w:rsidR="006B048D" w:rsidRDefault="006B048D" w:rsidP="00E25C88">
            <w:pPr>
              <w:jc w:val="center"/>
            </w:pPr>
            <w:r>
              <w:rPr>
                <w:rFonts w:hint="eastAsia"/>
              </w:rPr>
              <w:t>申请人</w:t>
            </w:r>
            <w:r>
              <w:rPr>
                <w:rFonts w:hint="eastAsia"/>
                <w:szCs w:val="21"/>
              </w:rPr>
              <w:t>申请</w:t>
            </w:r>
            <w:r>
              <w:rPr>
                <w:rFonts w:hint="eastAsia"/>
              </w:rPr>
              <w:t>办理《</w:t>
            </w:r>
            <w:r w:rsidRPr="00EA38DF">
              <w:rPr>
                <w:rFonts w:hint="eastAsia"/>
              </w:rPr>
              <w:t>限制使用农药经营许可证初审</w:t>
            </w:r>
            <w:r>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10</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EA38DF">
              <w:rPr>
                <w:rFonts w:hint="eastAsia"/>
              </w:rPr>
              <w:t>营业执照</w:t>
            </w:r>
          </w:p>
        </w:tc>
        <w:tc>
          <w:tcPr>
            <w:tcW w:w="6522" w:type="dxa"/>
            <w:vAlign w:val="center"/>
          </w:tcPr>
          <w:p w:rsidR="006B048D" w:rsidRDefault="006B048D" w:rsidP="005433BD">
            <w:pPr>
              <w:rPr>
                <w:color w:val="333333"/>
                <w:shd w:val="clear" w:color="auto" w:fill="FFFFFF"/>
              </w:rPr>
            </w:pPr>
            <w:r w:rsidRPr="00192B33">
              <w:rPr>
                <w:rFonts w:hint="eastAsia"/>
                <w:bCs/>
                <w:color w:val="333333"/>
              </w:rPr>
              <w:t>《农药管理条例》（中华人民共和国国务院令第</w:t>
            </w:r>
            <w:r w:rsidRPr="00192B33">
              <w:rPr>
                <w:rFonts w:hint="eastAsia"/>
                <w:bCs/>
                <w:color w:val="333333"/>
              </w:rPr>
              <w:t>677</w:t>
            </w:r>
            <w:r w:rsidRPr="00192B33">
              <w:rPr>
                <w:rFonts w:hint="eastAsia"/>
                <w:bCs/>
                <w:color w:val="333333"/>
              </w:rPr>
              <w:t>号</w:t>
            </w:r>
            <w:r>
              <w:rPr>
                <w:rFonts w:hint="eastAsia"/>
                <w:bCs/>
                <w:color w:val="333333"/>
              </w:rPr>
              <w:t>，</w:t>
            </w:r>
            <w:r>
              <w:rPr>
                <w:rFonts w:hint="eastAsia"/>
                <w:color w:val="333333"/>
                <w:shd w:val="clear" w:color="auto" w:fill="FFFFFF"/>
              </w:rPr>
              <w:t>已经</w:t>
            </w:r>
            <w:r>
              <w:rPr>
                <w:rFonts w:hint="eastAsia"/>
                <w:color w:val="333333"/>
                <w:shd w:val="clear" w:color="auto" w:fill="FFFFFF"/>
              </w:rPr>
              <w:t>2017</w:t>
            </w:r>
            <w:r>
              <w:rPr>
                <w:rFonts w:hint="eastAsia"/>
                <w:color w:val="333333"/>
                <w:shd w:val="clear" w:color="auto" w:fill="FFFFFF"/>
              </w:rPr>
              <w:t>年</w:t>
            </w:r>
            <w:r>
              <w:rPr>
                <w:rFonts w:hint="eastAsia"/>
                <w:color w:val="333333"/>
                <w:shd w:val="clear" w:color="auto" w:fill="FFFFFF"/>
              </w:rPr>
              <w:t>2</w:t>
            </w:r>
            <w:r>
              <w:rPr>
                <w:rFonts w:hint="eastAsia"/>
                <w:color w:val="333333"/>
                <w:shd w:val="clear" w:color="auto" w:fill="FFFFFF"/>
              </w:rPr>
              <w:t>月</w:t>
            </w:r>
            <w:r>
              <w:rPr>
                <w:rFonts w:hint="eastAsia"/>
                <w:color w:val="333333"/>
                <w:shd w:val="clear" w:color="auto" w:fill="FFFFFF"/>
              </w:rPr>
              <w:t>8</w:t>
            </w:r>
            <w:r>
              <w:rPr>
                <w:rFonts w:hint="eastAsia"/>
                <w:color w:val="333333"/>
                <w:shd w:val="clear" w:color="auto" w:fill="FFFFFF"/>
              </w:rPr>
              <w:t>日国务院第</w:t>
            </w:r>
            <w:r>
              <w:rPr>
                <w:rFonts w:hint="eastAsia"/>
                <w:color w:val="333333"/>
                <w:shd w:val="clear" w:color="auto" w:fill="FFFFFF"/>
              </w:rPr>
              <w:t>164</w:t>
            </w:r>
            <w:r>
              <w:rPr>
                <w:rFonts w:hint="eastAsia"/>
                <w:color w:val="333333"/>
                <w:shd w:val="clear" w:color="auto" w:fill="FFFFFF"/>
              </w:rPr>
              <w:t>次常务会议修订通过自</w:t>
            </w:r>
            <w:r>
              <w:rPr>
                <w:rFonts w:hint="eastAsia"/>
                <w:color w:val="333333"/>
                <w:shd w:val="clear" w:color="auto" w:fill="FFFFFF"/>
              </w:rPr>
              <w:t>2017</w:t>
            </w:r>
            <w:r>
              <w:rPr>
                <w:rFonts w:hint="eastAsia"/>
                <w:color w:val="333333"/>
                <w:shd w:val="clear" w:color="auto" w:fill="FFFFFF"/>
              </w:rPr>
              <w:t>年</w:t>
            </w:r>
            <w:r>
              <w:rPr>
                <w:rFonts w:hint="eastAsia"/>
                <w:color w:val="333333"/>
                <w:shd w:val="clear" w:color="auto" w:fill="FFFFFF"/>
              </w:rPr>
              <w:t>6</w:t>
            </w:r>
            <w:r>
              <w:rPr>
                <w:rFonts w:hint="eastAsia"/>
                <w:color w:val="333333"/>
                <w:shd w:val="clear" w:color="auto" w:fill="FFFFFF"/>
              </w:rPr>
              <w:t>月</w:t>
            </w:r>
            <w:r>
              <w:rPr>
                <w:rFonts w:hint="eastAsia"/>
                <w:color w:val="333333"/>
                <w:shd w:val="clear" w:color="auto" w:fill="FFFFFF"/>
              </w:rPr>
              <w:t>1</w:t>
            </w:r>
            <w:r>
              <w:rPr>
                <w:rFonts w:hint="eastAsia"/>
                <w:color w:val="333333"/>
                <w:shd w:val="clear" w:color="auto" w:fill="FFFFFF"/>
              </w:rPr>
              <w:t>日起施行</w:t>
            </w:r>
            <w:r w:rsidRPr="00192B33">
              <w:rPr>
                <w:rFonts w:hint="eastAsia"/>
                <w:bCs/>
                <w:color w:val="333333"/>
              </w:rPr>
              <w:t>）</w:t>
            </w:r>
            <w:r>
              <w:rPr>
                <w:rFonts w:hint="eastAsia"/>
                <w:b/>
                <w:bCs/>
                <w:color w:val="333333"/>
              </w:rPr>
              <w:t>第二十四条</w:t>
            </w:r>
            <w:r>
              <w:rPr>
                <w:rFonts w:hint="eastAsia"/>
                <w:color w:val="333333"/>
                <w:shd w:val="clear" w:color="auto" w:fill="FFFFFF"/>
              </w:rPr>
              <w:t xml:space="preserve">　国家实行农药经营许可制度，但经营卫生用农药的除外。农药经营者应当具备下列条件，并按照国务院农业主管部门的规定向县级以上地方人民政府农业主管部门申请农药经营许可证。</w:t>
            </w:r>
          </w:p>
          <w:p w:rsidR="006B048D" w:rsidRPr="005433BD" w:rsidRDefault="006B048D" w:rsidP="005433BD">
            <w:pPr>
              <w:rPr>
                <w:szCs w:val="21"/>
              </w:rPr>
            </w:pPr>
            <w:r>
              <w:rPr>
                <w:rFonts w:hint="eastAsia"/>
                <w:color w:val="333333"/>
                <w:shd w:val="clear" w:color="auto" w:fill="FFFFFF"/>
              </w:rPr>
              <w:t>《</w:t>
            </w:r>
            <w:r w:rsidRPr="003D6B5B">
              <w:rPr>
                <w:rFonts w:hint="eastAsia"/>
                <w:szCs w:val="21"/>
              </w:rPr>
              <w:t>农药经营许可管理办法</w:t>
            </w:r>
            <w:r w:rsidRPr="003D6B5B">
              <w:rPr>
                <w:rFonts w:hint="eastAsia"/>
                <w:szCs w:val="21"/>
              </w:rPr>
              <w:t xml:space="preserve"> </w:t>
            </w:r>
            <w:r>
              <w:rPr>
                <w:rFonts w:hint="eastAsia"/>
                <w:szCs w:val="21"/>
              </w:rPr>
              <w:t>》（</w:t>
            </w:r>
            <w:r w:rsidRPr="003D6B5B">
              <w:rPr>
                <w:rFonts w:hint="eastAsia"/>
                <w:szCs w:val="21"/>
              </w:rPr>
              <w:t>中华人民共和国农业部令</w:t>
            </w:r>
            <w:r w:rsidRPr="003D6B5B">
              <w:rPr>
                <w:rFonts w:hint="eastAsia"/>
                <w:szCs w:val="21"/>
              </w:rPr>
              <w:t>2017</w:t>
            </w:r>
            <w:r w:rsidRPr="003D6B5B">
              <w:rPr>
                <w:rFonts w:hint="eastAsia"/>
                <w:szCs w:val="21"/>
              </w:rPr>
              <w:t>年第</w:t>
            </w:r>
            <w:r w:rsidRPr="003D6B5B">
              <w:rPr>
                <w:rFonts w:hint="eastAsia"/>
                <w:szCs w:val="21"/>
              </w:rPr>
              <w:t>5</w:t>
            </w:r>
            <w:r w:rsidRPr="003D6B5B">
              <w:rPr>
                <w:rFonts w:hint="eastAsia"/>
                <w:szCs w:val="21"/>
              </w:rPr>
              <w:t>号公布</w:t>
            </w:r>
            <w:r>
              <w:rPr>
                <w:rFonts w:hint="eastAsia"/>
                <w:szCs w:val="21"/>
              </w:rPr>
              <w:t>）</w:t>
            </w:r>
            <w:r w:rsidRPr="003D6B5B">
              <w:rPr>
                <w:rFonts w:hint="eastAsia"/>
                <w:szCs w:val="21"/>
              </w:rPr>
              <w:t>第三条</w:t>
            </w:r>
            <w:r w:rsidRPr="003D6B5B">
              <w:rPr>
                <w:rFonts w:hint="eastAsia"/>
                <w:szCs w:val="21"/>
              </w:rPr>
              <w:t xml:space="preserve"> </w:t>
            </w:r>
            <w:r w:rsidRPr="003D6B5B">
              <w:rPr>
                <w:rFonts w:hint="eastAsia"/>
                <w:szCs w:val="21"/>
              </w:rPr>
              <w:t>在中华人民共和国境内销售农药的，应当取得农药经营许可证</w:t>
            </w:r>
            <w:r>
              <w:rPr>
                <w:rFonts w:hint="eastAsia"/>
                <w:szCs w:val="21"/>
              </w:rPr>
              <w:t>。</w:t>
            </w:r>
          </w:p>
        </w:tc>
        <w:tc>
          <w:tcPr>
            <w:tcW w:w="1134" w:type="dxa"/>
            <w:vAlign w:val="center"/>
          </w:tcPr>
          <w:p w:rsidR="006B048D" w:rsidRDefault="006B048D" w:rsidP="00E25C88">
            <w:pPr>
              <w:jc w:val="center"/>
            </w:pPr>
            <w:r>
              <w:rPr>
                <w:rFonts w:hint="eastAsia"/>
              </w:rPr>
              <w:t>市场监管部门</w:t>
            </w:r>
          </w:p>
        </w:tc>
        <w:tc>
          <w:tcPr>
            <w:tcW w:w="1701" w:type="dxa"/>
            <w:vAlign w:val="center"/>
          </w:tcPr>
          <w:p w:rsidR="006B048D" w:rsidRDefault="006B048D" w:rsidP="00E25C88">
            <w:pPr>
              <w:jc w:val="center"/>
            </w:pPr>
            <w:r>
              <w:rPr>
                <w:rFonts w:hint="eastAsia"/>
              </w:rPr>
              <w:t>申请人</w:t>
            </w:r>
            <w:r>
              <w:rPr>
                <w:rFonts w:hint="eastAsia"/>
                <w:szCs w:val="21"/>
              </w:rPr>
              <w:t>申请</w:t>
            </w:r>
            <w:r>
              <w:rPr>
                <w:rFonts w:hint="eastAsia"/>
              </w:rPr>
              <w:t>办理《</w:t>
            </w:r>
            <w:r w:rsidRPr="00EA38DF">
              <w:rPr>
                <w:rFonts w:hint="eastAsia"/>
              </w:rPr>
              <w:t>限制使用农药经营许可证初审</w:t>
            </w:r>
            <w:r>
              <w:rPr>
                <w:rFonts w:hint="eastAsia"/>
              </w:rPr>
              <w:t>》时提供</w:t>
            </w:r>
          </w:p>
        </w:tc>
        <w:tc>
          <w:tcPr>
            <w:tcW w:w="850" w:type="dxa"/>
            <w:vAlign w:val="center"/>
          </w:tcPr>
          <w:p w:rsidR="006B048D" w:rsidRPr="002F7011" w:rsidRDefault="001A3B36" w:rsidP="00E25C88">
            <w:pPr>
              <w:jc w:val="center"/>
              <w:rPr>
                <w:color w:val="FF0000"/>
              </w:rP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11</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EA38DF">
              <w:rPr>
                <w:rFonts w:hint="eastAsia"/>
              </w:rPr>
              <w:t>有熟悉限制使用农药相关专业知识和病虫害防治的专业技术人员、并具有两年以上从事农学、植保、农药相关工作经历的证明</w:t>
            </w:r>
          </w:p>
        </w:tc>
        <w:tc>
          <w:tcPr>
            <w:tcW w:w="6522" w:type="dxa"/>
            <w:vAlign w:val="center"/>
          </w:tcPr>
          <w:p w:rsidR="006B048D" w:rsidRDefault="006B048D" w:rsidP="005433BD">
            <w:pPr>
              <w:pStyle w:val="a4"/>
              <w:shd w:val="clear" w:color="auto" w:fill="FFFFFF"/>
              <w:spacing w:before="0" w:beforeAutospacing="0" w:after="0" w:afterAutospacing="0"/>
              <w:ind w:firstLineChars="200" w:firstLine="420"/>
              <w:jc w:val="both"/>
              <w:rPr>
                <w:color w:val="333333"/>
              </w:rPr>
            </w:pPr>
            <w:r w:rsidRPr="006629B8">
              <w:rPr>
                <w:rFonts w:hint="eastAsia"/>
                <w:color w:val="000000"/>
                <w:sz w:val="21"/>
                <w:szCs w:val="21"/>
              </w:rPr>
              <w:t>《农药管理条例》（中华人民共和国国务院令第677号，已经2017年2月8日国务院第164次常务会议修订通过自2017年6月1日起施行）</w:t>
            </w:r>
            <w:r>
              <w:rPr>
                <w:rFonts w:hint="eastAsia"/>
                <w:b/>
                <w:bCs/>
                <w:color w:val="333333"/>
              </w:rPr>
              <w:t>第二十四条</w:t>
            </w:r>
            <w:r>
              <w:rPr>
                <w:rFonts w:hint="eastAsia"/>
                <w:color w:val="333333"/>
              </w:rPr>
              <w:t xml:space="preserve">　国家实行农药经营许可制度，但经营卫生用农药的除外。农药经营者应当具备下列条件，并按照国务院农业主管部门的规定向县级以上地方人民政府农业主管部门申请农药经营许可证：</w:t>
            </w:r>
          </w:p>
          <w:p w:rsidR="006B048D" w:rsidRDefault="006B048D" w:rsidP="005433BD">
            <w:pPr>
              <w:pStyle w:val="a4"/>
              <w:shd w:val="clear" w:color="auto" w:fill="FFFFFF"/>
              <w:spacing w:before="0" w:beforeAutospacing="0" w:after="0" w:afterAutospacing="0"/>
              <w:ind w:firstLine="480"/>
              <w:jc w:val="both"/>
              <w:rPr>
                <w:color w:val="333333"/>
              </w:rPr>
            </w:pPr>
            <w:r>
              <w:rPr>
                <w:rFonts w:hint="eastAsia"/>
                <w:color w:val="333333"/>
              </w:rPr>
              <w:t>（一）有具备农药和病虫害防治专业知识，熟悉农药管理规定，能够指导安全合理使用农药的经营人员；</w:t>
            </w:r>
          </w:p>
          <w:p w:rsidR="006B048D" w:rsidRDefault="006B048D" w:rsidP="005433BD">
            <w:pPr>
              <w:ind w:firstLine="420"/>
              <w:jc w:val="center"/>
              <w:rPr>
                <w:color w:val="333333"/>
                <w:shd w:val="clear" w:color="auto" w:fill="FFFFFF"/>
              </w:rPr>
            </w:pPr>
            <w:r>
              <w:rPr>
                <w:rFonts w:hint="eastAsia"/>
                <w:color w:val="333333"/>
                <w:shd w:val="clear" w:color="auto" w:fill="FFFFFF"/>
              </w:rPr>
              <w:t>经营限制使用农药的，还应当配备相应的用药指导和病虫害防治专业技术人员，并按照所在地省、自治区、直辖市人民政府农业</w:t>
            </w:r>
          </w:p>
          <w:p w:rsidR="006B048D" w:rsidRPr="005433BD" w:rsidRDefault="006B048D" w:rsidP="005433BD">
            <w:pPr>
              <w:rPr>
                <w:color w:val="333333"/>
                <w:shd w:val="clear" w:color="auto" w:fill="FFFFFF"/>
              </w:rPr>
            </w:pPr>
            <w:r>
              <w:rPr>
                <w:rFonts w:hint="eastAsia"/>
                <w:color w:val="333333"/>
                <w:shd w:val="clear" w:color="auto" w:fill="FFFFFF"/>
              </w:rPr>
              <w:t>主管部门的规定实行定点经营。</w:t>
            </w:r>
          </w:p>
        </w:tc>
        <w:tc>
          <w:tcPr>
            <w:tcW w:w="1134" w:type="dxa"/>
            <w:vAlign w:val="center"/>
          </w:tcPr>
          <w:p w:rsidR="006B048D" w:rsidRDefault="006A18AD" w:rsidP="00E25C88">
            <w:pPr>
              <w:jc w:val="center"/>
            </w:pPr>
            <w:r>
              <w:rPr>
                <w:rFonts w:hint="eastAsia"/>
              </w:rPr>
              <w:t>农业农村部门</w:t>
            </w:r>
          </w:p>
        </w:tc>
        <w:tc>
          <w:tcPr>
            <w:tcW w:w="1701" w:type="dxa"/>
            <w:vAlign w:val="center"/>
          </w:tcPr>
          <w:p w:rsidR="006B048D" w:rsidRDefault="006B048D" w:rsidP="00E25C88">
            <w:pPr>
              <w:jc w:val="center"/>
            </w:pPr>
            <w:r>
              <w:rPr>
                <w:rFonts w:hint="eastAsia"/>
              </w:rPr>
              <w:t>申请人</w:t>
            </w:r>
            <w:r>
              <w:rPr>
                <w:rFonts w:hint="eastAsia"/>
                <w:szCs w:val="21"/>
              </w:rPr>
              <w:t>申请</w:t>
            </w:r>
            <w:r>
              <w:rPr>
                <w:rFonts w:hint="eastAsia"/>
              </w:rPr>
              <w:t>办理《</w:t>
            </w:r>
            <w:r w:rsidRPr="00EA38DF">
              <w:rPr>
                <w:rFonts w:hint="eastAsia"/>
              </w:rPr>
              <w:t>限制使用农药经营许可证初审</w:t>
            </w:r>
            <w:r>
              <w:rPr>
                <w:rFonts w:hint="eastAsia"/>
              </w:rPr>
              <w:t>》时提供</w:t>
            </w:r>
          </w:p>
        </w:tc>
        <w:tc>
          <w:tcPr>
            <w:tcW w:w="850" w:type="dxa"/>
            <w:vAlign w:val="center"/>
          </w:tcPr>
          <w:p w:rsidR="006B048D" w:rsidRDefault="001A3B36"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12</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EA38DF">
              <w:rPr>
                <w:rFonts w:hint="eastAsia"/>
              </w:rPr>
              <w:t>营业执照或中华人民共和国居民身份证</w:t>
            </w:r>
          </w:p>
        </w:tc>
        <w:tc>
          <w:tcPr>
            <w:tcW w:w="6522" w:type="dxa"/>
            <w:vAlign w:val="center"/>
          </w:tcPr>
          <w:p w:rsidR="006B048D" w:rsidRDefault="006B048D" w:rsidP="005433BD">
            <w:pPr>
              <w:rPr>
                <w:color w:val="333333"/>
                <w:shd w:val="clear" w:color="auto" w:fill="FFFFFF"/>
              </w:rPr>
            </w:pPr>
            <w:r w:rsidRPr="00192B33">
              <w:rPr>
                <w:rFonts w:hint="eastAsia"/>
                <w:bCs/>
                <w:color w:val="333333"/>
              </w:rPr>
              <w:t>《农药管理条例》（中华人民共和国国务院令第</w:t>
            </w:r>
            <w:r w:rsidRPr="00192B33">
              <w:rPr>
                <w:rFonts w:hint="eastAsia"/>
                <w:bCs/>
                <w:color w:val="333333"/>
              </w:rPr>
              <w:t>677</w:t>
            </w:r>
            <w:r w:rsidRPr="00192B33">
              <w:rPr>
                <w:rFonts w:hint="eastAsia"/>
                <w:bCs/>
                <w:color w:val="333333"/>
              </w:rPr>
              <w:t>号</w:t>
            </w:r>
            <w:r>
              <w:rPr>
                <w:rFonts w:hint="eastAsia"/>
                <w:bCs/>
                <w:color w:val="333333"/>
              </w:rPr>
              <w:t>，</w:t>
            </w:r>
            <w:r>
              <w:rPr>
                <w:rFonts w:hint="eastAsia"/>
                <w:color w:val="333333"/>
                <w:shd w:val="clear" w:color="auto" w:fill="FFFFFF"/>
              </w:rPr>
              <w:t>已经</w:t>
            </w:r>
            <w:r>
              <w:rPr>
                <w:rFonts w:hint="eastAsia"/>
                <w:color w:val="333333"/>
                <w:shd w:val="clear" w:color="auto" w:fill="FFFFFF"/>
              </w:rPr>
              <w:t>2017</w:t>
            </w:r>
            <w:r>
              <w:rPr>
                <w:rFonts w:hint="eastAsia"/>
                <w:color w:val="333333"/>
                <w:shd w:val="clear" w:color="auto" w:fill="FFFFFF"/>
              </w:rPr>
              <w:t>年</w:t>
            </w:r>
            <w:r>
              <w:rPr>
                <w:rFonts w:hint="eastAsia"/>
                <w:color w:val="333333"/>
                <w:shd w:val="clear" w:color="auto" w:fill="FFFFFF"/>
              </w:rPr>
              <w:t>2</w:t>
            </w:r>
            <w:r>
              <w:rPr>
                <w:rFonts w:hint="eastAsia"/>
                <w:color w:val="333333"/>
                <w:shd w:val="clear" w:color="auto" w:fill="FFFFFF"/>
              </w:rPr>
              <w:t>月</w:t>
            </w:r>
            <w:r>
              <w:rPr>
                <w:rFonts w:hint="eastAsia"/>
                <w:color w:val="333333"/>
                <w:shd w:val="clear" w:color="auto" w:fill="FFFFFF"/>
              </w:rPr>
              <w:t>8</w:t>
            </w:r>
            <w:r>
              <w:rPr>
                <w:rFonts w:hint="eastAsia"/>
                <w:color w:val="333333"/>
                <w:shd w:val="clear" w:color="auto" w:fill="FFFFFF"/>
              </w:rPr>
              <w:t>日国务院第</w:t>
            </w:r>
            <w:r>
              <w:rPr>
                <w:rFonts w:hint="eastAsia"/>
                <w:color w:val="333333"/>
                <w:shd w:val="clear" w:color="auto" w:fill="FFFFFF"/>
              </w:rPr>
              <w:t>164</w:t>
            </w:r>
            <w:r>
              <w:rPr>
                <w:rFonts w:hint="eastAsia"/>
                <w:color w:val="333333"/>
                <w:shd w:val="clear" w:color="auto" w:fill="FFFFFF"/>
              </w:rPr>
              <w:t>次常务会议修订通过自</w:t>
            </w:r>
            <w:r>
              <w:rPr>
                <w:rFonts w:hint="eastAsia"/>
                <w:color w:val="333333"/>
                <w:shd w:val="clear" w:color="auto" w:fill="FFFFFF"/>
              </w:rPr>
              <w:t>2017</w:t>
            </w:r>
            <w:r>
              <w:rPr>
                <w:rFonts w:hint="eastAsia"/>
                <w:color w:val="333333"/>
                <w:shd w:val="clear" w:color="auto" w:fill="FFFFFF"/>
              </w:rPr>
              <w:t>年</w:t>
            </w:r>
            <w:r>
              <w:rPr>
                <w:rFonts w:hint="eastAsia"/>
                <w:color w:val="333333"/>
                <w:shd w:val="clear" w:color="auto" w:fill="FFFFFF"/>
              </w:rPr>
              <w:t>6</w:t>
            </w:r>
            <w:r>
              <w:rPr>
                <w:rFonts w:hint="eastAsia"/>
                <w:color w:val="333333"/>
                <w:shd w:val="clear" w:color="auto" w:fill="FFFFFF"/>
              </w:rPr>
              <w:t>月</w:t>
            </w:r>
            <w:r>
              <w:rPr>
                <w:rFonts w:hint="eastAsia"/>
                <w:color w:val="333333"/>
                <w:shd w:val="clear" w:color="auto" w:fill="FFFFFF"/>
              </w:rPr>
              <w:t>1</w:t>
            </w:r>
            <w:r>
              <w:rPr>
                <w:rFonts w:hint="eastAsia"/>
                <w:color w:val="333333"/>
                <w:shd w:val="clear" w:color="auto" w:fill="FFFFFF"/>
              </w:rPr>
              <w:t>日起施行</w:t>
            </w:r>
            <w:r w:rsidRPr="00192B33">
              <w:rPr>
                <w:rFonts w:hint="eastAsia"/>
                <w:bCs/>
                <w:color w:val="333333"/>
              </w:rPr>
              <w:t>）</w:t>
            </w:r>
            <w:r>
              <w:rPr>
                <w:rFonts w:hint="eastAsia"/>
                <w:b/>
                <w:bCs/>
                <w:color w:val="333333"/>
              </w:rPr>
              <w:t>第二十四条</w:t>
            </w:r>
            <w:r>
              <w:rPr>
                <w:rFonts w:hint="eastAsia"/>
                <w:color w:val="333333"/>
                <w:shd w:val="clear" w:color="auto" w:fill="FFFFFF"/>
              </w:rPr>
              <w:t xml:space="preserve">　国家实行农药经营许可制度，但经营卫生用农药的除外。农药经营者应当具备下列条件，并按照国务院农业主管部门的规定向县级以上地方人民政府农业主管部门申请农药经营许可证。</w:t>
            </w:r>
          </w:p>
          <w:p w:rsidR="006B048D" w:rsidRDefault="006B048D" w:rsidP="005433BD">
            <w:pPr>
              <w:jc w:val="center"/>
              <w:rPr>
                <w:szCs w:val="21"/>
              </w:rPr>
            </w:pPr>
            <w:r>
              <w:rPr>
                <w:rFonts w:hint="eastAsia"/>
                <w:color w:val="333333"/>
                <w:shd w:val="clear" w:color="auto" w:fill="FFFFFF"/>
              </w:rPr>
              <w:t>《</w:t>
            </w:r>
            <w:r w:rsidRPr="003D6B5B">
              <w:rPr>
                <w:rFonts w:hint="eastAsia"/>
                <w:szCs w:val="21"/>
              </w:rPr>
              <w:t>农药经营许可管理办法</w:t>
            </w:r>
            <w:r w:rsidRPr="003D6B5B">
              <w:rPr>
                <w:rFonts w:hint="eastAsia"/>
                <w:szCs w:val="21"/>
              </w:rPr>
              <w:t xml:space="preserve"> </w:t>
            </w:r>
            <w:r>
              <w:rPr>
                <w:rFonts w:hint="eastAsia"/>
                <w:szCs w:val="21"/>
              </w:rPr>
              <w:t>》（</w:t>
            </w:r>
            <w:r w:rsidRPr="003D6B5B">
              <w:rPr>
                <w:rFonts w:hint="eastAsia"/>
                <w:szCs w:val="21"/>
              </w:rPr>
              <w:t>中华人民共和国农业部令</w:t>
            </w:r>
            <w:r w:rsidRPr="003D6B5B">
              <w:rPr>
                <w:rFonts w:hint="eastAsia"/>
                <w:szCs w:val="21"/>
              </w:rPr>
              <w:t>2017</w:t>
            </w:r>
            <w:r w:rsidRPr="003D6B5B">
              <w:rPr>
                <w:rFonts w:hint="eastAsia"/>
                <w:szCs w:val="21"/>
              </w:rPr>
              <w:t>年第</w:t>
            </w:r>
            <w:r w:rsidRPr="003D6B5B">
              <w:rPr>
                <w:rFonts w:hint="eastAsia"/>
                <w:szCs w:val="21"/>
              </w:rPr>
              <w:t>5</w:t>
            </w:r>
            <w:r w:rsidRPr="003D6B5B">
              <w:rPr>
                <w:rFonts w:hint="eastAsia"/>
                <w:szCs w:val="21"/>
              </w:rPr>
              <w:t>号公布</w:t>
            </w:r>
            <w:r>
              <w:rPr>
                <w:rFonts w:hint="eastAsia"/>
                <w:szCs w:val="21"/>
              </w:rPr>
              <w:t>）</w:t>
            </w:r>
            <w:r w:rsidRPr="003D6B5B">
              <w:rPr>
                <w:rFonts w:hint="eastAsia"/>
                <w:szCs w:val="21"/>
              </w:rPr>
              <w:t>第三条</w:t>
            </w:r>
            <w:r w:rsidRPr="003D6B5B">
              <w:rPr>
                <w:rFonts w:hint="eastAsia"/>
                <w:szCs w:val="21"/>
              </w:rPr>
              <w:t xml:space="preserve"> </w:t>
            </w:r>
            <w:r w:rsidRPr="003D6B5B">
              <w:rPr>
                <w:rFonts w:hint="eastAsia"/>
                <w:szCs w:val="21"/>
              </w:rPr>
              <w:t>在中华人民共和国境内销售农药的，应当取得农</w:t>
            </w:r>
          </w:p>
          <w:p w:rsidR="006B048D" w:rsidRPr="00B17CE4" w:rsidRDefault="006B048D" w:rsidP="005433BD">
            <w:pPr>
              <w:rPr>
                <w:szCs w:val="21"/>
              </w:rPr>
            </w:pPr>
            <w:r w:rsidRPr="003D6B5B">
              <w:rPr>
                <w:rFonts w:hint="eastAsia"/>
                <w:szCs w:val="21"/>
              </w:rPr>
              <w:t>药经营许可证</w:t>
            </w:r>
            <w:r>
              <w:rPr>
                <w:rFonts w:hint="eastAsia"/>
                <w:szCs w:val="21"/>
              </w:rPr>
              <w:t>。</w:t>
            </w:r>
          </w:p>
        </w:tc>
        <w:tc>
          <w:tcPr>
            <w:tcW w:w="1134" w:type="dxa"/>
            <w:vAlign w:val="center"/>
          </w:tcPr>
          <w:p w:rsidR="006B048D" w:rsidRDefault="006B048D" w:rsidP="00E25C88">
            <w:pPr>
              <w:jc w:val="center"/>
            </w:pPr>
            <w:r>
              <w:rPr>
                <w:rFonts w:hint="eastAsia"/>
              </w:rPr>
              <w:t>市场监管部门或者公安部门</w:t>
            </w:r>
          </w:p>
        </w:tc>
        <w:tc>
          <w:tcPr>
            <w:tcW w:w="1701" w:type="dxa"/>
            <w:vAlign w:val="center"/>
          </w:tcPr>
          <w:p w:rsidR="006B048D" w:rsidRDefault="006B048D" w:rsidP="00E25C88">
            <w:pPr>
              <w:jc w:val="center"/>
            </w:pPr>
            <w:r>
              <w:rPr>
                <w:rFonts w:hint="eastAsia"/>
              </w:rPr>
              <w:t>申请人</w:t>
            </w:r>
            <w:r>
              <w:rPr>
                <w:rFonts w:hint="eastAsia"/>
                <w:szCs w:val="21"/>
              </w:rPr>
              <w:t>申请</w:t>
            </w:r>
            <w:r>
              <w:rPr>
                <w:rFonts w:hint="eastAsia"/>
              </w:rPr>
              <w:t>办理《</w:t>
            </w:r>
            <w:r w:rsidRPr="00EA38DF">
              <w:rPr>
                <w:rFonts w:hint="eastAsia"/>
              </w:rPr>
              <w:t>限制使用农药经营许可证初审</w:t>
            </w:r>
            <w:r>
              <w:rPr>
                <w:rFonts w:hint="eastAsia"/>
              </w:rPr>
              <w:t>》时提供</w:t>
            </w:r>
          </w:p>
        </w:tc>
        <w:tc>
          <w:tcPr>
            <w:tcW w:w="850" w:type="dxa"/>
            <w:vAlign w:val="center"/>
          </w:tcPr>
          <w:p w:rsidR="006B048D" w:rsidRDefault="001A3B36"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13</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5433BD">
              <w:rPr>
                <w:rFonts w:hint="eastAsia"/>
              </w:rPr>
              <w:t>渔业船员培训证明</w:t>
            </w:r>
          </w:p>
        </w:tc>
        <w:tc>
          <w:tcPr>
            <w:tcW w:w="6522" w:type="dxa"/>
            <w:vAlign w:val="center"/>
          </w:tcPr>
          <w:p w:rsidR="006B048D" w:rsidRDefault="006B048D" w:rsidP="00262525">
            <w:pPr>
              <w:jc w:val="center"/>
            </w:pPr>
            <w:r>
              <w:rPr>
                <w:rFonts w:hint="eastAsia"/>
              </w:rPr>
              <w:t>《中华人民共和国渔港水域交通安全管理条例》</w:t>
            </w:r>
            <w:r>
              <w:rPr>
                <w:rFonts w:hint="eastAsia"/>
              </w:rPr>
              <w:t xml:space="preserve"> </w:t>
            </w:r>
            <w:r>
              <w:rPr>
                <w:rFonts w:hint="eastAsia"/>
              </w:rPr>
              <w:t>（国务院令第</w:t>
            </w:r>
            <w:r>
              <w:rPr>
                <w:rFonts w:hint="eastAsia"/>
              </w:rPr>
              <w:t>709</w:t>
            </w:r>
            <w:r>
              <w:rPr>
                <w:rFonts w:hint="eastAsia"/>
              </w:rPr>
              <w:t>号，</w:t>
            </w:r>
            <w:r>
              <w:rPr>
                <w:rFonts w:hint="eastAsia"/>
              </w:rPr>
              <w:t>1989</w:t>
            </w:r>
            <w:r>
              <w:rPr>
                <w:rFonts w:hint="eastAsia"/>
              </w:rPr>
              <w:t>年</w:t>
            </w:r>
            <w:r>
              <w:rPr>
                <w:rFonts w:hint="eastAsia"/>
              </w:rPr>
              <w:t>7</w:t>
            </w:r>
            <w:r>
              <w:rPr>
                <w:rFonts w:hint="eastAsia"/>
              </w:rPr>
              <w:t>月</w:t>
            </w:r>
            <w:r>
              <w:rPr>
                <w:rFonts w:hint="eastAsia"/>
              </w:rPr>
              <w:t>3</w:t>
            </w:r>
            <w:r>
              <w:rPr>
                <w:rFonts w:hint="eastAsia"/>
              </w:rPr>
              <w:t>日中华人民共和国国务院令第</w:t>
            </w:r>
            <w:r>
              <w:rPr>
                <w:rFonts w:hint="eastAsia"/>
              </w:rPr>
              <w:t>38</w:t>
            </w:r>
            <w:r>
              <w:rPr>
                <w:rFonts w:hint="eastAsia"/>
              </w:rPr>
              <w:t>号发布　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日《国务院关于废止和修改部分行政法规的决定》第一次修正　根据</w:t>
            </w:r>
            <w:r>
              <w:rPr>
                <w:rFonts w:hint="eastAsia"/>
              </w:rPr>
              <w:t>2017</w:t>
            </w:r>
            <w:r>
              <w:rPr>
                <w:rFonts w:hint="eastAsia"/>
              </w:rPr>
              <w:t>年</w:t>
            </w:r>
            <w:r>
              <w:rPr>
                <w:rFonts w:hint="eastAsia"/>
              </w:rPr>
              <w:t>10</w:t>
            </w:r>
            <w:r>
              <w:rPr>
                <w:rFonts w:hint="eastAsia"/>
              </w:rPr>
              <w:t>月</w:t>
            </w:r>
            <w:r>
              <w:rPr>
                <w:rFonts w:hint="eastAsia"/>
              </w:rPr>
              <w:t>7</w:t>
            </w:r>
            <w:r>
              <w:rPr>
                <w:rFonts w:hint="eastAsia"/>
              </w:rPr>
              <w:t>日《国务院关于修改部分行政法规的决定》第二次修正　根据</w:t>
            </w:r>
            <w:r>
              <w:rPr>
                <w:rFonts w:hint="eastAsia"/>
              </w:rPr>
              <w:t>2019</w:t>
            </w:r>
            <w:r>
              <w:rPr>
                <w:rFonts w:hint="eastAsia"/>
              </w:rPr>
              <w:t>年</w:t>
            </w:r>
            <w:r>
              <w:rPr>
                <w:rFonts w:hint="eastAsia"/>
              </w:rPr>
              <w:t>3</w:t>
            </w:r>
            <w:r>
              <w:rPr>
                <w:rFonts w:hint="eastAsia"/>
              </w:rPr>
              <w:t>月</w:t>
            </w:r>
            <w:r>
              <w:rPr>
                <w:rFonts w:hint="eastAsia"/>
              </w:rPr>
              <w:t>2</w:t>
            </w:r>
            <w:r>
              <w:rPr>
                <w:rFonts w:hint="eastAsia"/>
              </w:rPr>
              <w:t>日《国务院关于修改部</w:t>
            </w:r>
          </w:p>
          <w:p w:rsidR="006B048D" w:rsidRDefault="006B048D" w:rsidP="00B17CE4">
            <w:r>
              <w:rPr>
                <w:rFonts w:hint="eastAsia"/>
              </w:rPr>
              <w:t>分行政法规的决定》第三次修正）</w:t>
            </w:r>
            <w:r w:rsidRPr="00262525">
              <w:rPr>
                <w:rFonts w:hint="eastAsia"/>
              </w:rPr>
              <w:t>第十四条　渔业船舶的船长、轮机长、驾驶员、轮机员、电机员、无线电报务员、话务员，必须经渔政渔港监督管理机关考核合格，取得职务证书，其他人员应当经过相应的专业训练。</w:t>
            </w:r>
          </w:p>
        </w:tc>
        <w:tc>
          <w:tcPr>
            <w:tcW w:w="1134" w:type="dxa"/>
            <w:vAlign w:val="center"/>
          </w:tcPr>
          <w:p w:rsidR="006B048D" w:rsidRDefault="006A18AD" w:rsidP="00E25C88">
            <w:pPr>
              <w:jc w:val="center"/>
            </w:pPr>
            <w:r>
              <w:rPr>
                <w:rFonts w:hint="eastAsia"/>
              </w:rPr>
              <w:t>农业农村部门</w:t>
            </w:r>
          </w:p>
        </w:tc>
        <w:tc>
          <w:tcPr>
            <w:tcW w:w="1701" w:type="dxa"/>
            <w:vAlign w:val="center"/>
          </w:tcPr>
          <w:p w:rsidR="006B048D" w:rsidRDefault="006B048D" w:rsidP="00E25C88">
            <w:pPr>
              <w:jc w:val="center"/>
            </w:pPr>
            <w:r>
              <w:rPr>
                <w:rFonts w:hint="eastAsia"/>
              </w:rPr>
              <w:t>申请人申请办理《</w:t>
            </w:r>
            <w:r w:rsidRPr="00262525">
              <w:rPr>
                <w:rFonts w:hint="eastAsia"/>
              </w:rPr>
              <w:t>渔业职务船员证核发</w:t>
            </w:r>
            <w:r>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14</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4322A2">
              <w:rPr>
                <w:rFonts w:hint="eastAsia"/>
              </w:rPr>
              <w:t>12</w:t>
            </w:r>
            <w:r w:rsidRPr="004322A2">
              <w:rPr>
                <w:rFonts w:hint="eastAsia"/>
              </w:rPr>
              <w:t>个月以内渔业船员健康状况证明</w:t>
            </w:r>
          </w:p>
        </w:tc>
        <w:tc>
          <w:tcPr>
            <w:tcW w:w="6522" w:type="dxa"/>
            <w:vAlign w:val="center"/>
          </w:tcPr>
          <w:p w:rsidR="006B048D" w:rsidRDefault="006B048D" w:rsidP="0026495B">
            <w:pPr>
              <w:jc w:val="center"/>
            </w:pPr>
            <w:r w:rsidRPr="00DF2D95">
              <w:rPr>
                <w:rFonts w:hint="eastAsia"/>
                <w:szCs w:val="21"/>
              </w:rPr>
              <w:t>《中华人民共和国渔港水域交通安全管理条例》</w:t>
            </w:r>
            <w:r>
              <w:rPr>
                <w:rFonts w:hint="eastAsia"/>
              </w:rPr>
              <w:t>（国务院令第</w:t>
            </w:r>
            <w:r>
              <w:rPr>
                <w:rFonts w:hint="eastAsia"/>
              </w:rPr>
              <w:t>709</w:t>
            </w:r>
            <w:r>
              <w:rPr>
                <w:rFonts w:hint="eastAsia"/>
              </w:rPr>
              <w:t>号，</w:t>
            </w:r>
            <w:r>
              <w:rPr>
                <w:rFonts w:hint="eastAsia"/>
              </w:rPr>
              <w:t>1989</w:t>
            </w:r>
            <w:r>
              <w:rPr>
                <w:rFonts w:hint="eastAsia"/>
              </w:rPr>
              <w:t>年</w:t>
            </w:r>
            <w:r>
              <w:rPr>
                <w:rFonts w:hint="eastAsia"/>
              </w:rPr>
              <w:t>7</w:t>
            </w:r>
            <w:r>
              <w:rPr>
                <w:rFonts w:hint="eastAsia"/>
              </w:rPr>
              <w:t>月</w:t>
            </w:r>
            <w:r>
              <w:rPr>
                <w:rFonts w:hint="eastAsia"/>
              </w:rPr>
              <w:t>3</w:t>
            </w:r>
            <w:r>
              <w:rPr>
                <w:rFonts w:hint="eastAsia"/>
              </w:rPr>
              <w:t>日中华人民共和国国务院令第</w:t>
            </w:r>
            <w:r>
              <w:rPr>
                <w:rFonts w:hint="eastAsia"/>
              </w:rPr>
              <w:t>38</w:t>
            </w:r>
            <w:r>
              <w:rPr>
                <w:rFonts w:hint="eastAsia"/>
              </w:rPr>
              <w:t>号发布　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日《国务院关于废止和修改部分行政法规的决定》第一次修正　根据</w:t>
            </w:r>
            <w:r>
              <w:rPr>
                <w:rFonts w:hint="eastAsia"/>
              </w:rPr>
              <w:t>2017</w:t>
            </w:r>
            <w:r>
              <w:rPr>
                <w:rFonts w:hint="eastAsia"/>
              </w:rPr>
              <w:t>年</w:t>
            </w:r>
            <w:r>
              <w:rPr>
                <w:rFonts w:hint="eastAsia"/>
              </w:rPr>
              <w:t>10</w:t>
            </w:r>
            <w:r>
              <w:rPr>
                <w:rFonts w:hint="eastAsia"/>
              </w:rPr>
              <w:t>月</w:t>
            </w:r>
            <w:r>
              <w:rPr>
                <w:rFonts w:hint="eastAsia"/>
              </w:rPr>
              <w:t>7</w:t>
            </w:r>
            <w:r>
              <w:rPr>
                <w:rFonts w:hint="eastAsia"/>
              </w:rPr>
              <w:t>日《国务院关于修改部分行政法规</w:t>
            </w:r>
          </w:p>
          <w:p w:rsidR="006B048D" w:rsidRDefault="006B048D" w:rsidP="0026495B">
            <w:r>
              <w:rPr>
                <w:rFonts w:hint="eastAsia"/>
              </w:rPr>
              <w:t>的决定》第二次修正　根据</w:t>
            </w:r>
            <w:r>
              <w:rPr>
                <w:rFonts w:hint="eastAsia"/>
              </w:rPr>
              <w:t>2019</w:t>
            </w:r>
            <w:r>
              <w:rPr>
                <w:rFonts w:hint="eastAsia"/>
              </w:rPr>
              <w:t>年</w:t>
            </w:r>
            <w:r>
              <w:rPr>
                <w:rFonts w:hint="eastAsia"/>
              </w:rPr>
              <w:t>3</w:t>
            </w:r>
            <w:r>
              <w:rPr>
                <w:rFonts w:hint="eastAsia"/>
              </w:rPr>
              <w:t>月</w:t>
            </w:r>
            <w:r>
              <w:rPr>
                <w:rFonts w:hint="eastAsia"/>
              </w:rPr>
              <w:t>2</w:t>
            </w:r>
            <w:r>
              <w:rPr>
                <w:rFonts w:hint="eastAsia"/>
              </w:rPr>
              <w:t>日《国务院关于修改部分行政法规的决定》第三次修正）</w:t>
            </w:r>
            <w:r w:rsidRPr="00262525">
              <w:rPr>
                <w:rFonts w:hint="eastAsia"/>
              </w:rPr>
              <w:t>第十四条　渔业船舶的船长、轮机长、驾驶员、轮机员、电机员、无线电报务员、话务员，必须经渔政渔港监督管理机关考核合格，取得职务证书，其他人员应当经过相应的专业训练。</w:t>
            </w:r>
          </w:p>
          <w:p w:rsidR="006B048D" w:rsidRDefault="006B048D" w:rsidP="001422A1">
            <w:r>
              <w:rPr>
                <w:rFonts w:hint="eastAsia"/>
              </w:rPr>
              <w:t>《</w:t>
            </w:r>
            <w:r w:rsidRPr="001422A1">
              <w:rPr>
                <w:rFonts w:hint="eastAsia"/>
              </w:rPr>
              <w:t>中华人民共和国渔业船员管理办法</w:t>
            </w:r>
            <w:r>
              <w:rPr>
                <w:rFonts w:hint="eastAsia"/>
              </w:rPr>
              <w:t>》</w:t>
            </w:r>
            <w:r w:rsidRPr="001422A1">
              <w:rPr>
                <w:rFonts w:hint="eastAsia"/>
              </w:rPr>
              <w:t>（</w:t>
            </w:r>
            <w:r w:rsidRPr="001422A1">
              <w:rPr>
                <w:rFonts w:hint="eastAsia"/>
              </w:rPr>
              <w:t>2014</w:t>
            </w:r>
            <w:r w:rsidRPr="001422A1">
              <w:rPr>
                <w:rFonts w:hint="eastAsia"/>
              </w:rPr>
              <w:t>年</w:t>
            </w:r>
            <w:r w:rsidRPr="001422A1">
              <w:rPr>
                <w:rFonts w:hint="eastAsia"/>
              </w:rPr>
              <w:t>5</w:t>
            </w:r>
            <w:r w:rsidRPr="001422A1">
              <w:rPr>
                <w:rFonts w:hint="eastAsia"/>
              </w:rPr>
              <w:t>月</w:t>
            </w:r>
            <w:r w:rsidRPr="001422A1">
              <w:rPr>
                <w:rFonts w:hint="eastAsia"/>
              </w:rPr>
              <w:t>23</w:t>
            </w:r>
            <w:r w:rsidRPr="001422A1">
              <w:rPr>
                <w:rFonts w:hint="eastAsia"/>
              </w:rPr>
              <w:t>日农业部令</w:t>
            </w:r>
            <w:r w:rsidRPr="001422A1">
              <w:rPr>
                <w:rFonts w:hint="eastAsia"/>
              </w:rPr>
              <w:t>2014</w:t>
            </w:r>
            <w:r w:rsidRPr="001422A1">
              <w:rPr>
                <w:rFonts w:hint="eastAsia"/>
              </w:rPr>
              <w:t>年第</w:t>
            </w:r>
            <w:r w:rsidRPr="001422A1">
              <w:rPr>
                <w:rFonts w:hint="eastAsia"/>
              </w:rPr>
              <w:t>4</w:t>
            </w:r>
            <w:r w:rsidRPr="001422A1">
              <w:rPr>
                <w:rFonts w:hint="eastAsia"/>
              </w:rPr>
              <w:t>号公布</w:t>
            </w:r>
            <w:r w:rsidRPr="001422A1">
              <w:rPr>
                <w:rFonts w:hint="eastAsia"/>
              </w:rPr>
              <w:t xml:space="preserve"> 2017</w:t>
            </w:r>
            <w:r w:rsidRPr="001422A1">
              <w:rPr>
                <w:rFonts w:hint="eastAsia"/>
              </w:rPr>
              <w:t>年</w:t>
            </w:r>
            <w:r w:rsidRPr="001422A1">
              <w:rPr>
                <w:rFonts w:hint="eastAsia"/>
              </w:rPr>
              <w:t>11</w:t>
            </w:r>
            <w:r w:rsidRPr="001422A1">
              <w:rPr>
                <w:rFonts w:hint="eastAsia"/>
              </w:rPr>
              <w:t>月</w:t>
            </w:r>
            <w:r w:rsidRPr="001422A1">
              <w:rPr>
                <w:rFonts w:hint="eastAsia"/>
              </w:rPr>
              <w:t>30</w:t>
            </w:r>
            <w:r w:rsidRPr="001422A1">
              <w:rPr>
                <w:rFonts w:hint="eastAsia"/>
              </w:rPr>
              <w:t>日农业部令</w:t>
            </w:r>
            <w:r w:rsidRPr="001422A1">
              <w:rPr>
                <w:rFonts w:hint="eastAsia"/>
              </w:rPr>
              <w:t>2017</w:t>
            </w:r>
            <w:r w:rsidRPr="001422A1">
              <w:rPr>
                <w:rFonts w:hint="eastAsia"/>
              </w:rPr>
              <w:t>年第</w:t>
            </w:r>
            <w:r w:rsidRPr="001422A1">
              <w:rPr>
                <w:rFonts w:hint="eastAsia"/>
              </w:rPr>
              <w:t>8</w:t>
            </w:r>
            <w:r w:rsidRPr="001422A1">
              <w:rPr>
                <w:rFonts w:hint="eastAsia"/>
              </w:rPr>
              <w:t>号修订）</w:t>
            </w:r>
            <w:r>
              <w:rPr>
                <w:rFonts w:hint="eastAsia"/>
              </w:rPr>
              <w:t>第七条</w:t>
            </w:r>
          </w:p>
          <w:p w:rsidR="006B048D" w:rsidRDefault="006B048D" w:rsidP="001422A1">
            <w:r>
              <w:rPr>
                <w:rFonts w:hint="eastAsia"/>
              </w:rPr>
              <w:t>申请渔业普通船员证书应当具备以下条件：</w:t>
            </w:r>
          </w:p>
          <w:p w:rsidR="006B048D" w:rsidRDefault="006B048D" w:rsidP="001422A1">
            <w:r>
              <w:rPr>
                <w:rFonts w:hint="eastAsia"/>
              </w:rPr>
              <w:t>（二）符合渔业船员健康标准（见附件</w:t>
            </w:r>
            <w:r>
              <w:rPr>
                <w:rFonts w:hint="eastAsia"/>
              </w:rPr>
              <w:t>2</w:t>
            </w:r>
            <w:r>
              <w:rPr>
                <w:rFonts w:hint="eastAsia"/>
              </w:rPr>
              <w:t>）；</w:t>
            </w:r>
          </w:p>
          <w:p w:rsidR="006B048D" w:rsidRDefault="006B048D" w:rsidP="001422A1">
            <w:r>
              <w:rPr>
                <w:rFonts w:hint="eastAsia"/>
              </w:rPr>
              <w:t>附件</w:t>
            </w:r>
            <w:r>
              <w:rPr>
                <w:rFonts w:hint="eastAsia"/>
              </w:rPr>
              <w:t>2</w:t>
            </w:r>
          </w:p>
          <w:p w:rsidR="006B048D" w:rsidRDefault="006B048D" w:rsidP="001422A1">
            <w:r>
              <w:rPr>
                <w:rFonts w:hint="eastAsia"/>
              </w:rPr>
              <w:t>《渔业船员健康标准》</w:t>
            </w:r>
          </w:p>
          <w:p w:rsidR="006B048D" w:rsidRDefault="006B048D" w:rsidP="001422A1">
            <w:r>
              <w:rPr>
                <w:rFonts w:hint="eastAsia"/>
              </w:rPr>
              <w:t>四、其他</w:t>
            </w:r>
          </w:p>
          <w:p w:rsidR="006B048D" w:rsidRDefault="006B048D" w:rsidP="001422A1">
            <w:r>
              <w:rPr>
                <w:rFonts w:hint="eastAsia"/>
              </w:rPr>
              <w:t>1.</w:t>
            </w:r>
            <w:r>
              <w:rPr>
                <w:rFonts w:hint="eastAsia"/>
              </w:rPr>
              <w:t>患有精神疾病、影响肢体活动的神经系统疾病、严重损害健康的传染病和可能影响船上正常工作的慢性病的，不得申请渔业船员证书；</w:t>
            </w:r>
          </w:p>
          <w:p w:rsidR="006B048D" w:rsidRDefault="006B048D" w:rsidP="001422A1">
            <w:r>
              <w:rPr>
                <w:rFonts w:hint="eastAsia"/>
              </w:rPr>
              <w:t>2.</w:t>
            </w:r>
            <w:r>
              <w:rPr>
                <w:rFonts w:hint="eastAsia"/>
              </w:rPr>
              <w:t>肢体运动功能正常；</w:t>
            </w:r>
          </w:p>
        </w:tc>
        <w:tc>
          <w:tcPr>
            <w:tcW w:w="1134" w:type="dxa"/>
            <w:vAlign w:val="center"/>
          </w:tcPr>
          <w:p w:rsidR="006B048D" w:rsidRDefault="006B048D" w:rsidP="00E25C88">
            <w:pPr>
              <w:jc w:val="center"/>
            </w:pPr>
            <w:r>
              <w:rPr>
                <w:rFonts w:hint="eastAsia"/>
              </w:rPr>
              <w:t>医疗卫生部门</w:t>
            </w:r>
          </w:p>
        </w:tc>
        <w:tc>
          <w:tcPr>
            <w:tcW w:w="1701" w:type="dxa"/>
            <w:vAlign w:val="center"/>
          </w:tcPr>
          <w:p w:rsidR="006B048D" w:rsidRDefault="006B048D" w:rsidP="00E25C88">
            <w:pPr>
              <w:jc w:val="center"/>
            </w:pPr>
            <w:r>
              <w:rPr>
                <w:rFonts w:hint="eastAsia"/>
              </w:rPr>
              <w:t>申请人申请办理《</w:t>
            </w:r>
            <w:r w:rsidRPr="00262525">
              <w:rPr>
                <w:rFonts w:hint="eastAsia"/>
              </w:rPr>
              <w:t>渔业职务船员证核发</w:t>
            </w:r>
            <w:r>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15</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4322A2">
              <w:rPr>
                <w:rFonts w:hint="eastAsia"/>
              </w:rPr>
              <w:t>渔业船员证书</w:t>
            </w:r>
          </w:p>
        </w:tc>
        <w:tc>
          <w:tcPr>
            <w:tcW w:w="6522" w:type="dxa"/>
            <w:vAlign w:val="center"/>
          </w:tcPr>
          <w:p w:rsidR="006B048D" w:rsidRDefault="006B048D" w:rsidP="001422A1">
            <w:pPr>
              <w:jc w:val="center"/>
            </w:pPr>
            <w:r w:rsidRPr="00DF2D95">
              <w:rPr>
                <w:rFonts w:hint="eastAsia"/>
                <w:szCs w:val="21"/>
              </w:rPr>
              <w:t>《中华人民共和国渔港水域交通安全管理条例》</w:t>
            </w:r>
            <w:r>
              <w:rPr>
                <w:rFonts w:hint="eastAsia"/>
              </w:rPr>
              <w:t>（国务院令第</w:t>
            </w:r>
            <w:r>
              <w:rPr>
                <w:rFonts w:hint="eastAsia"/>
              </w:rPr>
              <w:t>709</w:t>
            </w:r>
            <w:r>
              <w:rPr>
                <w:rFonts w:hint="eastAsia"/>
              </w:rPr>
              <w:t>号，</w:t>
            </w:r>
            <w:r>
              <w:rPr>
                <w:rFonts w:hint="eastAsia"/>
              </w:rPr>
              <w:t>1989</w:t>
            </w:r>
            <w:r>
              <w:rPr>
                <w:rFonts w:hint="eastAsia"/>
              </w:rPr>
              <w:t>年</w:t>
            </w:r>
            <w:r>
              <w:rPr>
                <w:rFonts w:hint="eastAsia"/>
              </w:rPr>
              <w:t>7</w:t>
            </w:r>
            <w:r>
              <w:rPr>
                <w:rFonts w:hint="eastAsia"/>
              </w:rPr>
              <w:t>月</w:t>
            </w:r>
            <w:r>
              <w:rPr>
                <w:rFonts w:hint="eastAsia"/>
              </w:rPr>
              <w:t>3</w:t>
            </w:r>
            <w:r>
              <w:rPr>
                <w:rFonts w:hint="eastAsia"/>
              </w:rPr>
              <w:t>日中华人民共和国国务院令第</w:t>
            </w:r>
            <w:r>
              <w:rPr>
                <w:rFonts w:hint="eastAsia"/>
              </w:rPr>
              <w:t>38</w:t>
            </w:r>
            <w:r>
              <w:rPr>
                <w:rFonts w:hint="eastAsia"/>
              </w:rPr>
              <w:t>号发布　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日《国务院关于废止和修改部分行政法规的决定》第一次修正　根据</w:t>
            </w:r>
            <w:r>
              <w:rPr>
                <w:rFonts w:hint="eastAsia"/>
              </w:rPr>
              <w:t>2017</w:t>
            </w:r>
            <w:r>
              <w:rPr>
                <w:rFonts w:hint="eastAsia"/>
              </w:rPr>
              <w:t>年</w:t>
            </w:r>
            <w:r>
              <w:rPr>
                <w:rFonts w:hint="eastAsia"/>
              </w:rPr>
              <w:t>10</w:t>
            </w:r>
            <w:r>
              <w:rPr>
                <w:rFonts w:hint="eastAsia"/>
              </w:rPr>
              <w:t>月</w:t>
            </w:r>
            <w:r>
              <w:rPr>
                <w:rFonts w:hint="eastAsia"/>
              </w:rPr>
              <w:t>7</w:t>
            </w:r>
            <w:r>
              <w:rPr>
                <w:rFonts w:hint="eastAsia"/>
              </w:rPr>
              <w:t>日《国务院关于修改部分行政法规</w:t>
            </w:r>
          </w:p>
          <w:p w:rsidR="006B048D" w:rsidRDefault="006B048D" w:rsidP="001422A1">
            <w:r>
              <w:rPr>
                <w:rFonts w:hint="eastAsia"/>
              </w:rPr>
              <w:t>的决定》第二次修正　根据</w:t>
            </w:r>
            <w:r>
              <w:rPr>
                <w:rFonts w:hint="eastAsia"/>
              </w:rPr>
              <w:t>2019</w:t>
            </w:r>
            <w:r>
              <w:rPr>
                <w:rFonts w:hint="eastAsia"/>
              </w:rPr>
              <w:t>年</w:t>
            </w:r>
            <w:r>
              <w:rPr>
                <w:rFonts w:hint="eastAsia"/>
              </w:rPr>
              <w:t>3</w:t>
            </w:r>
            <w:r>
              <w:rPr>
                <w:rFonts w:hint="eastAsia"/>
              </w:rPr>
              <w:t>月</w:t>
            </w:r>
            <w:r>
              <w:rPr>
                <w:rFonts w:hint="eastAsia"/>
              </w:rPr>
              <w:t>2</w:t>
            </w:r>
            <w:r>
              <w:rPr>
                <w:rFonts w:hint="eastAsia"/>
              </w:rPr>
              <w:t>日《国务院关于修改部分行政法规的决定》第三次修正）</w:t>
            </w:r>
            <w:r w:rsidRPr="00262525">
              <w:rPr>
                <w:rFonts w:hint="eastAsia"/>
              </w:rPr>
              <w:t>第十四条　渔业船舶的船长、轮机长、驾驶员、轮机员、电机员、无线电报务员、话务员，必须经渔政渔港监督管理机关考核合格，取得职务证书，其他人员应当经过相应的专业训练。</w:t>
            </w:r>
          </w:p>
          <w:p w:rsidR="006B048D" w:rsidRDefault="006B048D" w:rsidP="004C7F49">
            <w:r>
              <w:rPr>
                <w:rFonts w:hint="eastAsia"/>
              </w:rPr>
              <w:t>《</w:t>
            </w:r>
            <w:r w:rsidRPr="004C7F49">
              <w:rPr>
                <w:rFonts w:hint="eastAsia"/>
              </w:rPr>
              <w:t>中华人民共和国渔业船员管理办法</w:t>
            </w:r>
            <w:r w:rsidRPr="001422A1">
              <w:rPr>
                <w:rFonts w:hint="eastAsia"/>
              </w:rPr>
              <w:t>（</w:t>
            </w:r>
            <w:r w:rsidRPr="001422A1">
              <w:rPr>
                <w:rFonts w:hint="eastAsia"/>
              </w:rPr>
              <w:t>2014</w:t>
            </w:r>
            <w:r w:rsidRPr="001422A1">
              <w:rPr>
                <w:rFonts w:hint="eastAsia"/>
              </w:rPr>
              <w:t>年</w:t>
            </w:r>
            <w:r w:rsidRPr="001422A1">
              <w:rPr>
                <w:rFonts w:hint="eastAsia"/>
              </w:rPr>
              <w:t>5</w:t>
            </w:r>
            <w:r w:rsidRPr="001422A1">
              <w:rPr>
                <w:rFonts w:hint="eastAsia"/>
              </w:rPr>
              <w:t>月</w:t>
            </w:r>
            <w:r w:rsidRPr="001422A1">
              <w:rPr>
                <w:rFonts w:hint="eastAsia"/>
              </w:rPr>
              <w:t>23</w:t>
            </w:r>
            <w:r w:rsidRPr="001422A1">
              <w:rPr>
                <w:rFonts w:hint="eastAsia"/>
              </w:rPr>
              <w:t>日农业部令</w:t>
            </w:r>
            <w:r w:rsidRPr="001422A1">
              <w:rPr>
                <w:rFonts w:hint="eastAsia"/>
              </w:rPr>
              <w:t>2014</w:t>
            </w:r>
            <w:r w:rsidRPr="001422A1">
              <w:rPr>
                <w:rFonts w:hint="eastAsia"/>
              </w:rPr>
              <w:t>年第</w:t>
            </w:r>
            <w:r w:rsidRPr="001422A1">
              <w:rPr>
                <w:rFonts w:hint="eastAsia"/>
              </w:rPr>
              <w:t>4</w:t>
            </w:r>
            <w:r w:rsidRPr="001422A1">
              <w:rPr>
                <w:rFonts w:hint="eastAsia"/>
              </w:rPr>
              <w:t>号公布</w:t>
            </w:r>
            <w:r w:rsidRPr="001422A1">
              <w:rPr>
                <w:rFonts w:hint="eastAsia"/>
              </w:rPr>
              <w:t xml:space="preserve"> 2017</w:t>
            </w:r>
            <w:r w:rsidRPr="001422A1">
              <w:rPr>
                <w:rFonts w:hint="eastAsia"/>
              </w:rPr>
              <w:t>年</w:t>
            </w:r>
            <w:r w:rsidRPr="001422A1">
              <w:rPr>
                <w:rFonts w:hint="eastAsia"/>
              </w:rPr>
              <w:t>11</w:t>
            </w:r>
            <w:r w:rsidRPr="001422A1">
              <w:rPr>
                <w:rFonts w:hint="eastAsia"/>
              </w:rPr>
              <w:t>月</w:t>
            </w:r>
            <w:r w:rsidRPr="001422A1">
              <w:rPr>
                <w:rFonts w:hint="eastAsia"/>
              </w:rPr>
              <w:t>30</w:t>
            </w:r>
            <w:r w:rsidRPr="001422A1">
              <w:rPr>
                <w:rFonts w:hint="eastAsia"/>
              </w:rPr>
              <w:t>日农业部令</w:t>
            </w:r>
            <w:r w:rsidRPr="001422A1">
              <w:rPr>
                <w:rFonts w:hint="eastAsia"/>
              </w:rPr>
              <w:t>2017</w:t>
            </w:r>
            <w:r w:rsidRPr="001422A1">
              <w:rPr>
                <w:rFonts w:hint="eastAsia"/>
              </w:rPr>
              <w:t>年第</w:t>
            </w:r>
            <w:r w:rsidRPr="001422A1">
              <w:rPr>
                <w:rFonts w:hint="eastAsia"/>
              </w:rPr>
              <w:t>8</w:t>
            </w:r>
            <w:r w:rsidRPr="001422A1">
              <w:rPr>
                <w:rFonts w:hint="eastAsia"/>
              </w:rPr>
              <w:t>号修订）</w:t>
            </w:r>
            <w:r>
              <w:rPr>
                <w:rFonts w:hint="eastAsia"/>
              </w:rPr>
              <w:t>第八条申请渔业职务船员证书应当具备以下条件：（一）持有渔业普通船员证书或下一级相应职务船员证书；</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Pr>
                <w:rFonts w:hint="eastAsia"/>
              </w:rPr>
              <w:t>申请人申请办理《</w:t>
            </w:r>
            <w:r w:rsidRPr="00262525">
              <w:rPr>
                <w:rFonts w:hint="eastAsia"/>
              </w:rPr>
              <w:t>渔业职务船员证核发</w:t>
            </w:r>
            <w:r>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16</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4322A2">
              <w:rPr>
                <w:rFonts w:hint="eastAsia"/>
              </w:rPr>
              <w:t>中华人民共和国居民身份证</w:t>
            </w:r>
          </w:p>
        </w:tc>
        <w:tc>
          <w:tcPr>
            <w:tcW w:w="6522" w:type="dxa"/>
            <w:vAlign w:val="center"/>
          </w:tcPr>
          <w:p w:rsidR="006B048D" w:rsidRDefault="006B048D" w:rsidP="00B97516">
            <w:pPr>
              <w:jc w:val="center"/>
            </w:pPr>
            <w:r w:rsidRPr="00DF2D95">
              <w:rPr>
                <w:rFonts w:hint="eastAsia"/>
                <w:szCs w:val="21"/>
              </w:rPr>
              <w:t>《中华人民共和国渔港水域交通安全管理条例》</w:t>
            </w:r>
            <w:r>
              <w:rPr>
                <w:rFonts w:hint="eastAsia"/>
              </w:rPr>
              <w:t>（国务院令第</w:t>
            </w:r>
            <w:r>
              <w:rPr>
                <w:rFonts w:hint="eastAsia"/>
              </w:rPr>
              <w:t>709</w:t>
            </w:r>
            <w:r>
              <w:rPr>
                <w:rFonts w:hint="eastAsia"/>
              </w:rPr>
              <w:t>号，</w:t>
            </w:r>
            <w:r>
              <w:rPr>
                <w:rFonts w:hint="eastAsia"/>
              </w:rPr>
              <w:t>1989</w:t>
            </w:r>
            <w:r>
              <w:rPr>
                <w:rFonts w:hint="eastAsia"/>
              </w:rPr>
              <w:t>年</w:t>
            </w:r>
            <w:r>
              <w:rPr>
                <w:rFonts w:hint="eastAsia"/>
              </w:rPr>
              <w:t>7</w:t>
            </w:r>
            <w:r>
              <w:rPr>
                <w:rFonts w:hint="eastAsia"/>
              </w:rPr>
              <w:t>月</w:t>
            </w:r>
            <w:r>
              <w:rPr>
                <w:rFonts w:hint="eastAsia"/>
              </w:rPr>
              <w:t>3</w:t>
            </w:r>
            <w:r>
              <w:rPr>
                <w:rFonts w:hint="eastAsia"/>
              </w:rPr>
              <w:t>日中华人民共和国国务院令第</w:t>
            </w:r>
            <w:r>
              <w:rPr>
                <w:rFonts w:hint="eastAsia"/>
              </w:rPr>
              <w:t>38</w:t>
            </w:r>
            <w:r>
              <w:rPr>
                <w:rFonts w:hint="eastAsia"/>
              </w:rPr>
              <w:t>号发布　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日《国务院关于废止和修改部分行政法规的决定》第一次修正　根据</w:t>
            </w:r>
            <w:r>
              <w:rPr>
                <w:rFonts w:hint="eastAsia"/>
              </w:rPr>
              <w:t>2017</w:t>
            </w:r>
            <w:r>
              <w:rPr>
                <w:rFonts w:hint="eastAsia"/>
              </w:rPr>
              <w:t>年</w:t>
            </w:r>
            <w:r>
              <w:rPr>
                <w:rFonts w:hint="eastAsia"/>
              </w:rPr>
              <w:t>10</w:t>
            </w:r>
            <w:r>
              <w:rPr>
                <w:rFonts w:hint="eastAsia"/>
              </w:rPr>
              <w:t>月</w:t>
            </w:r>
            <w:r>
              <w:rPr>
                <w:rFonts w:hint="eastAsia"/>
              </w:rPr>
              <w:t>7</w:t>
            </w:r>
            <w:r>
              <w:rPr>
                <w:rFonts w:hint="eastAsia"/>
              </w:rPr>
              <w:t>日《国务院关于修改部分行政法规的决定》第二次修正　根据</w:t>
            </w:r>
          </w:p>
          <w:p w:rsidR="006B048D" w:rsidRDefault="006B048D" w:rsidP="00B97516">
            <w:pPr>
              <w:jc w:val="center"/>
            </w:pPr>
            <w:r>
              <w:rPr>
                <w:rFonts w:hint="eastAsia"/>
              </w:rPr>
              <w:t>2019</w:t>
            </w:r>
            <w:r>
              <w:rPr>
                <w:rFonts w:hint="eastAsia"/>
              </w:rPr>
              <w:t>年</w:t>
            </w:r>
            <w:r>
              <w:rPr>
                <w:rFonts w:hint="eastAsia"/>
              </w:rPr>
              <w:t>3</w:t>
            </w:r>
            <w:r>
              <w:rPr>
                <w:rFonts w:hint="eastAsia"/>
              </w:rPr>
              <w:t>月</w:t>
            </w:r>
            <w:r>
              <w:rPr>
                <w:rFonts w:hint="eastAsia"/>
              </w:rPr>
              <w:t>2</w:t>
            </w:r>
            <w:r>
              <w:rPr>
                <w:rFonts w:hint="eastAsia"/>
              </w:rPr>
              <w:t>日《国务院关于修改部分行政法规的决定》第三次修正）</w:t>
            </w:r>
            <w:r w:rsidRPr="00262525">
              <w:rPr>
                <w:rFonts w:hint="eastAsia"/>
              </w:rPr>
              <w:t>第十四条　渔业船舶的船长、轮机长、驾驶员、轮机员、电机员、无线电报务员、话务员，必须经渔政渔港监督管理机关考核合</w:t>
            </w:r>
          </w:p>
          <w:p w:rsidR="006B048D" w:rsidRDefault="006B048D" w:rsidP="00B97516">
            <w:r w:rsidRPr="00262525">
              <w:rPr>
                <w:rFonts w:hint="eastAsia"/>
              </w:rPr>
              <w:t>格，取得职务证书，其他人员应当经过相应的专业训练。</w:t>
            </w:r>
          </w:p>
          <w:p w:rsidR="006B048D" w:rsidRDefault="006B048D" w:rsidP="00B97516">
            <w:pPr>
              <w:jc w:val="center"/>
            </w:pPr>
            <w:r>
              <w:rPr>
                <w:rFonts w:hint="eastAsia"/>
              </w:rPr>
              <w:t>《</w:t>
            </w:r>
            <w:r w:rsidRPr="004C7F49">
              <w:rPr>
                <w:rFonts w:hint="eastAsia"/>
              </w:rPr>
              <w:t>中华人民共和国渔业船员管理办法</w:t>
            </w:r>
            <w:r w:rsidRPr="001422A1">
              <w:rPr>
                <w:rFonts w:hint="eastAsia"/>
              </w:rPr>
              <w:t>（</w:t>
            </w:r>
            <w:r w:rsidRPr="001422A1">
              <w:rPr>
                <w:rFonts w:hint="eastAsia"/>
              </w:rPr>
              <w:t>2014</w:t>
            </w:r>
            <w:r w:rsidRPr="001422A1">
              <w:rPr>
                <w:rFonts w:hint="eastAsia"/>
              </w:rPr>
              <w:t>年</w:t>
            </w:r>
            <w:r w:rsidRPr="001422A1">
              <w:rPr>
                <w:rFonts w:hint="eastAsia"/>
              </w:rPr>
              <w:t>5</w:t>
            </w:r>
            <w:r w:rsidRPr="001422A1">
              <w:rPr>
                <w:rFonts w:hint="eastAsia"/>
              </w:rPr>
              <w:t>月</w:t>
            </w:r>
            <w:r w:rsidRPr="001422A1">
              <w:rPr>
                <w:rFonts w:hint="eastAsia"/>
              </w:rPr>
              <w:t>23</w:t>
            </w:r>
            <w:r w:rsidRPr="001422A1">
              <w:rPr>
                <w:rFonts w:hint="eastAsia"/>
              </w:rPr>
              <w:t>日农业部令</w:t>
            </w:r>
            <w:r w:rsidRPr="001422A1">
              <w:rPr>
                <w:rFonts w:hint="eastAsia"/>
              </w:rPr>
              <w:t>2014</w:t>
            </w:r>
            <w:r w:rsidRPr="001422A1">
              <w:rPr>
                <w:rFonts w:hint="eastAsia"/>
              </w:rPr>
              <w:t>年第</w:t>
            </w:r>
            <w:r w:rsidRPr="001422A1">
              <w:rPr>
                <w:rFonts w:hint="eastAsia"/>
              </w:rPr>
              <w:t>4</w:t>
            </w:r>
            <w:r w:rsidRPr="001422A1">
              <w:rPr>
                <w:rFonts w:hint="eastAsia"/>
              </w:rPr>
              <w:t>号公布</w:t>
            </w:r>
            <w:r w:rsidRPr="001422A1">
              <w:rPr>
                <w:rFonts w:hint="eastAsia"/>
              </w:rPr>
              <w:t xml:space="preserve"> 2017</w:t>
            </w:r>
            <w:r w:rsidRPr="001422A1">
              <w:rPr>
                <w:rFonts w:hint="eastAsia"/>
              </w:rPr>
              <w:t>年</w:t>
            </w:r>
            <w:r w:rsidRPr="001422A1">
              <w:rPr>
                <w:rFonts w:hint="eastAsia"/>
              </w:rPr>
              <w:t>11</w:t>
            </w:r>
            <w:r w:rsidRPr="001422A1">
              <w:rPr>
                <w:rFonts w:hint="eastAsia"/>
              </w:rPr>
              <w:t>月</w:t>
            </w:r>
            <w:r w:rsidRPr="001422A1">
              <w:rPr>
                <w:rFonts w:hint="eastAsia"/>
              </w:rPr>
              <w:t>30</w:t>
            </w:r>
            <w:r w:rsidRPr="001422A1">
              <w:rPr>
                <w:rFonts w:hint="eastAsia"/>
              </w:rPr>
              <w:t>日农业部令</w:t>
            </w:r>
            <w:r w:rsidRPr="001422A1">
              <w:rPr>
                <w:rFonts w:hint="eastAsia"/>
              </w:rPr>
              <w:t>2017</w:t>
            </w:r>
            <w:r w:rsidRPr="001422A1">
              <w:rPr>
                <w:rFonts w:hint="eastAsia"/>
              </w:rPr>
              <w:t>年第</w:t>
            </w:r>
            <w:r w:rsidRPr="001422A1">
              <w:rPr>
                <w:rFonts w:hint="eastAsia"/>
              </w:rPr>
              <w:t>8</w:t>
            </w:r>
            <w:r w:rsidRPr="001422A1">
              <w:rPr>
                <w:rFonts w:hint="eastAsia"/>
              </w:rPr>
              <w:t>号修订）</w:t>
            </w:r>
            <w:r>
              <w:rPr>
                <w:rFonts w:hint="eastAsia"/>
              </w:rPr>
              <w:t>第七条</w:t>
            </w:r>
            <w:r>
              <w:rPr>
                <w:rFonts w:hint="eastAsia"/>
              </w:rPr>
              <w:t xml:space="preserve">  </w:t>
            </w:r>
            <w:r>
              <w:rPr>
                <w:rFonts w:hint="eastAsia"/>
              </w:rPr>
              <w:t>申请渔业普通船员证书应当具备以下条件：（一）年</w:t>
            </w:r>
          </w:p>
          <w:p w:rsidR="006B048D" w:rsidRDefault="006B048D" w:rsidP="00B97516">
            <w:r>
              <w:rPr>
                <w:rFonts w:hint="eastAsia"/>
              </w:rPr>
              <w:t>满</w:t>
            </w:r>
            <w:r>
              <w:rPr>
                <w:rFonts w:hint="eastAsia"/>
              </w:rPr>
              <w:t>16</w:t>
            </w:r>
            <w:r>
              <w:rPr>
                <w:rFonts w:hint="eastAsia"/>
              </w:rPr>
              <w:t>周岁；第八条</w:t>
            </w:r>
            <w:r>
              <w:rPr>
                <w:rFonts w:hint="eastAsia"/>
              </w:rPr>
              <w:t xml:space="preserve">  </w:t>
            </w:r>
            <w:r>
              <w:rPr>
                <w:rFonts w:hint="eastAsia"/>
              </w:rPr>
              <w:t>申请渔业职务船员证书应当具备以下条件：（二）年龄不超过</w:t>
            </w:r>
            <w:r>
              <w:rPr>
                <w:rFonts w:hint="eastAsia"/>
              </w:rPr>
              <w:t>60</w:t>
            </w:r>
            <w:r>
              <w:rPr>
                <w:rFonts w:hint="eastAsia"/>
              </w:rPr>
              <w:t>周岁，对船舶长度不足</w:t>
            </w:r>
            <w:r>
              <w:rPr>
                <w:rFonts w:hint="eastAsia"/>
              </w:rPr>
              <w:t>12</w:t>
            </w:r>
            <w:r>
              <w:rPr>
                <w:rFonts w:hint="eastAsia"/>
              </w:rPr>
              <w:t>米或者主机总功率不足</w:t>
            </w:r>
            <w:r>
              <w:rPr>
                <w:rFonts w:hint="eastAsia"/>
              </w:rPr>
              <w:t>50</w:t>
            </w:r>
            <w:r>
              <w:rPr>
                <w:rFonts w:hint="eastAsia"/>
              </w:rPr>
              <w:t>千瓦渔业船舶的职务船员，年龄资格上限可由发证机关根据申请者身体健康状况适当放宽；</w:t>
            </w:r>
          </w:p>
        </w:tc>
        <w:tc>
          <w:tcPr>
            <w:tcW w:w="1134" w:type="dxa"/>
            <w:vAlign w:val="center"/>
          </w:tcPr>
          <w:p w:rsidR="006B048D" w:rsidRDefault="006B048D" w:rsidP="00E25C88">
            <w:pPr>
              <w:jc w:val="center"/>
            </w:pPr>
            <w:r>
              <w:rPr>
                <w:rFonts w:hint="eastAsia"/>
              </w:rPr>
              <w:t>公安部门</w:t>
            </w:r>
          </w:p>
        </w:tc>
        <w:tc>
          <w:tcPr>
            <w:tcW w:w="1701" w:type="dxa"/>
            <w:vAlign w:val="center"/>
          </w:tcPr>
          <w:p w:rsidR="006B048D" w:rsidRDefault="006B048D" w:rsidP="00E25C88">
            <w:pPr>
              <w:jc w:val="center"/>
            </w:pPr>
            <w:r>
              <w:rPr>
                <w:rFonts w:hint="eastAsia"/>
              </w:rPr>
              <w:t>申请人申请办理《</w:t>
            </w:r>
            <w:r w:rsidRPr="00262525">
              <w:rPr>
                <w:rFonts w:hint="eastAsia"/>
              </w:rPr>
              <w:t>渔业职务船员证核发</w:t>
            </w:r>
            <w:r>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17</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26495B">
              <w:rPr>
                <w:rFonts w:hint="eastAsia"/>
              </w:rPr>
              <w:t>军用船舶船员任职鉴定</w:t>
            </w:r>
          </w:p>
        </w:tc>
        <w:tc>
          <w:tcPr>
            <w:tcW w:w="6522" w:type="dxa"/>
            <w:vAlign w:val="center"/>
          </w:tcPr>
          <w:p w:rsidR="006B048D" w:rsidRDefault="006B048D" w:rsidP="00B97516">
            <w:pPr>
              <w:jc w:val="center"/>
            </w:pPr>
            <w:r w:rsidRPr="00DF2D95">
              <w:rPr>
                <w:rFonts w:hint="eastAsia"/>
                <w:szCs w:val="21"/>
              </w:rPr>
              <w:t>《中华人民共和国渔港水域交通安全管理条例》</w:t>
            </w:r>
            <w:r>
              <w:rPr>
                <w:rFonts w:hint="eastAsia"/>
              </w:rPr>
              <w:t>（国务院令第</w:t>
            </w:r>
            <w:r>
              <w:rPr>
                <w:rFonts w:hint="eastAsia"/>
              </w:rPr>
              <w:t>709</w:t>
            </w:r>
            <w:r>
              <w:rPr>
                <w:rFonts w:hint="eastAsia"/>
              </w:rPr>
              <w:t>号，</w:t>
            </w:r>
            <w:r>
              <w:rPr>
                <w:rFonts w:hint="eastAsia"/>
              </w:rPr>
              <w:t>1989</w:t>
            </w:r>
            <w:r>
              <w:rPr>
                <w:rFonts w:hint="eastAsia"/>
              </w:rPr>
              <w:t>年</w:t>
            </w:r>
            <w:r>
              <w:rPr>
                <w:rFonts w:hint="eastAsia"/>
              </w:rPr>
              <w:t>7</w:t>
            </w:r>
            <w:r>
              <w:rPr>
                <w:rFonts w:hint="eastAsia"/>
              </w:rPr>
              <w:t>月</w:t>
            </w:r>
            <w:r>
              <w:rPr>
                <w:rFonts w:hint="eastAsia"/>
              </w:rPr>
              <w:t>3</w:t>
            </w:r>
            <w:r>
              <w:rPr>
                <w:rFonts w:hint="eastAsia"/>
              </w:rPr>
              <w:t>日中华人民共和国国务院令第</w:t>
            </w:r>
            <w:r>
              <w:rPr>
                <w:rFonts w:hint="eastAsia"/>
              </w:rPr>
              <w:t>38</w:t>
            </w:r>
            <w:r>
              <w:rPr>
                <w:rFonts w:hint="eastAsia"/>
              </w:rPr>
              <w:t>号发布　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日《国务院关于废止和修改部分行政法规的决定》第一次修正　根据</w:t>
            </w:r>
            <w:r>
              <w:rPr>
                <w:rFonts w:hint="eastAsia"/>
              </w:rPr>
              <w:t>2017</w:t>
            </w:r>
            <w:r>
              <w:rPr>
                <w:rFonts w:hint="eastAsia"/>
              </w:rPr>
              <w:t>年</w:t>
            </w:r>
            <w:r>
              <w:rPr>
                <w:rFonts w:hint="eastAsia"/>
              </w:rPr>
              <w:t>10</w:t>
            </w:r>
            <w:r>
              <w:rPr>
                <w:rFonts w:hint="eastAsia"/>
              </w:rPr>
              <w:t>月</w:t>
            </w:r>
            <w:r>
              <w:rPr>
                <w:rFonts w:hint="eastAsia"/>
              </w:rPr>
              <w:t>7</w:t>
            </w:r>
            <w:r>
              <w:rPr>
                <w:rFonts w:hint="eastAsia"/>
              </w:rPr>
              <w:t>日《国务院关于修改部分行政法规</w:t>
            </w:r>
          </w:p>
          <w:p w:rsidR="006B048D" w:rsidRDefault="006B048D" w:rsidP="00B97516">
            <w:r>
              <w:rPr>
                <w:rFonts w:hint="eastAsia"/>
              </w:rPr>
              <w:t>的决定》第二次修正　根据</w:t>
            </w:r>
            <w:r>
              <w:rPr>
                <w:rFonts w:hint="eastAsia"/>
              </w:rPr>
              <w:t>2019</w:t>
            </w:r>
            <w:r>
              <w:rPr>
                <w:rFonts w:hint="eastAsia"/>
              </w:rPr>
              <w:t>年</w:t>
            </w:r>
            <w:r>
              <w:rPr>
                <w:rFonts w:hint="eastAsia"/>
              </w:rPr>
              <w:t>3</w:t>
            </w:r>
            <w:r>
              <w:rPr>
                <w:rFonts w:hint="eastAsia"/>
              </w:rPr>
              <w:t>月</w:t>
            </w:r>
            <w:r>
              <w:rPr>
                <w:rFonts w:hint="eastAsia"/>
              </w:rPr>
              <w:t>2</w:t>
            </w:r>
            <w:r>
              <w:rPr>
                <w:rFonts w:hint="eastAsia"/>
              </w:rPr>
              <w:t>日《国务院关于修改部分行政法规的决定》第三次修正）</w:t>
            </w:r>
            <w:r w:rsidRPr="00262525">
              <w:rPr>
                <w:rFonts w:hint="eastAsia"/>
              </w:rPr>
              <w:t>第十四条　渔业船舶的船长、轮机长、驾驶员、轮机员、电机员、无线电报务员、话务员，必须经渔政渔港监督管理机关考核合格，取得职务证书，其他人员应当经过相应的专业训练。</w:t>
            </w:r>
          </w:p>
          <w:p w:rsidR="006B048D" w:rsidRDefault="006B048D" w:rsidP="00B97516">
            <w:r>
              <w:rPr>
                <w:rFonts w:hint="eastAsia"/>
              </w:rPr>
              <w:t>《</w:t>
            </w:r>
            <w:r w:rsidRPr="004C7F49">
              <w:rPr>
                <w:rFonts w:hint="eastAsia"/>
              </w:rPr>
              <w:t>中华人民共和国渔业船员管理办法</w:t>
            </w:r>
            <w:r w:rsidRPr="001422A1">
              <w:rPr>
                <w:rFonts w:hint="eastAsia"/>
              </w:rPr>
              <w:t>（</w:t>
            </w:r>
            <w:r w:rsidRPr="001422A1">
              <w:rPr>
                <w:rFonts w:hint="eastAsia"/>
              </w:rPr>
              <w:t>2014</w:t>
            </w:r>
            <w:r w:rsidRPr="001422A1">
              <w:rPr>
                <w:rFonts w:hint="eastAsia"/>
              </w:rPr>
              <w:t>年</w:t>
            </w:r>
            <w:r w:rsidRPr="001422A1">
              <w:rPr>
                <w:rFonts w:hint="eastAsia"/>
              </w:rPr>
              <w:t>5</w:t>
            </w:r>
            <w:r w:rsidRPr="001422A1">
              <w:rPr>
                <w:rFonts w:hint="eastAsia"/>
              </w:rPr>
              <w:t>月</w:t>
            </w:r>
            <w:r w:rsidRPr="001422A1">
              <w:rPr>
                <w:rFonts w:hint="eastAsia"/>
              </w:rPr>
              <w:t>23</w:t>
            </w:r>
            <w:r w:rsidRPr="001422A1">
              <w:rPr>
                <w:rFonts w:hint="eastAsia"/>
              </w:rPr>
              <w:t>日农业部令</w:t>
            </w:r>
            <w:r w:rsidRPr="001422A1">
              <w:rPr>
                <w:rFonts w:hint="eastAsia"/>
              </w:rPr>
              <w:t>2014</w:t>
            </w:r>
            <w:r w:rsidRPr="001422A1">
              <w:rPr>
                <w:rFonts w:hint="eastAsia"/>
              </w:rPr>
              <w:t>年第</w:t>
            </w:r>
            <w:r w:rsidRPr="001422A1">
              <w:rPr>
                <w:rFonts w:hint="eastAsia"/>
              </w:rPr>
              <w:t>4</w:t>
            </w:r>
            <w:r w:rsidRPr="001422A1">
              <w:rPr>
                <w:rFonts w:hint="eastAsia"/>
              </w:rPr>
              <w:t>号公布</w:t>
            </w:r>
            <w:r w:rsidRPr="001422A1">
              <w:rPr>
                <w:rFonts w:hint="eastAsia"/>
              </w:rPr>
              <w:t xml:space="preserve"> 2017</w:t>
            </w:r>
            <w:r w:rsidRPr="001422A1">
              <w:rPr>
                <w:rFonts w:hint="eastAsia"/>
              </w:rPr>
              <w:t>年</w:t>
            </w:r>
            <w:r w:rsidRPr="001422A1">
              <w:rPr>
                <w:rFonts w:hint="eastAsia"/>
              </w:rPr>
              <w:t>11</w:t>
            </w:r>
            <w:r w:rsidRPr="001422A1">
              <w:rPr>
                <w:rFonts w:hint="eastAsia"/>
              </w:rPr>
              <w:t>月</w:t>
            </w:r>
            <w:r w:rsidRPr="001422A1">
              <w:rPr>
                <w:rFonts w:hint="eastAsia"/>
              </w:rPr>
              <w:t>30</w:t>
            </w:r>
            <w:r w:rsidRPr="001422A1">
              <w:rPr>
                <w:rFonts w:hint="eastAsia"/>
              </w:rPr>
              <w:t>日农业部令</w:t>
            </w:r>
            <w:r w:rsidRPr="001422A1">
              <w:rPr>
                <w:rFonts w:hint="eastAsia"/>
              </w:rPr>
              <w:t>2017</w:t>
            </w:r>
            <w:r w:rsidRPr="001422A1">
              <w:rPr>
                <w:rFonts w:hint="eastAsia"/>
              </w:rPr>
              <w:t>年第</w:t>
            </w:r>
            <w:r w:rsidRPr="001422A1">
              <w:rPr>
                <w:rFonts w:hint="eastAsia"/>
              </w:rPr>
              <w:t>8</w:t>
            </w:r>
            <w:r w:rsidRPr="001422A1">
              <w:rPr>
                <w:rFonts w:hint="eastAsia"/>
              </w:rPr>
              <w:t>号修订）</w:t>
            </w:r>
            <w:r>
              <w:rPr>
                <w:rFonts w:hint="eastAsia"/>
              </w:rPr>
              <w:t>第十条</w:t>
            </w:r>
            <w:r>
              <w:rPr>
                <w:rFonts w:hint="eastAsia"/>
              </w:rPr>
              <w:t xml:space="preserve">  </w:t>
            </w:r>
            <w:r>
              <w:rPr>
                <w:rFonts w:hint="eastAsia"/>
              </w:rPr>
              <w:t>曾在军用船舶、交通运输船舶等非渔业船舶上任职的船员申请渔业船员证书，应当参加考核。经考核合格，由渔政渔港监督管理机构换发相应的渔业普通船员证书或渔业职务船员证书。</w:t>
            </w:r>
          </w:p>
        </w:tc>
        <w:tc>
          <w:tcPr>
            <w:tcW w:w="1134" w:type="dxa"/>
            <w:vAlign w:val="center"/>
          </w:tcPr>
          <w:p w:rsidR="006B048D" w:rsidRDefault="006B048D" w:rsidP="00E25C88">
            <w:pPr>
              <w:jc w:val="center"/>
            </w:pPr>
          </w:p>
        </w:tc>
        <w:tc>
          <w:tcPr>
            <w:tcW w:w="1701" w:type="dxa"/>
            <w:vAlign w:val="center"/>
          </w:tcPr>
          <w:p w:rsidR="006B048D" w:rsidRDefault="006B048D" w:rsidP="00E25C88">
            <w:pPr>
              <w:jc w:val="center"/>
            </w:pPr>
            <w:r>
              <w:rPr>
                <w:rFonts w:hint="eastAsia"/>
              </w:rPr>
              <w:t>申请人申请办理《</w:t>
            </w:r>
            <w:r w:rsidRPr="00262525">
              <w:rPr>
                <w:rFonts w:hint="eastAsia"/>
              </w:rPr>
              <w:t>渔业职务船员证核发</w:t>
            </w:r>
            <w:r>
              <w:rPr>
                <w:rFonts w:hint="eastAsia"/>
              </w:rPr>
              <w:t>》时提供</w:t>
            </w:r>
          </w:p>
        </w:tc>
        <w:tc>
          <w:tcPr>
            <w:tcW w:w="850" w:type="dxa"/>
            <w:vAlign w:val="center"/>
          </w:tcPr>
          <w:p w:rsidR="006B048D" w:rsidRDefault="001A3B36"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18</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BC4AB5">
              <w:rPr>
                <w:rFonts w:hint="eastAsia"/>
              </w:rPr>
              <w:t>营业执照或中华人民共和国居民身份证</w:t>
            </w:r>
          </w:p>
        </w:tc>
        <w:tc>
          <w:tcPr>
            <w:tcW w:w="6522" w:type="dxa"/>
            <w:vAlign w:val="center"/>
          </w:tcPr>
          <w:p w:rsidR="006B048D" w:rsidRDefault="006B048D" w:rsidP="00112557">
            <w:pPr>
              <w:jc w:val="center"/>
              <w:rPr>
                <w:color w:val="333333"/>
                <w:shd w:val="clear" w:color="auto" w:fill="FFFFFF"/>
              </w:rPr>
            </w:pPr>
            <w:r w:rsidRPr="00DF2D95">
              <w:rPr>
                <w:rFonts w:hint="eastAsia"/>
                <w:szCs w:val="21"/>
              </w:rPr>
              <w:t>《中华人民共和国渔业法》（</w:t>
            </w:r>
            <w:r w:rsidRPr="00DF2D95">
              <w:rPr>
                <w:rFonts w:hint="eastAsia"/>
                <w:szCs w:val="21"/>
              </w:rPr>
              <w:t>1986</w:t>
            </w:r>
            <w:r w:rsidRPr="00DF2D95">
              <w:rPr>
                <w:rFonts w:hint="eastAsia"/>
                <w:szCs w:val="21"/>
              </w:rPr>
              <w:t>年</w:t>
            </w:r>
            <w:r w:rsidRPr="00DF2D95">
              <w:rPr>
                <w:rFonts w:hint="eastAsia"/>
                <w:szCs w:val="21"/>
              </w:rPr>
              <w:t>1</w:t>
            </w:r>
            <w:r w:rsidRPr="00DF2D95">
              <w:rPr>
                <w:rFonts w:hint="eastAsia"/>
                <w:szCs w:val="21"/>
              </w:rPr>
              <w:t>月</w:t>
            </w:r>
            <w:r w:rsidRPr="00DF2D95">
              <w:rPr>
                <w:rFonts w:hint="eastAsia"/>
                <w:szCs w:val="21"/>
              </w:rPr>
              <w:t>20</w:t>
            </w:r>
            <w:r w:rsidRPr="00DF2D95">
              <w:rPr>
                <w:rFonts w:hint="eastAsia"/>
                <w:szCs w:val="21"/>
              </w:rPr>
              <w:t>日主席令第三十四号，</w:t>
            </w:r>
            <w:r w:rsidRPr="00DF2D95">
              <w:rPr>
                <w:rFonts w:hint="eastAsia"/>
                <w:szCs w:val="21"/>
              </w:rPr>
              <w:t>2013</w:t>
            </w:r>
            <w:r w:rsidRPr="00DF2D95">
              <w:rPr>
                <w:rFonts w:hint="eastAsia"/>
                <w:szCs w:val="21"/>
              </w:rPr>
              <w:t>年</w:t>
            </w:r>
            <w:r w:rsidRPr="00DF2D95">
              <w:rPr>
                <w:rFonts w:hint="eastAsia"/>
                <w:szCs w:val="21"/>
              </w:rPr>
              <w:t>12</w:t>
            </w:r>
            <w:r w:rsidRPr="00DF2D95">
              <w:rPr>
                <w:rFonts w:hint="eastAsia"/>
                <w:szCs w:val="21"/>
              </w:rPr>
              <w:t>月</w:t>
            </w:r>
            <w:r w:rsidRPr="00DF2D95">
              <w:rPr>
                <w:rFonts w:hint="eastAsia"/>
                <w:szCs w:val="21"/>
              </w:rPr>
              <w:t>28</w:t>
            </w:r>
            <w:r w:rsidRPr="00DF2D95">
              <w:rPr>
                <w:rFonts w:hint="eastAsia"/>
                <w:szCs w:val="21"/>
              </w:rPr>
              <w:t>日予以修改）</w:t>
            </w:r>
            <w:r>
              <w:rPr>
                <w:rFonts w:hint="eastAsia"/>
                <w:color w:val="333333"/>
                <w:shd w:val="clear" w:color="auto" w:fill="FFFFFF"/>
              </w:rPr>
              <w:t>第十条</w:t>
            </w:r>
            <w:r>
              <w:rPr>
                <w:rFonts w:hint="eastAsia"/>
                <w:color w:val="333333"/>
                <w:shd w:val="clear" w:color="auto" w:fill="FFFFFF"/>
              </w:rPr>
              <w:t xml:space="preserve"> </w:t>
            </w:r>
            <w:r>
              <w:rPr>
                <w:rFonts w:hint="eastAsia"/>
                <w:color w:val="333333"/>
                <w:shd w:val="clear" w:color="auto" w:fill="FFFFFF"/>
              </w:rPr>
              <w:t>县级以上地方人民政府根据国家对水域利用的统一安排，可以将规划用于养殖业的全民所有的水面、滩涂，确定给全民所有制单位和集体所有制单位从事养殖生产，核发养殖使用证，确认使用权。《</w:t>
            </w:r>
            <w:r w:rsidRPr="00112557">
              <w:rPr>
                <w:rFonts w:hint="eastAsia"/>
                <w:color w:val="333333"/>
                <w:shd w:val="clear" w:color="auto" w:fill="FFFFFF"/>
              </w:rPr>
              <w:t>水域滩涂养殖发证登记办法</w:t>
            </w:r>
            <w:r>
              <w:rPr>
                <w:rFonts w:hint="eastAsia"/>
                <w:color w:val="333333"/>
                <w:shd w:val="clear" w:color="auto" w:fill="FFFFFF"/>
              </w:rPr>
              <w:t>》</w:t>
            </w:r>
          </w:p>
          <w:p w:rsidR="006B048D" w:rsidRPr="00112557" w:rsidRDefault="006B048D" w:rsidP="00112557">
            <w:pPr>
              <w:rPr>
                <w:color w:val="333333"/>
                <w:shd w:val="clear" w:color="auto" w:fill="FFFFFF"/>
              </w:rPr>
            </w:pPr>
            <w:r>
              <w:rPr>
                <w:rFonts w:hint="eastAsia"/>
                <w:color w:val="333333"/>
                <w:shd w:val="clear" w:color="auto" w:fill="FFFFFF"/>
              </w:rPr>
              <w:t>（</w:t>
            </w:r>
            <w:r w:rsidRPr="00112557">
              <w:rPr>
                <w:rFonts w:hint="eastAsia"/>
                <w:color w:val="333333"/>
                <w:shd w:val="clear" w:color="auto" w:fill="FFFFFF"/>
              </w:rPr>
              <w:t>中华人民共和国农业部令</w:t>
            </w:r>
            <w:r w:rsidRPr="00112557">
              <w:rPr>
                <w:rFonts w:hint="eastAsia"/>
                <w:color w:val="333333"/>
                <w:shd w:val="clear" w:color="auto" w:fill="FFFFFF"/>
              </w:rPr>
              <w:t xml:space="preserve"> 2010 </w:t>
            </w:r>
            <w:r w:rsidRPr="00112557">
              <w:rPr>
                <w:rFonts w:hint="eastAsia"/>
                <w:color w:val="333333"/>
                <w:shd w:val="clear" w:color="auto" w:fill="FFFFFF"/>
              </w:rPr>
              <w:t>年</w:t>
            </w:r>
            <w:r w:rsidRPr="00112557">
              <w:rPr>
                <w:rFonts w:hint="eastAsia"/>
                <w:color w:val="333333"/>
                <w:shd w:val="clear" w:color="auto" w:fill="FFFFFF"/>
              </w:rPr>
              <w:t xml:space="preserve"> </w:t>
            </w:r>
            <w:r w:rsidRPr="00112557">
              <w:rPr>
                <w:rFonts w:hint="eastAsia"/>
                <w:color w:val="333333"/>
                <w:shd w:val="clear" w:color="auto" w:fill="FFFFFF"/>
              </w:rPr>
              <w:t>第</w:t>
            </w:r>
            <w:r w:rsidRPr="00112557">
              <w:rPr>
                <w:rFonts w:hint="eastAsia"/>
                <w:color w:val="333333"/>
                <w:shd w:val="clear" w:color="auto" w:fill="FFFFFF"/>
              </w:rPr>
              <w:t xml:space="preserve"> 9 </w:t>
            </w:r>
            <w:r w:rsidRPr="00112557">
              <w:rPr>
                <w:rFonts w:hint="eastAsia"/>
                <w:color w:val="333333"/>
                <w:shd w:val="clear" w:color="auto" w:fill="FFFFFF"/>
              </w:rPr>
              <w:t>号</w:t>
            </w:r>
            <w:r>
              <w:rPr>
                <w:rFonts w:hint="eastAsia"/>
                <w:color w:val="333333"/>
                <w:shd w:val="clear" w:color="auto" w:fill="FFFFFF"/>
              </w:rPr>
              <w:t>）</w:t>
            </w:r>
            <w:r w:rsidRPr="00112557">
              <w:rPr>
                <w:rFonts w:hint="eastAsia"/>
                <w:color w:val="333333"/>
                <w:shd w:val="clear" w:color="auto" w:fill="FFFFFF"/>
              </w:rPr>
              <w:t>第五条　使用国家所有的水域、滩涂从事养殖生产的，应当向县级以上地方人民政府渔业行政主管部门提出申请，并提交以下材料：（二）公民个人身份证明、法人或其他组织资格证明、法定代表人或者主要负责人的身份证明；（三）依法应当提交的其他证明材料。</w:t>
            </w:r>
          </w:p>
        </w:tc>
        <w:tc>
          <w:tcPr>
            <w:tcW w:w="1134" w:type="dxa"/>
            <w:vAlign w:val="center"/>
          </w:tcPr>
          <w:p w:rsidR="006B048D" w:rsidRDefault="006B048D" w:rsidP="00E25C88">
            <w:pPr>
              <w:jc w:val="center"/>
            </w:pPr>
            <w:r>
              <w:rPr>
                <w:rFonts w:hint="eastAsia"/>
              </w:rPr>
              <w:t>市场监管部门或者公安部门</w:t>
            </w:r>
          </w:p>
        </w:tc>
        <w:tc>
          <w:tcPr>
            <w:tcW w:w="1701" w:type="dxa"/>
            <w:vAlign w:val="center"/>
          </w:tcPr>
          <w:p w:rsidR="006B048D" w:rsidRDefault="006B048D" w:rsidP="00E25C88">
            <w:pPr>
              <w:jc w:val="center"/>
            </w:pPr>
            <w:r>
              <w:rPr>
                <w:rFonts w:hint="eastAsia"/>
              </w:rPr>
              <w:t>申请人申请办理《</w:t>
            </w:r>
            <w:r w:rsidRPr="00BC4AB5">
              <w:rPr>
                <w:rFonts w:hint="eastAsia"/>
              </w:rPr>
              <w:t>水域滩涂养殖证审核</w:t>
            </w:r>
            <w:r>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19</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112557">
              <w:rPr>
                <w:rFonts w:hint="eastAsia"/>
              </w:rPr>
              <w:t>承包经营合同</w:t>
            </w:r>
          </w:p>
        </w:tc>
        <w:tc>
          <w:tcPr>
            <w:tcW w:w="6522" w:type="dxa"/>
            <w:vAlign w:val="center"/>
          </w:tcPr>
          <w:p w:rsidR="006B048D" w:rsidRDefault="006B048D" w:rsidP="00547AFB">
            <w:pPr>
              <w:ind w:firstLineChars="200" w:firstLine="420"/>
              <w:rPr>
                <w:color w:val="333333"/>
                <w:shd w:val="clear" w:color="auto" w:fill="FFFFFF"/>
              </w:rPr>
            </w:pPr>
            <w:r w:rsidRPr="00DF2D95">
              <w:rPr>
                <w:rFonts w:hint="eastAsia"/>
                <w:szCs w:val="21"/>
              </w:rPr>
              <w:t>《中华人民共和国渔业法》（</w:t>
            </w:r>
            <w:r w:rsidRPr="00DF2D95">
              <w:rPr>
                <w:rFonts w:hint="eastAsia"/>
                <w:szCs w:val="21"/>
              </w:rPr>
              <w:t>1986</w:t>
            </w:r>
            <w:r w:rsidRPr="00DF2D95">
              <w:rPr>
                <w:rFonts w:hint="eastAsia"/>
                <w:szCs w:val="21"/>
              </w:rPr>
              <w:t>年</w:t>
            </w:r>
            <w:r w:rsidRPr="00DF2D95">
              <w:rPr>
                <w:rFonts w:hint="eastAsia"/>
                <w:szCs w:val="21"/>
              </w:rPr>
              <w:t>1</w:t>
            </w:r>
            <w:r w:rsidRPr="00DF2D95">
              <w:rPr>
                <w:rFonts w:hint="eastAsia"/>
                <w:szCs w:val="21"/>
              </w:rPr>
              <w:t>月</w:t>
            </w:r>
            <w:r w:rsidRPr="00DF2D95">
              <w:rPr>
                <w:rFonts w:hint="eastAsia"/>
                <w:szCs w:val="21"/>
              </w:rPr>
              <w:t>20</w:t>
            </w:r>
            <w:r w:rsidRPr="00DF2D95">
              <w:rPr>
                <w:rFonts w:hint="eastAsia"/>
                <w:szCs w:val="21"/>
              </w:rPr>
              <w:t>日主席令第三十四号，</w:t>
            </w:r>
            <w:r w:rsidRPr="00DF2D95">
              <w:rPr>
                <w:rFonts w:hint="eastAsia"/>
                <w:szCs w:val="21"/>
              </w:rPr>
              <w:t>2013</w:t>
            </w:r>
            <w:r w:rsidRPr="00DF2D95">
              <w:rPr>
                <w:rFonts w:hint="eastAsia"/>
                <w:szCs w:val="21"/>
              </w:rPr>
              <w:t>年</w:t>
            </w:r>
            <w:r w:rsidRPr="00DF2D95">
              <w:rPr>
                <w:rFonts w:hint="eastAsia"/>
                <w:szCs w:val="21"/>
              </w:rPr>
              <w:t>12</w:t>
            </w:r>
            <w:r w:rsidRPr="00DF2D95">
              <w:rPr>
                <w:rFonts w:hint="eastAsia"/>
                <w:szCs w:val="21"/>
              </w:rPr>
              <w:t>月</w:t>
            </w:r>
            <w:r w:rsidRPr="00DF2D95">
              <w:rPr>
                <w:rFonts w:hint="eastAsia"/>
                <w:szCs w:val="21"/>
              </w:rPr>
              <w:t>28</w:t>
            </w:r>
            <w:r w:rsidRPr="00DF2D95">
              <w:rPr>
                <w:rFonts w:hint="eastAsia"/>
                <w:szCs w:val="21"/>
              </w:rPr>
              <w:t>日予以修改）</w:t>
            </w:r>
            <w:r>
              <w:rPr>
                <w:rFonts w:hint="eastAsia"/>
                <w:color w:val="333333"/>
                <w:shd w:val="clear" w:color="auto" w:fill="FFFFFF"/>
              </w:rPr>
              <w:t>第十条</w:t>
            </w:r>
            <w:r>
              <w:rPr>
                <w:rFonts w:hint="eastAsia"/>
                <w:color w:val="333333"/>
                <w:shd w:val="clear" w:color="auto" w:fill="FFFFFF"/>
              </w:rPr>
              <w:t xml:space="preserve"> </w:t>
            </w:r>
            <w:r>
              <w:rPr>
                <w:rFonts w:hint="eastAsia"/>
                <w:color w:val="333333"/>
                <w:shd w:val="clear" w:color="auto" w:fill="FFFFFF"/>
              </w:rPr>
              <w:t>县级以上地方人民政府根据国家对水域利用的统一安排，可以将规划用于养殖业的全民所有的水面、滩涂，确定给全民所有制单位和集体所有制单位从事养殖生产，核发养殖使用证，确认使用权。</w:t>
            </w:r>
          </w:p>
          <w:p w:rsidR="006B048D" w:rsidRPr="00547AFB" w:rsidRDefault="006B048D" w:rsidP="00547AFB">
            <w:pPr>
              <w:ind w:firstLineChars="200" w:firstLine="420"/>
              <w:rPr>
                <w:szCs w:val="21"/>
              </w:rPr>
            </w:pPr>
            <w:r w:rsidRPr="00DF2D95">
              <w:rPr>
                <w:rFonts w:hint="eastAsia"/>
                <w:szCs w:val="21"/>
              </w:rPr>
              <w:t>《水域滩涂养殖发证登记办法》</w:t>
            </w:r>
            <w:r>
              <w:rPr>
                <w:rFonts w:hint="eastAsia"/>
                <w:szCs w:val="21"/>
              </w:rPr>
              <w:t xml:space="preserve"> </w:t>
            </w:r>
            <w:r w:rsidRPr="00DF2D95">
              <w:rPr>
                <w:rFonts w:hint="eastAsia"/>
                <w:szCs w:val="21"/>
              </w:rPr>
              <w:t>（</w:t>
            </w:r>
            <w:r w:rsidRPr="00DF2D95">
              <w:rPr>
                <w:rFonts w:hint="eastAsia"/>
                <w:szCs w:val="21"/>
              </w:rPr>
              <w:t xml:space="preserve">2010 </w:t>
            </w:r>
            <w:r w:rsidRPr="00DF2D95">
              <w:rPr>
                <w:rFonts w:hint="eastAsia"/>
                <w:szCs w:val="21"/>
              </w:rPr>
              <w:t>年</w:t>
            </w:r>
            <w:r w:rsidRPr="00DF2D95">
              <w:rPr>
                <w:rFonts w:hint="eastAsia"/>
                <w:szCs w:val="21"/>
              </w:rPr>
              <w:t xml:space="preserve"> </w:t>
            </w:r>
            <w:r w:rsidRPr="00DF2D95">
              <w:rPr>
                <w:rFonts w:hint="eastAsia"/>
                <w:szCs w:val="21"/>
              </w:rPr>
              <w:t>第</w:t>
            </w:r>
            <w:r w:rsidRPr="00DF2D95">
              <w:rPr>
                <w:rFonts w:hint="eastAsia"/>
                <w:szCs w:val="21"/>
              </w:rPr>
              <w:t xml:space="preserve"> 9 </w:t>
            </w:r>
            <w:r w:rsidRPr="00DF2D95">
              <w:rPr>
                <w:rFonts w:hint="eastAsia"/>
                <w:szCs w:val="21"/>
              </w:rPr>
              <w:t xml:space="preserve">号农业部令）　　</w:t>
            </w:r>
            <w:r w:rsidRPr="00547AFB">
              <w:rPr>
                <w:rFonts w:hint="eastAsia"/>
                <w:szCs w:val="21"/>
              </w:rPr>
              <w:t>第十条　农民集体所有或者国家所有依法由农民集体使用的水域、滩涂，以家庭承包方式用于养殖生产的，依照下列程序办理发证登记：</w:t>
            </w:r>
          </w:p>
          <w:p w:rsidR="006B048D" w:rsidRPr="00547AFB" w:rsidRDefault="006B048D" w:rsidP="00547AFB">
            <w:pPr>
              <w:ind w:firstLineChars="200" w:firstLine="420"/>
              <w:rPr>
                <w:szCs w:val="21"/>
              </w:rPr>
            </w:pPr>
            <w:r w:rsidRPr="00547AFB">
              <w:rPr>
                <w:rFonts w:hint="eastAsia"/>
                <w:szCs w:val="21"/>
              </w:rPr>
              <w:t>（一）水域、滩涂承包合同生效后，发包方应当在</w:t>
            </w:r>
            <w:r w:rsidRPr="00547AFB">
              <w:rPr>
                <w:rFonts w:hint="eastAsia"/>
                <w:szCs w:val="21"/>
              </w:rPr>
              <w:t>30</w:t>
            </w:r>
            <w:r w:rsidRPr="00547AFB">
              <w:rPr>
                <w:rFonts w:hint="eastAsia"/>
                <w:szCs w:val="21"/>
              </w:rPr>
              <w:t>个工作日内，将水域、滩涂承包方案、承包方及承包水域、滩涂的详细情况、水域、滩涂承包合同等材料报县级以上地方人民政府渔业行政主管部门；</w:t>
            </w:r>
          </w:p>
          <w:p w:rsidR="006B048D" w:rsidRPr="00547AFB" w:rsidRDefault="006B048D" w:rsidP="00547AFB">
            <w:pPr>
              <w:ind w:firstLineChars="200" w:firstLine="420"/>
              <w:rPr>
                <w:szCs w:val="21"/>
              </w:rPr>
            </w:pPr>
            <w:r w:rsidRPr="00547AFB">
              <w:rPr>
                <w:rFonts w:hint="eastAsia"/>
                <w:szCs w:val="21"/>
              </w:rPr>
              <w:t>（二）县级以上地方人民政府渔业行政主管部门对发包方报送的材料进行审核。符合规定的，报请同级人民政府核发养殖证，并将养殖证载明事项载入登记簿；不符合规定的，书面通知当事人。</w:t>
            </w:r>
          </w:p>
        </w:tc>
        <w:tc>
          <w:tcPr>
            <w:tcW w:w="1134" w:type="dxa"/>
            <w:vAlign w:val="center"/>
          </w:tcPr>
          <w:p w:rsidR="006B048D" w:rsidRDefault="006B048D" w:rsidP="00E25C88">
            <w:pPr>
              <w:jc w:val="center"/>
            </w:pPr>
          </w:p>
        </w:tc>
        <w:tc>
          <w:tcPr>
            <w:tcW w:w="1701" w:type="dxa"/>
            <w:vAlign w:val="center"/>
          </w:tcPr>
          <w:p w:rsidR="006B048D" w:rsidRDefault="006B048D" w:rsidP="00E25C88">
            <w:pPr>
              <w:jc w:val="center"/>
            </w:pPr>
            <w:r>
              <w:rPr>
                <w:rFonts w:hint="eastAsia"/>
              </w:rPr>
              <w:t>申请人申请办理《</w:t>
            </w:r>
            <w:r w:rsidRPr="00BC4AB5">
              <w:rPr>
                <w:rFonts w:hint="eastAsia"/>
              </w:rPr>
              <w:t>水域滩涂养殖证审核</w:t>
            </w:r>
            <w:r>
              <w:rPr>
                <w:rFonts w:hint="eastAsia"/>
              </w:rPr>
              <w:t>》时提供</w:t>
            </w:r>
          </w:p>
        </w:tc>
        <w:tc>
          <w:tcPr>
            <w:tcW w:w="850" w:type="dxa"/>
            <w:vAlign w:val="center"/>
          </w:tcPr>
          <w:p w:rsidR="006B048D" w:rsidRPr="00547AFB" w:rsidRDefault="006B048D" w:rsidP="00E25C88">
            <w:pPr>
              <w:jc w:val="center"/>
              <w:rPr>
                <w:color w:val="000000" w:themeColor="text1"/>
              </w:rPr>
            </w:pPr>
            <w:r w:rsidRPr="00547AFB">
              <w:rPr>
                <w:rFonts w:hint="eastAsia"/>
                <w:color w:val="000000" w:themeColor="text1"/>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20</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547AFB">
              <w:rPr>
                <w:rFonts w:hint="eastAsia"/>
              </w:rPr>
              <w:t>产地检疫合格证</w:t>
            </w:r>
          </w:p>
        </w:tc>
        <w:tc>
          <w:tcPr>
            <w:tcW w:w="6522" w:type="dxa"/>
            <w:vAlign w:val="center"/>
          </w:tcPr>
          <w:p w:rsidR="006B048D" w:rsidRPr="002620A9" w:rsidRDefault="006B048D" w:rsidP="002620A9">
            <w:pPr>
              <w:ind w:firstLineChars="200" w:firstLine="420"/>
              <w:rPr>
                <w:szCs w:val="21"/>
              </w:rPr>
            </w:pPr>
            <w:r w:rsidRPr="00264F71">
              <w:rPr>
                <w:rFonts w:hint="eastAsia"/>
                <w:szCs w:val="21"/>
              </w:rPr>
              <w:t>《植物检疫条例》（</w:t>
            </w:r>
            <w:r w:rsidRPr="00264F71">
              <w:rPr>
                <w:rFonts w:hint="eastAsia"/>
                <w:szCs w:val="21"/>
              </w:rPr>
              <w:t>1983</w:t>
            </w:r>
            <w:r w:rsidRPr="00264F71">
              <w:rPr>
                <w:rFonts w:hint="eastAsia"/>
                <w:szCs w:val="21"/>
              </w:rPr>
              <w:t>年</w:t>
            </w:r>
            <w:r w:rsidRPr="00264F71">
              <w:rPr>
                <w:rFonts w:hint="eastAsia"/>
                <w:szCs w:val="21"/>
              </w:rPr>
              <w:t>1</w:t>
            </w:r>
            <w:r w:rsidRPr="00264F71">
              <w:rPr>
                <w:rFonts w:hint="eastAsia"/>
                <w:szCs w:val="21"/>
              </w:rPr>
              <w:t>月</w:t>
            </w:r>
            <w:r w:rsidRPr="00264F71">
              <w:rPr>
                <w:rFonts w:hint="eastAsia"/>
                <w:szCs w:val="21"/>
              </w:rPr>
              <w:t>3</w:t>
            </w:r>
            <w:r w:rsidRPr="00264F71">
              <w:rPr>
                <w:rFonts w:hint="eastAsia"/>
                <w:szCs w:val="21"/>
              </w:rPr>
              <w:t>日国务院发布。</w:t>
            </w:r>
            <w:r w:rsidRPr="00264F71">
              <w:rPr>
                <w:rFonts w:hint="eastAsia"/>
                <w:szCs w:val="21"/>
              </w:rPr>
              <w:t>1992</w:t>
            </w:r>
            <w:r w:rsidRPr="00264F71">
              <w:rPr>
                <w:rFonts w:hint="eastAsia"/>
                <w:szCs w:val="21"/>
              </w:rPr>
              <w:t>年</w:t>
            </w:r>
            <w:r w:rsidRPr="00264F71">
              <w:rPr>
                <w:rFonts w:hint="eastAsia"/>
                <w:szCs w:val="21"/>
              </w:rPr>
              <w:t>5</w:t>
            </w:r>
            <w:r w:rsidRPr="00264F71">
              <w:rPr>
                <w:rFonts w:hint="eastAsia"/>
                <w:szCs w:val="21"/>
              </w:rPr>
              <w:t>月</w:t>
            </w:r>
            <w:r w:rsidRPr="00264F71">
              <w:rPr>
                <w:rFonts w:hint="eastAsia"/>
                <w:szCs w:val="21"/>
              </w:rPr>
              <w:t>13</w:t>
            </w:r>
            <w:r w:rsidRPr="00264F71">
              <w:rPr>
                <w:rFonts w:hint="eastAsia"/>
                <w:szCs w:val="21"/>
              </w:rPr>
              <w:t>日根据《国务院关于修改</w:t>
            </w:r>
            <w:r w:rsidRPr="00264F71">
              <w:rPr>
                <w:rFonts w:hint="eastAsia"/>
                <w:szCs w:val="21"/>
              </w:rPr>
              <w:t>&lt;</w:t>
            </w:r>
            <w:r w:rsidRPr="00264F71">
              <w:rPr>
                <w:rFonts w:hint="eastAsia"/>
                <w:szCs w:val="21"/>
              </w:rPr>
              <w:t>植物检疫条例</w:t>
            </w:r>
            <w:r w:rsidRPr="00264F71">
              <w:rPr>
                <w:rFonts w:hint="eastAsia"/>
                <w:szCs w:val="21"/>
              </w:rPr>
              <w:t>&gt;</w:t>
            </w:r>
            <w:r w:rsidRPr="00264F71">
              <w:rPr>
                <w:rFonts w:hint="eastAsia"/>
                <w:szCs w:val="21"/>
              </w:rPr>
              <w:t>的决定》修订发布，根据</w:t>
            </w:r>
            <w:r w:rsidRPr="00264F71">
              <w:rPr>
                <w:rFonts w:hint="eastAsia"/>
                <w:szCs w:val="21"/>
              </w:rPr>
              <w:t>2017</w:t>
            </w:r>
            <w:r w:rsidRPr="00264F71">
              <w:rPr>
                <w:rFonts w:hint="eastAsia"/>
                <w:szCs w:val="21"/>
              </w:rPr>
              <w:t>年</w:t>
            </w:r>
            <w:r w:rsidRPr="00264F71">
              <w:rPr>
                <w:rFonts w:hint="eastAsia"/>
                <w:szCs w:val="21"/>
              </w:rPr>
              <w:t>10</w:t>
            </w:r>
            <w:r w:rsidRPr="00264F71">
              <w:rPr>
                <w:rFonts w:hint="eastAsia"/>
                <w:szCs w:val="21"/>
              </w:rPr>
              <w:t>月</w:t>
            </w:r>
            <w:r w:rsidRPr="00264F71">
              <w:rPr>
                <w:rFonts w:hint="eastAsia"/>
                <w:szCs w:val="21"/>
              </w:rPr>
              <w:t>7</w:t>
            </w:r>
            <w:r w:rsidRPr="00264F71">
              <w:rPr>
                <w:rFonts w:hint="eastAsia"/>
                <w:szCs w:val="21"/>
              </w:rPr>
              <w:t>日中华人民共和国国务院令第</w:t>
            </w:r>
            <w:r w:rsidRPr="00264F71">
              <w:rPr>
                <w:rFonts w:hint="eastAsia"/>
                <w:szCs w:val="21"/>
              </w:rPr>
              <w:t>687</w:t>
            </w:r>
            <w:r w:rsidRPr="00264F71">
              <w:rPr>
                <w:rFonts w:hint="eastAsia"/>
                <w:szCs w:val="21"/>
              </w:rPr>
              <w:t>号公布的《国务院关于修改部分行政法规的决定》修正）第三条：“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第十条：“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Pr>
                <w:rFonts w:hint="eastAsia"/>
              </w:rPr>
              <w:t>申请人申请办理</w:t>
            </w:r>
            <w:r w:rsidRPr="00547AFB">
              <w:rPr>
                <w:rFonts w:hint="eastAsia"/>
              </w:rPr>
              <w:t>《农业植物调运检疫申请书》</w:t>
            </w:r>
            <w:r>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A44AEC">
            <w:pPr>
              <w:jc w:val="center"/>
            </w:pPr>
            <w:r>
              <w:rPr>
                <w:rFonts w:hint="eastAsia"/>
              </w:rPr>
              <w:t>21</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2620A9">
              <w:rPr>
                <w:rFonts w:hint="eastAsia"/>
              </w:rPr>
              <w:t>来源于原、良种场、质量符合种质标准的用于繁殖的亲本证明材料</w:t>
            </w:r>
          </w:p>
        </w:tc>
        <w:tc>
          <w:tcPr>
            <w:tcW w:w="6522" w:type="dxa"/>
            <w:vAlign w:val="center"/>
          </w:tcPr>
          <w:p w:rsidR="006B048D" w:rsidRDefault="006B048D" w:rsidP="002D3F0F">
            <w:pPr>
              <w:jc w:val="center"/>
              <w:rPr>
                <w:sz w:val="24"/>
                <w:szCs w:val="24"/>
              </w:rPr>
            </w:pPr>
            <w:r w:rsidRPr="00DF2D95">
              <w:rPr>
                <w:rFonts w:hint="eastAsia"/>
                <w:szCs w:val="21"/>
              </w:rPr>
              <w:t>《中华人民共和国渔业法》（</w:t>
            </w:r>
            <w:r w:rsidRPr="00DF2D95">
              <w:rPr>
                <w:rFonts w:hint="eastAsia"/>
                <w:szCs w:val="21"/>
              </w:rPr>
              <w:t>1986</w:t>
            </w:r>
            <w:r w:rsidRPr="00DF2D95">
              <w:rPr>
                <w:rFonts w:hint="eastAsia"/>
                <w:szCs w:val="21"/>
              </w:rPr>
              <w:t>年</w:t>
            </w:r>
            <w:r w:rsidRPr="00DF2D95">
              <w:rPr>
                <w:rFonts w:hint="eastAsia"/>
                <w:szCs w:val="21"/>
              </w:rPr>
              <w:t>1</w:t>
            </w:r>
            <w:r w:rsidRPr="00DF2D95">
              <w:rPr>
                <w:rFonts w:hint="eastAsia"/>
                <w:szCs w:val="21"/>
              </w:rPr>
              <w:t>月</w:t>
            </w:r>
            <w:r w:rsidRPr="00DF2D95">
              <w:rPr>
                <w:rFonts w:hint="eastAsia"/>
                <w:szCs w:val="21"/>
              </w:rPr>
              <w:t>20</w:t>
            </w:r>
            <w:r w:rsidRPr="00DF2D95">
              <w:rPr>
                <w:rFonts w:hint="eastAsia"/>
                <w:szCs w:val="21"/>
              </w:rPr>
              <w:t>日主席令第三十四号，</w:t>
            </w:r>
            <w:r w:rsidRPr="00DF2D95">
              <w:rPr>
                <w:rFonts w:hint="eastAsia"/>
                <w:szCs w:val="21"/>
              </w:rPr>
              <w:t>2013</w:t>
            </w:r>
            <w:r w:rsidRPr="00DF2D95">
              <w:rPr>
                <w:rFonts w:hint="eastAsia"/>
                <w:szCs w:val="21"/>
              </w:rPr>
              <w:t>年</w:t>
            </w:r>
            <w:r w:rsidRPr="00DF2D95">
              <w:rPr>
                <w:rFonts w:hint="eastAsia"/>
                <w:szCs w:val="21"/>
              </w:rPr>
              <w:t>12</w:t>
            </w:r>
            <w:r w:rsidRPr="00DF2D95">
              <w:rPr>
                <w:rFonts w:hint="eastAsia"/>
                <w:szCs w:val="21"/>
              </w:rPr>
              <w:t>月</w:t>
            </w:r>
            <w:r w:rsidRPr="00DF2D95">
              <w:rPr>
                <w:rFonts w:hint="eastAsia"/>
                <w:szCs w:val="21"/>
              </w:rPr>
              <w:t>28</w:t>
            </w:r>
            <w:r w:rsidRPr="00DF2D95">
              <w:rPr>
                <w:rFonts w:hint="eastAsia"/>
                <w:szCs w:val="21"/>
              </w:rPr>
              <w:t>日予以修改）</w:t>
            </w:r>
            <w:r w:rsidRPr="00264F71">
              <w:rPr>
                <w:rFonts w:hint="eastAsia"/>
                <w:sz w:val="24"/>
                <w:szCs w:val="24"/>
              </w:rPr>
              <w:t>第十六条第三款：水产苗种的生产由县级以上地方人民政府渔业行政主管部门审批。但是，</w:t>
            </w:r>
          </w:p>
          <w:p w:rsidR="006B048D" w:rsidRDefault="006B048D" w:rsidP="002D3F0F">
            <w:pPr>
              <w:rPr>
                <w:sz w:val="24"/>
                <w:szCs w:val="24"/>
              </w:rPr>
            </w:pPr>
            <w:r w:rsidRPr="00264F71">
              <w:rPr>
                <w:rFonts w:hint="eastAsia"/>
                <w:sz w:val="24"/>
                <w:szCs w:val="24"/>
              </w:rPr>
              <w:t>渔业生产者自育、自用水产苗种的除外。</w:t>
            </w:r>
            <w:r w:rsidRPr="00264F71">
              <w:rPr>
                <w:rFonts w:hint="eastAsia"/>
                <w:sz w:val="24"/>
                <w:szCs w:val="24"/>
              </w:rPr>
              <w:t xml:space="preserve">  </w:t>
            </w:r>
          </w:p>
          <w:p w:rsidR="006B048D" w:rsidRDefault="006B048D" w:rsidP="002D3F0F">
            <w:pPr>
              <w:jc w:val="center"/>
              <w:rPr>
                <w:sz w:val="24"/>
                <w:szCs w:val="24"/>
              </w:rPr>
            </w:pPr>
            <w:r w:rsidRPr="00264F71">
              <w:rPr>
                <w:rFonts w:hint="eastAsia"/>
                <w:sz w:val="24"/>
                <w:szCs w:val="24"/>
              </w:rPr>
              <w:t>《水产苗种管理办法》（农业部</w:t>
            </w:r>
            <w:r w:rsidRPr="00264F71">
              <w:rPr>
                <w:rFonts w:hint="eastAsia"/>
                <w:sz w:val="24"/>
                <w:szCs w:val="24"/>
              </w:rPr>
              <w:t>2001</w:t>
            </w:r>
            <w:r w:rsidRPr="00264F71">
              <w:rPr>
                <w:rFonts w:hint="eastAsia"/>
                <w:sz w:val="24"/>
                <w:szCs w:val="24"/>
              </w:rPr>
              <w:t>年</w:t>
            </w:r>
            <w:r w:rsidRPr="00264F71">
              <w:rPr>
                <w:rFonts w:hint="eastAsia"/>
                <w:sz w:val="24"/>
                <w:szCs w:val="24"/>
              </w:rPr>
              <w:t>12</w:t>
            </w:r>
            <w:r w:rsidRPr="00264F71">
              <w:rPr>
                <w:rFonts w:hint="eastAsia"/>
                <w:sz w:val="24"/>
                <w:szCs w:val="24"/>
              </w:rPr>
              <w:t>月</w:t>
            </w:r>
            <w:r w:rsidRPr="00264F71">
              <w:rPr>
                <w:rFonts w:hint="eastAsia"/>
                <w:sz w:val="24"/>
                <w:szCs w:val="24"/>
              </w:rPr>
              <w:t>8</w:t>
            </w:r>
            <w:r w:rsidRPr="00264F71">
              <w:rPr>
                <w:rFonts w:hint="eastAsia"/>
                <w:sz w:val="24"/>
                <w:szCs w:val="24"/>
              </w:rPr>
              <w:t>日颁布</w:t>
            </w:r>
            <w:r w:rsidRPr="00264F71">
              <w:rPr>
                <w:rFonts w:hint="eastAsia"/>
                <w:sz w:val="24"/>
                <w:szCs w:val="24"/>
              </w:rPr>
              <w:t xml:space="preserve"> 2005</w:t>
            </w:r>
            <w:r w:rsidRPr="00264F71">
              <w:rPr>
                <w:rFonts w:hint="eastAsia"/>
                <w:sz w:val="24"/>
                <w:szCs w:val="24"/>
              </w:rPr>
              <w:t>年</w:t>
            </w:r>
            <w:r w:rsidRPr="00264F71">
              <w:rPr>
                <w:rFonts w:hint="eastAsia"/>
                <w:sz w:val="24"/>
                <w:szCs w:val="24"/>
              </w:rPr>
              <w:t>1</w:t>
            </w:r>
            <w:r w:rsidRPr="00264F71">
              <w:rPr>
                <w:rFonts w:hint="eastAsia"/>
                <w:sz w:val="24"/>
                <w:szCs w:val="24"/>
              </w:rPr>
              <w:t>月</w:t>
            </w:r>
            <w:r w:rsidRPr="00264F71">
              <w:rPr>
                <w:rFonts w:hint="eastAsia"/>
                <w:sz w:val="24"/>
                <w:szCs w:val="24"/>
              </w:rPr>
              <w:t>5</w:t>
            </w:r>
            <w:r w:rsidRPr="00264F71">
              <w:rPr>
                <w:rFonts w:hint="eastAsia"/>
                <w:sz w:val="24"/>
                <w:szCs w:val="24"/>
              </w:rPr>
              <w:t>日修订）</w:t>
            </w:r>
            <w:r w:rsidRPr="002D3F0F">
              <w:rPr>
                <w:rFonts w:hint="eastAsia"/>
                <w:sz w:val="24"/>
                <w:szCs w:val="24"/>
              </w:rPr>
              <w:t>第十二条　从事水产苗种生产的单位和</w:t>
            </w:r>
          </w:p>
          <w:p w:rsidR="006B048D" w:rsidRPr="002D3F0F" w:rsidRDefault="006B048D" w:rsidP="000702E5">
            <w:pPr>
              <w:rPr>
                <w:sz w:val="24"/>
                <w:szCs w:val="24"/>
              </w:rPr>
            </w:pPr>
            <w:r w:rsidRPr="002D3F0F">
              <w:rPr>
                <w:rFonts w:hint="eastAsia"/>
                <w:sz w:val="24"/>
                <w:szCs w:val="24"/>
              </w:rPr>
              <w:t>个人应当具备下列条件：（二）用于繁殖的亲本来源于原、良种场，质量符合种质标准</w:t>
            </w:r>
            <w:r>
              <w:rPr>
                <w:rFonts w:hint="eastAsia"/>
                <w:sz w:val="24"/>
                <w:szCs w:val="24"/>
              </w:rPr>
              <w:t>。</w:t>
            </w:r>
          </w:p>
        </w:tc>
        <w:tc>
          <w:tcPr>
            <w:tcW w:w="1134" w:type="dxa"/>
            <w:vAlign w:val="center"/>
          </w:tcPr>
          <w:p w:rsidR="006B048D" w:rsidRDefault="008771BC" w:rsidP="00E25C88">
            <w:pPr>
              <w:jc w:val="center"/>
            </w:pPr>
            <w:r>
              <w:rPr>
                <w:rFonts w:hint="eastAsia"/>
              </w:rPr>
              <w:t>农业农村部门</w:t>
            </w:r>
          </w:p>
        </w:tc>
        <w:tc>
          <w:tcPr>
            <w:tcW w:w="1701" w:type="dxa"/>
            <w:vAlign w:val="center"/>
          </w:tcPr>
          <w:p w:rsidR="006B048D" w:rsidRDefault="006B048D" w:rsidP="00E25C88">
            <w:pPr>
              <w:jc w:val="center"/>
            </w:pPr>
            <w:r>
              <w:rPr>
                <w:rFonts w:hint="eastAsia"/>
              </w:rPr>
              <w:t>申请人申请办理</w:t>
            </w:r>
            <w:r w:rsidRPr="00547AFB">
              <w:rPr>
                <w:rFonts w:hint="eastAsia"/>
              </w:rPr>
              <w:t>《</w:t>
            </w:r>
            <w:r w:rsidRPr="002D3F0F">
              <w:rPr>
                <w:rFonts w:hint="eastAsia"/>
              </w:rPr>
              <w:t>水产苗种生产审批</w:t>
            </w:r>
            <w:r w:rsidRPr="00547AFB">
              <w:rPr>
                <w:rFonts w:hint="eastAsia"/>
              </w:rPr>
              <w:t>》</w:t>
            </w:r>
            <w:r>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A44AEC">
            <w:pPr>
              <w:jc w:val="center"/>
            </w:pPr>
            <w:r>
              <w:rPr>
                <w:rFonts w:hint="eastAsia"/>
              </w:rPr>
              <w:t>22</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83753B">
              <w:rPr>
                <w:rFonts w:hint="eastAsia"/>
              </w:rPr>
              <w:t>技术人员聘用合同及证书</w:t>
            </w:r>
          </w:p>
        </w:tc>
        <w:tc>
          <w:tcPr>
            <w:tcW w:w="6522" w:type="dxa"/>
            <w:vAlign w:val="center"/>
          </w:tcPr>
          <w:p w:rsidR="006B048D" w:rsidRDefault="006B048D" w:rsidP="00161894">
            <w:pPr>
              <w:jc w:val="center"/>
            </w:pPr>
            <w:r w:rsidRPr="005C5638">
              <w:rPr>
                <w:rFonts w:hint="eastAsia"/>
                <w:szCs w:val="21"/>
              </w:rPr>
              <w:t>《中华人民共和国水生野生动物利用特许办法》</w:t>
            </w:r>
            <w:r w:rsidRPr="00161894">
              <w:rPr>
                <w:rFonts w:hint="eastAsia"/>
                <w:szCs w:val="21"/>
              </w:rPr>
              <w:t>（农业部令</w:t>
            </w:r>
            <w:r w:rsidRPr="00161894">
              <w:rPr>
                <w:rFonts w:hint="eastAsia"/>
                <w:szCs w:val="21"/>
              </w:rPr>
              <w:t>2017</w:t>
            </w:r>
            <w:r w:rsidRPr="00161894">
              <w:rPr>
                <w:rFonts w:hint="eastAsia"/>
                <w:szCs w:val="21"/>
              </w:rPr>
              <w:t>年第</w:t>
            </w:r>
            <w:r w:rsidRPr="00161894">
              <w:rPr>
                <w:rFonts w:hint="eastAsia"/>
                <w:szCs w:val="21"/>
              </w:rPr>
              <w:t>8</w:t>
            </w:r>
            <w:r w:rsidRPr="00161894">
              <w:rPr>
                <w:rFonts w:hint="eastAsia"/>
                <w:szCs w:val="21"/>
              </w:rPr>
              <w:t>号修订）</w:t>
            </w:r>
            <w:r>
              <w:rPr>
                <w:rFonts w:hint="eastAsia"/>
              </w:rPr>
              <w:t xml:space="preserve">　第十六条</w:t>
            </w:r>
            <w:r>
              <w:rPr>
                <w:rFonts w:hint="eastAsia"/>
              </w:rPr>
              <w:t xml:space="preserve"> </w:t>
            </w:r>
            <w:r>
              <w:rPr>
                <w:rFonts w:hint="eastAsia"/>
              </w:rPr>
              <w:t>申请《人工繁育证》，应当具备以下条件：（二）具备与人工繁育水生野生动物种类、数量相适应的资金、技</w:t>
            </w:r>
          </w:p>
          <w:p w:rsidR="006B048D" w:rsidRDefault="006B048D" w:rsidP="00B17CE4">
            <w:r>
              <w:rPr>
                <w:rFonts w:hint="eastAsia"/>
              </w:rPr>
              <w:t>术和人员；</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Pr>
                <w:rFonts w:hint="eastAsia"/>
              </w:rPr>
              <w:t>申请人申请办理</w:t>
            </w:r>
            <w:r w:rsidRPr="00547AFB">
              <w:rPr>
                <w:rFonts w:hint="eastAsia"/>
              </w:rPr>
              <w:t>《</w:t>
            </w:r>
            <w:r w:rsidRPr="0083753B">
              <w:rPr>
                <w:rFonts w:hint="eastAsia"/>
              </w:rPr>
              <w:t>国家保护水生野生动物人工繁育审核</w:t>
            </w:r>
            <w:r w:rsidRPr="00547AFB">
              <w:rPr>
                <w:rFonts w:hint="eastAsia"/>
              </w:rPr>
              <w:t>》</w:t>
            </w:r>
            <w:r>
              <w:rPr>
                <w:rFonts w:hint="eastAsia"/>
              </w:rPr>
              <w:t>时提供</w:t>
            </w:r>
          </w:p>
        </w:tc>
        <w:tc>
          <w:tcPr>
            <w:tcW w:w="850" w:type="dxa"/>
            <w:vAlign w:val="center"/>
          </w:tcPr>
          <w:p w:rsidR="006B048D" w:rsidRDefault="006B048D" w:rsidP="009054FE">
            <w:pPr>
              <w:jc w:val="center"/>
            </w:pPr>
            <w:r>
              <w:rPr>
                <w:rFonts w:hint="eastAsia"/>
              </w:rPr>
              <w:t>保留</w:t>
            </w:r>
          </w:p>
        </w:tc>
        <w:tc>
          <w:tcPr>
            <w:tcW w:w="852" w:type="dxa"/>
            <w:vAlign w:val="center"/>
          </w:tcPr>
          <w:p w:rsidR="006B048D" w:rsidRDefault="006B048D" w:rsidP="009054FE">
            <w:pPr>
              <w:jc w:val="center"/>
            </w:pPr>
          </w:p>
        </w:tc>
      </w:tr>
      <w:tr w:rsidR="006B048D" w:rsidTr="005E363A">
        <w:tc>
          <w:tcPr>
            <w:tcW w:w="786" w:type="dxa"/>
            <w:vAlign w:val="center"/>
          </w:tcPr>
          <w:p w:rsidR="006B048D" w:rsidRDefault="00777A49" w:rsidP="00A44AEC">
            <w:pPr>
              <w:jc w:val="center"/>
            </w:pPr>
            <w:r>
              <w:rPr>
                <w:rFonts w:hint="eastAsia"/>
              </w:rPr>
              <w:t>23</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83753B">
              <w:rPr>
                <w:rFonts w:hint="eastAsia"/>
              </w:rPr>
              <w:t>经营场所使用证明</w:t>
            </w:r>
          </w:p>
        </w:tc>
        <w:tc>
          <w:tcPr>
            <w:tcW w:w="6522" w:type="dxa"/>
            <w:vAlign w:val="center"/>
          </w:tcPr>
          <w:p w:rsidR="006B048D" w:rsidRDefault="006B048D" w:rsidP="003A0B54">
            <w:pPr>
              <w:jc w:val="center"/>
            </w:pPr>
            <w:r w:rsidRPr="005C5638">
              <w:rPr>
                <w:rFonts w:hint="eastAsia"/>
                <w:szCs w:val="21"/>
              </w:rPr>
              <w:t>《中华人民共和国水生野生动物利用特许办法》</w:t>
            </w:r>
            <w:r>
              <w:rPr>
                <w:rFonts w:hint="eastAsia"/>
              </w:rPr>
              <w:t xml:space="preserve">　</w:t>
            </w:r>
            <w:r w:rsidRPr="00161894">
              <w:rPr>
                <w:rFonts w:hint="eastAsia"/>
              </w:rPr>
              <w:t>（农业部令</w:t>
            </w:r>
            <w:r w:rsidRPr="00161894">
              <w:rPr>
                <w:rFonts w:hint="eastAsia"/>
              </w:rPr>
              <w:t>2017</w:t>
            </w:r>
          </w:p>
          <w:p w:rsidR="006B048D" w:rsidRDefault="006B048D" w:rsidP="003A0B54">
            <w:r w:rsidRPr="00161894">
              <w:rPr>
                <w:rFonts w:hint="eastAsia"/>
              </w:rPr>
              <w:t>年第</w:t>
            </w:r>
            <w:r w:rsidRPr="00161894">
              <w:rPr>
                <w:rFonts w:hint="eastAsia"/>
              </w:rPr>
              <w:t>8</w:t>
            </w:r>
            <w:r w:rsidRPr="00161894">
              <w:rPr>
                <w:rFonts w:hint="eastAsia"/>
              </w:rPr>
              <w:t>号修订）</w:t>
            </w:r>
            <w:r>
              <w:rPr>
                <w:rFonts w:hint="eastAsia"/>
              </w:rPr>
              <w:t>第十六条</w:t>
            </w:r>
            <w:r>
              <w:rPr>
                <w:rFonts w:hint="eastAsia"/>
              </w:rPr>
              <w:t xml:space="preserve"> </w:t>
            </w:r>
            <w:r>
              <w:rPr>
                <w:rFonts w:hint="eastAsia"/>
              </w:rPr>
              <w:t>申请《人工繁育证》，应当具备以下条件：</w:t>
            </w:r>
            <w:r w:rsidRPr="003A0B54">
              <w:rPr>
                <w:rFonts w:hint="eastAsia"/>
              </w:rPr>
              <w:t>（一）有适宜人工繁育水生野生动物的固定场所和必要的设施；</w:t>
            </w:r>
          </w:p>
        </w:tc>
        <w:tc>
          <w:tcPr>
            <w:tcW w:w="1134" w:type="dxa"/>
            <w:vAlign w:val="center"/>
          </w:tcPr>
          <w:p w:rsidR="006B048D" w:rsidRDefault="008771BC" w:rsidP="00E25C88">
            <w:pPr>
              <w:jc w:val="center"/>
            </w:pPr>
            <w:r>
              <w:rPr>
                <w:rFonts w:hint="eastAsia"/>
              </w:rPr>
              <w:t>农业农村部门</w:t>
            </w:r>
          </w:p>
        </w:tc>
        <w:tc>
          <w:tcPr>
            <w:tcW w:w="1701" w:type="dxa"/>
          </w:tcPr>
          <w:p w:rsidR="006B048D" w:rsidRDefault="006B048D">
            <w:r w:rsidRPr="00BF11D7">
              <w:rPr>
                <w:rFonts w:hint="eastAsia"/>
              </w:rPr>
              <w:t>申请人申请办理《国家保护水生野生动物人工繁育审核》时提供</w:t>
            </w:r>
          </w:p>
        </w:tc>
        <w:tc>
          <w:tcPr>
            <w:tcW w:w="850" w:type="dxa"/>
            <w:vAlign w:val="center"/>
          </w:tcPr>
          <w:p w:rsidR="006B048D" w:rsidRDefault="006B048D" w:rsidP="009054FE">
            <w:pPr>
              <w:jc w:val="center"/>
            </w:pPr>
            <w:r>
              <w:rPr>
                <w:rFonts w:hint="eastAsia"/>
              </w:rPr>
              <w:t>保留</w:t>
            </w:r>
          </w:p>
        </w:tc>
        <w:tc>
          <w:tcPr>
            <w:tcW w:w="852" w:type="dxa"/>
            <w:vAlign w:val="center"/>
          </w:tcPr>
          <w:p w:rsidR="006B048D" w:rsidRDefault="006B048D" w:rsidP="009054FE">
            <w:pPr>
              <w:jc w:val="center"/>
            </w:pPr>
          </w:p>
        </w:tc>
      </w:tr>
      <w:tr w:rsidR="006B048D" w:rsidTr="005E363A">
        <w:tc>
          <w:tcPr>
            <w:tcW w:w="786" w:type="dxa"/>
            <w:vAlign w:val="center"/>
          </w:tcPr>
          <w:p w:rsidR="006B048D" w:rsidRDefault="00777A49" w:rsidP="00A44AEC">
            <w:pPr>
              <w:jc w:val="center"/>
            </w:pPr>
            <w:r>
              <w:rPr>
                <w:rFonts w:hint="eastAsia"/>
              </w:rPr>
              <w:t>24</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83753B">
              <w:rPr>
                <w:rFonts w:hint="eastAsia"/>
              </w:rPr>
              <w:t>物种或其产品来源材料</w:t>
            </w:r>
          </w:p>
        </w:tc>
        <w:tc>
          <w:tcPr>
            <w:tcW w:w="6522" w:type="dxa"/>
            <w:vAlign w:val="center"/>
          </w:tcPr>
          <w:p w:rsidR="006B048D" w:rsidRDefault="006B048D" w:rsidP="003A0B54">
            <w:pPr>
              <w:jc w:val="center"/>
            </w:pPr>
            <w:r w:rsidRPr="005C5638">
              <w:rPr>
                <w:rFonts w:hint="eastAsia"/>
                <w:szCs w:val="21"/>
              </w:rPr>
              <w:t>《中华人民共和国水生野生动物利用特许办法》</w:t>
            </w:r>
            <w:r>
              <w:rPr>
                <w:rFonts w:hint="eastAsia"/>
              </w:rPr>
              <w:t xml:space="preserve">　</w:t>
            </w:r>
            <w:r w:rsidRPr="00161894">
              <w:rPr>
                <w:rFonts w:hint="eastAsia"/>
              </w:rPr>
              <w:t>（农业部令</w:t>
            </w:r>
            <w:r w:rsidRPr="00161894">
              <w:rPr>
                <w:rFonts w:hint="eastAsia"/>
              </w:rPr>
              <w:t>2017</w:t>
            </w:r>
          </w:p>
          <w:p w:rsidR="006B048D" w:rsidRDefault="006B048D" w:rsidP="003A0B54">
            <w:r w:rsidRPr="00161894">
              <w:rPr>
                <w:rFonts w:hint="eastAsia"/>
              </w:rPr>
              <w:t>年第</w:t>
            </w:r>
            <w:r w:rsidRPr="00161894">
              <w:rPr>
                <w:rFonts w:hint="eastAsia"/>
              </w:rPr>
              <w:t>8</w:t>
            </w:r>
            <w:r w:rsidRPr="00161894">
              <w:rPr>
                <w:rFonts w:hint="eastAsia"/>
              </w:rPr>
              <w:t>号修订）</w:t>
            </w:r>
            <w:r>
              <w:rPr>
                <w:rFonts w:hint="eastAsia"/>
              </w:rPr>
              <w:t>第十六条</w:t>
            </w:r>
            <w:r>
              <w:rPr>
                <w:rFonts w:hint="eastAsia"/>
              </w:rPr>
              <w:t xml:space="preserve"> </w:t>
            </w:r>
            <w:r>
              <w:rPr>
                <w:rFonts w:hint="eastAsia"/>
              </w:rPr>
              <w:t>申请《人工繁育证》，应当具备以下条件：（二）具备与人工繁育水生野生动物种类、数量相适应的资金、技术和人员；</w:t>
            </w:r>
          </w:p>
        </w:tc>
        <w:tc>
          <w:tcPr>
            <w:tcW w:w="1134" w:type="dxa"/>
            <w:vAlign w:val="center"/>
          </w:tcPr>
          <w:p w:rsidR="006B048D" w:rsidRDefault="008771BC" w:rsidP="00E25C88">
            <w:pPr>
              <w:jc w:val="center"/>
            </w:pPr>
            <w:r>
              <w:rPr>
                <w:rFonts w:hint="eastAsia"/>
              </w:rPr>
              <w:t>农业农村部门</w:t>
            </w:r>
          </w:p>
        </w:tc>
        <w:tc>
          <w:tcPr>
            <w:tcW w:w="1701" w:type="dxa"/>
          </w:tcPr>
          <w:p w:rsidR="006B048D" w:rsidRDefault="006B048D">
            <w:r w:rsidRPr="00BF11D7">
              <w:rPr>
                <w:rFonts w:hint="eastAsia"/>
              </w:rPr>
              <w:t>申请人申请办理《国家保护水生野生动物人工繁育审核》时提供</w:t>
            </w:r>
          </w:p>
        </w:tc>
        <w:tc>
          <w:tcPr>
            <w:tcW w:w="850" w:type="dxa"/>
            <w:vAlign w:val="center"/>
          </w:tcPr>
          <w:p w:rsidR="006B048D" w:rsidRDefault="006B048D" w:rsidP="009054FE">
            <w:pPr>
              <w:jc w:val="center"/>
            </w:pPr>
            <w:r>
              <w:rPr>
                <w:rFonts w:hint="eastAsia"/>
              </w:rPr>
              <w:t>保留</w:t>
            </w:r>
          </w:p>
        </w:tc>
        <w:tc>
          <w:tcPr>
            <w:tcW w:w="852" w:type="dxa"/>
            <w:vAlign w:val="center"/>
          </w:tcPr>
          <w:p w:rsidR="006B048D" w:rsidRDefault="006B048D" w:rsidP="009054FE">
            <w:pPr>
              <w:jc w:val="center"/>
            </w:pPr>
          </w:p>
        </w:tc>
      </w:tr>
      <w:tr w:rsidR="006B048D" w:rsidTr="005E363A">
        <w:tc>
          <w:tcPr>
            <w:tcW w:w="786" w:type="dxa"/>
            <w:vAlign w:val="center"/>
          </w:tcPr>
          <w:p w:rsidR="006B048D" w:rsidRDefault="00777A49" w:rsidP="00A44AEC">
            <w:pPr>
              <w:jc w:val="center"/>
            </w:pPr>
            <w:r>
              <w:rPr>
                <w:rFonts w:hint="eastAsia"/>
              </w:rPr>
              <w:t>25</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83753B">
              <w:rPr>
                <w:rFonts w:hint="eastAsia"/>
              </w:rPr>
              <w:t>饲料来源材料</w:t>
            </w:r>
          </w:p>
        </w:tc>
        <w:tc>
          <w:tcPr>
            <w:tcW w:w="6522" w:type="dxa"/>
            <w:vAlign w:val="center"/>
          </w:tcPr>
          <w:p w:rsidR="006B048D" w:rsidRDefault="006B048D" w:rsidP="003A0B54">
            <w:pPr>
              <w:jc w:val="center"/>
            </w:pPr>
            <w:r>
              <w:rPr>
                <w:rFonts w:hint="eastAsia"/>
              </w:rPr>
              <w:t xml:space="preserve">《中华人民共和国水生野生动物利用特许办法》　</w:t>
            </w:r>
            <w:r w:rsidRPr="00161894">
              <w:rPr>
                <w:rFonts w:hint="eastAsia"/>
              </w:rPr>
              <w:t>（农业部令</w:t>
            </w:r>
            <w:r w:rsidRPr="00161894">
              <w:rPr>
                <w:rFonts w:hint="eastAsia"/>
              </w:rPr>
              <w:t>2017</w:t>
            </w:r>
          </w:p>
          <w:p w:rsidR="006B048D" w:rsidRDefault="006B048D" w:rsidP="003A0B54">
            <w:r w:rsidRPr="00161894">
              <w:rPr>
                <w:rFonts w:hint="eastAsia"/>
              </w:rPr>
              <w:t>年第</w:t>
            </w:r>
            <w:r w:rsidRPr="00161894">
              <w:rPr>
                <w:rFonts w:hint="eastAsia"/>
              </w:rPr>
              <w:t>8</w:t>
            </w:r>
            <w:r w:rsidRPr="00161894">
              <w:rPr>
                <w:rFonts w:hint="eastAsia"/>
              </w:rPr>
              <w:t>号修订）</w:t>
            </w:r>
            <w:r>
              <w:rPr>
                <w:rFonts w:hint="eastAsia"/>
              </w:rPr>
              <w:t>第十六条</w:t>
            </w:r>
            <w:r>
              <w:rPr>
                <w:rFonts w:hint="eastAsia"/>
              </w:rPr>
              <w:t xml:space="preserve"> </w:t>
            </w:r>
            <w:r>
              <w:rPr>
                <w:rFonts w:hint="eastAsia"/>
              </w:rPr>
              <w:t>申请《人工繁育证》，应当具备以下条件：（三）具有充足的人工繁育水生野生动物的饲料来源。</w:t>
            </w:r>
          </w:p>
        </w:tc>
        <w:tc>
          <w:tcPr>
            <w:tcW w:w="1134" w:type="dxa"/>
            <w:vAlign w:val="center"/>
          </w:tcPr>
          <w:p w:rsidR="006B048D" w:rsidRDefault="008771BC" w:rsidP="00E25C88">
            <w:pPr>
              <w:jc w:val="center"/>
            </w:pPr>
            <w:r>
              <w:rPr>
                <w:rFonts w:hint="eastAsia"/>
              </w:rPr>
              <w:t>农业农村部门</w:t>
            </w:r>
          </w:p>
        </w:tc>
        <w:tc>
          <w:tcPr>
            <w:tcW w:w="1701" w:type="dxa"/>
          </w:tcPr>
          <w:p w:rsidR="006B048D" w:rsidRDefault="006B048D">
            <w:r w:rsidRPr="00BF11D7">
              <w:rPr>
                <w:rFonts w:hint="eastAsia"/>
              </w:rPr>
              <w:t>申请人申请办理《国家保护水生野生动物人工繁育审核》时提供</w:t>
            </w:r>
          </w:p>
        </w:tc>
        <w:tc>
          <w:tcPr>
            <w:tcW w:w="850" w:type="dxa"/>
            <w:vAlign w:val="center"/>
          </w:tcPr>
          <w:p w:rsidR="006B048D" w:rsidRDefault="006B048D" w:rsidP="009054FE">
            <w:pPr>
              <w:jc w:val="center"/>
            </w:pPr>
            <w:r>
              <w:rPr>
                <w:rFonts w:hint="eastAsia"/>
              </w:rPr>
              <w:t>保留</w:t>
            </w:r>
          </w:p>
        </w:tc>
        <w:tc>
          <w:tcPr>
            <w:tcW w:w="852" w:type="dxa"/>
            <w:vAlign w:val="center"/>
          </w:tcPr>
          <w:p w:rsidR="006B048D" w:rsidRDefault="006B048D" w:rsidP="009054FE">
            <w:pPr>
              <w:jc w:val="center"/>
            </w:pPr>
          </w:p>
        </w:tc>
      </w:tr>
      <w:tr w:rsidR="006B048D" w:rsidTr="005E363A">
        <w:tc>
          <w:tcPr>
            <w:tcW w:w="786" w:type="dxa"/>
            <w:vAlign w:val="center"/>
          </w:tcPr>
          <w:p w:rsidR="006B048D" w:rsidRDefault="00777A49" w:rsidP="00A44AEC">
            <w:pPr>
              <w:jc w:val="center"/>
            </w:pPr>
            <w:r>
              <w:rPr>
                <w:rFonts w:hint="eastAsia"/>
              </w:rPr>
              <w:t>26</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AC474C">
              <w:rPr>
                <w:rFonts w:hint="eastAsia"/>
              </w:rPr>
              <w:t>营业执照</w:t>
            </w:r>
          </w:p>
        </w:tc>
        <w:tc>
          <w:tcPr>
            <w:tcW w:w="6522" w:type="dxa"/>
            <w:vAlign w:val="center"/>
          </w:tcPr>
          <w:p w:rsidR="006B048D" w:rsidRDefault="006B048D" w:rsidP="009054FE">
            <w:pPr>
              <w:jc w:val="center"/>
            </w:pPr>
            <w:r w:rsidRPr="005C5638">
              <w:rPr>
                <w:rFonts w:hint="eastAsia"/>
                <w:szCs w:val="21"/>
              </w:rPr>
              <w:t>河南省人民政府办公厅</w:t>
            </w:r>
            <w:r w:rsidRPr="005C5638">
              <w:rPr>
                <w:rFonts w:hint="eastAsia"/>
                <w:szCs w:val="21"/>
              </w:rPr>
              <w:t xml:space="preserve"> </w:t>
            </w:r>
            <w:r w:rsidRPr="005C5638">
              <w:rPr>
                <w:rFonts w:hint="eastAsia"/>
                <w:szCs w:val="21"/>
              </w:rPr>
              <w:t>关于转发河南省种畜禽生产经营许可证审核发放办法的通知》（豫政办【</w:t>
            </w:r>
            <w:r w:rsidRPr="005C5638">
              <w:rPr>
                <w:rFonts w:hint="eastAsia"/>
                <w:szCs w:val="21"/>
              </w:rPr>
              <w:t>2017</w:t>
            </w:r>
            <w:r w:rsidRPr="005C5638">
              <w:rPr>
                <w:rFonts w:hint="eastAsia"/>
                <w:szCs w:val="21"/>
              </w:rPr>
              <w:t>】</w:t>
            </w:r>
            <w:r w:rsidRPr="005C5638">
              <w:rPr>
                <w:rFonts w:hint="eastAsia"/>
                <w:szCs w:val="21"/>
              </w:rPr>
              <w:t>150</w:t>
            </w:r>
            <w:r w:rsidRPr="005C5638">
              <w:rPr>
                <w:rFonts w:hint="eastAsia"/>
                <w:szCs w:val="21"/>
              </w:rPr>
              <w:t>号）</w:t>
            </w:r>
            <w:r>
              <w:rPr>
                <w:rFonts w:hint="eastAsia"/>
              </w:rPr>
              <w:t>第六条　除第四条、第五条规定外</w:t>
            </w:r>
            <w:r>
              <w:rPr>
                <w:rFonts w:hint="eastAsia"/>
              </w:rPr>
              <w:t>,</w:t>
            </w:r>
            <w:r>
              <w:rPr>
                <w:rFonts w:hint="eastAsia"/>
              </w:rPr>
              <w:t>所有申请单位和个人还应当提供以下共性材料</w:t>
            </w:r>
            <w:r>
              <w:rPr>
                <w:rFonts w:hint="eastAsia"/>
              </w:rPr>
              <w:t>:(</w:t>
            </w:r>
            <w:r>
              <w:rPr>
                <w:rFonts w:hint="eastAsia"/>
              </w:rPr>
              <w:t>一</w:t>
            </w:r>
            <w:r>
              <w:rPr>
                <w:rFonts w:hint="eastAsia"/>
              </w:rPr>
              <w:t>)</w:t>
            </w:r>
          </w:p>
          <w:p w:rsidR="006B048D" w:rsidRDefault="006B048D" w:rsidP="009054FE">
            <w:r>
              <w:rPr>
                <w:rFonts w:hint="eastAsia"/>
              </w:rPr>
              <w:t>企业法人代表和委托代理人身份证复印件、委托书</w:t>
            </w:r>
            <w:r>
              <w:rPr>
                <w:rFonts w:hint="eastAsia"/>
              </w:rPr>
              <w:t>,</w:t>
            </w:r>
            <w:r>
              <w:rPr>
                <w:rFonts w:hint="eastAsia"/>
              </w:rPr>
              <w:t>企业营业执照正副本复印件。</w:t>
            </w:r>
          </w:p>
        </w:tc>
        <w:tc>
          <w:tcPr>
            <w:tcW w:w="1134" w:type="dxa"/>
            <w:vAlign w:val="center"/>
          </w:tcPr>
          <w:p w:rsidR="006B048D" w:rsidRDefault="006B048D" w:rsidP="00E25C88">
            <w:pPr>
              <w:jc w:val="center"/>
            </w:pPr>
            <w:r>
              <w:rPr>
                <w:rFonts w:hint="eastAsia"/>
              </w:rPr>
              <w:t>市场监管局</w:t>
            </w:r>
          </w:p>
        </w:tc>
        <w:tc>
          <w:tcPr>
            <w:tcW w:w="1701" w:type="dxa"/>
            <w:vAlign w:val="center"/>
          </w:tcPr>
          <w:p w:rsidR="006B048D" w:rsidRDefault="006B048D" w:rsidP="00E25C88">
            <w:pPr>
              <w:jc w:val="center"/>
            </w:pPr>
            <w:r w:rsidRPr="00BF11D7">
              <w:rPr>
                <w:rFonts w:hint="eastAsia"/>
              </w:rPr>
              <w:t>申请人申请办理《</w:t>
            </w:r>
            <w:r w:rsidRPr="009054FE">
              <w:rPr>
                <w:rFonts w:hint="eastAsia"/>
              </w:rPr>
              <w:t>种蜂生产经营许可证核发（设立）</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A44AEC">
            <w:pPr>
              <w:jc w:val="center"/>
            </w:pPr>
            <w:r>
              <w:rPr>
                <w:rFonts w:hint="eastAsia"/>
              </w:rPr>
              <w:t>27</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AC474C">
              <w:rPr>
                <w:rFonts w:hint="eastAsia"/>
              </w:rPr>
              <w:t>种畜禽品种来源证明</w:t>
            </w:r>
          </w:p>
        </w:tc>
        <w:tc>
          <w:tcPr>
            <w:tcW w:w="6522" w:type="dxa"/>
            <w:vAlign w:val="center"/>
          </w:tcPr>
          <w:p w:rsidR="006B048D" w:rsidRDefault="006B048D" w:rsidP="009054FE">
            <w:pPr>
              <w:jc w:val="center"/>
            </w:pPr>
            <w:r w:rsidRPr="005C5638">
              <w:rPr>
                <w:rFonts w:hint="eastAsia"/>
                <w:szCs w:val="21"/>
              </w:rPr>
              <w:t>河南省人民政府办公厅</w:t>
            </w:r>
            <w:r w:rsidRPr="005C5638">
              <w:rPr>
                <w:rFonts w:hint="eastAsia"/>
                <w:szCs w:val="21"/>
              </w:rPr>
              <w:t xml:space="preserve"> </w:t>
            </w:r>
            <w:r w:rsidRPr="005C5638">
              <w:rPr>
                <w:rFonts w:hint="eastAsia"/>
                <w:szCs w:val="21"/>
              </w:rPr>
              <w:t>关于转发河南省种畜禽生产经营许可证审核发放办法的通知》（豫政办【</w:t>
            </w:r>
            <w:r w:rsidRPr="005C5638">
              <w:rPr>
                <w:rFonts w:hint="eastAsia"/>
                <w:szCs w:val="21"/>
              </w:rPr>
              <w:t>2017</w:t>
            </w:r>
            <w:r w:rsidRPr="005C5638">
              <w:rPr>
                <w:rFonts w:hint="eastAsia"/>
                <w:szCs w:val="21"/>
              </w:rPr>
              <w:t>】</w:t>
            </w:r>
            <w:r w:rsidRPr="005C5638">
              <w:rPr>
                <w:rFonts w:hint="eastAsia"/>
                <w:szCs w:val="21"/>
              </w:rPr>
              <w:t>150</w:t>
            </w:r>
            <w:r w:rsidRPr="005C5638">
              <w:rPr>
                <w:rFonts w:hint="eastAsia"/>
                <w:szCs w:val="21"/>
              </w:rPr>
              <w:t>号）</w:t>
            </w:r>
            <w:r>
              <w:rPr>
                <w:rFonts w:hint="eastAsia"/>
              </w:rPr>
              <w:t>第四条　申请取得种</w:t>
            </w:r>
          </w:p>
          <w:p w:rsidR="006B048D" w:rsidRDefault="006B048D" w:rsidP="009054FE">
            <w:r>
              <w:rPr>
                <w:rFonts w:hint="eastAsia"/>
              </w:rPr>
              <w:t>畜禽生产经营许可证的单位和个人应当提供以下材料</w:t>
            </w:r>
            <w:r>
              <w:rPr>
                <w:rFonts w:hint="eastAsia"/>
              </w:rPr>
              <w:t>:</w:t>
            </w:r>
            <w:r>
              <w:rPr>
                <w:rFonts w:hint="eastAsia"/>
              </w:rPr>
              <w:t xml:space="preserve">　</w:t>
            </w:r>
            <w:r>
              <w:rPr>
                <w:rFonts w:hint="eastAsia"/>
              </w:rPr>
              <w:t>(</w:t>
            </w:r>
            <w:r>
              <w:rPr>
                <w:rFonts w:hint="eastAsia"/>
              </w:rPr>
              <w:t>五</w:t>
            </w:r>
            <w:r>
              <w:rPr>
                <w:rFonts w:hint="eastAsia"/>
              </w:rPr>
              <w:t>)</w:t>
            </w:r>
            <w:r>
              <w:rPr>
                <w:rFonts w:hint="eastAsia"/>
              </w:rPr>
              <w:t>种畜禽品种来源证明。</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sidRPr="00BF11D7">
              <w:rPr>
                <w:rFonts w:hint="eastAsia"/>
              </w:rPr>
              <w:t>申请人申请办理《</w:t>
            </w:r>
            <w:r w:rsidRPr="009054FE">
              <w:rPr>
                <w:rFonts w:hint="eastAsia"/>
              </w:rPr>
              <w:t>种蜂生产经营许可证核发（设立）</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A44AEC">
            <w:pPr>
              <w:jc w:val="center"/>
            </w:pPr>
            <w:r>
              <w:rPr>
                <w:rFonts w:hint="eastAsia"/>
              </w:rPr>
              <w:t>28</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AC474C">
              <w:rPr>
                <w:rFonts w:hint="eastAsia"/>
              </w:rPr>
              <w:t>中华人民共和国居民身份证</w:t>
            </w:r>
          </w:p>
        </w:tc>
        <w:tc>
          <w:tcPr>
            <w:tcW w:w="6522" w:type="dxa"/>
            <w:vAlign w:val="center"/>
          </w:tcPr>
          <w:p w:rsidR="006B048D" w:rsidRDefault="006B048D" w:rsidP="009054FE">
            <w:pPr>
              <w:jc w:val="center"/>
            </w:pPr>
            <w:r w:rsidRPr="005C5638">
              <w:rPr>
                <w:rFonts w:hint="eastAsia"/>
                <w:szCs w:val="21"/>
              </w:rPr>
              <w:t>河南省人民政府办公厅</w:t>
            </w:r>
            <w:r w:rsidRPr="005C5638">
              <w:rPr>
                <w:rFonts w:hint="eastAsia"/>
                <w:szCs w:val="21"/>
              </w:rPr>
              <w:t xml:space="preserve"> </w:t>
            </w:r>
            <w:r w:rsidRPr="005C5638">
              <w:rPr>
                <w:rFonts w:hint="eastAsia"/>
                <w:szCs w:val="21"/>
              </w:rPr>
              <w:t>关于转发河南省种畜禽生产经营许可证审核发放办法的通知》（豫政办【</w:t>
            </w:r>
            <w:r w:rsidRPr="005C5638">
              <w:rPr>
                <w:rFonts w:hint="eastAsia"/>
                <w:szCs w:val="21"/>
              </w:rPr>
              <w:t>2017</w:t>
            </w:r>
            <w:r w:rsidRPr="005C5638">
              <w:rPr>
                <w:rFonts w:hint="eastAsia"/>
                <w:szCs w:val="21"/>
              </w:rPr>
              <w:t>】</w:t>
            </w:r>
            <w:r w:rsidRPr="005C5638">
              <w:rPr>
                <w:rFonts w:hint="eastAsia"/>
                <w:szCs w:val="21"/>
              </w:rPr>
              <w:t>150</w:t>
            </w:r>
            <w:r w:rsidRPr="005C5638">
              <w:rPr>
                <w:rFonts w:hint="eastAsia"/>
                <w:szCs w:val="21"/>
              </w:rPr>
              <w:t>号）</w:t>
            </w:r>
            <w:r>
              <w:rPr>
                <w:rFonts w:hint="eastAsia"/>
              </w:rPr>
              <w:t>第六条　除第四条、第五条规定外</w:t>
            </w:r>
            <w:r>
              <w:rPr>
                <w:rFonts w:hint="eastAsia"/>
              </w:rPr>
              <w:t>,</w:t>
            </w:r>
            <w:r>
              <w:rPr>
                <w:rFonts w:hint="eastAsia"/>
              </w:rPr>
              <w:t>所有申请单位和个人还应当提供以下共性材料</w:t>
            </w:r>
            <w:r>
              <w:rPr>
                <w:rFonts w:hint="eastAsia"/>
              </w:rPr>
              <w:t>:(</w:t>
            </w:r>
            <w:r>
              <w:rPr>
                <w:rFonts w:hint="eastAsia"/>
              </w:rPr>
              <w:t>一</w:t>
            </w:r>
            <w:r>
              <w:rPr>
                <w:rFonts w:hint="eastAsia"/>
              </w:rPr>
              <w:t>)</w:t>
            </w:r>
          </w:p>
          <w:p w:rsidR="006B048D" w:rsidRDefault="006B048D" w:rsidP="009054FE">
            <w:r>
              <w:rPr>
                <w:rFonts w:hint="eastAsia"/>
              </w:rPr>
              <w:t>企业法人代表和委托代理人身份证复印件、委托书</w:t>
            </w:r>
            <w:r>
              <w:rPr>
                <w:rFonts w:hint="eastAsia"/>
              </w:rPr>
              <w:t>,</w:t>
            </w:r>
            <w:r>
              <w:rPr>
                <w:rFonts w:hint="eastAsia"/>
              </w:rPr>
              <w:t>企业营业执照正副本复印件。</w:t>
            </w:r>
          </w:p>
        </w:tc>
        <w:tc>
          <w:tcPr>
            <w:tcW w:w="1134" w:type="dxa"/>
            <w:vAlign w:val="center"/>
          </w:tcPr>
          <w:p w:rsidR="006B048D" w:rsidRDefault="006B048D" w:rsidP="00E25C88">
            <w:pPr>
              <w:jc w:val="center"/>
            </w:pPr>
            <w:r>
              <w:rPr>
                <w:rFonts w:hint="eastAsia"/>
              </w:rPr>
              <w:t>公安部门</w:t>
            </w:r>
          </w:p>
        </w:tc>
        <w:tc>
          <w:tcPr>
            <w:tcW w:w="1701" w:type="dxa"/>
            <w:vAlign w:val="center"/>
          </w:tcPr>
          <w:p w:rsidR="006B048D" w:rsidRDefault="006B048D" w:rsidP="00E25C88">
            <w:pPr>
              <w:jc w:val="center"/>
            </w:pPr>
            <w:r w:rsidRPr="00BF11D7">
              <w:rPr>
                <w:rFonts w:hint="eastAsia"/>
              </w:rPr>
              <w:t>申请人申请办理《</w:t>
            </w:r>
            <w:r w:rsidRPr="009054FE">
              <w:rPr>
                <w:rFonts w:hint="eastAsia"/>
              </w:rPr>
              <w:t>种蜂生产经营许可证核发（设立）</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29</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AC474C">
              <w:rPr>
                <w:rFonts w:hint="eastAsia"/>
              </w:rPr>
              <w:t>畜牧技术人员学历证明或者资格证</w:t>
            </w:r>
          </w:p>
        </w:tc>
        <w:tc>
          <w:tcPr>
            <w:tcW w:w="6522" w:type="dxa"/>
            <w:vAlign w:val="center"/>
          </w:tcPr>
          <w:p w:rsidR="006B048D" w:rsidRDefault="006B048D" w:rsidP="00831F31">
            <w:pPr>
              <w:jc w:val="center"/>
              <w:rPr>
                <w:szCs w:val="21"/>
              </w:rPr>
            </w:pPr>
            <w:r w:rsidRPr="005C5638">
              <w:rPr>
                <w:rFonts w:hint="eastAsia"/>
                <w:szCs w:val="21"/>
              </w:rPr>
              <w:t>河南省人民政府办公厅</w:t>
            </w:r>
            <w:r w:rsidRPr="005C5638">
              <w:rPr>
                <w:rFonts w:hint="eastAsia"/>
                <w:szCs w:val="21"/>
              </w:rPr>
              <w:t xml:space="preserve"> </w:t>
            </w:r>
            <w:r w:rsidRPr="005C5638">
              <w:rPr>
                <w:rFonts w:hint="eastAsia"/>
                <w:szCs w:val="21"/>
              </w:rPr>
              <w:t>关于转发河南省种畜禽生产经营许可证审核发放办法的通知》（豫政办【</w:t>
            </w:r>
            <w:r w:rsidRPr="005C5638">
              <w:rPr>
                <w:rFonts w:hint="eastAsia"/>
                <w:szCs w:val="21"/>
              </w:rPr>
              <w:t>2017</w:t>
            </w:r>
            <w:r w:rsidRPr="005C5638">
              <w:rPr>
                <w:rFonts w:hint="eastAsia"/>
                <w:szCs w:val="21"/>
              </w:rPr>
              <w:t>】</w:t>
            </w:r>
            <w:r w:rsidRPr="005C5638">
              <w:rPr>
                <w:rFonts w:hint="eastAsia"/>
                <w:szCs w:val="21"/>
              </w:rPr>
              <w:t>150</w:t>
            </w:r>
            <w:r w:rsidRPr="005C5638">
              <w:rPr>
                <w:rFonts w:hint="eastAsia"/>
                <w:szCs w:val="21"/>
              </w:rPr>
              <w:t>号）</w:t>
            </w:r>
            <w:r w:rsidRPr="009054FE">
              <w:rPr>
                <w:rFonts w:hint="eastAsia"/>
                <w:szCs w:val="21"/>
              </w:rPr>
              <w:t>第四条　申请取得种畜禽生产经营许可证的单位和个人应当提供以下材料</w:t>
            </w:r>
            <w:r w:rsidRPr="009054FE">
              <w:rPr>
                <w:rFonts w:hint="eastAsia"/>
                <w:szCs w:val="21"/>
              </w:rPr>
              <w:t>:(</w:t>
            </w:r>
            <w:r w:rsidRPr="009054FE">
              <w:rPr>
                <w:rFonts w:hint="eastAsia"/>
                <w:szCs w:val="21"/>
              </w:rPr>
              <w:t>四</w:t>
            </w:r>
            <w:r w:rsidRPr="009054FE">
              <w:rPr>
                <w:rFonts w:hint="eastAsia"/>
                <w:szCs w:val="21"/>
              </w:rPr>
              <w:t>)</w:t>
            </w:r>
            <w:r w:rsidRPr="009054FE">
              <w:rPr>
                <w:rFonts w:hint="eastAsia"/>
                <w:szCs w:val="21"/>
              </w:rPr>
              <w:t>畜牧技术</w:t>
            </w:r>
          </w:p>
          <w:p w:rsidR="006B048D" w:rsidRPr="00831F31" w:rsidRDefault="006B048D" w:rsidP="00831F31">
            <w:pPr>
              <w:rPr>
                <w:szCs w:val="21"/>
              </w:rPr>
            </w:pPr>
            <w:r w:rsidRPr="009054FE">
              <w:rPr>
                <w:rFonts w:hint="eastAsia"/>
                <w:szCs w:val="21"/>
              </w:rPr>
              <w:t>人员学历证明或者资格证明。</w:t>
            </w:r>
          </w:p>
        </w:tc>
        <w:tc>
          <w:tcPr>
            <w:tcW w:w="1134" w:type="dxa"/>
            <w:vAlign w:val="center"/>
          </w:tcPr>
          <w:p w:rsidR="006B048D" w:rsidRDefault="006B048D" w:rsidP="00E25C88">
            <w:pPr>
              <w:jc w:val="center"/>
            </w:pPr>
            <w:r>
              <w:rPr>
                <w:rFonts w:hint="eastAsia"/>
              </w:rPr>
              <w:t>教育部门或者农业农村部门</w:t>
            </w:r>
          </w:p>
        </w:tc>
        <w:tc>
          <w:tcPr>
            <w:tcW w:w="1701" w:type="dxa"/>
            <w:vAlign w:val="center"/>
          </w:tcPr>
          <w:p w:rsidR="006B048D" w:rsidRDefault="006B048D" w:rsidP="00E25C88">
            <w:pPr>
              <w:jc w:val="center"/>
            </w:pPr>
            <w:r w:rsidRPr="00BF11D7">
              <w:rPr>
                <w:rFonts w:hint="eastAsia"/>
              </w:rPr>
              <w:t>申请人申请办理《</w:t>
            </w:r>
            <w:r w:rsidRPr="009054FE">
              <w:rPr>
                <w:rFonts w:hint="eastAsia"/>
              </w:rPr>
              <w:t>种蜂生产经营许可证核发（设立）</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A44AEC">
            <w:pPr>
              <w:jc w:val="center"/>
            </w:pPr>
            <w:r>
              <w:rPr>
                <w:rFonts w:hint="eastAsia"/>
              </w:rPr>
              <w:t>30</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831F31">
              <w:rPr>
                <w:rFonts w:hint="eastAsia"/>
              </w:rPr>
              <w:t>畜牧技术人员学历证明或者资格证明</w:t>
            </w:r>
          </w:p>
        </w:tc>
        <w:tc>
          <w:tcPr>
            <w:tcW w:w="6522" w:type="dxa"/>
            <w:vAlign w:val="center"/>
          </w:tcPr>
          <w:p w:rsidR="006B048D" w:rsidRDefault="006B048D" w:rsidP="00F70EF2">
            <w:pPr>
              <w:jc w:val="center"/>
            </w:pPr>
            <w:r w:rsidRPr="00713CAF">
              <w:rPr>
                <w:rFonts w:hint="eastAsia"/>
                <w:szCs w:val="21"/>
              </w:rPr>
              <w:t>《中华人民共和国畜牧法》（</w:t>
            </w:r>
            <w:r w:rsidRPr="00713CAF">
              <w:rPr>
                <w:rFonts w:hint="eastAsia"/>
                <w:szCs w:val="21"/>
              </w:rPr>
              <w:t>2005</w:t>
            </w:r>
            <w:r w:rsidRPr="00713CAF">
              <w:rPr>
                <w:rFonts w:hint="eastAsia"/>
                <w:szCs w:val="21"/>
              </w:rPr>
              <w:t>年</w:t>
            </w:r>
            <w:r w:rsidRPr="00713CAF">
              <w:rPr>
                <w:rFonts w:hint="eastAsia"/>
                <w:szCs w:val="21"/>
              </w:rPr>
              <w:t>12</w:t>
            </w:r>
            <w:r w:rsidRPr="00713CAF">
              <w:rPr>
                <w:rFonts w:hint="eastAsia"/>
                <w:szCs w:val="21"/>
              </w:rPr>
              <w:t>月</w:t>
            </w:r>
            <w:r w:rsidRPr="00713CAF">
              <w:rPr>
                <w:rFonts w:hint="eastAsia"/>
                <w:szCs w:val="21"/>
              </w:rPr>
              <w:t>29</w:t>
            </w:r>
            <w:r w:rsidRPr="00713CAF">
              <w:rPr>
                <w:rFonts w:hint="eastAsia"/>
                <w:szCs w:val="21"/>
              </w:rPr>
              <w:t>日主席令第四十五号，</w:t>
            </w:r>
            <w:r w:rsidRPr="00713CAF">
              <w:rPr>
                <w:rFonts w:hint="eastAsia"/>
                <w:szCs w:val="21"/>
              </w:rPr>
              <w:t>2015</w:t>
            </w:r>
            <w:r w:rsidRPr="00713CAF">
              <w:rPr>
                <w:rFonts w:hint="eastAsia"/>
                <w:szCs w:val="21"/>
              </w:rPr>
              <w:t>年</w:t>
            </w:r>
            <w:r w:rsidRPr="00713CAF">
              <w:rPr>
                <w:rFonts w:hint="eastAsia"/>
                <w:szCs w:val="21"/>
              </w:rPr>
              <w:t>4</w:t>
            </w:r>
            <w:r w:rsidRPr="00713CAF">
              <w:rPr>
                <w:rFonts w:hint="eastAsia"/>
                <w:szCs w:val="21"/>
              </w:rPr>
              <w:t>月</w:t>
            </w:r>
            <w:r w:rsidRPr="00713CAF">
              <w:rPr>
                <w:rFonts w:hint="eastAsia"/>
                <w:szCs w:val="21"/>
              </w:rPr>
              <w:t>24</w:t>
            </w:r>
            <w:r w:rsidRPr="00713CAF">
              <w:rPr>
                <w:rFonts w:hint="eastAsia"/>
                <w:szCs w:val="21"/>
              </w:rPr>
              <w:t>日予以修改）</w:t>
            </w:r>
            <w:r>
              <w:rPr>
                <w:rFonts w:hint="eastAsia"/>
              </w:rPr>
              <w:t>第二十二条</w:t>
            </w:r>
            <w:r>
              <w:rPr>
                <w:rFonts w:hint="eastAsia"/>
              </w:rPr>
              <w:t xml:space="preserve"> </w:t>
            </w:r>
            <w:r>
              <w:rPr>
                <w:rFonts w:hint="eastAsia"/>
              </w:rPr>
              <w:t>从事种畜禽生产经营或者</w:t>
            </w:r>
          </w:p>
          <w:p w:rsidR="006B048D" w:rsidRDefault="006B048D" w:rsidP="00F70EF2">
            <w:r>
              <w:rPr>
                <w:rFonts w:hint="eastAsia"/>
              </w:rPr>
              <w:t>生产商品代仔畜、雏禽的单位、个人，应当取得种畜禽生产经营许可证。</w:t>
            </w:r>
          </w:p>
          <w:p w:rsidR="006B048D" w:rsidRDefault="006B048D" w:rsidP="00F70EF2">
            <w:r>
              <w:rPr>
                <w:rFonts w:hint="eastAsia"/>
              </w:rPr>
              <w:t>申请取得种畜禽生产经营许可证，应当具备下列条件</w:t>
            </w:r>
            <w:r>
              <w:rPr>
                <w:rFonts w:hint="eastAsia"/>
              </w:rPr>
              <w:t>:(</w:t>
            </w:r>
            <w:r>
              <w:rPr>
                <w:rFonts w:hint="eastAsia"/>
              </w:rPr>
              <w:t>二</w:t>
            </w:r>
            <w:r>
              <w:rPr>
                <w:rFonts w:hint="eastAsia"/>
              </w:rPr>
              <w:t>)</w:t>
            </w:r>
            <w:r>
              <w:rPr>
                <w:rFonts w:hint="eastAsia"/>
              </w:rPr>
              <w:t>有与生产经营规模相适应的畜牧兽医技术人员</w:t>
            </w:r>
            <w:r>
              <w:rPr>
                <w:rFonts w:hint="eastAsia"/>
              </w:rPr>
              <w:t>;</w:t>
            </w:r>
          </w:p>
          <w:p w:rsidR="006B048D" w:rsidRDefault="006B048D" w:rsidP="0082331F">
            <w:r>
              <w:rPr>
                <w:rFonts w:hint="eastAsia"/>
              </w:rPr>
              <w:t xml:space="preserve">　</w:t>
            </w:r>
            <w:r w:rsidRPr="00713CAF">
              <w:rPr>
                <w:rFonts w:hint="eastAsia"/>
                <w:szCs w:val="21"/>
              </w:rPr>
              <w:t>河南省人民政府办公厅关于转发河南省种畜禽生产经营许可证审核发放办法的通知》（豫政办〔</w:t>
            </w:r>
            <w:r w:rsidRPr="00713CAF">
              <w:rPr>
                <w:rFonts w:hint="eastAsia"/>
                <w:szCs w:val="21"/>
              </w:rPr>
              <w:t>2017</w:t>
            </w:r>
            <w:r w:rsidRPr="00713CAF">
              <w:rPr>
                <w:rFonts w:hint="eastAsia"/>
                <w:szCs w:val="21"/>
              </w:rPr>
              <w:t>〕</w:t>
            </w:r>
            <w:r w:rsidRPr="00713CAF">
              <w:rPr>
                <w:rFonts w:hint="eastAsia"/>
                <w:szCs w:val="21"/>
              </w:rPr>
              <w:t>150</w:t>
            </w:r>
            <w:r w:rsidRPr="00713CAF">
              <w:rPr>
                <w:rFonts w:hint="eastAsia"/>
                <w:szCs w:val="21"/>
              </w:rPr>
              <w:t>号）</w:t>
            </w:r>
            <w:r>
              <w:rPr>
                <w:rFonts w:hint="eastAsia"/>
              </w:rPr>
              <w:t>第四条　申请取得种畜禽生产经营许可证的单位和个人应当提供以下材料</w:t>
            </w:r>
            <w:r>
              <w:rPr>
                <w:rFonts w:hint="eastAsia"/>
              </w:rPr>
              <w:t>:(</w:t>
            </w:r>
            <w:r>
              <w:rPr>
                <w:rFonts w:hint="eastAsia"/>
              </w:rPr>
              <w:t>四</w:t>
            </w:r>
            <w:r>
              <w:rPr>
                <w:rFonts w:hint="eastAsia"/>
              </w:rPr>
              <w:t>)</w:t>
            </w:r>
            <w:r>
              <w:rPr>
                <w:rFonts w:hint="eastAsia"/>
              </w:rPr>
              <w:t>畜牧技术人员学历证明或者资格证明。</w:t>
            </w:r>
          </w:p>
        </w:tc>
        <w:tc>
          <w:tcPr>
            <w:tcW w:w="1134" w:type="dxa"/>
            <w:vAlign w:val="center"/>
          </w:tcPr>
          <w:p w:rsidR="006B048D" w:rsidRDefault="006B048D" w:rsidP="00E25C88">
            <w:pPr>
              <w:jc w:val="center"/>
            </w:pPr>
            <w:r>
              <w:rPr>
                <w:rFonts w:hint="eastAsia"/>
              </w:rPr>
              <w:t>教育部门或者农业农村部门</w:t>
            </w:r>
          </w:p>
        </w:tc>
        <w:tc>
          <w:tcPr>
            <w:tcW w:w="1701" w:type="dxa"/>
            <w:vAlign w:val="center"/>
          </w:tcPr>
          <w:p w:rsidR="006B048D" w:rsidRDefault="006B048D" w:rsidP="00E25C88">
            <w:pPr>
              <w:jc w:val="center"/>
            </w:pPr>
            <w:r w:rsidRPr="00BF11D7">
              <w:rPr>
                <w:rFonts w:hint="eastAsia"/>
              </w:rPr>
              <w:t>申请人申请办理《</w:t>
            </w:r>
            <w:r w:rsidRPr="00F70EF2">
              <w:rPr>
                <w:rFonts w:hint="eastAsia"/>
              </w:rPr>
              <w:t>种畜禽生产经营许可（复验换发）</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A44AEC">
            <w:pPr>
              <w:jc w:val="center"/>
            </w:pPr>
            <w:r>
              <w:rPr>
                <w:rFonts w:hint="eastAsia"/>
              </w:rPr>
              <w:t>31</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Pr="00831F31" w:rsidRDefault="006B048D" w:rsidP="00831F31">
            <w:pPr>
              <w:rPr>
                <w:szCs w:val="21"/>
              </w:rPr>
            </w:pPr>
            <w:r w:rsidRPr="00831F31">
              <w:rPr>
                <w:rFonts w:hint="eastAsia"/>
                <w:szCs w:val="21"/>
              </w:rPr>
              <w:t>营业执照</w:t>
            </w:r>
          </w:p>
        </w:tc>
        <w:tc>
          <w:tcPr>
            <w:tcW w:w="6522" w:type="dxa"/>
            <w:vAlign w:val="center"/>
          </w:tcPr>
          <w:p w:rsidR="006B048D" w:rsidRDefault="006B048D" w:rsidP="0082331F">
            <w:pPr>
              <w:jc w:val="center"/>
              <w:rPr>
                <w:szCs w:val="21"/>
              </w:rPr>
            </w:pPr>
            <w:r w:rsidRPr="00713CAF">
              <w:rPr>
                <w:rFonts w:hint="eastAsia"/>
                <w:szCs w:val="21"/>
              </w:rPr>
              <w:t>《中华人民共和国畜牧法》（</w:t>
            </w:r>
            <w:r w:rsidRPr="00713CAF">
              <w:rPr>
                <w:rFonts w:hint="eastAsia"/>
                <w:szCs w:val="21"/>
              </w:rPr>
              <w:t>2005</w:t>
            </w:r>
            <w:r w:rsidRPr="00713CAF">
              <w:rPr>
                <w:rFonts w:hint="eastAsia"/>
                <w:szCs w:val="21"/>
              </w:rPr>
              <w:t>年</w:t>
            </w:r>
            <w:r w:rsidRPr="00713CAF">
              <w:rPr>
                <w:rFonts w:hint="eastAsia"/>
                <w:szCs w:val="21"/>
              </w:rPr>
              <w:t>12</w:t>
            </w:r>
            <w:r w:rsidRPr="00713CAF">
              <w:rPr>
                <w:rFonts w:hint="eastAsia"/>
                <w:szCs w:val="21"/>
              </w:rPr>
              <w:t>月</w:t>
            </w:r>
            <w:r w:rsidRPr="00713CAF">
              <w:rPr>
                <w:rFonts w:hint="eastAsia"/>
                <w:szCs w:val="21"/>
              </w:rPr>
              <w:t>29</w:t>
            </w:r>
            <w:r w:rsidRPr="00713CAF">
              <w:rPr>
                <w:rFonts w:hint="eastAsia"/>
                <w:szCs w:val="21"/>
              </w:rPr>
              <w:t>日主席令第四十五号，</w:t>
            </w:r>
          </w:p>
          <w:p w:rsidR="006B048D" w:rsidRDefault="006B048D" w:rsidP="00FE3A7C">
            <w:pPr>
              <w:pStyle w:val="a4"/>
              <w:shd w:val="clear" w:color="auto" w:fill="FFFFFF"/>
              <w:spacing w:before="0" w:beforeAutospacing="0" w:after="225" w:afterAutospacing="0" w:line="360" w:lineRule="atLeast"/>
              <w:rPr>
                <w:rFonts w:ascii="Arial" w:hAnsi="Arial" w:cs="Arial"/>
                <w:color w:val="333333"/>
                <w:sz w:val="21"/>
                <w:szCs w:val="21"/>
              </w:rPr>
            </w:pPr>
            <w:r w:rsidRPr="00713CAF">
              <w:rPr>
                <w:rFonts w:hint="eastAsia"/>
                <w:szCs w:val="21"/>
              </w:rPr>
              <w:t>2015年4月24日予以修改）</w:t>
            </w:r>
            <w:r>
              <w:rPr>
                <w:rFonts w:ascii="Arial" w:hAnsi="Arial" w:cs="Arial"/>
                <w:color w:val="333333"/>
                <w:sz w:val="21"/>
                <w:szCs w:val="21"/>
                <w:shd w:val="clear" w:color="auto" w:fill="FFFFFF"/>
              </w:rPr>
              <w:t>第二十二条从事种畜禽生产经营或者生产商品代仔畜、雏禽的单位、个人，应当取得种畜禽生产经营许可证。</w:t>
            </w:r>
            <w:r>
              <w:rPr>
                <w:rFonts w:ascii="Arial" w:hAnsi="Arial" w:cs="Arial"/>
                <w:color w:val="333333"/>
                <w:sz w:val="21"/>
                <w:szCs w:val="21"/>
              </w:rPr>
              <w:t>申请取得种畜禽生产经营许可证，应当具备下列条件</w:t>
            </w:r>
            <w:r>
              <w:rPr>
                <w:rFonts w:ascii="Arial" w:hAnsi="Arial" w:cs="Arial"/>
                <w:color w:val="333333"/>
                <w:sz w:val="21"/>
                <w:szCs w:val="21"/>
              </w:rPr>
              <w:t>: (</w:t>
            </w:r>
            <w:r>
              <w:rPr>
                <w:rFonts w:ascii="Arial" w:hAnsi="Arial" w:cs="Arial"/>
                <w:color w:val="333333"/>
                <w:sz w:val="21"/>
                <w:szCs w:val="21"/>
              </w:rPr>
              <w:t>六</w:t>
            </w:r>
            <w:r>
              <w:rPr>
                <w:rFonts w:ascii="Arial" w:hAnsi="Arial" w:cs="Arial"/>
                <w:color w:val="333333"/>
                <w:sz w:val="21"/>
                <w:szCs w:val="21"/>
              </w:rPr>
              <w:t>)</w:t>
            </w:r>
            <w:r>
              <w:rPr>
                <w:rFonts w:ascii="Arial" w:hAnsi="Arial" w:cs="Arial"/>
                <w:color w:val="333333"/>
                <w:sz w:val="21"/>
                <w:szCs w:val="21"/>
              </w:rPr>
              <w:t>具备法律、行政法规规定的其他条件。</w:t>
            </w:r>
          </w:p>
          <w:p w:rsidR="006B048D" w:rsidRPr="00FE3A7C" w:rsidRDefault="006B048D" w:rsidP="00FE3A7C">
            <w:pPr>
              <w:pStyle w:val="a4"/>
              <w:shd w:val="clear" w:color="auto" w:fill="FFFFFF"/>
              <w:spacing w:before="0" w:beforeAutospacing="0" w:after="225" w:afterAutospacing="0" w:line="360" w:lineRule="atLeast"/>
              <w:rPr>
                <w:rFonts w:ascii="Arial" w:hAnsi="Arial" w:cs="Arial"/>
                <w:color w:val="333333"/>
                <w:sz w:val="21"/>
                <w:szCs w:val="21"/>
              </w:rPr>
            </w:pPr>
            <w:r>
              <w:rPr>
                <w:rFonts w:hint="eastAsia"/>
                <w:szCs w:val="21"/>
              </w:rPr>
              <w:t>《</w:t>
            </w:r>
            <w:r w:rsidRPr="00713CAF">
              <w:rPr>
                <w:rFonts w:hint="eastAsia"/>
                <w:szCs w:val="21"/>
              </w:rPr>
              <w:t>河南省人民政府办公厅关于转发河南省种畜禽生产经营许可证审核发放办法的通知》（豫政办〔2017〕150号）</w:t>
            </w:r>
            <w:r>
              <w:rPr>
                <w:rFonts w:hint="eastAsia"/>
              </w:rPr>
              <w:t>第六条　除第四条、第五条规定外,所有申请单位和个人还应当提供以下共性材料: (一)企业法人代表和委托代理人身份证复印件、委托书,企业营业执照正副本复印件。</w:t>
            </w:r>
          </w:p>
        </w:tc>
        <w:tc>
          <w:tcPr>
            <w:tcW w:w="1134" w:type="dxa"/>
            <w:vAlign w:val="center"/>
          </w:tcPr>
          <w:p w:rsidR="006B048D" w:rsidRDefault="006B048D" w:rsidP="00E25C88">
            <w:pPr>
              <w:jc w:val="center"/>
            </w:pPr>
            <w:r>
              <w:rPr>
                <w:rFonts w:hint="eastAsia"/>
              </w:rPr>
              <w:t>市场监管部门</w:t>
            </w:r>
          </w:p>
        </w:tc>
        <w:tc>
          <w:tcPr>
            <w:tcW w:w="1701" w:type="dxa"/>
            <w:vAlign w:val="center"/>
          </w:tcPr>
          <w:p w:rsidR="006B048D" w:rsidRDefault="006B048D" w:rsidP="00E25C88">
            <w:pPr>
              <w:jc w:val="center"/>
            </w:pPr>
            <w:r w:rsidRPr="00BF11D7">
              <w:rPr>
                <w:rFonts w:hint="eastAsia"/>
              </w:rPr>
              <w:t>申请人申请办理《</w:t>
            </w:r>
            <w:r w:rsidRPr="00F70EF2">
              <w:rPr>
                <w:rFonts w:hint="eastAsia"/>
              </w:rPr>
              <w:t>种畜禽生产经营许可（复验换发）</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A44AEC">
            <w:pPr>
              <w:jc w:val="center"/>
            </w:pPr>
            <w:r>
              <w:rPr>
                <w:rFonts w:hint="eastAsia"/>
              </w:rPr>
              <w:t>32</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831F31">
              <w:rPr>
                <w:rFonts w:hint="eastAsia"/>
              </w:rPr>
              <w:t>种畜禽品种来源证明</w:t>
            </w:r>
          </w:p>
        </w:tc>
        <w:tc>
          <w:tcPr>
            <w:tcW w:w="6522" w:type="dxa"/>
            <w:vAlign w:val="center"/>
          </w:tcPr>
          <w:p w:rsidR="006B048D" w:rsidRDefault="006B048D" w:rsidP="006B3F8D">
            <w:pPr>
              <w:pStyle w:val="a4"/>
              <w:shd w:val="clear" w:color="auto" w:fill="FFFFFF"/>
              <w:spacing w:before="0" w:beforeAutospacing="0" w:after="225" w:afterAutospacing="0" w:line="360" w:lineRule="atLeast"/>
              <w:ind w:firstLine="480"/>
              <w:rPr>
                <w:rFonts w:ascii="Arial" w:hAnsi="Arial" w:cs="Arial"/>
                <w:color w:val="333333"/>
                <w:sz w:val="21"/>
                <w:szCs w:val="21"/>
              </w:rPr>
            </w:pPr>
            <w:r>
              <w:rPr>
                <w:rFonts w:hint="eastAsia"/>
              </w:rPr>
              <w:t>《中华人民共和国畜牧法》（2005年12月29日主席令第四十五号，2015年4月24日予以修改）</w:t>
            </w:r>
            <w:r>
              <w:rPr>
                <w:rFonts w:ascii="Arial" w:hAnsi="Arial" w:cs="Arial"/>
                <w:color w:val="333333"/>
                <w:sz w:val="21"/>
                <w:szCs w:val="21"/>
              </w:rPr>
              <w:t>第二十二条从事种畜禽生产经营或者生产商品代仔畜、雏禽的单位、个人，应当取得种畜禽生产经营许可证。申请取得种畜禽生产经营许可证，应当具备下列条件</w:t>
            </w:r>
            <w:r>
              <w:rPr>
                <w:rFonts w:ascii="Arial" w:hAnsi="Arial" w:cs="Arial"/>
                <w:color w:val="333333"/>
                <w:sz w:val="21"/>
                <w:szCs w:val="21"/>
              </w:rPr>
              <w:t>:(</w:t>
            </w:r>
            <w:r>
              <w:rPr>
                <w:rFonts w:ascii="Arial" w:hAnsi="Arial" w:cs="Arial"/>
                <w:color w:val="333333"/>
                <w:sz w:val="21"/>
                <w:szCs w:val="21"/>
              </w:rPr>
              <w:t>一</w:t>
            </w:r>
            <w:r>
              <w:rPr>
                <w:rFonts w:ascii="Arial" w:hAnsi="Arial" w:cs="Arial"/>
                <w:color w:val="333333"/>
                <w:sz w:val="21"/>
                <w:szCs w:val="21"/>
              </w:rPr>
              <w:t>)</w:t>
            </w:r>
            <w:r>
              <w:rPr>
                <w:rFonts w:ascii="Arial" w:hAnsi="Arial" w:cs="Arial"/>
                <w:color w:val="333333"/>
                <w:sz w:val="21"/>
                <w:szCs w:val="21"/>
              </w:rPr>
              <w:t>生产经营的种畜禽必须是通过国家畜禽遗传资源委员会审定或者鉴定的品种、配套系，或者是经批准引进的境外品种、配套系</w:t>
            </w:r>
            <w:r>
              <w:rPr>
                <w:rFonts w:ascii="Arial" w:hAnsi="Arial" w:cs="Arial"/>
                <w:color w:val="333333"/>
                <w:sz w:val="21"/>
                <w:szCs w:val="21"/>
              </w:rPr>
              <w:t>;</w:t>
            </w:r>
          </w:p>
          <w:p w:rsidR="006B048D" w:rsidRPr="008A33AD" w:rsidRDefault="006B048D" w:rsidP="008A33AD">
            <w:pPr>
              <w:pStyle w:val="a4"/>
              <w:shd w:val="clear" w:color="auto" w:fill="FFFFFF"/>
              <w:spacing w:after="225" w:line="360" w:lineRule="atLeast"/>
              <w:ind w:firstLine="480"/>
              <w:rPr>
                <w:szCs w:val="21"/>
              </w:rPr>
            </w:pPr>
            <w:r w:rsidRPr="00DD31B5">
              <w:rPr>
                <w:rFonts w:hint="eastAsia"/>
                <w:szCs w:val="21"/>
              </w:rPr>
              <w:t>《河南省人民政府办公厅关于转发河南省种畜禽生产经营许可证审核发放办法的通知》（豫政办〔2017〕150号）</w:t>
            </w:r>
            <w:r w:rsidRPr="008A33AD">
              <w:rPr>
                <w:rFonts w:hint="eastAsia"/>
                <w:szCs w:val="21"/>
              </w:rPr>
              <w:t>第四条　申请取得种畜禽生产经营许可证的单位和个人应当提供以下材料:(五)种畜禽品种来源证明。</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sidRPr="00BF11D7">
              <w:rPr>
                <w:rFonts w:hint="eastAsia"/>
              </w:rPr>
              <w:t>申请人申请办理《</w:t>
            </w:r>
            <w:r w:rsidRPr="00F70EF2">
              <w:rPr>
                <w:rFonts w:hint="eastAsia"/>
              </w:rPr>
              <w:t>种畜禽生产经营许可（复验换发）</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A44AEC">
            <w:pPr>
              <w:jc w:val="center"/>
            </w:pPr>
            <w:r>
              <w:rPr>
                <w:rFonts w:hint="eastAsia"/>
              </w:rPr>
              <w:t>33</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053F88">
              <w:rPr>
                <w:rFonts w:hint="eastAsia"/>
              </w:rPr>
              <w:t>动物防疫条件合格证</w:t>
            </w:r>
          </w:p>
        </w:tc>
        <w:tc>
          <w:tcPr>
            <w:tcW w:w="6522" w:type="dxa"/>
            <w:vAlign w:val="center"/>
          </w:tcPr>
          <w:p w:rsidR="006B048D" w:rsidRDefault="006B048D" w:rsidP="008A33AD">
            <w:pPr>
              <w:jc w:val="center"/>
              <w:rPr>
                <w:szCs w:val="21"/>
              </w:rPr>
            </w:pPr>
            <w:r w:rsidRPr="00DD31B5">
              <w:rPr>
                <w:rFonts w:hint="eastAsia"/>
                <w:szCs w:val="21"/>
              </w:rPr>
              <w:t>《中华人民共和国畜牧法》（</w:t>
            </w:r>
            <w:r w:rsidRPr="00DD31B5">
              <w:rPr>
                <w:rFonts w:hint="eastAsia"/>
                <w:szCs w:val="21"/>
              </w:rPr>
              <w:t>2005</w:t>
            </w:r>
            <w:r w:rsidRPr="00DD31B5">
              <w:rPr>
                <w:rFonts w:hint="eastAsia"/>
                <w:szCs w:val="21"/>
              </w:rPr>
              <w:t>年</w:t>
            </w:r>
            <w:r w:rsidRPr="00DD31B5">
              <w:rPr>
                <w:rFonts w:hint="eastAsia"/>
                <w:szCs w:val="21"/>
              </w:rPr>
              <w:t>12</w:t>
            </w:r>
            <w:r w:rsidRPr="00DD31B5">
              <w:rPr>
                <w:rFonts w:hint="eastAsia"/>
                <w:szCs w:val="21"/>
              </w:rPr>
              <w:t>月</w:t>
            </w:r>
            <w:r w:rsidRPr="00DD31B5">
              <w:rPr>
                <w:rFonts w:hint="eastAsia"/>
                <w:szCs w:val="21"/>
              </w:rPr>
              <w:t>29</w:t>
            </w:r>
            <w:r w:rsidRPr="00DD31B5">
              <w:rPr>
                <w:rFonts w:hint="eastAsia"/>
                <w:szCs w:val="21"/>
              </w:rPr>
              <w:t>日主席令第四十五号，</w:t>
            </w:r>
            <w:r w:rsidRPr="00DD31B5">
              <w:rPr>
                <w:rFonts w:hint="eastAsia"/>
                <w:szCs w:val="21"/>
              </w:rPr>
              <w:t>2015</w:t>
            </w:r>
            <w:r w:rsidRPr="00DD31B5">
              <w:rPr>
                <w:rFonts w:hint="eastAsia"/>
                <w:szCs w:val="21"/>
              </w:rPr>
              <w:t>年</w:t>
            </w:r>
            <w:r w:rsidRPr="00DD31B5">
              <w:rPr>
                <w:rFonts w:hint="eastAsia"/>
                <w:szCs w:val="21"/>
              </w:rPr>
              <w:t>4</w:t>
            </w:r>
            <w:r w:rsidRPr="00DD31B5">
              <w:rPr>
                <w:rFonts w:hint="eastAsia"/>
                <w:szCs w:val="21"/>
              </w:rPr>
              <w:t>月</w:t>
            </w:r>
            <w:r w:rsidRPr="00DD31B5">
              <w:rPr>
                <w:rFonts w:hint="eastAsia"/>
                <w:szCs w:val="21"/>
              </w:rPr>
              <w:t>24</w:t>
            </w:r>
            <w:r w:rsidRPr="00DD31B5">
              <w:rPr>
                <w:rFonts w:hint="eastAsia"/>
                <w:szCs w:val="21"/>
              </w:rPr>
              <w:t>日予以修改）</w:t>
            </w:r>
            <w:r w:rsidRPr="008A33AD">
              <w:rPr>
                <w:rFonts w:hint="eastAsia"/>
                <w:szCs w:val="21"/>
              </w:rPr>
              <w:t>第二十二条从事种畜禽生产经营或者生产商品代仔畜、雏禽的单位、个人，应当取得种畜禽生产经营许</w:t>
            </w:r>
          </w:p>
          <w:p w:rsidR="006B048D" w:rsidRPr="008A33AD" w:rsidRDefault="006B048D" w:rsidP="008A33AD">
            <w:pPr>
              <w:rPr>
                <w:szCs w:val="21"/>
              </w:rPr>
            </w:pPr>
            <w:r w:rsidRPr="008A33AD">
              <w:rPr>
                <w:rFonts w:hint="eastAsia"/>
                <w:szCs w:val="21"/>
              </w:rPr>
              <w:t>可证。</w:t>
            </w:r>
          </w:p>
          <w:p w:rsidR="006B048D" w:rsidRPr="008A33AD" w:rsidRDefault="006B048D" w:rsidP="008A33AD">
            <w:pPr>
              <w:rPr>
                <w:szCs w:val="21"/>
              </w:rPr>
            </w:pPr>
            <w:r w:rsidRPr="008A33AD">
              <w:rPr>
                <w:rFonts w:hint="eastAsia"/>
                <w:szCs w:val="21"/>
              </w:rPr>
              <w:t>申请取得种畜禽生产经营许可证，应当具备下列条件</w:t>
            </w:r>
            <w:r w:rsidRPr="008A33AD">
              <w:rPr>
                <w:rFonts w:hint="eastAsia"/>
                <w:szCs w:val="21"/>
              </w:rPr>
              <w:t>: (</w:t>
            </w:r>
            <w:r w:rsidRPr="008A33AD">
              <w:rPr>
                <w:rFonts w:hint="eastAsia"/>
                <w:szCs w:val="21"/>
              </w:rPr>
              <w:t>四</w:t>
            </w:r>
            <w:r w:rsidRPr="008A33AD">
              <w:rPr>
                <w:rFonts w:hint="eastAsia"/>
                <w:szCs w:val="21"/>
              </w:rPr>
              <w:t>)</w:t>
            </w:r>
            <w:r w:rsidRPr="008A33AD">
              <w:rPr>
                <w:rFonts w:hint="eastAsia"/>
                <w:szCs w:val="21"/>
              </w:rPr>
              <w:t>具备法律、行政法规和国务院畜牧兽医行政主管部门规定的种畜禽防疫条件</w:t>
            </w:r>
            <w:r w:rsidRPr="008A33AD">
              <w:rPr>
                <w:rFonts w:hint="eastAsia"/>
                <w:szCs w:val="21"/>
              </w:rPr>
              <w:t>;</w:t>
            </w:r>
          </w:p>
          <w:p w:rsidR="006B048D" w:rsidRPr="008A33AD" w:rsidRDefault="006B048D" w:rsidP="008A33AD">
            <w:pPr>
              <w:jc w:val="center"/>
              <w:rPr>
                <w:szCs w:val="21"/>
              </w:rPr>
            </w:pPr>
            <w:r w:rsidRPr="00DD31B5">
              <w:rPr>
                <w:rFonts w:hint="eastAsia"/>
                <w:szCs w:val="21"/>
              </w:rPr>
              <w:t>《河南省人民政府办公厅关于转发河南省种畜禽生产经营许可证审核发放办法的通知》（豫政办〔</w:t>
            </w:r>
            <w:r w:rsidRPr="00DD31B5">
              <w:rPr>
                <w:rFonts w:hint="eastAsia"/>
                <w:szCs w:val="21"/>
              </w:rPr>
              <w:t>2017</w:t>
            </w:r>
            <w:r w:rsidRPr="00DD31B5">
              <w:rPr>
                <w:rFonts w:hint="eastAsia"/>
                <w:szCs w:val="21"/>
              </w:rPr>
              <w:t>〕</w:t>
            </w:r>
            <w:r w:rsidRPr="00DD31B5">
              <w:rPr>
                <w:rFonts w:hint="eastAsia"/>
                <w:szCs w:val="21"/>
              </w:rPr>
              <w:t>150</w:t>
            </w:r>
            <w:r w:rsidRPr="00DD31B5">
              <w:rPr>
                <w:rFonts w:hint="eastAsia"/>
                <w:szCs w:val="21"/>
              </w:rPr>
              <w:t>号）</w:t>
            </w:r>
            <w:r w:rsidRPr="008A33AD">
              <w:rPr>
                <w:rFonts w:hint="eastAsia"/>
                <w:szCs w:val="21"/>
              </w:rPr>
              <w:t xml:space="preserve">　第六条　除第四条、第五条规定外</w:t>
            </w:r>
            <w:r w:rsidRPr="008A33AD">
              <w:rPr>
                <w:rFonts w:hint="eastAsia"/>
                <w:szCs w:val="21"/>
              </w:rPr>
              <w:t>,</w:t>
            </w:r>
            <w:r w:rsidRPr="008A33AD">
              <w:rPr>
                <w:rFonts w:hint="eastAsia"/>
                <w:szCs w:val="21"/>
              </w:rPr>
              <w:t>所有申请单位和个人还应当提供以下共性材料</w:t>
            </w:r>
            <w:r w:rsidRPr="008A33AD">
              <w:rPr>
                <w:rFonts w:hint="eastAsia"/>
                <w:szCs w:val="21"/>
              </w:rPr>
              <w:t>:</w:t>
            </w:r>
          </w:p>
          <w:p w:rsidR="006B048D" w:rsidRPr="008A33AD" w:rsidRDefault="006B048D" w:rsidP="008A33AD">
            <w:pPr>
              <w:rPr>
                <w:szCs w:val="21"/>
              </w:rPr>
            </w:pPr>
            <w:r w:rsidRPr="008A33AD">
              <w:rPr>
                <w:rFonts w:hint="eastAsia"/>
                <w:szCs w:val="21"/>
              </w:rPr>
              <w:t>(</w:t>
            </w:r>
            <w:r w:rsidRPr="008A33AD">
              <w:rPr>
                <w:rFonts w:hint="eastAsia"/>
                <w:szCs w:val="21"/>
              </w:rPr>
              <w:t>二</w:t>
            </w:r>
            <w:r w:rsidRPr="008A33AD">
              <w:rPr>
                <w:rFonts w:hint="eastAsia"/>
                <w:szCs w:val="21"/>
              </w:rPr>
              <w:t>)</w:t>
            </w:r>
            <w:r w:rsidRPr="008A33AD">
              <w:rPr>
                <w:rFonts w:hint="eastAsia"/>
                <w:szCs w:val="21"/>
              </w:rPr>
              <w:t>动物防疫条件合格证。</w:t>
            </w:r>
          </w:p>
          <w:p w:rsidR="006B048D" w:rsidRDefault="006B048D" w:rsidP="008A33AD">
            <w:pPr>
              <w:jc w:val="center"/>
            </w:pP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sidRPr="00BF11D7">
              <w:rPr>
                <w:rFonts w:hint="eastAsia"/>
              </w:rPr>
              <w:t>申请人申请办理《</w:t>
            </w:r>
            <w:r w:rsidRPr="00F70EF2">
              <w:rPr>
                <w:rFonts w:hint="eastAsia"/>
              </w:rPr>
              <w:t>种畜禽生产经营许可（复验换发）</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A44AEC">
            <w:pPr>
              <w:jc w:val="center"/>
            </w:pPr>
            <w:r>
              <w:rPr>
                <w:rFonts w:hint="eastAsia"/>
              </w:rPr>
              <w:t>34</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053F88">
              <w:rPr>
                <w:rFonts w:hint="eastAsia"/>
              </w:rPr>
              <w:t>环境影响评价证明性材料</w:t>
            </w:r>
          </w:p>
        </w:tc>
        <w:tc>
          <w:tcPr>
            <w:tcW w:w="6522" w:type="dxa"/>
            <w:vAlign w:val="center"/>
          </w:tcPr>
          <w:p w:rsidR="006B048D" w:rsidRDefault="006B048D" w:rsidP="007E2C6E">
            <w:pPr>
              <w:jc w:val="center"/>
              <w:rPr>
                <w:szCs w:val="21"/>
              </w:rPr>
            </w:pPr>
            <w:r w:rsidRPr="00DD31B5">
              <w:rPr>
                <w:rFonts w:hint="eastAsia"/>
                <w:szCs w:val="21"/>
              </w:rPr>
              <w:t>《中华人民共和国畜牧法》（</w:t>
            </w:r>
            <w:r w:rsidRPr="00DD31B5">
              <w:rPr>
                <w:rFonts w:hint="eastAsia"/>
                <w:szCs w:val="21"/>
              </w:rPr>
              <w:t>2005</w:t>
            </w:r>
            <w:r w:rsidRPr="00DD31B5">
              <w:rPr>
                <w:rFonts w:hint="eastAsia"/>
                <w:szCs w:val="21"/>
              </w:rPr>
              <w:t>年</w:t>
            </w:r>
            <w:r w:rsidRPr="00DD31B5">
              <w:rPr>
                <w:rFonts w:hint="eastAsia"/>
                <w:szCs w:val="21"/>
              </w:rPr>
              <w:t>12</w:t>
            </w:r>
            <w:r w:rsidRPr="00DD31B5">
              <w:rPr>
                <w:rFonts w:hint="eastAsia"/>
                <w:szCs w:val="21"/>
              </w:rPr>
              <w:t>月</w:t>
            </w:r>
            <w:r w:rsidRPr="00DD31B5">
              <w:rPr>
                <w:rFonts w:hint="eastAsia"/>
                <w:szCs w:val="21"/>
              </w:rPr>
              <w:t>29</w:t>
            </w:r>
            <w:r w:rsidRPr="00DD31B5">
              <w:rPr>
                <w:rFonts w:hint="eastAsia"/>
                <w:szCs w:val="21"/>
              </w:rPr>
              <w:t>日主席令第四十五号，</w:t>
            </w:r>
            <w:r w:rsidRPr="00DD31B5">
              <w:rPr>
                <w:rFonts w:hint="eastAsia"/>
                <w:szCs w:val="21"/>
              </w:rPr>
              <w:t>2015</w:t>
            </w:r>
            <w:r w:rsidRPr="00DD31B5">
              <w:rPr>
                <w:rFonts w:hint="eastAsia"/>
                <w:szCs w:val="21"/>
              </w:rPr>
              <w:t>年</w:t>
            </w:r>
            <w:r w:rsidRPr="00DD31B5">
              <w:rPr>
                <w:rFonts w:hint="eastAsia"/>
                <w:szCs w:val="21"/>
              </w:rPr>
              <w:t>4</w:t>
            </w:r>
            <w:r w:rsidRPr="00DD31B5">
              <w:rPr>
                <w:rFonts w:hint="eastAsia"/>
                <w:szCs w:val="21"/>
              </w:rPr>
              <w:t>月</w:t>
            </w:r>
            <w:r w:rsidRPr="00DD31B5">
              <w:rPr>
                <w:rFonts w:hint="eastAsia"/>
                <w:szCs w:val="21"/>
              </w:rPr>
              <w:t>24</w:t>
            </w:r>
            <w:r w:rsidRPr="00DD31B5">
              <w:rPr>
                <w:rFonts w:hint="eastAsia"/>
                <w:szCs w:val="21"/>
              </w:rPr>
              <w:t>日予以修改）</w:t>
            </w:r>
            <w:r w:rsidRPr="008A33AD">
              <w:rPr>
                <w:rFonts w:hint="eastAsia"/>
                <w:szCs w:val="21"/>
              </w:rPr>
              <w:t>第二十二条从事种畜禽生产经营或者生产商品代仔畜、雏禽的单位、个人，应当取得种畜禽生产经营许</w:t>
            </w:r>
          </w:p>
          <w:p w:rsidR="006B048D" w:rsidRDefault="006B048D" w:rsidP="007E2C6E">
            <w:pPr>
              <w:rPr>
                <w:szCs w:val="21"/>
              </w:rPr>
            </w:pPr>
            <w:r w:rsidRPr="008A33AD">
              <w:rPr>
                <w:rFonts w:hint="eastAsia"/>
                <w:szCs w:val="21"/>
              </w:rPr>
              <w:t>可证。</w:t>
            </w:r>
            <w:r w:rsidRPr="007E2C6E">
              <w:rPr>
                <w:rFonts w:hint="eastAsia"/>
                <w:szCs w:val="21"/>
              </w:rPr>
              <w:t>申请取得种畜禽生产经营许可证，应当具备下列条件</w:t>
            </w:r>
            <w:r>
              <w:rPr>
                <w:rFonts w:hint="eastAsia"/>
                <w:szCs w:val="21"/>
              </w:rPr>
              <w:t>:</w:t>
            </w:r>
            <w:r w:rsidRPr="007E2C6E">
              <w:rPr>
                <w:rFonts w:hint="eastAsia"/>
                <w:szCs w:val="21"/>
              </w:rPr>
              <w:t xml:space="preserve"> (</w:t>
            </w:r>
            <w:r w:rsidRPr="007E2C6E">
              <w:rPr>
                <w:rFonts w:hint="eastAsia"/>
                <w:szCs w:val="21"/>
              </w:rPr>
              <w:t>六</w:t>
            </w:r>
            <w:r w:rsidRPr="007E2C6E">
              <w:rPr>
                <w:rFonts w:hint="eastAsia"/>
                <w:szCs w:val="21"/>
              </w:rPr>
              <w:t>)</w:t>
            </w:r>
            <w:r w:rsidRPr="007E2C6E">
              <w:rPr>
                <w:rFonts w:hint="eastAsia"/>
                <w:szCs w:val="21"/>
              </w:rPr>
              <w:t>具备法律、行政法规规定的其他条件。</w:t>
            </w:r>
          </w:p>
          <w:p w:rsidR="006B048D" w:rsidRPr="007E2C6E" w:rsidRDefault="006B048D" w:rsidP="007E2C6E">
            <w:pPr>
              <w:jc w:val="center"/>
              <w:rPr>
                <w:szCs w:val="21"/>
              </w:rPr>
            </w:pPr>
            <w:r w:rsidRPr="00DD31B5">
              <w:rPr>
                <w:rFonts w:hint="eastAsia"/>
                <w:szCs w:val="21"/>
              </w:rPr>
              <w:t>《河南省人民政府办公厅关于转发河南省种畜禽生产经营许可证审核发放办法的通知》（豫政办〔</w:t>
            </w:r>
            <w:r w:rsidRPr="00DD31B5">
              <w:rPr>
                <w:rFonts w:hint="eastAsia"/>
                <w:szCs w:val="21"/>
              </w:rPr>
              <w:t>2017</w:t>
            </w:r>
            <w:r w:rsidRPr="00DD31B5">
              <w:rPr>
                <w:rFonts w:hint="eastAsia"/>
                <w:szCs w:val="21"/>
              </w:rPr>
              <w:t>〕</w:t>
            </w:r>
            <w:r w:rsidRPr="00DD31B5">
              <w:rPr>
                <w:rFonts w:hint="eastAsia"/>
                <w:szCs w:val="21"/>
              </w:rPr>
              <w:t>150</w:t>
            </w:r>
            <w:r w:rsidRPr="00DD31B5">
              <w:rPr>
                <w:rFonts w:hint="eastAsia"/>
                <w:szCs w:val="21"/>
              </w:rPr>
              <w:t>号）</w:t>
            </w:r>
            <w:r w:rsidRPr="007E2C6E">
              <w:rPr>
                <w:rFonts w:hint="eastAsia"/>
                <w:szCs w:val="21"/>
              </w:rPr>
              <w:t>第六条　除第四条、第五条规定外</w:t>
            </w:r>
            <w:r w:rsidRPr="007E2C6E">
              <w:rPr>
                <w:rFonts w:hint="eastAsia"/>
                <w:szCs w:val="21"/>
              </w:rPr>
              <w:t>,</w:t>
            </w:r>
            <w:r w:rsidRPr="007E2C6E">
              <w:rPr>
                <w:rFonts w:hint="eastAsia"/>
                <w:szCs w:val="21"/>
              </w:rPr>
              <w:t>所有申请单位和个人还应当提供以下共性材料</w:t>
            </w:r>
            <w:r w:rsidRPr="007E2C6E">
              <w:rPr>
                <w:rFonts w:hint="eastAsia"/>
                <w:szCs w:val="21"/>
              </w:rPr>
              <w:t>:</w:t>
            </w:r>
          </w:p>
          <w:p w:rsidR="006B048D" w:rsidRDefault="006B048D" w:rsidP="007E2C6E">
            <w:r w:rsidRPr="007E2C6E">
              <w:rPr>
                <w:rFonts w:hint="eastAsia"/>
                <w:szCs w:val="21"/>
              </w:rPr>
              <w:t>(</w:t>
            </w:r>
            <w:r w:rsidRPr="007E2C6E">
              <w:rPr>
                <w:rFonts w:hint="eastAsia"/>
                <w:szCs w:val="21"/>
              </w:rPr>
              <w:t>四</w:t>
            </w:r>
            <w:r w:rsidRPr="007E2C6E">
              <w:rPr>
                <w:rFonts w:hint="eastAsia"/>
                <w:szCs w:val="21"/>
              </w:rPr>
              <w:t>)</w:t>
            </w:r>
            <w:r w:rsidRPr="007E2C6E">
              <w:rPr>
                <w:rFonts w:hint="eastAsia"/>
                <w:szCs w:val="21"/>
              </w:rPr>
              <w:t>环境影响评价证明性材料。包括环境影响评价批复意见或者环境影响登记表备案回执或者环境影响评价管理豁免证明。</w:t>
            </w:r>
          </w:p>
        </w:tc>
        <w:tc>
          <w:tcPr>
            <w:tcW w:w="1134" w:type="dxa"/>
            <w:vAlign w:val="center"/>
          </w:tcPr>
          <w:p w:rsidR="006B048D" w:rsidRDefault="00D85921" w:rsidP="00E25C88">
            <w:pPr>
              <w:jc w:val="center"/>
            </w:pPr>
            <w:r>
              <w:rPr>
                <w:rFonts w:hint="eastAsia"/>
              </w:rPr>
              <w:t>环保部门</w:t>
            </w:r>
          </w:p>
        </w:tc>
        <w:tc>
          <w:tcPr>
            <w:tcW w:w="1701" w:type="dxa"/>
            <w:vAlign w:val="center"/>
          </w:tcPr>
          <w:p w:rsidR="006B048D" w:rsidRDefault="006B048D" w:rsidP="00E25C88">
            <w:pPr>
              <w:jc w:val="center"/>
            </w:pPr>
            <w:r w:rsidRPr="00BF11D7">
              <w:rPr>
                <w:rFonts w:hint="eastAsia"/>
              </w:rPr>
              <w:t>申请人申请办理《</w:t>
            </w:r>
            <w:r w:rsidRPr="00F70EF2">
              <w:rPr>
                <w:rFonts w:hint="eastAsia"/>
              </w:rPr>
              <w:t>种畜禽生产经营许可（复验换发）</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A44AEC">
            <w:pPr>
              <w:jc w:val="center"/>
            </w:pPr>
            <w:r>
              <w:rPr>
                <w:rFonts w:hint="eastAsia"/>
              </w:rPr>
              <w:t>35</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053F88">
              <w:rPr>
                <w:rFonts w:hint="eastAsia"/>
              </w:rPr>
              <w:t>中华人民共和国居民身份证</w:t>
            </w:r>
          </w:p>
        </w:tc>
        <w:tc>
          <w:tcPr>
            <w:tcW w:w="6522" w:type="dxa"/>
            <w:vAlign w:val="center"/>
          </w:tcPr>
          <w:p w:rsidR="006B048D" w:rsidRDefault="006B048D" w:rsidP="007E2C6E">
            <w:pPr>
              <w:jc w:val="center"/>
              <w:rPr>
                <w:szCs w:val="21"/>
              </w:rPr>
            </w:pPr>
            <w:r w:rsidRPr="00DD31B5">
              <w:rPr>
                <w:rFonts w:hint="eastAsia"/>
                <w:szCs w:val="21"/>
              </w:rPr>
              <w:t>《中华人民共和国畜牧法》（</w:t>
            </w:r>
            <w:r w:rsidRPr="00DD31B5">
              <w:rPr>
                <w:rFonts w:hint="eastAsia"/>
                <w:szCs w:val="21"/>
              </w:rPr>
              <w:t>2005</w:t>
            </w:r>
            <w:r w:rsidRPr="00DD31B5">
              <w:rPr>
                <w:rFonts w:hint="eastAsia"/>
                <w:szCs w:val="21"/>
              </w:rPr>
              <w:t>年</w:t>
            </w:r>
            <w:r w:rsidRPr="00DD31B5">
              <w:rPr>
                <w:rFonts w:hint="eastAsia"/>
                <w:szCs w:val="21"/>
              </w:rPr>
              <w:t>12</w:t>
            </w:r>
            <w:r w:rsidRPr="00DD31B5">
              <w:rPr>
                <w:rFonts w:hint="eastAsia"/>
                <w:szCs w:val="21"/>
              </w:rPr>
              <w:t>月</w:t>
            </w:r>
            <w:r w:rsidRPr="00DD31B5">
              <w:rPr>
                <w:rFonts w:hint="eastAsia"/>
                <w:szCs w:val="21"/>
              </w:rPr>
              <w:t>29</w:t>
            </w:r>
            <w:r w:rsidRPr="00DD31B5">
              <w:rPr>
                <w:rFonts w:hint="eastAsia"/>
                <w:szCs w:val="21"/>
              </w:rPr>
              <w:t>日主席令第四十五号，</w:t>
            </w:r>
            <w:r w:rsidRPr="00DD31B5">
              <w:rPr>
                <w:rFonts w:hint="eastAsia"/>
                <w:szCs w:val="21"/>
              </w:rPr>
              <w:t>2015</w:t>
            </w:r>
            <w:r w:rsidRPr="00DD31B5">
              <w:rPr>
                <w:rFonts w:hint="eastAsia"/>
                <w:szCs w:val="21"/>
              </w:rPr>
              <w:t>年</w:t>
            </w:r>
            <w:r w:rsidRPr="00DD31B5">
              <w:rPr>
                <w:rFonts w:hint="eastAsia"/>
                <w:szCs w:val="21"/>
              </w:rPr>
              <w:t>4</w:t>
            </w:r>
            <w:r w:rsidRPr="00DD31B5">
              <w:rPr>
                <w:rFonts w:hint="eastAsia"/>
                <w:szCs w:val="21"/>
              </w:rPr>
              <w:t>月</w:t>
            </w:r>
            <w:r w:rsidRPr="00DD31B5">
              <w:rPr>
                <w:rFonts w:hint="eastAsia"/>
                <w:szCs w:val="21"/>
              </w:rPr>
              <w:t>24</w:t>
            </w:r>
            <w:r w:rsidRPr="00DD31B5">
              <w:rPr>
                <w:rFonts w:hint="eastAsia"/>
                <w:szCs w:val="21"/>
              </w:rPr>
              <w:t>日予以修改）</w:t>
            </w:r>
            <w:r w:rsidRPr="008A33AD">
              <w:rPr>
                <w:rFonts w:hint="eastAsia"/>
                <w:szCs w:val="21"/>
              </w:rPr>
              <w:t>第二十二条从事种畜禽生产经营或者生产商品代仔畜、雏禽的单位、个人，应当取得种畜禽生产经营许</w:t>
            </w:r>
          </w:p>
          <w:p w:rsidR="006B048D" w:rsidRDefault="006B048D" w:rsidP="007E2C6E">
            <w:pPr>
              <w:rPr>
                <w:szCs w:val="21"/>
              </w:rPr>
            </w:pPr>
            <w:r w:rsidRPr="008A33AD">
              <w:rPr>
                <w:rFonts w:hint="eastAsia"/>
                <w:szCs w:val="21"/>
              </w:rPr>
              <w:t>可证。</w:t>
            </w:r>
            <w:r w:rsidRPr="007E2C6E">
              <w:rPr>
                <w:rFonts w:hint="eastAsia"/>
                <w:szCs w:val="21"/>
              </w:rPr>
              <w:t>申请取得种畜禽生产经营许可证，应当具备下列条件</w:t>
            </w:r>
            <w:r>
              <w:rPr>
                <w:rFonts w:hint="eastAsia"/>
                <w:szCs w:val="21"/>
              </w:rPr>
              <w:t>:</w:t>
            </w:r>
            <w:r w:rsidRPr="007E2C6E">
              <w:rPr>
                <w:rFonts w:hint="eastAsia"/>
                <w:szCs w:val="21"/>
              </w:rPr>
              <w:t xml:space="preserve"> (</w:t>
            </w:r>
            <w:r w:rsidRPr="007E2C6E">
              <w:rPr>
                <w:rFonts w:hint="eastAsia"/>
                <w:szCs w:val="21"/>
              </w:rPr>
              <w:t>六</w:t>
            </w:r>
            <w:r w:rsidRPr="007E2C6E">
              <w:rPr>
                <w:rFonts w:hint="eastAsia"/>
                <w:szCs w:val="21"/>
              </w:rPr>
              <w:t>)</w:t>
            </w:r>
            <w:r w:rsidRPr="007E2C6E">
              <w:rPr>
                <w:rFonts w:hint="eastAsia"/>
                <w:szCs w:val="21"/>
              </w:rPr>
              <w:t>具备法律、行政法规规定的其他条件。</w:t>
            </w:r>
          </w:p>
          <w:p w:rsidR="006B048D" w:rsidRDefault="006B048D" w:rsidP="007E2C6E">
            <w:pPr>
              <w:jc w:val="center"/>
            </w:pPr>
            <w:r w:rsidRPr="00DD31B5">
              <w:rPr>
                <w:rFonts w:hint="eastAsia"/>
                <w:szCs w:val="21"/>
              </w:rPr>
              <w:t>《河南省人民政府办公厅关于转发河南省种畜禽生产经营许可证审核发放办法的通知》（豫政办〔</w:t>
            </w:r>
            <w:r w:rsidRPr="00DD31B5">
              <w:rPr>
                <w:rFonts w:hint="eastAsia"/>
                <w:szCs w:val="21"/>
              </w:rPr>
              <w:t>2017</w:t>
            </w:r>
            <w:r w:rsidRPr="00DD31B5">
              <w:rPr>
                <w:rFonts w:hint="eastAsia"/>
                <w:szCs w:val="21"/>
              </w:rPr>
              <w:t>〕</w:t>
            </w:r>
            <w:r w:rsidRPr="00DD31B5">
              <w:rPr>
                <w:rFonts w:hint="eastAsia"/>
                <w:szCs w:val="21"/>
              </w:rPr>
              <w:t>150</w:t>
            </w:r>
            <w:r w:rsidRPr="00DD31B5">
              <w:rPr>
                <w:rFonts w:hint="eastAsia"/>
                <w:szCs w:val="21"/>
              </w:rPr>
              <w:t>号）</w:t>
            </w:r>
            <w:r>
              <w:rPr>
                <w:rFonts w:hint="eastAsia"/>
              </w:rPr>
              <w:t>第六条　除第四条、</w:t>
            </w:r>
          </w:p>
          <w:p w:rsidR="006B048D" w:rsidRDefault="006B048D" w:rsidP="007E2C6E">
            <w:r>
              <w:rPr>
                <w:rFonts w:hint="eastAsia"/>
              </w:rPr>
              <w:t>第五条规定外</w:t>
            </w:r>
            <w:r>
              <w:rPr>
                <w:rFonts w:hint="eastAsia"/>
              </w:rPr>
              <w:t>,</w:t>
            </w:r>
            <w:r>
              <w:rPr>
                <w:rFonts w:hint="eastAsia"/>
              </w:rPr>
              <w:t>所有申请单位和个人还应当提供以下共性材料</w:t>
            </w:r>
            <w:r>
              <w:rPr>
                <w:rFonts w:hint="eastAsia"/>
              </w:rPr>
              <w:t>:(</w:t>
            </w:r>
            <w:r>
              <w:rPr>
                <w:rFonts w:hint="eastAsia"/>
              </w:rPr>
              <w:t>一</w:t>
            </w:r>
            <w:r>
              <w:rPr>
                <w:rFonts w:hint="eastAsia"/>
              </w:rPr>
              <w:t>)</w:t>
            </w:r>
            <w:r>
              <w:rPr>
                <w:rFonts w:hint="eastAsia"/>
              </w:rPr>
              <w:t>企业法人代表和委托代理人身份证复印件、委托书</w:t>
            </w:r>
            <w:r>
              <w:rPr>
                <w:rFonts w:hint="eastAsia"/>
              </w:rPr>
              <w:t>,</w:t>
            </w:r>
            <w:r>
              <w:rPr>
                <w:rFonts w:hint="eastAsia"/>
              </w:rPr>
              <w:t>企业营业执照正副本复印件。</w:t>
            </w:r>
          </w:p>
        </w:tc>
        <w:tc>
          <w:tcPr>
            <w:tcW w:w="1134" w:type="dxa"/>
            <w:vAlign w:val="center"/>
          </w:tcPr>
          <w:p w:rsidR="006B048D" w:rsidRDefault="006B048D" w:rsidP="00E25C88">
            <w:pPr>
              <w:jc w:val="center"/>
            </w:pPr>
            <w:r>
              <w:rPr>
                <w:rFonts w:hint="eastAsia"/>
              </w:rPr>
              <w:t>公安部门</w:t>
            </w:r>
          </w:p>
        </w:tc>
        <w:tc>
          <w:tcPr>
            <w:tcW w:w="1701" w:type="dxa"/>
            <w:vAlign w:val="center"/>
          </w:tcPr>
          <w:p w:rsidR="006B048D" w:rsidRDefault="006B048D" w:rsidP="00E25C88">
            <w:pPr>
              <w:jc w:val="center"/>
            </w:pPr>
            <w:r w:rsidRPr="00BF11D7">
              <w:rPr>
                <w:rFonts w:hint="eastAsia"/>
              </w:rPr>
              <w:t>申请人申请办理《</w:t>
            </w:r>
            <w:r w:rsidRPr="00F70EF2">
              <w:rPr>
                <w:rFonts w:hint="eastAsia"/>
              </w:rPr>
              <w:t>种畜禽生产经营许可（复验换发）</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36</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7D4D26">
              <w:rPr>
                <w:rFonts w:hint="eastAsia"/>
              </w:rPr>
              <w:t>兽药经营许可证</w:t>
            </w:r>
          </w:p>
        </w:tc>
        <w:tc>
          <w:tcPr>
            <w:tcW w:w="6522" w:type="dxa"/>
            <w:vAlign w:val="center"/>
          </w:tcPr>
          <w:p w:rsidR="006B048D" w:rsidRDefault="006B048D" w:rsidP="00AC1352">
            <w:pPr>
              <w:pStyle w:val="p0"/>
              <w:spacing w:before="0" w:beforeAutospacing="0" w:after="0" w:afterAutospacing="0"/>
              <w:rPr>
                <w:rFonts w:ascii="微软雅黑" w:eastAsia="微软雅黑" w:hAnsi="微软雅黑"/>
                <w:color w:val="000000"/>
                <w:sz w:val="21"/>
                <w:szCs w:val="21"/>
              </w:rPr>
            </w:pPr>
            <w:r w:rsidRPr="00AC1352">
              <w:rPr>
                <w:rFonts w:hint="eastAsia"/>
                <w:bCs/>
              </w:rPr>
              <w:t>兽药管理条例(2020</w:t>
            </w:r>
            <w:r>
              <w:rPr>
                <w:rFonts w:hint="eastAsia"/>
                <w:bCs/>
              </w:rPr>
              <w:t>修订</w:t>
            </w:r>
            <w:r w:rsidRPr="00AC1352">
              <w:rPr>
                <w:rFonts w:hint="eastAsia"/>
                <w:bCs/>
              </w:rPr>
              <w:t>)</w:t>
            </w:r>
            <w:r w:rsidRPr="00AC1352">
              <w:rPr>
                <w:rFonts w:hint="eastAsia"/>
              </w:rPr>
              <w:t> </w:t>
            </w:r>
            <w:r>
              <w:rPr>
                <w:rFonts w:hint="eastAsia"/>
                <w:color w:val="000000"/>
                <w:sz w:val="21"/>
                <w:szCs w:val="21"/>
              </w:rPr>
              <w:t> 第二十二条 经营兽药的企业，应当具备下列条件：（一）与所经营的兽药相适应的兽药技术人员；</w:t>
            </w:r>
          </w:p>
          <w:p w:rsidR="006B048D" w:rsidRDefault="006B048D" w:rsidP="00AC1352">
            <w:pPr>
              <w:pStyle w:val="p0"/>
              <w:spacing w:before="0" w:beforeAutospacing="0" w:after="0" w:afterAutospacing="0"/>
              <w:rPr>
                <w:rFonts w:ascii="微软雅黑" w:eastAsia="微软雅黑" w:hAnsi="微软雅黑"/>
                <w:color w:val="000000"/>
                <w:sz w:val="21"/>
                <w:szCs w:val="21"/>
              </w:rPr>
            </w:pPr>
            <w:r>
              <w:rPr>
                <w:rFonts w:hint="eastAsia"/>
                <w:color w:val="000000"/>
                <w:sz w:val="21"/>
                <w:szCs w:val="21"/>
              </w:rPr>
              <w:t>（二）与所经营的兽药相适应的营业场所、设备、仓库设施；（三）与所经营的兽药相适应的质量管理机构或者人员；（四）兽药经营质量管理规范规定的其他经营条件。</w:t>
            </w:r>
          </w:p>
          <w:p w:rsidR="006B048D" w:rsidRPr="00B17CE4" w:rsidRDefault="006B048D" w:rsidP="00B17CE4">
            <w:pPr>
              <w:pStyle w:val="p0"/>
              <w:spacing w:before="0" w:beforeAutospacing="0" w:after="0" w:afterAutospacing="0"/>
              <w:ind w:firstLine="420"/>
              <w:rPr>
                <w:rFonts w:ascii="微软雅黑" w:eastAsia="微软雅黑" w:hAnsi="微软雅黑"/>
                <w:color w:val="000000"/>
                <w:sz w:val="21"/>
                <w:szCs w:val="21"/>
              </w:rPr>
            </w:pPr>
            <w:r>
              <w:rPr>
                <w:rFonts w:hint="eastAsia"/>
                <w:color w:val="000000"/>
                <w:sz w:val="21"/>
                <w:szCs w:val="21"/>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sidRPr="00BF11D7">
              <w:rPr>
                <w:rFonts w:hint="eastAsia"/>
              </w:rPr>
              <w:t>申请人申请办理《</w:t>
            </w:r>
            <w:r w:rsidRPr="007D4D26">
              <w:rPr>
                <w:rFonts w:hint="eastAsia"/>
              </w:rPr>
              <w:t>兽药经营许可证核发（变更）</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37</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7D4D26">
              <w:rPr>
                <w:rFonts w:hint="eastAsia"/>
              </w:rPr>
              <w:t>营业执照</w:t>
            </w:r>
          </w:p>
        </w:tc>
        <w:tc>
          <w:tcPr>
            <w:tcW w:w="6522" w:type="dxa"/>
            <w:vAlign w:val="center"/>
          </w:tcPr>
          <w:p w:rsidR="006B048D" w:rsidRDefault="006B048D" w:rsidP="00AC1352">
            <w:pPr>
              <w:pStyle w:val="p0"/>
              <w:spacing w:before="0" w:beforeAutospacing="0" w:after="0" w:afterAutospacing="0"/>
              <w:rPr>
                <w:rFonts w:ascii="微软雅黑" w:eastAsia="微软雅黑" w:hAnsi="微软雅黑"/>
                <w:color w:val="000000"/>
                <w:sz w:val="21"/>
                <w:szCs w:val="21"/>
              </w:rPr>
            </w:pPr>
            <w:r w:rsidRPr="00AC1352">
              <w:rPr>
                <w:rFonts w:hint="eastAsia"/>
                <w:bCs/>
              </w:rPr>
              <w:t>兽药管理条例(2020</w:t>
            </w:r>
            <w:r>
              <w:rPr>
                <w:rFonts w:hint="eastAsia"/>
                <w:bCs/>
              </w:rPr>
              <w:t>修订</w:t>
            </w:r>
            <w:r w:rsidRPr="00AC1352">
              <w:rPr>
                <w:rFonts w:hint="eastAsia"/>
                <w:bCs/>
              </w:rPr>
              <w:t>)</w:t>
            </w:r>
            <w:r w:rsidRPr="00AC1352">
              <w:rPr>
                <w:rFonts w:hint="eastAsia"/>
              </w:rPr>
              <w:t> </w:t>
            </w:r>
            <w:r>
              <w:rPr>
                <w:rFonts w:hint="eastAsia"/>
                <w:color w:val="000000"/>
                <w:sz w:val="21"/>
                <w:szCs w:val="21"/>
              </w:rPr>
              <w:t> 第二十二条 经营兽药的企业，应当具备下列条件：（一）与所经营的兽药相适应的兽药技术人员；</w:t>
            </w:r>
          </w:p>
          <w:p w:rsidR="006B048D" w:rsidRDefault="006B048D" w:rsidP="00AC1352">
            <w:pPr>
              <w:pStyle w:val="p0"/>
              <w:spacing w:before="0" w:beforeAutospacing="0" w:after="0" w:afterAutospacing="0"/>
              <w:rPr>
                <w:rFonts w:ascii="微软雅黑" w:eastAsia="微软雅黑" w:hAnsi="微软雅黑"/>
                <w:color w:val="000000"/>
                <w:sz w:val="21"/>
                <w:szCs w:val="21"/>
              </w:rPr>
            </w:pPr>
            <w:r>
              <w:rPr>
                <w:rFonts w:hint="eastAsia"/>
                <w:color w:val="000000"/>
                <w:sz w:val="21"/>
                <w:szCs w:val="21"/>
              </w:rPr>
              <w:t>（二）与所经营的兽药相适应的营业场所、设备、仓库设施；（三）与所经营的兽药相适应的质量管理机构或者人员；（四）兽药经营质量管理规范规定的其他经营条件。</w:t>
            </w:r>
          </w:p>
          <w:p w:rsidR="006B048D" w:rsidRPr="00B17CE4" w:rsidRDefault="006B048D" w:rsidP="00B17CE4">
            <w:pPr>
              <w:pStyle w:val="p0"/>
              <w:spacing w:before="0" w:beforeAutospacing="0" w:after="0" w:afterAutospacing="0"/>
              <w:ind w:firstLine="420"/>
              <w:rPr>
                <w:rFonts w:ascii="微软雅黑" w:eastAsia="微软雅黑" w:hAnsi="微软雅黑"/>
                <w:color w:val="000000"/>
                <w:sz w:val="21"/>
                <w:szCs w:val="21"/>
              </w:rPr>
            </w:pPr>
            <w:r>
              <w:rPr>
                <w:rFonts w:hint="eastAsia"/>
                <w:color w:val="000000"/>
                <w:sz w:val="21"/>
                <w:szCs w:val="21"/>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tc>
        <w:tc>
          <w:tcPr>
            <w:tcW w:w="1134" w:type="dxa"/>
            <w:vAlign w:val="center"/>
          </w:tcPr>
          <w:p w:rsidR="006B048D" w:rsidRDefault="006B048D" w:rsidP="00E25C88">
            <w:pPr>
              <w:jc w:val="center"/>
            </w:pPr>
            <w:r>
              <w:rPr>
                <w:rFonts w:hint="eastAsia"/>
              </w:rPr>
              <w:t>市场监管部门</w:t>
            </w:r>
          </w:p>
        </w:tc>
        <w:tc>
          <w:tcPr>
            <w:tcW w:w="1701" w:type="dxa"/>
            <w:vAlign w:val="center"/>
          </w:tcPr>
          <w:p w:rsidR="006B048D" w:rsidRDefault="006B048D" w:rsidP="00E25C88">
            <w:pPr>
              <w:jc w:val="center"/>
            </w:pPr>
            <w:r w:rsidRPr="00BF11D7">
              <w:rPr>
                <w:rFonts w:hint="eastAsia"/>
              </w:rPr>
              <w:t>申请人申请办理《</w:t>
            </w:r>
            <w:r w:rsidRPr="007D4D26">
              <w:rPr>
                <w:rFonts w:hint="eastAsia"/>
              </w:rPr>
              <w:t>兽药经营许可证核发（变更）</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38</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7D4D26">
              <w:rPr>
                <w:rFonts w:hint="eastAsia"/>
              </w:rPr>
              <w:t>中华人民共和国居民身份证</w:t>
            </w:r>
          </w:p>
        </w:tc>
        <w:tc>
          <w:tcPr>
            <w:tcW w:w="6522" w:type="dxa"/>
            <w:vAlign w:val="center"/>
          </w:tcPr>
          <w:p w:rsidR="006B048D" w:rsidRDefault="006B048D" w:rsidP="00AC1352">
            <w:pPr>
              <w:pStyle w:val="p0"/>
              <w:spacing w:before="0" w:beforeAutospacing="0" w:after="0" w:afterAutospacing="0"/>
              <w:rPr>
                <w:rFonts w:ascii="微软雅黑" w:eastAsia="微软雅黑" w:hAnsi="微软雅黑"/>
                <w:color w:val="000000"/>
                <w:sz w:val="21"/>
                <w:szCs w:val="21"/>
              </w:rPr>
            </w:pPr>
            <w:r w:rsidRPr="00AC1352">
              <w:rPr>
                <w:rFonts w:hint="eastAsia"/>
                <w:bCs/>
              </w:rPr>
              <w:t>兽药管理条例(2020</w:t>
            </w:r>
            <w:r>
              <w:rPr>
                <w:rFonts w:hint="eastAsia"/>
                <w:bCs/>
              </w:rPr>
              <w:t>修订</w:t>
            </w:r>
            <w:r w:rsidRPr="00AC1352">
              <w:rPr>
                <w:rFonts w:hint="eastAsia"/>
                <w:bCs/>
              </w:rPr>
              <w:t>)</w:t>
            </w:r>
            <w:r w:rsidRPr="00AC1352">
              <w:rPr>
                <w:rFonts w:hint="eastAsia"/>
              </w:rPr>
              <w:t> </w:t>
            </w:r>
            <w:r>
              <w:rPr>
                <w:rFonts w:hint="eastAsia"/>
                <w:color w:val="000000"/>
                <w:sz w:val="21"/>
                <w:szCs w:val="21"/>
              </w:rPr>
              <w:t> 第二十二条 经营兽药的企业，应当具备下列条件：（一）与所经营的兽药相适应的兽药技术人员；</w:t>
            </w:r>
          </w:p>
          <w:p w:rsidR="006B048D" w:rsidRDefault="006B048D" w:rsidP="00AC1352">
            <w:pPr>
              <w:pStyle w:val="p0"/>
              <w:spacing w:before="0" w:beforeAutospacing="0" w:after="0" w:afterAutospacing="0"/>
              <w:rPr>
                <w:rFonts w:ascii="微软雅黑" w:eastAsia="微软雅黑" w:hAnsi="微软雅黑"/>
                <w:color w:val="000000"/>
                <w:sz w:val="21"/>
                <w:szCs w:val="21"/>
              </w:rPr>
            </w:pPr>
            <w:r>
              <w:rPr>
                <w:rFonts w:hint="eastAsia"/>
                <w:color w:val="000000"/>
                <w:sz w:val="21"/>
                <w:szCs w:val="21"/>
              </w:rPr>
              <w:t>（二）与所经营的兽药相适应的营业场所、设备、仓库设施；（三）与所经营的兽药相适应的质量管理机构或者人员；（四）兽药经营质量管理规范规定的其他经营条件。</w:t>
            </w:r>
          </w:p>
          <w:p w:rsidR="006B048D" w:rsidRPr="00B17CE4" w:rsidRDefault="006B048D" w:rsidP="00B17CE4">
            <w:pPr>
              <w:pStyle w:val="p0"/>
              <w:spacing w:before="0" w:beforeAutospacing="0" w:after="0" w:afterAutospacing="0"/>
              <w:ind w:firstLine="420"/>
              <w:rPr>
                <w:rFonts w:ascii="微软雅黑" w:eastAsia="微软雅黑" w:hAnsi="微软雅黑"/>
                <w:color w:val="000000"/>
                <w:sz w:val="21"/>
                <w:szCs w:val="21"/>
              </w:rPr>
            </w:pPr>
            <w:r>
              <w:rPr>
                <w:rFonts w:hint="eastAsia"/>
                <w:color w:val="000000"/>
                <w:sz w:val="21"/>
                <w:szCs w:val="21"/>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tc>
        <w:tc>
          <w:tcPr>
            <w:tcW w:w="1134" w:type="dxa"/>
            <w:vAlign w:val="center"/>
          </w:tcPr>
          <w:p w:rsidR="006B048D" w:rsidRDefault="006B048D" w:rsidP="00E25C88">
            <w:pPr>
              <w:jc w:val="center"/>
            </w:pPr>
            <w:r>
              <w:rPr>
                <w:rFonts w:hint="eastAsia"/>
              </w:rPr>
              <w:t>公安部门</w:t>
            </w:r>
          </w:p>
        </w:tc>
        <w:tc>
          <w:tcPr>
            <w:tcW w:w="1701" w:type="dxa"/>
            <w:vAlign w:val="center"/>
          </w:tcPr>
          <w:p w:rsidR="006B048D" w:rsidRDefault="006B048D" w:rsidP="00E25C88">
            <w:pPr>
              <w:jc w:val="center"/>
            </w:pPr>
            <w:r w:rsidRPr="00BF11D7">
              <w:rPr>
                <w:rFonts w:hint="eastAsia"/>
              </w:rPr>
              <w:t>申请人申请办理《</w:t>
            </w:r>
            <w:r w:rsidRPr="007D4D26">
              <w:rPr>
                <w:rFonts w:hint="eastAsia"/>
              </w:rPr>
              <w:t>兽药经营许可证核发（变更）</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39</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6B1061">
              <w:rPr>
                <w:rFonts w:hint="eastAsia"/>
              </w:rPr>
              <w:t>种畜禽生产经营许可证</w:t>
            </w:r>
          </w:p>
        </w:tc>
        <w:tc>
          <w:tcPr>
            <w:tcW w:w="6522" w:type="dxa"/>
            <w:vAlign w:val="center"/>
          </w:tcPr>
          <w:p w:rsidR="006B048D" w:rsidRDefault="006B048D" w:rsidP="00E25C88">
            <w:pPr>
              <w:jc w:val="center"/>
              <w:rPr>
                <w:rFonts w:ascii="Arial" w:hAnsi="Arial" w:cs="Arial"/>
                <w:color w:val="333333"/>
                <w:szCs w:val="21"/>
                <w:shd w:val="clear" w:color="auto" w:fill="FFFFFF"/>
              </w:rPr>
            </w:pPr>
            <w:r w:rsidRPr="00DD31B5">
              <w:rPr>
                <w:rFonts w:hint="eastAsia"/>
                <w:szCs w:val="21"/>
              </w:rPr>
              <w:t>《中华人民共和国畜牧法》（</w:t>
            </w:r>
            <w:r w:rsidRPr="00DD31B5">
              <w:rPr>
                <w:rFonts w:hint="eastAsia"/>
                <w:szCs w:val="21"/>
              </w:rPr>
              <w:t>2005</w:t>
            </w:r>
            <w:r w:rsidRPr="00DD31B5">
              <w:rPr>
                <w:rFonts w:hint="eastAsia"/>
                <w:szCs w:val="21"/>
              </w:rPr>
              <w:t>年</w:t>
            </w:r>
            <w:r w:rsidRPr="00DD31B5">
              <w:rPr>
                <w:rFonts w:hint="eastAsia"/>
                <w:szCs w:val="21"/>
              </w:rPr>
              <w:t>12</w:t>
            </w:r>
            <w:r w:rsidRPr="00DD31B5">
              <w:rPr>
                <w:rFonts w:hint="eastAsia"/>
                <w:szCs w:val="21"/>
              </w:rPr>
              <w:t>月</w:t>
            </w:r>
            <w:r w:rsidRPr="00DD31B5">
              <w:rPr>
                <w:rFonts w:hint="eastAsia"/>
                <w:szCs w:val="21"/>
              </w:rPr>
              <w:t>29</w:t>
            </w:r>
            <w:r w:rsidRPr="00DD31B5">
              <w:rPr>
                <w:rFonts w:hint="eastAsia"/>
                <w:szCs w:val="21"/>
              </w:rPr>
              <w:t>日主席令第四十五号，</w:t>
            </w:r>
            <w:r w:rsidRPr="00DD31B5">
              <w:rPr>
                <w:rFonts w:hint="eastAsia"/>
                <w:szCs w:val="21"/>
              </w:rPr>
              <w:t>2015</w:t>
            </w:r>
            <w:r w:rsidRPr="00DD31B5">
              <w:rPr>
                <w:rFonts w:hint="eastAsia"/>
                <w:szCs w:val="21"/>
              </w:rPr>
              <w:t>年</w:t>
            </w:r>
            <w:r w:rsidRPr="00DD31B5">
              <w:rPr>
                <w:rFonts w:hint="eastAsia"/>
                <w:szCs w:val="21"/>
              </w:rPr>
              <w:t>4</w:t>
            </w:r>
            <w:r w:rsidRPr="00DD31B5">
              <w:rPr>
                <w:rFonts w:hint="eastAsia"/>
                <w:szCs w:val="21"/>
              </w:rPr>
              <w:t>月</w:t>
            </w:r>
            <w:r w:rsidRPr="00DD31B5">
              <w:rPr>
                <w:rFonts w:hint="eastAsia"/>
                <w:szCs w:val="21"/>
              </w:rPr>
              <w:t>24</w:t>
            </w:r>
            <w:r w:rsidRPr="00DD31B5">
              <w:rPr>
                <w:rFonts w:hint="eastAsia"/>
                <w:szCs w:val="21"/>
              </w:rPr>
              <w:t>日予以修改）</w:t>
            </w:r>
            <w:r>
              <w:rPr>
                <w:rFonts w:ascii="Arial" w:hAnsi="Arial" w:cs="Arial"/>
                <w:color w:val="333333"/>
                <w:szCs w:val="21"/>
                <w:shd w:val="clear" w:color="auto" w:fill="FFFFFF"/>
              </w:rPr>
              <w:t>第二十二条从事种畜禽生产经营或者生产商品代仔畜、雏禽的单位、个人，应当取得种畜禽生产经营许</w:t>
            </w:r>
          </w:p>
          <w:p w:rsidR="006B048D" w:rsidRDefault="006B048D" w:rsidP="003D14A0">
            <w:pPr>
              <w:rPr>
                <w:szCs w:val="21"/>
              </w:rPr>
            </w:pPr>
            <w:r>
              <w:rPr>
                <w:rFonts w:ascii="Arial" w:hAnsi="Arial" w:cs="Arial"/>
                <w:color w:val="333333"/>
                <w:szCs w:val="21"/>
                <w:shd w:val="clear" w:color="auto" w:fill="FFFFFF"/>
              </w:rPr>
              <w:t>可证。</w:t>
            </w:r>
          </w:p>
          <w:p w:rsidR="006B048D" w:rsidRDefault="006B048D" w:rsidP="00E25C88">
            <w:pPr>
              <w:jc w:val="center"/>
            </w:pPr>
            <w:r w:rsidRPr="005C5638">
              <w:rPr>
                <w:rFonts w:hint="eastAsia"/>
                <w:szCs w:val="21"/>
              </w:rPr>
              <w:t>河南省人民政府办公厅</w:t>
            </w:r>
            <w:r w:rsidRPr="005C5638">
              <w:rPr>
                <w:rFonts w:hint="eastAsia"/>
                <w:szCs w:val="21"/>
              </w:rPr>
              <w:t xml:space="preserve"> </w:t>
            </w:r>
            <w:r w:rsidRPr="005C5638">
              <w:rPr>
                <w:rFonts w:hint="eastAsia"/>
                <w:szCs w:val="21"/>
              </w:rPr>
              <w:t>关于转发河南省种畜禽生产经营许可证审核发放办法的通知》（豫政办【</w:t>
            </w:r>
            <w:r w:rsidRPr="005C5638">
              <w:rPr>
                <w:rFonts w:hint="eastAsia"/>
                <w:szCs w:val="21"/>
              </w:rPr>
              <w:t>2017</w:t>
            </w:r>
            <w:r w:rsidRPr="005C5638">
              <w:rPr>
                <w:rFonts w:hint="eastAsia"/>
                <w:szCs w:val="21"/>
              </w:rPr>
              <w:t>】</w:t>
            </w:r>
            <w:r w:rsidRPr="005C5638">
              <w:rPr>
                <w:rFonts w:hint="eastAsia"/>
                <w:szCs w:val="21"/>
              </w:rPr>
              <w:t>150</w:t>
            </w:r>
            <w:r w:rsidRPr="005C5638">
              <w:rPr>
                <w:rFonts w:hint="eastAsia"/>
                <w:szCs w:val="21"/>
              </w:rPr>
              <w:t>号）</w:t>
            </w:r>
            <w:r w:rsidRPr="003D14A0">
              <w:rPr>
                <w:rFonts w:hint="eastAsia"/>
              </w:rPr>
              <w:t xml:space="preserve">　第二条　在我省行政区域内从事种畜禽生产经营或者生产商品代仔畜、雏禽的单位、</w:t>
            </w:r>
          </w:p>
          <w:p w:rsidR="006B048D" w:rsidRDefault="006B048D" w:rsidP="00B17CE4">
            <w:r w:rsidRPr="003D14A0">
              <w:rPr>
                <w:rFonts w:hint="eastAsia"/>
              </w:rPr>
              <w:t>个人</w:t>
            </w:r>
            <w:r w:rsidRPr="003D14A0">
              <w:rPr>
                <w:rFonts w:hint="eastAsia"/>
              </w:rPr>
              <w:t>,</w:t>
            </w:r>
            <w:r w:rsidRPr="003D14A0">
              <w:rPr>
                <w:rFonts w:hint="eastAsia"/>
              </w:rPr>
              <w:t>应当取得种畜禽生产经营许可证。</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sidRPr="00BF11D7">
              <w:rPr>
                <w:rFonts w:hint="eastAsia"/>
              </w:rPr>
              <w:t>申请人申请办理《</w:t>
            </w:r>
            <w:r w:rsidRPr="006B1061">
              <w:rPr>
                <w:rFonts w:hint="eastAsia"/>
              </w:rPr>
              <w:t>种蜂生产经营许可证核发（变更）</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40</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6B1061">
              <w:rPr>
                <w:rFonts w:hint="eastAsia"/>
              </w:rPr>
              <w:t>营业执照</w:t>
            </w:r>
          </w:p>
        </w:tc>
        <w:tc>
          <w:tcPr>
            <w:tcW w:w="6522" w:type="dxa"/>
            <w:vAlign w:val="center"/>
          </w:tcPr>
          <w:p w:rsidR="006B048D" w:rsidRDefault="006B048D" w:rsidP="003D14A0">
            <w:pPr>
              <w:jc w:val="center"/>
              <w:rPr>
                <w:rFonts w:ascii="Arial" w:hAnsi="Arial" w:cs="Arial"/>
                <w:color w:val="333333"/>
                <w:szCs w:val="21"/>
                <w:shd w:val="clear" w:color="auto" w:fill="FFFFFF"/>
              </w:rPr>
            </w:pPr>
            <w:r w:rsidRPr="00DD31B5">
              <w:rPr>
                <w:rFonts w:hint="eastAsia"/>
                <w:szCs w:val="21"/>
              </w:rPr>
              <w:t>《中华人民共和国畜牧法》（</w:t>
            </w:r>
            <w:r w:rsidRPr="00DD31B5">
              <w:rPr>
                <w:rFonts w:hint="eastAsia"/>
                <w:szCs w:val="21"/>
              </w:rPr>
              <w:t>2005</w:t>
            </w:r>
            <w:r w:rsidRPr="00DD31B5">
              <w:rPr>
                <w:rFonts w:hint="eastAsia"/>
                <w:szCs w:val="21"/>
              </w:rPr>
              <w:t>年</w:t>
            </w:r>
            <w:r w:rsidRPr="00DD31B5">
              <w:rPr>
                <w:rFonts w:hint="eastAsia"/>
                <w:szCs w:val="21"/>
              </w:rPr>
              <w:t>12</w:t>
            </w:r>
            <w:r w:rsidRPr="00DD31B5">
              <w:rPr>
                <w:rFonts w:hint="eastAsia"/>
                <w:szCs w:val="21"/>
              </w:rPr>
              <w:t>月</w:t>
            </w:r>
            <w:r w:rsidRPr="00DD31B5">
              <w:rPr>
                <w:rFonts w:hint="eastAsia"/>
                <w:szCs w:val="21"/>
              </w:rPr>
              <w:t>29</w:t>
            </w:r>
            <w:r w:rsidRPr="00DD31B5">
              <w:rPr>
                <w:rFonts w:hint="eastAsia"/>
                <w:szCs w:val="21"/>
              </w:rPr>
              <w:t>日主席令第四十五号，</w:t>
            </w:r>
            <w:r w:rsidRPr="00DD31B5">
              <w:rPr>
                <w:rFonts w:hint="eastAsia"/>
                <w:szCs w:val="21"/>
              </w:rPr>
              <w:t>2015</w:t>
            </w:r>
            <w:r w:rsidRPr="00DD31B5">
              <w:rPr>
                <w:rFonts w:hint="eastAsia"/>
                <w:szCs w:val="21"/>
              </w:rPr>
              <w:t>年</w:t>
            </w:r>
            <w:r w:rsidRPr="00DD31B5">
              <w:rPr>
                <w:rFonts w:hint="eastAsia"/>
                <w:szCs w:val="21"/>
              </w:rPr>
              <w:t>4</w:t>
            </w:r>
            <w:r w:rsidRPr="00DD31B5">
              <w:rPr>
                <w:rFonts w:hint="eastAsia"/>
                <w:szCs w:val="21"/>
              </w:rPr>
              <w:t>月</w:t>
            </w:r>
            <w:r w:rsidRPr="00DD31B5">
              <w:rPr>
                <w:rFonts w:hint="eastAsia"/>
                <w:szCs w:val="21"/>
              </w:rPr>
              <w:t>24</w:t>
            </w:r>
            <w:r w:rsidRPr="00DD31B5">
              <w:rPr>
                <w:rFonts w:hint="eastAsia"/>
                <w:szCs w:val="21"/>
              </w:rPr>
              <w:t>日予以修改）</w:t>
            </w:r>
            <w:r>
              <w:rPr>
                <w:rFonts w:ascii="Arial" w:hAnsi="Arial" w:cs="Arial"/>
                <w:color w:val="333333"/>
                <w:szCs w:val="21"/>
                <w:shd w:val="clear" w:color="auto" w:fill="FFFFFF"/>
              </w:rPr>
              <w:t>第二十二条从事种畜禽生产经营或者生产商品代仔畜、雏禽的单位、个人，应当取得种畜禽生产经营许</w:t>
            </w:r>
          </w:p>
          <w:p w:rsidR="006B048D" w:rsidRDefault="006B048D" w:rsidP="003D14A0">
            <w:pPr>
              <w:rPr>
                <w:szCs w:val="21"/>
              </w:rPr>
            </w:pPr>
            <w:r>
              <w:rPr>
                <w:rFonts w:ascii="Arial" w:hAnsi="Arial" w:cs="Arial"/>
                <w:color w:val="333333"/>
                <w:szCs w:val="21"/>
                <w:shd w:val="clear" w:color="auto" w:fill="FFFFFF"/>
              </w:rPr>
              <w:t>可证。</w:t>
            </w:r>
          </w:p>
          <w:p w:rsidR="006B048D" w:rsidRDefault="006B048D" w:rsidP="00C45E9B">
            <w:pPr>
              <w:jc w:val="center"/>
            </w:pPr>
            <w:r>
              <w:rPr>
                <w:rFonts w:hint="eastAsia"/>
                <w:szCs w:val="21"/>
              </w:rPr>
              <w:t>《</w:t>
            </w:r>
            <w:r w:rsidRPr="005C5638">
              <w:rPr>
                <w:rFonts w:hint="eastAsia"/>
                <w:szCs w:val="21"/>
              </w:rPr>
              <w:t>河南省人民政府办公厅</w:t>
            </w:r>
            <w:r w:rsidRPr="005C5638">
              <w:rPr>
                <w:rFonts w:hint="eastAsia"/>
                <w:szCs w:val="21"/>
              </w:rPr>
              <w:t xml:space="preserve"> </w:t>
            </w:r>
            <w:r w:rsidRPr="005C5638">
              <w:rPr>
                <w:rFonts w:hint="eastAsia"/>
                <w:szCs w:val="21"/>
              </w:rPr>
              <w:t>关于转发河南省种畜禽生产经营许可证审核发放办法的通知》（豫政办【</w:t>
            </w:r>
            <w:r w:rsidRPr="005C5638">
              <w:rPr>
                <w:rFonts w:hint="eastAsia"/>
                <w:szCs w:val="21"/>
              </w:rPr>
              <w:t>2017</w:t>
            </w:r>
            <w:r w:rsidRPr="005C5638">
              <w:rPr>
                <w:rFonts w:hint="eastAsia"/>
                <w:szCs w:val="21"/>
              </w:rPr>
              <w:t>】</w:t>
            </w:r>
            <w:r w:rsidRPr="005C5638">
              <w:rPr>
                <w:rFonts w:hint="eastAsia"/>
                <w:szCs w:val="21"/>
              </w:rPr>
              <w:t>150</w:t>
            </w:r>
            <w:r w:rsidRPr="005C5638">
              <w:rPr>
                <w:rFonts w:hint="eastAsia"/>
                <w:szCs w:val="21"/>
              </w:rPr>
              <w:t>号）</w:t>
            </w:r>
            <w:r>
              <w:rPr>
                <w:rFonts w:hint="eastAsia"/>
              </w:rPr>
              <w:t>第六条　除第四条、第五条规定外</w:t>
            </w:r>
            <w:r>
              <w:rPr>
                <w:rFonts w:hint="eastAsia"/>
              </w:rPr>
              <w:t>,</w:t>
            </w:r>
            <w:r>
              <w:rPr>
                <w:rFonts w:hint="eastAsia"/>
              </w:rPr>
              <w:t>所有申请单位和个人还应当提供以下共性材料</w:t>
            </w:r>
            <w:r>
              <w:rPr>
                <w:rFonts w:hint="eastAsia"/>
              </w:rPr>
              <w:t>:(</w:t>
            </w:r>
            <w:r>
              <w:rPr>
                <w:rFonts w:hint="eastAsia"/>
              </w:rPr>
              <w:t>一</w:t>
            </w:r>
            <w:r>
              <w:rPr>
                <w:rFonts w:hint="eastAsia"/>
              </w:rPr>
              <w:t>)</w:t>
            </w:r>
          </w:p>
          <w:p w:rsidR="006B048D" w:rsidRDefault="006B048D" w:rsidP="00C45E9B">
            <w:r>
              <w:rPr>
                <w:rFonts w:hint="eastAsia"/>
              </w:rPr>
              <w:t>企业法人代表和委托代理人身份证复印件、委托书</w:t>
            </w:r>
            <w:r>
              <w:rPr>
                <w:rFonts w:hint="eastAsia"/>
              </w:rPr>
              <w:t>,</w:t>
            </w:r>
            <w:r>
              <w:rPr>
                <w:rFonts w:hint="eastAsia"/>
              </w:rPr>
              <w:t>企业营业执照正副本复印件。</w:t>
            </w:r>
          </w:p>
        </w:tc>
        <w:tc>
          <w:tcPr>
            <w:tcW w:w="1134" w:type="dxa"/>
            <w:vAlign w:val="center"/>
          </w:tcPr>
          <w:p w:rsidR="006B048D" w:rsidRDefault="006B048D" w:rsidP="00E25C88">
            <w:pPr>
              <w:jc w:val="center"/>
            </w:pPr>
            <w:r>
              <w:rPr>
                <w:rFonts w:hint="eastAsia"/>
              </w:rPr>
              <w:t>市场监管部门</w:t>
            </w:r>
          </w:p>
        </w:tc>
        <w:tc>
          <w:tcPr>
            <w:tcW w:w="1701" w:type="dxa"/>
            <w:vAlign w:val="center"/>
          </w:tcPr>
          <w:p w:rsidR="006B048D" w:rsidRDefault="006B048D" w:rsidP="00E25C88">
            <w:pPr>
              <w:jc w:val="center"/>
            </w:pPr>
            <w:r w:rsidRPr="00BF11D7">
              <w:rPr>
                <w:rFonts w:hint="eastAsia"/>
              </w:rPr>
              <w:t>申请人申请办理《</w:t>
            </w:r>
            <w:r w:rsidRPr="006B1061">
              <w:rPr>
                <w:rFonts w:hint="eastAsia"/>
              </w:rPr>
              <w:t>种蜂生产经营许可证核发（变更）</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777A49">
            <w:pPr>
              <w:jc w:val="center"/>
            </w:pPr>
            <w:r>
              <w:rPr>
                <w:rFonts w:hint="eastAsia"/>
              </w:rPr>
              <w:t>4</w:t>
            </w:r>
            <w:r w:rsidR="00777A49">
              <w:rPr>
                <w:rFonts w:hint="eastAsia"/>
              </w:rPr>
              <w:t>1</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6B1061">
              <w:rPr>
                <w:rFonts w:hint="eastAsia"/>
              </w:rPr>
              <w:t>中华人民共和国居民身份证</w:t>
            </w:r>
          </w:p>
        </w:tc>
        <w:tc>
          <w:tcPr>
            <w:tcW w:w="6522" w:type="dxa"/>
            <w:vAlign w:val="center"/>
          </w:tcPr>
          <w:p w:rsidR="006B048D" w:rsidRDefault="006B048D" w:rsidP="003D14A0">
            <w:pPr>
              <w:jc w:val="center"/>
              <w:rPr>
                <w:rFonts w:ascii="Arial" w:hAnsi="Arial" w:cs="Arial"/>
                <w:color w:val="333333"/>
                <w:szCs w:val="21"/>
                <w:shd w:val="clear" w:color="auto" w:fill="FFFFFF"/>
              </w:rPr>
            </w:pPr>
            <w:r w:rsidRPr="00DD31B5">
              <w:rPr>
                <w:rFonts w:hint="eastAsia"/>
                <w:szCs w:val="21"/>
              </w:rPr>
              <w:t>《中华人民共和国畜牧法》（</w:t>
            </w:r>
            <w:r w:rsidRPr="00DD31B5">
              <w:rPr>
                <w:rFonts w:hint="eastAsia"/>
                <w:szCs w:val="21"/>
              </w:rPr>
              <w:t>2005</w:t>
            </w:r>
            <w:r w:rsidRPr="00DD31B5">
              <w:rPr>
                <w:rFonts w:hint="eastAsia"/>
                <w:szCs w:val="21"/>
              </w:rPr>
              <w:t>年</w:t>
            </w:r>
            <w:r w:rsidRPr="00DD31B5">
              <w:rPr>
                <w:rFonts w:hint="eastAsia"/>
                <w:szCs w:val="21"/>
              </w:rPr>
              <w:t>12</w:t>
            </w:r>
            <w:r w:rsidRPr="00DD31B5">
              <w:rPr>
                <w:rFonts w:hint="eastAsia"/>
                <w:szCs w:val="21"/>
              </w:rPr>
              <w:t>月</w:t>
            </w:r>
            <w:r w:rsidRPr="00DD31B5">
              <w:rPr>
                <w:rFonts w:hint="eastAsia"/>
                <w:szCs w:val="21"/>
              </w:rPr>
              <w:t>29</w:t>
            </w:r>
            <w:r w:rsidRPr="00DD31B5">
              <w:rPr>
                <w:rFonts w:hint="eastAsia"/>
                <w:szCs w:val="21"/>
              </w:rPr>
              <w:t>日主席令第四十五号，</w:t>
            </w:r>
            <w:r w:rsidRPr="00DD31B5">
              <w:rPr>
                <w:rFonts w:hint="eastAsia"/>
                <w:szCs w:val="21"/>
              </w:rPr>
              <w:t>2015</w:t>
            </w:r>
            <w:r w:rsidRPr="00DD31B5">
              <w:rPr>
                <w:rFonts w:hint="eastAsia"/>
                <w:szCs w:val="21"/>
              </w:rPr>
              <w:t>年</w:t>
            </w:r>
            <w:r w:rsidRPr="00DD31B5">
              <w:rPr>
                <w:rFonts w:hint="eastAsia"/>
                <w:szCs w:val="21"/>
              </w:rPr>
              <w:t>4</w:t>
            </w:r>
            <w:r w:rsidRPr="00DD31B5">
              <w:rPr>
                <w:rFonts w:hint="eastAsia"/>
                <w:szCs w:val="21"/>
              </w:rPr>
              <w:t>月</w:t>
            </w:r>
            <w:r w:rsidRPr="00DD31B5">
              <w:rPr>
                <w:rFonts w:hint="eastAsia"/>
                <w:szCs w:val="21"/>
              </w:rPr>
              <w:t>24</w:t>
            </w:r>
            <w:r w:rsidRPr="00DD31B5">
              <w:rPr>
                <w:rFonts w:hint="eastAsia"/>
                <w:szCs w:val="21"/>
              </w:rPr>
              <w:t>日予以修改）</w:t>
            </w:r>
            <w:r>
              <w:rPr>
                <w:rFonts w:ascii="Arial" w:hAnsi="Arial" w:cs="Arial"/>
                <w:color w:val="333333"/>
                <w:szCs w:val="21"/>
                <w:shd w:val="clear" w:color="auto" w:fill="FFFFFF"/>
              </w:rPr>
              <w:t>第二十二条从事种畜禽生产经营或者生产商品代仔畜、雏禽的单位、个人，应当取得种畜禽生产经营许</w:t>
            </w:r>
          </w:p>
          <w:p w:rsidR="006B048D" w:rsidRPr="003D14A0" w:rsidRDefault="006B048D" w:rsidP="003D14A0">
            <w:pPr>
              <w:rPr>
                <w:rFonts w:ascii="Arial" w:hAnsi="Arial" w:cs="Arial"/>
                <w:color w:val="333333"/>
                <w:szCs w:val="21"/>
                <w:shd w:val="clear" w:color="auto" w:fill="FFFFFF"/>
              </w:rPr>
            </w:pPr>
            <w:r>
              <w:rPr>
                <w:rFonts w:ascii="Arial" w:hAnsi="Arial" w:cs="Arial"/>
                <w:color w:val="333333"/>
                <w:szCs w:val="21"/>
                <w:shd w:val="clear" w:color="auto" w:fill="FFFFFF"/>
              </w:rPr>
              <w:t>可证。</w:t>
            </w:r>
            <w:r>
              <w:rPr>
                <w:rFonts w:ascii="Arial" w:hAnsi="Arial" w:cs="Arial"/>
                <w:color w:val="333333"/>
                <w:szCs w:val="21"/>
              </w:rPr>
              <w:t>申请取得种畜禽生产经营许可证，应当具备下列条件</w:t>
            </w:r>
            <w:r>
              <w:rPr>
                <w:rFonts w:ascii="Arial" w:hAnsi="Arial" w:cs="Arial"/>
                <w:color w:val="333333"/>
                <w:szCs w:val="21"/>
              </w:rPr>
              <w:t>: (</w:t>
            </w:r>
            <w:r>
              <w:rPr>
                <w:rFonts w:ascii="Arial" w:hAnsi="Arial" w:cs="Arial"/>
                <w:color w:val="333333"/>
                <w:szCs w:val="21"/>
              </w:rPr>
              <w:t>二</w:t>
            </w:r>
            <w:r>
              <w:rPr>
                <w:rFonts w:ascii="Arial" w:hAnsi="Arial" w:cs="Arial"/>
                <w:color w:val="333333"/>
                <w:szCs w:val="21"/>
              </w:rPr>
              <w:t>)</w:t>
            </w:r>
            <w:r>
              <w:rPr>
                <w:rFonts w:ascii="Arial" w:hAnsi="Arial" w:cs="Arial"/>
                <w:color w:val="333333"/>
                <w:szCs w:val="21"/>
              </w:rPr>
              <w:t>有与生产经营规模相适应的畜牧兽医技术人员</w:t>
            </w:r>
            <w:r>
              <w:rPr>
                <w:rFonts w:ascii="Arial" w:hAnsi="Arial" w:cs="Arial"/>
                <w:color w:val="333333"/>
                <w:szCs w:val="21"/>
              </w:rPr>
              <w:t>;</w:t>
            </w:r>
          </w:p>
          <w:p w:rsidR="006B048D" w:rsidRDefault="006B048D" w:rsidP="00C45E9B">
            <w:pPr>
              <w:jc w:val="center"/>
            </w:pPr>
            <w:r w:rsidRPr="005C5638">
              <w:rPr>
                <w:rFonts w:hint="eastAsia"/>
                <w:szCs w:val="21"/>
              </w:rPr>
              <w:t>河南省人民政府办公厅</w:t>
            </w:r>
            <w:r w:rsidRPr="005C5638">
              <w:rPr>
                <w:rFonts w:hint="eastAsia"/>
                <w:szCs w:val="21"/>
              </w:rPr>
              <w:t xml:space="preserve"> </w:t>
            </w:r>
            <w:r w:rsidRPr="005C5638">
              <w:rPr>
                <w:rFonts w:hint="eastAsia"/>
                <w:szCs w:val="21"/>
              </w:rPr>
              <w:t>关于转发河南省种畜禽生产经营许可证审核发放办法的通知》（豫政办【</w:t>
            </w:r>
            <w:r w:rsidRPr="005C5638">
              <w:rPr>
                <w:rFonts w:hint="eastAsia"/>
                <w:szCs w:val="21"/>
              </w:rPr>
              <w:t>2017</w:t>
            </w:r>
            <w:r w:rsidRPr="005C5638">
              <w:rPr>
                <w:rFonts w:hint="eastAsia"/>
                <w:szCs w:val="21"/>
              </w:rPr>
              <w:t>】</w:t>
            </w:r>
            <w:r w:rsidRPr="005C5638">
              <w:rPr>
                <w:rFonts w:hint="eastAsia"/>
                <w:szCs w:val="21"/>
              </w:rPr>
              <w:t>150</w:t>
            </w:r>
            <w:r w:rsidRPr="005C5638">
              <w:rPr>
                <w:rFonts w:hint="eastAsia"/>
                <w:szCs w:val="21"/>
              </w:rPr>
              <w:t>号）</w:t>
            </w:r>
            <w:r>
              <w:rPr>
                <w:rFonts w:hint="eastAsia"/>
              </w:rPr>
              <w:t>第六条　除第四条、第五条规定外</w:t>
            </w:r>
            <w:r>
              <w:rPr>
                <w:rFonts w:hint="eastAsia"/>
              </w:rPr>
              <w:t>,</w:t>
            </w:r>
            <w:r>
              <w:rPr>
                <w:rFonts w:hint="eastAsia"/>
              </w:rPr>
              <w:t>所有申请单位和个人还应当提供以下共性材料</w:t>
            </w:r>
            <w:r>
              <w:rPr>
                <w:rFonts w:hint="eastAsia"/>
              </w:rPr>
              <w:t>:(</w:t>
            </w:r>
            <w:r>
              <w:rPr>
                <w:rFonts w:hint="eastAsia"/>
              </w:rPr>
              <w:t>一</w:t>
            </w:r>
            <w:r>
              <w:rPr>
                <w:rFonts w:hint="eastAsia"/>
              </w:rPr>
              <w:t>)</w:t>
            </w:r>
          </w:p>
          <w:p w:rsidR="006B048D" w:rsidRDefault="006B048D" w:rsidP="00C45E9B">
            <w:r>
              <w:rPr>
                <w:rFonts w:hint="eastAsia"/>
              </w:rPr>
              <w:t>企业法人代表和委托代理人身份证复印件、委托书</w:t>
            </w:r>
            <w:r>
              <w:rPr>
                <w:rFonts w:hint="eastAsia"/>
              </w:rPr>
              <w:t>,</w:t>
            </w:r>
            <w:r>
              <w:rPr>
                <w:rFonts w:hint="eastAsia"/>
              </w:rPr>
              <w:t>企业营业执照正副本复印件。</w:t>
            </w:r>
          </w:p>
        </w:tc>
        <w:tc>
          <w:tcPr>
            <w:tcW w:w="1134" w:type="dxa"/>
            <w:vAlign w:val="center"/>
          </w:tcPr>
          <w:p w:rsidR="006B048D" w:rsidRDefault="006B048D" w:rsidP="00E25C88">
            <w:pPr>
              <w:jc w:val="center"/>
            </w:pPr>
            <w:r>
              <w:rPr>
                <w:rFonts w:hint="eastAsia"/>
              </w:rPr>
              <w:t>公安部门</w:t>
            </w:r>
          </w:p>
        </w:tc>
        <w:tc>
          <w:tcPr>
            <w:tcW w:w="1701" w:type="dxa"/>
            <w:vAlign w:val="center"/>
          </w:tcPr>
          <w:p w:rsidR="006B048D" w:rsidRDefault="006B048D" w:rsidP="00E25C88">
            <w:pPr>
              <w:jc w:val="center"/>
            </w:pPr>
            <w:r w:rsidRPr="00BF11D7">
              <w:rPr>
                <w:rFonts w:hint="eastAsia"/>
              </w:rPr>
              <w:t>申请人申请办理《</w:t>
            </w:r>
            <w:r w:rsidRPr="006B1061">
              <w:rPr>
                <w:rFonts w:hint="eastAsia"/>
              </w:rPr>
              <w:t>种蜂生产经营许可证核发（变更）</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777A49">
            <w:pPr>
              <w:jc w:val="center"/>
            </w:pPr>
            <w:r>
              <w:rPr>
                <w:rFonts w:hint="eastAsia"/>
              </w:rPr>
              <w:t>4</w:t>
            </w:r>
            <w:r w:rsidR="00777A49">
              <w:rPr>
                <w:rFonts w:hint="eastAsia"/>
              </w:rPr>
              <w:t>2</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7F61AA">
              <w:rPr>
                <w:rFonts w:hint="eastAsia"/>
              </w:rPr>
              <w:t>营业执照或中华人民共和国居民身份证</w:t>
            </w:r>
          </w:p>
        </w:tc>
        <w:tc>
          <w:tcPr>
            <w:tcW w:w="6522" w:type="dxa"/>
            <w:vAlign w:val="center"/>
          </w:tcPr>
          <w:p w:rsidR="006B048D" w:rsidRPr="00B17CE4" w:rsidRDefault="006B048D" w:rsidP="00B17CE4">
            <w:pPr>
              <w:ind w:firstLineChars="200" w:firstLine="420"/>
              <w:rPr>
                <w:szCs w:val="21"/>
              </w:rPr>
            </w:pPr>
            <w:r w:rsidRPr="0088674A">
              <w:rPr>
                <w:rFonts w:hint="eastAsia"/>
                <w:szCs w:val="21"/>
              </w:rPr>
              <w:t>《</w:t>
            </w:r>
            <w:r w:rsidRPr="0088674A">
              <w:rPr>
                <w:rFonts w:hint="eastAsia"/>
                <w:szCs w:val="21"/>
              </w:rPr>
              <w:t xml:space="preserve"> </w:t>
            </w:r>
            <w:r w:rsidRPr="0088674A">
              <w:rPr>
                <w:rFonts w:hint="eastAsia"/>
                <w:szCs w:val="21"/>
              </w:rPr>
              <w:t>动物防疫条件审查办法》已经</w:t>
            </w:r>
            <w:r w:rsidRPr="0088674A">
              <w:rPr>
                <w:rFonts w:hint="eastAsia"/>
                <w:szCs w:val="21"/>
              </w:rPr>
              <w:t>2010</w:t>
            </w:r>
            <w:r w:rsidRPr="0088674A">
              <w:rPr>
                <w:rFonts w:hint="eastAsia"/>
                <w:szCs w:val="21"/>
              </w:rPr>
              <w:t>年</w:t>
            </w:r>
            <w:r w:rsidRPr="0088674A">
              <w:rPr>
                <w:rFonts w:hint="eastAsia"/>
                <w:szCs w:val="21"/>
              </w:rPr>
              <w:t>1</w:t>
            </w:r>
            <w:r w:rsidRPr="0088674A">
              <w:rPr>
                <w:rFonts w:hint="eastAsia"/>
                <w:szCs w:val="21"/>
              </w:rPr>
              <w:t>月</w:t>
            </w:r>
            <w:r w:rsidRPr="0088674A">
              <w:rPr>
                <w:rFonts w:hint="eastAsia"/>
                <w:szCs w:val="21"/>
              </w:rPr>
              <w:t>4</w:t>
            </w:r>
            <w:r w:rsidRPr="0088674A">
              <w:rPr>
                <w:rFonts w:hint="eastAsia"/>
                <w:szCs w:val="21"/>
              </w:rPr>
              <w:t>日农业部第一次常务会议审议通过，现予发布，自</w:t>
            </w:r>
            <w:r w:rsidRPr="0088674A">
              <w:rPr>
                <w:rFonts w:hint="eastAsia"/>
                <w:szCs w:val="21"/>
              </w:rPr>
              <w:t>2010</w:t>
            </w:r>
            <w:r w:rsidRPr="0088674A">
              <w:rPr>
                <w:rFonts w:hint="eastAsia"/>
                <w:szCs w:val="21"/>
              </w:rPr>
              <w:t>年</w:t>
            </w:r>
            <w:r w:rsidRPr="0088674A">
              <w:rPr>
                <w:rFonts w:hint="eastAsia"/>
                <w:szCs w:val="21"/>
              </w:rPr>
              <w:t>5</w:t>
            </w:r>
            <w:r w:rsidRPr="0088674A">
              <w:rPr>
                <w:rFonts w:hint="eastAsia"/>
                <w:szCs w:val="21"/>
              </w:rPr>
              <w:t>月</w:t>
            </w:r>
            <w:r w:rsidRPr="0088674A">
              <w:rPr>
                <w:rFonts w:hint="eastAsia"/>
                <w:szCs w:val="21"/>
              </w:rPr>
              <w:t>1</w:t>
            </w:r>
            <w:r w:rsidRPr="0088674A">
              <w:rPr>
                <w:rFonts w:hint="eastAsia"/>
                <w:szCs w:val="21"/>
              </w:rPr>
              <w:t>日起施行。第三十一条：　本办法第二条第一款所列场所在取得《动物防疫条件合格证》后，变更场址或者经营范围的，应当重新申请办理《动物防疫条件合格证》，同时交回原《动物防疫条件合格证》，由原发证机关予以注销。变更布局、设施设备和制度，可能引起动物防疫条件发生变化的，应当提前</w:t>
            </w:r>
            <w:r w:rsidRPr="0088674A">
              <w:rPr>
                <w:rFonts w:hint="eastAsia"/>
                <w:szCs w:val="21"/>
              </w:rPr>
              <w:t>30</w:t>
            </w:r>
            <w:r w:rsidRPr="0088674A">
              <w:rPr>
                <w:rFonts w:hint="eastAsia"/>
                <w:szCs w:val="21"/>
              </w:rPr>
              <w:t>日向原发证机关报告。发证机关应当在</w:t>
            </w:r>
            <w:r w:rsidRPr="0088674A">
              <w:rPr>
                <w:rFonts w:hint="eastAsia"/>
                <w:szCs w:val="21"/>
              </w:rPr>
              <w:t>20</w:t>
            </w:r>
            <w:r w:rsidRPr="0088674A">
              <w:rPr>
                <w:rFonts w:hint="eastAsia"/>
                <w:szCs w:val="21"/>
              </w:rPr>
              <w:t>日内完成审查，并将审查结果通知申请人。变更单位名称或者其负责人的，应当在变更后</w:t>
            </w:r>
            <w:r w:rsidRPr="0088674A">
              <w:rPr>
                <w:rFonts w:hint="eastAsia"/>
                <w:szCs w:val="21"/>
              </w:rPr>
              <w:t>15</w:t>
            </w:r>
            <w:r w:rsidRPr="0088674A">
              <w:rPr>
                <w:rFonts w:hint="eastAsia"/>
                <w:szCs w:val="21"/>
              </w:rPr>
              <w:t>日内持有效证明申请变更《动物防疫条件合格证》。</w:t>
            </w:r>
          </w:p>
        </w:tc>
        <w:tc>
          <w:tcPr>
            <w:tcW w:w="1134" w:type="dxa"/>
            <w:vAlign w:val="center"/>
          </w:tcPr>
          <w:p w:rsidR="006B048D" w:rsidRDefault="006A18AD" w:rsidP="007F61AA">
            <w:r>
              <w:rPr>
                <w:rFonts w:hint="eastAsia"/>
              </w:rPr>
              <w:t>市场监管部门或者公安部门</w:t>
            </w:r>
          </w:p>
        </w:tc>
        <w:tc>
          <w:tcPr>
            <w:tcW w:w="1701" w:type="dxa"/>
            <w:vAlign w:val="center"/>
          </w:tcPr>
          <w:p w:rsidR="006B048D" w:rsidRDefault="006B048D" w:rsidP="00E25C88">
            <w:pPr>
              <w:jc w:val="center"/>
            </w:pPr>
            <w:r w:rsidRPr="00BF11D7">
              <w:rPr>
                <w:rFonts w:hint="eastAsia"/>
              </w:rPr>
              <w:t>申请人申请办理《</w:t>
            </w:r>
            <w:r w:rsidRPr="007F61AA">
              <w:rPr>
                <w:rFonts w:hint="eastAsia"/>
              </w:rPr>
              <w:t>动物和动物产品无害化处理场、动物隔离场所动物防疫条件合格证核发（变更）</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777A49">
            <w:pPr>
              <w:jc w:val="center"/>
            </w:pPr>
            <w:r>
              <w:rPr>
                <w:rFonts w:hint="eastAsia"/>
              </w:rPr>
              <w:t>4</w:t>
            </w:r>
            <w:r w:rsidR="00777A49">
              <w:rPr>
                <w:rFonts w:hint="eastAsia"/>
              </w:rPr>
              <w:t>3</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A01C4A">
              <w:rPr>
                <w:rFonts w:hint="eastAsia"/>
              </w:rPr>
              <w:t>营业执照</w:t>
            </w:r>
          </w:p>
        </w:tc>
        <w:tc>
          <w:tcPr>
            <w:tcW w:w="6522" w:type="dxa"/>
            <w:vAlign w:val="center"/>
          </w:tcPr>
          <w:p w:rsidR="006B048D" w:rsidRDefault="006B048D" w:rsidP="00A01C4A">
            <w:pPr>
              <w:pStyle w:val="p0"/>
              <w:spacing w:before="0" w:beforeAutospacing="0" w:after="0" w:afterAutospacing="0"/>
              <w:rPr>
                <w:rFonts w:ascii="微软雅黑" w:eastAsia="微软雅黑" w:hAnsi="微软雅黑"/>
                <w:color w:val="000000"/>
                <w:sz w:val="21"/>
                <w:szCs w:val="21"/>
              </w:rPr>
            </w:pPr>
            <w:r w:rsidRPr="00AC1352">
              <w:rPr>
                <w:rFonts w:hint="eastAsia"/>
                <w:bCs/>
              </w:rPr>
              <w:t>兽药管理条例(2020</w:t>
            </w:r>
            <w:r>
              <w:rPr>
                <w:rFonts w:hint="eastAsia"/>
                <w:bCs/>
              </w:rPr>
              <w:t>修订</w:t>
            </w:r>
            <w:r w:rsidRPr="00AC1352">
              <w:rPr>
                <w:rFonts w:hint="eastAsia"/>
                <w:bCs/>
              </w:rPr>
              <w:t>)</w:t>
            </w:r>
            <w:r w:rsidRPr="00AC1352">
              <w:rPr>
                <w:rFonts w:hint="eastAsia"/>
              </w:rPr>
              <w:t> </w:t>
            </w:r>
            <w:r>
              <w:rPr>
                <w:rFonts w:hint="eastAsia"/>
                <w:color w:val="000000"/>
                <w:sz w:val="21"/>
                <w:szCs w:val="21"/>
              </w:rPr>
              <w:t> 第二十二条 经营兽药的企业，应当具备下列条件：（一）与所经营的兽药相适应的兽药技术人员；</w:t>
            </w:r>
          </w:p>
          <w:p w:rsidR="006B048D" w:rsidRDefault="006B048D" w:rsidP="00A01C4A">
            <w:pPr>
              <w:pStyle w:val="p0"/>
              <w:spacing w:before="0" w:beforeAutospacing="0" w:after="0" w:afterAutospacing="0"/>
              <w:rPr>
                <w:rFonts w:ascii="微软雅黑" w:eastAsia="微软雅黑" w:hAnsi="微软雅黑"/>
                <w:color w:val="000000"/>
                <w:sz w:val="21"/>
                <w:szCs w:val="21"/>
              </w:rPr>
            </w:pPr>
            <w:r>
              <w:rPr>
                <w:rFonts w:hint="eastAsia"/>
                <w:color w:val="000000"/>
                <w:sz w:val="21"/>
                <w:szCs w:val="21"/>
              </w:rPr>
              <w:t>（二）与所经营的兽药相适应的营业场所、设备、仓库设施；（三）与所经营的兽药相适应的质量管理机构或者人员；（四）兽药经营质量管理规范规定的其他经营条件。</w:t>
            </w:r>
          </w:p>
          <w:p w:rsidR="006B048D" w:rsidRPr="00B17CE4" w:rsidRDefault="006B048D" w:rsidP="00B17CE4">
            <w:pPr>
              <w:pStyle w:val="p0"/>
              <w:spacing w:before="0" w:beforeAutospacing="0" w:after="0" w:afterAutospacing="0"/>
              <w:ind w:firstLine="420"/>
              <w:rPr>
                <w:rFonts w:ascii="微软雅黑" w:eastAsia="微软雅黑" w:hAnsi="微软雅黑"/>
                <w:color w:val="000000"/>
                <w:sz w:val="21"/>
                <w:szCs w:val="21"/>
              </w:rPr>
            </w:pPr>
            <w:r>
              <w:rPr>
                <w:rFonts w:hint="eastAsia"/>
                <w:color w:val="000000"/>
                <w:sz w:val="21"/>
                <w:szCs w:val="21"/>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tc>
        <w:tc>
          <w:tcPr>
            <w:tcW w:w="1134" w:type="dxa"/>
            <w:vAlign w:val="center"/>
          </w:tcPr>
          <w:p w:rsidR="006B048D" w:rsidRDefault="006B048D" w:rsidP="00E25C88">
            <w:pPr>
              <w:jc w:val="center"/>
            </w:pPr>
            <w:r>
              <w:rPr>
                <w:rFonts w:hint="eastAsia"/>
              </w:rPr>
              <w:t>市场监管部门</w:t>
            </w:r>
          </w:p>
        </w:tc>
        <w:tc>
          <w:tcPr>
            <w:tcW w:w="1701" w:type="dxa"/>
            <w:vAlign w:val="center"/>
          </w:tcPr>
          <w:p w:rsidR="006B048D" w:rsidRDefault="006B048D" w:rsidP="00E25C88">
            <w:pPr>
              <w:jc w:val="center"/>
            </w:pPr>
            <w:r w:rsidRPr="00BF11D7">
              <w:rPr>
                <w:rFonts w:hint="eastAsia"/>
              </w:rPr>
              <w:t>申请人申请办理《</w:t>
            </w:r>
            <w:r w:rsidRPr="00A01C4A">
              <w:rPr>
                <w:rFonts w:hint="eastAsia"/>
              </w:rPr>
              <w:t>兽药经营许可证核发（复验换发）</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777A49">
            <w:pPr>
              <w:jc w:val="center"/>
            </w:pPr>
            <w:r>
              <w:rPr>
                <w:rFonts w:hint="eastAsia"/>
              </w:rPr>
              <w:t>4</w:t>
            </w:r>
            <w:r w:rsidR="00777A49">
              <w:rPr>
                <w:rFonts w:hint="eastAsia"/>
              </w:rPr>
              <w:t>4</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A01C4A">
              <w:rPr>
                <w:rFonts w:hint="eastAsia"/>
              </w:rPr>
              <w:t>兽药经营许可证</w:t>
            </w:r>
          </w:p>
        </w:tc>
        <w:tc>
          <w:tcPr>
            <w:tcW w:w="6522" w:type="dxa"/>
            <w:vAlign w:val="center"/>
          </w:tcPr>
          <w:p w:rsidR="006B048D" w:rsidRDefault="006B048D" w:rsidP="00A01C4A">
            <w:pPr>
              <w:pStyle w:val="p0"/>
              <w:spacing w:before="0" w:beforeAutospacing="0" w:after="0" w:afterAutospacing="0"/>
              <w:rPr>
                <w:rFonts w:ascii="微软雅黑" w:eastAsia="微软雅黑" w:hAnsi="微软雅黑"/>
                <w:color w:val="000000"/>
                <w:sz w:val="21"/>
                <w:szCs w:val="21"/>
              </w:rPr>
            </w:pPr>
            <w:r w:rsidRPr="00AC1352">
              <w:rPr>
                <w:rFonts w:hint="eastAsia"/>
                <w:bCs/>
              </w:rPr>
              <w:t>兽药管理条例(2020</w:t>
            </w:r>
            <w:r>
              <w:rPr>
                <w:rFonts w:hint="eastAsia"/>
                <w:bCs/>
              </w:rPr>
              <w:t>修订</w:t>
            </w:r>
            <w:r w:rsidRPr="00AC1352">
              <w:rPr>
                <w:rFonts w:hint="eastAsia"/>
                <w:bCs/>
              </w:rPr>
              <w:t>)</w:t>
            </w:r>
            <w:r w:rsidRPr="00AC1352">
              <w:rPr>
                <w:rFonts w:hint="eastAsia"/>
              </w:rPr>
              <w:t> </w:t>
            </w:r>
            <w:r>
              <w:rPr>
                <w:rFonts w:hint="eastAsia"/>
                <w:color w:val="000000"/>
                <w:sz w:val="21"/>
                <w:szCs w:val="21"/>
              </w:rPr>
              <w:t> 第二十二条 经营兽药的企业，应当具备下列条件：（一）与所经营的兽药相适应的兽药技术人员；</w:t>
            </w:r>
          </w:p>
          <w:p w:rsidR="006B048D" w:rsidRDefault="006B048D" w:rsidP="00A01C4A">
            <w:pPr>
              <w:pStyle w:val="p0"/>
              <w:spacing w:before="0" w:beforeAutospacing="0" w:after="0" w:afterAutospacing="0"/>
              <w:rPr>
                <w:rFonts w:ascii="微软雅黑" w:eastAsia="微软雅黑" w:hAnsi="微软雅黑"/>
                <w:color w:val="000000"/>
                <w:sz w:val="21"/>
                <w:szCs w:val="21"/>
              </w:rPr>
            </w:pPr>
            <w:r>
              <w:rPr>
                <w:rFonts w:hint="eastAsia"/>
                <w:color w:val="000000"/>
                <w:sz w:val="21"/>
                <w:szCs w:val="21"/>
              </w:rPr>
              <w:t>（二）与所经营的兽药相适应的营业场所、设备、仓库设施；（三）与所经营的兽药相适应的质量管理机构或者人员；（四）兽药经营质量管理规范规定的其他经营条件。</w:t>
            </w:r>
          </w:p>
          <w:p w:rsidR="006B048D" w:rsidRPr="00B17CE4" w:rsidRDefault="006B048D" w:rsidP="00B17CE4">
            <w:pPr>
              <w:pStyle w:val="p0"/>
              <w:spacing w:before="0" w:beforeAutospacing="0" w:after="0" w:afterAutospacing="0"/>
              <w:ind w:firstLine="420"/>
              <w:rPr>
                <w:rFonts w:ascii="微软雅黑" w:eastAsia="微软雅黑" w:hAnsi="微软雅黑"/>
                <w:color w:val="000000"/>
                <w:sz w:val="21"/>
                <w:szCs w:val="21"/>
              </w:rPr>
            </w:pPr>
            <w:r>
              <w:rPr>
                <w:rFonts w:hint="eastAsia"/>
                <w:color w:val="000000"/>
                <w:sz w:val="21"/>
                <w:szCs w:val="21"/>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sidRPr="00BF11D7">
              <w:rPr>
                <w:rFonts w:hint="eastAsia"/>
              </w:rPr>
              <w:t>申请人申请办理《</w:t>
            </w:r>
            <w:r w:rsidRPr="00A01C4A">
              <w:rPr>
                <w:rFonts w:hint="eastAsia"/>
              </w:rPr>
              <w:t>兽药经营许可证核发（复验换发）</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777A49">
            <w:pPr>
              <w:jc w:val="center"/>
            </w:pPr>
            <w:r>
              <w:rPr>
                <w:rFonts w:hint="eastAsia"/>
              </w:rPr>
              <w:t>4</w:t>
            </w:r>
            <w:r w:rsidR="00777A49">
              <w:rPr>
                <w:rFonts w:hint="eastAsia"/>
              </w:rPr>
              <w:t>5</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107BFA">
              <w:rPr>
                <w:rFonts w:hint="eastAsia"/>
              </w:rPr>
              <w:t>营业执照或中华人民共和国居民身份证</w:t>
            </w:r>
          </w:p>
        </w:tc>
        <w:tc>
          <w:tcPr>
            <w:tcW w:w="6522" w:type="dxa"/>
            <w:vAlign w:val="center"/>
          </w:tcPr>
          <w:p w:rsidR="006B048D" w:rsidRPr="00462099" w:rsidRDefault="006B048D" w:rsidP="00462099">
            <w:pPr>
              <w:ind w:firstLineChars="200" w:firstLine="420"/>
              <w:rPr>
                <w:szCs w:val="21"/>
              </w:rPr>
            </w:pPr>
            <w:r w:rsidRPr="00F21417">
              <w:rPr>
                <w:rFonts w:hint="eastAsia"/>
                <w:szCs w:val="21"/>
              </w:rPr>
              <w:t>农药管理条例（中华人民共和国国务院令　第</w:t>
            </w:r>
            <w:r w:rsidRPr="00F21417">
              <w:rPr>
                <w:rFonts w:hint="eastAsia"/>
                <w:szCs w:val="21"/>
              </w:rPr>
              <w:t>677</w:t>
            </w:r>
            <w:r w:rsidRPr="00F21417">
              <w:rPr>
                <w:rFonts w:hint="eastAsia"/>
                <w:szCs w:val="21"/>
              </w:rPr>
              <w:t>号</w:t>
            </w:r>
            <w:r>
              <w:rPr>
                <w:rFonts w:hint="eastAsia"/>
                <w:szCs w:val="21"/>
              </w:rPr>
              <w:t>，</w:t>
            </w:r>
            <w:r w:rsidRPr="00F21417">
              <w:rPr>
                <w:rFonts w:hint="eastAsia"/>
                <w:szCs w:val="21"/>
              </w:rPr>
              <w:t>2017</w:t>
            </w:r>
            <w:r w:rsidRPr="00F21417">
              <w:rPr>
                <w:rFonts w:hint="eastAsia"/>
                <w:szCs w:val="21"/>
              </w:rPr>
              <w:t>年修订）</w:t>
            </w:r>
            <w:r w:rsidRPr="00F21417">
              <w:rPr>
                <w:rFonts w:hint="eastAsia"/>
                <w:szCs w:val="21"/>
              </w:rPr>
              <w:t xml:space="preserve"> </w:t>
            </w:r>
            <w:r>
              <w:rPr>
                <w:rFonts w:hint="eastAsia"/>
                <w:szCs w:val="21"/>
              </w:rPr>
              <w:t xml:space="preserve"> </w:t>
            </w:r>
            <w:r>
              <w:rPr>
                <w:rFonts w:hint="eastAsia"/>
                <w:b/>
                <w:bCs/>
                <w:color w:val="333333"/>
                <w:shd w:val="clear" w:color="auto" w:fill="FFFFFF"/>
              </w:rPr>
              <w:t>第二十四条</w:t>
            </w:r>
            <w:r>
              <w:rPr>
                <w:rFonts w:hint="eastAsia"/>
                <w:color w:val="333333"/>
                <w:shd w:val="clear" w:color="auto" w:fill="FFFFFF"/>
              </w:rPr>
              <w:t xml:space="preserve">　国家实行农药经营许可制度，但经营卫生用农药的除外。农药经营者应当具备下列条件，并按照国务院农业主管部门的规定向县级以上地方人民政府农业主管部门申请农药经营许可证：</w:t>
            </w:r>
            <w:r>
              <w:rPr>
                <w:rFonts w:hint="eastAsia"/>
                <w:b/>
                <w:bCs/>
                <w:color w:val="333333"/>
              </w:rPr>
              <w:t>第二十五条</w:t>
            </w:r>
            <w:r>
              <w:rPr>
                <w:rFonts w:hint="eastAsia"/>
                <w:color w:val="333333"/>
              </w:rPr>
              <w:t xml:space="preserve">　农药经营许可证应当载明农药经营者名称、住所、负责人、经营范围以及有效期等事项。</w:t>
            </w:r>
          </w:p>
          <w:p w:rsidR="006B048D" w:rsidRPr="00462099" w:rsidRDefault="006B048D" w:rsidP="00462099">
            <w:pPr>
              <w:pStyle w:val="a4"/>
              <w:shd w:val="clear" w:color="auto" w:fill="FFFFFF"/>
              <w:spacing w:before="0" w:beforeAutospacing="0" w:after="0" w:afterAutospacing="0"/>
              <w:ind w:firstLine="480"/>
              <w:jc w:val="both"/>
              <w:rPr>
                <w:color w:val="333333"/>
              </w:rPr>
            </w:pPr>
            <w:r>
              <w:rPr>
                <w:rFonts w:hint="eastAsia"/>
                <w:color w:val="333333"/>
              </w:rPr>
              <w:t>农药经营许可证载明事项发生变化的，农药经营者应当按照国务院农业主管部门的规定申请变更农药经营许可证。</w:t>
            </w:r>
          </w:p>
        </w:tc>
        <w:tc>
          <w:tcPr>
            <w:tcW w:w="1134" w:type="dxa"/>
            <w:vAlign w:val="center"/>
          </w:tcPr>
          <w:p w:rsidR="006B048D" w:rsidRDefault="006B048D" w:rsidP="00E25C88">
            <w:pPr>
              <w:jc w:val="center"/>
            </w:pPr>
            <w:r>
              <w:rPr>
                <w:rFonts w:hint="eastAsia"/>
              </w:rPr>
              <w:t>市场监管部门或者公安部门</w:t>
            </w:r>
          </w:p>
        </w:tc>
        <w:tc>
          <w:tcPr>
            <w:tcW w:w="1701" w:type="dxa"/>
            <w:vAlign w:val="center"/>
          </w:tcPr>
          <w:p w:rsidR="006B048D" w:rsidRDefault="006B048D" w:rsidP="00E25C88">
            <w:pPr>
              <w:jc w:val="center"/>
            </w:pPr>
            <w:r w:rsidRPr="00BF11D7">
              <w:rPr>
                <w:rFonts w:hint="eastAsia"/>
              </w:rPr>
              <w:t>申请人申请办理《</w:t>
            </w:r>
            <w:r w:rsidRPr="00CD00F3">
              <w:rPr>
                <w:rFonts w:hint="eastAsia"/>
              </w:rPr>
              <w:t>农药经营许可证变更</w:t>
            </w:r>
            <w:r w:rsidRPr="00BF11D7">
              <w:rPr>
                <w:rFonts w:hint="eastAsia"/>
              </w:rPr>
              <w:t>》时提供</w:t>
            </w:r>
          </w:p>
        </w:tc>
        <w:tc>
          <w:tcPr>
            <w:tcW w:w="850" w:type="dxa"/>
            <w:vAlign w:val="center"/>
          </w:tcPr>
          <w:p w:rsidR="006B048D" w:rsidRDefault="001A3B36"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777A49">
            <w:pPr>
              <w:jc w:val="center"/>
            </w:pPr>
            <w:r>
              <w:rPr>
                <w:rFonts w:hint="eastAsia"/>
              </w:rPr>
              <w:t>4</w:t>
            </w:r>
            <w:r w:rsidR="00777A49">
              <w:rPr>
                <w:rFonts w:hint="eastAsia"/>
              </w:rPr>
              <w:t>6</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CD010E">
              <w:rPr>
                <w:rFonts w:hint="eastAsia"/>
              </w:rPr>
              <w:t>营业执照</w:t>
            </w:r>
          </w:p>
        </w:tc>
        <w:tc>
          <w:tcPr>
            <w:tcW w:w="6522" w:type="dxa"/>
            <w:vAlign w:val="center"/>
          </w:tcPr>
          <w:p w:rsidR="006B048D" w:rsidRDefault="006B048D" w:rsidP="00CD010E">
            <w:pPr>
              <w:pStyle w:val="p0"/>
              <w:spacing w:before="0" w:beforeAutospacing="0" w:after="0" w:afterAutospacing="0"/>
              <w:rPr>
                <w:rFonts w:ascii="微软雅黑" w:eastAsia="微软雅黑" w:hAnsi="微软雅黑"/>
                <w:color w:val="000000"/>
                <w:sz w:val="21"/>
                <w:szCs w:val="21"/>
              </w:rPr>
            </w:pPr>
            <w:r w:rsidRPr="00AC1352">
              <w:rPr>
                <w:rFonts w:hint="eastAsia"/>
                <w:bCs/>
              </w:rPr>
              <w:t>兽药管理条例(2020</w:t>
            </w:r>
            <w:r>
              <w:rPr>
                <w:rFonts w:hint="eastAsia"/>
                <w:bCs/>
              </w:rPr>
              <w:t>修订</w:t>
            </w:r>
            <w:r w:rsidRPr="00AC1352">
              <w:rPr>
                <w:rFonts w:hint="eastAsia"/>
                <w:bCs/>
              </w:rPr>
              <w:t>)</w:t>
            </w:r>
            <w:r w:rsidRPr="00AC1352">
              <w:rPr>
                <w:rFonts w:hint="eastAsia"/>
              </w:rPr>
              <w:t> </w:t>
            </w:r>
            <w:r>
              <w:rPr>
                <w:rFonts w:hint="eastAsia"/>
                <w:color w:val="000000"/>
                <w:sz w:val="21"/>
                <w:szCs w:val="21"/>
              </w:rPr>
              <w:t> 第二十二条 经营兽药的企业，应当具备下列条件：（一）与所经营的兽药相适应的兽药技术人员；</w:t>
            </w:r>
          </w:p>
          <w:p w:rsidR="006B048D" w:rsidRDefault="006B048D" w:rsidP="00CD010E">
            <w:pPr>
              <w:pStyle w:val="p0"/>
              <w:spacing w:before="0" w:beforeAutospacing="0" w:after="0" w:afterAutospacing="0"/>
              <w:rPr>
                <w:rFonts w:ascii="微软雅黑" w:eastAsia="微软雅黑" w:hAnsi="微软雅黑"/>
                <w:color w:val="000000"/>
                <w:sz w:val="21"/>
                <w:szCs w:val="21"/>
              </w:rPr>
            </w:pPr>
            <w:r>
              <w:rPr>
                <w:rFonts w:hint="eastAsia"/>
                <w:color w:val="000000"/>
                <w:sz w:val="21"/>
                <w:szCs w:val="21"/>
              </w:rPr>
              <w:t>（二）与所经营的兽药相适应的营业场所、设备、仓库设施；（三）与所经营的兽药相适应的质量管理机构或者人员；（四）兽药经营质量管理规范规定的其他经营条件。</w:t>
            </w:r>
          </w:p>
          <w:p w:rsidR="006B048D" w:rsidRPr="00B17CE4" w:rsidRDefault="006B048D" w:rsidP="00B17CE4">
            <w:pPr>
              <w:pStyle w:val="p0"/>
              <w:spacing w:before="0" w:beforeAutospacing="0" w:after="0" w:afterAutospacing="0"/>
              <w:ind w:firstLine="420"/>
              <w:rPr>
                <w:rFonts w:ascii="微软雅黑" w:eastAsia="微软雅黑" w:hAnsi="微软雅黑"/>
                <w:color w:val="000000"/>
                <w:sz w:val="21"/>
                <w:szCs w:val="21"/>
              </w:rPr>
            </w:pPr>
            <w:r>
              <w:rPr>
                <w:rFonts w:hint="eastAsia"/>
                <w:color w:val="000000"/>
                <w:sz w:val="21"/>
                <w:szCs w:val="21"/>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tc>
        <w:tc>
          <w:tcPr>
            <w:tcW w:w="1134" w:type="dxa"/>
            <w:vAlign w:val="center"/>
          </w:tcPr>
          <w:p w:rsidR="006B048D" w:rsidRDefault="006B048D" w:rsidP="00E25C88">
            <w:pPr>
              <w:jc w:val="center"/>
            </w:pPr>
            <w:r>
              <w:rPr>
                <w:rFonts w:hint="eastAsia"/>
              </w:rPr>
              <w:t>市场监管部门</w:t>
            </w:r>
          </w:p>
        </w:tc>
        <w:tc>
          <w:tcPr>
            <w:tcW w:w="1701" w:type="dxa"/>
            <w:vAlign w:val="center"/>
          </w:tcPr>
          <w:p w:rsidR="006B048D" w:rsidRDefault="006B048D" w:rsidP="00E25C88">
            <w:pPr>
              <w:jc w:val="center"/>
            </w:pPr>
            <w:r w:rsidRPr="00BF11D7">
              <w:rPr>
                <w:rFonts w:hint="eastAsia"/>
              </w:rPr>
              <w:t>申请人申请办理《</w:t>
            </w:r>
            <w:r w:rsidRPr="00CD010E">
              <w:rPr>
                <w:rFonts w:hint="eastAsia"/>
              </w:rPr>
              <w:t>兽药经营许可证核发（迁址重建）</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47</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CD010E">
              <w:rPr>
                <w:rFonts w:hint="eastAsia"/>
              </w:rPr>
              <w:t>兽药经营许可证</w:t>
            </w:r>
          </w:p>
        </w:tc>
        <w:tc>
          <w:tcPr>
            <w:tcW w:w="6522" w:type="dxa"/>
            <w:vAlign w:val="center"/>
          </w:tcPr>
          <w:p w:rsidR="006B048D" w:rsidRDefault="006B048D" w:rsidP="00CD010E">
            <w:pPr>
              <w:pStyle w:val="p0"/>
              <w:spacing w:before="0" w:beforeAutospacing="0" w:after="0" w:afterAutospacing="0"/>
              <w:rPr>
                <w:rFonts w:ascii="微软雅黑" w:eastAsia="微软雅黑" w:hAnsi="微软雅黑"/>
                <w:color w:val="000000"/>
                <w:sz w:val="21"/>
                <w:szCs w:val="21"/>
              </w:rPr>
            </w:pPr>
            <w:r w:rsidRPr="00AC1352">
              <w:rPr>
                <w:rFonts w:hint="eastAsia"/>
                <w:bCs/>
              </w:rPr>
              <w:t>兽药管理条例(2020</w:t>
            </w:r>
            <w:r>
              <w:rPr>
                <w:rFonts w:hint="eastAsia"/>
                <w:bCs/>
              </w:rPr>
              <w:t>修订</w:t>
            </w:r>
            <w:r w:rsidRPr="00AC1352">
              <w:rPr>
                <w:rFonts w:hint="eastAsia"/>
                <w:bCs/>
              </w:rPr>
              <w:t>)</w:t>
            </w:r>
            <w:r w:rsidRPr="00AC1352">
              <w:rPr>
                <w:rFonts w:hint="eastAsia"/>
              </w:rPr>
              <w:t> </w:t>
            </w:r>
            <w:r>
              <w:rPr>
                <w:rFonts w:hint="eastAsia"/>
                <w:color w:val="000000"/>
                <w:sz w:val="21"/>
                <w:szCs w:val="21"/>
              </w:rPr>
              <w:t> 第二十二条 经营兽药的企业，应当具备下列条件：（一）与所经营的兽药相适应的兽药技术人员；</w:t>
            </w:r>
          </w:p>
          <w:p w:rsidR="006B048D" w:rsidRDefault="006B048D" w:rsidP="00CD010E">
            <w:pPr>
              <w:pStyle w:val="p0"/>
              <w:spacing w:before="0" w:beforeAutospacing="0" w:after="0" w:afterAutospacing="0"/>
              <w:rPr>
                <w:rFonts w:ascii="微软雅黑" w:eastAsia="微软雅黑" w:hAnsi="微软雅黑"/>
                <w:color w:val="000000"/>
                <w:sz w:val="21"/>
                <w:szCs w:val="21"/>
              </w:rPr>
            </w:pPr>
            <w:r>
              <w:rPr>
                <w:rFonts w:hint="eastAsia"/>
                <w:color w:val="000000"/>
                <w:sz w:val="21"/>
                <w:szCs w:val="21"/>
              </w:rPr>
              <w:t>（二）与所经营的兽药相适应的营业场所、设备、仓库设施；（三）与所经营的兽药相适应的质量管理机构或者人员；（四）兽药经营质量管理规范规定的其他经营条件。</w:t>
            </w:r>
          </w:p>
          <w:p w:rsidR="006B048D" w:rsidRPr="00B17CE4" w:rsidRDefault="006B048D" w:rsidP="00B17CE4">
            <w:pPr>
              <w:pStyle w:val="p0"/>
              <w:spacing w:before="0" w:beforeAutospacing="0" w:after="0" w:afterAutospacing="0"/>
              <w:ind w:firstLine="420"/>
              <w:rPr>
                <w:rFonts w:ascii="微软雅黑" w:eastAsia="微软雅黑" w:hAnsi="微软雅黑"/>
                <w:color w:val="000000"/>
                <w:sz w:val="21"/>
                <w:szCs w:val="21"/>
              </w:rPr>
            </w:pPr>
            <w:r>
              <w:rPr>
                <w:rFonts w:hint="eastAsia"/>
                <w:color w:val="000000"/>
                <w:sz w:val="21"/>
                <w:szCs w:val="21"/>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sidRPr="00BF11D7">
              <w:rPr>
                <w:rFonts w:hint="eastAsia"/>
              </w:rPr>
              <w:t>申请人申请办理《</w:t>
            </w:r>
            <w:r w:rsidRPr="00CD010E">
              <w:rPr>
                <w:rFonts w:hint="eastAsia"/>
              </w:rPr>
              <w:t>兽药经营许可证核发（迁址重建）</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48</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E94CEE">
              <w:rPr>
                <w:rFonts w:hint="eastAsia"/>
              </w:rPr>
              <w:t>12</w:t>
            </w:r>
            <w:r w:rsidRPr="00E94CEE">
              <w:rPr>
                <w:rFonts w:hint="eastAsia"/>
              </w:rPr>
              <w:t>个月以内渔业船员健康状况证明</w:t>
            </w:r>
          </w:p>
        </w:tc>
        <w:tc>
          <w:tcPr>
            <w:tcW w:w="6522" w:type="dxa"/>
            <w:vAlign w:val="center"/>
          </w:tcPr>
          <w:p w:rsidR="006B048D" w:rsidRDefault="006B048D" w:rsidP="00813180">
            <w:pPr>
              <w:jc w:val="center"/>
            </w:pPr>
            <w:r w:rsidRPr="00DF2D95">
              <w:rPr>
                <w:rFonts w:hint="eastAsia"/>
                <w:szCs w:val="21"/>
              </w:rPr>
              <w:t>《中华人民共和国渔港水域交通安全管理条例》</w:t>
            </w:r>
            <w:r>
              <w:rPr>
                <w:rFonts w:hint="eastAsia"/>
              </w:rPr>
              <w:t>（国务院令第</w:t>
            </w:r>
            <w:r>
              <w:rPr>
                <w:rFonts w:hint="eastAsia"/>
              </w:rPr>
              <w:t>709</w:t>
            </w:r>
            <w:r>
              <w:rPr>
                <w:rFonts w:hint="eastAsia"/>
              </w:rPr>
              <w:t>号，</w:t>
            </w:r>
            <w:r>
              <w:rPr>
                <w:rFonts w:hint="eastAsia"/>
              </w:rPr>
              <w:t>1989</w:t>
            </w:r>
            <w:r>
              <w:rPr>
                <w:rFonts w:hint="eastAsia"/>
              </w:rPr>
              <w:t>年</w:t>
            </w:r>
            <w:r>
              <w:rPr>
                <w:rFonts w:hint="eastAsia"/>
              </w:rPr>
              <w:t>7</w:t>
            </w:r>
            <w:r>
              <w:rPr>
                <w:rFonts w:hint="eastAsia"/>
              </w:rPr>
              <w:t>月</w:t>
            </w:r>
            <w:r>
              <w:rPr>
                <w:rFonts w:hint="eastAsia"/>
              </w:rPr>
              <w:t>3</w:t>
            </w:r>
            <w:r>
              <w:rPr>
                <w:rFonts w:hint="eastAsia"/>
              </w:rPr>
              <w:t>日中华人民共和国国务院令第</w:t>
            </w:r>
            <w:r>
              <w:rPr>
                <w:rFonts w:hint="eastAsia"/>
              </w:rPr>
              <w:t>38</w:t>
            </w:r>
            <w:r>
              <w:rPr>
                <w:rFonts w:hint="eastAsia"/>
              </w:rPr>
              <w:t>号发布　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日《国务院关于废止和修改部分行政法规的决定》第一次修正　根据</w:t>
            </w:r>
            <w:r>
              <w:rPr>
                <w:rFonts w:hint="eastAsia"/>
              </w:rPr>
              <w:t>2017</w:t>
            </w:r>
            <w:r>
              <w:rPr>
                <w:rFonts w:hint="eastAsia"/>
              </w:rPr>
              <w:t>年</w:t>
            </w:r>
            <w:r>
              <w:rPr>
                <w:rFonts w:hint="eastAsia"/>
              </w:rPr>
              <w:t>10</w:t>
            </w:r>
            <w:r>
              <w:rPr>
                <w:rFonts w:hint="eastAsia"/>
              </w:rPr>
              <w:t>月</w:t>
            </w:r>
            <w:r>
              <w:rPr>
                <w:rFonts w:hint="eastAsia"/>
              </w:rPr>
              <w:t>7</w:t>
            </w:r>
            <w:r>
              <w:rPr>
                <w:rFonts w:hint="eastAsia"/>
              </w:rPr>
              <w:t>日《国务院关于修改部分行政法规</w:t>
            </w:r>
          </w:p>
          <w:p w:rsidR="006B048D" w:rsidRDefault="006B048D" w:rsidP="00813180">
            <w:r>
              <w:rPr>
                <w:rFonts w:hint="eastAsia"/>
              </w:rPr>
              <w:t>的决定》第二次修正　根据</w:t>
            </w:r>
            <w:r>
              <w:rPr>
                <w:rFonts w:hint="eastAsia"/>
              </w:rPr>
              <w:t>2019</w:t>
            </w:r>
            <w:r>
              <w:rPr>
                <w:rFonts w:hint="eastAsia"/>
              </w:rPr>
              <w:t>年</w:t>
            </w:r>
            <w:r>
              <w:rPr>
                <w:rFonts w:hint="eastAsia"/>
              </w:rPr>
              <w:t>3</w:t>
            </w:r>
            <w:r>
              <w:rPr>
                <w:rFonts w:hint="eastAsia"/>
              </w:rPr>
              <w:t>月</w:t>
            </w:r>
            <w:r>
              <w:rPr>
                <w:rFonts w:hint="eastAsia"/>
              </w:rPr>
              <w:t>2</w:t>
            </w:r>
            <w:r>
              <w:rPr>
                <w:rFonts w:hint="eastAsia"/>
              </w:rPr>
              <w:t>日《国务院关于修改部分行政法规的决定》第三次修正）</w:t>
            </w:r>
            <w:r w:rsidRPr="00262525">
              <w:rPr>
                <w:rFonts w:hint="eastAsia"/>
              </w:rPr>
              <w:t>第十四条　渔业船舶的船长、轮机长、驾驶员、轮机员、电机员、无线电报务员、话务员，必须经渔政渔港监督管理机关考核合格，取得职务证书，其他人员应当经过相应的专业训练。</w:t>
            </w:r>
          </w:p>
          <w:p w:rsidR="006B048D" w:rsidRDefault="006B048D" w:rsidP="00813180">
            <w:r>
              <w:rPr>
                <w:rFonts w:hint="eastAsia"/>
              </w:rPr>
              <w:t>《</w:t>
            </w:r>
            <w:r w:rsidRPr="001422A1">
              <w:rPr>
                <w:rFonts w:hint="eastAsia"/>
              </w:rPr>
              <w:t>中华人民共和国渔业船员管理办法</w:t>
            </w:r>
            <w:r>
              <w:rPr>
                <w:rFonts w:hint="eastAsia"/>
              </w:rPr>
              <w:t>》</w:t>
            </w:r>
            <w:r w:rsidRPr="001422A1">
              <w:rPr>
                <w:rFonts w:hint="eastAsia"/>
              </w:rPr>
              <w:t>（</w:t>
            </w:r>
            <w:r w:rsidRPr="001422A1">
              <w:rPr>
                <w:rFonts w:hint="eastAsia"/>
              </w:rPr>
              <w:t>2014</w:t>
            </w:r>
            <w:r w:rsidRPr="001422A1">
              <w:rPr>
                <w:rFonts w:hint="eastAsia"/>
              </w:rPr>
              <w:t>年</w:t>
            </w:r>
            <w:r w:rsidRPr="001422A1">
              <w:rPr>
                <w:rFonts w:hint="eastAsia"/>
              </w:rPr>
              <w:t>5</w:t>
            </w:r>
            <w:r w:rsidRPr="001422A1">
              <w:rPr>
                <w:rFonts w:hint="eastAsia"/>
              </w:rPr>
              <w:t>月</w:t>
            </w:r>
            <w:r w:rsidRPr="001422A1">
              <w:rPr>
                <w:rFonts w:hint="eastAsia"/>
              </w:rPr>
              <w:t>23</w:t>
            </w:r>
            <w:r w:rsidRPr="001422A1">
              <w:rPr>
                <w:rFonts w:hint="eastAsia"/>
              </w:rPr>
              <w:t>日农业部令</w:t>
            </w:r>
            <w:r w:rsidRPr="001422A1">
              <w:rPr>
                <w:rFonts w:hint="eastAsia"/>
              </w:rPr>
              <w:t>2014</w:t>
            </w:r>
            <w:r w:rsidRPr="001422A1">
              <w:rPr>
                <w:rFonts w:hint="eastAsia"/>
              </w:rPr>
              <w:t>年第</w:t>
            </w:r>
            <w:r w:rsidRPr="001422A1">
              <w:rPr>
                <w:rFonts w:hint="eastAsia"/>
              </w:rPr>
              <w:t>4</w:t>
            </w:r>
            <w:r w:rsidRPr="001422A1">
              <w:rPr>
                <w:rFonts w:hint="eastAsia"/>
              </w:rPr>
              <w:t>号公布</w:t>
            </w:r>
            <w:r w:rsidRPr="001422A1">
              <w:rPr>
                <w:rFonts w:hint="eastAsia"/>
              </w:rPr>
              <w:t xml:space="preserve"> 2017</w:t>
            </w:r>
            <w:r w:rsidRPr="001422A1">
              <w:rPr>
                <w:rFonts w:hint="eastAsia"/>
              </w:rPr>
              <w:t>年</w:t>
            </w:r>
            <w:r w:rsidRPr="001422A1">
              <w:rPr>
                <w:rFonts w:hint="eastAsia"/>
              </w:rPr>
              <w:t>11</w:t>
            </w:r>
            <w:r w:rsidRPr="001422A1">
              <w:rPr>
                <w:rFonts w:hint="eastAsia"/>
              </w:rPr>
              <w:t>月</w:t>
            </w:r>
            <w:r w:rsidRPr="001422A1">
              <w:rPr>
                <w:rFonts w:hint="eastAsia"/>
              </w:rPr>
              <w:t>30</w:t>
            </w:r>
            <w:r w:rsidRPr="001422A1">
              <w:rPr>
                <w:rFonts w:hint="eastAsia"/>
              </w:rPr>
              <w:t>日农业部令</w:t>
            </w:r>
            <w:r w:rsidRPr="001422A1">
              <w:rPr>
                <w:rFonts w:hint="eastAsia"/>
              </w:rPr>
              <w:t>2017</w:t>
            </w:r>
            <w:r w:rsidRPr="001422A1">
              <w:rPr>
                <w:rFonts w:hint="eastAsia"/>
              </w:rPr>
              <w:t>年第</w:t>
            </w:r>
            <w:r w:rsidRPr="001422A1">
              <w:rPr>
                <w:rFonts w:hint="eastAsia"/>
              </w:rPr>
              <w:t>8</w:t>
            </w:r>
            <w:r w:rsidRPr="001422A1">
              <w:rPr>
                <w:rFonts w:hint="eastAsia"/>
              </w:rPr>
              <w:t>号修订）</w:t>
            </w:r>
            <w:r>
              <w:rPr>
                <w:rFonts w:hint="eastAsia"/>
              </w:rPr>
              <w:t>第七条</w:t>
            </w:r>
            <w:r>
              <w:rPr>
                <w:rFonts w:hint="eastAsia"/>
              </w:rPr>
              <w:t xml:space="preserve">  </w:t>
            </w:r>
            <w:r>
              <w:rPr>
                <w:rFonts w:hint="eastAsia"/>
              </w:rPr>
              <w:t>申请渔业普通船员证书应当具备以下条件：</w:t>
            </w:r>
          </w:p>
          <w:p w:rsidR="006B048D" w:rsidRDefault="006B048D" w:rsidP="00813180">
            <w:r>
              <w:rPr>
                <w:rFonts w:hint="eastAsia"/>
              </w:rPr>
              <w:t>（二）符合渔业船员健康标准（见附件</w:t>
            </w:r>
            <w:r>
              <w:rPr>
                <w:rFonts w:hint="eastAsia"/>
              </w:rPr>
              <w:t>2</w:t>
            </w:r>
            <w:r>
              <w:rPr>
                <w:rFonts w:hint="eastAsia"/>
              </w:rPr>
              <w:t>）；</w:t>
            </w:r>
          </w:p>
          <w:p w:rsidR="006B048D" w:rsidRDefault="006B048D" w:rsidP="00813180">
            <w:r>
              <w:rPr>
                <w:rFonts w:hint="eastAsia"/>
              </w:rPr>
              <w:t>附件</w:t>
            </w:r>
            <w:r>
              <w:rPr>
                <w:rFonts w:hint="eastAsia"/>
              </w:rPr>
              <w:t>2</w:t>
            </w:r>
          </w:p>
          <w:p w:rsidR="006B048D" w:rsidRDefault="006B048D" w:rsidP="00813180">
            <w:r>
              <w:rPr>
                <w:rFonts w:hint="eastAsia"/>
              </w:rPr>
              <w:t>《渔业船员健康标准》</w:t>
            </w:r>
          </w:p>
          <w:p w:rsidR="006B048D" w:rsidRDefault="006B048D" w:rsidP="00813180">
            <w:r>
              <w:rPr>
                <w:rFonts w:hint="eastAsia"/>
              </w:rPr>
              <w:t>四、其他</w:t>
            </w:r>
          </w:p>
          <w:p w:rsidR="006B048D" w:rsidRDefault="006B048D" w:rsidP="00813180">
            <w:r>
              <w:rPr>
                <w:rFonts w:hint="eastAsia"/>
              </w:rPr>
              <w:t>1.</w:t>
            </w:r>
            <w:r>
              <w:rPr>
                <w:rFonts w:hint="eastAsia"/>
              </w:rPr>
              <w:t>患有精神疾病、影响肢体活动的神经系统疾病、严重损害健康的传染病和可能影响船上正常工作的慢性病的，不得申请渔业船员证书；</w:t>
            </w:r>
          </w:p>
          <w:p w:rsidR="006B048D" w:rsidRDefault="006B048D" w:rsidP="00813180">
            <w:r>
              <w:rPr>
                <w:rFonts w:hint="eastAsia"/>
              </w:rPr>
              <w:t>2.</w:t>
            </w:r>
            <w:r>
              <w:rPr>
                <w:rFonts w:hint="eastAsia"/>
              </w:rPr>
              <w:t>肢体运动功能正常；</w:t>
            </w:r>
          </w:p>
        </w:tc>
        <w:tc>
          <w:tcPr>
            <w:tcW w:w="1134" w:type="dxa"/>
            <w:vAlign w:val="center"/>
          </w:tcPr>
          <w:p w:rsidR="006B048D" w:rsidRDefault="006B048D" w:rsidP="00E25C88">
            <w:pPr>
              <w:jc w:val="center"/>
            </w:pPr>
            <w:r>
              <w:rPr>
                <w:rFonts w:hint="eastAsia"/>
              </w:rPr>
              <w:t>医疗卫生部门</w:t>
            </w:r>
          </w:p>
        </w:tc>
        <w:tc>
          <w:tcPr>
            <w:tcW w:w="1701" w:type="dxa"/>
            <w:vAlign w:val="center"/>
          </w:tcPr>
          <w:p w:rsidR="006B048D" w:rsidRDefault="006B048D" w:rsidP="00E25C88">
            <w:pPr>
              <w:jc w:val="center"/>
            </w:pPr>
            <w:r w:rsidRPr="00BF11D7">
              <w:rPr>
                <w:rFonts w:hint="eastAsia"/>
              </w:rPr>
              <w:t>申请人申请办理《</w:t>
            </w:r>
            <w:r w:rsidRPr="00E94CEE">
              <w:rPr>
                <w:rFonts w:hint="eastAsia"/>
              </w:rPr>
              <w:t>渔业普通船员证核发</w:t>
            </w:r>
            <w:r w:rsidRPr="00BF11D7">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49</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E94CEE">
              <w:rPr>
                <w:rFonts w:hint="eastAsia"/>
              </w:rPr>
              <w:t>中华人民共和国居民身份证</w:t>
            </w:r>
          </w:p>
        </w:tc>
        <w:tc>
          <w:tcPr>
            <w:tcW w:w="6522" w:type="dxa"/>
            <w:vAlign w:val="center"/>
          </w:tcPr>
          <w:p w:rsidR="006B048D" w:rsidRDefault="006B048D" w:rsidP="00813180">
            <w:pPr>
              <w:jc w:val="center"/>
            </w:pPr>
            <w:r w:rsidRPr="00DF2D95">
              <w:rPr>
                <w:rFonts w:hint="eastAsia"/>
                <w:szCs w:val="21"/>
              </w:rPr>
              <w:t>《中华人民共和国渔港水域交通安全管理条例》</w:t>
            </w:r>
            <w:r>
              <w:rPr>
                <w:rFonts w:hint="eastAsia"/>
              </w:rPr>
              <w:t>（国务院令第</w:t>
            </w:r>
            <w:r>
              <w:rPr>
                <w:rFonts w:hint="eastAsia"/>
              </w:rPr>
              <w:t>709</w:t>
            </w:r>
            <w:r>
              <w:rPr>
                <w:rFonts w:hint="eastAsia"/>
              </w:rPr>
              <w:t>号，</w:t>
            </w:r>
            <w:r>
              <w:rPr>
                <w:rFonts w:hint="eastAsia"/>
              </w:rPr>
              <w:t>1989</w:t>
            </w:r>
            <w:r>
              <w:rPr>
                <w:rFonts w:hint="eastAsia"/>
              </w:rPr>
              <w:t>年</w:t>
            </w:r>
            <w:r>
              <w:rPr>
                <w:rFonts w:hint="eastAsia"/>
              </w:rPr>
              <w:t>7</w:t>
            </w:r>
            <w:r>
              <w:rPr>
                <w:rFonts w:hint="eastAsia"/>
              </w:rPr>
              <w:t>月</w:t>
            </w:r>
            <w:r>
              <w:rPr>
                <w:rFonts w:hint="eastAsia"/>
              </w:rPr>
              <w:t>3</w:t>
            </w:r>
            <w:r>
              <w:rPr>
                <w:rFonts w:hint="eastAsia"/>
              </w:rPr>
              <w:t>日中华人民共和国国务院令第</w:t>
            </w:r>
            <w:r>
              <w:rPr>
                <w:rFonts w:hint="eastAsia"/>
              </w:rPr>
              <w:t>38</w:t>
            </w:r>
            <w:r>
              <w:rPr>
                <w:rFonts w:hint="eastAsia"/>
              </w:rPr>
              <w:t>号发布　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日《国务院关于废止和修改部分行政法规的决定》第一次修正　根据</w:t>
            </w:r>
            <w:r>
              <w:rPr>
                <w:rFonts w:hint="eastAsia"/>
              </w:rPr>
              <w:t>2017</w:t>
            </w:r>
            <w:r>
              <w:rPr>
                <w:rFonts w:hint="eastAsia"/>
              </w:rPr>
              <w:t>年</w:t>
            </w:r>
            <w:r>
              <w:rPr>
                <w:rFonts w:hint="eastAsia"/>
              </w:rPr>
              <w:t>10</w:t>
            </w:r>
            <w:r>
              <w:rPr>
                <w:rFonts w:hint="eastAsia"/>
              </w:rPr>
              <w:t>月</w:t>
            </w:r>
            <w:r>
              <w:rPr>
                <w:rFonts w:hint="eastAsia"/>
              </w:rPr>
              <w:t>7</w:t>
            </w:r>
            <w:r>
              <w:rPr>
                <w:rFonts w:hint="eastAsia"/>
              </w:rPr>
              <w:t>日《国务院关于修改部分行政法规</w:t>
            </w:r>
          </w:p>
          <w:p w:rsidR="006B048D" w:rsidRDefault="006B048D" w:rsidP="00813180">
            <w:r>
              <w:rPr>
                <w:rFonts w:hint="eastAsia"/>
              </w:rPr>
              <w:t>的决定》第二次修正　根据</w:t>
            </w:r>
            <w:r>
              <w:rPr>
                <w:rFonts w:hint="eastAsia"/>
              </w:rPr>
              <w:t>2019</w:t>
            </w:r>
            <w:r>
              <w:rPr>
                <w:rFonts w:hint="eastAsia"/>
              </w:rPr>
              <w:t>年</w:t>
            </w:r>
            <w:r>
              <w:rPr>
                <w:rFonts w:hint="eastAsia"/>
              </w:rPr>
              <w:t>3</w:t>
            </w:r>
            <w:r>
              <w:rPr>
                <w:rFonts w:hint="eastAsia"/>
              </w:rPr>
              <w:t>月</w:t>
            </w:r>
            <w:r>
              <w:rPr>
                <w:rFonts w:hint="eastAsia"/>
              </w:rPr>
              <w:t>2</w:t>
            </w:r>
            <w:r>
              <w:rPr>
                <w:rFonts w:hint="eastAsia"/>
              </w:rPr>
              <w:t>日《国务院关于修改部分行政法规的决定》第三次修正）</w:t>
            </w:r>
            <w:r w:rsidRPr="00262525">
              <w:rPr>
                <w:rFonts w:hint="eastAsia"/>
              </w:rPr>
              <w:t>第十四条　渔业船舶的船长、轮机长、驾驶员、轮机员、电机员、无线电报务员、话务员，必须经渔政渔港监督管理机关考核合格，取得职务证书，其他人员应当经过相应的专业训练。</w:t>
            </w:r>
          </w:p>
          <w:p w:rsidR="006B048D" w:rsidRDefault="006B048D" w:rsidP="00813180">
            <w:pPr>
              <w:jc w:val="center"/>
            </w:pPr>
            <w:r>
              <w:rPr>
                <w:rFonts w:hint="eastAsia"/>
              </w:rPr>
              <w:t>《</w:t>
            </w:r>
            <w:r w:rsidRPr="004C7F49">
              <w:rPr>
                <w:rFonts w:hint="eastAsia"/>
              </w:rPr>
              <w:t>中华人民共和国渔业船员管理办法</w:t>
            </w:r>
            <w:r w:rsidRPr="001422A1">
              <w:rPr>
                <w:rFonts w:hint="eastAsia"/>
              </w:rPr>
              <w:t>（</w:t>
            </w:r>
            <w:r w:rsidRPr="001422A1">
              <w:rPr>
                <w:rFonts w:hint="eastAsia"/>
              </w:rPr>
              <w:t>2014</w:t>
            </w:r>
            <w:r w:rsidRPr="001422A1">
              <w:rPr>
                <w:rFonts w:hint="eastAsia"/>
              </w:rPr>
              <w:t>年</w:t>
            </w:r>
            <w:r w:rsidRPr="001422A1">
              <w:rPr>
                <w:rFonts w:hint="eastAsia"/>
              </w:rPr>
              <w:t>5</w:t>
            </w:r>
            <w:r w:rsidRPr="001422A1">
              <w:rPr>
                <w:rFonts w:hint="eastAsia"/>
              </w:rPr>
              <w:t>月</w:t>
            </w:r>
            <w:r w:rsidRPr="001422A1">
              <w:rPr>
                <w:rFonts w:hint="eastAsia"/>
              </w:rPr>
              <w:t>23</w:t>
            </w:r>
            <w:r w:rsidRPr="001422A1">
              <w:rPr>
                <w:rFonts w:hint="eastAsia"/>
              </w:rPr>
              <w:t>日农业部令</w:t>
            </w:r>
            <w:r w:rsidRPr="001422A1">
              <w:rPr>
                <w:rFonts w:hint="eastAsia"/>
              </w:rPr>
              <w:t>2014</w:t>
            </w:r>
            <w:r w:rsidRPr="001422A1">
              <w:rPr>
                <w:rFonts w:hint="eastAsia"/>
              </w:rPr>
              <w:t>年第</w:t>
            </w:r>
            <w:r w:rsidRPr="001422A1">
              <w:rPr>
                <w:rFonts w:hint="eastAsia"/>
              </w:rPr>
              <w:t>4</w:t>
            </w:r>
            <w:r w:rsidRPr="001422A1">
              <w:rPr>
                <w:rFonts w:hint="eastAsia"/>
              </w:rPr>
              <w:t>号公布</w:t>
            </w:r>
            <w:r w:rsidRPr="001422A1">
              <w:rPr>
                <w:rFonts w:hint="eastAsia"/>
              </w:rPr>
              <w:t xml:space="preserve"> 2017</w:t>
            </w:r>
            <w:r w:rsidRPr="001422A1">
              <w:rPr>
                <w:rFonts w:hint="eastAsia"/>
              </w:rPr>
              <w:t>年</w:t>
            </w:r>
            <w:r w:rsidRPr="001422A1">
              <w:rPr>
                <w:rFonts w:hint="eastAsia"/>
              </w:rPr>
              <w:t>11</w:t>
            </w:r>
            <w:r w:rsidRPr="001422A1">
              <w:rPr>
                <w:rFonts w:hint="eastAsia"/>
              </w:rPr>
              <w:t>月</w:t>
            </w:r>
            <w:r w:rsidRPr="001422A1">
              <w:rPr>
                <w:rFonts w:hint="eastAsia"/>
              </w:rPr>
              <w:t>30</w:t>
            </w:r>
            <w:r w:rsidRPr="001422A1">
              <w:rPr>
                <w:rFonts w:hint="eastAsia"/>
              </w:rPr>
              <w:t>日农业部令</w:t>
            </w:r>
            <w:r w:rsidRPr="001422A1">
              <w:rPr>
                <w:rFonts w:hint="eastAsia"/>
              </w:rPr>
              <w:t>2017</w:t>
            </w:r>
            <w:r w:rsidRPr="001422A1">
              <w:rPr>
                <w:rFonts w:hint="eastAsia"/>
              </w:rPr>
              <w:t>年第</w:t>
            </w:r>
            <w:r w:rsidRPr="001422A1">
              <w:rPr>
                <w:rFonts w:hint="eastAsia"/>
              </w:rPr>
              <w:t>8</w:t>
            </w:r>
            <w:r w:rsidRPr="001422A1">
              <w:rPr>
                <w:rFonts w:hint="eastAsia"/>
              </w:rPr>
              <w:t>号修订）</w:t>
            </w:r>
            <w:r>
              <w:rPr>
                <w:rFonts w:hint="eastAsia"/>
              </w:rPr>
              <w:t>第七条</w:t>
            </w:r>
            <w:r>
              <w:rPr>
                <w:rFonts w:hint="eastAsia"/>
              </w:rPr>
              <w:t xml:space="preserve">  </w:t>
            </w:r>
            <w:r>
              <w:rPr>
                <w:rFonts w:hint="eastAsia"/>
              </w:rPr>
              <w:t>申请渔业普通船员证书应当具备以下条件：（一）年</w:t>
            </w:r>
          </w:p>
          <w:p w:rsidR="006B048D" w:rsidRDefault="006B048D" w:rsidP="00813180">
            <w:r>
              <w:rPr>
                <w:rFonts w:hint="eastAsia"/>
              </w:rPr>
              <w:t>满</w:t>
            </w:r>
            <w:r>
              <w:rPr>
                <w:rFonts w:hint="eastAsia"/>
              </w:rPr>
              <w:t>16</w:t>
            </w:r>
            <w:r>
              <w:rPr>
                <w:rFonts w:hint="eastAsia"/>
              </w:rPr>
              <w:t>周岁；第八条</w:t>
            </w:r>
            <w:r>
              <w:rPr>
                <w:rFonts w:hint="eastAsia"/>
              </w:rPr>
              <w:t xml:space="preserve">  </w:t>
            </w:r>
            <w:r>
              <w:rPr>
                <w:rFonts w:hint="eastAsia"/>
              </w:rPr>
              <w:t>申请渔业职务船员证书应当具备以下条件：（二）年龄不超过</w:t>
            </w:r>
            <w:r>
              <w:rPr>
                <w:rFonts w:hint="eastAsia"/>
              </w:rPr>
              <w:t>60</w:t>
            </w:r>
            <w:r>
              <w:rPr>
                <w:rFonts w:hint="eastAsia"/>
              </w:rPr>
              <w:t>周岁，对船舶长度不足</w:t>
            </w:r>
            <w:r>
              <w:rPr>
                <w:rFonts w:hint="eastAsia"/>
              </w:rPr>
              <w:t>12</w:t>
            </w:r>
            <w:r>
              <w:rPr>
                <w:rFonts w:hint="eastAsia"/>
              </w:rPr>
              <w:t>米或者主机总功率不足</w:t>
            </w:r>
            <w:r>
              <w:rPr>
                <w:rFonts w:hint="eastAsia"/>
              </w:rPr>
              <w:t>50</w:t>
            </w:r>
            <w:r>
              <w:rPr>
                <w:rFonts w:hint="eastAsia"/>
              </w:rPr>
              <w:t>千瓦渔业船舶的职务船员，年龄资格上限可由发证机关根据申请者身体健康状况适当放宽；</w:t>
            </w:r>
          </w:p>
        </w:tc>
        <w:tc>
          <w:tcPr>
            <w:tcW w:w="1134" w:type="dxa"/>
            <w:vAlign w:val="center"/>
          </w:tcPr>
          <w:p w:rsidR="006B048D" w:rsidRDefault="006B048D" w:rsidP="00E25C88">
            <w:pPr>
              <w:jc w:val="center"/>
            </w:pPr>
            <w:r>
              <w:rPr>
                <w:rFonts w:hint="eastAsia"/>
              </w:rPr>
              <w:t>公安部门</w:t>
            </w:r>
          </w:p>
        </w:tc>
        <w:tc>
          <w:tcPr>
            <w:tcW w:w="1701" w:type="dxa"/>
          </w:tcPr>
          <w:p w:rsidR="006B048D" w:rsidRDefault="006B048D">
            <w:r w:rsidRPr="00E6068B">
              <w:rPr>
                <w:rFonts w:hint="eastAsia"/>
              </w:rPr>
              <w:t>申请人申请办理《渔业普通船员证核发》时提供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777A49">
            <w:pPr>
              <w:jc w:val="center"/>
            </w:pPr>
            <w:r>
              <w:rPr>
                <w:rFonts w:hint="eastAsia"/>
              </w:rPr>
              <w:t>5</w:t>
            </w:r>
            <w:r w:rsidR="00777A49">
              <w:rPr>
                <w:rFonts w:hint="eastAsia"/>
              </w:rPr>
              <w:t>0</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E94CEE">
              <w:rPr>
                <w:rFonts w:hint="eastAsia"/>
              </w:rPr>
              <w:t>渔业船员证书</w:t>
            </w:r>
          </w:p>
        </w:tc>
        <w:tc>
          <w:tcPr>
            <w:tcW w:w="6522" w:type="dxa"/>
            <w:vAlign w:val="center"/>
          </w:tcPr>
          <w:p w:rsidR="006B048D" w:rsidRDefault="006B048D" w:rsidP="0006216E">
            <w:pPr>
              <w:jc w:val="center"/>
            </w:pPr>
            <w:r w:rsidRPr="00DF2D95">
              <w:rPr>
                <w:rFonts w:hint="eastAsia"/>
                <w:szCs w:val="21"/>
              </w:rPr>
              <w:t>《中华人民共和国渔港水域交通安全管理条例》</w:t>
            </w:r>
            <w:r>
              <w:rPr>
                <w:rFonts w:hint="eastAsia"/>
              </w:rPr>
              <w:t>（国务院令第</w:t>
            </w:r>
            <w:r>
              <w:rPr>
                <w:rFonts w:hint="eastAsia"/>
              </w:rPr>
              <w:t>709</w:t>
            </w:r>
            <w:r>
              <w:rPr>
                <w:rFonts w:hint="eastAsia"/>
              </w:rPr>
              <w:t>号，</w:t>
            </w:r>
            <w:r>
              <w:rPr>
                <w:rFonts w:hint="eastAsia"/>
              </w:rPr>
              <w:t>1989</w:t>
            </w:r>
            <w:r>
              <w:rPr>
                <w:rFonts w:hint="eastAsia"/>
              </w:rPr>
              <w:t>年</w:t>
            </w:r>
            <w:r>
              <w:rPr>
                <w:rFonts w:hint="eastAsia"/>
              </w:rPr>
              <w:t>7</w:t>
            </w:r>
            <w:r>
              <w:rPr>
                <w:rFonts w:hint="eastAsia"/>
              </w:rPr>
              <w:t>月</w:t>
            </w:r>
            <w:r>
              <w:rPr>
                <w:rFonts w:hint="eastAsia"/>
              </w:rPr>
              <w:t>3</w:t>
            </w:r>
            <w:r>
              <w:rPr>
                <w:rFonts w:hint="eastAsia"/>
              </w:rPr>
              <w:t>日中华人民共和国国务院令第</w:t>
            </w:r>
            <w:r>
              <w:rPr>
                <w:rFonts w:hint="eastAsia"/>
              </w:rPr>
              <w:t>38</w:t>
            </w:r>
            <w:r>
              <w:rPr>
                <w:rFonts w:hint="eastAsia"/>
              </w:rPr>
              <w:t>号发布　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日《国务院关于废止和修改部分行政法规的决定》第一次修正　根据</w:t>
            </w:r>
            <w:r>
              <w:rPr>
                <w:rFonts w:hint="eastAsia"/>
              </w:rPr>
              <w:t>2017</w:t>
            </w:r>
            <w:r>
              <w:rPr>
                <w:rFonts w:hint="eastAsia"/>
              </w:rPr>
              <w:t>年</w:t>
            </w:r>
            <w:r>
              <w:rPr>
                <w:rFonts w:hint="eastAsia"/>
              </w:rPr>
              <w:t>10</w:t>
            </w:r>
            <w:r>
              <w:rPr>
                <w:rFonts w:hint="eastAsia"/>
              </w:rPr>
              <w:t>月</w:t>
            </w:r>
            <w:r>
              <w:rPr>
                <w:rFonts w:hint="eastAsia"/>
              </w:rPr>
              <w:t>7</w:t>
            </w:r>
            <w:r>
              <w:rPr>
                <w:rFonts w:hint="eastAsia"/>
              </w:rPr>
              <w:t>日《国务院关于修改部分行政法规</w:t>
            </w:r>
          </w:p>
          <w:p w:rsidR="006B048D" w:rsidRDefault="006B048D" w:rsidP="0006216E">
            <w:r>
              <w:rPr>
                <w:rFonts w:hint="eastAsia"/>
              </w:rPr>
              <w:t>的决定》第二次修正　根据</w:t>
            </w:r>
            <w:r>
              <w:rPr>
                <w:rFonts w:hint="eastAsia"/>
              </w:rPr>
              <w:t>2019</w:t>
            </w:r>
            <w:r>
              <w:rPr>
                <w:rFonts w:hint="eastAsia"/>
              </w:rPr>
              <w:t>年</w:t>
            </w:r>
            <w:r>
              <w:rPr>
                <w:rFonts w:hint="eastAsia"/>
              </w:rPr>
              <w:t>3</w:t>
            </w:r>
            <w:r>
              <w:rPr>
                <w:rFonts w:hint="eastAsia"/>
              </w:rPr>
              <w:t>月</w:t>
            </w:r>
            <w:r>
              <w:rPr>
                <w:rFonts w:hint="eastAsia"/>
              </w:rPr>
              <w:t>2</w:t>
            </w:r>
            <w:r>
              <w:rPr>
                <w:rFonts w:hint="eastAsia"/>
              </w:rPr>
              <w:t>日《国务院关于修改部分行政法规的决定》第三次修正）</w:t>
            </w:r>
            <w:r w:rsidRPr="00262525">
              <w:rPr>
                <w:rFonts w:hint="eastAsia"/>
              </w:rPr>
              <w:t>第十四条　渔业船舶的船长、轮机长、驾驶员、轮机员、电机员、无线电报务员、话务员，必须经渔政渔港监督管理机关考核合格，取得职务证书，其他人员应当经过相应的专业训练。</w:t>
            </w:r>
          </w:p>
          <w:p w:rsidR="006B048D" w:rsidRDefault="006B048D" w:rsidP="0006216E">
            <w:pPr>
              <w:jc w:val="center"/>
            </w:pPr>
            <w:r>
              <w:rPr>
                <w:rFonts w:hint="eastAsia"/>
              </w:rPr>
              <w:t>《</w:t>
            </w:r>
            <w:r w:rsidRPr="004C7F49">
              <w:rPr>
                <w:rFonts w:hint="eastAsia"/>
              </w:rPr>
              <w:t>中华人民共和国渔业船员管理办法</w:t>
            </w:r>
            <w:r w:rsidRPr="001422A1">
              <w:rPr>
                <w:rFonts w:hint="eastAsia"/>
              </w:rPr>
              <w:t>（</w:t>
            </w:r>
            <w:r w:rsidRPr="001422A1">
              <w:rPr>
                <w:rFonts w:hint="eastAsia"/>
              </w:rPr>
              <w:t>2014</w:t>
            </w:r>
            <w:r w:rsidRPr="001422A1">
              <w:rPr>
                <w:rFonts w:hint="eastAsia"/>
              </w:rPr>
              <w:t>年</w:t>
            </w:r>
            <w:r w:rsidRPr="001422A1">
              <w:rPr>
                <w:rFonts w:hint="eastAsia"/>
              </w:rPr>
              <w:t>5</w:t>
            </w:r>
            <w:r w:rsidRPr="001422A1">
              <w:rPr>
                <w:rFonts w:hint="eastAsia"/>
              </w:rPr>
              <w:t>月</w:t>
            </w:r>
            <w:r w:rsidRPr="001422A1">
              <w:rPr>
                <w:rFonts w:hint="eastAsia"/>
              </w:rPr>
              <w:t>23</w:t>
            </w:r>
            <w:r w:rsidRPr="001422A1">
              <w:rPr>
                <w:rFonts w:hint="eastAsia"/>
              </w:rPr>
              <w:t>日农业部令</w:t>
            </w:r>
            <w:r w:rsidRPr="001422A1">
              <w:rPr>
                <w:rFonts w:hint="eastAsia"/>
              </w:rPr>
              <w:t>2014</w:t>
            </w:r>
            <w:r w:rsidRPr="001422A1">
              <w:rPr>
                <w:rFonts w:hint="eastAsia"/>
              </w:rPr>
              <w:t>年第</w:t>
            </w:r>
            <w:r w:rsidRPr="001422A1">
              <w:rPr>
                <w:rFonts w:hint="eastAsia"/>
              </w:rPr>
              <w:t>4</w:t>
            </w:r>
            <w:r w:rsidRPr="001422A1">
              <w:rPr>
                <w:rFonts w:hint="eastAsia"/>
              </w:rPr>
              <w:t>号公布</w:t>
            </w:r>
            <w:r w:rsidRPr="001422A1">
              <w:rPr>
                <w:rFonts w:hint="eastAsia"/>
              </w:rPr>
              <w:t xml:space="preserve"> 2017</w:t>
            </w:r>
            <w:r w:rsidRPr="001422A1">
              <w:rPr>
                <w:rFonts w:hint="eastAsia"/>
              </w:rPr>
              <w:t>年</w:t>
            </w:r>
            <w:r w:rsidRPr="001422A1">
              <w:rPr>
                <w:rFonts w:hint="eastAsia"/>
              </w:rPr>
              <w:t>11</w:t>
            </w:r>
            <w:r w:rsidRPr="001422A1">
              <w:rPr>
                <w:rFonts w:hint="eastAsia"/>
              </w:rPr>
              <w:t>月</w:t>
            </w:r>
            <w:r w:rsidRPr="001422A1">
              <w:rPr>
                <w:rFonts w:hint="eastAsia"/>
              </w:rPr>
              <w:t>30</w:t>
            </w:r>
            <w:r w:rsidRPr="001422A1">
              <w:rPr>
                <w:rFonts w:hint="eastAsia"/>
              </w:rPr>
              <w:t>日农业部令</w:t>
            </w:r>
            <w:r w:rsidRPr="001422A1">
              <w:rPr>
                <w:rFonts w:hint="eastAsia"/>
              </w:rPr>
              <w:t>2017</w:t>
            </w:r>
            <w:r w:rsidRPr="001422A1">
              <w:rPr>
                <w:rFonts w:hint="eastAsia"/>
              </w:rPr>
              <w:t>年第</w:t>
            </w:r>
            <w:r w:rsidRPr="001422A1">
              <w:rPr>
                <w:rFonts w:hint="eastAsia"/>
              </w:rPr>
              <w:t>8</w:t>
            </w:r>
            <w:r w:rsidRPr="001422A1">
              <w:rPr>
                <w:rFonts w:hint="eastAsia"/>
              </w:rPr>
              <w:t>号修订）</w:t>
            </w:r>
            <w:r>
              <w:rPr>
                <w:rFonts w:hint="eastAsia"/>
              </w:rPr>
              <w:t>第八条申请渔业职务船员证书应当具备以下条件：（一）持有</w:t>
            </w:r>
          </w:p>
          <w:p w:rsidR="006B048D" w:rsidRDefault="006B048D" w:rsidP="0006216E">
            <w:r>
              <w:rPr>
                <w:rFonts w:hint="eastAsia"/>
              </w:rPr>
              <w:t>渔业普通船员证书或下一级相应职务船员证书；</w:t>
            </w:r>
          </w:p>
        </w:tc>
        <w:tc>
          <w:tcPr>
            <w:tcW w:w="1134" w:type="dxa"/>
            <w:vAlign w:val="center"/>
          </w:tcPr>
          <w:p w:rsidR="006B048D" w:rsidRDefault="006B048D" w:rsidP="00E25C88">
            <w:pPr>
              <w:jc w:val="center"/>
            </w:pPr>
            <w:r>
              <w:rPr>
                <w:rFonts w:hint="eastAsia"/>
              </w:rPr>
              <w:t>农业农村部门</w:t>
            </w:r>
          </w:p>
        </w:tc>
        <w:tc>
          <w:tcPr>
            <w:tcW w:w="1701" w:type="dxa"/>
          </w:tcPr>
          <w:p w:rsidR="006B048D" w:rsidRDefault="006B048D">
            <w:r w:rsidRPr="00E6068B">
              <w:rPr>
                <w:rFonts w:hint="eastAsia"/>
              </w:rPr>
              <w:t>申请人申请办理《渔业普通船员证核发》时提供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777A49">
            <w:pPr>
              <w:jc w:val="center"/>
            </w:pPr>
            <w:r>
              <w:rPr>
                <w:rFonts w:hint="eastAsia"/>
              </w:rPr>
              <w:t>5</w:t>
            </w:r>
            <w:r w:rsidR="00777A49">
              <w:rPr>
                <w:rFonts w:hint="eastAsia"/>
              </w:rPr>
              <w:t>1</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E94CEE">
              <w:rPr>
                <w:rFonts w:hint="eastAsia"/>
              </w:rPr>
              <w:t>渔业船员培训证明</w:t>
            </w:r>
          </w:p>
        </w:tc>
        <w:tc>
          <w:tcPr>
            <w:tcW w:w="6522" w:type="dxa"/>
            <w:vAlign w:val="center"/>
          </w:tcPr>
          <w:p w:rsidR="006B048D" w:rsidRDefault="006B048D" w:rsidP="0006216E">
            <w:pPr>
              <w:jc w:val="center"/>
            </w:pPr>
            <w:r>
              <w:rPr>
                <w:rFonts w:hint="eastAsia"/>
              </w:rPr>
              <w:t>《中华人民共和国渔港水域交通安全管理条例》</w:t>
            </w:r>
            <w:r>
              <w:rPr>
                <w:rFonts w:hint="eastAsia"/>
              </w:rPr>
              <w:t xml:space="preserve"> </w:t>
            </w:r>
            <w:r>
              <w:rPr>
                <w:rFonts w:hint="eastAsia"/>
              </w:rPr>
              <w:t>（国务院令第</w:t>
            </w:r>
            <w:r>
              <w:rPr>
                <w:rFonts w:hint="eastAsia"/>
              </w:rPr>
              <w:t>709</w:t>
            </w:r>
            <w:r>
              <w:rPr>
                <w:rFonts w:hint="eastAsia"/>
              </w:rPr>
              <w:t>号，</w:t>
            </w:r>
            <w:r>
              <w:rPr>
                <w:rFonts w:hint="eastAsia"/>
              </w:rPr>
              <w:t>1989</w:t>
            </w:r>
            <w:r>
              <w:rPr>
                <w:rFonts w:hint="eastAsia"/>
              </w:rPr>
              <w:t>年</w:t>
            </w:r>
            <w:r>
              <w:rPr>
                <w:rFonts w:hint="eastAsia"/>
              </w:rPr>
              <w:t>7</w:t>
            </w:r>
            <w:r>
              <w:rPr>
                <w:rFonts w:hint="eastAsia"/>
              </w:rPr>
              <w:t>月</w:t>
            </w:r>
            <w:r>
              <w:rPr>
                <w:rFonts w:hint="eastAsia"/>
              </w:rPr>
              <w:t>3</w:t>
            </w:r>
            <w:r>
              <w:rPr>
                <w:rFonts w:hint="eastAsia"/>
              </w:rPr>
              <w:t>日中华人民共和国国务院令第</w:t>
            </w:r>
            <w:r>
              <w:rPr>
                <w:rFonts w:hint="eastAsia"/>
              </w:rPr>
              <w:t>38</w:t>
            </w:r>
            <w:r>
              <w:rPr>
                <w:rFonts w:hint="eastAsia"/>
              </w:rPr>
              <w:t>号发布　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日《国务院关于废止和修改部分行政法规的决定》第一次修正　根据</w:t>
            </w:r>
            <w:r>
              <w:rPr>
                <w:rFonts w:hint="eastAsia"/>
              </w:rPr>
              <w:t>2017</w:t>
            </w:r>
            <w:r>
              <w:rPr>
                <w:rFonts w:hint="eastAsia"/>
              </w:rPr>
              <w:t>年</w:t>
            </w:r>
            <w:r>
              <w:rPr>
                <w:rFonts w:hint="eastAsia"/>
              </w:rPr>
              <w:t>10</w:t>
            </w:r>
            <w:r>
              <w:rPr>
                <w:rFonts w:hint="eastAsia"/>
              </w:rPr>
              <w:t>月</w:t>
            </w:r>
            <w:r>
              <w:rPr>
                <w:rFonts w:hint="eastAsia"/>
              </w:rPr>
              <w:t>7</w:t>
            </w:r>
            <w:r>
              <w:rPr>
                <w:rFonts w:hint="eastAsia"/>
              </w:rPr>
              <w:t>日《国务院关于修改部分行政法规的决定》第二次修正　根据</w:t>
            </w:r>
            <w:r>
              <w:rPr>
                <w:rFonts w:hint="eastAsia"/>
              </w:rPr>
              <w:t>2019</w:t>
            </w:r>
            <w:r>
              <w:rPr>
                <w:rFonts w:hint="eastAsia"/>
              </w:rPr>
              <w:t>年</w:t>
            </w:r>
            <w:r>
              <w:rPr>
                <w:rFonts w:hint="eastAsia"/>
              </w:rPr>
              <w:t>3</w:t>
            </w:r>
            <w:r>
              <w:rPr>
                <w:rFonts w:hint="eastAsia"/>
              </w:rPr>
              <w:t>月</w:t>
            </w:r>
            <w:r>
              <w:rPr>
                <w:rFonts w:hint="eastAsia"/>
              </w:rPr>
              <w:t>2</w:t>
            </w:r>
            <w:r>
              <w:rPr>
                <w:rFonts w:hint="eastAsia"/>
              </w:rPr>
              <w:t>日《国务院关于修改部</w:t>
            </w:r>
          </w:p>
          <w:p w:rsidR="006B048D" w:rsidRDefault="006B048D" w:rsidP="0006216E">
            <w:r>
              <w:rPr>
                <w:rFonts w:hint="eastAsia"/>
              </w:rPr>
              <w:t>分行政法规的决定》第三次修正）</w:t>
            </w:r>
            <w:r w:rsidRPr="00262525">
              <w:rPr>
                <w:rFonts w:hint="eastAsia"/>
              </w:rPr>
              <w:t>第十四条　渔业船舶的船长、轮机长、驾驶员、轮机员、电机员、无线电报务员、话务员，必须经渔政渔港监督管理机关考核合格，取得职务证书，其他人员应当经过相应的专业训练。</w:t>
            </w:r>
          </w:p>
        </w:tc>
        <w:tc>
          <w:tcPr>
            <w:tcW w:w="1134" w:type="dxa"/>
            <w:vAlign w:val="center"/>
          </w:tcPr>
          <w:p w:rsidR="006B048D" w:rsidRDefault="006B048D" w:rsidP="00E25C88">
            <w:pPr>
              <w:jc w:val="center"/>
            </w:pPr>
            <w:r>
              <w:rPr>
                <w:rFonts w:hint="eastAsia"/>
              </w:rPr>
              <w:t>农业农村部门</w:t>
            </w:r>
          </w:p>
        </w:tc>
        <w:tc>
          <w:tcPr>
            <w:tcW w:w="1701" w:type="dxa"/>
          </w:tcPr>
          <w:p w:rsidR="006B048D" w:rsidRDefault="006B048D">
            <w:r w:rsidRPr="00E6068B">
              <w:rPr>
                <w:rFonts w:hint="eastAsia"/>
              </w:rPr>
              <w:t>申请人申请办理《渔业普通船员证核发》时提供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777A49">
            <w:pPr>
              <w:jc w:val="center"/>
            </w:pPr>
            <w:r>
              <w:rPr>
                <w:rFonts w:hint="eastAsia"/>
              </w:rPr>
              <w:t>5</w:t>
            </w:r>
            <w:r w:rsidR="00777A49">
              <w:rPr>
                <w:rFonts w:hint="eastAsia"/>
              </w:rPr>
              <w:t>2</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E94CEE">
              <w:rPr>
                <w:rFonts w:hint="eastAsia"/>
              </w:rPr>
              <w:t>普通船员证书或交通运输船舶熟悉与基本安全证书</w:t>
            </w:r>
          </w:p>
        </w:tc>
        <w:tc>
          <w:tcPr>
            <w:tcW w:w="6522" w:type="dxa"/>
            <w:vAlign w:val="center"/>
          </w:tcPr>
          <w:p w:rsidR="006B048D" w:rsidRDefault="006B048D" w:rsidP="005B6EC2">
            <w:pPr>
              <w:ind w:firstLine="465"/>
              <w:jc w:val="center"/>
            </w:pPr>
            <w:r w:rsidRPr="00DF2D95">
              <w:rPr>
                <w:rFonts w:hint="eastAsia"/>
                <w:szCs w:val="21"/>
              </w:rPr>
              <w:t>《中华人民共和国渔港水域交通安全管理条例》</w:t>
            </w:r>
            <w:r>
              <w:rPr>
                <w:rFonts w:hint="eastAsia"/>
              </w:rPr>
              <w:t>（国务院令第</w:t>
            </w:r>
            <w:r>
              <w:rPr>
                <w:rFonts w:hint="eastAsia"/>
              </w:rPr>
              <w:t>709</w:t>
            </w:r>
            <w:r>
              <w:rPr>
                <w:rFonts w:hint="eastAsia"/>
              </w:rPr>
              <w:t>号，</w:t>
            </w:r>
            <w:r>
              <w:rPr>
                <w:rFonts w:hint="eastAsia"/>
              </w:rPr>
              <w:t>1989</w:t>
            </w:r>
            <w:r>
              <w:rPr>
                <w:rFonts w:hint="eastAsia"/>
              </w:rPr>
              <w:t>年</w:t>
            </w:r>
            <w:r>
              <w:rPr>
                <w:rFonts w:hint="eastAsia"/>
              </w:rPr>
              <w:t>7</w:t>
            </w:r>
            <w:r>
              <w:rPr>
                <w:rFonts w:hint="eastAsia"/>
              </w:rPr>
              <w:t>月</w:t>
            </w:r>
            <w:r>
              <w:rPr>
                <w:rFonts w:hint="eastAsia"/>
              </w:rPr>
              <w:t>3</w:t>
            </w:r>
            <w:r>
              <w:rPr>
                <w:rFonts w:hint="eastAsia"/>
              </w:rPr>
              <w:t>日中华人民共和国国务院令第</w:t>
            </w:r>
            <w:r>
              <w:rPr>
                <w:rFonts w:hint="eastAsia"/>
              </w:rPr>
              <w:t>38</w:t>
            </w:r>
            <w:r>
              <w:rPr>
                <w:rFonts w:hint="eastAsia"/>
              </w:rPr>
              <w:t>号发布　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日《国务院关于废止和修改部分行政法规的决定》第一次修正　根据</w:t>
            </w:r>
            <w:r>
              <w:rPr>
                <w:rFonts w:hint="eastAsia"/>
              </w:rPr>
              <w:t>2017</w:t>
            </w:r>
            <w:r>
              <w:rPr>
                <w:rFonts w:hint="eastAsia"/>
              </w:rPr>
              <w:t>年</w:t>
            </w:r>
            <w:r>
              <w:rPr>
                <w:rFonts w:hint="eastAsia"/>
              </w:rPr>
              <w:t>10</w:t>
            </w:r>
            <w:r>
              <w:rPr>
                <w:rFonts w:hint="eastAsia"/>
              </w:rPr>
              <w:t>月</w:t>
            </w:r>
            <w:r>
              <w:rPr>
                <w:rFonts w:hint="eastAsia"/>
              </w:rPr>
              <w:t>7</w:t>
            </w:r>
            <w:r>
              <w:rPr>
                <w:rFonts w:hint="eastAsia"/>
              </w:rPr>
              <w:t>日《国务院关于修改部分行政法</w:t>
            </w:r>
          </w:p>
          <w:p w:rsidR="006B048D" w:rsidRDefault="006B048D" w:rsidP="005B6EC2">
            <w:pPr>
              <w:jc w:val="center"/>
            </w:pPr>
            <w:r>
              <w:rPr>
                <w:rFonts w:hint="eastAsia"/>
              </w:rPr>
              <w:t>规的决定》第二次修正　根据</w:t>
            </w:r>
            <w:r>
              <w:rPr>
                <w:rFonts w:hint="eastAsia"/>
              </w:rPr>
              <w:t>2019</w:t>
            </w:r>
            <w:r>
              <w:rPr>
                <w:rFonts w:hint="eastAsia"/>
              </w:rPr>
              <w:t>年</w:t>
            </w:r>
            <w:r>
              <w:rPr>
                <w:rFonts w:hint="eastAsia"/>
              </w:rPr>
              <w:t>3</w:t>
            </w:r>
            <w:r>
              <w:rPr>
                <w:rFonts w:hint="eastAsia"/>
              </w:rPr>
              <w:t>月</w:t>
            </w:r>
            <w:r>
              <w:rPr>
                <w:rFonts w:hint="eastAsia"/>
              </w:rPr>
              <w:t>2</w:t>
            </w:r>
            <w:r>
              <w:rPr>
                <w:rFonts w:hint="eastAsia"/>
              </w:rPr>
              <w:t>日《国务院关于修改部分行政法规的决定》第三次修正）</w:t>
            </w:r>
            <w:r w:rsidRPr="005B6EC2">
              <w:rPr>
                <w:rFonts w:hint="eastAsia"/>
              </w:rPr>
              <w:t>第十四条</w:t>
            </w:r>
            <w:r w:rsidRPr="005B6EC2">
              <w:rPr>
                <w:rFonts w:hint="eastAsia"/>
              </w:rPr>
              <w:t xml:space="preserve">  </w:t>
            </w:r>
            <w:r w:rsidRPr="005B6EC2">
              <w:rPr>
                <w:rFonts w:hint="eastAsia"/>
              </w:rPr>
              <w:t>渔业船舶的船长、轮机长、驾驶员、轮机员、电机员、无线电报务员、话务员，必须经渔政渔港监督管理机关考核合格，取得职务证书，其他人员应当</w:t>
            </w:r>
          </w:p>
          <w:p w:rsidR="006B048D" w:rsidRDefault="006B048D" w:rsidP="005B6EC2">
            <w:r w:rsidRPr="005B6EC2">
              <w:rPr>
                <w:rFonts w:hint="eastAsia"/>
              </w:rPr>
              <w:t>经过相应的专业训练。</w:t>
            </w:r>
          </w:p>
          <w:p w:rsidR="006B048D" w:rsidRDefault="006B048D" w:rsidP="00BF6E3E">
            <w:r>
              <w:rPr>
                <w:rFonts w:hint="eastAsia"/>
              </w:rPr>
              <w:t>《</w:t>
            </w:r>
            <w:r w:rsidRPr="004C7F49">
              <w:rPr>
                <w:rFonts w:hint="eastAsia"/>
              </w:rPr>
              <w:t>中华人民共和国渔业船员管理办法</w:t>
            </w:r>
            <w:r w:rsidRPr="001422A1">
              <w:rPr>
                <w:rFonts w:hint="eastAsia"/>
              </w:rPr>
              <w:t>（</w:t>
            </w:r>
            <w:r w:rsidRPr="001422A1">
              <w:rPr>
                <w:rFonts w:hint="eastAsia"/>
              </w:rPr>
              <w:t>2014</w:t>
            </w:r>
            <w:r w:rsidRPr="001422A1">
              <w:rPr>
                <w:rFonts w:hint="eastAsia"/>
              </w:rPr>
              <w:t>年</w:t>
            </w:r>
            <w:r w:rsidRPr="001422A1">
              <w:rPr>
                <w:rFonts w:hint="eastAsia"/>
              </w:rPr>
              <w:t>5</w:t>
            </w:r>
            <w:r w:rsidRPr="001422A1">
              <w:rPr>
                <w:rFonts w:hint="eastAsia"/>
              </w:rPr>
              <w:t>月</w:t>
            </w:r>
            <w:r w:rsidRPr="001422A1">
              <w:rPr>
                <w:rFonts w:hint="eastAsia"/>
              </w:rPr>
              <w:t>23</w:t>
            </w:r>
            <w:r w:rsidRPr="001422A1">
              <w:rPr>
                <w:rFonts w:hint="eastAsia"/>
              </w:rPr>
              <w:t>日农业部令</w:t>
            </w:r>
            <w:r w:rsidRPr="001422A1">
              <w:rPr>
                <w:rFonts w:hint="eastAsia"/>
              </w:rPr>
              <w:t>2014</w:t>
            </w:r>
            <w:r w:rsidRPr="001422A1">
              <w:rPr>
                <w:rFonts w:hint="eastAsia"/>
              </w:rPr>
              <w:t>年第</w:t>
            </w:r>
            <w:r w:rsidRPr="001422A1">
              <w:rPr>
                <w:rFonts w:hint="eastAsia"/>
              </w:rPr>
              <w:t>4</w:t>
            </w:r>
            <w:r w:rsidRPr="001422A1">
              <w:rPr>
                <w:rFonts w:hint="eastAsia"/>
              </w:rPr>
              <w:t>号公布</w:t>
            </w:r>
            <w:r w:rsidRPr="001422A1">
              <w:rPr>
                <w:rFonts w:hint="eastAsia"/>
              </w:rPr>
              <w:t xml:space="preserve"> 2017</w:t>
            </w:r>
            <w:r w:rsidRPr="001422A1">
              <w:rPr>
                <w:rFonts w:hint="eastAsia"/>
              </w:rPr>
              <w:t>年</w:t>
            </w:r>
            <w:r w:rsidRPr="001422A1">
              <w:rPr>
                <w:rFonts w:hint="eastAsia"/>
              </w:rPr>
              <w:t>11</w:t>
            </w:r>
            <w:r w:rsidRPr="001422A1">
              <w:rPr>
                <w:rFonts w:hint="eastAsia"/>
              </w:rPr>
              <w:t>月</w:t>
            </w:r>
            <w:r w:rsidRPr="001422A1">
              <w:rPr>
                <w:rFonts w:hint="eastAsia"/>
              </w:rPr>
              <w:t>30</w:t>
            </w:r>
            <w:r w:rsidRPr="001422A1">
              <w:rPr>
                <w:rFonts w:hint="eastAsia"/>
              </w:rPr>
              <w:t>日农业部令</w:t>
            </w:r>
            <w:r w:rsidRPr="001422A1">
              <w:rPr>
                <w:rFonts w:hint="eastAsia"/>
              </w:rPr>
              <w:t>2017</w:t>
            </w:r>
            <w:r w:rsidRPr="001422A1">
              <w:rPr>
                <w:rFonts w:hint="eastAsia"/>
              </w:rPr>
              <w:t>年第</w:t>
            </w:r>
            <w:r w:rsidRPr="001422A1">
              <w:rPr>
                <w:rFonts w:hint="eastAsia"/>
              </w:rPr>
              <w:t>8</w:t>
            </w:r>
            <w:r w:rsidRPr="001422A1">
              <w:rPr>
                <w:rFonts w:hint="eastAsia"/>
              </w:rPr>
              <w:t>号修订）</w:t>
            </w:r>
            <w:r>
              <w:rPr>
                <w:rFonts w:hint="eastAsia"/>
              </w:rPr>
              <w:t>第七条</w:t>
            </w:r>
            <w:r>
              <w:rPr>
                <w:rFonts w:hint="eastAsia"/>
              </w:rPr>
              <w:t xml:space="preserve">  </w:t>
            </w:r>
            <w:r>
              <w:rPr>
                <w:rFonts w:hint="eastAsia"/>
              </w:rPr>
              <w:t>申请渔业普通船员证书应当具备以下条件：</w:t>
            </w:r>
          </w:p>
          <w:p w:rsidR="006B048D" w:rsidRDefault="006B048D" w:rsidP="00BF6E3E">
            <w:r>
              <w:rPr>
                <w:rFonts w:hint="eastAsia"/>
              </w:rPr>
              <w:t>（三）经过基本安全培训。</w:t>
            </w:r>
          </w:p>
          <w:p w:rsidR="006B048D" w:rsidRDefault="006B048D" w:rsidP="00BF6E3E">
            <w:r>
              <w:rPr>
                <w:rFonts w:hint="eastAsia"/>
              </w:rPr>
              <w:t>符合以上条件的，由申请者向渔政渔港监督管理机构提出书面申请。渔政渔港监督管理机构应当组织考试或考核，对考试或考核合格的，自考试成绩或考核结果公布之日起</w:t>
            </w:r>
            <w:r>
              <w:rPr>
                <w:rFonts w:hint="eastAsia"/>
              </w:rPr>
              <w:t>10</w:t>
            </w:r>
            <w:r>
              <w:rPr>
                <w:rFonts w:hint="eastAsia"/>
              </w:rPr>
              <w:t>个工作日内发放渔业普通船员证书。</w:t>
            </w:r>
          </w:p>
        </w:tc>
        <w:tc>
          <w:tcPr>
            <w:tcW w:w="1134" w:type="dxa"/>
            <w:vAlign w:val="center"/>
          </w:tcPr>
          <w:p w:rsidR="006B048D" w:rsidRDefault="006B048D" w:rsidP="00E25C88">
            <w:pPr>
              <w:jc w:val="center"/>
            </w:pPr>
            <w:r>
              <w:rPr>
                <w:rFonts w:hint="eastAsia"/>
              </w:rPr>
              <w:t>农业农村部门</w:t>
            </w:r>
          </w:p>
        </w:tc>
        <w:tc>
          <w:tcPr>
            <w:tcW w:w="1701" w:type="dxa"/>
          </w:tcPr>
          <w:p w:rsidR="006B048D" w:rsidRDefault="006B048D">
            <w:r w:rsidRPr="00E6068B">
              <w:rPr>
                <w:rFonts w:hint="eastAsia"/>
              </w:rPr>
              <w:t>申请人申请办理《渔业普通船员证核发》时提供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777A49">
            <w:pPr>
              <w:jc w:val="center"/>
            </w:pPr>
            <w:r>
              <w:rPr>
                <w:rFonts w:hint="eastAsia"/>
              </w:rPr>
              <w:t>5</w:t>
            </w:r>
            <w:r w:rsidR="00777A49">
              <w:rPr>
                <w:rFonts w:hint="eastAsia"/>
              </w:rPr>
              <w:t>3</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E94CEE">
              <w:rPr>
                <w:rFonts w:hint="eastAsia"/>
              </w:rPr>
              <w:t>军用船舶船员任职鉴定</w:t>
            </w:r>
          </w:p>
        </w:tc>
        <w:tc>
          <w:tcPr>
            <w:tcW w:w="6522" w:type="dxa"/>
            <w:vAlign w:val="center"/>
          </w:tcPr>
          <w:p w:rsidR="006B048D" w:rsidRDefault="006B048D" w:rsidP="0006216E">
            <w:pPr>
              <w:ind w:firstLine="465"/>
              <w:jc w:val="center"/>
            </w:pPr>
            <w:r w:rsidRPr="00DF2D95">
              <w:rPr>
                <w:rFonts w:hint="eastAsia"/>
                <w:szCs w:val="21"/>
              </w:rPr>
              <w:t>《中华人民共和国渔港水域交通安全管理条例》</w:t>
            </w:r>
            <w:r>
              <w:rPr>
                <w:rFonts w:hint="eastAsia"/>
              </w:rPr>
              <w:t>（国务院令第</w:t>
            </w:r>
            <w:r>
              <w:rPr>
                <w:rFonts w:hint="eastAsia"/>
              </w:rPr>
              <w:t>709</w:t>
            </w:r>
            <w:r>
              <w:rPr>
                <w:rFonts w:hint="eastAsia"/>
              </w:rPr>
              <w:t>号，</w:t>
            </w:r>
            <w:r>
              <w:rPr>
                <w:rFonts w:hint="eastAsia"/>
              </w:rPr>
              <w:t>1989</w:t>
            </w:r>
            <w:r>
              <w:rPr>
                <w:rFonts w:hint="eastAsia"/>
              </w:rPr>
              <w:t>年</w:t>
            </w:r>
            <w:r>
              <w:rPr>
                <w:rFonts w:hint="eastAsia"/>
              </w:rPr>
              <w:t>7</w:t>
            </w:r>
            <w:r>
              <w:rPr>
                <w:rFonts w:hint="eastAsia"/>
              </w:rPr>
              <w:t>月</w:t>
            </w:r>
            <w:r>
              <w:rPr>
                <w:rFonts w:hint="eastAsia"/>
              </w:rPr>
              <w:t>3</w:t>
            </w:r>
            <w:r>
              <w:rPr>
                <w:rFonts w:hint="eastAsia"/>
              </w:rPr>
              <w:t>日中华人民共和国国务院令第</w:t>
            </w:r>
            <w:r>
              <w:rPr>
                <w:rFonts w:hint="eastAsia"/>
              </w:rPr>
              <w:t>38</w:t>
            </w:r>
            <w:r>
              <w:rPr>
                <w:rFonts w:hint="eastAsia"/>
              </w:rPr>
              <w:t>号发布　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日《国务院关于废止和修改部分行政法规的决定》第一次修正　根据</w:t>
            </w:r>
            <w:r>
              <w:rPr>
                <w:rFonts w:hint="eastAsia"/>
              </w:rPr>
              <w:t>2017</w:t>
            </w:r>
            <w:r>
              <w:rPr>
                <w:rFonts w:hint="eastAsia"/>
              </w:rPr>
              <w:t>年</w:t>
            </w:r>
            <w:r>
              <w:rPr>
                <w:rFonts w:hint="eastAsia"/>
              </w:rPr>
              <w:t>10</w:t>
            </w:r>
            <w:r>
              <w:rPr>
                <w:rFonts w:hint="eastAsia"/>
              </w:rPr>
              <w:t>月</w:t>
            </w:r>
            <w:r>
              <w:rPr>
                <w:rFonts w:hint="eastAsia"/>
              </w:rPr>
              <w:t>7</w:t>
            </w:r>
            <w:r>
              <w:rPr>
                <w:rFonts w:hint="eastAsia"/>
              </w:rPr>
              <w:t>日《国务院关于修改部分行政法</w:t>
            </w:r>
          </w:p>
          <w:p w:rsidR="006B048D" w:rsidRDefault="006B048D" w:rsidP="0006216E">
            <w:r>
              <w:rPr>
                <w:rFonts w:hint="eastAsia"/>
              </w:rPr>
              <w:t>规的决定》第二次修正　根据</w:t>
            </w:r>
            <w:r>
              <w:rPr>
                <w:rFonts w:hint="eastAsia"/>
              </w:rPr>
              <w:t>2019</w:t>
            </w:r>
            <w:r>
              <w:rPr>
                <w:rFonts w:hint="eastAsia"/>
              </w:rPr>
              <w:t>年</w:t>
            </w:r>
            <w:r>
              <w:rPr>
                <w:rFonts w:hint="eastAsia"/>
              </w:rPr>
              <w:t>3</w:t>
            </w:r>
            <w:r>
              <w:rPr>
                <w:rFonts w:hint="eastAsia"/>
              </w:rPr>
              <w:t>月</w:t>
            </w:r>
            <w:r>
              <w:rPr>
                <w:rFonts w:hint="eastAsia"/>
              </w:rPr>
              <w:t>2</w:t>
            </w:r>
            <w:r>
              <w:rPr>
                <w:rFonts w:hint="eastAsia"/>
              </w:rPr>
              <w:t>日《国务院关于修改部分行政法规的决定》第三次修正）</w:t>
            </w:r>
            <w:r w:rsidRPr="00262525">
              <w:rPr>
                <w:rFonts w:hint="eastAsia"/>
              </w:rPr>
              <w:t>第十四条　渔业船舶的船长、轮机长、驾驶员、轮机员、电机员、无线电报务员、话务员，必须经渔政渔港监督管理机关考核合格，取得职务证书，其他人员应当经过相应的专业训练。</w:t>
            </w:r>
          </w:p>
          <w:p w:rsidR="006B048D" w:rsidRDefault="006B048D" w:rsidP="0006216E">
            <w:pPr>
              <w:ind w:firstLineChars="200" w:firstLine="420"/>
            </w:pPr>
            <w:r>
              <w:rPr>
                <w:rFonts w:hint="eastAsia"/>
              </w:rPr>
              <w:t>《</w:t>
            </w:r>
            <w:r w:rsidRPr="004C7F49">
              <w:rPr>
                <w:rFonts w:hint="eastAsia"/>
              </w:rPr>
              <w:t>中华人民共和国渔业船员管理办法</w:t>
            </w:r>
            <w:r w:rsidRPr="001422A1">
              <w:rPr>
                <w:rFonts w:hint="eastAsia"/>
              </w:rPr>
              <w:t>（</w:t>
            </w:r>
            <w:r w:rsidRPr="001422A1">
              <w:rPr>
                <w:rFonts w:hint="eastAsia"/>
              </w:rPr>
              <w:t>2014</w:t>
            </w:r>
            <w:r w:rsidRPr="001422A1">
              <w:rPr>
                <w:rFonts w:hint="eastAsia"/>
              </w:rPr>
              <w:t>年</w:t>
            </w:r>
            <w:r w:rsidRPr="001422A1">
              <w:rPr>
                <w:rFonts w:hint="eastAsia"/>
              </w:rPr>
              <w:t>5</w:t>
            </w:r>
            <w:r w:rsidRPr="001422A1">
              <w:rPr>
                <w:rFonts w:hint="eastAsia"/>
              </w:rPr>
              <w:t>月</w:t>
            </w:r>
            <w:r w:rsidRPr="001422A1">
              <w:rPr>
                <w:rFonts w:hint="eastAsia"/>
              </w:rPr>
              <w:t>23</w:t>
            </w:r>
            <w:r w:rsidRPr="001422A1">
              <w:rPr>
                <w:rFonts w:hint="eastAsia"/>
              </w:rPr>
              <w:t>日农业部令</w:t>
            </w:r>
            <w:r w:rsidRPr="001422A1">
              <w:rPr>
                <w:rFonts w:hint="eastAsia"/>
              </w:rPr>
              <w:t>2014</w:t>
            </w:r>
            <w:r w:rsidRPr="001422A1">
              <w:rPr>
                <w:rFonts w:hint="eastAsia"/>
              </w:rPr>
              <w:t>年第</w:t>
            </w:r>
            <w:r w:rsidRPr="001422A1">
              <w:rPr>
                <w:rFonts w:hint="eastAsia"/>
              </w:rPr>
              <w:t>4</w:t>
            </w:r>
            <w:r w:rsidRPr="001422A1">
              <w:rPr>
                <w:rFonts w:hint="eastAsia"/>
              </w:rPr>
              <w:t>号公布</w:t>
            </w:r>
            <w:r w:rsidRPr="001422A1">
              <w:rPr>
                <w:rFonts w:hint="eastAsia"/>
              </w:rPr>
              <w:t xml:space="preserve"> 2017</w:t>
            </w:r>
            <w:r w:rsidRPr="001422A1">
              <w:rPr>
                <w:rFonts w:hint="eastAsia"/>
              </w:rPr>
              <w:t>年</w:t>
            </w:r>
            <w:r w:rsidRPr="001422A1">
              <w:rPr>
                <w:rFonts w:hint="eastAsia"/>
              </w:rPr>
              <w:t>11</w:t>
            </w:r>
            <w:r w:rsidRPr="001422A1">
              <w:rPr>
                <w:rFonts w:hint="eastAsia"/>
              </w:rPr>
              <w:t>月</w:t>
            </w:r>
            <w:r w:rsidRPr="001422A1">
              <w:rPr>
                <w:rFonts w:hint="eastAsia"/>
              </w:rPr>
              <w:t>30</w:t>
            </w:r>
            <w:r w:rsidRPr="001422A1">
              <w:rPr>
                <w:rFonts w:hint="eastAsia"/>
              </w:rPr>
              <w:t>日农业部令</w:t>
            </w:r>
            <w:r w:rsidRPr="001422A1">
              <w:rPr>
                <w:rFonts w:hint="eastAsia"/>
              </w:rPr>
              <w:t>2017</w:t>
            </w:r>
            <w:r w:rsidRPr="001422A1">
              <w:rPr>
                <w:rFonts w:hint="eastAsia"/>
              </w:rPr>
              <w:t>年第</w:t>
            </w:r>
            <w:r w:rsidRPr="001422A1">
              <w:rPr>
                <w:rFonts w:hint="eastAsia"/>
              </w:rPr>
              <w:t>8</w:t>
            </w:r>
            <w:r w:rsidRPr="001422A1">
              <w:rPr>
                <w:rFonts w:hint="eastAsia"/>
              </w:rPr>
              <w:t>号修订）</w:t>
            </w:r>
            <w:r>
              <w:rPr>
                <w:rFonts w:hint="eastAsia"/>
              </w:rPr>
              <w:t>第十条</w:t>
            </w:r>
            <w:r>
              <w:rPr>
                <w:rFonts w:hint="eastAsia"/>
              </w:rPr>
              <w:t xml:space="preserve">  </w:t>
            </w:r>
            <w:r>
              <w:rPr>
                <w:rFonts w:hint="eastAsia"/>
              </w:rPr>
              <w:t>曾在军用船舶、交通运输船舶等非渔业船舶上任职的船员申请渔业船员证书，应当参加考核。经考核合格，由渔政渔港监督管理机构换发相应的渔业普通船员证书或渔业职务船员证书。</w:t>
            </w:r>
          </w:p>
        </w:tc>
        <w:tc>
          <w:tcPr>
            <w:tcW w:w="1134" w:type="dxa"/>
            <w:vAlign w:val="center"/>
          </w:tcPr>
          <w:p w:rsidR="006B048D" w:rsidRDefault="006B048D" w:rsidP="00E25C88">
            <w:pPr>
              <w:jc w:val="center"/>
            </w:pPr>
          </w:p>
        </w:tc>
        <w:tc>
          <w:tcPr>
            <w:tcW w:w="1701" w:type="dxa"/>
          </w:tcPr>
          <w:p w:rsidR="006B048D" w:rsidRDefault="006B048D">
            <w:r w:rsidRPr="00E6068B">
              <w:rPr>
                <w:rFonts w:hint="eastAsia"/>
              </w:rPr>
              <w:t>申请人申请办理《渔业普通船员证核发》时提供</w:t>
            </w:r>
          </w:p>
        </w:tc>
        <w:tc>
          <w:tcPr>
            <w:tcW w:w="850" w:type="dxa"/>
            <w:vAlign w:val="center"/>
          </w:tcPr>
          <w:p w:rsidR="006B048D" w:rsidRDefault="001A3B36"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777A49" w:rsidP="00E25C88">
            <w:pPr>
              <w:jc w:val="center"/>
            </w:pPr>
            <w:r>
              <w:rPr>
                <w:rFonts w:hint="eastAsia"/>
              </w:rPr>
              <w:t>54</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F7414A">
              <w:rPr>
                <w:rFonts w:hint="eastAsia"/>
              </w:rPr>
              <w:t>物品运输批准文件</w:t>
            </w:r>
          </w:p>
        </w:tc>
        <w:tc>
          <w:tcPr>
            <w:tcW w:w="6522" w:type="dxa"/>
            <w:vAlign w:val="center"/>
          </w:tcPr>
          <w:p w:rsidR="006B048D" w:rsidRDefault="006B048D" w:rsidP="004F5B4F">
            <w:r>
              <w:rPr>
                <w:rFonts w:hint="eastAsia"/>
              </w:rPr>
              <w:t>中华人民共和国渔港水域交通安全管理条例（</w:t>
            </w:r>
            <w:r>
              <w:rPr>
                <w:rFonts w:hint="eastAsia"/>
              </w:rPr>
              <w:t>1989</w:t>
            </w:r>
            <w:r>
              <w:rPr>
                <w:rFonts w:hint="eastAsia"/>
              </w:rPr>
              <w:t>年</w:t>
            </w:r>
            <w:r>
              <w:rPr>
                <w:rFonts w:hint="eastAsia"/>
              </w:rPr>
              <w:t>7</w:t>
            </w:r>
            <w:r>
              <w:rPr>
                <w:rFonts w:hint="eastAsia"/>
              </w:rPr>
              <w:t>月</w:t>
            </w:r>
            <w:r>
              <w:rPr>
                <w:rFonts w:hint="eastAsia"/>
              </w:rPr>
              <w:t>3</w:t>
            </w:r>
            <w:r>
              <w:rPr>
                <w:rFonts w:hint="eastAsia"/>
              </w:rPr>
              <w:t>日中华人民共和国国务院令第</w:t>
            </w:r>
            <w:r>
              <w:rPr>
                <w:rFonts w:hint="eastAsia"/>
              </w:rPr>
              <w:t>38</w:t>
            </w:r>
            <w:r>
              <w:rPr>
                <w:rFonts w:hint="eastAsia"/>
              </w:rPr>
              <w:t>号发布　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日《国务院关于废止和修改部分行政法规的决定》第一次修订　根据</w:t>
            </w:r>
            <w:r>
              <w:rPr>
                <w:rFonts w:hint="eastAsia"/>
              </w:rPr>
              <w:t>2017</w:t>
            </w:r>
            <w:r>
              <w:rPr>
                <w:rFonts w:hint="eastAsia"/>
              </w:rPr>
              <w:t>年</w:t>
            </w:r>
            <w:r>
              <w:rPr>
                <w:rFonts w:hint="eastAsia"/>
              </w:rPr>
              <w:t>10</w:t>
            </w:r>
            <w:r>
              <w:rPr>
                <w:rFonts w:hint="eastAsia"/>
              </w:rPr>
              <w:t>月</w:t>
            </w:r>
            <w:r>
              <w:rPr>
                <w:rFonts w:hint="eastAsia"/>
              </w:rPr>
              <w:t>7</w:t>
            </w:r>
            <w:r>
              <w:rPr>
                <w:rFonts w:hint="eastAsia"/>
              </w:rPr>
              <w:t>日《国务院关于修改部分行政法规的决定》第二次修订　根据</w:t>
            </w:r>
            <w:r>
              <w:rPr>
                <w:rFonts w:hint="eastAsia"/>
              </w:rPr>
              <w:t>2019</w:t>
            </w:r>
            <w:r>
              <w:rPr>
                <w:rFonts w:hint="eastAsia"/>
              </w:rPr>
              <w:t>年</w:t>
            </w:r>
            <w:r>
              <w:rPr>
                <w:rFonts w:hint="eastAsia"/>
              </w:rPr>
              <w:t>3</w:t>
            </w:r>
            <w:r>
              <w:rPr>
                <w:rFonts w:hint="eastAsia"/>
              </w:rPr>
              <w:t>月</w:t>
            </w:r>
            <w:r>
              <w:rPr>
                <w:rFonts w:hint="eastAsia"/>
              </w:rPr>
              <w:t>2</w:t>
            </w:r>
            <w:r>
              <w:rPr>
                <w:rFonts w:hint="eastAsia"/>
              </w:rPr>
              <w:t>日《国务院关于修改部分行政法规的决定》第三次修订）</w:t>
            </w:r>
            <w:r>
              <w:rPr>
                <w:rFonts w:hint="eastAsia"/>
                <w:b/>
                <w:bCs/>
                <w:color w:val="333333"/>
                <w:shd w:val="clear" w:color="auto" w:fill="FFFFFF"/>
              </w:rPr>
              <w:t>第八条</w:t>
            </w:r>
            <w:r>
              <w:rPr>
                <w:rFonts w:hint="eastAsia"/>
                <w:color w:val="333333"/>
                <w:shd w:val="clear" w:color="auto" w:fill="FFFFFF"/>
              </w:rPr>
              <w:t xml:space="preserve">　船舶在渔港内装卸易燃、易爆、有毒等危险货物，必须遵守国家关于危险货物管理的规定，并事先向渔政渔港监督管理机关提出申请，经批准后在指定的安全地点装卸。</w:t>
            </w:r>
          </w:p>
        </w:tc>
        <w:tc>
          <w:tcPr>
            <w:tcW w:w="1134" w:type="dxa"/>
            <w:vAlign w:val="center"/>
          </w:tcPr>
          <w:p w:rsidR="006B048D" w:rsidRDefault="002D1D08" w:rsidP="00E25C88">
            <w:pPr>
              <w:jc w:val="center"/>
            </w:pPr>
            <w:r>
              <w:rPr>
                <w:rFonts w:hint="eastAsia"/>
              </w:rPr>
              <w:t>交通运输管理部门</w:t>
            </w:r>
          </w:p>
        </w:tc>
        <w:tc>
          <w:tcPr>
            <w:tcW w:w="1701" w:type="dxa"/>
            <w:vAlign w:val="center"/>
          </w:tcPr>
          <w:p w:rsidR="006B048D" w:rsidRDefault="006B048D" w:rsidP="00E25C88">
            <w:pPr>
              <w:jc w:val="center"/>
            </w:pPr>
            <w:r w:rsidRPr="00E6068B">
              <w:rPr>
                <w:rFonts w:hint="eastAsia"/>
              </w:rPr>
              <w:t>申请人申请办理《</w:t>
            </w:r>
            <w:r w:rsidRPr="00F7414A">
              <w:rPr>
                <w:rFonts w:hint="eastAsia"/>
              </w:rPr>
              <w:t>渔港内易燃、易爆、有毒等危害品装卸审批</w:t>
            </w:r>
            <w:r w:rsidRPr="00E6068B">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777A49">
            <w:pPr>
              <w:jc w:val="center"/>
            </w:pPr>
            <w:r>
              <w:rPr>
                <w:rFonts w:hint="eastAsia"/>
              </w:rPr>
              <w:t>5</w:t>
            </w:r>
            <w:r w:rsidR="00777A49">
              <w:rPr>
                <w:rFonts w:hint="eastAsia"/>
              </w:rPr>
              <w:t>5</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F7414A">
              <w:rPr>
                <w:rFonts w:hint="eastAsia"/>
              </w:rPr>
              <w:t>施工作业船舶的船舶证书和船员适任证书</w:t>
            </w:r>
          </w:p>
        </w:tc>
        <w:tc>
          <w:tcPr>
            <w:tcW w:w="6522" w:type="dxa"/>
            <w:vAlign w:val="center"/>
          </w:tcPr>
          <w:p w:rsidR="006B048D" w:rsidRDefault="006B048D" w:rsidP="00E25C88">
            <w:pPr>
              <w:jc w:val="center"/>
            </w:pPr>
            <w:r>
              <w:rPr>
                <w:rFonts w:hint="eastAsia"/>
              </w:rPr>
              <w:t>中华人民共和国渔港水域交通安全管理条例（</w:t>
            </w:r>
            <w:r>
              <w:rPr>
                <w:rFonts w:hint="eastAsia"/>
              </w:rPr>
              <w:t>1989</w:t>
            </w:r>
            <w:r>
              <w:rPr>
                <w:rFonts w:hint="eastAsia"/>
              </w:rPr>
              <w:t>年</w:t>
            </w:r>
            <w:r>
              <w:rPr>
                <w:rFonts w:hint="eastAsia"/>
              </w:rPr>
              <w:t>7</w:t>
            </w:r>
            <w:r>
              <w:rPr>
                <w:rFonts w:hint="eastAsia"/>
              </w:rPr>
              <w:t>月</w:t>
            </w:r>
            <w:r>
              <w:rPr>
                <w:rFonts w:hint="eastAsia"/>
              </w:rPr>
              <w:t>3</w:t>
            </w:r>
            <w:r>
              <w:rPr>
                <w:rFonts w:hint="eastAsia"/>
              </w:rPr>
              <w:t>日中华人民共和国国务院令第</w:t>
            </w:r>
            <w:r>
              <w:rPr>
                <w:rFonts w:hint="eastAsia"/>
              </w:rPr>
              <w:t>38</w:t>
            </w:r>
            <w:r>
              <w:rPr>
                <w:rFonts w:hint="eastAsia"/>
              </w:rPr>
              <w:t>号发布　根据</w:t>
            </w:r>
            <w:r>
              <w:rPr>
                <w:rFonts w:hint="eastAsia"/>
              </w:rPr>
              <w:t>2011</w:t>
            </w:r>
            <w:r>
              <w:rPr>
                <w:rFonts w:hint="eastAsia"/>
              </w:rPr>
              <w:t>年</w:t>
            </w:r>
            <w:r>
              <w:rPr>
                <w:rFonts w:hint="eastAsia"/>
              </w:rPr>
              <w:t>1</w:t>
            </w:r>
            <w:r>
              <w:rPr>
                <w:rFonts w:hint="eastAsia"/>
              </w:rPr>
              <w:t>月</w:t>
            </w:r>
            <w:r>
              <w:rPr>
                <w:rFonts w:hint="eastAsia"/>
              </w:rPr>
              <w:t>8</w:t>
            </w:r>
            <w:r>
              <w:rPr>
                <w:rFonts w:hint="eastAsia"/>
              </w:rPr>
              <w:t>日《国务院关于废止和修改部分行政法规的决定》第一次修订　根据</w:t>
            </w:r>
            <w:r>
              <w:rPr>
                <w:rFonts w:hint="eastAsia"/>
              </w:rPr>
              <w:t>2017</w:t>
            </w:r>
            <w:r>
              <w:rPr>
                <w:rFonts w:hint="eastAsia"/>
              </w:rPr>
              <w:t>年</w:t>
            </w:r>
            <w:r>
              <w:rPr>
                <w:rFonts w:hint="eastAsia"/>
              </w:rPr>
              <w:t>10</w:t>
            </w:r>
            <w:r>
              <w:rPr>
                <w:rFonts w:hint="eastAsia"/>
              </w:rPr>
              <w:t>月</w:t>
            </w:r>
            <w:r>
              <w:rPr>
                <w:rFonts w:hint="eastAsia"/>
              </w:rPr>
              <w:t>7</w:t>
            </w:r>
            <w:r>
              <w:rPr>
                <w:rFonts w:hint="eastAsia"/>
              </w:rPr>
              <w:t>日《国务院关于修改部分行政法规的决定》第二次修订　根据</w:t>
            </w:r>
            <w:r>
              <w:rPr>
                <w:rFonts w:hint="eastAsia"/>
              </w:rPr>
              <w:t>2019</w:t>
            </w:r>
            <w:r>
              <w:rPr>
                <w:rFonts w:hint="eastAsia"/>
              </w:rPr>
              <w:t>年</w:t>
            </w:r>
            <w:r>
              <w:rPr>
                <w:rFonts w:hint="eastAsia"/>
              </w:rPr>
              <w:t>3</w:t>
            </w:r>
            <w:r>
              <w:rPr>
                <w:rFonts w:hint="eastAsia"/>
              </w:rPr>
              <w:t>月</w:t>
            </w:r>
            <w:r>
              <w:rPr>
                <w:rFonts w:hint="eastAsia"/>
              </w:rPr>
              <w:t>2</w:t>
            </w:r>
            <w:r>
              <w:rPr>
                <w:rFonts w:hint="eastAsia"/>
              </w:rPr>
              <w:t>日《国务院关于修改部分行政法规的决定》第三次修订）</w:t>
            </w:r>
            <w:r>
              <w:rPr>
                <w:rFonts w:hint="eastAsia"/>
                <w:b/>
                <w:bCs/>
                <w:color w:val="333333"/>
                <w:shd w:val="clear" w:color="auto" w:fill="FFFFFF"/>
              </w:rPr>
              <w:t>第八条</w:t>
            </w:r>
            <w:r>
              <w:rPr>
                <w:rFonts w:hint="eastAsia"/>
                <w:color w:val="333333"/>
                <w:shd w:val="clear" w:color="auto" w:fill="FFFFFF"/>
              </w:rPr>
              <w:t xml:space="preserve">　船舶在渔港内装卸易燃、易爆、有毒等危险货物，必须遵守国家关于危险货物管理的规定，并事先向渔政渔港监督管理机关提出申请，经批准后在指定的安全地点装卸。</w:t>
            </w:r>
          </w:p>
        </w:tc>
        <w:tc>
          <w:tcPr>
            <w:tcW w:w="1134" w:type="dxa"/>
            <w:vAlign w:val="center"/>
          </w:tcPr>
          <w:p w:rsidR="006B048D" w:rsidRDefault="002D1D08" w:rsidP="00E25C88">
            <w:pPr>
              <w:jc w:val="center"/>
            </w:pPr>
            <w:r>
              <w:rPr>
                <w:rFonts w:hint="eastAsia"/>
              </w:rPr>
              <w:t>海事管理机构</w:t>
            </w:r>
          </w:p>
        </w:tc>
        <w:tc>
          <w:tcPr>
            <w:tcW w:w="1701" w:type="dxa"/>
            <w:vAlign w:val="center"/>
          </w:tcPr>
          <w:p w:rsidR="006B048D" w:rsidRDefault="006B048D" w:rsidP="00E25C88">
            <w:pPr>
              <w:jc w:val="center"/>
            </w:pPr>
            <w:r w:rsidRPr="00E6068B">
              <w:rPr>
                <w:rFonts w:hint="eastAsia"/>
              </w:rPr>
              <w:t>申请人申请办理《</w:t>
            </w:r>
            <w:r w:rsidRPr="00F7414A">
              <w:rPr>
                <w:rFonts w:hint="eastAsia"/>
              </w:rPr>
              <w:t>渔港内易燃、易爆、有毒等危害品装卸审批</w:t>
            </w:r>
            <w:r w:rsidRPr="00E6068B">
              <w:rPr>
                <w:rFonts w:hint="eastAsia"/>
              </w:rPr>
              <w:t>》时提供</w:t>
            </w:r>
          </w:p>
        </w:tc>
        <w:tc>
          <w:tcPr>
            <w:tcW w:w="850" w:type="dxa"/>
            <w:vAlign w:val="center"/>
          </w:tcPr>
          <w:p w:rsidR="006B048D" w:rsidRDefault="001A3B36"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56</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371DF6">
              <w:rPr>
                <w:rFonts w:hint="eastAsia"/>
              </w:rPr>
              <w:t>营业执照</w:t>
            </w:r>
          </w:p>
        </w:tc>
        <w:tc>
          <w:tcPr>
            <w:tcW w:w="6522" w:type="dxa"/>
            <w:vAlign w:val="center"/>
          </w:tcPr>
          <w:p w:rsidR="006B048D" w:rsidRDefault="006B048D" w:rsidP="00A23D80">
            <w:pPr>
              <w:jc w:val="center"/>
              <w:rPr>
                <w:rFonts w:ascii="Arial" w:hAnsi="Arial" w:cs="Arial"/>
                <w:color w:val="333333"/>
                <w:szCs w:val="21"/>
                <w:shd w:val="clear" w:color="auto" w:fill="FFFFFF"/>
              </w:rPr>
            </w:pPr>
            <w:r w:rsidRPr="00DD31B5">
              <w:rPr>
                <w:rFonts w:hint="eastAsia"/>
                <w:szCs w:val="21"/>
              </w:rPr>
              <w:t>《中华人民共和国畜牧法》（</w:t>
            </w:r>
            <w:r w:rsidRPr="00DD31B5">
              <w:rPr>
                <w:rFonts w:hint="eastAsia"/>
                <w:szCs w:val="21"/>
              </w:rPr>
              <w:t>2005</w:t>
            </w:r>
            <w:r w:rsidRPr="00DD31B5">
              <w:rPr>
                <w:rFonts w:hint="eastAsia"/>
                <w:szCs w:val="21"/>
              </w:rPr>
              <w:t>年</w:t>
            </w:r>
            <w:r w:rsidRPr="00DD31B5">
              <w:rPr>
                <w:rFonts w:hint="eastAsia"/>
                <w:szCs w:val="21"/>
              </w:rPr>
              <w:t>12</w:t>
            </w:r>
            <w:r w:rsidRPr="00DD31B5">
              <w:rPr>
                <w:rFonts w:hint="eastAsia"/>
                <w:szCs w:val="21"/>
              </w:rPr>
              <w:t>月</w:t>
            </w:r>
            <w:r w:rsidRPr="00DD31B5">
              <w:rPr>
                <w:rFonts w:hint="eastAsia"/>
                <w:szCs w:val="21"/>
              </w:rPr>
              <w:t>29</w:t>
            </w:r>
            <w:r w:rsidRPr="00DD31B5">
              <w:rPr>
                <w:rFonts w:hint="eastAsia"/>
                <w:szCs w:val="21"/>
              </w:rPr>
              <w:t>日主席令第四十五号，</w:t>
            </w:r>
            <w:r w:rsidRPr="00DD31B5">
              <w:rPr>
                <w:rFonts w:hint="eastAsia"/>
                <w:szCs w:val="21"/>
              </w:rPr>
              <w:t>2015</w:t>
            </w:r>
            <w:r w:rsidRPr="00DD31B5">
              <w:rPr>
                <w:rFonts w:hint="eastAsia"/>
                <w:szCs w:val="21"/>
              </w:rPr>
              <w:t>年</w:t>
            </w:r>
            <w:r w:rsidRPr="00DD31B5">
              <w:rPr>
                <w:rFonts w:hint="eastAsia"/>
                <w:szCs w:val="21"/>
              </w:rPr>
              <w:t>4</w:t>
            </w:r>
            <w:r w:rsidRPr="00DD31B5">
              <w:rPr>
                <w:rFonts w:hint="eastAsia"/>
                <w:szCs w:val="21"/>
              </w:rPr>
              <w:t>月</w:t>
            </w:r>
            <w:r w:rsidRPr="00DD31B5">
              <w:rPr>
                <w:rFonts w:hint="eastAsia"/>
                <w:szCs w:val="21"/>
              </w:rPr>
              <w:t>24</w:t>
            </w:r>
            <w:r w:rsidRPr="00DD31B5">
              <w:rPr>
                <w:rFonts w:hint="eastAsia"/>
                <w:szCs w:val="21"/>
              </w:rPr>
              <w:t>日予以修改）</w:t>
            </w:r>
            <w:r>
              <w:rPr>
                <w:rFonts w:ascii="Arial" w:hAnsi="Arial" w:cs="Arial"/>
                <w:color w:val="333333"/>
                <w:szCs w:val="21"/>
                <w:shd w:val="clear" w:color="auto" w:fill="FFFFFF"/>
              </w:rPr>
              <w:t>第二十二条从事种畜禽生产经营或者生产商品代仔畜、雏禽的单位、个人，应当取得种畜禽生产经营许</w:t>
            </w:r>
          </w:p>
          <w:p w:rsidR="006B048D" w:rsidRDefault="006B048D" w:rsidP="00A23D80">
            <w:pPr>
              <w:rPr>
                <w:szCs w:val="21"/>
              </w:rPr>
            </w:pPr>
            <w:r>
              <w:rPr>
                <w:rFonts w:ascii="Arial" w:hAnsi="Arial" w:cs="Arial"/>
                <w:color w:val="333333"/>
                <w:szCs w:val="21"/>
                <w:shd w:val="clear" w:color="auto" w:fill="FFFFFF"/>
              </w:rPr>
              <w:t>可证。</w:t>
            </w:r>
          </w:p>
          <w:p w:rsidR="006B048D" w:rsidRDefault="006B048D" w:rsidP="00A23D80">
            <w:pPr>
              <w:jc w:val="center"/>
            </w:pPr>
            <w:r w:rsidRPr="005C5638">
              <w:rPr>
                <w:rFonts w:hint="eastAsia"/>
                <w:szCs w:val="21"/>
              </w:rPr>
              <w:t>河南省人民政府办公厅</w:t>
            </w:r>
            <w:r w:rsidRPr="005C5638">
              <w:rPr>
                <w:rFonts w:hint="eastAsia"/>
                <w:szCs w:val="21"/>
              </w:rPr>
              <w:t xml:space="preserve"> </w:t>
            </w:r>
            <w:r w:rsidRPr="005C5638">
              <w:rPr>
                <w:rFonts w:hint="eastAsia"/>
                <w:szCs w:val="21"/>
              </w:rPr>
              <w:t>关于转发河南省种畜禽生产经营许可证审核发放办法的通知》（豫政办【</w:t>
            </w:r>
            <w:r w:rsidRPr="005C5638">
              <w:rPr>
                <w:rFonts w:hint="eastAsia"/>
                <w:szCs w:val="21"/>
              </w:rPr>
              <w:t>2017</w:t>
            </w:r>
            <w:r w:rsidRPr="005C5638">
              <w:rPr>
                <w:rFonts w:hint="eastAsia"/>
                <w:szCs w:val="21"/>
              </w:rPr>
              <w:t>】</w:t>
            </w:r>
            <w:r w:rsidRPr="005C5638">
              <w:rPr>
                <w:rFonts w:hint="eastAsia"/>
                <w:szCs w:val="21"/>
              </w:rPr>
              <w:t>150</w:t>
            </w:r>
            <w:r w:rsidRPr="005C5638">
              <w:rPr>
                <w:rFonts w:hint="eastAsia"/>
                <w:szCs w:val="21"/>
              </w:rPr>
              <w:t>号）</w:t>
            </w:r>
            <w:r>
              <w:rPr>
                <w:rFonts w:hint="eastAsia"/>
              </w:rPr>
              <w:t>第六条　除第四条、第五条规定外</w:t>
            </w:r>
            <w:r>
              <w:rPr>
                <w:rFonts w:hint="eastAsia"/>
              </w:rPr>
              <w:t>,</w:t>
            </w:r>
            <w:r>
              <w:rPr>
                <w:rFonts w:hint="eastAsia"/>
              </w:rPr>
              <w:t>所有申请单位和个人还应当提供以下共性材料</w:t>
            </w:r>
            <w:r>
              <w:rPr>
                <w:rFonts w:hint="eastAsia"/>
              </w:rPr>
              <w:t>:(</w:t>
            </w:r>
            <w:r>
              <w:rPr>
                <w:rFonts w:hint="eastAsia"/>
              </w:rPr>
              <w:t>一</w:t>
            </w:r>
            <w:r>
              <w:rPr>
                <w:rFonts w:hint="eastAsia"/>
              </w:rPr>
              <w:t>)</w:t>
            </w:r>
          </w:p>
          <w:p w:rsidR="006B048D" w:rsidRDefault="006B048D" w:rsidP="00A23D80">
            <w:pPr>
              <w:jc w:val="center"/>
            </w:pPr>
            <w:r>
              <w:rPr>
                <w:rFonts w:hint="eastAsia"/>
              </w:rPr>
              <w:t>企业法人代表和委托代理人身份证复印件、委托书</w:t>
            </w:r>
            <w:r>
              <w:rPr>
                <w:rFonts w:hint="eastAsia"/>
              </w:rPr>
              <w:t>,</w:t>
            </w:r>
            <w:r>
              <w:rPr>
                <w:rFonts w:hint="eastAsia"/>
              </w:rPr>
              <w:t>企业营业执照正</w:t>
            </w:r>
          </w:p>
          <w:p w:rsidR="006B048D" w:rsidRDefault="006B048D" w:rsidP="00A23D80">
            <w:r>
              <w:rPr>
                <w:rFonts w:hint="eastAsia"/>
              </w:rPr>
              <w:t>副本复印件。</w:t>
            </w:r>
          </w:p>
        </w:tc>
        <w:tc>
          <w:tcPr>
            <w:tcW w:w="1134" w:type="dxa"/>
            <w:vAlign w:val="center"/>
          </w:tcPr>
          <w:p w:rsidR="006B048D" w:rsidRDefault="006B048D" w:rsidP="00E25C88">
            <w:pPr>
              <w:jc w:val="center"/>
            </w:pPr>
            <w:r>
              <w:rPr>
                <w:rFonts w:hint="eastAsia"/>
              </w:rPr>
              <w:t>市场监管部门</w:t>
            </w:r>
          </w:p>
        </w:tc>
        <w:tc>
          <w:tcPr>
            <w:tcW w:w="1701" w:type="dxa"/>
            <w:vAlign w:val="center"/>
          </w:tcPr>
          <w:p w:rsidR="006B048D" w:rsidRDefault="006B048D" w:rsidP="00E25C88">
            <w:pPr>
              <w:jc w:val="center"/>
            </w:pPr>
            <w:r w:rsidRPr="00E6068B">
              <w:rPr>
                <w:rFonts w:hint="eastAsia"/>
              </w:rPr>
              <w:t>申请人申请办理《</w:t>
            </w:r>
            <w:r w:rsidRPr="00A23D80">
              <w:rPr>
                <w:rFonts w:hint="eastAsia"/>
              </w:rPr>
              <w:t>种蜂生产经营许可证核发（复验换发）</w:t>
            </w:r>
            <w:r w:rsidRPr="00E6068B">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57</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371DF6">
              <w:rPr>
                <w:rFonts w:hint="eastAsia"/>
              </w:rPr>
              <w:t>畜牧技术人员学历证明或者资格证明</w:t>
            </w:r>
          </w:p>
        </w:tc>
        <w:tc>
          <w:tcPr>
            <w:tcW w:w="6522" w:type="dxa"/>
            <w:vAlign w:val="center"/>
          </w:tcPr>
          <w:p w:rsidR="006B048D" w:rsidRDefault="006B048D" w:rsidP="009B517D">
            <w:pPr>
              <w:jc w:val="center"/>
              <w:rPr>
                <w:rFonts w:ascii="Arial" w:hAnsi="Arial" w:cs="Arial"/>
                <w:color w:val="333333"/>
                <w:szCs w:val="21"/>
                <w:shd w:val="clear" w:color="auto" w:fill="FFFFFF"/>
              </w:rPr>
            </w:pPr>
            <w:r w:rsidRPr="00DD31B5">
              <w:rPr>
                <w:rFonts w:hint="eastAsia"/>
                <w:szCs w:val="21"/>
              </w:rPr>
              <w:t>《中华人民共和国畜牧法》（</w:t>
            </w:r>
            <w:r w:rsidRPr="00DD31B5">
              <w:rPr>
                <w:rFonts w:hint="eastAsia"/>
                <w:szCs w:val="21"/>
              </w:rPr>
              <w:t>2005</w:t>
            </w:r>
            <w:r w:rsidRPr="00DD31B5">
              <w:rPr>
                <w:rFonts w:hint="eastAsia"/>
                <w:szCs w:val="21"/>
              </w:rPr>
              <w:t>年</w:t>
            </w:r>
            <w:r w:rsidRPr="00DD31B5">
              <w:rPr>
                <w:rFonts w:hint="eastAsia"/>
                <w:szCs w:val="21"/>
              </w:rPr>
              <w:t>12</w:t>
            </w:r>
            <w:r w:rsidRPr="00DD31B5">
              <w:rPr>
                <w:rFonts w:hint="eastAsia"/>
                <w:szCs w:val="21"/>
              </w:rPr>
              <w:t>月</w:t>
            </w:r>
            <w:r w:rsidRPr="00DD31B5">
              <w:rPr>
                <w:rFonts w:hint="eastAsia"/>
                <w:szCs w:val="21"/>
              </w:rPr>
              <w:t>29</w:t>
            </w:r>
            <w:r w:rsidRPr="00DD31B5">
              <w:rPr>
                <w:rFonts w:hint="eastAsia"/>
                <w:szCs w:val="21"/>
              </w:rPr>
              <w:t>日主席令第四十五号，</w:t>
            </w:r>
            <w:r w:rsidRPr="00DD31B5">
              <w:rPr>
                <w:rFonts w:hint="eastAsia"/>
                <w:szCs w:val="21"/>
              </w:rPr>
              <w:t>2015</w:t>
            </w:r>
            <w:r w:rsidRPr="00DD31B5">
              <w:rPr>
                <w:rFonts w:hint="eastAsia"/>
                <w:szCs w:val="21"/>
              </w:rPr>
              <w:t>年</w:t>
            </w:r>
            <w:r w:rsidRPr="00DD31B5">
              <w:rPr>
                <w:rFonts w:hint="eastAsia"/>
                <w:szCs w:val="21"/>
              </w:rPr>
              <w:t>4</w:t>
            </w:r>
            <w:r w:rsidRPr="00DD31B5">
              <w:rPr>
                <w:rFonts w:hint="eastAsia"/>
                <w:szCs w:val="21"/>
              </w:rPr>
              <w:t>月</w:t>
            </w:r>
            <w:r w:rsidRPr="00DD31B5">
              <w:rPr>
                <w:rFonts w:hint="eastAsia"/>
                <w:szCs w:val="21"/>
              </w:rPr>
              <w:t>24</w:t>
            </w:r>
            <w:r w:rsidRPr="00DD31B5">
              <w:rPr>
                <w:rFonts w:hint="eastAsia"/>
                <w:szCs w:val="21"/>
              </w:rPr>
              <w:t>日予以修改）</w:t>
            </w:r>
            <w:r>
              <w:rPr>
                <w:rFonts w:ascii="Arial" w:hAnsi="Arial" w:cs="Arial"/>
                <w:color w:val="333333"/>
                <w:szCs w:val="21"/>
                <w:shd w:val="clear" w:color="auto" w:fill="FFFFFF"/>
              </w:rPr>
              <w:t>第二十二条从事种畜禽生产经营或者生产商品代仔畜、雏禽的单位、个人，应当取得种畜禽生产经营许</w:t>
            </w:r>
          </w:p>
          <w:p w:rsidR="006B048D" w:rsidRPr="003D14A0" w:rsidRDefault="006B048D" w:rsidP="009B517D">
            <w:pPr>
              <w:rPr>
                <w:rFonts w:ascii="Arial" w:hAnsi="Arial" w:cs="Arial"/>
                <w:color w:val="333333"/>
                <w:szCs w:val="21"/>
                <w:shd w:val="clear" w:color="auto" w:fill="FFFFFF"/>
              </w:rPr>
            </w:pPr>
            <w:r>
              <w:rPr>
                <w:rFonts w:ascii="Arial" w:hAnsi="Arial" w:cs="Arial"/>
                <w:color w:val="333333"/>
                <w:szCs w:val="21"/>
                <w:shd w:val="clear" w:color="auto" w:fill="FFFFFF"/>
              </w:rPr>
              <w:t>可证。</w:t>
            </w:r>
            <w:r>
              <w:rPr>
                <w:rFonts w:ascii="Arial" w:hAnsi="Arial" w:cs="Arial"/>
                <w:color w:val="333333"/>
                <w:szCs w:val="21"/>
              </w:rPr>
              <w:t>申请取得种畜禽生产经营许可证，应当具备下列条件</w:t>
            </w:r>
            <w:r>
              <w:rPr>
                <w:rFonts w:ascii="Arial" w:hAnsi="Arial" w:cs="Arial"/>
                <w:color w:val="333333"/>
                <w:szCs w:val="21"/>
              </w:rPr>
              <w:t>: (</w:t>
            </w:r>
            <w:r>
              <w:rPr>
                <w:rFonts w:ascii="Arial" w:hAnsi="Arial" w:cs="Arial"/>
                <w:color w:val="333333"/>
                <w:szCs w:val="21"/>
              </w:rPr>
              <w:t>二</w:t>
            </w:r>
            <w:r>
              <w:rPr>
                <w:rFonts w:ascii="Arial" w:hAnsi="Arial" w:cs="Arial"/>
                <w:color w:val="333333"/>
                <w:szCs w:val="21"/>
              </w:rPr>
              <w:t>)</w:t>
            </w:r>
            <w:r>
              <w:rPr>
                <w:rFonts w:ascii="Arial" w:hAnsi="Arial" w:cs="Arial"/>
                <w:color w:val="333333"/>
                <w:szCs w:val="21"/>
              </w:rPr>
              <w:t>有与生产经营规模相适应的畜牧兽医技术人员</w:t>
            </w:r>
            <w:r>
              <w:rPr>
                <w:rFonts w:ascii="Arial" w:hAnsi="Arial" w:cs="Arial"/>
                <w:color w:val="333333"/>
                <w:szCs w:val="21"/>
              </w:rPr>
              <w:t>;</w:t>
            </w:r>
          </w:p>
          <w:p w:rsidR="006B048D" w:rsidRDefault="006B048D" w:rsidP="00DB3931">
            <w:pPr>
              <w:jc w:val="center"/>
            </w:pPr>
            <w:r>
              <w:rPr>
                <w:rFonts w:hint="eastAsia"/>
                <w:szCs w:val="21"/>
              </w:rPr>
              <w:t>《</w:t>
            </w:r>
            <w:r w:rsidRPr="005C5638">
              <w:rPr>
                <w:rFonts w:hint="eastAsia"/>
                <w:szCs w:val="21"/>
              </w:rPr>
              <w:t>河南省人民政府办公厅</w:t>
            </w:r>
            <w:r w:rsidRPr="005C5638">
              <w:rPr>
                <w:rFonts w:hint="eastAsia"/>
                <w:szCs w:val="21"/>
              </w:rPr>
              <w:t xml:space="preserve"> </w:t>
            </w:r>
            <w:r w:rsidRPr="005C5638">
              <w:rPr>
                <w:rFonts w:hint="eastAsia"/>
                <w:szCs w:val="21"/>
              </w:rPr>
              <w:t>关于转发河南省种畜禽生产经营许可证审核发放办法的通知》（豫政办【</w:t>
            </w:r>
            <w:r w:rsidRPr="005C5638">
              <w:rPr>
                <w:rFonts w:hint="eastAsia"/>
                <w:szCs w:val="21"/>
              </w:rPr>
              <w:t>2017</w:t>
            </w:r>
            <w:r w:rsidRPr="005C5638">
              <w:rPr>
                <w:rFonts w:hint="eastAsia"/>
                <w:szCs w:val="21"/>
              </w:rPr>
              <w:t>】</w:t>
            </w:r>
            <w:r w:rsidRPr="005C5638">
              <w:rPr>
                <w:rFonts w:hint="eastAsia"/>
                <w:szCs w:val="21"/>
              </w:rPr>
              <w:t>150</w:t>
            </w:r>
            <w:r w:rsidRPr="005C5638">
              <w:rPr>
                <w:rFonts w:hint="eastAsia"/>
                <w:szCs w:val="21"/>
              </w:rPr>
              <w:t>号）</w:t>
            </w:r>
            <w:r>
              <w:rPr>
                <w:rFonts w:hint="eastAsia"/>
              </w:rPr>
              <w:t>第四条　申请取得</w:t>
            </w:r>
          </w:p>
          <w:p w:rsidR="006B048D" w:rsidRDefault="006B048D" w:rsidP="00DB3931">
            <w:r>
              <w:rPr>
                <w:rFonts w:hint="eastAsia"/>
              </w:rPr>
              <w:t>种畜禽生产经营许可证的单位和个人应当提供以下材料</w:t>
            </w:r>
            <w:r>
              <w:rPr>
                <w:rFonts w:hint="eastAsia"/>
              </w:rPr>
              <w:t>:(</w:t>
            </w:r>
            <w:r>
              <w:rPr>
                <w:rFonts w:hint="eastAsia"/>
              </w:rPr>
              <w:t>四</w:t>
            </w:r>
            <w:r>
              <w:rPr>
                <w:rFonts w:hint="eastAsia"/>
              </w:rPr>
              <w:t>)</w:t>
            </w:r>
            <w:r>
              <w:rPr>
                <w:rFonts w:hint="eastAsia"/>
              </w:rPr>
              <w:t>畜牧技术人员学历证明或者资格证明。</w:t>
            </w:r>
          </w:p>
        </w:tc>
        <w:tc>
          <w:tcPr>
            <w:tcW w:w="1134" w:type="dxa"/>
            <w:vAlign w:val="center"/>
          </w:tcPr>
          <w:p w:rsidR="006B048D" w:rsidRDefault="006B048D" w:rsidP="00E25C88">
            <w:pPr>
              <w:jc w:val="center"/>
            </w:pPr>
            <w:r>
              <w:rPr>
                <w:rFonts w:hint="eastAsia"/>
              </w:rPr>
              <w:t>教育部门或者农业农村部门</w:t>
            </w:r>
          </w:p>
        </w:tc>
        <w:tc>
          <w:tcPr>
            <w:tcW w:w="1701" w:type="dxa"/>
          </w:tcPr>
          <w:p w:rsidR="006B048D" w:rsidRDefault="006B048D">
            <w:r w:rsidRPr="00B02E75">
              <w:rPr>
                <w:rFonts w:hint="eastAsia"/>
              </w:rPr>
              <w:t>申请人申请办理《种蜂生产经营许可证核发（复验换发）》时提供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58</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371DF6">
              <w:rPr>
                <w:rFonts w:hint="eastAsia"/>
              </w:rPr>
              <w:t>中华人民共和国居民身份证</w:t>
            </w:r>
          </w:p>
        </w:tc>
        <w:tc>
          <w:tcPr>
            <w:tcW w:w="6522" w:type="dxa"/>
            <w:vAlign w:val="center"/>
          </w:tcPr>
          <w:p w:rsidR="006B048D" w:rsidRDefault="006B048D" w:rsidP="009B517D">
            <w:pPr>
              <w:jc w:val="center"/>
              <w:rPr>
                <w:rFonts w:ascii="Arial" w:hAnsi="Arial" w:cs="Arial"/>
                <w:color w:val="333333"/>
                <w:szCs w:val="21"/>
                <w:shd w:val="clear" w:color="auto" w:fill="FFFFFF"/>
              </w:rPr>
            </w:pPr>
            <w:r w:rsidRPr="00DD31B5">
              <w:rPr>
                <w:rFonts w:hint="eastAsia"/>
                <w:szCs w:val="21"/>
              </w:rPr>
              <w:t>《中华人民共和国畜牧法》（</w:t>
            </w:r>
            <w:r w:rsidRPr="00DD31B5">
              <w:rPr>
                <w:rFonts w:hint="eastAsia"/>
                <w:szCs w:val="21"/>
              </w:rPr>
              <w:t>2005</w:t>
            </w:r>
            <w:r w:rsidRPr="00DD31B5">
              <w:rPr>
                <w:rFonts w:hint="eastAsia"/>
                <w:szCs w:val="21"/>
              </w:rPr>
              <w:t>年</w:t>
            </w:r>
            <w:r w:rsidRPr="00DD31B5">
              <w:rPr>
                <w:rFonts w:hint="eastAsia"/>
                <w:szCs w:val="21"/>
              </w:rPr>
              <w:t>12</w:t>
            </w:r>
            <w:r w:rsidRPr="00DD31B5">
              <w:rPr>
                <w:rFonts w:hint="eastAsia"/>
                <w:szCs w:val="21"/>
              </w:rPr>
              <w:t>月</w:t>
            </w:r>
            <w:r w:rsidRPr="00DD31B5">
              <w:rPr>
                <w:rFonts w:hint="eastAsia"/>
                <w:szCs w:val="21"/>
              </w:rPr>
              <w:t>29</w:t>
            </w:r>
            <w:r w:rsidRPr="00DD31B5">
              <w:rPr>
                <w:rFonts w:hint="eastAsia"/>
                <w:szCs w:val="21"/>
              </w:rPr>
              <w:t>日主席令第四十五号，</w:t>
            </w:r>
            <w:r w:rsidRPr="00DD31B5">
              <w:rPr>
                <w:rFonts w:hint="eastAsia"/>
                <w:szCs w:val="21"/>
              </w:rPr>
              <w:t>2015</w:t>
            </w:r>
            <w:r w:rsidRPr="00DD31B5">
              <w:rPr>
                <w:rFonts w:hint="eastAsia"/>
                <w:szCs w:val="21"/>
              </w:rPr>
              <w:t>年</w:t>
            </w:r>
            <w:r w:rsidRPr="00DD31B5">
              <w:rPr>
                <w:rFonts w:hint="eastAsia"/>
                <w:szCs w:val="21"/>
              </w:rPr>
              <w:t>4</w:t>
            </w:r>
            <w:r w:rsidRPr="00DD31B5">
              <w:rPr>
                <w:rFonts w:hint="eastAsia"/>
                <w:szCs w:val="21"/>
              </w:rPr>
              <w:t>月</w:t>
            </w:r>
            <w:r w:rsidRPr="00DD31B5">
              <w:rPr>
                <w:rFonts w:hint="eastAsia"/>
                <w:szCs w:val="21"/>
              </w:rPr>
              <w:t>24</w:t>
            </w:r>
            <w:r w:rsidRPr="00DD31B5">
              <w:rPr>
                <w:rFonts w:hint="eastAsia"/>
                <w:szCs w:val="21"/>
              </w:rPr>
              <w:t>日予以修改）</w:t>
            </w:r>
            <w:r>
              <w:rPr>
                <w:rFonts w:ascii="Arial" w:hAnsi="Arial" w:cs="Arial"/>
                <w:color w:val="333333"/>
                <w:szCs w:val="21"/>
                <w:shd w:val="clear" w:color="auto" w:fill="FFFFFF"/>
              </w:rPr>
              <w:t>第二十二条从事种畜禽生产经营或者生产商品代仔畜、雏禽的单位、个人，应当取得种畜禽生产经营许</w:t>
            </w:r>
          </w:p>
          <w:p w:rsidR="006B048D" w:rsidRPr="003D14A0" w:rsidRDefault="006B048D" w:rsidP="009B517D">
            <w:pPr>
              <w:rPr>
                <w:rFonts w:ascii="Arial" w:hAnsi="Arial" w:cs="Arial"/>
                <w:color w:val="333333"/>
                <w:szCs w:val="21"/>
                <w:shd w:val="clear" w:color="auto" w:fill="FFFFFF"/>
              </w:rPr>
            </w:pPr>
            <w:r>
              <w:rPr>
                <w:rFonts w:ascii="Arial" w:hAnsi="Arial" w:cs="Arial"/>
                <w:color w:val="333333"/>
                <w:szCs w:val="21"/>
                <w:shd w:val="clear" w:color="auto" w:fill="FFFFFF"/>
              </w:rPr>
              <w:t>可证。</w:t>
            </w:r>
            <w:r>
              <w:rPr>
                <w:rFonts w:ascii="Arial" w:hAnsi="Arial" w:cs="Arial"/>
                <w:color w:val="333333"/>
                <w:szCs w:val="21"/>
              </w:rPr>
              <w:t>申请取得种畜禽生产经营许可证，应当具备下列条件</w:t>
            </w:r>
            <w:r>
              <w:rPr>
                <w:rFonts w:ascii="Arial" w:hAnsi="Arial" w:cs="Arial"/>
                <w:color w:val="333333"/>
                <w:szCs w:val="21"/>
              </w:rPr>
              <w:t>: (</w:t>
            </w:r>
            <w:r>
              <w:rPr>
                <w:rFonts w:ascii="Arial" w:hAnsi="Arial" w:cs="Arial"/>
                <w:color w:val="333333"/>
                <w:szCs w:val="21"/>
              </w:rPr>
              <w:t>二</w:t>
            </w:r>
            <w:r>
              <w:rPr>
                <w:rFonts w:ascii="Arial" w:hAnsi="Arial" w:cs="Arial"/>
                <w:color w:val="333333"/>
                <w:szCs w:val="21"/>
              </w:rPr>
              <w:t>)</w:t>
            </w:r>
            <w:r>
              <w:rPr>
                <w:rFonts w:ascii="Arial" w:hAnsi="Arial" w:cs="Arial"/>
                <w:color w:val="333333"/>
                <w:szCs w:val="21"/>
              </w:rPr>
              <w:t>有与生产经营规模相适应的畜牧兽医技术人员</w:t>
            </w:r>
            <w:r>
              <w:rPr>
                <w:rFonts w:ascii="Arial" w:hAnsi="Arial" w:cs="Arial"/>
                <w:color w:val="333333"/>
                <w:szCs w:val="21"/>
              </w:rPr>
              <w:t>;</w:t>
            </w:r>
          </w:p>
          <w:p w:rsidR="006B048D" w:rsidRDefault="006B048D" w:rsidP="009B517D">
            <w:pPr>
              <w:jc w:val="center"/>
            </w:pPr>
            <w:r>
              <w:rPr>
                <w:rFonts w:hint="eastAsia"/>
                <w:szCs w:val="21"/>
              </w:rPr>
              <w:t>《</w:t>
            </w:r>
            <w:r w:rsidRPr="005C5638">
              <w:rPr>
                <w:rFonts w:hint="eastAsia"/>
                <w:szCs w:val="21"/>
              </w:rPr>
              <w:t>河南省人民政府办公厅</w:t>
            </w:r>
            <w:r w:rsidRPr="005C5638">
              <w:rPr>
                <w:rFonts w:hint="eastAsia"/>
                <w:szCs w:val="21"/>
              </w:rPr>
              <w:t xml:space="preserve"> </w:t>
            </w:r>
            <w:r w:rsidRPr="005C5638">
              <w:rPr>
                <w:rFonts w:hint="eastAsia"/>
                <w:szCs w:val="21"/>
              </w:rPr>
              <w:t>关于转发河南省种畜禽生产经营许可证审核发放办法的通知》（豫政办【</w:t>
            </w:r>
            <w:r w:rsidRPr="005C5638">
              <w:rPr>
                <w:rFonts w:hint="eastAsia"/>
                <w:szCs w:val="21"/>
              </w:rPr>
              <w:t>2017</w:t>
            </w:r>
            <w:r w:rsidRPr="005C5638">
              <w:rPr>
                <w:rFonts w:hint="eastAsia"/>
                <w:szCs w:val="21"/>
              </w:rPr>
              <w:t>】</w:t>
            </w:r>
            <w:r w:rsidRPr="005C5638">
              <w:rPr>
                <w:rFonts w:hint="eastAsia"/>
                <w:szCs w:val="21"/>
              </w:rPr>
              <w:t>150</w:t>
            </w:r>
            <w:r w:rsidRPr="005C5638">
              <w:rPr>
                <w:rFonts w:hint="eastAsia"/>
                <w:szCs w:val="21"/>
              </w:rPr>
              <w:t>号）</w:t>
            </w:r>
            <w:r>
              <w:rPr>
                <w:rFonts w:hint="eastAsia"/>
              </w:rPr>
              <w:t>第六条　除第四条、第五条规定外</w:t>
            </w:r>
            <w:r>
              <w:rPr>
                <w:rFonts w:hint="eastAsia"/>
              </w:rPr>
              <w:t>,</w:t>
            </w:r>
            <w:r>
              <w:rPr>
                <w:rFonts w:hint="eastAsia"/>
              </w:rPr>
              <w:t>所有申请单位和个人还应当提供以下共性材料</w:t>
            </w:r>
            <w:r>
              <w:rPr>
                <w:rFonts w:hint="eastAsia"/>
              </w:rPr>
              <w:t>:(</w:t>
            </w:r>
            <w:r>
              <w:rPr>
                <w:rFonts w:hint="eastAsia"/>
              </w:rPr>
              <w:t>一</w:t>
            </w:r>
            <w:r>
              <w:rPr>
                <w:rFonts w:hint="eastAsia"/>
              </w:rPr>
              <w:t>)</w:t>
            </w:r>
          </w:p>
          <w:p w:rsidR="006B048D" w:rsidRDefault="006B048D" w:rsidP="009B517D">
            <w:pPr>
              <w:jc w:val="center"/>
            </w:pPr>
            <w:r>
              <w:rPr>
                <w:rFonts w:hint="eastAsia"/>
              </w:rPr>
              <w:t>企业法人代表和委托代理人身份证复印件、委托书</w:t>
            </w:r>
            <w:r>
              <w:rPr>
                <w:rFonts w:hint="eastAsia"/>
              </w:rPr>
              <w:t>,</w:t>
            </w:r>
            <w:r>
              <w:rPr>
                <w:rFonts w:hint="eastAsia"/>
              </w:rPr>
              <w:t>企业营业执照正</w:t>
            </w:r>
          </w:p>
          <w:p w:rsidR="006B048D" w:rsidRDefault="006B048D" w:rsidP="009B517D">
            <w:r>
              <w:rPr>
                <w:rFonts w:hint="eastAsia"/>
              </w:rPr>
              <w:t>副本复印件。</w:t>
            </w:r>
          </w:p>
        </w:tc>
        <w:tc>
          <w:tcPr>
            <w:tcW w:w="1134" w:type="dxa"/>
            <w:vAlign w:val="center"/>
          </w:tcPr>
          <w:p w:rsidR="006B048D" w:rsidRDefault="006B048D" w:rsidP="00E25C88">
            <w:pPr>
              <w:jc w:val="center"/>
            </w:pPr>
            <w:r>
              <w:rPr>
                <w:rFonts w:hint="eastAsia"/>
              </w:rPr>
              <w:t>公安部门</w:t>
            </w:r>
          </w:p>
        </w:tc>
        <w:tc>
          <w:tcPr>
            <w:tcW w:w="1701" w:type="dxa"/>
          </w:tcPr>
          <w:p w:rsidR="006B048D" w:rsidRDefault="006B048D">
            <w:r w:rsidRPr="00B02E75">
              <w:rPr>
                <w:rFonts w:hint="eastAsia"/>
              </w:rPr>
              <w:t>申请人申请办理《种蜂生产经营许可证核发（复验换发）》时提供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59</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DB3931">
              <w:rPr>
                <w:rFonts w:hint="eastAsia"/>
              </w:rPr>
              <w:t>种畜禽品种来源证明</w:t>
            </w:r>
          </w:p>
        </w:tc>
        <w:tc>
          <w:tcPr>
            <w:tcW w:w="6522" w:type="dxa"/>
            <w:vAlign w:val="center"/>
          </w:tcPr>
          <w:p w:rsidR="006B048D" w:rsidRDefault="006B048D" w:rsidP="00DB3931">
            <w:pPr>
              <w:jc w:val="center"/>
              <w:rPr>
                <w:szCs w:val="21"/>
              </w:rPr>
            </w:pPr>
            <w:r w:rsidRPr="00DD31B5">
              <w:rPr>
                <w:rFonts w:hint="eastAsia"/>
                <w:szCs w:val="21"/>
              </w:rPr>
              <w:t>《中华人民共和国畜牧法》（</w:t>
            </w:r>
            <w:r w:rsidRPr="00DD31B5">
              <w:rPr>
                <w:rFonts w:hint="eastAsia"/>
                <w:szCs w:val="21"/>
              </w:rPr>
              <w:t>2005</w:t>
            </w:r>
            <w:r w:rsidRPr="00DD31B5">
              <w:rPr>
                <w:rFonts w:hint="eastAsia"/>
                <w:szCs w:val="21"/>
              </w:rPr>
              <w:t>年</w:t>
            </w:r>
            <w:r w:rsidRPr="00DD31B5">
              <w:rPr>
                <w:rFonts w:hint="eastAsia"/>
                <w:szCs w:val="21"/>
              </w:rPr>
              <w:t>12</w:t>
            </w:r>
            <w:r w:rsidRPr="00DD31B5">
              <w:rPr>
                <w:rFonts w:hint="eastAsia"/>
                <w:szCs w:val="21"/>
              </w:rPr>
              <w:t>月</w:t>
            </w:r>
            <w:r w:rsidRPr="00DD31B5">
              <w:rPr>
                <w:rFonts w:hint="eastAsia"/>
                <w:szCs w:val="21"/>
              </w:rPr>
              <w:t>29</w:t>
            </w:r>
            <w:r w:rsidRPr="00DD31B5">
              <w:rPr>
                <w:rFonts w:hint="eastAsia"/>
                <w:szCs w:val="21"/>
              </w:rPr>
              <w:t>日主席令第四十五号，</w:t>
            </w:r>
            <w:r w:rsidRPr="00DD31B5">
              <w:rPr>
                <w:rFonts w:hint="eastAsia"/>
                <w:szCs w:val="21"/>
              </w:rPr>
              <w:t>2015</w:t>
            </w:r>
            <w:r w:rsidRPr="00DD31B5">
              <w:rPr>
                <w:rFonts w:hint="eastAsia"/>
                <w:szCs w:val="21"/>
              </w:rPr>
              <w:t>年</w:t>
            </w:r>
            <w:r w:rsidRPr="00DD31B5">
              <w:rPr>
                <w:rFonts w:hint="eastAsia"/>
                <w:szCs w:val="21"/>
              </w:rPr>
              <w:t>4</w:t>
            </w:r>
            <w:r w:rsidRPr="00DD31B5">
              <w:rPr>
                <w:rFonts w:hint="eastAsia"/>
                <w:szCs w:val="21"/>
              </w:rPr>
              <w:t>月</w:t>
            </w:r>
            <w:r w:rsidRPr="00DD31B5">
              <w:rPr>
                <w:rFonts w:hint="eastAsia"/>
                <w:szCs w:val="21"/>
              </w:rPr>
              <w:t>24</w:t>
            </w:r>
            <w:r w:rsidRPr="00DD31B5">
              <w:rPr>
                <w:rFonts w:hint="eastAsia"/>
                <w:szCs w:val="21"/>
              </w:rPr>
              <w:t>日予以修改）</w:t>
            </w:r>
            <w:r w:rsidRPr="00DB3931">
              <w:rPr>
                <w:rFonts w:hint="eastAsia"/>
                <w:szCs w:val="21"/>
              </w:rPr>
              <w:t>第二十二条从事种畜禽生产经营或者生产商品代仔畜、雏禽的单位、个人，应当取得种畜禽生产经营许</w:t>
            </w:r>
          </w:p>
          <w:p w:rsidR="006B048D" w:rsidRPr="00DB3931" w:rsidRDefault="006B048D" w:rsidP="00DB3931">
            <w:pPr>
              <w:rPr>
                <w:szCs w:val="21"/>
              </w:rPr>
            </w:pPr>
            <w:r w:rsidRPr="00DB3931">
              <w:rPr>
                <w:rFonts w:hint="eastAsia"/>
                <w:szCs w:val="21"/>
              </w:rPr>
              <w:t>可证。申请取得种畜禽生产经营许可证，应当具备下列条件</w:t>
            </w:r>
            <w:r w:rsidRPr="00DB3931">
              <w:rPr>
                <w:rFonts w:hint="eastAsia"/>
                <w:szCs w:val="21"/>
              </w:rPr>
              <w:t>:</w:t>
            </w:r>
          </w:p>
          <w:p w:rsidR="006B048D" w:rsidRDefault="006B048D" w:rsidP="00DB3931">
            <w:pPr>
              <w:jc w:val="center"/>
            </w:pPr>
            <w:r w:rsidRPr="00DB3931">
              <w:rPr>
                <w:rFonts w:hint="eastAsia"/>
                <w:szCs w:val="21"/>
              </w:rPr>
              <w:t>(</w:t>
            </w:r>
            <w:r w:rsidRPr="00DB3931">
              <w:rPr>
                <w:rFonts w:hint="eastAsia"/>
                <w:szCs w:val="21"/>
              </w:rPr>
              <w:t>一</w:t>
            </w:r>
            <w:r w:rsidRPr="00DB3931">
              <w:rPr>
                <w:rFonts w:hint="eastAsia"/>
                <w:szCs w:val="21"/>
              </w:rPr>
              <w:t>)</w:t>
            </w:r>
            <w:r w:rsidRPr="00DB3931">
              <w:rPr>
                <w:rFonts w:hint="eastAsia"/>
                <w:szCs w:val="21"/>
              </w:rPr>
              <w:t>生产经营的种畜禽必须是通过国家畜禽遗传资源委员会审定或者鉴定的品种、配套系，或者是经批准引进的境外品种、配套系</w:t>
            </w:r>
            <w:r w:rsidRPr="00DB3931">
              <w:rPr>
                <w:rFonts w:hint="eastAsia"/>
                <w:szCs w:val="21"/>
              </w:rPr>
              <w:t>;</w:t>
            </w:r>
            <w:r>
              <w:rPr>
                <w:rFonts w:hint="eastAsia"/>
                <w:szCs w:val="21"/>
              </w:rPr>
              <w:t>《</w:t>
            </w:r>
            <w:r w:rsidRPr="005C5638">
              <w:rPr>
                <w:rFonts w:hint="eastAsia"/>
                <w:szCs w:val="21"/>
              </w:rPr>
              <w:t>河南省人民政府办公厅</w:t>
            </w:r>
            <w:r w:rsidRPr="005C5638">
              <w:rPr>
                <w:rFonts w:hint="eastAsia"/>
                <w:szCs w:val="21"/>
              </w:rPr>
              <w:t xml:space="preserve"> </w:t>
            </w:r>
            <w:r w:rsidRPr="005C5638">
              <w:rPr>
                <w:rFonts w:hint="eastAsia"/>
                <w:szCs w:val="21"/>
              </w:rPr>
              <w:t>关于转发河南省种畜禽生产经营许可证审核发放办法的通知》（豫政办【</w:t>
            </w:r>
            <w:r w:rsidRPr="005C5638">
              <w:rPr>
                <w:rFonts w:hint="eastAsia"/>
                <w:szCs w:val="21"/>
              </w:rPr>
              <w:t>2017</w:t>
            </w:r>
            <w:r w:rsidRPr="005C5638">
              <w:rPr>
                <w:rFonts w:hint="eastAsia"/>
                <w:szCs w:val="21"/>
              </w:rPr>
              <w:t>】</w:t>
            </w:r>
            <w:r w:rsidRPr="005C5638">
              <w:rPr>
                <w:rFonts w:hint="eastAsia"/>
                <w:szCs w:val="21"/>
              </w:rPr>
              <w:t>150</w:t>
            </w:r>
            <w:r w:rsidRPr="005C5638">
              <w:rPr>
                <w:rFonts w:hint="eastAsia"/>
                <w:szCs w:val="21"/>
              </w:rPr>
              <w:t>号）</w:t>
            </w:r>
            <w:r>
              <w:rPr>
                <w:rFonts w:hint="eastAsia"/>
              </w:rPr>
              <w:t>第四条　申请取得</w:t>
            </w:r>
          </w:p>
          <w:p w:rsidR="006B048D" w:rsidRDefault="006B048D" w:rsidP="00DB3931">
            <w:r>
              <w:rPr>
                <w:rFonts w:hint="eastAsia"/>
              </w:rPr>
              <w:t>种畜禽生产经营许可证的单位和个人应当提供以下材料</w:t>
            </w:r>
            <w:r>
              <w:rPr>
                <w:rFonts w:hint="eastAsia"/>
              </w:rPr>
              <w:t>:(</w:t>
            </w:r>
            <w:r>
              <w:rPr>
                <w:rFonts w:hint="eastAsia"/>
              </w:rPr>
              <w:t>五</w:t>
            </w:r>
            <w:r>
              <w:rPr>
                <w:rFonts w:hint="eastAsia"/>
              </w:rPr>
              <w:t>)</w:t>
            </w:r>
            <w:r>
              <w:rPr>
                <w:rFonts w:hint="eastAsia"/>
              </w:rPr>
              <w:t>种畜禽品种来源证明。</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sidRPr="00B02E75">
              <w:rPr>
                <w:rFonts w:hint="eastAsia"/>
              </w:rPr>
              <w:t>申请人申请办理《种蜂生产经营许可证核发（复验换发）》时提供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8C5D38">
            <w:pPr>
              <w:jc w:val="center"/>
            </w:pPr>
            <w:r>
              <w:rPr>
                <w:rFonts w:hint="eastAsia"/>
              </w:rPr>
              <w:t>6</w:t>
            </w:r>
            <w:r w:rsidR="008C5D38">
              <w:rPr>
                <w:rFonts w:hint="eastAsia"/>
              </w:rPr>
              <w:t>0</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2042A7">
              <w:rPr>
                <w:rFonts w:hint="eastAsia"/>
              </w:rPr>
              <w:t>渔业船网工具指标批准书</w:t>
            </w:r>
          </w:p>
        </w:tc>
        <w:tc>
          <w:tcPr>
            <w:tcW w:w="6522" w:type="dxa"/>
            <w:vAlign w:val="center"/>
          </w:tcPr>
          <w:p w:rsidR="006B048D" w:rsidRPr="00035CA6" w:rsidRDefault="006B048D" w:rsidP="009A6018">
            <w:pPr>
              <w:ind w:firstLineChars="200" w:firstLine="420"/>
              <w:rPr>
                <w:szCs w:val="21"/>
              </w:rPr>
            </w:pPr>
            <w:r w:rsidRPr="00035CA6">
              <w:rPr>
                <w:rFonts w:hint="eastAsia"/>
                <w:szCs w:val="21"/>
              </w:rPr>
              <w:t>《中华人民共和国渔业法》（</w:t>
            </w:r>
            <w:r w:rsidRPr="00035CA6">
              <w:rPr>
                <w:rFonts w:hint="eastAsia"/>
                <w:szCs w:val="21"/>
              </w:rPr>
              <w:t>1986</w:t>
            </w:r>
            <w:r w:rsidRPr="00035CA6">
              <w:rPr>
                <w:rFonts w:hint="eastAsia"/>
                <w:szCs w:val="21"/>
              </w:rPr>
              <w:t>年</w:t>
            </w:r>
            <w:r w:rsidRPr="00035CA6">
              <w:rPr>
                <w:rFonts w:hint="eastAsia"/>
                <w:szCs w:val="21"/>
              </w:rPr>
              <w:t>1</w:t>
            </w:r>
            <w:r w:rsidRPr="00035CA6">
              <w:rPr>
                <w:rFonts w:hint="eastAsia"/>
                <w:szCs w:val="21"/>
              </w:rPr>
              <w:t>月</w:t>
            </w:r>
            <w:r w:rsidRPr="00035CA6">
              <w:rPr>
                <w:rFonts w:hint="eastAsia"/>
                <w:szCs w:val="21"/>
              </w:rPr>
              <w:t>20</w:t>
            </w:r>
            <w:r w:rsidRPr="00035CA6">
              <w:rPr>
                <w:rFonts w:hint="eastAsia"/>
                <w:szCs w:val="21"/>
              </w:rPr>
              <w:t>日主席令第三十四号，</w:t>
            </w:r>
            <w:r w:rsidRPr="00035CA6">
              <w:rPr>
                <w:rFonts w:hint="eastAsia"/>
                <w:szCs w:val="21"/>
              </w:rPr>
              <w:t>2013</w:t>
            </w:r>
            <w:r w:rsidRPr="00035CA6">
              <w:rPr>
                <w:rFonts w:hint="eastAsia"/>
                <w:szCs w:val="21"/>
              </w:rPr>
              <w:t>年</w:t>
            </w:r>
            <w:r w:rsidRPr="00035CA6">
              <w:rPr>
                <w:rFonts w:hint="eastAsia"/>
                <w:szCs w:val="21"/>
              </w:rPr>
              <w:t>12</w:t>
            </w:r>
            <w:r w:rsidRPr="00035CA6">
              <w:rPr>
                <w:rFonts w:hint="eastAsia"/>
                <w:szCs w:val="21"/>
              </w:rPr>
              <w:t>月</w:t>
            </w:r>
            <w:r w:rsidRPr="00035CA6">
              <w:rPr>
                <w:rFonts w:hint="eastAsia"/>
                <w:szCs w:val="21"/>
              </w:rPr>
              <w:t>28</w:t>
            </w:r>
            <w:r w:rsidRPr="00035CA6">
              <w:rPr>
                <w:rFonts w:hint="eastAsia"/>
                <w:szCs w:val="21"/>
              </w:rPr>
              <w:t>日予以修改）第二十三条：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p w:rsidR="006B048D" w:rsidRDefault="006B048D" w:rsidP="00D86181">
            <w:r>
              <w:rPr>
                <w:rFonts w:hint="eastAsia"/>
              </w:rPr>
              <w:t>中华人民共和国渔业法实施细则（</w:t>
            </w:r>
            <w:r>
              <w:rPr>
                <w:rFonts w:hint="eastAsia"/>
              </w:rPr>
              <w:t>1987</w:t>
            </w:r>
            <w:r>
              <w:rPr>
                <w:rFonts w:hint="eastAsia"/>
              </w:rPr>
              <w:t>年</w:t>
            </w:r>
            <w:r>
              <w:rPr>
                <w:rFonts w:hint="eastAsia"/>
              </w:rPr>
              <w:t>10</w:t>
            </w:r>
            <w:r>
              <w:rPr>
                <w:rFonts w:hint="eastAsia"/>
              </w:rPr>
              <w:t>月</w:t>
            </w:r>
            <w:r>
              <w:rPr>
                <w:rFonts w:hint="eastAsia"/>
              </w:rPr>
              <w:t>14</w:t>
            </w:r>
            <w:r>
              <w:rPr>
                <w:rFonts w:hint="eastAsia"/>
              </w:rPr>
              <w:t>日国务院批准，</w:t>
            </w:r>
            <w:r>
              <w:rPr>
                <w:rFonts w:hint="eastAsia"/>
              </w:rPr>
              <w:t>1987</w:t>
            </w:r>
            <w:r>
              <w:rPr>
                <w:rFonts w:hint="eastAsia"/>
              </w:rPr>
              <w:t>年</w:t>
            </w:r>
            <w:r>
              <w:rPr>
                <w:rFonts w:hint="eastAsia"/>
              </w:rPr>
              <w:t>10</w:t>
            </w:r>
            <w:r>
              <w:rPr>
                <w:rFonts w:hint="eastAsia"/>
              </w:rPr>
              <w:t>月</w:t>
            </w:r>
            <w:r>
              <w:rPr>
                <w:rFonts w:hint="eastAsia"/>
              </w:rPr>
              <w:t>20</w:t>
            </w:r>
            <w:r>
              <w:rPr>
                <w:rFonts w:hint="eastAsia"/>
              </w:rPr>
              <w:t>日农牧渔业部发布。根据</w:t>
            </w:r>
            <w:r>
              <w:rPr>
                <w:rFonts w:hint="eastAsia"/>
              </w:rPr>
              <w:t>2020</w:t>
            </w:r>
            <w:r>
              <w:rPr>
                <w:rFonts w:hint="eastAsia"/>
              </w:rPr>
              <w:t>年</w:t>
            </w:r>
            <w:r>
              <w:rPr>
                <w:rFonts w:hint="eastAsia"/>
              </w:rPr>
              <w:t>3</w:t>
            </w:r>
            <w:r>
              <w:rPr>
                <w:rFonts w:hint="eastAsia"/>
              </w:rPr>
              <w:t>月</w:t>
            </w:r>
            <w:r>
              <w:rPr>
                <w:rFonts w:hint="eastAsia"/>
              </w:rPr>
              <w:t>27</w:t>
            </w:r>
            <w:r>
              <w:rPr>
                <w:rFonts w:hint="eastAsia"/>
              </w:rPr>
              <w:t>日《国务院关于修改和废止部分行政法规的决定》（国务院令第</w:t>
            </w:r>
            <w:r>
              <w:rPr>
                <w:rFonts w:hint="eastAsia"/>
              </w:rPr>
              <w:t>726</w:t>
            </w:r>
            <w:r>
              <w:rPr>
                <w:rFonts w:hint="eastAsia"/>
              </w:rPr>
              <w:t>号）修订；根据</w:t>
            </w:r>
            <w:r>
              <w:rPr>
                <w:rFonts w:hint="eastAsia"/>
              </w:rPr>
              <w:t>2020</w:t>
            </w:r>
            <w:r>
              <w:rPr>
                <w:rFonts w:hint="eastAsia"/>
              </w:rPr>
              <w:t>年</w:t>
            </w:r>
            <w:r>
              <w:rPr>
                <w:rFonts w:hint="eastAsia"/>
              </w:rPr>
              <w:t>11</w:t>
            </w:r>
            <w:r>
              <w:rPr>
                <w:rFonts w:hint="eastAsia"/>
              </w:rPr>
              <w:t>月</w:t>
            </w:r>
            <w:r>
              <w:rPr>
                <w:rFonts w:hint="eastAsia"/>
              </w:rPr>
              <w:t>29</w:t>
            </w:r>
            <w:r>
              <w:rPr>
                <w:rFonts w:hint="eastAsia"/>
              </w:rPr>
              <w:t>日《国务院关于修改和废止部分行政法规的决定》（国务院令第</w:t>
            </w:r>
            <w:r>
              <w:rPr>
                <w:rFonts w:hint="eastAsia"/>
              </w:rPr>
              <w:t>732</w:t>
            </w:r>
            <w:r>
              <w:rPr>
                <w:rFonts w:hint="eastAsia"/>
              </w:rPr>
              <w:t>号）修订）第十五条</w:t>
            </w:r>
            <w:r>
              <w:rPr>
                <w:rFonts w:hint="eastAsia"/>
              </w:rPr>
              <w:t xml:space="preserve"> </w:t>
            </w:r>
            <w:r>
              <w:rPr>
                <w:rFonts w:hint="eastAsia"/>
              </w:rPr>
              <w:t>国家对捕捞业，实行捕捞许可制度。</w:t>
            </w:r>
          </w:p>
          <w:p w:rsidR="006B048D" w:rsidRDefault="006B048D" w:rsidP="00D86181">
            <w:r>
              <w:rPr>
                <w:rFonts w:hint="eastAsia"/>
              </w:rPr>
              <w:t>从事外海、远洋捕捞业的，由经营者提出申请，经省、自治区、直辖市人民政府渔业行政主管部门审核后，报国务院渔业行政主管部门批准。从事外海生产的渔船，必须按照批准的海域和渔期作业，不得擅自进入近海捕捞。</w:t>
            </w:r>
          </w:p>
          <w:p w:rsidR="006B048D" w:rsidRDefault="006B048D" w:rsidP="00D86181">
            <w:r>
              <w:rPr>
                <w:rFonts w:hint="eastAsia"/>
              </w:rPr>
              <w:t>近海大型拖网、围网作业的捕捞许可证，由国务院渔业行政主管部门批准发放；近海其他作业的捕捞许可证，由省、自治区、直辖市人民政府渔业行政主管部门按照国家下达的船网工具控制指标批准发放。</w:t>
            </w:r>
          </w:p>
          <w:p w:rsidR="006B048D" w:rsidRDefault="006B048D" w:rsidP="00D86181">
            <w:r>
              <w:rPr>
                <w:rFonts w:hint="eastAsia"/>
              </w:rPr>
              <w:t>内陆水域的捕捞许可证，由县级以上地方人民政府渔业行政主管部门批准发放。</w:t>
            </w:r>
          </w:p>
          <w:p w:rsidR="006B048D" w:rsidRDefault="006B048D" w:rsidP="00D86181">
            <w:pPr>
              <w:jc w:val="center"/>
            </w:pPr>
            <w:r>
              <w:rPr>
                <w:rFonts w:hint="eastAsia"/>
              </w:rPr>
              <w:t>捕捞许可证的格式，由国务院渔业行政主管部门制定。</w:t>
            </w:r>
          </w:p>
        </w:tc>
        <w:tc>
          <w:tcPr>
            <w:tcW w:w="1134" w:type="dxa"/>
            <w:vAlign w:val="center"/>
          </w:tcPr>
          <w:p w:rsidR="006B048D" w:rsidRPr="007E16DF" w:rsidRDefault="007E16DF" w:rsidP="00E25C88">
            <w:pPr>
              <w:jc w:val="center"/>
              <w:rPr>
                <w:color w:val="000000" w:themeColor="text1"/>
              </w:rPr>
            </w:pPr>
            <w:r w:rsidRPr="007E16DF">
              <w:rPr>
                <w:rFonts w:hint="eastAsia"/>
                <w:color w:val="000000" w:themeColor="text1"/>
              </w:rPr>
              <w:t>渔业行政主管部门</w:t>
            </w:r>
          </w:p>
        </w:tc>
        <w:tc>
          <w:tcPr>
            <w:tcW w:w="1701" w:type="dxa"/>
          </w:tcPr>
          <w:p w:rsidR="006B048D" w:rsidRDefault="006B048D">
            <w:r w:rsidRPr="00E92B03">
              <w:rPr>
                <w:rFonts w:hint="eastAsia"/>
              </w:rPr>
              <w:t>申请人申请办理《渔业捕捞许可审批》时提供</w:t>
            </w:r>
          </w:p>
        </w:tc>
        <w:tc>
          <w:tcPr>
            <w:tcW w:w="850" w:type="dxa"/>
            <w:vAlign w:val="center"/>
          </w:tcPr>
          <w:p w:rsidR="006B048D" w:rsidRDefault="001A3B36"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8C5D38">
            <w:pPr>
              <w:jc w:val="center"/>
            </w:pPr>
            <w:r>
              <w:rPr>
                <w:rFonts w:hint="eastAsia"/>
              </w:rPr>
              <w:t>6</w:t>
            </w:r>
            <w:r w:rsidR="008C5D38">
              <w:rPr>
                <w:rFonts w:hint="eastAsia"/>
              </w:rPr>
              <w:t>1</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2042A7">
              <w:rPr>
                <w:rFonts w:hint="eastAsia"/>
              </w:rPr>
              <w:t>营业执照或中华人民共和国居民身份证</w:t>
            </w:r>
          </w:p>
        </w:tc>
        <w:tc>
          <w:tcPr>
            <w:tcW w:w="6522" w:type="dxa"/>
            <w:vAlign w:val="center"/>
          </w:tcPr>
          <w:p w:rsidR="006B048D" w:rsidRPr="00035CA6" w:rsidRDefault="006B048D" w:rsidP="00033EBD">
            <w:pPr>
              <w:ind w:firstLineChars="200" w:firstLine="420"/>
              <w:rPr>
                <w:szCs w:val="21"/>
              </w:rPr>
            </w:pPr>
            <w:r w:rsidRPr="00035CA6">
              <w:rPr>
                <w:rFonts w:hint="eastAsia"/>
                <w:szCs w:val="21"/>
              </w:rPr>
              <w:t>《中华人民共和国渔业法》（</w:t>
            </w:r>
            <w:r w:rsidRPr="00035CA6">
              <w:rPr>
                <w:rFonts w:hint="eastAsia"/>
                <w:szCs w:val="21"/>
              </w:rPr>
              <w:t>1986</w:t>
            </w:r>
            <w:r w:rsidRPr="00035CA6">
              <w:rPr>
                <w:rFonts w:hint="eastAsia"/>
                <w:szCs w:val="21"/>
              </w:rPr>
              <w:t>年</w:t>
            </w:r>
            <w:r w:rsidRPr="00035CA6">
              <w:rPr>
                <w:rFonts w:hint="eastAsia"/>
                <w:szCs w:val="21"/>
              </w:rPr>
              <w:t>1</w:t>
            </w:r>
            <w:r w:rsidRPr="00035CA6">
              <w:rPr>
                <w:rFonts w:hint="eastAsia"/>
                <w:szCs w:val="21"/>
              </w:rPr>
              <w:t>月</w:t>
            </w:r>
            <w:r w:rsidRPr="00035CA6">
              <w:rPr>
                <w:rFonts w:hint="eastAsia"/>
                <w:szCs w:val="21"/>
              </w:rPr>
              <w:t>20</w:t>
            </w:r>
            <w:r w:rsidRPr="00035CA6">
              <w:rPr>
                <w:rFonts w:hint="eastAsia"/>
                <w:szCs w:val="21"/>
              </w:rPr>
              <w:t>日主席令第三十四号，</w:t>
            </w:r>
            <w:r w:rsidRPr="00035CA6">
              <w:rPr>
                <w:rFonts w:hint="eastAsia"/>
                <w:szCs w:val="21"/>
              </w:rPr>
              <w:t>2013</w:t>
            </w:r>
            <w:r w:rsidRPr="00035CA6">
              <w:rPr>
                <w:rFonts w:hint="eastAsia"/>
                <w:szCs w:val="21"/>
              </w:rPr>
              <w:t>年</w:t>
            </w:r>
            <w:r w:rsidRPr="00035CA6">
              <w:rPr>
                <w:rFonts w:hint="eastAsia"/>
                <w:szCs w:val="21"/>
              </w:rPr>
              <w:t>12</w:t>
            </w:r>
            <w:r w:rsidRPr="00035CA6">
              <w:rPr>
                <w:rFonts w:hint="eastAsia"/>
                <w:szCs w:val="21"/>
              </w:rPr>
              <w:t>月</w:t>
            </w:r>
            <w:r w:rsidRPr="00035CA6">
              <w:rPr>
                <w:rFonts w:hint="eastAsia"/>
                <w:szCs w:val="21"/>
              </w:rPr>
              <w:t>28</w:t>
            </w:r>
            <w:r w:rsidRPr="00035CA6">
              <w:rPr>
                <w:rFonts w:hint="eastAsia"/>
                <w:szCs w:val="21"/>
              </w:rPr>
              <w:t>日予以修改）第二十三条：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p w:rsidR="006B048D" w:rsidRDefault="006B048D" w:rsidP="00D86181">
            <w:pPr>
              <w:jc w:val="center"/>
            </w:pPr>
            <w:r>
              <w:rPr>
                <w:rFonts w:hint="eastAsia"/>
              </w:rPr>
              <w:t>第二十四条　具备下列条　件的，方可发给捕捞许可证：</w:t>
            </w:r>
          </w:p>
          <w:p w:rsidR="006B048D" w:rsidRDefault="006B048D" w:rsidP="00D86181">
            <w:r>
              <w:rPr>
                <w:rFonts w:hint="eastAsia"/>
              </w:rPr>
              <w:t>（一）有渔业船舶检验证书；</w:t>
            </w:r>
          </w:p>
          <w:p w:rsidR="006B048D" w:rsidRDefault="006B048D" w:rsidP="00D86181">
            <w:r>
              <w:rPr>
                <w:rFonts w:hint="eastAsia"/>
              </w:rPr>
              <w:t>（二）有渔业船舶登记证书；</w:t>
            </w:r>
          </w:p>
          <w:p w:rsidR="006B048D" w:rsidRDefault="006B048D" w:rsidP="00D86181">
            <w:r>
              <w:rPr>
                <w:rFonts w:hint="eastAsia"/>
              </w:rPr>
              <w:t>（三）符合国务院渔业行政主管部门规定的其他条件。</w:t>
            </w:r>
          </w:p>
          <w:p w:rsidR="006B048D" w:rsidRDefault="006B048D" w:rsidP="00D86181">
            <w:r>
              <w:rPr>
                <w:rFonts w:hint="eastAsia"/>
              </w:rPr>
              <w:t xml:space="preserve"> </w:t>
            </w:r>
            <w:r>
              <w:rPr>
                <w:rFonts w:hint="eastAsia"/>
              </w:rPr>
              <w:t>县级以上地方人民政府渔业行政主管部门批准发放的捕捞许可证，应当与上级人民政府渔业行政主管部门下达的捕捞限额指标相适应。</w:t>
            </w:r>
          </w:p>
        </w:tc>
        <w:tc>
          <w:tcPr>
            <w:tcW w:w="1134" w:type="dxa"/>
            <w:vAlign w:val="center"/>
          </w:tcPr>
          <w:p w:rsidR="006B048D" w:rsidRDefault="006B048D" w:rsidP="00E25C88">
            <w:pPr>
              <w:jc w:val="center"/>
            </w:pPr>
            <w:r>
              <w:rPr>
                <w:rFonts w:hint="eastAsia"/>
              </w:rPr>
              <w:t>市场监管部门或者公安部门</w:t>
            </w:r>
          </w:p>
        </w:tc>
        <w:tc>
          <w:tcPr>
            <w:tcW w:w="1701" w:type="dxa"/>
          </w:tcPr>
          <w:p w:rsidR="006B048D" w:rsidRDefault="006B048D">
            <w:r w:rsidRPr="00E92B03">
              <w:rPr>
                <w:rFonts w:hint="eastAsia"/>
              </w:rPr>
              <w:t>申请人申请办理《渔业捕捞许可审批》时提供</w:t>
            </w:r>
          </w:p>
        </w:tc>
        <w:tc>
          <w:tcPr>
            <w:tcW w:w="850" w:type="dxa"/>
            <w:vAlign w:val="center"/>
          </w:tcPr>
          <w:p w:rsidR="006B048D" w:rsidRDefault="001A3B36"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6B048D" w:rsidP="008C5D38">
            <w:pPr>
              <w:jc w:val="center"/>
            </w:pPr>
            <w:r>
              <w:rPr>
                <w:rFonts w:hint="eastAsia"/>
              </w:rPr>
              <w:t>6</w:t>
            </w:r>
            <w:r w:rsidR="008C5D38">
              <w:rPr>
                <w:rFonts w:hint="eastAsia"/>
              </w:rPr>
              <w:t>2</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2042A7">
              <w:rPr>
                <w:rFonts w:hint="eastAsia"/>
              </w:rPr>
              <w:t>渔业船舶检验证书</w:t>
            </w:r>
          </w:p>
        </w:tc>
        <w:tc>
          <w:tcPr>
            <w:tcW w:w="6522" w:type="dxa"/>
            <w:vAlign w:val="center"/>
          </w:tcPr>
          <w:p w:rsidR="006B048D" w:rsidRPr="00035CA6" w:rsidRDefault="006B048D" w:rsidP="00033EBD">
            <w:pPr>
              <w:ind w:firstLineChars="200" w:firstLine="420"/>
              <w:rPr>
                <w:szCs w:val="21"/>
              </w:rPr>
            </w:pPr>
            <w:r w:rsidRPr="00035CA6">
              <w:rPr>
                <w:rFonts w:hint="eastAsia"/>
                <w:szCs w:val="21"/>
              </w:rPr>
              <w:t>《中华人民共和国渔业法》（</w:t>
            </w:r>
            <w:r w:rsidRPr="00035CA6">
              <w:rPr>
                <w:rFonts w:hint="eastAsia"/>
                <w:szCs w:val="21"/>
              </w:rPr>
              <w:t>1986</w:t>
            </w:r>
            <w:r w:rsidRPr="00035CA6">
              <w:rPr>
                <w:rFonts w:hint="eastAsia"/>
                <w:szCs w:val="21"/>
              </w:rPr>
              <w:t>年</w:t>
            </w:r>
            <w:r w:rsidRPr="00035CA6">
              <w:rPr>
                <w:rFonts w:hint="eastAsia"/>
                <w:szCs w:val="21"/>
              </w:rPr>
              <w:t>1</w:t>
            </w:r>
            <w:r w:rsidRPr="00035CA6">
              <w:rPr>
                <w:rFonts w:hint="eastAsia"/>
                <w:szCs w:val="21"/>
              </w:rPr>
              <w:t>月</w:t>
            </w:r>
            <w:r w:rsidRPr="00035CA6">
              <w:rPr>
                <w:rFonts w:hint="eastAsia"/>
                <w:szCs w:val="21"/>
              </w:rPr>
              <w:t>20</w:t>
            </w:r>
            <w:r w:rsidRPr="00035CA6">
              <w:rPr>
                <w:rFonts w:hint="eastAsia"/>
                <w:szCs w:val="21"/>
              </w:rPr>
              <w:t>日主席令第三十四号，</w:t>
            </w:r>
            <w:r w:rsidRPr="00035CA6">
              <w:rPr>
                <w:rFonts w:hint="eastAsia"/>
                <w:szCs w:val="21"/>
              </w:rPr>
              <w:t>2013</w:t>
            </w:r>
            <w:r w:rsidRPr="00035CA6">
              <w:rPr>
                <w:rFonts w:hint="eastAsia"/>
                <w:szCs w:val="21"/>
              </w:rPr>
              <w:t>年</w:t>
            </w:r>
            <w:r w:rsidRPr="00035CA6">
              <w:rPr>
                <w:rFonts w:hint="eastAsia"/>
                <w:szCs w:val="21"/>
              </w:rPr>
              <w:t>12</w:t>
            </w:r>
            <w:r w:rsidRPr="00035CA6">
              <w:rPr>
                <w:rFonts w:hint="eastAsia"/>
                <w:szCs w:val="21"/>
              </w:rPr>
              <w:t>月</w:t>
            </w:r>
            <w:r w:rsidRPr="00035CA6">
              <w:rPr>
                <w:rFonts w:hint="eastAsia"/>
                <w:szCs w:val="21"/>
              </w:rPr>
              <w:t>28</w:t>
            </w:r>
            <w:r w:rsidRPr="00035CA6">
              <w:rPr>
                <w:rFonts w:hint="eastAsia"/>
                <w:szCs w:val="21"/>
              </w:rPr>
              <w:t>日予以修改）第二十三条：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p w:rsidR="006B048D" w:rsidRDefault="006B048D" w:rsidP="00D86181">
            <w:pPr>
              <w:jc w:val="center"/>
            </w:pPr>
            <w:r>
              <w:rPr>
                <w:rFonts w:hint="eastAsia"/>
              </w:rPr>
              <w:t>第二十四条　具备下列条　件的，方可发给捕捞许可证：</w:t>
            </w:r>
          </w:p>
          <w:p w:rsidR="006B048D" w:rsidRDefault="006B048D" w:rsidP="00D86181">
            <w:r>
              <w:rPr>
                <w:rFonts w:hint="eastAsia"/>
              </w:rPr>
              <w:t>（一）有渔业船舶检验证书；</w:t>
            </w:r>
          </w:p>
        </w:tc>
        <w:tc>
          <w:tcPr>
            <w:tcW w:w="1134" w:type="dxa"/>
            <w:vAlign w:val="center"/>
          </w:tcPr>
          <w:p w:rsidR="006B048D" w:rsidRDefault="006B048D" w:rsidP="00E25C88">
            <w:pPr>
              <w:jc w:val="center"/>
            </w:pPr>
          </w:p>
        </w:tc>
        <w:tc>
          <w:tcPr>
            <w:tcW w:w="1701" w:type="dxa"/>
          </w:tcPr>
          <w:p w:rsidR="006B048D" w:rsidRDefault="006B048D">
            <w:r w:rsidRPr="00E92B03">
              <w:rPr>
                <w:rFonts w:hint="eastAsia"/>
              </w:rPr>
              <w:t>申请人申请办理《渔业捕捞许可审批》时提供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63</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2042A7">
              <w:rPr>
                <w:rFonts w:hint="eastAsia"/>
              </w:rPr>
              <w:t>渔业船舶所有权登记证书</w:t>
            </w:r>
          </w:p>
        </w:tc>
        <w:tc>
          <w:tcPr>
            <w:tcW w:w="6522" w:type="dxa"/>
            <w:vAlign w:val="center"/>
          </w:tcPr>
          <w:p w:rsidR="006B048D" w:rsidRPr="00035CA6" w:rsidRDefault="006B048D" w:rsidP="00033EBD">
            <w:pPr>
              <w:ind w:firstLineChars="200" w:firstLine="420"/>
              <w:rPr>
                <w:szCs w:val="21"/>
              </w:rPr>
            </w:pPr>
            <w:r w:rsidRPr="00035CA6">
              <w:rPr>
                <w:rFonts w:hint="eastAsia"/>
                <w:szCs w:val="21"/>
              </w:rPr>
              <w:t>《中华人民共和国渔业法》（</w:t>
            </w:r>
            <w:r w:rsidRPr="00035CA6">
              <w:rPr>
                <w:rFonts w:hint="eastAsia"/>
                <w:szCs w:val="21"/>
              </w:rPr>
              <w:t>1986</w:t>
            </w:r>
            <w:r w:rsidRPr="00035CA6">
              <w:rPr>
                <w:rFonts w:hint="eastAsia"/>
                <w:szCs w:val="21"/>
              </w:rPr>
              <w:t>年</w:t>
            </w:r>
            <w:r w:rsidRPr="00035CA6">
              <w:rPr>
                <w:rFonts w:hint="eastAsia"/>
                <w:szCs w:val="21"/>
              </w:rPr>
              <w:t>1</w:t>
            </w:r>
            <w:r w:rsidRPr="00035CA6">
              <w:rPr>
                <w:rFonts w:hint="eastAsia"/>
                <w:szCs w:val="21"/>
              </w:rPr>
              <w:t>月</w:t>
            </w:r>
            <w:r w:rsidRPr="00035CA6">
              <w:rPr>
                <w:rFonts w:hint="eastAsia"/>
                <w:szCs w:val="21"/>
              </w:rPr>
              <w:t>20</w:t>
            </w:r>
            <w:r w:rsidRPr="00035CA6">
              <w:rPr>
                <w:rFonts w:hint="eastAsia"/>
                <w:szCs w:val="21"/>
              </w:rPr>
              <w:t>日主席令第三十四号，</w:t>
            </w:r>
            <w:r w:rsidRPr="00035CA6">
              <w:rPr>
                <w:rFonts w:hint="eastAsia"/>
                <w:szCs w:val="21"/>
              </w:rPr>
              <w:t>2013</w:t>
            </w:r>
            <w:r w:rsidRPr="00035CA6">
              <w:rPr>
                <w:rFonts w:hint="eastAsia"/>
                <w:szCs w:val="21"/>
              </w:rPr>
              <w:t>年</w:t>
            </w:r>
            <w:r w:rsidRPr="00035CA6">
              <w:rPr>
                <w:rFonts w:hint="eastAsia"/>
                <w:szCs w:val="21"/>
              </w:rPr>
              <w:t>12</w:t>
            </w:r>
            <w:r w:rsidRPr="00035CA6">
              <w:rPr>
                <w:rFonts w:hint="eastAsia"/>
                <w:szCs w:val="21"/>
              </w:rPr>
              <w:t>月</w:t>
            </w:r>
            <w:r w:rsidRPr="00035CA6">
              <w:rPr>
                <w:rFonts w:hint="eastAsia"/>
                <w:szCs w:val="21"/>
              </w:rPr>
              <w:t>28</w:t>
            </w:r>
            <w:r w:rsidRPr="00035CA6">
              <w:rPr>
                <w:rFonts w:hint="eastAsia"/>
                <w:szCs w:val="21"/>
              </w:rPr>
              <w:t>日予以修改）第二十三条：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p w:rsidR="006B048D" w:rsidRDefault="006B048D" w:rsidP="00D86181">
            <w:pPr>
              <w:jc w:val="center"/>
            </w:pPr>
            <w:r>
              <w:rPr>
                <w:rFonts w:hint="eastAsia"/>
              </w:rPr>
              <w:t>第二十四条　具备下列条　件的，方可发给捕捞许可证：</w:t>
            </w:r>
          </w:p>
          <w:p w:rsidR="006B048D" w:rsidRDefault="006B048D" w:rsidP="00B17CE4">
            <w:r>
              <w:rPr>
                <w:rFonts w:hint="eastAsia"/>
              </w:rPr>
              <w:t>（二）有渔业船舶登记证书；</w:t>
            </w:r>
          </w:p>
        </w:tc>
        <w:tc>
          <w:tcPr>
            <w:tcW w:w="1134" w:type="dxa"/>
            <w:vAlign w:val="center"/>
          </w:tcPr>
          <w:p w:rsidR="006B048D" w:rsidRPr="007E16DF" w:rsidRDefault="008771BC" w:rsidP="00E25C88">
            <w:pPr>
              <w:jc w:val="center"/>
              <w:rPr>
                <w:color w:val="000000" w:themeColor="text1"/>
              </w:rPr>
            </w:pPr>
            <w:r w:rsidRPr="007E16DF">
              <w:rPr>
                <w:rFonts w:hint="eastAsia"/>
                <w:color w:val="000000" w:themeColor="text1"/>
              </w:rPr>
              <w:t>渔业主管部门</w:t>
            </w:r>
          </w:p>
        </w:tc>
        <w:tc>
          <w:tcPr>
            <w:tcW w:w="1701" w:type="dxa"/>
          </w:tcPr>
          <w:p w:rsidR="006B048D" w:rsidRDefault="006B048D">
            <w:r w:rsidRPr="00E92B03">
              <w:rPr>
                <w:rFonts w:hint="eastAsia"/>
              </w:rPr>
              <w:t>申请人申请办理《渔业捕捞许可审批》时提供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64</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C45E9B">
              <w:rPr>
                <w:rFonts w:hint="eastAsia"/>
              </w:rPr>
              <w:t>中华人民共和国居民身份证</w:t>
            </w:r>
          </w:p>
        </w:tc>
        <w:tc>
          <w:tcPr>
            <w:tcW w:w="6522" w:type="dxa"/>
            <w:vAlign w:val="center"/>
          </w:tcPr>
          <w:p w:rsidR="006B048D" w:rsidRDefault="006B048D" w:rsidP="00C45E9B">
            <w:pPr>
              <w:jc w:val="center"/>
              <w:rPr>
                <w:szCs w:val="21"/>
              </w:rPr>
            </w:pPr>
            <w:r w:rsidRPr="00DD31B5">
              <w:rPr>
                <w:rFonts w:hint="eastAsia"/>
                <w:szCs w:val="21"/>
              </w:rPr>
              <w:t>《中华人民共和国畜牧法》（</w:t>
            </w:r>
            <w:r w:rsidRPr="00DD31B5">
              <w:rPr>
                <w:rFonts w:hint="eastAsia"/>
                <w:szCs w:val="21"/>
              </w:rPr>
              <w:t>2005</w:t>
            </w:r>
            <w:r w:rsidRPr="00DD31B5">
              <w:rPr>
                <w:rFonts w:hint="eastAsia"/>
                <w:szCs w:val="21"/>
              </w:rPr>
              <w:t>年</w:t>
            </w:r>
            <w:r w:rsidRPr="00DD31B5">
              <w:rPr>
                <w:rFonts w:hint="eastAsia"/>
                <w:szCs w:val="21"/>
              </w:rPr>
              <w:t>12</w:t>
            </w:r>
            <w:r w:rsidRPr="00DD31B5">
              <w:rPr>
                <w:rFonts w:hint="eastAsia"/>
                <w:szCs w:val="21"/>
              </w:rPr>
              <w:t>月</w:t>
            </w:r>
            <w:r w:rsidRPr="00DD31B5">
              <w:rPr>
                <w:rFonts w:hint="eastAsia"/>
                <w:szCs w:val="21"/>
              </w:rPr>
              <w:t>29</w:t>
            </w:r>
            <w:r w:rsidRPr="00DD31B5">
              <w:rPr>
                <w:rFonts w:hint="eastAsia"/>
                <w:szCs w:val="21"/>
              </w:rPr>
              <w:t>日主席令第四十五号，</w:t>
            </w:r>
            <w:r w:rsidRPr="00DD31B5">
              <w:rPr>
                <w:rFonts w:hint="eastAsia"/>
                <w:szCs w:val="21"/>
              </w:rPr>
              <w:t>2015</w:t>
            </w:r>
            <w:r w:rsidRPr="00DD31B5">
              <w:rPr>
                <w:rFonts w:hint="eastAsia"/>
                <w:szCs w:val="21"/>
              </w:rPr>
              <w:t>年</w:t>
            </w:r>
            <w:r w:rsidRPr="00DD31B5">
              <w:rPr>
                <w:rFonts w:hint="eastAsia"/>
                <w:szCs w:val="21"/>
              </w:rPr>
              <w:t>4</w:t>
            </w:r>
            <w:r w:rsidRPr="00DD31B5">
              <w:rPr>
                <w:rFonts w:hint="eastAsia"/>
                <w:szCs w:val="21"/>
              </w:rPr>
              <w:t>月</w:t>
            </w:r>
            <w:r w:rsidRPr="00DD31B5">
              <w:rPr>
                <w:rFonts w:hint="eastAsia"/>
                <w:szCs w:val="21"/>
              </w:rPr>
              <w:t>24</w:t>
            </w:r>
            <w:r w:rsidRPr="00DD31B5">
              <w:rPr>
                <w:rFonts w:hint="eastAsia"/>
                <w:szCs w:val="21"/>
              </w:rPr>
              <w:t>日予以修改）</w:t>
            </w:r>
            <w:r w:rsidRPr="008A33AD">
              <w:rPr>
                <w:rFonts w:hint="eastAsia"/>
                <w:szCs w:val="21"/>
              </w:rPr>
              <w:t>第二十二条从事种畜禽生产经营或者生产商品代仔畜、雏禽的单位、个人，应当取得种畜禽生产经营许</w:t>
            </w:r>
          </w:p>
          <w:p w:rsidR="006B048D" w:rsidRDefault="006B048D" w:rsidP="00C45E9B">
            <w:pPr>
              <w:rPr>
                <w:szCs w:val="21"/>
              </w:rPr>
            </w:pPr>
            <w:r w:rsidRPr="008A33AD">
              <w:rPr>
                <w:rFonts w:hint="eastAsia"/>
                <w:szCs w:val="21"/>
              </w:rPr>
              <w:t>可证。</w:t>
            </w:r>
            <w:r w:rsidRPr="007E2C6E">
              <w:rPr>
                <w:rFonts w:hint="eastAsia"/>
                <w:szCs w:val="21"/>
              </w:rPr>
              <w:t>申请取得种畜禽生产经营许可证，应当具备下列条件</w:t>
            </w:r>
            <w:r>
              <w:rPr>
                <w:rFonts w:hint="eastAsia"/>
                <w:szCs w:val="21"/>
              </w:rPr>
              <w:t>:</w:t>
            </w:r>
            <w:r w:rsidRPr="007E2C6E">
              <w:rPr>
                <w:rFonts w:hint="eastAsia"/>
                <w:szCs w:val="21"/>
              </w:rPr>
              <w:t xml:space="preserve"> (</w:t>
            </w:r>
            <w:r w:rsidRPr="007E2C6E">
              <w:rPr>
                <w:rFonts w:hint="eastAsia"/>
                <w:szCs w:val="21"/>
              </w:rPr>
              <w:t>六</w:t>
            </w:r>
            <w:r w:rsidRPr="007E2C6E">
              <w:rPr>
                <w:rFonts w:hint="eastAsia"/>
                <w:szCs w:val="21"/>
              </w:rPr>
              <w:t>)</w:t>
            </w:r>
            <w:r w:rsidRPr="007E2C6E">
              <w:rPr>
                <w:rFonts w:hint="eastAsia"/>
                <w:szCs w:val="21"/>
              </w:rPr>
              <w:t>具备法律、行政法规规定的其他条件。</w:t>
            </w:r>
          </w:p>
          <w:p w:rsidR="006B048D" w:rsidRDefault="006B048D" w:rsidP="00C45E9B">
            <w:pPr>
              <w:jc w:val="center"/>
            </w:pPr>
            <w:r w:rsidRPr="00DD31B5">
              <w:rPr>
                <w:rFonts w:hint="eastAsia"/>
                <w:szCs w:val="21"/>
              </w:rPr>
              <w:t>《河南省人民政府办公厅关于转发河南省种畜禽生产经营许可证审核发放办法的通知》（豫政办〔</w:t>
            </w:r>
            <w:r w:rsidRPr="00DD31B5">
              <w:rPr>
                <w:rFonts w:hint="eastAsia"/>
                <w:szCs w:val="21"/>
              </w:rPr>
              <w:t>2017</w:t>
            </w:r>
            <w:r w:rsidRPr="00DD31B5">
              <w:rPr>
                <w:rFonts w:hint="eastAsia"/>
                <w:szCs w:val="21"/>
              </w:rPr>
              <w:t>〕</w:t>
            </w:r>
            <w:r w:rsidRPr="00DD31B5">
              <w:rPr>
                <w:rFonts w:hint="eastAsia"/>
                <w:szCs w:val="21"/>
              </w:rPr>
              <w:t>150</w:t>
            </w:r>
            <w:r w:rsidRPr="00DD31B5">
              <w:rPr>
                <w:rFonts w:hint="eastAsia"/>
                <w:szCs w:val="21"/>
              </w:rPr>
              <w:t>号）</w:t>
            </w:r>
            <w:r>
              <w:rPr>
                <w:rFonts w:hint="eastAsia"/>
              </w:rPr>
              <w:t>第六条　除第四条、</w:t>
            </w:r>
          </w:p>
          <w:p w:rsidR="006B048D" w:rsidRDefault="006B048D" w:rsidP="00C45E9B">
            <w:pPr>
              <w:jc w:val="center"/>
            </w:pPr>
            <w:r>
              <w:rPr>
                <w:rFonts w:hint="eastAsia"/>
              </w:rPr>
              <w:t>第五条规定外</w:t>
            </w:r>
            <w:r>
              <w:rPr>
                <w:rFonts w:hint="eastAsia"/>
              </w:rPr>
              <w:t>,</w:t>
            </w:r>
            <w:r>
              <w:rPr>
                <w:rFonts w:hint="eastAsia"/>
              </w:rPr>
              <w:t>所有申请单位和个人还应当提供以下共性材料</w:t>
            </w:r>
            <w:r>
              <w:rPr>
                <w:rFonts w:hint="eastAsia"/>
              </w:rPr>
              <w:t>:(</w:t>
            </w:r>
            <w:r>
              <w:rPr>
                <w:rFonts w:hint="eastAsia"/>
              </w:rPr>
              <w:t>一</w:t>
            </w:r>
            <w:r>
              <w:rPr>
                <w:rFonts w:hint="eastAsia"/>
              </w:rPr>
              <w:t>)</w:t>
            </w:r>
            <w:r>
              <w:rPr>
                <w:rFonts w:hint="eastAsia"/>
              </w:rPr>
              <w:t>企业法人代表和委托代理人身份证复印件、委托书</w:t>
            </w:r>
            <w:r>
              <w:rPr>
                <w:rFonts w:hint="eastAsia"/>
              </w:rPr>
              <w:t>,</w:t>
            </w:r>
            <w:r>
              <w:rPr>
                <w:rFonts w:hint="eastAsia"/>
              </w:rPr>
              <w:t>企业营业执照正</w:t>
            </w:r>
          </w:p>
          <w:p w:rsidR="006B048D" w:rsidRDefault="006B048D" w:rsidP="00C45E9B">
            <w:r>
              <w:rPr>
                <w:rFonts w:hint="eastAsia"/>
              </w:rPr>
              <w:t>副本复印件。</w:t>
            </w:r>
          </w:p>
        </w:tc>
        <w:tc>
          <w:tcPr>
            <w:tcW w:w="1134" w:type="dxa"/>
            <w:vAlign w:val="center"/>
          </w:tcPr>
          <w:p w:rsidR="006B048D" w:rsidRDefault="006B048D" w:rsidP="00E25C88">
            <w:pPr>
              <w:jc w:val="center"/>
            </w:pPr>
            <w:r>
              <w:rPr>
                <w:rFonts w:hint="eastAsia"/>
              </w:rPr>
              <w:t>公安部门</w:t>
            </w:r>
          </w:p>
        </w:tc>
        <w:tc>
          <w:tcPr>
            <w:tcW w:w="1701" w:type="dxa"/>
            <w:vAlign w:val="center"/>
          </w:tcPr>
          <w:p w:rsidR="006B048D" w:rsidRDefault="006B048D" w:rsidP="00E25C88">
            <w:pPr>
              <w:jc w:val="center"/>
            </w:pPr>
            <w:r w:rsidRPr="00E92B03">
              <w:rPr>
                <w:rFonts w:hint="eastAsia"/>
              </w:rPr>
              <w:t>申请人申请办理《</w:t>
            </w:r>
            <w:r w:rsidRPr="00C45E9B">
              <w:rPr>
                <w:rFonts w:hint="eastAsia"/>
              </w:rPr>
              <w:t>种畜禽生产经营许可（变更）</w:t>
            </w:r>
            <w:r w:rsidRPr="00E92B03">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65</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C45E9B">
              <w:rPr>
                <w:rFonts w:hint="eastAsia"/>
              </w:rPr>
              <w:t>种畜禽生产经营许可证</w:t>
            </w:r>
          </w:p>
        </w:tc>
        <w:tc>
          <w:tcPr>
            <w:tcW w:w="6522" w:type="dxa"/>
            <w:vAlign w:val="center"/>
          </w:tcPr>
          <w:p w:rsidR="006B048D" w:rsidRDefault="006B048D" w:rsidP="00FC2C3F">
            <w:pPr>
              <w:jc w:val="center"/>
              <w:rPr>
                <w:szCs w:val="21"/>
              </w:rPr>
            </w:pPr>
            <w:r w:rsidRPr="00713CAF">
              <w:rPr>
                <w:rFonts w:hint="eastAsia"/>
                <w:szCs w:val="21"/>
              </w:rPr>
              <w:t>《中华人民共和国畜牧法》（</w:t>
            </w:r>
            <w:r w:rsidRPr="00713CAF">
              <w:rPr>
                <w:rFonts w:hint="eastAsia"/>
                <w:szCs w:val="21"/>
              </w:rPr>
              <w:t>2005</w:t>
            </w:r>
            <w:r w:rsidRPr="00713CAF">
              <w:rPr>
                <w:rFonts w:hint="eastAsia"/>
                <w:szCs w:val="21"/>
              </w:rPr>
              <w:t>年</w:t>
            </w:r>
            <w:r w:rsidRPr="00713CAF">
              <w:rPr>
                <w:rFonts w:hint="eastAsia"/>
                <w:szCs w:val="21"/>
              </w:rPr>
              <w:t>12</w:t>
            </w:r>
            <w:r w:rsidRPr="00713CAF">
              <w:rPr>
                <w:rFonts w:hint="eastAsia"/>
                <w:szCs w:val="21"/>
              </w:rPr>
              <w:t>月</w:t>
            </w:r>
            <w:r w:rsidRPr="00713CAF">
              <w:rPr>
                <w:rFonts w:hint="eastAsia"/>
                <w:szCs w:val="21"/>
              </w:rPr>
              <w:t>29</w:t>
            </w:r>
            <w:r w:rsidRPr="00713CAF">
              <w:rPr>
                <w:rFonts w:hint="eastAsia"/>
                <w:szCs w:val="21"/>
              </w:rPr>
              <w:t>日主席令第四十五号，</w:t>
            </w:r>
          </w:p>
          <w:p w:rsidR="006B048D" w:rsidRDefault="006B048D" w:rsidP="00FC2C3F">
            <w:pPr>
              <w:jc w:val="center"/>
            </w:pPr>
            <w:r w:rsidRPr="00713CAF">
              <w:rPr>
                <w:rFonts w:hint="eastAsia"/>
                <w:szCs w:val="21"/>
              </w:rPr>
              <w:t>2015</w:t>
            </w:r>
            <w:r w:rsidRPr="00713CAF">
              <w:rPr>
                <w:rFonts w:hint="eastAsia"/>
                <w:szCs w:val="21"/>
              </w:rPr>
              <w:t>年</w:t>
            </w:r>
            <w:r w:rsidRPr="00713CAF">
              <w:rPr>
                <w:rFonts w:hint="eastAsia"/>
                <w:szCs w:val="21"/>
              </w:rPr>
              <w:t>4</w:t>
            </w:r>
            <w:r w:rsidRPr="00713CAF">
              <w:rPr>
                <w:rFonts w:hint="eastAsia"/>
                <w:szCs w:val="21"/>
              </w:rPr>
              <w:t>月</w:t>
            </w:r>
            <w:r w:rsidRPr="00713CAF">
              <w:rPr>
                <w:rFonts w:hint="eastAsia"/>
                <w:szCs w:val="21"/>
              </w:rPr>
              <w:t>24</w:t>
            </w:r>
            <w:r w:rsidRPr="00713CAF">
              <w:rPr>
                <w:rFonts w:hint="eastAsia"/>
                <w:szCs w:val="21"/>
              </w:rPr>
              <w:t>日予以修改）</w:t>
            </w:r>
            <w:r>
              <w:rPr>
                <w:rFonts w:ascii="Arial" w:hAnsi="Arial" w:cs="Arial"/>
                <w:color w:val="333333"/>
                <w:szCs w:val="21"/>
                <w:shd w:val="clear" w:color="auto" w:fill="FFFFFF"/>
              </w:rPr>
              <w:t>第二十二条从事种畜禽生产经营或者生产商品代仔畜、雏禽的单位、个人，应当取得种畜禽生产经营许可证。</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sidRPr="00E92B03">
              <w:rPr>
                <w:rFonts w:hint="eastAsia"/>
              </w:rPr>
              <w:t>申请人申请办理《</w:t>
            </w:r>
            <w:r w:rsidRPr="00C45E9B">
              <w:rPr>
                <w:rFonts w:hint="eastAsia"/>
              </w:rPr>
              <w:t>种畜禽生产经营许可（变更）</w:t>
            </w:r>
            <w:r w:rsidRPr="00E92B03">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66</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C45E9B">
              <w:rPr>
                <w:rFonts w:hint="eastAsia"/>
              </w:rPr>
              <w:t>营业执照</w:t>
            </w:r>
          </w:p>
        </w:tc>
        <w:tc>
          <w:tcPr>
            <w:tcW w:w="6522" w:type="dxa"/>
            <w:vAlign w:val="center"/>
          </w:tcPr>
          <w:p w:rsidR="006B048D" w:rsidRDefault="006B048D" w:rsidP="00FC2C3F">
            <w:pPr>
              <w:jc w:val="center"/>
              <w:rPr>
                <w:szCs w:val="21"/>
              </w:rPr>
            </w:pPr>
            <w:r w:rsidRPr="00713CAF">
              <w:rPr>
                <w:rFonts w:hint="eastAsia"/>
                <w:szCs w:val="21"/>
              </w:rPr>
              <w:t>《中华人民共和国畜牧法》（</w:t>
            </w:r>
            <w:r w:rsidRPr="00713CAF">
              <w:rPr>
                <w:rFonts w:hint="eastAsia"/>
                <w:szCs w:val="21"/>
              </w:rPr>
              <w:t>2005</w:t>
            </w:r>
            <w:r w:rsidRPr="00713CAF">
              <w:rPr>
                <w:rFonts w:hint="eastAsia"/>
                <w:szCs w:val="21"/>
              </w:rPr>
              <w:t>年</w:t>
            </w:r>
            <w:r w:rsidRPr="00713CAF">
              <w:rPr>
                <w:rFonts w:hint="eastAsia"/>
                <w:szCs w:val="21"/>
              </w:rPr>
              <w:t>12</w:t>
            </w:r>
            <w:r w:rsidRPr="00713CAF">
              <w:rPr>
                <w:rFonts w:hint="eastAsia"/>
                <w:szCs w:val="21"/>
              </w:rPr>
              <w:t>月</w:t>
            </w:r>
            <w:r w:rsidRPr="00713CAF">
              <w:rPr>
                <w:rFonts w:hint="eastAsia"/>
                <w:szCs w:val="21"/>
              </w:rPr>
              <w:t>29</w:t>
            </w:r>
            <w:r w:rsidRPr="00713CAF">
              <w:rPr>
                <w:rFonts w:hint="eastAsia"/>
                <w:szCs w:val="21"/>
              </w:rPr>
              <w:t>日主席令第四十五号，</w:t>
            </w:r>
          </w:p>
          <w:p w:rsidR="006B048D" w:rsidRDefault="006B048D" w:rsidP="00FC2C3F">
            <w:pPr>
              <w:pStyle w:val="a4"/>
              <w:shd w:val="clear" w:color="auto" w:fill="FFFFFF"/>
              <w:spacing w:before="0" w:beforeAutospacing="0" w:after="225" w:afterAutospacing="0" w:line="360" w:lineRule="atLeast"/>
              <w:rPr>
                <w:rFonts w:ascii="Arial" w:hAnsi="Arial" w:cs="Arial"/>
                <w:color w:val="333333"/>
                <w:sz w:val="21"/>
                <w:szCs w:val="21"/>
              </w:rPr>
            </w:pPr>
            <w:r w:rsidRPr="00713CAF">
              <w:rPr>
                <w:rFonts w:hint="eastAsia"/>
                <w:szCs w:val="21"/>
              </w:rPr>
              <w:t>2015年4月24日予以修改）</w:t>
            </w:r>
            <w:r>
              <w:rPr>
                <w:rFonts w:ascii="Arial" w:hAnsi="Arial" w:cs="Arial"/>
                <w:color w:val="333333"/>
                <w:sz w:val="21"/>
                <w:szCs w:val="21"/>
                <w:shd w:val="clear" w:color="auto" w:fill="FFFFFF"/>
              </w:rPr>
              <w:t>第二十二条从事种畜禽生产经营或者生产商品代仔畜、雏禽的单位、个人，应当取得种畜禽生产经营许可证。</w:t>
            </w:r>
            <w:r>
              <w:rPr>
                <w:rFonts w:ascii="Arial" w:hAnsi="Arial" w:cs="Arial"/>
                <w:color w:val="333333"/>
                <w:sz w:val="21"/>
                <w:szCs w:val="21"/>
              </w:rPr>
              <w:t>申请取得种畜禽生产经营许可证，应当具备下列条件</w:t>
            </w:r>
            <w:r>
              <w:rPr>
                <w:rFonts w:ascii="Arial" w:hAnsi="Arial" w:cs="Arial"/>
                <w:color w:val="333333"/>
                <w:sz w:val="21"/>
                <w:szCs w:val="21"/>
              </w:rPr>
              <w:t>: (</w:t>
            </w:r>
            <w:r>
              <w:rPr>
                <w:rFonts w:ascii="Arial" w:hAnsi="Arial" w:cs="Arial"/>
                <w:color w:val="333333"/>
                <w:sz w:val="21"/>
                <w:szCs w:val="21"/>
              </w:rPr>
              <w:t>六</w:t>
            </w:r>
            <w:r>
              <w:rPr>
                <w:rFonts w:ascii="Arial" w:hAnsi="Arial" w:cs="Arial"/>
                <w:color w:val="333333"/>
                <w:sz w:val="21"/>
                <w:szCs w:val="21"/>
              </w:rPr>
              <w:t>)</w:t>
            </w:r>
            <w:r>
              <w:rPr>
                <w:rFonts w:ascii="Arial" w:hAnsi="Arial" w:cs="Arial"/>
                <w:color w:val="333333"/>
                <w:sz w:val="21"/>
                <w:szCs w:val="21"/>
              </w:rPr>
              <w:t>具备法律、行政法规规定的其他条件。</w:t>
            </w:r>
          </w:p>
          <w:p w:rsidR="006B048D" w:rsidRPr="00FC2C3F" w:rsidRDefault="006B048D" w:rsidP="00FC2C3F">
            <w:pPr>
              <w:pStyle w:val="a4"/>
              <w:shd w:val="clear" w:color="auto" w:fill="FFFFFF"/>
              <w:spacing w:before="0" w:beforeAutospacing="0" w:after="225" w:afterAutospacing="0" w:line="360" w:lineRule="atLeast"/>
              <w:rPr>
                <w:rFonts w:ascii="Arial" w:hAnsi="Arial" w:cs="Arial"/>
                <w:color w:val="333333"/>
                <w:sz w:val="21"/>
                <w:szCs w:val="21"/>
              </w:rPr>
            </w:pPr>
            <w:r w:rsidRPr="00713CAF">
              <w:rPr>
                <w:rFonts w:hint="eastAsia"/>
                <w:szCs w:val="21"/>
              </w:rPr>
              <w:t>河南省人民政府办公厅关于转发河南省种畜禽生产经营许可证审核发放办法的通知》（豫政办〔2017〕150号）</w:t>
            </w:r>
            <w:r>
              <w:rPr>
                <w:rFonts w:hint="eastAsia"/>
              </w:rPr>
              <w:t>第六条　除第四条、第五条规定外,所有申请单位和个人还应当提供以下共性材料: (一)企业法人代表和委托代理人身份证复印件、委托书,企业营业执照正副本复印件。</w:t>
            </w:r>
          </w:p>
        </w:tc>
        <w:tc>
          <w:tcPr>
            <w:tcW w:w="1134" w:type="dxa"/>
            <w:vAlign w:val="center"/>
          </w:tcPr>
          <w:p w:rsidR="006B048D" w:rsidRDefault="006B048D" w:rsidP="00E25C88">
            <w:pPr>
              <w:jc w:val="center"/>
            </w:pPr>
            <w:r>
              <w:rPr>
                <w:rFonts w:hint="eastAsia"/>
              </w:rPr>
              <w:t>市场监管部门</w:t>
            </w:r>
          </w:p>
        </w:tc>
        <w:tc>
          <w:tcPr>
            <w:tcW w:w="1701" w:type="dxa"/>
            <w:vAlign w:val="center"/>
          </w:tcPr>
          <w:p w:rsidR="006B048D" w:rsidRDefault="006B048D" w:rsidP="00E25C88">
            <w:pPr>
              <w:jc w:val="center"/>
            </w:pPr>
            <w:r w:rsidRPr="00E92B03">
              <w:rPr>
                <w:rFonts w:hint="eastAsia"/>
              </w:rPr>
              <w:t>申请人申请办理《</w:t>
            </w:r>
            <w:r w:rsidRPr="00C45E9B">
              <w:rPr>
                <w:rFonts w:hint="eastAsia"/>
              </w:rPr>
              <w:t>种畜禽生产经营许可（变更）</w:t>
            </w:r>
            <w:r w:rsidRPr="00E92B03">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67</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FC2C3F">
              <w:rPr>
                <w:rFonts w:hint="eastAsia"/>
              </w:rPr>
              <w:t>动物防疫条件合格证</w:t>
            </w:r>
          </w:p>
        </w:tc>
        <w:tc>
          <w:tcPr>
            <w:tcW w:w="6522" w:type="dxa"/>
            <w:vAlign w:val="center"/>
          </w:tcPr>
          <w:p w:rsidR="006B048D" w:rsidRDefault="006B048D" w:rsidP="00C114A6">
            <w:pPr>
              <w:jc w:val="center"/>
              <w:rPr>
                <w:szCs w:val="21"/>
              </w:rPr>
            </w:pPr>
            <w:r w:rsidRPr="00713CAF">
              <w:rPr>
                <w:rFonts w:hint="eastAsia"/>
                <w:szCs w:val="21"/>
              </w:rPr>
              <w:t>《中华人民共和国畜牧法》（</w:t>
            </w:r>
            <w:r w:rsidRPr="00713CAF">
              <w:rPr>
                <w:rFonts w:hint="eastAsia"/>
                <w:szCs w:val="21"/>
              </w:rPr>
              <w:t>2005</w:t>
            </w:r>
            <w:r w:rsidRPr="00713CAF">
              <w:rPr>
                <w:rFonts w:hint="eastAsia"/>
                <w:szCs w:val="21"/>
              </w:rPr>
              <w:t>年</w:t>
            </w:r>
            <w:r w:rsidRPr="00713CAF">
              <w:rPr>
                <w:rFonts w:hint="eastAsia"/>
                <w:szCs w:val="21"/>
              </w:rPr>
              <w:t>12</w:t>
            </w:r>
            <w:r w:rsidRPr="00713CAF">
              <w:rPr>
                <w:rFonts w:hint="eastAsia"/>
                <w:szCs w:val="21"/>
              </w:rPr>
              <w:t>月</w:t>
            </w:r>
            <w:r w:rsidRPr="00713CAF">
              <w:rPr>
                <w:rFonts w:hint="eastAsia"/>
                <w:szCs w:val="21"/>
              </w:rPr>
              <w:t>29</w:t>
            </w:r>
            <w:r w:rsidRPr="00713CAF">
              <w:rPr>
                <w:rFonts w:hint="eastAsia"/>
                <w:szCs w:val="21"/>
              </w:rPr>
              <w:t>日主席令第四十五号，</w:t>
            </w:r>
          </w:p>
          <w:p w:rsidR="006B048D" w:rsidRPr="00C114A6" w:rsidRDefault="006B048D" w:rsidP="00C114A6">
            <w:pPr>
              <w:rPr>
                <w:szCs w:val="21"/>
              </w:rPr>
            </w:pPr>
            <w:r w:rsidRPr="00713CAF">
              <w:rPr>
                <w:rFonts w:hint="eastAsia"/>
                <w:szCs w:val="21"/>
              </w:rPr>
              <w:t>2015</w:t>
            </w:r>
            <w:r w:rsidRPr="00713CAF">
              <w:rPr>
                <w:rFonts w:hint="eastAsia"/>
                <w:szCs w:val="21"/>
              </w:rPr>
              <w:t>年</w:t>
            </w:r>
            <w:r w:rsidRPr="00713CAF">
              <w:rPr>
                <w:rFonts w:hint="eastAsia"/>
                <w:szCs w:val="21"/>
              </w:rPr>
              <w:t>4</w:t>
            </w:r>
            <w:r w:rsidRPr="00713CAF">
              <w:rPr>
                <w:rFonts w:hint="eastAsia"/>
                <w:szCs w:val="21"/>
              </w:rPr>
              <w:t>月</w:t>
            </w:r>
            <w:r w:rsidRPr="00713CAF">
              <w:rPr>
                <w:rFonts w:hint="eastAsia"/>
                <w:szCs w:val="21"/>
              </w:rPr>
              <w:t>24</w:t>
            </w:r>
            <w:r w:rsidRPr="00713CAF">
              <w:rPr>
                <w:rFonts w:hint="eastAsia"/>
                <w:szCs w:val="21"/>
              </w:rPr>
              <w:t>日予以修改）</w:t>
            </w:r>
            <w:r w:rsidRPr="00C114A6">
              <w:rPr>
                <w:rFonts w:hint="eastAsia"/>
                <w:szCs w:val="21"/>
              </w:rPr>
              <w:t>第二十二条从事种畜禽生产经营或者生产商品代仔畜、雏禽的单位、个人，应当取得种畜禽生产经营许可证。</w:t>
            </w:r>
          </w:p>
          <w:p w:rsidR="006B048D" w:rsidRPr="00C114A6" w:rsidRDefault="006B048D" w:rsidP="00C114A6">
            <w:pPr>
              <w:rPr>
                <w:szCs w:val="21"/>
              </w:rPr>
            </w:pPr>
            <w:r w:rsidRPr="00C114A6">
              <w:rPr>
                <w:rFonts w:hint="eastAsia"/>
                <w:szCs w:val="21"/>
              </w:rPr>
              <w:t>申请取得种畜禽生产经营许可证，应当具备下列条件</w:t>
            </w:r>
            <w:r w:rsidRPr="00C114A6">
              <w:rPr>
                <w:rFonts w:hint="eastAsia"/>
                <w:szCs w:val="21"/>
              </w:rPr>
              <w:t>:</w:t>
            </w:r>
          </w:p>
          <w:p w:rsidR="006B048D" w:rsidRDefault="006B048D" w:rsidP="00C114A6">
            <w:r w:rsidRPr="00C114A6">
              <w:rPr>
                <w:rFonts w:hint="eastAsia"/>
                <w:szCs w:val="21"/>
              </w:rPr>
              <w:t xml:space="preserve"> (</w:t>
            </w:r>
            <w:r w:rsidRPr="00C114A6">
              <w:rPr>
                <w:rFonts w:hint="eastAsia"/>
                <w:szCs w:val="21"/>
              </w:rPr>
              <w:t>四</w:t>
            </w:r>
            <w:r w:rsidRPr="00C114A6">
              <w:rPr>
                <w:rFonts w:hint="eastAsia"/>
                <w:szCs w:val="21"/>
              </w:rPr>
              <w:t>)</w:t>
            </w:r>
            <w:r w:rsidRPr="00C114A6">
              <w:rPr>
                <w:rFonts w:hint="eastAsia"/>
                <w:szCs w:val="21"/>
              </w:rPr>
              <w:t>具备法律、行政法规和国务院畜牧兽医行政主管部门规定的种畜禽防疫条件</w:t>
            </w:r>
            <w:r w:rsidRPr="00C114A6">
              <w:rPr>
                <w:rFonts w:hint="eastAsia"/>
                <w:szCs w:val="21"/>
              </w:rPr>
              <w:t>;</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sidRPr="00E92B03">
              <w:rPr>
                <w:rFonts w:hint="eastAsia"/>
              </w:rPr>
              <w:t>申请人申请办理《</w:t>
            </w:r>
            <w:r w:rsidRPr="00C114A6">
              <w:rPr>
                <w:rFonts w:hint="eastAsia"/>
              </w:rPr>
              <w:t>种畜禽生产经营许可（设立）</w:t>
            </w:r>
            <w:r w:rsidRPr="00E92B03">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68</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FC2C3F">
              <w:rPr>
                <w:rFonts w:hint="eastAsia"/>
              </w:rPr>
              <w:t>种畜禽品种来源材料</w:t>
            </w:r>
          </w:p>
        </w:tc>
        <w:tc>
          <w:tcPr>
            <w:tcW w:w="6522" w:type="dxa"/>
            <w:vAlign w:val="center"/>
          </w:tcPr>
          <w:p w:rsidR="006B048D" w:rsidRDefault="006B048D" w:rsidP="00C114A6">
            <w:pPr>
              <w:jc w:val="center"/>
              <w:rPr>
                <w:szCs w:val="21"/>
              </w:rPr>
            </w:pPr>
            <w:r w:rsidRPr="00713CAF">
              <w:rPr>
                <w:rFonts w:hint="eastAsia"/>
                <w:szCs w:val="21"/>
              </w:rPr>
              <w:t>《中华人民共和国畜牧法》（</w:t>
            </w:r>
            <w:r w:rsidRPr="00713CAF">
              <w:rPr>
                <w:rFonts w:hint="eastAsia"/>
                <w:szCs w:val="21"/>
              </w:rPr>
              <w:t>2005</w:t>
            </w:r>
            <w:r w:rsidRPr="00713CAF">
              <w:rPr>
                <w:rFonts w:hint="eastAsia"/>
                <w:szCs w:val="21"/>
              </w:rPr>
              <w:t>年</w:t>
            </w:r>
            <w:r w:rsidRPr="00713CAF">
              <w:rPr>
                <w:rFonts w:hint="eastAsia"/>
                <w:szCs w:val="21"/>
              </w:rPr>
              <w:t>12</w:t>
            </w:r>
            <w:r w:rsidRPr="00713CAF">
              <w:rPr>
                <w:rFonts w:hint="eastAsia"/>
                <w:szCs w:val="21"/>
              </w:rPr>
              <w:t>月</w:t>
            </w:r>
            <w:r w:rsidRPr="00713CAF">
              <w:rPr>
                <w:rFonts w:hint="eastAsia"/>
                <w:szCs w:val="21"/>
              </w:rPr>
              <w:t>29</w:t>
            </w:r>
            <w:r w:rsidRPr="00713CAF">
              <w:rPr>
                <w:rFonts w:hint="eastAsia"/>
                <w:szCs w:val="21"/>
              </w:rPr>
              <w:t>日主席令第四十五号，</w:t>
            </w:r>
          </w:p>
          <w:p w:rsidR="006B048D" w:rsidRPr="00C114A6" w:rsidRDefault="006B048D" w:rsidP="00C114A6">
            <w:pPr>
              <w:rPr>
                <w:szCs w:val="21"/>
              </w:rPr>
            </w:pPr>
            <w:r w:rsidRPr="00713CAF">
              <w:rPr>
                <w:rFonts w:hint="eastAsia"/>
                <w:szCs w:val="21"/>
              </w:rPr>
              <w:t>2015</w:t>
            </w:r>
            <w:r w:rsidRPr="00713CAF">
              <w:rPr>
                <w:rFonts w:hint="eastAsia"/>
                <w:szCs w:val="21"/>
              </w:rPr>
              <w:t>年</w:t>
            </w:r>
            <w:r w:rsidRPr="00713CAF">
              <w:rPr>
                <w:rFonts w:hint="eastAsia"/>
                <w:szCs w:val="21"/>
              </w:rPr>
              <w:t>4</w:t>
            </w:r>
            <w:r w:rsidRPr="00713CAF">
              <w:rPr>
                <w:rFonts w:hint="eastAsia"/>
                <w:szCs w:val="21"/>
              </w:rPr>
              <w:t>月</w:t>
            </w:r>
            <w:r w:rsidRPr="00713CAF">
              <w:rPr>
                <w:rFonts w:hint="eastAsia"/>
                <w:szCs w:val="21"/>
              </w:rPr>
              <w:t>24</w:t>
            </w:r>
            <w:r w:rsidRPr="00713CAF">
              <w:rPr>
                <w:rFonts w:hint="eastAsia"/>
                <w:szCs w:val="21"/>
              </w:rPr>
              <w:t>日予以修改）</w:t>
            </w:r>
            <w:r w:rsidRPr="00C114A6">
              <w:rPr>
                <w:rFonts w:hint="eastAsia"/>
                <w:szCs w:val="21"/>
              </w:rPr>
              <w:t>第二十二条从事种畜禽生产经营或者生产商品代仔畜、雏禽的单位、个人，应当取得种畜禽生产经营许可证。</w:t>
            </w:r>
          </w:p>
          <w:p w:rsidR="006B048D" w:rsidRPr="00C114A6" w:rsidRDefault="006B048D" w:rsidP="00C114A6">
            <w:pPr>
              <w:rPr>
                <w:szCs w:val="21"/>
              </w:rPr>
            </w:pPr>
            <w:r w:rsidRPr="00C114A6">
              <w:rPr>
                <w:rFonts w:hint="eastAsia"/>
                <w:szCs w:val="21"/>
              </w:rPr>
              <w:t>申请取得种畜禽生产经营许可证，应当具备下列条件</w:t>
            </w:r>
            <w:r w:rsidRPr="00C114A6">
              <w:rPr>
                <w:rFonts w:hint="eastAsia"/>
                <w:szCs w:val="21"/>
              </w:rPr>
              <w:t>:</w:t>
            </w:r>
          </w:p>
          <w:p w:rsidR="006B048D" w:rsidRPr="000E316C" w:rsidRDefault="006B048D" w:rsidP="000E316C">
            <w:pPr>
              <w:rPr>
                <w:szCs w:val="21"/>
              </w:rPr>
            </w:pPr>
            <w:r w:rsidRPr="00C114A6">
              <w:rPr>
                <w:rFonts w:hint="eastAsia"/>
                <w:szCs w:val="21"/>
              </w:rPr>
              <w:t>(</w:t>
            </w:r>
            <w:r w:rsidRPr="00C114A6">
              <w:rPr>
                <w:rFonts w:hint="eastAsia"/>
                <w:szCs w:val="21"/>
              </w:rPr>
              <w:t>一</w:t>
            </w:r>
            <w:r w:rsidRPr="00C114A6">
              <w:rPr>
                <w:rFonts w:hint="eastAsia"/>
                <w:szCs w:val="21"/>
              </w:rPr>
              <w:t>)</w:t>
            </w:r>
            <w:r w:rsidRPr="00C114A6">
              <w:rPr>
                <w:rFonts w:hint="eastAsia"/>
                <w:szCs w:val="21"/>
              </w:rPr>
              <w:t>生产经营的种畜禽必须是通过国家畜禽遗传资源委员会审定或者鉴定的品种、配套系，或者是经批准引进的境外品种、配套系</w:t>
            </w:r>
            <w:r>
              <w:rPr>
                <w:rFonts w:hint="eastAsia"/>
                <w:szCs w:val="21"/>
              </w:rPr>
              <w:t>;</w:t>
            </w:r>
          </w:p>
        </w:tc>
        <w:tc>
          <w:tcPr>
            <w:tcW w:w="1134" w:type="dxa"/>
            <w:vAlign w:val="center"/>
          </w:tcPr>
          <w:p w:rsidR="006B048D" w:rsidRDefault="006B048D" w:rsidP="00E25C88">
            <w:pPr>
              <w:jc w:val="center"/>
            </w:pPr>
            <w:r>
              <w:rPr>
                <w:rFonts w:hint="eastAsia"/>
              </w:rPr>
              <w:t>农业农村部门</w:t>
            </w:r>
          </w:p>
        </w:tc>
        <w:tc>
          <w:tcPr>
            <w:tcW w:w="1701" w:type="dxa"/>
          </w:tcPr>
          <w:p w:rsidR="006B048D" w:rsidRDefault="006B048D">
            <w:r w:rsidRPr="00FE7763">
              <w:rPr>
                <w:rFonts w:hint="eastAsia"/>
              </w:rPr>
              <w:t>申请人申请办理《种畜禽生产经营许可（设立）》时提供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69</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FC2C3F">
              <w:rPr>
                <w:rFonts w:hint="eastAsia"/>
              </w:rPr>
              <w:t>营业执照</w:t>
            </w:r>
          </w:p>
        </w:tc>
        <w:tc>
          <w:tcPr>
            <w:tcW w:w="6522" w:type="dxa"/>
            <w:vAlign w:val="center"/>
          </w:tcPr>
          <w:p w:rsidR="006B048D" w:rsidRDefault="006B048D" w:rsidP="000E316C">
            <w:pPr>
              <w:jc w:val="center"/>
              <w:rPr>
                <w:szCs w:val="21"/>
              </w:rPr>
            </w:pPr>
            <w:r w:rsidRPr="00713CAF">
              <w:rPr>
                <w:rFonts w:hint="eastAsia"/>
                <w:szCs w:val="21"/>
              </w:rPr>
              <w:t>《中华人民共和国畜牧法》（</w:t>
            </w:r>
            <w:r w:rsidRPr="00713CAF">
              <w:rPr>
                <w:rFonts w:hint="eastAsia"/>
                <w:szCs w:val="21"/>
              </w:rPr>
              <w:t>2005</w:t>
            </w:r>
            <w:r w:rsidRPr="00713CAF">
              <w:rPr>
                <w:rFonts w:hint="eastAsia"/>
                <w:szCs w:val="21"/>
              </w:rPr>
              <w:t>年</w:t>
            </w:r>
            <w:r w:rsidRPr="00713CAF">
              <w:rPr>
                <w:rFonts w:hint="eastAsia"/>
                <w:szCs w:val="21"/>
              </w:rPr>
              <w:t>12</w:t>
            </w:r>
            <w:r w:rsidRPr="00713CAF">
              <w:rPr>
                <w:rFonts w:hint="eastAsia"/>
                <w:szCs w:val="21"/>
              </w:rPr>
              <w:t>月</w:t>
            </w:r>
            <w:r w:rsidRPr="00713CAF">
              <w:rPr>
                <w:rFonts w:hint="eastAsia"/>
                <w:szCs w:val="21"/>
              </w:rPr>
              <w:t>29</w:t>
            </w:r>
            <w:r w:rsidRPr="00713CAF">
              <w:rPr>
                <w:rFonts w:hint="eastAsia"/>
                <w:szCs w:val="21"/>
              </w:rPr>
              <w:t>日主席令第四十五号，</w:t>
            </w:r>
          </w:p>
          <w:p w:rsidR="006B048D" w:rsidRDefault="006B048D" w:rsidP="000E316C">
            <w:pPr>
              <w:pStyle w:val="a4"/>
              <w:shd w:val="clear" w:color="auto" w:fill="FFFFFF"/>
              <w:spacing w:before="0" w:beforeAutospacing="0" w:after="225" w:afterAutospacing="0" w:line="360" w:lineRule="atLeast"/>
              <w:rPr>
                <w:rFonts w:ascii="Arial" w:hAnsi="Arial" w:cs="Arial"/>
                <w:color w:val="333333"/>
                <w:sz w:val="21"/>
                <w:szCs w:val="21"/>
              </w:rPr>
            </w:pPr>
            <w:r w:rsidRPr="00713CAF">
              <w:rPr>
                <w:rFonts w:hint="eastAsia"/>
                <w:szCs w:val="21"/>
              </w:rPr>
              <w:t>2015年4月24日予以修改）</w:t>
            </w:r>
            <w:r>
              <w:rPr>
                <w:rFonts w:ascii="Arial" w:hAnsi="Arial" w:cs="Arial"/>
                <w:color w:val="333333"/>
                <w:sz w:val="21"/>
                <w:szCs w:val="21"/>
                <w:shd w:val="clear" w:color="auto" w:fill="FFFFFF"/>
              </w:rPr>
              <w:t>第二十二条从事种畜禽生产经营或者生产商品代仔畜、雏禽的单位、个人，应当取得种畜禽生产经营许可证。</w:t>
            </w:r>
            <w:r>
              <w:rPr>
                <w:rFonts w:ascii="Arial" w:hAnsi="Arial" w:cs="Arial"/>
                <w:color w:val="333333"/>
                <w:sz w:val="21"/>
                <w:szCs w:val="21"/>
              </w:rPr>
              <w:t>申请取得种畜禽生产经营许可证，应当具备下列条件</w:t>
            </w:r>
            <w:r>
              <w:rPr>
                <w:rFonts w:ascii="Arial" w:hAnsi="Arial" w:cs="Arial"/>
                <w:color w:val="333333"/>
                <w:sz w:val="21"/>
                <w:szCs w:val="21"/>
              </w:rPr>
              <w:t>: (</w:t>
            </w:r>
            <w:r>
              <w:rPr>
                <w:rFonts w:ascii="Arial" w:hAnsi="Arial" w:cs="Arial"/>
                <w:color w:val="333333"/>
                <w:sz w:val="21"/>
                <w:szCs w:val="21"/>
              </w:rPr>
              <w:t>六</w:t>
            </w:r>
            <w:r>
              <w:rPr>
                <w:rFonts w:ascii="Arial" w:hAnsi="Arial" w:cs="Arial"/>
                <w:color w:val="333333"/>
                <w:sz w:val="21"/>
                <w:szCs w:val="21"/>
              </w:rPr>
              <w:t>)</w:t>
            </w:r>
            <w:r>
              <w:rPr>
                <w:rFonts w:ascii="Arial" w:hAnsi="Arial" w:cs="Arial"/>
                <w:color w:val="333333"/>
                <w:sz w:val="21"/>
                <w:szCs w:val="21"/>
              </w:rPr>
              <w:t>具备法律、行政法规规定的其他条件。</w:t>
            </w:r>
          </w:p>
          <w:p w:rsidR="006B048D" w:rsidRDefault="006B048D" w:rsidP="00D72A93">
            <w:pPr>
              <w:jc w:val="center"/>
            </w:pPr>
            <w:r>
              <w:rPr>
                <w:rFonts w:hint="eastAsia"/>
                <w:szCs w:val="21"/>
              </w:rPr>
              <w:t>《</w:t>
            </w:r>
            <w:r w:rsidRPr="00713CAF">
              <w:rPr>
                <w:rFonts w:hint="eastAsia"/>
                <w:szCs w:val="21"/>
              </w:rPr>
              <w:t>河南省人民政府办公厅关于转发河南省种畜禽生产经营许可证审核发放办法的通知》（豫政办〔</w:t>
            </w:r>
            <w:r w:rsidRPr="00713CAF">
              <w:rPr>
                <w:rFonts w:hint="eastAsia"/>
                <w:szCs w:val="21"/>
              </w:rPr>
              <w:t>2017</w:t>
            </w:r>
            <w:r w:rsidRPr="00713CAF">
              <w:rPr>
                <w:rFonts w:hint="eastAsia"/>
                <w:szCs w:val="21"/>
              </w:rPr>
              <w:t>〕</w:t>
            </w:r>
            <w:r w:rsidRPr="00713CAF">
              <w:rPr>
                <w:rFonts w:hint="eastAsia"/>
                <w:szCs w:val="21"/>
              </w:rPr>
              <w:t>150</w:t>
            </w:r>
            <w:r w:rsidRPr="00713CAF">
              <w:rPr>
                <w:rFonts w:hint="eastAsia"/>
                <w:szCs w:val="21"/>
              </w:rPr>
              <w:t>号）</w:t>
            </w:r>
            <w:r>
              <w:rPr>
                <w:rFonts w:hint="eastAsia"/>
              </w:rPr>
              <w:t>第六条　除第四条、第五条规定外</w:t>
            </w:r>
            <w:r>
              <w:rPr>
                <w:rFonts w:hint="eastAsia"/>
              </w:rPr>
              <w:t>,</w:t>
            </w:r>
            <w:r>
              <w:rPr>
                <w:rFonts w:hint="eastAsia"/>
              </w:rPr>
              <w:t>所有申请单位和个人还应当提供以下共性材料</w:t>
            </w:r>
            <w:r>
              <w:rPr>
                <w:rFonts w:hint="eastAsia"/>
              </w:rPr>
              <w:t>: (</w:t>
            </w:r>
            <w:r>
              <w:rPr>
                <w:rFonts w:hint="eastAsia"/>
              </w:rPr>
              <w:t>一</w:t>
            </w:r>
            <w:r>
              <w:rPr>
                <w:rFonts w:hint="eastAsia"/>
              </w:rPr>
              <w:t>)</w:t>
            </w:r>
            <w:r>
              <w:rPr>
                <w:rFonts w:hint="eastAsia"/>
              </w:rPr>
              <w:t>企业法人代表和委托代理人身份证复印件、委托书</w:t>
            </w:r>
            <w:r>
              <w:rPr>
                <w:rFonts w:hint="eastAsia"/>
              </w:rPr>
              <w:t>,</w:t>
            </w:r>
            <w:r>
              <w:rPr>
                <w:rFonts w:hint="eastAsia"/>
              </w:rPr>
              <w:t>企业营业执照正</w:t>
            </w:r>
          </w:p>
          <w:p w:rsidR="006B048D" w:rsidRDefault="006B048D" w:rsidP="00B17CE4">
            <w:r>
              <w:rPr>
                <w:rFonts w:hint="eastAsia"/>
              </w:rPr>
              <w:t>副本复印件。</w:t>
            </w:r>
          </w:p>
        </w:tc>
        <w:tc>
          <w:tcPr>
            <w:tcW w:w="1134" w:type="dxa"/>
            <w:vAlign w:val="center"/>
          </w:tcPr>
          <w:p w:rsidR="006B048D" w:rsidRDefault="00B92309" w:rsidP="00E25C88">
            <w:pPr>
              <w:jc w:val="center"/>
            </w:pPr>
            <w:r>
              <w:rPr>
                <w:rFonts w:hint="eastAsia"/>
              </w:rPr>
              <w:t>市场监管部门</w:t>
            </w:r>
          </w:p>
        </w:tc>
        <w:tc>
          <w:tcPr>
            <w:tcW w:w="1701" w:type="dxa"/>
          </w:tcPr>
          <w:p w:rsidR="006B048D" w:rsidRDefault="006B048D">
            <w:r w:rsidRPr="00FE7763">
              <w:rPr>
                <w:rFonts w:hint="eastAsia"/>
              </w:rPr>
              <w:t>申请人申请办理《种畜禽生产经营许可（设立）》时提供</w:t>
            </w:r>
          </w:p>
        </w:tc>
        <w:tc>
          <w:tcPr>
            <w:tcW w:w="850" w:type="dxa"/>
            <w:vAlign w:val="center"/>
          </w:tcPr>
          <w:p w:rsidR="006B048D" w:rsidRDefault="001A3B36"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7</w:t>
            </w:r>
            <w:r w:rsidR="006B048D">
              <w:rPr>
                <w:rFonts w:hint="eastAsia"/>
              </w:rPr>
              <w:t>0</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FC2C3F">
              <w:rPr>
                <w:rFonts w:hint="eastAsia"/>
              </w:rPr>
              <w:t>畜牧技术人员学历或者资格材料</w:t>
            </w:r>
          </w:p>
        </w:tc>
        <w:tc>
          <w:tcPr>
            <w:tcW w:w="6522" w:type="dxa"/>
            <w:vAlign w:val="center"/>
          </w:tcPr>
          <w:p w:rsidR="006B048D" w:rsidRDefault="006B048D" w:rsidP="00C114A6">
            <w:pPr>
              <w:jc w:val="center"/>
              <w:rPr>
                <w:szCs w:val="21"/>
              </w:rPr>
            </w:pPr>
            <w:r w:rsidRPr="00713CAF">
              <w:rPr>
                <w:rFonts w:hint="eastAsia"/>
                <w:szCs w:val="21"/>
              </w:rPr>
              <w:t>《中华人民共和国畜牧法》（</w:t>
            </w:r>
            <w:r w:rsidRPr="00713CAF">
              <w:rPr>
                <w:rFonts w:hint="eastAsia"/>
                <w:szCs w:val="21"/>
              </w:rPr>
              <w:t>2005</w:t>
            </w:r>
            <w:r w:rsidRPr="00713CAF">
              <w:rPr>
                <w:rFonts w:hint="eastAsia"/>
                <w:szCs w:val="21"/>
              </w:rPr>
              <w:t>年</w:t>
            </w:r>
            <w:r w:rsidRPr="00713CAF">
              <w:rPr>
                <w:rFonts w:hint="eastAsia"/>
                <w:szCs w:val="21"/>
              </w:rPr>
              <w:t>12</w:t>
            </w:r>
            <w:r w:rsidRPr="00713CAF">
              <w:rPr>
                <w:rFonts w:hint="eastAsia"/>
                <w:szCs w:val="21"/>
              </w:rPr>
              <w:t>月</w:t>
            </w:r>
            <w:r w:rsidRPr="00713CAF">
              <w:rPr>
                <w:rFonts w:hint="eastAsia"/>
                <w:szCs w:val="21"/>
              </w:rPr>
              <w:t>29</w:t>
            </w:r>
            <w:r w:rsidRPr="00713CAF">
              <w:rPr>
                <w:rFonts w:hint="eastAsia"/>
                <w:szCs w:val="21"/>
              </w:rPr>
              <w:t>日主席令第四十五号，</w:t>
            </w:r>
          </w:p>
          <w:p w:rsidR="006B048D" w:rsidRPr="00C114A6" w:rsidRDefault="006B048D" w:rsidP="00C114A6">
            <w:pPr>
              <w:rPr>
                <w:szCs w:val="21"/>
              </w:rPr>
            </w:pPr>
            <w:r w:rsidRPr="00713CAF">
              <w:rPr>
                <w:rFonts w:hint="eastAsia"/>
                <w:szCs w:val="21"/>
              </w:rPr>
              <w:t>2015</w:t>
            </w:r>
            <w:r w:rsidRPr="00713CAF">
              <w:rPr>
                <w:rFonts w:hint="eastAsia"/>
                <w:szCs w:val="21"/>
              </w:rPr>
              <w:t>年</w:t>
            </w:r>
            <w:r w:rsidRPr="00713CAF">
              <w:rPr>
                <w:rFonts w:hint="eastAsia"/>
                <w:szCs w:val="21"/>
              </w:rPr>
              <w:t>4</w:t>
            </w:r>
            <w:r w:rsidRPr="00713CAF">
              <w:rPr>
                <w:rFonts w:hint="eastAsia"/>
                <w:szCs w:val="21"/>
              </w:rPr>
              <w:t>月</w:t>
            </w:r>
            <w:r w:rsidRPr="00713CAF">
              <w:rPr>
                <w:rFonts w:hint="eastAsia"/>
                <w:szCs w:val="21"/>
              </w:rPr>
              <w:t>24</w:t>
            </w:r>
            <w:r w:rsidRPr="00713CAF">
              <w:rPr>
                <w:rFonts w:hint="eastAsia"/>
                <w:szCs w:val="21"/>
              </w:rPr>
              <w:t>日予以修改）</w:t>
            </w:r>
            <w:r w:rsidRPr="00C114A6">
              <w:rPr>
                <w:rFonts w:hint="eastAsia"/>
                <w:szCs w:val="21"/>
              </w:rPr>
              <w:t>第二十二条从事种畜禽生产经营或者生产商品代仔畜、雏禽的单位、个人，应当取得种畜禽生产经营许可证。</w:t>
            </w:r>
          </w:p>
          <w:p w:rsidR="006B048D" w:rsidRPr="00C114A6" w:rsidRDefault="006B048D" w:rsidP="00C114A6">
            <w:pPr>
              <w:rPr>
                <w:szCs w:val="21"/>
              </w:rPr>
            </w:pPr>
            <w:r w:rsidRPr="00C114A6">
              <w:rPr>
                <w:rFonts w:hint="eastAsia"/>
                <w:szCs w:val="21"/>
              </w:rPr>
              <w:t>申请取得种畜禽生产经营许可证，应当具备下列条件</w:t>
            </w:r>
            <w:r w:rsidRPr="00C114A6">
              <w:rPr>
                <w:rFonts w:hint="eastAsia"/>
                <w:szCs w:val="21"/>
              </w:rPr>
              <w:t>:</w:t>
            </w:r>
          </w:p>
          <w:p w:rsidR="006B048D" w:rsidRPr="000E316C" w:rsidRDefault="006B048D" w:rsidP="000E316C">
            <w:pPr>
              <w:rPr>
                <w:szCs w:val="21"/>
              </w:rPr>
            </w:pPr>
            <w:r w:rsidRPr="00C114A6">
              <w:rPr>
                <w:rFonts w:hint="eastAsia"/>
                <w:szCs w:val="21"/>
              </w:rPr>
              <w:t xml:space="preserve"> (</w:t>
            </w:r>
            <w:r w:rsidRPr="00C114A6">
              <w:rPr>
                <w:rFonts w:hint="eastAsia"/>
                <w:szCs w:val="21"/>
              </w:rPr>
              <w:t>二</w:t>
            </w:r>
            <w:r w:rsidRPr="00C114A6">
              <w:rPr>
                <w:rFonts w:hint="eastAsia"/>
                <w:szCs w:val="21"/>
              </w:rPr>
              <w:t>)</w:t>
            </w:r>
            <w:r w:rsidRPr="00C114A6">
              <w:rPr>
                <w:rFonts w:hint="eastAsia"/>
                <w:szCs w:val="21"/>
              </w:rPr>
              <w:t>有与生产经营规模相适应的畜牧兽医技术人员</w:t>
            </w:r>
            <w:r w:rsidRPr="00C114A6">
              <w:rPr>
                <w:rFonts w:hint="eastAsia"/>
                <w:szCs w:val="21"/>
              </w:rPr>
              <w:t>;</w:t>
            </w:r>
          </w:p>
        </w:tc>
        <w:tc>
          <w:tcPr>
            <w:tcW w:w="1134" w:type="dxa"/>
            <w:vAlign w:val="center"/>
          </w:tcPr>
          <w:p w:rsidR="006B048D" w:rsidRDefault="006B048D" w:rsidP="00E25C88">
            <w:pPr>
              <w:jc w:val="center"/>
            </w:pPr>
            <w:r>
              <w:rPr>
                <w:rFonts w:hint="eastAsia"/>
              </w:rPr>
              <w:t>教育部门或者农业农村部门</w:t>
            </w:r>
          </w:p>
        </w:tc>
        <w:tc>
          <w:tcPr>
            <w:tcW w:w="1701" w:type="dxa"/>
          </w:tcPr>
          <w:p w:rsidR="006B048D" w:rsidRDefault="006B048D">
            <w:r w:rsidRPr="00FE7763">
              <w:rPr>
                <w:rFonts w:hint="eastAsia"/>
              </w:rPr>
              <w:t>申请人申请办理《种畜禽生产经营许可（设立）》时提供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71</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FC2C3F">
              <w:rPr>
                <w:rFonts w:hint="eastAsia"/>
              </w:rPr>
              <w:t>中华人民共和国居民身份证</w:t>
            </w:r>
          </w:p>
        </w:tc>
        <w:tc>
          <w:tcPr>
            <w:tcW w:w="6522" w:type="dxa"/>
            <w:vAlign w:val="center"/>
          </w:tcPr>
          <w:p w:rsidR="006B048D" w:rsidRDefault="006B048D" w:rsidP="00C114A6">
            <w:pPr>
              <w:jc w:val="center"/>
              <w:rPr>
                <w:szCs w:val="21"/>
              </w:rPr>
            </w:pPr>
            <w:r w:rsidRPr="00713CAF">
              <w:rPr>
                <w:rFonts w:hint="eastAsia"/>
                <w:szCs w:val="21"/>
              </w:rPr>
              <w:t>《中华人民共和国畜牧法》（</w:t>
            </w:r>
            <w:r w:rsidRPr="00713CAF">
              <w:rPr>
                <w:rFonts w:hint="eastAsia"/>
                <w:szCs w:val="21"/>
              </w:rPr>
              <w:t>2005</w:t>
            </w:r>
            <w:r w:rsidRPr="00713CAF">
              <w:rPr>
                <w:rFonts w:hint="eastAsia"/>
                <w:szCs w:val="21"/>
              </w:rPr>
              <w:t>年</w:t>
            </w:r>
            <w:r w:rsidRPr="00713CAF">
              <w:rPr>
                <w:rFonts w:hint="eastAsia"/>
                <w:szCs w:val="21"/>
              </w:rPr>
              <w:t>12</w:t>
            </w:r>
            <w:r w:rsidRPr="00713CAF">
              <w:rPr>
                <w:rFonts w:hint="eastAsia"/>
                <w:szCs w:val="21"/>
              </w:rPr>
              <w:t>月</w:t>
            </w:r>
            <w:r w:rsidRPr="00713CAF">
              <w:rPr>
                <w:rFonts w:hint="eastAsia"/>
                <w:szCs w:val="21"/>
              </w:rPr>
              <w:t>29</w:t>
            </w:r>
            <w:r w:rsidRPr="00713CAF">
              <w:rPr>
                <w:rFonts w:hint="eastAsia"/>
                <w:szCs w:val="21"/>
              </w:rPr>
              <w:t>日主席令第四十五号，</w:t>
            </w:r>
          </w:p>
          <w:p w:rsidR="006B048D" w:rsidRPr="00C114A6" w:rsidRDefault="006B048D" w:rsidP="00C114A6">
            <w:pPr>
              <w:rPr>
                <w:szCs w:val="21"/>
              </w:rPr>
            </w:pPr>
            <w:r w:rsidRPr="00713CAF">
              <w:rPr>
                <w:rFonts w:hint="eastAsia"/>
                <w:szCs w:val="21"/>
              </w:rPr>
              <w:t>2015</w:t>
            </w:r>
            <w:r w:rsidRPr="00713CAF">
              <w:rPr>
                <w:rFonts w:hint="eastAsia"/>
                <w:szCs w:val="21"/>
              </w:rPr>
              <w:t>年</w:t>
            </w:r>
            <w:r w:rsidRPr="00713CAF">
              <w:rPr>
                <w:rFonts w:hint="eastAsia"/>
                <w:szCs w:val="21"/>
              </w:rPr>
              <w:t>4</w:t>
            </w:r>
            <w:r w:rsidRPr="00713CAF">
              <w:rPr>
                <w:rFonts w:hint="eastAsia"/>
                <w:szCs w:val="21"/>
              </w:rPr>
              <w:t>月</w:t>
            </w:r>
            <w:r w:rsidRPr="00713CAF">
              <w:rPr>
                <w:rFonts w:hint="eastAsia"/>
                <w:szCs w:val="21"/>
              </w:rPr>
              <w:t>24</w:t>
            </w:r>
            <w:r w:rsidRPr="00713CAF">
              <w:rPr>
                <w:rFonts w:hint="eastAsia"/>
                <w:szCs w:val="21"/>
              </w:rPr>
              <w:t>日予以修改）</w:t>
            </w:r>
            <w:r w:rsidRPr="00C114A6">
              <w:rPr>
                <w:rFonts w:hint="eastAsia"/>
                <w:szCs w:val="21"/>
              </w:rPr>
              <w:t>第二十二条从事种畜禽生产经营或者生产商品代仔畜、雏禽的单位、个人，应当取得种畜禽生产经营许可证。</w:t>
            </w:r>
          </w:p>
          <w:p w:rsidR="006B048D" w:rsidRPr="00C114A6" w:rsidRDefault="006B048D" w:rsidP="00C114A6">
            <w:pPr>
              <w:rPr>
                <w:szCs w:val="21"/>
              </w:rPr>
            </w:pPr>
            <w:r w:rsidRPr="00C114A6">
              <w:rPr>
                <w:rFonts w:hint="eastAsia"/>
                <w:szCs w:val="21"/>
              </w:rPr>
              <w:t>申请取得种畜禽生产经营许可证，应当具备下列条件</w:t>
            </w:r>
            <w:r w:rsidRPr="00C114A6">
              <w:rPr>
                <w:rFonts w:hint="eastAsia"/>
                <w:szCs w:val="21"/>
              </w:rPr>
              <w:t>:</w:t>
            </w:r>
          </w:p>
          <w:p w:rsidR="006B048D" w:rsidRDefault="006B048D" w:rsidP="000E316C">
            <w:pPr>
              <w:rPr>
                <w:szCs w:val="21"/>
              </w:rPr>
            </w:pPr>
            <w:r w:rsidRPr="007E2C6E">
              <w:rPr>
                <w:rFonts w:hint="eastAsia"/>
                <w:szCs w:val="21"/>
              </w:rPr>
              <w:t>(</w:t>
            </w:r>
            <w:r w:rsidRPr="007E2C6E">
              <w:rPr>
                <w:rFonts w:hint="eastAsia"/>
                <w:szCs w:val="21"/>
              </w:rPr>
              <w:t>六</w:t>
            </w:r>
            <w:r w:rsidRPr="007E2C6E">
              <w:rPr>
                <w:rFonts w:hint="eastAsia"/>
                <w:szCs w:val="21"/>
              </w:rPr>
              <w:t>)</w:t>
            </w:r>
            <w:r w:rsidRPr="007E2C6E">
              <w:rPr>
                <w:rFonts w:hint="eastAsia"/>
                <w:szCs w:val="21"/>
              </w:rPr>
              <w:t>具备法律、行政法规规定的其他条件。</w:t>
            </w:r>
          </w:p>
          <w:p w:rsidR="006B048D" w:rsidRDefault="006B048D" w:rsidP="000E316C">
            <w:pPr>
              <w:jc w:val="center"/>
            </w:pPr>
            <w:r w:rsidRPr="00DD31B5">
              <w:rPr>
                <w:rFonts w:hint="eastAsia"/>
                <w:szCs w:val="21"/>
              </w:rPr>
              <w:t>《河南省人民政府办公厅关于转发河南省种畜禽生产经营许可证审核发放办法的通知》（豫政办〔</w:t>
            </w:r>
            <w:r w:rsidRPr="00DD31B5">
              <w:rPr>
                <w:rFonts w:hint="eastAsia"/>
                <w:szCs w:val="21"/>
              </w:rPr>
              <w:t>2017</w:t>
            </w:r>
            <w:r w:rsidRPr="00DD31B5">
              <w:rPr>
                <w:rFonts w:hint="eastAsia"/>
                <w:szCs w:val="21"/>
              </w:rPr>
              <w:t>〕</w:t>
            </w:r>
            <w:r w:rsidRPr="00DD31B5">
              <w:rPr>
                <w:rFonts w:hint="eastAsia"/>
                <w:szCs w:val="21"/>
              </w:rPr>
              <w:t>150</w:t>
            </w:r>
            <w:r w:rsidRPr="00DD31B5">
              <w:rPr>
                <w:rFonts w:hint="eastAsia"/>
                <w:szCs w:val="21"/>
              </w:rPr>
              <w:t>号）</w:t>
            </w:r>
            <w:r>
              <w:rPr>
                <w:rFonts w:hint="eastAsia"/>
              </w:rPr>
              <w:t>第六条　除第四条、</w:t>
            </w:r>
          </w:p>
          <w:p w:rsidR="006B048D" w:rsidRDefault="006B048D" w:rsidP="000E316C">
            <w:pPr>
              <w:jc w:val="center"/>
            </w:pPr>
            <w:r>
              <w:rPr>
                <w:rFonts w:hint="eastAsia"/>
              </w:rPr>
              <w:t>第五条规定外</w:t>
            </w:r>
            <w:r>
              <w:rPr>
                <w:rFonts w:hint="eastAsia"/>
              </w:rPr>
              <w:t>,</w:t>
            </w:r>
            <w:r>
              <w:rPr>
                <w:rFonts w:hint="eastAsia"/>
              </w:rPr>
              <w:t>所有申请单位和个人还应当提供以下共性材料</w:t>
            </w:r>
            <w:r>
              <w:rPr>
                <w:rFonts w:hint="eastAsia"/>
              </w:rPr>
              <w:t>:(</w:t>
            </w:r>
            <w:r>
              <w:rPr>
                <w:rFonts w:hint="eastAsia"/>
              </w:rPr>
              <w:t>一</w:t>
            </w:r>
            <w:r>
              <w:rPr>
                <w:rFonts w:hint="eastAsia"/>
              </w:rPr>
              <w:t>)</w:t>
            </w:r>
            <w:r>
              <w:rPr>
                <w:rFonts w:hint="eastAsia"/>
              </w:rPr>
              <w:t>企业法人代表和委托代理人身份证复印件、委托书</w:t>
            </w:r>
            <w:r>
              <w:rPr>
                <w:rFonts w:hint="eastAsia"/>
              </w:rPr>
              <w:t>,</w:t>
            </w:r>
            <w:r>
              <w:rPr>
                <w:rFonts w:hint="eastAsia"/>
              </w:rPr>
              <w:t>企业营业执照正</w:t>
            </w:r>
          </w:p>
          <w:p w:rsidR="006B048D" w:rsidRDefault="006B048D" w:rsidP="000E316C">
            <w:r>
              <w:rPr>
                <w:rFonts w:hint="eastAsia"/>
              </w:rPr>
              <w:t>副本复印件。</w:t>
            </w:r>
          </w:p>
        </w:tc>
        <w:tc>
          <w:tcPr>
            <w:tcW w:w="1134" w:type="dxa"/>
            <w:vAlign w:val="center"/>
          </w:tcPr>
          <w:p w:rsidR="006B048D" w:rsidRDefault="006B048D" w:rsidP="00E25C88">
            <w:pPr>
              <w:jc w:val="center"/>
            </w:pPr>
            <w:r>
              <w:rPr>
                <w:rFonts w:hint="eastAsia"/>
              </w:rPr>
              <w:t>公安部门</w:t>
            </w:r>
          </w:p>
        </w:tc>
        <w:tc>
          <w:tcPr>
            <w:tcW w:w="1701" w:type="dxa"/>
          </w:tcPr>
          <w:p w:rsidR="006B048D" w:rsidRDefault="006B048D">
            <w:r w:rsidRPr="00FE7763">
              <w:rPr>
                <w:rFonts w:hint="eastAsia"/>
              </w:rPr>
              <w:t>申请人申请办理《种畜禽生产经营许可（设立）》时提供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72</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C114A6">
              <w:rPr>
                <w:rFonts w:hint="eastAsia"/>
              </w:rPr>
              <w:t>环境影响评价材料</w:t>
            </w:r>
          </w:p>
        </w:tc>
        <w:tc>
          <w:tcPr>
            <w:tcW w:w="6522" w:type="dxa"/>
            <w:vAlign w:val="center"/>
          </w:tcPr>
          <w:p w:rsidR="006B048D" w:rsidRDefault="006B048D" w:rsidP="00C114A6">
            <w:pPr>
              <w:jc w:val="center"/>
              <w:rPr>
                <w:szCs w:val="21"/>
              </w:rPr>
            </w:pPr>
            <w:r w:rsidRPr="00713CAF">
              <w:rPr>
                <w:rFonts w:hint="eastAsia"/>
                <w:szCs w:val="21"/>
              </w:rPr>
              <w:t>《中华人民共和国畜牧法》（</w:t>
            </w:r>
            <w:r w:rsidRPr="00713CAF">
              <w:rPr>
                <w:rFonts w:hint="eastAsia"/>
                <w:szCs w:val="21"/>
              </w:rPr>
              <w:t>2005</w:t>
            </w:r>
            <w:r w:rsidRPr="00713CAF">
              <w:rPr>
                <w:rFonts w:hint="eastAsia"/>
                <w:szCs w:val="21"/>
              </w:rPr>
              <w:t>年</w:t>
            </w:r>
            <w:r w:rsidRPr="00713CAF">
              <w:rPr>
                <w:rFonts w:hint="eastAsia"/>
                <w:szCs w:val="21"/>
              </w:rPr>
              <w:t>12</w:t>
            </w:r>
            <w:r w:rsidRPr="00713CAF">
              <w:rPr>
                <w:rFonts w:hint="eastAsia"/>
                <w:szCs w:val="21"/>
              </w:rPr>
              <w:t>月</w:t>
            </w:r>
            <w:r w:rsidRPr="00713CAF">
              <w:rPr>
                <w:rFonts w:hint="eastAsia"/>
                <w:szCs w:val="21"/>
              </w:rPr>
              <w:t>29</w:t>
            </w:r>
            <w:r w:rsidRPr="00713CAF">
              <w:rPr>
                <w:rFonts w:hint="eastAsia"/>
                <w:szCs w:val="21"/>
              </w:rPr>
              <w:t>日主席令第四十五号，</w:t>
            </w:r>
          </w:p>
          <w:p w:rsidR="006B048D" w:rsidRPr="00C114A6" w:rsidRDefault="006B048D" w:rsidP="00C114A6">
            <w:pPr>
              <w:rPr>
                <w:szCs w:val="21"/>
              </w:rPr>
            </w:pPr>
            <w:r w:rsidRPr="00713CAF">
              <w:rPr>
                <w:rFonts w:hint="eastAsia"/>
                <w:szCs w:val="21"/>
              </w:rPr>
              <w:t>2015</w:t>
            </w:r>
            <w:r w:rsidRPr="00713CAF">
              <w:rPr>
                <w:rFonts w:hint="eastAsia"/>
                <w:szCs w:val="21"/>
              </w:rPr>
              <w:t>年</w:t>
            </w:r>
            <w:r w:rsidRPr="00713CAF">
              <w:rPr>
                <w:rFonts w:hint="eastAsia"/>
                <w:szCs w:val="21"/>
              </w:rPr>
              <w:t>4</w:t>
            </w:r>
            <w:r w:rsidRPr="00713CAF">
              <w:rPr>
                <w:rFonts w:hint="eastAsia"/>
                <w:szCs w:val="21"/>
              </w:rPr>
              <w:t>月</w:t>
            </w:r>
            <w:r w:rsidRPr="00713CAF">
              <w:rPr>
                <w:rFonts w:hint="eastAsia"/>
                <w:szCs w:val="21"/>
              </w:rPr>
              <w:t>24</w:t>
            </w:r>
            <w:r w:rsidRPr="00713CAF">
              <w:rPr>
                <w:rFonts w:hint="eastAsia"/>
                <w:szCs w:val="21"/>
              </w:rPr>
              <w:t>日予以修改）</w:t>
            </w:r>
            <w:r w:rsidRPr="00C114A6">
              <w:rPr>
                <w:rFonts w:hint="eastAsia"/>
                <w:szCs w:val="21"/>
              </w:rPr>
              <w:t>第二十二条从事种畜禽生产经营或者生产商品代仔畜、雏禽的单位、个人，应当取得种畜禽生产经营许可证。</w:t>
            </w:r>
          </w:p>
          <w:p w:rsidR="006B048D" w:rsidRDefault="006B048D" w:rsidP="00D72A93">
            <w:pPr>
              <w:jc w:val="center"/>
            </w:pPr>
            <w:r w:rsidRPr="00DD31B5">
              <w:rPr>
                <w:rFonts w:hint="eastAsia"/>
                <w:szCs w:val="21"/>
              </w:rPr>
              <w:t>《河南省人民政府办公厅关于转发河南省种畜禽生产经营许可证审核发放办法的通知》（豫政办〔</w:t>
            </w:r>
            <w:r w:rsidRPr="00DD31B5">
              <w:rPr>
                <w:rFonts w:hint="eastAsia"/>
                <w:szCs w:val="21"/>
              </w:rPr>
              <w:t>2017</w:t>
            </w:r>
            <w:r w:rsidRPr="00DD31B5">
              <w:rPr>
                <w:rFonts w:hint="eastAsia"/>
                <w:szCs w:val="21"/>
              </w:rPr>
              <w:t>〕</w:t>
            </w:r>
            <w:r w:rsidRPr="00DD31B5">
              <w:rPr>
                <w:rFonts w:hint="eastAsia"/>
                <w:szCs w:val="21"/>
              </w:rPr>
              <w:t>150</w:t>
            </w:r>
            <w:r w:rsidRPr="00DD31B5">
              <w:rPr>
                <w:rFonts w:hint="eastAsia"/>
                <w:szCs w:val="21"/>
              </w:rPr>
              <w:t>号）</w:t>
            </w:r>
            <w:r>
              <w:rPr>
                <w:rFonts w:hint="eastAsia"/>
              </w:rPr>
              <w:t>第六条　除第四条、</w:t>
            </w:r>
          </w:p>
          <w:p w:rsidR="006B048D" w:rsidRDefault="006B048D" w:rsidP="00A25D2E">
            <w:r>
              <w:rPr>
                <w:rFonts w:hint="eastAsia"/>
              </w:rPr>
              <w:t>第五条规定外</w:t>
            </w:r>
            <w:r>
              <w:rPr>
                <w:rFonts w:hint="eastAsia"/>
              </w:rPr>
              <w:t>,</w:t>
            </w:r>
            <w:r>
              <w:rPr>
                <w:rFonts w:hint="eastAsia"/>
              </w:rPr>
              <w:t>所有申请单位和个人还应当提供以下共性材料</w:t>
            </w:r>
            <w:r>
              <w:rPr>
                <w:rFonts w:hint="eastAsia"/>
              </w:rPr>
              <w:t>:</w:t>
            </w:r>
          </w:p>
          <w:p w:rsidR="006B048D" w:rsidRDefault="006B048D" w:rsidP="00D72A93">
            <w:r>
              <w:rPr>
                <w:rFonts w:hint="eastAsia"/>
              </w:rPr>
              <w:t>(</w:t>
            </w:r>
            <w:r>
              <w:rPr>
                <w:rFonts w:hint="eastAsia"/>
              </w:rPr>
              <w:t>四</w:t>
            </w:r>
            <w:r>
              <w:rPr>
                <w:rFonts w:hint="eastAsia"/>
              </w:rPr>
              <w:t>)</w:t>
            </w:r>
            <w:r>
              <w:rPr>
                <w:rFonts w:hint="eastAsia"/>
              </w:rPr>
              <w:t>环境影响评价证明性材料。包括环境影响评价批复意见或者环境影响登记表备案回执或者环境影响评价管理豁免证明。</w:t>
            </w:r>
          </w:p>
        </w:tc>
        <w:tc>
          <w:tcPr>
            <w:tcW w:w="1134" w:type="dxa"/>
            <w:vAlign w:val="center"/>
          </w:tcPr>
          <w:p w:rsidR="006B048D" w:rsidRDefault="002D1D08" w:rsidP="00E25C88">
            <w:pPr>
              <w:jc w:val="center"/>
            </w:pPr>
            <w:r>
              <w:rPr>
                <w:rFonts w:hint="eastAsia"/>
              </w:rPr>
              <w:t>环保部门</w:t>
            </w:r>
          </w:p>
        </w:tc>
        <w:tc>
          <w:tcPr>
            <w:tcW w:w="1701" w:type="dxa"/>
          </w:tcPr>
          <w:p w:rsidR="006B048D" w:rsidRDefault="006B048D">
            <w:r w:rsidRPr="00FE7763">
              <w:rPr>
                <w:rFonts w:hint="eastAsia"/>
              </w:rPr>
              <w:t>申请人申请办理《种畜禽生产经营许可（设立）》时提供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73</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703DD7">
              <w:rPr>
                <w:rFonts w:hint="eastAsia"/>
              </w:rPr>
              <w:t>营业执照</w:t>
            </w:r>
          </w:p>
        </w:tc>
        <w:tc>
          <w:tcPr>
            <w:tcW w:w="6522" w:type="dxa"/>
            <w:vAlign w:val="center"/>
          </w:tcPr>
          <w:p w:rsidR="006B048D" w:rsidRDefault="006B048D" w:rsidP="00E25C88">
            <w:pPr>
              <w:jc w:val="center"/>
              <w:rPr>
                <w:szCs w:val="21"/>
              </w:rPr>
            </w:pPr>
            <w:r w:rsidRPr="00575775">
              <w:rPr>
                <w:rFonts w:hint="eastAsia"/>
                <w:szCs w:val="21"/>
              </w:rPr>
              <w:t>《生猪屠宰管理条例》（</w:t>
            </w:r>
            <w:r w:rsidRPr="00575775">
              <w:rPr>
                <w:rFonts w:hint="eastAsia"/>
                <w:szCs w:val="21"/>
              </w:rPr>
              <w:t>1997</w:t>
            </w:r>
            <w:r w:rsidRPr="00575775">
              <w:rPr>
                <w:rFonts w:hint="eastAsia"/>
                <w:szCs w:val="21"/>
              </w:rPr>
              <w:t>年</w:t>
            </w:r>
            <w:r w:rsidRPr="00575775">
              <w:rPr>
                <w:rFonts w:hint="eastAsia"/>
                <w:szCs w:val="21"/>
              </w:rPr>
              <w:t>12</w:t>
            </w:r>
            <w:r w:rsidRPr="00575775">
              <w:rPr>
                <w:rFonts w:hint="eastAsia"/>
                <w:szCs w:val="21"/>
              </w:rPr>
              <w:t>月</w:t>
            </w:r>
            <w:r w:rsidRPr="00575775">
              <w:rPr>
                <w:rFonts w:hint="eastAsia"/>
                <w:szCs w:val="21"/>
              </w:rPr>
              <w:t>19</w:t>
            </w:r>
            <w:r w:rsidRPr="00575775">
              <w:rPr>
                <w:rFonts w:hint="eastAsia"/>
                <w:szCs w:val="21"/>
              </w:rPr>
              <w:t>日国务院令第</w:t>
            </w:r>
            <w:r w:rsidRPr="00575775">
              <w:rPr>
                <w:rFonts w:hint="eastAsia"/>
                <w:szCs w:val="21"/>
              </w:rPr>
              <w:t>238</w:t>
            </w:r>
            <w:r w:rsidRPr="00575775">
              <w:rPr>
                <w:rFonts w:hint="eastAsia"/>
                <w:szCs w:val="21"/>
              </w:rPr>
              <w:t>号，</w:t>
            </w:r>
            <w:r w:rsidRPr="00575775">
              <w:rPr>
                <w:rFonts w:hint="eastAsia"/>
                <w:szCs w:val="21"/>
              </w:rPr>
              <w:t>2016</w:t>
            </w:r>
            <w:r w:rsidRPr="00575775">
              <w:rPr>
                <w:rFonts w:hint="eastAsia"/>
                <w:szCs w:val="21"/>
              </w:rPr>
              <w:t>年</w:t>
            </w:r>
            <w:r w:rsidRPr="00575775">
              <w:rPr>
                <w:rFonts w:hint="eastAsia"/>
                <w:szCs w:val="21"/>
              </w:rPr>
              <w:t>2</w:t>
            </w:r>
            <w:r w:rsidRPr="00575775">
              <w:rPr>
                <w:rFonts w:hint="eastAsia"/>
                <w:szCs w:val="21"/>
              </w:rPr>
              <w:t>月</w:t>
            </w:r>
            <w:r w:rsidRPr="00575775">
              <w:rPr>
                <w:rFonts w:hint="eastAsia"/>
                <w:szCs w:val="21"/>
              </w:rPr>
              <w:t>6</w:t>
            </w:r>
            <w:r w:rsidRPr="00575775">
              <w:rPr>
                <w:rFonts w:hint="eastAsia"/>
                <w:szCs w:val="21"/>
              </w:rPr>
              <w:t>日予以修改）第六条：生猪定点屠宰厂（场）由设区的市级人民政府根据设置规划，组织畜牧兽医主管部门、环境保护部门以及其他有关部门，依照本条例规定的条件进行审查，经征求省、自治区、直辖市人民政府畜牧兽医主管部门的意见确定，并颁发生猪定点屠宰证书和生猪定点屠宰标志牌。设区的市级人民政府应当将其确定的生猪定点屠宰厂（场）名单及时向社会公布，并报省、</w:t>
            </w:r>
          </w:p>
          <w:p w:rsidR="006B048D" w:rsidRDefault="006B048D" w:rsidP="009F6868">
            <w:pPr>
              <w:rPr>
                <w:szCs w:val="21"/>
              </w:rPr>
            </w:pPr>
            <w:r w:rsidRPr="00575775">
              <w:rPr>
                <w:rFonts w:hint="eastAsia"/>
                <w:szCs w:val="21"/>
              </w:rPr>
              <w:t>自治区、直辖市人民政府备案。</w:t>
            </w:r>
          </w:p>
          <w:p w:rsidR="006B048D" w:rsidRPr="001A3B36" w:rsidRDefault="006B048D" w:rsidP="0084471F">
            <w:pPr>
              <w:ind w:firstLineChars="200" w:firstLine="420"/>
              <w:rPr>
                <w:color w:val="000000" w:themeColor="text1"/>
                <w:szCs w:val="21"/>
              </w:rPr>
            </w:pPr>
            <w:r w:rsidRPr="001A3B36">
              <w:rPr>
                <w:rFonts w:hint="eastAsia"/>
                <w:color w:val="000000" w:themeColor="text1"/>
                <w:szCs w:val="21"/>
              </w:rPr>
              <w:t>河南省新建生猪屠宰厂审批指南（</w:t>
            </w:r>
            <w:r w:rsidRPr="001A3B36">
              <w:rPr>
                <w:rFonts w:hint="eastAsia"/>
                <w:color w:val="000000" w:themeColor="text1"/>
                <w:szCs w:val="21"/>
              </w:rPr>
              <w:t>2020</w:t>
            </w:r>
            <w:r w:rsidRPr="001A3B36">
              <w:rPr>
                <w:rFonts w:hint="eastAsia"/>
                <w:color w:val="000000" w:themeColor="text1"/>
                <w:szCs w:val="21"/>
              </w:rPr>
              <w:t>年版）豫农文﹝</w:t>
            </w:r>
            <w:r w:rsidRPr="001A3B36">
              <w:rPr>
                <w:rFonts w:hint="eastAsia"/>
                <w:color w:val="000000" w:themeColor="text1"/>
                <w:szCs w:val="21"/>
              </w:rPr>
              <w:t>2020</w:t>
            </w:r>
            <w:r w:rsidRPr="001A3B36">
              <w:rPr>
                <w:rFonts w:hint="eastAsia"/>
                <w:color w:val="000000" w:themeColor="text1"/>
                <w:szCs w:val="21"/>
              </w:rPr>
              <w:t>﹞</w:t>
            </w:r>
            <w:r w:rsidRPr="001A3B36">
              <w:rPr>
                <w:rFonts w:hint="eastAsia"/>
                <w:color w:val="000000" w:themeColor="text1"/>
                <w:szCs w:val="21"/>
              </w:rPr>
              <w:t>228</w:t>
            </w:r>
            <w:r w:rsidRPr="001A3B36">
              <w:rPr>
                <w:rFonts w:hint="eastAsia"/>
                <w:color w:val="000000" w:themeColor="text1"/>
                <w:szCs w:val="21"/>
              </w:rPr>
              <w:t>号</w:t>
            </w:r>
            <w:r w:rsidRPr="001A3B36">
              <w:rPr>
                <w:rFonts w:hint="eastAsia"/>
                <w:color w:val="000000" w:themeColor="text1"/>
                <w:szCs w:val="21"/>
              </w:rPr>
              <w:t xml:space="preserve"> </w:t>
            </w:r>
            <w:r w:rsidRPr="001A3B36">
              <w:rPr>
                <w:rFonts w:hint="eastAsia"/>
                <w:color w:val="000000" w:themeColor="text1"/>
                <w:szCs w:val="21"/>
              </w:rPr>
              <w:t>第十二条</w:t>
            </w:r>
            <w:r w:rsidRPr="001A3B36">
              <w:rPr>
                <w:rFonts w:hint="eastAsia"/>
                <w:color w:val="000000" w:themeColor="text1"/>
                <w:szCs w:val="21"/>
              </w:rPr>
              <w:t xml:space="preserve"> </w:t>
            </w:r>
            <w:r w:rsidRPr="001A3B36">
              <w:rPr>
                <w:rFonts w:hint="eastAsia"/>
                <w:color w:val="000000" w:themeColor="text1"/>
                <w:szCs w:val="21"/>
              </w:rPr>
              <w:t>变更企业名称的，申请人应当提交变更后的工商营业执照复印件。变更法定代表人（负责人）的，申请人应当提交变更后的工商营业执照复印件、变更后的法定代表人（负责人）的身份证原件及复印件。工商营业执照复印件与政务服务网上查询结果一致、身份证复印件与原件核对无异的，由审查人在复印件上签署“本件与原件核对无异”的审查意见、审查人姓名、审查日期并留存。</w:t>
            </w:r>
          </w:p>
          <w:p w:rsidR="006B048D" w:rsidRPr="00B17CE4" w:rsidRDefault="006B048D" w:rsidP="00B17CE4">
            <w:pPr>
              <w:ind w:firstLineChars="200" w:firstLine="420"/>
              <w:rPr>
                <w:color w:val="FF0000"/>
                <w:szCs w:val="21"/>
              </w:rPr>
            </w:pPr>
            <w:r w:rsidRPr="001A3B36">
              <w:rPr>
                <w:rFonts w:hint="eastAsia"/>
                <w:color w:val="000000" w:themeColor="text1"/>
                <w:szCs w:val="21"/>
              </w:rPr>
              <w:t>生猪定点屠宰证书变更后，应当同时收回变更前的生猪定点屠宰证书。</w:t>
            </w:r>
          </w:p>
        </w:tc>
        <w:tc>
          <w:tcPr>
            <w:tcW w:w="1134" w:type="dxa"/>
            <w:vAlign w:val="center"/>
          </w:tcPr>
          <w:p w:rsidR="006B048D" w:rsidRDefault="006B048D" w:rsidP="00E25C88">
            <w:pPr>
              <w:jc w:val="center"/>
            </w:pPr>
            <w:r>
              <w:rPr>
                <w:rFonts w:hint="eastAsia"/>
              </w:rPr>
              <w:t>市场监管部门</w:t>
            </w:r>
          </w:p>
        </w:tc>
        <w:tc>
          <w:tcPr>
            <w:tcW w:w="1701" w:type="dxa"/>
            <w:vAlign w:val="center"/>
          </w:tcPr>
          <w:p w:rsidR="006B048D" w:rsidRDefault="006B048D" w:rsidP="00E25C88">
            <w:pPr>
              <w:jc w:val="center"/>
            </w:pPr>
            <w:r w:rsidRPr="00FE7763">
              <w:rPr>
                <w:rFonts w:hint="eastAsia"/>
              </w:rPr>
              <w:t>申请人申请办理《</w:t>
            </w:r>
            <w:r w:rsidRPr="00703DD7">
              <w:rPr>
                <w:rFonts w:hint="eastAsia"/>
              </w:rPr>
              <w:t>生猪定点屠宰场变更（法人、名称）审查</w:t>
            </w:r>
            <w:r w:rsidRPr="00FE7763">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74</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9F6868">
              <w:rPr>
                <w:rFonts w:hint="eastAsia"/>
              </w:rPr>
              <w:t>营业执照</w:t>
            </w:r>
          </w:p>
        </w:tc>
        <w:tc>
          <w:tcPr>
            <w:tcW w:w="6522" w:type="dxa"/>
            <w:vAlign w:val="center"/>
          </w:tcPr>
          <w:p w:rsidR="006B048D" w:rsidRDefault="006B048D" w:rsidP="00454FEA">
            <w:r>
              <w:rPr>
                <w:rFonts w:hint="eastAsia"/>
              </w:rPr>
              <w:t>中华人民共和国动物防疫法（中华人民共和国主席令第六十九号</w:t>
            </w:r>
          </w:p>
          <w:p w:rsidR="006B048D" w:rsidRDefault="006B048D" w:rsidP="00454FEA">
            <w:pPr>
              <w:jc w:val="center"/>
            </w:pPr>
            <w:r>
              <w:rPr>
                <w:rFonts w:hint="eastAsia"/>
              </w:rPr>
              <w:t>由中华人民共和国第十三届全国人民代表大会常务委员会第二十五次会议于</w:t>
            </w:r>
            <w:r>
              <w:rPr>
                <w:rFonts w:hint="eastAsia"/>
              </w:rPr>
              <w:t>2021</w:t>
            </w:r>
            <w:r>
              <w:rPr>
                <w:rFonts w:hint="eastAsia"/>
              </w:rPr>
              <w:t>年</w:t>
            </w:r>
            <w:r>
              <w:rPr>
                <w:rFonts w:hint="eastAsia"/>
              </w:rPr>
              <w:t>1</w:t>
            </w:r>
            <w:r>
              <w:rPr>
                <w:rFonts w:hint="eastAsia"/>
              </w:rPr>
              <w:t>月</w:t>
            </w:r>
            <w:r>
              <w:rPr>
                <w:rFonts w:hint="eastAsia"/>
              </w:rPr>
              <w:t>22</w:t>
            </w:r>
            <w:r>
              <w:rPr>
                <w:rFonts w:hint="eastAsia"/>
              </w:rPr>
              <w:t>日修订通过，自</w:t>
            </w:r>
            <w:r>
              <w:rPr>
                <w:rFonts w:hint="eastAsia"/>
              </w:rPr>
              <w:t>2021</w:t>
            </w:r>
            <w:r>
              <w:rPr>
                <w:rFonts w:hint="eastAsia"/>
              </w:rPr>
              <w:t>年</w:t>
            </w:r>
            <w:r>
              <w:rPr>
                <w:rFonts w:hint="eastAsia"/>
              </w:rPr>
              <w:t>5</w:t>
            </w:r>
            <w:r>
              <w:rPr>
                <w:rFonts w:hint="eastAsia"/>
              </w:rPr>
              <w:t>月</w:t>
            </w:r>
            <w:r>
              <w:rPr>
                <w:rFonts w:hint="eastAsia"/>
              </w:rPr>
              <w:t>1</w:t>
            </w:r>
            <w:r>
              <w:rPr>
                <w:rFonts w:hint="eastAsia"/>
              </w:rPr>
              <w:t>日起施</w:t>
            </w:r>
          </w:p>
          <w:p w:rsidR="006B048D" w:rsidRDefault="006B048D" w:rsidP="00454FEA">
            <w:r>
              <w:rPr>
                <w:rFonts w:hint="eastAsia"/>
              </w:rPr>
              <w:t>行）第二十五条</w:t>
            </w:r>
            <w:r>
              <w:rPr>
                <w:rFonts w:hint="eastAsia"/>
              </w:rPr>
              <w:t xml:space="preserve"> </w:t>
            </w:r>
            <w:r>
              <w:rPr>
                <w:rFonts w:hint="eastAsia"/>
              </w:rPr>
              <w:t>国家实行动物防疫条件审查制度。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p w:rsidR="006B048D" w:rsidRDefault="006B048D" w:rsidP="00454FEA">
            <w:r>
              <w:rPr>
                <w:rFonts w:hint="eastAsia"/>
              </w:rPr>
              <w:t>动物防疫条件合格证应当载明申请人的名称（姓名）、场（厂）址、动物（动物产品）种类等事项。</w:t>
            </w:r>
          </w:p>
          <w:p w:rsidR="006B048D" w:rsidRPr="009A0517" w:rsidRDefault="006B048D" w:rsidP="009A0517">
            <w:pPr>
              <w:ind w:firstLineChars="200" w:firstLine="420"/>
              <w:rPr>
                <w:szCs w:val="21"/>
              </w:rPr>
            </w:pPr>
            <w:r w:rsidRPr="00575775">
              <w:rPr>
                <w:rFonts w:hint="eastAsia"/>
                <w:szCs w:val="21"/>
              </w:rPr>
              <w:t>《动物防疫条件审查办法》（农业部令</w:t>
            </w:r>
            <w:r w:rsidRPr="00575775">
              <w:rPr>
                <w:rFonts w:hint="eastAsia"/>
                <w:szCs w:val="21"/>
              </w:rPr>
              <w:t>2010</w:t>
            </w:r>
            <w:r w:rsidRPr="00575775">
              <w:rPr>
                <w:rFonts w:hint="eastAsia"/>
                <w:szCs w:val="21"/>
              </w:rPr>
              <w:t>年第</w:t>
            </w:r>
            <w:r w:rsidRPr="00575775">
              <w:rPr>
                <w:rFonts w:hint="eastAsia"/>
                <w:szCs w:val="21"/>
              </w:rPr>
              <w:t>7</w:t>
            </w:r>
            <w:r w:rsidRPr="00575775">
              <w:rPr>
                <w:rFonts w:hint="eastAsia"/>
                <w:szCs w:val="21"/>
              </w:rPr>
              <w:t>号）第二条：动物饲养场、养殖小区、动物隔离场所、动物屠宰加工场所以及动物和动物产品无害化处理场所，应当符合本办法规定的动物防疫条件，并取得《动物防疫条件合格证》。第三条：农业部主管全国动物防疫条件审查和监督管理工作。县级以上地方人民政府兽医主管部门主管本行政区域内的动物防疫条件审查和监督管理工作。县级以上地方人民政府设立的动物卫生监督机构负责本行政区域内的动物防疫条件监督执法工作。</w:t>
            </w:r>
          </w:p>
        </w:tc>
        <w:tc>
          <w:tcPr>
            <w:tcW w:w="1134" w:type="dxa"/>
            <w:vAlign w:val="center"/>
          </w:tcPr>
          <w:p w:rsidR="006B048D" w:rsidRDefault="006B048D" w:rsidP="00E25C88">
            <w:pPr>
              <w:jc w:val="center"/>
            </w:pPr>
            <w:r>
              <w:rPr>
                <w:rFonts w:hint="eastAsia"/>
              </w:rPr>
              <w:t>市场监管部门</w:t>
            </w:r>
          </w:p>
        </w:tc>
        <w:tc>
          <w:tcPr>
            <w:tcW w:w="1701" w:type="dxa"/>
            <w:vAlign w:val="center"/>
          </w:tcPr>
          <w:p w:rsidR="006B048D" w:rsidRDefault="006B048D" w:rsidP="00E25C88">
            <w:pPr>
              <w:jc w:val="center"/>
            </w:pPr>
            <w:r w:rsidRPr="00FE7763">
              <w:rPr>
                <w:rFonts w:hint="eastAsia"/>
              </w:rPr>
              <w:t>申请人申请办理《</w:t>
            </w:r>
            <w:r w:rsidRPr="003A4A2C">
              <w:rPr>
                <w:rFonts w:hint="eastAsia"/>
              </w:rPr>
              <w:t>动物和动物产品无害化处理场、动物隔离场所动物防疫条件合格证核发（设立）</w:t>
            </w:r>
            <w:r w:rsidRPr="00FE7763">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75</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9A0517">
              <w:rPr>
                <w:rFonts w:hint="eastAsia"/>
              </w:rPr>
              <w:t>主要农作物品种审定证书</w:t>
            </w:r>
          </w:p>
        </w:tc>
        <w:tc>
          <w:tcPr>
            <w:tcW w:w="6522" w:type="dxa"/>
            <w:vAlign w:val="center"/>
          </w:tcPr>
          <w:p w:rsidR="006B048D" w:rsidRPr="00C53A85" w:rsidRDefault="006B048D" w:rsidP="00C53A85">
            <w:pPr>
              <w:ind w:firstLineChars="200" w:firstLine="420"/>
              <w:rPr>
                <w:szCs w:val="21"/>
              </w:rPr>
            </w:pPr>
            <w:r w:rsidRPr="003278F4">
              <w:rPr>
                <w:rFonts w:hint="eastAsia"/>
                <w:color w:val="333333"/>
                <w:shd w:val="clear" w:color="auto" w:fill="FFFFFF"/>
              </w:rPr>
              <w:t>《农作物种子生产经营许可管理办法》</w:t>
            </w:r>
            <w:r>
              <w:rPr>
                <w:rFonts w:hint="eastAsia"/>
                <w:color w:val="333333"/>
                <w:shd w:val="clear" w:color="auto" w:fill="FFFFFF"/>
              </w:rPr>
              <w:t>（</w:t>
            </w:r>
            <w:r w:rsidRPr="003278F4">
              <w:rPr>
                <w:rFonts w:hint="eastAsia"/>
                <w:color w:val="333333"/>
                <w:shd w:val="clear" w:color="auto" w:fill="FFFFFF"/>
              </w:rPr>
              <w:t>中华人民共和国农业部令</w:t>
            </w:r>
            <w:r>
              <w:rPr>
                <w:rFonts w:hint="eastAsia"/>
                <w:color w:val="333333"/>
                <w:shd w:val="clear" w:color="auto" w:fill="FFFFFF"/>
              </w:rPr>
              <w:t>，</w:t>
            </w:r>
            <w:r w:rsidRPr="003278F4">
              <w:rPr>
                <w:rFonts w:hint="eastAsia"/>
                <w:color w:val="333333"/>
                <w:shd w:val="clear" w:color="auto" w:fill="FFFFFF"/>
              </w:rPr>
              <w:t>2016</w:t>
            </w:r>
            <w:r w:rsidRPr="003278F4">
              <w:rPr>
                <w:rFonts w:hint="eastAsia"/>
                <w:color w:val="333333"/>
                <w:shd w:val="clear" w:color="auto" w:fill="FFFFFF"/>
              </w:rPr>
              <w:t>年</w:t>
            </w:r>
            <w:r w:rsidRPr="003278F4">
              <w:rPr>
                <w:rFonts w:hint="eastAsia"/>
                <w:color w:val="333333"/>
                <w:shd w:val="clear" w:color="auto" w:fill="FFFFFF"/>
              </w:rPr>
              <w:t xml:space="preserve"> </w:t>
            </w:r>
            <w:r w:rsidRPr="003278F4">
              <w:rPr>
                <w:rFonts w:hint="eastAsia"/>
                <w:color w:val="333333"/>
                <w:shd w:val="clear" w:color="auto" w:fill="FFFFFF"/>
              </w:rPr>
              <w:t>第</w:t>
            </w:r>
            <w:r w:rsidRPr="003278F4">
              <w:rPr>
                <w:rFonts w:hint="eastAsia"/>
                <w:color w:val="333333"/>
                <w:shd w:val="clear" w:color="auto" w:fill="FFFFFF"/>
              </w:rPr>
              <w:t>5</w:t>
            </w:r>
            <w:r w:rsidRPr="003278F4">
              <w:rPr>
                <w:rFonts w:hint="eastAsia"/>
                <w:color w:val="333333"/>
                <w:shd w:val="clear" w:color="auto" w:fill="FFFFFF"/>
              </w:rPr>
              <w:t>号</w:t>
            </w:r>
            <w:r>
              <w:rPr>
                <w:rFonts w:hint="eastAsia"/>
                <w:color w:val="333333"/>
                <w:shd w:val="clear" w:color="auto" w:fill="FFFFFF"/>
              </w:rPr>
              <w:t>。</w:t>
            </w:r>
            <w:r w:rsidRPr="003278F4">
              <w:rPr>
                <w:rFonts w:hint="eastAsia"/>
                <w:color w:val="333333"/>
                <w:shd w:val="clear" w:color="auto" w:fill="FFFFFF"/>
              </w:rPr>
              <w:t>农业部</w:t>
            </w:r>
            <w:r w:rsidRPr="003278F4">
              <w:rPr>
                <w:rFonts w:hint="eastAsia"/>
                <w:color w:val="333333"/>
                <w:shd w:val="clear" w:color="auto" w:fill="FFFFFF"/>
              </w:rPr>
              <w:t>2016</w:t>
            </w:r>
            <w:r w:rsidRPr="003278F4">
              <w:rPr>
                <w:rFonts w:hint="eastAsia"/>
                <w:color w:val="333333"/>
                <w:shd w:val="clear" w:color="auto" w:fill="FFFFFF"/>
              </w:rPr>
              <w:t>年第</w:t>
            </w:r>
            <w:r w:rsidRPr="003278F4">
              <w:rPr>
                <w:rFonts w:hint="eastAsia"/>
                <w:color w:val="333333"/>
                <w:shd w:val="clear" w:color="auto" w:fill="FFFFFF"/>
              </w:rPr>
              <w:t>6</w:t>
            </w:r>
            <w:r w:rsidRPr="003278F4">
              <w:rPr>
                <w:rFonts w:hint="eastAsia"/>
                <w:color w:val="333333"/>
                <w:shd w:val="clear" w:color="auto" w:fill="FFFFFF"/>
              </w:rPr>
              <w:t>次常务会议审议通过，自</w:t>
            </w:r>
            <w:r w:rsidRPr="003278F4">
              <w:rPr>
                <w:rFonts w:hint="eastAsia"/>
                <w:color w:val="333333"/>
                <w:shd w:val="clear" w:color="auto" w:fill="FFFFFF"/>
              </w:rPr>
              <w:t>2016</w:t>
            </w:r>
            <w:r w:rsidRPr="003278F4">
              <w:rPr>
                <w:rFonts w:hint="eastAsia"/>
                <w:color w:val="333333"/>
                <w:shd w:val="clear" w:color="auto" w:fill="FFFFFF"/>
              </w:rPr>
              <w:t>年</w:t>
            </w:r>
            <w:r w:rsidRPr="003278F4">
              <w:rPr>
                <w:rFonts w:hint="eastAsia"/>
                <w:color w:val="333333"/>
                <w:shd w:val="clear" w:color="auto" w:fill="FFFFFF"/>
              </w:rPr>
              <w:t>8</w:t>
            </w:r>
            <w:r w:rsidRPr="003278F4">
              <w:rPr>
                <w:rFonts w:hint="eastAsia"/>
                <w:color w:val="333333"/>
                <w:shd w:val="clear" w:color="auto" w:fill="FFFFFF"/>
              </w:rPr>
              <w:t>月</w:t>
            </w:r>
            <w:r w:rsidRPr="003278F4">
              <w:rPr>
                <w:rFonts w:hint="eastAsia"/>
                <w:color w:val="333333"/>
                <w:shd w:val="clear" w:color="auto" w:fill="FFFFFF"/>
              </w:rPr>
              <w:t>15</w:t>
            </w:r>
            <w:r w:rsidRPr="003278F4">
              <w:rPr>
                <w:rFonts w:hint="eastAsia"/>
                <w:color w:val="333333"/>
                <w:shd w:val="clear" w:color="auto" w:fill="FFFFFF"/>
              </w:rPr>
              <w:t>日起施行</w:t>
            </w:r>
            <w:r>
              <w:rPr>
                <w:rFonts w:hint="eastAsia"/>
                <w:color w:val="333333"/>
                <w:shd w:val="clear" w:color="auto" w:fill="FFFFFF"/>
              </w:rPr>
              <w:t>）</w:t>
            </w:r>
            <w:r w:rsidRPr="003278F4">
              <w:rPr>
                <w:rFonts w:hint="eastAsia"/>
                <w:color w:val="333333"/>
                <w:shd w:val="clear" w:color="auto" w:fill="FFFFFF"/>
              </w:rPr>
              <w:t>第十一条　申请领取种子生产经营许可证，应当提交以下材料：</w:t>
            </w:r>
            <w:r w:rsidRPr="006E2091">
              <w:rPr>
                <w:rFonts w:hint="eastAsia"/>
                <w:szCs w:val="21"/>
              </w:rPr>
              <w:t>（五）品种审定证书复印件；生产经营授权品种种子的，提交植物新品种权证书复印件及品种权人的书面同意证明；</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sidRPr="00FE7763">
              <w:rPr>
                <w:rFonts w:hint="eastAsia"/>
              </w:rPr>
              <w:t>申请人申请办理《</w:t>
            </w:r>
            <w:r w:rsidRPr="009A0517">
              <w:rPr>
                <w:rFonts w:hint="eastAsia"/>
              </w:rPr>
              <w:t>农作物种子生产经营许可证核发</w:t>
            </w:r>
            <w:r w:rsidRPr="009A0517">
              <w:rPr>
                <w:rFonts w:hint="eastAsia"/>
              </w:rPr>
              <w:t>(</w:t>
            </w:r>
            <w:r w:rsidRPr="009A0517">
              <w:rPr>
                <w:rFonts w:hint="eastAsia"/>
              </w:rPr>
              <w:t>副证变更</w:t>
            </w:r>
            <w:r w:rsidRPr="009A0517">
              <w:rPr>
                <w:rFonts w:hint="eastAsia"/>
              </w:rPr>
              <w:t>)</w:t>
            </w:r>
            <w:r w:rsidRPr="00FE7763">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76</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383DB4">
            <w:r w:rsidRPr="00383DB4">
              <w:rPr>
                <w:rFonts w:hint="eastAsia"/>
              </w:rPr>
              <w:t>营业执照</w:t>
            </w:r>
          </w:p>
        </w:tc>
        <w:tc>
          <w:tcPr>
            <w:tcW w:w="6522" w:type="dxa"/>
            <w:vAlign w:val="center"/>
          </w:tcPr>
          <w:p w:rsidR="006B048D" w:rsidRDefault="006B048D" w:rsidP="005F10EC">
            <w:pPr>
              <w:pStyle w:val="p0"/>
              <w:spacing w:before="0" w:beforeAutospacing="0" w:after="0" w:afterAutospacing="0"/>
              <w:rPr>
                <w:rFonts w:ascii="微软雅黑" w:eastAsia="微软雅黑" w:hAnsi="微软雅黑"/>
                <w:color w:val="000000"/>
                <w:sz w:val="21"/>
                <w:szCs w:val="21"/>
              </w:rPr>
            </w:pPr>
            <w:r w:rsidRPr="00AC1352">
              <w:rPr>
                <w:rFonts w:hint="eastAsia"/>
                <w:bCs/>
              </w:rPr>
              <w:t>兽药管理条例(2020</w:t>
            </w:r>
            <w:r>
              <w:rPr>
                <w:rFonts w:hint="eastAsia"/>
                <w:bCs/>
              </w:rPr>
              <w:t>修订</w:t>
            </w:r>
            <w:r w:rsidRPr="00AC1352">
              <w:rPr>
                <w:rFonts w:hint="eastAsia"/>
                <w:bCs/>
              </w:rPr>
              <w:t>)</w:t>
            </w:r>
            <w:r w:rsidRPr="00AC1352">
              <w:rPr>
                <w:rFonts w:hint="eastAsia"/>
              </w:rPr>
              <w:t> </w:t>
            </w:r>
            <w:r>
              <w:rPr>
                <w:rFonts w:hint="eastAsia"/>
                <w:color w:val="000000"/>
                <w:sz w:val="21"/>
                <w:szCs w:val="21"/>
              </w:rPr>
              <w:t> 第二十二条 经营兽药的企业，应当具备下列条件：（一）与所经营的兽药相适应的兽药技术人员；</w:t>
            </w:r>
          </w:p>
          <w:p w:rsidR="006B048D" w:rsidRDefault="006B048D" w:rsidP="005F10EC">
            <w:pPr>
              <w:pStyle w:val="p0"/>
              <w:spacing w:before="0" w:beforeAutospacing="0" w:after="0" w:afterAutospacing="0"/>
              <w:rPr>
                <w:rFonts w:ascii="微软雅黑" w:eastAsia="微软雅黑" w:hAnsi="微软雅黑"/>
                <w:color w:val="000000"/>
                <w:sz w:val="21"/>
                <w:szCs w:val="21"/>
              </w:rPr>
            </w:pPr>
            <w:r>
              <w:rPr>
                <w:rFonts w:hint="eastAsia"/>
                <w:color w:val="000000"/>
                <w:sz w:val="21"/>
                <w:szCs w:val="21"/>
              </w:rPr>
              <w:t>（二）与所经营的兽药相适应的营业场所、设备、仓库设施；（三）与所经营的兽药相适应的质量管理机构或者人员；（四）兽药经营质量管理规范规定的其他经营条件。</w:t>
            </w:r>
          </w:p>
          <w:p w:rsidR="006B048D" w:rsidRPr="00B17CE4" w:rsidRDefault="006B048D" w:rsidP="00B17CE4">
            <w:pPr>
              <w:pStyle w:val="p0"/>
              <w:spacing w:before="0" w:beforeAutospacing="0" w:after="0" w:afterAutospacing="0"/>
              <w:ind w:firstLine="420"/>
              <w:rPr>
                <w:rFonts w:ascii="微软雅黑" w:eastAsia="微软雅黑" w:hAnsi="微软雅黑"/>
                <w:color w:val="000000"/>
                <w:sz w:val="21"/>
                <w:szCs w:val="21"/>
              </w:rPr>
            </w:pPr>
            <w:r>
              <w:rPr>
                <w:rFonts w:hint="eastAsia"/>
                <w:color w:val="000000"/>
                <w:sz w:val="21"/>
                <w:szCs w:val="21"/>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tc>
        <w:tc>
          <w:tcPr>
            <w:tcW w:w="1134" w:type="dxa"/>
            <w:vAlign w:val="center"/>
          </w:tcPr>
          <w:p w:rsidR="006B048D" w:rsidRDefault="00B92309" w:rsidP="00E25C88">
            <w:pPr>
              <w:jc w:val="center"/>
            </w:pPr>
            <w:r>
              <w:rPr>
                <w:rFonts w:hint="eastAsia"/>
              </w:rPr>
              <w:t>市场监管部门</w:t>
            </w:r>
          </w:p>
        </w:tc>
        <w:tc>
          <w:tcPr>
            <w:tcW w:w="1701" w:type="dxa"/>
            <w:vAlign w:val="center"/>
          </w:tcPr>
          <w:p w:rsidR="006B048D" w:rsidRDefault="006B048D" w:rsidP="00E25C88">
            <w:pPr>
              <w:jc w:val="center"/>
            </w:pPr>
            <w:r w:rsidRPr="00FE7763">
              <w:rPr>
                <w:rFonts w:hint="eastAsia"/>
              </w:rPr>
              <w:t>申请人申请办理《</w:t>
            </w:r>
            <w:r w:rsidRPr="00383DB4">
              <w:rPr>
                <w:rFonts w:hint="eastAsia"/>
              </w:rPr>
              <w:t>兽药经营许可证核发（设立）</w:t>
            </w:r>
            <w:r w:rsidRPr="00FE7763">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77</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5F10EC">
              <w:rPr>
                <w:rFonts w:hint="eastAsia"/>
              </w:rPr>
              <w:t>营业执照或中华人民共和国居民身份证</w:t>
            </w:r>
          </w:p>
        </w:tc>
        <w:tc>
          <w:tcPr>
            <w:tcW w:w="6522" w:type="dxa"/>
            <w:vAlign w:val="center"/>
          </w:tcPr>
          <w:p w:rsidR="006B048D" w:rsidRDefault="006B048D" w:rsidP="0002660F">
            <w:pPr>
              <w:jc w:val="center"/>
            </w:pPr>
            <w:r>
              <w:rPr>
                <w:rFonts w:hint="eastAsia"/>
              </w:rPr>
              <w:t>中华人民共和国渔港水域交通安全管理条例（中华人民共和国国务院令第</w:t>
            </w:r>
            <w:r>
              <w:rPr>
                <w:rFonts w:hint="eastAsia"/>
              </w:rPr>
              <w:t>709</w:t>
            </w:r>
            <w:r>
              <w:rPr>
                <w:rFonts w:hint="eastAsia"/>
              </w:rPr>
              <w:t>号</w:t>
            </w:r>
            <w:r>
              <w:rPr>
                <w:rFonts w:hint="eastAsia"/>
              </w:rPr>
              <w:t>2019</w:t>
            </w:r>
            <w:r>
              <w:rPr>
                <w:rFonts w:hint="eastAsia"/>
              </w:rPr>
              <w:t>修正）</w:t>
            </w:r>
            <w:r w:rsidRPr="0002660F">
              <w:rPr>
                <w:rFonts w:hint="eastAsia"/>
              </w:rPr>
              <w:t xml:space="preserve">　第十二条　渔业船舶在向渔政渔港监督管理机关申请船舶登记，并取得渔业船舶国籍证书或者渔业船舶</w:t>
            </w:r>
          </w:p>
          <w:p w:rsidR="006B048D" w:rsidRDefault="006B048D" w:rsidP="0002660F">
            <w:r w:rsidRPr="0002660F">
              <w:rPr>
                <w:rFonts w:hint="eastAsia"/>
              </w:rPr>
              <w:t>登记证书后，方可悬挂中华人民共和国国旗航行。</w:t>
            </w:r>
          </w:p>
          <w:p w:rsidR="006B048D" w:rsidRPr="0002660F" w:rsidRDefault="006B048D" w:rsidP="0002660F">
            <w:pPr>
              <w:ind w:firstLineChars="200" w:firstLine="420"/>
              <w:rPr>
                <w:szCs w:val="21"/>
              </w:rPr>
            </w:pPr>
            <w:r w:rsidRPr="006E2091">
              <w:rPr>
                <w:rFonts w:hint="eastAsia"/>
                <w:szCs w:val="21"/>
              </w:rPr>
              <w:t>《中华人民共和国渔业船舶登记办法》（</w:t>
            </w:r>
            <w:r w:rsidRPr="006E2091">
              <w:rPr>
                <w:rFonts w:hint="eastAsia"/>
                <w:szCs w:val="21"/>
              </w:rPr>
              <w:t>2012</w:t>
            </w:r>
            <w:r w:rsidRPr="006E2091">
              <w:rPr>
                <w:rFonts w:hint="eastAsia"/>
                <w:szCs w:val="21"/>
              </w:rPr>
              <w:t>年</w:t>
            </w:r>
            <w:r w:rsidRPr="006E2091">
              <w:rPr>
                <w:rFonts w:hint="eastAsia"/>
                <w:szCs w:val="21"/>
              </w:rPr>
              <w:t>10</w:t>
            </w:r>
            <w:r w:rsidRPr="006E2091">
              <w:rPr>
                <w:rFonts w:hint="eastAsia"/>
                <w:szCs w:val="21"/>
              </w:rPr>
              <w:t>月</w:t>
            </w:r>
            <w:r w:rsidRPr="006E2091">
              <w:rPr>
                <w:rFonts w:hint="eastAsia"/>
                <w:szCs w:val="21"/>
              </w:rPr>
              <w:t>22</w:t>
            </w:r>
            <w:r w:rsidRPr="006E2091">
              <w:rPr>
                <w:rFonts w:hint="eastAsia"/>
                <w:szCs w:val="21"/>
              </w:rPr>
              <w:t>日农业部令第８号，</w:t>
            </w:r>
            <w:r w:rsidRPr="006E2091">
              <w:rPr>
                <w:rFonts w:hint="eastAsia"/>
                <w:szCs w:val="21"/>
              </w:rPr>
              <w:t>2013</w:t>
            </w:r>
            <w:r w:rsidRPr="006E2091">
              <w:rPr>
                <w:rFonts w:hint="eastAsia"/>
                <w:szCs w:val="21"/>
              </w:rPr>
              <w:t>年</w:t>
            </w:r>
            <w:r w:rsidRPr="006E2091">
              <w:rPr>
                <w:rFonts w:hint="eastAsia"/>
                <w:szCs w:val="21"/>
              </w:rPr>
              <w:t>12</w:t>
            </w:r>
            <w:r w:rsidRPr="006E2091">
              <w:rPr>
                <w:rFonts w:hint="eastAsia"/>
                <w:szCs w:val="21"/>
              </w:rPr>
              <w:t>月</w:t>
            </w:r>
            <w:r w:rsidRPr="006E2091">
              <w:rPr>
                <w:rFonts w:hint="eastAsia"/>
                <w:szCs w:val="21"/>
              </w:rPr>
              <w:t>31</w:t>
            </w:r>
            <w:r w:rsidRPr="006E2091">
              <w:rPr>
                <w:rFonts w:hint="eastAsia"/>
                <w:szCs w:val="21"/>
              </w:rPr>
              <w:t>日予以修改）第三条：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w:t>
            </w:r>
            <w:r w:rsidRPr="0002660F">
              <w:rPr>
                <w:rFonts w:hint="eastAsia"/>
                <w:szCs w:val="21"/>
              </w:rPr>
              <w:t>第十四条　渔业船舶所有权的取得、转让和消灭</w:t>
            </w:r>
            <w:r w:rsidRPr="0002660F">
              <w:rPr>
                <w:rFonts w:hint="eastAsia"/>
                <w:szCs w:val="21"/>
              </w:rPr>
              <w:t>,</w:t>
            </w:r>
            <w:r w:rsidRPr="0002660F">
              <w:rPr>
                <w:rFonts w:hint="eastAsia"/>
                <w:szCs w:val="21"/>
              </w:rPr>
              <w:t>应当依照本办法进行登记；未经登记的</w:t>
            </w:r>
            <w:r w:rsidRPr="0002660F">
              <w:rPr>
                <w:rFonts w:hint="eastAsia"/>
                <w:szCs w:val="21"/>
              </w:rPr>
              <w:t>,</w:t>
            </w:r>
            <w:r w:rsidRPr="0002660F">
              <w:rPr>
                <w:rFonts w:hint="eastAsia"/>
                <w:szCs w:val="21"/>
              </w:rPr>
              <w:t>不得对抗善意第三人。</w:t>
            </w:r>
          </w:p>
          <w:p w:rsidR="006B048D" w:rsidRPr="0002660F" w:rsidRDefault="006B048D" w:rsidP="0002660F">
            <w:pPr>
              <w:ind w:firstLineChars="200" w:firstLine="420"/>
              <w:rPr>
                <w:szCs w:val="21"/>
              </w:rPr>
            </w:pPr>
            <w:r w:rsidRPr="0002660F">
              <w:rPr>
                <w:rFonts w:hint="eastAsia"/>
                <w:szCs w:val="21"/>
              </w:rPr>
              <w:t>第十五条　渔业船舶所有权登记</w:t>
            </w:r>
            <w:r w:rsidRPr="0002660F">
              <w:rPr>
                <w:rFonts w:hint="eastAsia"/>
                <w:szCs w:val="21"/>
              </w:rPr>
              <w:t>,</w:t>
            </w:r>
            <w:r w:rsidRPr="0002660F">
              <w:rPr>
                <w:rFonts w:hint="eastAsia"/>
                <w:szCs w:val="21"/>
              </w:rPr>
              <w:t>由渔业船舶所有人申请。共有的渔业船舶</w:t>
            </w:r>
            <w:r w:rsidRPr="0002660F">
              <w:rPr>
                <w:rFonts w:hint="eastAsia"/>
                <w:szCs w:val="21"/>
              </w:rPr>
              <w:t>,</w:t>
            </w:r>
            <w:r w:rsidRPr="0002660F">
              <w:rPr>
                <w:rFonts w:hint="eastAsia"/>
                <w:szCs w:val="21"/>
              </w:rPr>
              <w:t>由持股比例最大的共有人申请；持股比例相同的</w:t>
            </w:r>
            <w:r w:rsidRPr="0002660F">
              <w:rPr>
                <w:rFonts w:hint="eastAsia"/>
                <w:szCs w:val="21"/>
              </w:rPr>
              <w:t>,</w:t>
            </w:r>
            <w:r w:rsidRPr="0002660F">
              <w:rPr>
                <w:rFonts w:hint="eastAsia"/>
                <w:szCs w:val="21"/>
              </w:rPr>
              <w:t>由约定的共有人一方申请。</w:t>
            </w:r>
          </w:p>
          <w:p w:rsidR="006B048D" w:rsidRPr="0002660F" w:rsidRDefault="006B048D" w:rsidP="0002660F">
            <w:pPr>
              <w:ind w:firstLineChars="200" w:firstLine="420"/>
              <w:rPr>
                <w:szCs w:val="21"/>
              </w:rPr>
            </w:pPr>
            <w:r w:rsidRPr="0002660F">
              <w:rPr>
                <w:rFonts w:hint="eastAsia"/>
                <w:szCs w:val="21"/>
              </w:rPr>
              <w:t>申请渔业船舶所有权登记</w:t>
            </w:r>
            <w:r w:rsidRPr="0002660F">
              <w:rPr>
                <w:rFonts w:hint="eastAsia"/>
                <w:szCs w:val="21"/>
              </w:rPr>
              <w:t>,</w:t>
            </w:r>
            <w:r w:rsidRPr="0002660F">
              <w:rPr>
                <w:rFonts w:hint="eastAsia"/>
                <w:szCs w:val="21"/>
              </w:rPr>
              <w:t>应当填写渔业船舶所有权登记申请表</w:t>
            </w:r>
            <w:r w:rsidRPr="0002660F">
              <w:rPr>
                <w:rFonts w:hint="eastAsia"/>
                <w:szCs w:val="21"/>
              </w:rPr>
              <w:t>,</w:t>
            </w:r>
            <w:r w:rsidRPr="0002660F">
              <w:rPr>
                <w:rFonts w:hint="eastAsia"/>
                <w:szCs w:val="21"/>
              </w:rPr>
              <w:t>并提交下列材料</w:t>
            </w:r>
            <w:r w:rsidRPr="0002660F">
              <w:rPr>
                <w:rFonts w:hint="eastAsia"/>
                <w:szCs w:val="21"/>
              </w:rPr>
              <w:t>:</w:t>
            </w:r>
          </w:p>
          <w:p w:rsidR="006B048D" w:rsidRPr="00E155EB" w:rsidRDefault="006B048D" w:rsidP="00E155EB">
            <w:pPr>
              <w:ind w:firstLineChars="200" w:firstLine="420"/>
              <w:rPr>
                <w:szCs w:val="21"/>
              </w:rPr>
            </w:pPr>
            <w:r w:rsidRPr="0002660F">
              <w:rPr>
                <w:rFonts w:hint="eastAsia"/>
                <w:szCs w:val="21"/>
              </w:rPr>
              <w:t>（一）渔业船舶所有人户口簿或企业法人营业执照；</w:t>
            </w:r>
          </w:p>
        </w:tc>
        <w:tc>
          <w:tcPr>
            <w:tcW w:w="1134" w:type="dxa"/>
            <w:vAlign w:val="center"/>
          </w:tcPr>
          <w:p w:rsidR="006B048D" w:rsidRDefault="006B048D" w:rsidP="00065AB1">
            <w:r>
              <w:rPr>
                <w:rFonts w:hint="eastAsia"/>
              </w:rPr>
              <w:t>市场监管部门或者公安部门</w:t>
            </w:r>
          </w:p>
        </w:tc>
        <w:tc>
          <w:tcPr>
            <w:tcW w:w="1701" w:type="dxa"/>
            <w:vAlign w:val="center"/>
          </w:tcPr>
          <w:p w:rsidR="006B048D" w:rsidRDefault="006B048D" w:rsidP="00E25C88">
            <w:pPr>
              <w:jc w:val="center"/>
            </w:pPr>
            <w:r w:rsidRPr="00FE7763">
              <w:rPr>
                <w:rFonts w:hint="eastAsia"/>
              </w:rPr>
              <w:t>申请人申请办理《</w:t>
            </w:r>
            <w:r w:rsidRPr="005F10EC">
              <w:rPr>
                <w:rFonts w:hint="eastAsia"/>
              </w:rPr>
              <w:t>渔业船舶登记</w:t>
            </w:r>
            <w:r w:rsidRPr="00FE7763">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78</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5F10EC">
              <w:rPr>
                <w:rFonts w:hint="eastAsia"/>
              </w:rPr>
              <w:t>中华人民共和国水域滩涂养殖证</w:t>
            </w:r>
          </w:p>
        </w:tc>
        <w:tc>
          <w:tcPr>
            <w:tcW w:w="6522" w:type="dxa"/>
            <w:vAlign w:val="center"/>
          </w:tcPr>
          <w:p w:rsidR="006B048D" w:rsidRDefault="006B048D" w:rsidP="0002660F">
            <w:pPr>
              <w:jc w:val="center"/>
            </w:pPr>
            <w:r>
              <w:rPr>
                <w:rFonts w:hint="eastAsia"/>
              </w:rPr>
              <w:t>中华人民共和国渔港水域交通安全管理条例（中华人民共和国国务院令第</w:t>
            </w:r>
            <w:r>
              <w:rPr>
                <w:rFonts w:hint="eastAsia"/>
              </w:rPr>
              <w:t>709</w:t>
            </w:r>
            <w:r>
              <w:rPr>
                <w:rFonts w:hint="eastAsia"/>
              </w:rPr>
              <w:t>号</w:t>
            </w:r>
            <w:r>
              <w:rPr>
                <w:rFonts w:hint="eastAsia"/>
              </w:rPr>
              <w:t>2019</w:t>
            </w:r>
            <w:r>
              <w:rPr>
                <w:rFonts w:hint="eastAsia"/>
              </w:rPr>
              <w:t>修正）</w:t>
            </w:r>
            <w:r w:rsidRPr="0002660F">
              <w:rPr>
                <w:rFonts w:hint="eastAsia"/>
              </w:rPr>
              <w:t xml:space="preserve">　第十二条　渔业船舶在向渔政渔港监督管理机关申请船舶登记，并取得渔业船舶国籍证书或者渔业船舶</w:t>
            </w:r>
          </w:p>
          <w:p w:rsidR="006B048D" w:rsidRDefault="006B048D" w:rsidP="0002660F">
            <w:r w:rsidRPr="0002660F">
              <w:rPr>
                <w:rFonts w:hint="eastAsia"/>
              </w:rPr>
              <w:t>登记证书后，方可悬挂中华人民共和国国旗航行。</w:t>
            </w:r>
          </w:p>
          <w:p w:rsidR="006B048D" w:rsidRPr="0002660F" w:rsidRDefault="006B048D" w:rsidP="0002660F">
            <w:pPr>
              <w:ind w:firstLineChars="200" w:firstLine="420"/>
              <w:rPr>
                <w:szCs w:val="21"/>
              </w:rPr>
            </w:pPr>
            <w:r w:rsidRPr="006E2091">
              <w:rPr>
                <w:rFonts w:hint="eastAsia"/>
                <w:szCs w:val="21"/>
              </w:rPr>
              <w:t>《中华人民共和国渔业船舶登记办法》（</w:t>
            </w:r>
            <w:r w:rsidRPr="006E2091">
              <w:rPr>
                <w:rFonts w:hint="eastAsia"/>
                <w:szCs w:val="21"/>
              </w:rPr>
              <w:t>2012</w:t>
            </w:r>
            <w:r w:rsidRPr="006E2091">
              <w:rPr>
                <w:rFonts w:hint="eastAsia"/>
                <w:szCs w:val="21"/>
              </w:rPr>
              <w:t>年</w:t>
            </w:r>
            <w:r w:rsidRPr="006E2091">
              <w:rPr>
                <w:rFonts w:hint="eastAsia"/>
                <w:szCs w:val="21"/>
              </w:rPr>
              <w:t>10</w:t>
            </w:r>
            <w:r w:rsidRPr="006E2091">
              <w:rPr>
                <w:rFonts w:hint="eastAsia"/>
                <w:szCs w:val="21"/>
              </w:rPr>
              <w:t>月</w:t>
            </w:r>
            <w:r w:rsidRPr="006E2091">
              <w:rPr>
                <w:rFonts w:hint="eastAsia"/>
                <w:szCs w:val="21"/>
              </w:rPr>
              <w:t>22</w:t>
            </w:r>
            <w:r w:rsidRPr="006E2091">
              <w:rPr>
                <w:rFonts w:hint="eastAsia"/>
                <w:szCs w:val="21"/>
              </w:rPr>
              <w:t>日农业部令第８号，</w:t>
            </w:r>
            <w:r w:rsidRPr="006E2091">
              <w:rPr>
                <w:rFonts w:hint="eastAsia"/>
                <w:szCs w:val="21"/>
              </w:rPr>
              <w:t>2013</w:t>
            </w:r>
            <w:r w:rsidRPr="006E2091">
              <w:rPr>
                <w:rFonts w:hint="eastAsia"/>
                <w:szCs w:val="21"/>
              </w:rPr>
              <w:t>年</w:t>
            </w:r>
            <w:r w:rsidRPr="006E2091">
              <w:rPr>
                <w:rFonts w:hint="eastAsia"/>
                <w:szCs w:val="21"/>
              </w:rPr>
              <w:t>12</w:t>
            </w:r>
            <w:r w:rsidRPr="006E2091">
              <w:rPr>
                <w:rFonts w:hint="eastAsia"/>
                <w:szCs w:val="21"/>
              </w:rPr>
              <w:t>月</w:t>
            </w:r>
            <w:r w:rsidRPr="006E2091">
              <w:rPr>
                <w:rFonts w:hint="eastAsia"/>
                <w:szCs w:val="21"/>
              </w:rPr>
              <w:t>31</w:t>
            </w:r>
            <w:r w:rsidRPr="006E2091">
              <w:rPr>
                <w:rFonts w:hint="eastAsia"/>
                <w:szCs w:val="21"/>
              </w:rPr>
              <w:t>日予以修改）第三条：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w:t>
            </w:r>
            <w:r w:rsidRPr="0002660F">
              <w:rPr>
                <w:rFonts w:hint="eastAsia"/>
                <w:szCs w:val="21"/>
              </w:rPr>
              <w:t>第十四条　渔业船舶所有权的取得、转让和消灭</w:t>
            </w:r>
            <w:r w:rsidRPr="0002660F">
              <w:rPr>
                <w:rFonts w:hint="eastAsia"/>
                <w:szCs w:val="21"/>
              </w:rPr>
              <w:t>,</w:t>
            </w:r>
            <w:r w:rsidRPr="0002660F">
              <w:rPr>
                <w:rFonts w:hint="eastAsia"/>
                <w:szCs w:val="21"/>
              </w:rPr>
              <w:t>应当依照本办法进行登记；未经登记的</w:t>
            </w:r>
            <w:r w:rsidRPr="0002660F">
              <w:rPr>
                <w:rFonts w:hint="eastAsia"/>
                <w:szCs w:val="21"/>
              </w:rPr>
              <w:t>,</w:t>
            </w:r>
            <w:r w:rsidRPr="0002660F">
              <w:rPr>
                <w:rFonts w:hint="eastAsia"/>
                <w:szCs w:val="21"/>
              </w:rPr>
              <w:t>不得对抗善意第三人。</w:t>
            </w:r>
          </w:p>
          <w:p w:rsidR="006B048D" w:rsidRPr="0002660F" w:rsidRDefault="006B048D" w:rsidP="0002660F">
            <w:pPr>
              <w:ind w:firstLineChars="200" w:firstLine="420"/>
              <w:rPr>
                <w:szCs w:val="21"/>
              </w:rPr>
            </w:pPr>
            <w:r w:rsidRPr="0002660F">
              <w:rPr>
                <w:rFonts w:hint="eastAsia"/>
                <w:szCs w:val="21"/>
              </w:rPr>
              <w:t>第十五条　渔业船舶所有权登记</w:t>
            </w:r>
            <w:r w:rsidRPr="0002660F">
              <w:rPr>
                <w:rFonts w:hint="eastAsia"/>
                <w:szCs w:val="21"/>
              </w:rPr>
              <w:t>,</w:t>
            </w:r>
            <w:r w:rsidRPr="0002660F">
              <w:rPr>
                <w:rFonts w:hint="eastAsia"/>
                <w:szCs w:val="21"/>
              </w:rPr>
              <w:t>由渔业船舶所有人申请。共有的渔业船舶</w:t>
            </w:r>
            <w:r w:rsidRPr="0002660F">
              <w:rPr>
                <w:rFonts w:hint="eastAsia"/>
                <w:szCs w:val="21"/>
              </w:rPr>
              <w:t>,</w:t>
            </w:r>
            <w:r w:rsidRPr="0002660F">
              <w:rPr>
                <w:rFonts w:hint="eastAsia"/>
                <w:szCs w:val="21"/>
              </w:rPr>
              <w:t>由持股比例最大的共有人申请；持股比例相同的</w:t>
            </w:r>
            <w:r w:rsidRPr="0002660F">
              <w:rPr>
                <w:rFonts w:hint="eastAsia"/>
                <w:szCs w:val="21"/>
              </w:rPr>
              <w:t>,</w:t>
            </w:r>
            <w:r w:rsidRPr="0002660F">
              <w:rPr>
                <w:rFonts w:hint="eastAsia"/>
                <w:szCs w:val="21"/>
              </w:rPr>
              <w:t>由约定的共有人一方申请。</w:t>
            </w:r>
          </w:p>
          <w:p w:rsidR="006B048D" w:rsidRPr="0002660F" w:rsidRDefault="006B048D" w:rsidP="0002660F">
            <w:pPr>
              <w:ind w:firstLineChars="200" w:firstLine="420"/>
              <w:rPr>
                <w:szCs w:val="21"/>
              </w:rPr>
            </w:pPr>
            <w:r w:rsidRPr="0002660F">
              <w:rPr>
                <w:rFonts w:hint="eastAsia"/>
                <w:szCs w:val="21"/>
              </w:rPr>
              <w:t>申请渔业船舶所有权登记</w:t>
            </w:r>
            <w:r w:rsidRPr="0002660F">
              <w:rPr>
                <w:rFonts w:hint="eastAsia"/>
                <w:szCs w:val="21"/>
              </w:rPr>
              <w:t>,</w:t>
            </w:r>
            <w:r w:rsidRPr="0002660F">
              <w:rPr>
                <w:rFonts w:hint="eastAsia"/>
                <w:szCs w:val="21"/>
              </w:rPr>
              <w:t>应当填写渔业船舶所有权登记申请表</w:t>
            </w:r>
            <w:r w:rsidRPr="0002660F">
              <w:rPr>
                <w:rFonts w:hint="eastAsia"/>
                <w:szCs w:val="21"/>
              </w:rPr>
              <w:t>,</w:t>
            </w:r>
            <w:r w:rsidRPr="0002660F">
              <w:rPr>
                <w:rFonts w:hint="eastAsia"/>
                <w:szCs w:val="21"/>
              </w:rPr>
              <w:t>并提交下列材料</w:t>
            </w:r>
            <w:r w:rsidRPr="0002660F">
              <w:rPr>
                <w:rFonts w:hint="eastAsia"/>
                <w:szCs w:val="21"/>
              </w:rPr>
              <w:t>:</w:t>
            </w:r>
          </w:p>
          <w:p w:rsidR="006B048D" w:rsidRPr="00B17CE4" w:rsidRDefault="006B048D" w:rsidP="00B17CE4">
            <w:pPr>
              <w:ind w:firstLineChars="200" w:firstLine="420"/>
              <w:rPr>
                <w:szCs w:val="21"/>
              </w:rPr>
            </w:pPr>
            <w:r w:rsidRPr="0002660F">
              <w:rPr>
                <w:rFonts w:hint="eastAsia"/>
                <w:szCs w:val="21"/>
              </w:rPr>
              <w:t>（七）养殖渔船所有人持有的养殖证；</w:t>
            </w:r>
          </w:p>
        </w:tc>
        <w:tc>
          <w:tcPr>
            <w:tcW w:w="1134" w:type="dxa"/>
            <w:vAlign w:val="center"/>
          </w:tcPr>
          <w:p w:rsidR="006B048D" w:rsidRDefault="006B048D" w:rsidP="00E25C88">
            <w:pPr>
              <w:jc w:val="center"/>
            </w:pPr>
            <w:r>
              <w:rPr>
                <w:rFonts w:hint="eastAsia"/>
              </w:rPr>
              <w:t>农业农村部门</w:t>
            </w:r>
          </w:p>
        </w:tc>
        <w:tc>
          <w:tcPr>
            <w:tcW w:w="1701" w:type="dxa"/>
          </w:tcPr>
          <w:p w:rsidR="006B048D" w:rsidRDefault="006B048D">
            <w:r w:rsidRPr="00232701">
              <w:rPr>
                <w:rFonts w:hint="eastAsia"/>
              </w:rPr>
              <w:t>申请人申请办理《渔业船舶登记》时提供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79</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5F10EC">
              <w:rPr>
                <w:rFonts w:hint="eastAsia"/>
              </w:rPr>
              <w:t>取得渔业船舶所有权的证明文件</w:t>
            </w:r>
          </w:p>
        </w:tc>
        <w:tc>
          <w:tcPr>
            <w:tcW w:w="6522" w:type="dxa"/>
            <w:vAlign w:val="center"/>
          </w:tcPr>
          <w:p w:rsidR="006B048D" w:rsidRDefault="006B048D" w:rsidP="0002660F">
            <w:pPr>
              <w:jc w:val="center"/>
            </w:pPr>
            <w:r>
              <w:rPr>
                <w:rFonts w:hint="eastAsia"/>
              </w:rPr>
              <w:t>中华人民共和国渔港水域交通安全管理条例（中华人民共和国国务院令第</w:t>
            </w:r>
            <w:r>
              <w:rPr>
                <w:rFonts w:hint="eastAsia"/>
              </w:rPr>
              <w:t>709</w:t>
            </w:r>
            <w:r>
              <w:rPr>
                <w:rFonts w:hint="eastAsia"/>
              </w:rPr>
              <w:t>号</w:t>
            </w:r>
            <w:r>
              <w:rPr>
                <w:rFonts w:hint="eastAsia"/>
              </w:rPr>
              <w:t>2019</w:t>
            </w:r>
            <w:r>
              <w:rPr>
                <w:rFonts w:hint="eastAsia"/>
              </w:rPr>
              <w:t>修正）</w:t>
            </w:r>
            <w:r w:rsidRPr="0002660F">
              <w:rPr>
                <w:rFonts w:hint="eastAsia"/>
              </w:rPr>
              <w:t xml:space="preserve">　第十二条　渔业船舶在向渔政渔港监督管理机关申请船舶登记，并取得渔业船舶国籍证书或者渔业船舶</w:t>
            </w:r>
          </w:p>
          <w:p w:rsidR="006B048D" w:rsidRDefault="006B048D" w:rsidP="0002660F">
            <w:r w:rsidRPr="0002660F">
              <w:rPr>
                <w:rFonts w:hint="eastAsia"/>
              </w:rPr>
              <w:t>登记证书后，方可悬挂中华人民共和国国旗航行。</w:t>
            </w:r>
          </w:p>
          <w:p w:rsidR="006B048D" w:rsidRPr="0002660F" w:rsidRDefault="006B048D" w:rsidP="0002660F">
            <w:pPr>
              <w:ind w:firstLineChars="200" w:firstLine="420"/>
              <w:rPr>
                <w:szCs w:val="21"/>
              </w:rPr>
            </w:pPr>
            <w:r w:rsidRPr="006E2091">
              <w:rPr>
                <w:rFonts w:hint="eastAsia"/>
                <w:szCs w:val="21"/>
              </w:rPr>
              <w:t>《中华人民共和国渔业船舶登记办法》（</w:t>
            </w:r>
            <w:r w:rsidRPr="006E2091">
              <w:rPr>
                <w:rFonts w:hint="eastAsia"/>
                <w:szCs w:val="21"/>
              </w:rPr>
              <w:t>2012</w:t>
            </w:r>
            <w:r w:rsidRPr="006E2091">
              <w:rPr>
                <w:rFonts w:hint="eastAsia"/>
                <w:szCs w:val="21"/>
              </w:rPr>
              <w:t>年</w:t>
            </w:r>
            <w:r w:rsidRPr="006E2091">
              <w:rPr>
                <w:rFonts w:hint="eastAsia"/>
                <w:szCs w:val="21"/>
              </w:rPr>
              <w:t>10</w:t>
            </w:r>
            <w:r w:rsidRPr="006E2091">
              <w:rPr>
                <w:rFonts w:hint="eastAsia"/>
                <w:szCs w:val="21"/>
              </w:rPr>
              <w:t>月</w:t>
            </w:r>
            <w:r w:rsidRPr="006E2091">
              <w:rPr>
                <w:rFonts w:hint="eastAsia"/>
                <w:szCs w:val="21"/>
              </w:rPr>
              <w:t>22</w:t>
            </w:r>
            <w:r w:rsidRPr="006E2091">
              <w:rPr>
                <w:rFonts w:hint="eastAsia"/>
                <w:szCs w:val="21"/>
              </w:rPr>
              <w:t>日农业部令第８号，</w:t>
            </w:r>
            <w:r w:rsidRPr="006E2091">
              <w:rPr>
                <w:rFonts w:hint="eastAsia"/>
                <w:szCs w:val="21"/>
              </w:rPr>
              <w:t>2013</w:t>
            </w:r>
            <w:r w:rsidRPr="006E2091">
              <w:rPr>
                <w:rFonts w:hint="eastAsia"/>
                <w:szCs w:val="21"/>
              </w:rPr>
              <w:t>年</w:t>
            </w:r>
            <w:r w:rsidRPr="006E2091">
              <w:rPr>
                <w:rFonts w:hint="eastAsia"/>
                <w:szCs w:val="21"/>
              </w:rPr>
              <w:t>12</w:t>
            </w:r>
            <w:r w:rsidRPr="006E2091">
              <w:rPr>
                <w:rFonts w:hint="eastAsia"/>
                <w:szCs w:val="21"/>
              </w:rPr>
              <w:t>月</w:t>
            </w:r>
            <w:r w:rsidRPr="006E2091">
              <w:rPr>
                <w:rFonts w:hint="eastAsia"/>
                <w:szCs w:val="21"/>
              </w:rPr>
              <w:t>31</w:t>
            </w:r>
            <w:r w:rsidRPr="006E2091">
              <w:rPr>
                <w:rFonts w:hint="eastAsia"/>
                <w:szCs w:val="21"/>
              </w:rPr>
              <w:t>日予以修改）第三条：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w:t>
            </w:r>
            <w:r w:rsidRPr="0002660F">
              <w:rPr>
                <w:rFonts w:hint="eastAsia"/>
                <w:szCs w:val="21"/>
              </w:rPr>
              <w:t>第十四条　渔业船舶所有权的取得、转让和消灭</w:t>
            </w:r>
            <w:r w:rsidRPr="0002660F">
              <w:rPr>
                <w:rFonts w:hint="eastAsia"/>
                <w:szCs w:val="21"/>
              </w:rPr>
              <w:t>,</w:t>
            </w:r>
            <w:r w:rsidRPr="0002660F">
              <w:rPr>
                <w:rFonts w:hint="eastAsia"/>
                <w:szCs w:val="21"/>
              </w:rPr>
              <w:t>应当依照本办法进行登记；未经登记的</w:t>
            </w:r>
            <w:r w:rsidRPr="0002660F">
              <w:rPr>
                <w:rFonts w:hint="eastAsia"/>
                <w:szCs w:val="21"/>
              </w:rPr>
              <w:t>,</w:t>
            </w:r>
            <w:r w:rsidRPr="0002660F">
              <w:rPr>
                <w:rFonts w:hint="eastAsia"/>
                <w:szCs w:val="21"/>
              </w:rPr>
              <w:t>不得对抗善意第三人。</w:t>
            </w:r>
          </w:p>
          <w:p w:rsidR="006B048D" w:rsidRPr="0002660F" w:rsidRDefault="006B048D" w:rsidP="0002660F">
            <w:pPr>
              <w:ind w:firstLineChars="200" w:firstLine="420"/>
              <w:rPr>
                <w:szCs w:val="21"/>
              </w:rPr>
            </w:pPr>
            <w:r w:rsidRPr="0002660F">
              <w:rPr>
                <w:rFonts w:hint="eastAsia"/>
                <w:szCs w:val="21"/>
              </w:rPr>
              <w:t>第十五条　渔业船舶所有权登记</w:t>
            </w:r>
            <w:r w:rsidRPr="0002660F">
              <w:rPr>
                <w:rFonts w:hint="eastAsia"/>
                <w:szCs w:val="21"/>
              </w:rPr>
              <w:t>,</w:t>
            </w:r>
            <w:r w:rsidRPr="0002660F">
              <w:rPr>
                <w:rFonts w:hint="eastAsia"/>
                <w:szCs w:val="21"/>
              </w:rPr>
              <w:t>由渔业船舶所有人申请。共有的渔业船舶</w:t>
            </w:r>
            <w:r w:rsidRPr="0002660F">
              <w:rPr>
                <w:rFonts w:hint="eastAsia"/>
                <w:szCs w:val="21"/>
              </w:rPr>
              <w:t>,</w:t>
            </w:r>
            <w:r w:rsidRPr="0002660F">
              <w:rPr>
                <w:rFonts w:hint="eastAsia"/>
                <w:szCs w:val="21"/>
              </w:rPr>
              <w:t>由持股比例最大的共有人申请；持股比例相同的</w:t>
            </w:r>
            <w:r w:rsidRPr="0002660F">
              <w:rPr>
                <w:rFonts w:hint="eastAsia"/>
                <w:szCs w:val="21"/>
              </w:rPr>
              <w:t>,</w:t>
            </w:r>
            <w:r w:rsidRPr="0002660F">
              <w:rPr>
                <w:rFonts w:hint="eastAsia"/>
                <w:szCs w:val="21"/>
              </w:rPr>
              <w:t>由约定的共有人一方申请。</w:t>
            </w:r>
          </w:p>
          <w:p w:rsidR="006B048D" w:rsidRPr="0002660F" w:rsidRDefault="006B048D" w:rsidP="0002660F">
            <w:pPr>
              <w:ind w:firstLineChars="200" w:firstLine="420"/>
              <w:rPr>
                <w:szCs w:val="21"/>
              </w:rPr>
            </w:pPr>
            <w:r w:rsidRPr="0002660F">
              <w:rPr>
                <w:rFonts w:hint="eastAsia"/>
                <w:szCs w:val="21"/>
              </w:rPr>
              <w:t>申请渔业船舶所有权登记</w:t>
            </w:r>
            <w:r w:rsidRPr="0002660F">
              <w:rPr>
                <w:rFonts w:hint="eastAsia"/>
                <w:szCs w:val="21"/>
              </w:rPr>
              <w:t>,</w:t>
            </w:r>
            <w:r w:rsidRPr="0002660F">
              <w:rPr>
                <w:rFonts w:hint="eastAsia"/>
                <w:szCs w:val="21"/>
              </w:rPr>
              <w:t>应当填写渔业船舶所有权登记申请表</w:t>
            </w:r>
            <w:r w:rsidRPr="0002660F">
              <w:rPr>
                <w:rFonts w:hint="eastAsia"/>
                <w:szCs w:val="21"/>
              </w:rPr>
              <w:t>,</w:t>
            </w:r>
            <w:r w:rsidRPr="0002660F">
              <w:rPr>
                <w:rFonts w:hint="eastAsia"/>
                <w:szCs w:val="21"/>
              </w:rPr>
              <w:t>并提交下列材料</w:t>
            </w:r>
            <w:r w:rsidRPr="0002660F">
              <w:rPr>
                <w:rFonts w:hint="eastAsia"/>
                <w:szCs w:val="21"/>
              </w:rPr>
              <w:t>:</w:t>
            </w:r>
          </w:p>
          <w:p w:rsidR="006B048D" w:rsidRPr="0002660F" w:rsidRDefault="006B048D" w:rsidP="0002660F">
            <w:pPr>
              <w:ind w:firstLineChars="200" w:firstLine="420"/>
              <w:rPr>
                <w:szCs w:val="21"/>
              </w:rPr>
            </w:pPr>
            <w:r w:rsidRPr="0002660F">
              <w:rPr>
                <w:rFonts w:hint="eastAsia"/>
                <w:szCs w:val="21"/>
              </w:rPr>
              <w:t>（一）渔业船舶所有人户口簿或企业法人营业执照；</w:t>
            </w:r>
          </w:p>
          <w:p w:rsidR="006B048D" w:rsidRPr="00B17CE4" w:rsidRDefault="006B048D" w:rsidP="00B17CE4">
            <w:pPr>
              <w:ind w:firstLineChars="200" w:firstLine="420"/>
              <w:rPr>
                <w:szCs w:val="21"/>
              </w:rPr>
            </w:pPr>
            <w:r w:rsidRPr="0002660F">
              <w:rPr>
                <w:rFonts w:hint="eastAsia"/>
                <w:szCs w:val="21"/>
              </w:rPr>
              <w:t>（二）取得渔业船舶所有权的证明文件</w:t>
            </w:r>
            <w:r w:rsidRPr="0002660F">
              <w:rPr>
                <w:rFonts w:hint="eastAsia"/>
                <w:szCs w:val="21"/>
              </w:rPr>
              <w:t>:</w:t>
            </w:r>
          </w:p>
        </w:tc>
        <w:tc>
          <w:tcPr>
            <w:tcW w:w="1134" w:type="dxa"/>
            <w:vAlign w:val="center"/>
          </w:tcPr>
          <w:p w:rsidR="006B048D" w:rsidRDefault="002D1D08" w:rsidP="00E25C88">
            <w:pPr>
              <w:jc w:val="center"/>
            </w:pPr>
            <w:r>
              <w:rPr>
                <w:rFonts w:hint="eastAsia"/>
              </w:rPr>
              <w:t>农业农村部门</w:t>
            </w:r>
          </w:p>
        </w:tc>
        <w:tc>
          <w:tcPr>
            <w:tcW w:w="1701" w:type="dxa"/>
          </w:tcPr>
          <w:p w:rsidR="006B048D" w:rsidRDefault="006B048D">
            <w:r w:rsidRPr="00232701">
              <w:rPr>
                <w:rFonts w:hint="eastAsia"/>
              </w:rPr>
              <w:t>申请人申请办理《渔业船舶登记》时提供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80</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5F10EC">
              <w:rPr>
                <w:rFonts w:hint="eastAsia"/>
              </w:rPr>
              <w:t>中华人民共和国内河渔业船舶证书中的检验内容</w:t>
            </w:r>
          </w:p>
        </w:tc>
        <w:tc>
          <w:tcPr>
            <w:tcW w:w="6522" w:type="dxa"/>
            <w:vAlign w:val="center"/>
          </w:tcPr>
          <w:p w:rsidR="006B048D" w:rsidRDefault="006B048D" w:rsidP="0002660F">
            <w:pPr>
              <w:jc w:val="center"/>
            </w:pPr>
            <w:r>
              <w:rPr>
                <w:rFonts w:hint="eastAsia"/>
              </w:rPr>
              <w:t>中华人民共和国渔港水域交通安全管理条例（中华人民共和国国务院令第</w:t>
            </w:r>
            <w:r>
              <w:rPr>
                <w:rFonts w:hint="eastAsia"/>
              </w:rPr>
              <w:t>709</w:t>
            </w:r>
            <w:r>
              <w:rPr>
                <w:rFonts w:hint="eastAsia"/>
              </w:rPr>
              <w:t>号</w:t>
            </w:r>
            <w:r>
              <w:rPr>
                <w:rFonts w:hint="eastAsia"/>
              </w:rPr>
              <w:t>2019</w:t>
            </w:r>
            <w:r>
              <w:rPr>
                <w:rFonts w:hint="eastAsia"/>
              </w:rPr>
              <w:t>修正）</w:t>
            </w:r>
            <w:r w:rsidRPr="0002660F">
              <w:rPr>
                <w:rFonts w:hint="eastAsia"/>
              </w:rPr>
              <w:t xml:space="preserve">　第十二条　渔业船舶在向渔政渔港监督管理机关申请船舶登记，并取得渔业船舶国籍证书或者渔业船舶</w:t>
            </w:r>
          </w:p>
          <w:p w:rsidR="006B048D" w:rsidRDefault="006B048D" w:rsidP="0002660F">
            <w:r w:rsidRPr="0002660F">
              <w:rPr>
                <w:rFonts w:hint="eastAsia"/>
              </w:rPr>
              <w:t>登记证书后，方可悬挂中华人民共和国国旗航行。</w:t>
            </w:r>
          </w:p>
          <w:p w:rsidR="006B048D" w:rsidRPr="0002660F" w:rsidRDefault="006B048D" w:rsidP="0002660F">
            <w:pPr>
              <w:ind w:firstLineChars="200" w:firstLine="420"/>
              <w:rPr>
                <w:szCs w:val="21"/>
              </w:rPr>
            </w:pPr>
            <w:r w:rsidRPr="006E2091">
              <w:rPr>
                <w:rFonts w:hint="eastAsia"/>
                <w:szCs w:val="21"/>
              </w:rPr>
              <w:t>《中华人民共和国渔业船舶登记办法》（</w:t>
            </w:r>
            <w:r w:rsidRPr="006E2091">
              <w:rPr>
                <w:rFonts w:hint="eastAsia"/>
                <w:szCs w:val="21"/>
              </w:rPr>
              <w:t>2012</w:t>
            </w:r>
            <w:r w:rsidRPr="006E2091">
              <w:rPr>
                <w:rFonts w:hint="eastAsia"/>
                <w:szCs w:val="21"/>
              </w:rPr>
              <w:t>年</w:t>
            </w:r>
            <w:r w:rsidRPr="006E2091">
              <w:rPr>
                <w:rFonts w:hint="eastAsia"/>
                <w:szCs w:val="21"/>
              </w:rPr>
              <w:t>10</w:t>
            </w:r>
            <w:r w:rsidRPr="006E2091">
              <w:rPr>
                <w:rFonts w:hint="eastAsia"/>
                <w:szCs w:val="21"/>
              </w:rPr>
              <w:t>月</w:t>
            </w:r>
            <w:r w:rsidRPr="006E2091">
              <w:rPr>
                <w:rFonts w:hint="eastAsia"/>
                <w:szCs w:val="21"/>
              </w:rPr>
              <w:t>22</w:t>
            </w:r>
            <w:r w:rsidRPr="006E2091">
              <w:rPr>
                <w:rFonts w:hint="eastAsia"/>
                <w:szCs w:val="21"/>
              </w:rPr>
              <w:t>日农业部令第８号，</w:t>
            </w:r>
            <w:r w:rsidRPr="006E2091">
              <w:rPr>
                <w:rFonts w:hint="eastAsia"/>
                <w:szCs w:val="21"/>
              </w:rPr>
              <w:t>2013</w:t>
            </w:r>
            <w:r w:rsidRPr="006E2091">
              <w:rPr>
                <w:rFonts w:hint="eastAsia"/>
                <w:szCs w:val="21"/>
              </w:rPr>
              <w:t>年</w:t>
            </w:r>
            <w:r w:rsidRPr="006E2091">
              <w:rPr>
                <w:rFonts w:hint="eastAsia"/>
                <w:szCs w:val="21"/>
              </w:rPr>
              <w:t>12</w:t>
            </w:r>
            <w:r w:rsidRPr="006E2091">
              <w:rPr>
                <w:rFonts w:hint="eastAsia"/>
                <w:szCs w:val="21"/>
              </w:rPr>
              <w:t>月</w:t>
            </w:r>
            <w:r w:rsidRPr="006E2091">
              <w:rPr>
                <w:rFonts w:hint="eastAsia"/>
                <w:szCs w:val="21"/>
              </w:rPr>
              <w:t>31</w:t>
            </w:r>
            <w:r w:rsidRPr="006E2091">
              <w:rPr>
                <w:rFonts w:hint="eastAsia"/>
                <w:szCs w:val="21"/>
              </w:rPr>
              <w:t>日予以修改）第三条：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w:t>
            </w:r>
            <w:r w:rsidRPr="0002660F">
              <w:rPr>
                <w:rFonts w:hint="eastAsia"/>
                <w:szCs w:val="21"/>
              </w:rPr>
              <w:t>第十四条　渔业船舶所有权的取得、转让和消灭</w:t>
            </w:r>
            <w:r w:rsidRPr="0002660F">
              <w:rPr>
                <w:rFonts w:hint="eastAsia"/>
                <w:szCs w:val="21"/>
              </w:rPr>
              <w:t>,</w:t>
            </w:r>
            <w:r w:rsidRPr="0002660F">
              <w:rPr>
                <w:rFonts w:hint="eastAsia"/>
                <w:szCs w:val="21"/>
              </w:rPr>
              <w:t>应当依照本办法进行登记；未经登记的</w:t>
            </w:r>
            <w:r w:rsidRPr="0002660F">
              <w:rPr>
                <w:rFonts w:hint="eastAsia"/>
                <w:szCs w:val="21"/>
              </w:rPr>
              <w:t>,</w:t>
            </w:r>
            <w:r w:rsidRPr="0002660F">
              <w:rPr>
                <w:rFonts w:hint="eastAsia"/>
                <w:szCs w:val="21"/>
              </w:rPr>
              <w:t>不得对抗善意第三人。</w:t>
            </w:r>
          </w:p>
          <w:p w:rsidR="006B048D" w:rsidRPr="0002660F" w:rsidRDefault="006B048D" w:rsidP="0002660F">
            <w:pPr>
              <w:ind w:firstLineChars="200" w:firstLine="420"/>
              <w:rPr>
                <w:szCs w:val="21"/>
              </w:rPr>
            </w:pPr>
            <w:r w:rsidRPr="0002660F">
              <w:rPr>
                <w:rFonts w:hint="eastAsia"/>
                <w:szCs w:val="21"/>
              </w:rPr>
              <w:t>第十五条　渔业船舶所有权登记</w:t>
            </w:r>
            <w:r w:rsidRPr="0002660F">
              <w:rPr>
                <w:rFonts w:hint="eastAsia"/>
                <w:szCs w:val="21"/>
              </w:rPr>
              <w:t>,</w:t>
            </w:r>
            <w:r w:rsidRPr="0002660F">
              <w:rPr>
                <w:rFonts w:hint="eastAsia"/>
                <w:szCs w:val="21"/>
              </w:rPr>
              <w:t>由渔业船舶所有人申请。共有的渔业船舶</w:t>
            </w:r>
            <w:r w:rsidRPr="0002660F">
              <w:rPr>
                <w:rFonts w:hint="eastAsia"/>
                <w:szCs w:val="21"/>
              </w:rPr>
              <w:t>,</w:t>
            </w:r>
            <w:r w:rsidRPr="0002660F">
              <w:rPr>
                <w:rFonts w:hint="eastAsia"/>
                <w:szCs w:val="21"/>
              </w:rPr>
              <w:t>由持股比例最大的共有人申请；持股比例相同的</w:t>
            </w:r>
            <w:r w:rsidRPr="0002660F">
              <w:rPr>
                <w:rFonts w:hint="eastAsia"/>
                <w:szCs w:val="21"/>
              </w:rPr>
              <w:t>,</w:t>
            </w:r>
            <w:r w:rsidRPr="0002660F">
              <w:rPr>
                <w:rFonts w:hint="eastAsia"/>
                <w:szCs w:val="21"/>
              </w:rPr>
              <w:t>由约定的共有人一方申请。</w:t>
            </w:r>
          </w:p>
          <w:p w:rsidR="006B048D" w:rsidRPr="0002660F" w:rsidRDefault="006B048D" w:rsidP="0002660F">
            <w:pPr>
              <w:ind w:firstLineChars="200" w:firstLine="420"/>
              <w:rPr>
                <w:szCs w:val="21"/>
              </w:rPr>
            </w:pPr>
            <w:r w:rsidRPr="0002660F">
              <w:rPr>
                <w:rFonts w:hint="eastAsia"/>
                <w:szCs w:val="21"/>
              </w:rPr>
              <w:t>申请渔业船舶所有权登记</w:t>
            </w:r>
            <w:r w:rsidRPr="0002660F">
              <w:rPr>
                <w:rFonts w:hint="eastAsia"/>
                <w:szCs w:val="21"/>
              </w:rPr>
              <w:t>,</w:t>
            </w:r>
            <w:r w:rsidRPr="0002660F">
              <w:rPr>
                <w:rFonts w:hint="eastAsia"/>
                <w:szCs w:val="21"/>
              </w:rPr>
              <w:t>应当填写渔业船舶所有权登记申请表</w:t>
            </w:r>
            <w:r w:rsidRPr="0002660F">
              <w:rPr>
                <w:rFonts w:hint="eastAsia"/>
                <w:szCs w:val="21"/>
              </w:rPr>
              <w:t>,</w:t>
            </w:r>
            <w:r w:rsidRPr="0002660F">
              <w:rPr>
                <w:rFonts w:hint="eastAsia"/>
                <w:szCs w:val="21"/>
              </w:rPr>
              <w:t>并提交下列材料</w:t>
            </w:r>
            <w:r w:rsidRPr="0002660F">
              <w:rPr>
                <w:rFonts w:hint="eastAsia"/>
                <w:szCs w:val="21"/>
              </w:rPr>
              <w:t>:</w:t>
            </w:r>
          </w:p>
          <w:p w:rsidR="006B048D" w:rsidRPr="00B17CE4" w:rsidRDefault="006B048D" w:rsidP="00B17CE4">
            <w:pPr>
              <w:ind w:firstLineChars="200" w:firstLine="420"/>
              <w:rPr>
                <w:szCs w:val="21"/>
              </w:rPr>
            </w:pPr>
            <w:r w:rsidRPr="0002660F">
              <w:rPr>
                <w:rFonts w:hint="eastAsia"/>
                <w:szCs w:val="21"/>
              </w:rPr>
              <w:t>（三）渔业船舶检验证书、依法需要取得的渔业船舶船名核定书；</w:t>
            </w:r>
          </w:p>
        </w:tc>
        <w:tc>
          <w:tcPr>
            <w:tcW w:w="1134" w:type="dxa"/>
            <w:vAlign w:val="center"/>
          </w:tcPr>
          <w:p w:rsidR="006B048D" w:rsidRDefault="006B048D" w:rsidP="00E25C88">
            <w:pPr>
              <w:jc w:val="center"/>
            </w:pPr>
          </w:p>
        </w:tc>
        <w:tc>
          <w:tcPr>
            <w:tcW w:w="1701" w:type="dxa"/>
          </w:tcPr>
          <w:p w:rsidR="006B048D" w:rsidRDefault="006B048D">
            <w:r w:rsidRPr="00232701">
              <w:rPr>
                <w:rFonts w:hint="eastAsia"/>
              </w:rPr>
              <w:t>申请人申请办理《渔业船舶登记》时提供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81</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44210A">
              <w:rPr>
                <w:rFonts w:hint="eastAsia"/>
              </w:rPr>
              <w:t>动物防疫条件合格证</w:t>
            </w:r>
          </w:p>
        </w:tc>
        <w:tc>
          <w:tcPr>
            <w:tcW w:w="6522" w:type="dxa"/>
            <w:vAlign w:val="center"/>
          </w:tcPr>
          <w:p w:rsidR="006B048D" w:rsidRDefault="006B048D" w:rsidP="00F8043A">
            <w:pPr>
              <w:jc w:val="center"/>
            </w:pPr>
            <w:r w:rsidRPr="00B517F3">
              <w:rPr>
                <w:rFonts w:hint="eastAsia"/>
                <w:szCs w:val="21"/>
              </w:rPr>
              <w:t>《生猪屠宰管理条例》（</w:t>
            </w:r>
            <w:r w:rsidRPr="00B517F3">
              <w:rPr>
                <w:rFonts w:hint="eastAsia"/>
                <w:szCs w:val="21"/>
              </w:rPr>
              <w:t>1997</w:t>
            </w:r>
            <w:r w:rsidRPr="00B517F3">
              <w:rPr>
                <w:rFonts w:hint="eastAsia"/>
                <w:szCs w:val="21"/>
              </w:rPr>
              <w:t>年</w:t>
            </w:r>
            <w:r w:rsidRPr="00B517F3">
              <w:rPr>
                <w:rFonts w:hint="eastAsia"/>
                <w:szCs w:val="21"/>
              </w:rPr>
              <w:t>12</w:t>
            </w:r>
            <w:r w:rsidRPr="00B517F3">
              <w:rPr>
                <w:rFonts w:hint="eastAsia"/>
                <w:szCs w:val="21"/>
              </w:rPr>
              <w:t>月</w:t>
            </w:r>
            <w:r w:rsidRPr="00B517F3">
              <w:rPr>
                <w:rFonts w:hint="eastAsia"/>
                <w:szCs w:val="21"/>
              </w:rPr>
              <w:t>19</w:t>
            </w:r>
            <w:r w:rsidRPr="00B517F3">
              <w:rPr>
                <w:rFonts w:hint="eastAsia"/>
                <w:szCs w:val="21"/>
              </w:rPr>
              <w:t>日国务院令第</w:t>
            </w:r>
            <w:r w:rsidRPr="00B517F3">
              <w:rPr>
                <w:rFonts w:hint="eastAsia"/>
                <w:szCs w:val="21"/>
              </w:rPr>
              <w:t>238</w:t>
            </w:r>
            <w:r w:rsidRPr="00B517F3">
              <w:rPr>
                <w:rFonts w:hint="eastAsia"/>
                <w:szCs w:val="21"/>
              </w:rPr>
              <w:t>号，</w:t>
            </w:r>
            <w:r w:rsidRPr="00B517F3">
              <w:rPr>
                <w:rFonts w:hint="eastAsia"/>
                <w:szCs w:val="21"/>
              </w:rPr>
              <w:t>2016</w:t>
            </w:r>
            <w:r w:rsidRPr="00B517F3">
              <w:rPr>
                <w:rFonts w:hint="eastAsia"/>
                <w:szCs w:val="21"/>
              </w:rPr>
              <w:t>年</w:t>
            </w:r>
            <w:r w:rsidRPr="00B517F3">
              <w:rPr>
                <w:rFonts w:hint="eastAsia"/>
                <w:szCs w:val="21"/>
              </w:rPr>
              <w:t>2</w:t>
            </w:r>
            <w:r w:rsidRPr="00B517F3">
              <w:rPr>
                <w:rFonts w:hint="eastAsia"/>
                <w:szCs w:val="21"/>
              </w:rPr>
              <w:t>月</w:t>
            </w:r>
            <w:r w:rsidRPr="00B517F3">
              <w:rPr>
                <w:rFonts w:hint="eastAsia"/>
                <w:szCs w:val="21"/>
              </w:rPr>
              <w:t>6</w:t>
            </w:r>
            <w:r w:rsidRPr="00B517F3">
              <w:rPr>
                <w:rFonts w:hint="eastAsia"/>
                <w:szCs w:val="21"/>
              </w:rPr>
              <w:t>日予以修改）</w:t>
            </w:r>
            <w:r>
              <w:rPr>
                <w:rFonts w:hint="eastAsia"/>
              </w:rPr>
              <w:t>第六条　生猪定点屠宰厂（场）由设区的市级人民政府根据设置规划，组织畜牧兽医行政主管部门、环境保护主管部门以及其他有关部门，依照本条例规定的条件进行审查，经征求省、自治区、直辖市人民政府畜牧兽医行政主管部门的意见确</w:t>
            </w:r>
          </w:p>
          <w:p w:rsidR="006B048D" w:rsidRDefault="006B048D" w:rsidP="00B17CE4">
            <w:r>
              <w:rPr>
                <w:rFonts w:hint="eastAsia"/>
              </w:rPr>
              <w:t>定，并颁发生猪定点屠宰证书和生猪定点屠宰标志牌。第八条　生猪定点屠宰厂（场）应当具备下列条件：（七）依法取得动物防疫条件合格证。</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sidRPr="00232701">
              <w:rPr>
                <w:rFonts w:hint="eastAsia"/>
              </w:rPr>
              <w:t>申请人申请办理《</w:t>
            </w:r>
            <w:r w:rsidRPr="00F8043A">
              <w:rPr>
                <w:rFonts w:hint="eastAsia"/>
              </w:rPr>
              <w:t>生猪定点屠宰厂（场）设置审查</w:t>
            </w:r>
            <w:r w:rsidRPr="00232701">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82</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44210A">
              <w:rPr>
                <w:rFonts w:hint="eastAsia"/>
              </w:rPr>
              <w:t>排污许可证</w:t>
            </w:r>
          </w:p>
        </w:tc>
        <w:tc>
          <w:tcPr>
            <w:tcW w:w="6522" w:type="dxa"/>
            <w:vAlign w:val="center"/>
          </w:tcPr>
          <w:p w:rsidR="006B048D" w:rsidRDefault="006B048D" w:rsidP="00F8043A">
            <w:pPr>
              <w:jc w:val="center"/>
            </w:pPr>
            <w:r w:rsidRPr="00B517F3">
              <w:rPr>
                <w:rFonts w:hint="eastAsia"/>
                <w:szCs w:val="21"/>
              </w:rPr>
              <w:t>《生猪屠宰管理条例》（</w:t>
            </w:r>
            <w:r w:rsidRPr="00B517F3">
              <w:rPr>
                <w:rFonts w:hint="eastAsia"/>
                <w:szCs w:val="21"/>
              </w:rPr>
              <w:t>1997</w:t>
            </w:r>
            <w:r w:rsidRPr="00B517F3">
              <w:rPr>
                <w:rFonts w:hint="eastAsia"/>
                <w:szCs w:val="21"/>
              </w:rPr>
              <w:t>年</w:t>
            </w:r>
            <w:r w:rsidRPr="00B517F3">
              <w:rPr>
                <w:rFonts w:hint="eastAsia"/>
                <w:szCs w:val="21"/>
              </w:rPr>
              <w:t>12</w:t>
            </w:r>
            <w:r w:rsidRPr="00B517F3">
              <w:rPr>
                <w:rFonts w:hint="eastAsia"/>
                <w:szCs w:val="21"/>
              </w:rPr>
              <w:t>月</w:t>
            </w:r>
            <w:r w:rsidRPr="00B517F3">
              <w:rPr>
                <w:rFonts w:hint="eastAsia"/>
                <w:szCs w:val="21"/>
              </w:rPr>
              <w:t>19</w:t>
            </w:r>
            <w:r w:rsidRPr="00B517F3">
              <w:rPr>
                <w:rFonts w:hint="eastAsia"/>
                <w:szCs w:val="21"/>
              </w:rPr>
              <w:t>日国务院令第</w:t>
            </w:r>
            <w:r w:rsidRPr="00B517F3">
              <w:rPr>
                <w:rFonts w:hint="eastAsia"/>
                <w:szCs w:val="21"/>
              </w:rPr>
              <w:t>238</w:t>
            </w:r>
            <w:r w:rsidRPr="00B517F3">
              <w:rPr>
                <w:rFonts w:hint="eastAsia"/>
                <w:szCs w:val="21"/>
              </w:rPr>
              <w:t>号，</w:t>
            </w:r>
            <w:r w:rsidRPr="00B517F3">
              <w:rPr>
                <w:rFonts w:hint="eastAsia"/>
                <w:szCs w:val="21"/>
              </w:rPr>
              <w:t>2016</w:t>
            </w:r>
            <w:r w:rsidRPr="00B517F3">
              <w:rPr>
                <w:rFonts w:hint="eastAsia"/>
                <w:szCs w:val="21"/>
              </w:rPr>
              <w:t>年</w:t>
            </w:r>
            <w:r w:rsidRPr="00B517F3">
              <w:rPr>
                <w:rFonts w:hint="eastAsia"/>
                <w:szCs w:val="21"/>
              </w:rPr>
              <w:t>2</w:t>
            </w:r>
            <w:r w:rsidRPr="00B517F3">
              <w:rPr>
                <w:rFonts w:hint="eastAsia"/>
                <w:szCs w:val="21"/>
              </w:rPr>
              <w:t>月</w:t>
            </w:r>
            <w:r w:rsidRPr="00B517F3">
              <w:rPr>
                <w:rFonts w:hint="eastAsia"/>
                <w:szCs w:val="21"/>
              </w:rPr>
              <w:t>6</w:t>
            </w:r>
            <w:r w:rsidRPr="00B517F3">
              <w:rPr>
                <w:rFonts w:hint="eastAsia"/>
                <w:szCs w:val="21"/>
              </w:rPr>
              <w:t>日予以修改）</w:t>
            </w:r>
            <w:r>
              <w:rPr>
                <w:rFonts w:hint="eastAsia"/>
              </w:rPr>
              <w:t>第六条　生猪定点屠宰厂（场）由设区的市级人民政府根据设置规划，组织畜牧兽医行政主管部门、环境保护主管部门以及其他有关部门，依照本条例规定的条件进行审查，经征求省、自治区、直辖市人民政府畜牧兽医行政主管部门的意见确</w:t>
            </w:r>
          </w:p>
          <w:p w:rsidR="006B048D" w:rsidRDefault="006B048D" w:rsidP="00F8043A">
            <w:pPr>
              <w:jc w:val="center"/>
            </w:pPr>
            <w:r>
              <w:rPr>
                <w:rFonts w:hint="eastAsia"/>
              </w:rPr>
              <w:t>定，并颁发生猪定点屠宰证书和生猪定点屠宰标志牌。第八条　生猪定点屠宰厂（场）应当具备下列条件：</w:t>
            </w:r>
            <w:r w:rsidRPr="00F8043A">
              <w:rPr>
                <w:rFonts w:hint="eastAsia"/>
              </w:rPr>
              <w:t>（五）有符合国家规定要求的检验设备、消毒设施以及符合环境保护要求的污染防治设施；</w:t>
            </w:r>
          </w:p>
        </w:tc>
        <w:tc>
          <w:tcPr>
            <w:tcW w:w="1134" w:type="dxa"/>
            <w:vAlign w:val="center"/>
          </w:tcPr>
          <w:p w:rsidR="006B048D" w:rsidRDefault="00B13847" w:rsidP="00E25C88">
            <w:pPr>
              <w:jc w:val="center"/>
            </w:pPr>
            <w:r>
              <w:rPr>
                <w:rFonts w:hint="eastAsia"/>
              </w:rPr>
              <w:t>环保部门</w:t>
            </w:r>
          </w:p>
        </w:tc>
        <w:tc>
          <w:tcPr>
            <w:tcW w:w="1701" w:type="dxa"/>
          </w:tcPr>
          <w:p w:rsidR="006B048D" w:rsidRDefault="006B048D">
            <w:r w:rsidRPr="0090107A">
              <w:rPr>
                <w:rFonts w:hint="eastAsia"/>
              </w:rPr>
              <w:t>申请人申请办理《生猪定点屠宰厂（场）设置审查》时提供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83</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44210A">
              <w:rPr>
                <w:rFonts w:hint="eastAsia"/>
              </w:rPr>
              <w:t>近</w:t>
            </w:r>
            <w:r w:rsidRPr="0044210A">
              <w:rPr>
                <w:rFonts w:hint="eastAsia"/>
              </w:rPr>
              <w:t>6</w:t>
            </w:r>
            <w:r w:rsidRPr="0044210A">
              <w:rPr>
                <w:rFonts w:hint="eastAsia"/>
              </w:rPr>
              <w:t>个月内屠宰加工用水水质检测报告</w:t>
            </w:r>
          </w:p>
        </w:tc>
        <w:tc>
          <w:tcPr>
            <w:tcW w:w="6522" w:type="dxa"/>
            <w:vAlign w:val="center"/>
          </w:tcPr>
          <w:p w:rsidR="006B048D" w:rsidRDefault="006B048D" w:rsidP="00F8043A">
            <w:pPr>
              <w:jc w:val="center"/>
            </w:pPr>
            <w:r w:rsidRPr="00B517F3">
              <w:rPr>
                <w:rFonts w:hint="eastAsia"/>
                <w:szCs w:val="21"/>
              </w:rPr>
              <w:t>《生猪屠宰管理条例》（</w:t>
            </w:r>
            <w:r w:rsidRPr="00B517F3">
              <w:rPr>
                <w:rFonts w:hint="eastAsia"/>
                <w:szCs w:val="21"/>
              </w:rPr>
              <w:t>1997</w:t>
            </w:r>
            <w:r w:rsidRPr="00B517F3">
              <w:rPr>
                <w:rFonts w:hint="eastAsia"/>
                <w:szCs w:val="21"/>
              </w:rPr>
              <w:t>年</w:t>
            </w:r>
            <w:r w:rsidRPr="00B517F3">
              <w:rPr>
                <w:rFonts w:hint="eastAsia"/>
                <w:szCs w:val="21"/>
              </w:rPr>
              <w:t>12</w:t>
            </w:r>
            <w:r w:rsidRPr="00B517F3">
              <w:rPr>
                <w:rFonts w:hint="eastAsia"/>
                <w:szCs w:val="21"/>
              </w:rPr>
              <w:t>月</w:t>
            </w:r>
            <w:r w:rsidRPr="00B517F3">
              <w:rPr>
                <w:rFonts w:hint="eastAsia"/>
                <w:szCs w:val="21"/>
              </w:rPr>
              <w:t>19</w:t>
            </w:r>
            <w:r w:rsidRPr="00B517F3">
              <w:rPr>
                <w:rFonts w:hint="eastAsia"/>
                <w:szCs w:val="21"/>
              </w:rPr>
              <w:t>日国务院令第</w:t>
            </w:r>
            <w:r w:rsidRPr="00B517F3">
              <w:rPr>
                <w:rFonts w:hint="eastAsia"/>
                <w:szCs w:val="21"/>
              </w:rPr>
              <w:t>238</w:t>
            </w:r>
            <w:r w:rsidRPr="00B517F3">
              <w:rPr>
                <w:rFonts w:hint="eastAsia"/>
                <w:szCs w:val="21"/>
              </w:rPr>
              <w:t>号，</w:t>
            </w:r>
            <w:r w:rsidRPr="00B517F3">
              <w:rPr>
                <w:rFonts w:hint="eastAsia"/>
                <w:szCs w:val="21"/>
              </w:rPr>
              <w:t>2016</w:t>
            </w:r>
            <w:r w:rsidRPr="00B517F3">
              <w:rPr>
                <w:rFonts w:hint="eastAsia"/>
                <w:szCs w:val="21"/>
              </w:rPr>
              <w:t>年</w:t>
            </w:r>
            <w:r w:rsidRPr="00B517F3">
              <w:rPr>
                <w:rFonts w:hint="eastAsia"/>
                <w:szCs w:val="21"/>
              </w:rPr>
              <w:t>2</w:t>
            </w:r>
            <w:r w:rsidRPr="00B517F3">
              <w:rPr>
                <w:rFonts w:hint="eastAsia"/>
                <w:szCs w:val="21"/>
              </w:rPr>
              <w:t>月</w:t>
            </w:r>
            <w:r w:rsidRPr="00B517F3">
              <w:rPr>
                <w:rFonts w:hint="eastAsia"/>
                <w:szCs w:val="21"/>
              </w:rPr>
              <w:t>6</w:t>
            </w:r>
            <w:r w:rsidRPr="00B517F3">
              <w:rPr>
                <w:rFonts w:hint="eastAsia"/>
                <w:szCs w:val="21"/>
              </w:rPr>
              <w:t>日予以修改）</w:t>
            </w:r>
            <w:r>
              <w:rPr>
                <w:rFonts w:hint="eastAsia"/>
              </w:rPr>
              <w:t>第六条　生猪定点屠宰厂（场）由设区的市级人民政府根据设置规划，组织畜牧兽医行政主管部门、环境保护主管部门以及其他有关部门，依照本条例规定的条件进行审查，经征求省、自治区、直辖市人民政府畜牧兽医行政主管部门的意见确</w:t>
            </w:r>
          </w:p>
          <w:p w:rsidR="006B048D" w:rsidRDefault="006B048D" w:rsidP="00F8043A">
            <w:pPr>
              <w:jc w:val="center"/>
            </w:pPr>
            <w:r>
              <w:rPr>
                <w:rFonts w:hint="eastAsia"/>
              </w:rPr>
              <w:t>定，并颁发生猪定点屠宰证书和生猪定点屠宰标志牌。第八条　生猪定点屠宰厂（场）应当具备下列条件：</w:t>
            </w:r>
            <w:r w:rsidRPr="00123180">
              <w:rPr>
                <w:rFonts w:hint="eastAsia"/>
              </w:rPr>
              <w:t>（一）有与屠宰规模相适</w:t>
            </w:r>
          </w:p>
          <w:p w:rsidR="006B048D" w:rsidRDefault="006B048D" w:rsidP="00123180">
            <w:r w:rsidRPr="00123180">
              <w:rPr>
                <w:rFonts w:hint="eastAsia"/>
              </w:rPr>
              <w:t>应、水质符合国家规定标准的水源条件；</w:t>
            </w:r>
          </w:p>
        </w:tc>
        <w:tc>
          <w:tcPr>
            <w:tcW w:w="1134" w:type="dxa"/>
            <w:vAlign w:val="center"/>
          </w:tcPr>
          <w:p w:rsidR="006B048D" w:rsidRDefault="00236891" w:rsidP="00E25C88">
            <w:pPr>
              <w:jc w:val="center"/>
            </w:pPr>
            <w:r>
              <w:rPr>
                <w:rFonts w:hint="eastAsia"/>
              </w:rPr>
              <w:t>第三方检测机构</w:t>
            </w:r>
          </w:p>
        </w:tc>
        <w:tc>
          <w:tcPr>
            <w:tcW w:w="1701" w:type="dxa"/>
          </w:tcPr>
          <w:p w:rsidR="006B048D" w:rsidRDefault="006B048D">
            <w:r w:rsidRPr="0090107A">
              <w:rPr>
                <w:rFonts w:hint="eastAsia"/>
              </w:rPr>
              <w:t>申请人申请办理《生猪定点屠宰厂（场）设置审查》时提供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84</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F8043A">
              <w:rPr>
                <w:rFonts w:hint="eastAsia"/>
              </w:rPr>
              <w:t>健康证明</w:t>
            </w:r>
          </w:p>
        </w:tc>
        <w:tc>
          <w:tcPr>
            <w:tcW w:w="6522" w:type="dxa"/>
            <w:vAlign w:val="center"/>
          </w:tcPr>
          <w:p w:rsidR="006B048D" w:rsidRDefault="006B048D" w:rsidP="00123180">
            <w:pPr>
              <w:jc w:val="center"/>
            </w:pPr>
            <w:r w:rsidRPr="00B517F3">
              <w:rPr>
                <w:rFonts w:hint="eastAsia"/>
                <w:szCs w:val="21"/>
              </w:rPr>
              <w:t>《生猪屠宰管理条例》（</w:t>
            </w:r>
            <w:r w:rsidRPr="00B517F3">
              <w:rPr>
                <w:rFonts w:hint="eastAsia"/>
                <w:szCs w:val="21"/>
              </w:rPr>
              <w:t>1997</w:t>
            </w:r>
            <w:r w:rsidRPr="00B517F3">
              <w:rPr>
                <w:rFonts w:hint="eastAsia"/>
                <w:szCs w:val="21"/>
              </w:rPr>
              <w:t>年</w:t>
            </w:r>
            <w:r w:rsidRPr="00B517F3">
              <w:rPr>
                <w:rFonts w:hint="eastAsia"/>
                <w:szCs w:val="21"/>
              </w:rPr>
              <w:t>12</w:t>
            </w:r>
            <w:r w:rsidRPr="00B517F3">
              <w:rPr>
                <w:rFonts w:hint="eastAsia"/>
                <w:szCs w:val="21"/>
              </w:rPr>
              <w:t>月</w:t>
            </w:r>
            <w:r w:rsidRPr="00B517F3">
              <w:rPr>
                <w:rFonts w:hint="eastAsia"/>
                <w:szCs w:val="21"/>
              </w:rPr>
              <w:t>19</w:t>
            </w:r>
            <w:r w:rsidRPr="00B517F3">
              <w:rPr>
                <w:rFonts w:hint="eastAsia"/>
                <w:szCs w:val="21"/>
              </w:rPr>
              <w:t>日国务院令第</w:t>
            </w:r>
            <w:r w:rsidRPr="00B517F3">
              <w:rPr>
                <w:rFonts w:hint="eastAsia"/>
                <w:szCs w:val="21"/>
              </w:rPr>
              <w:t>238</w:t>
            </w:r>
            <w:r w:rsidRPr="00B517F3">
              <w:rPr>
                <w:rFonts w:hint="eastAsia"/>
                <w:szCs w:val="21"/>
              </w:rPr>
              <w:t>号，</w:t>
            </w:r>
            <w:r w:rsidRPr="00B517F3">
              <w:rPr>
                <w:rFonts w:hint="eastAsia"/>
                <w:szCs w:val="21"/>
              </w:rPr>
              <w:t>2016</w:t>
            </w:r>
            <w:r w:rsidRPr="00B517F3">
              <w:rPr>
                <w:rFonts w:hint="eastAsia"/>
                <w:szCs w:val="21"/>
              </w:rPr>
              <w:t>年</w:t>
            </w:r>
            <w:r w:rsidRPr="00B517F3">
              <w:rPr>
                <w:rFonts w:hint="eastAsia"/>
                <w:szCs w:val="21"/>
              </w:rPr>
              <w:t>2</w:t>
            </w:r>
            <w:r w:rsidRPr="00B517F3">
              <w:rPr>
                <w:rFonts w:hint="eastAsia"/>
                <w:szCs w:val="21"/>
              </w:rPr>
              <w:t>月</w:t>
            </w:r>
            <w:r w:rsidRPr="00B517F3">
              <w:rPr>
                <w:rFonts w:hint="eastAsia"/>
                <w:szCs w:val="21"/>
              </w:rPr>
              <w:t>6</w:t>
            </w:r>
            <w:r w:rsidRPr="00B517F3">
              <w:rPr>
                <w:rFonts w:hint="eastAsia"/>
                <w:szCs w:val="21"/>
              </w:rPr>
              <w:t>日予以修改）</w:t>
            </w:r>
            <w:r>
              <w:rPr>
                <w:rFonts w:hint="eastAsia"/>
              </w:rPr>
              <w:t>第六条　生猪定点屠宰厂（场）由设区的市级人民政府根据设置规划，组织畜牧兽医行政主管部门、环境保护主管部门以及其他有关部门，依照本条例规定的条件进行审查，经征求省、自治区、直辖市人民政府畜牧兽医行政主管部门的意见确</w:t>
            </w:r>
          </w:p>
          <w:p w:rsidR="006B048D" w:rsidRDefault="006B048D" w:rsidP="00123180">
            <w:pPr>
              <w:jc w:val="center"/>
            </w:pPr>
            <w:r>
              <w:rPr>
                <w:rFonts w:hint="eastAsia"/>
              </w:rPr>
              <w:t>定，并颁发生猪定点屠宰证书和生猪定点屠宰标志牌。第八条　生猪定点屠宰厂（场）应当具备下列条件：</w:t>
            </w:r>
            <w:r w:rsidRPr="00123180">
              <w:rPr>
                <w:rFonts w:hint="eastAsia"/>
              </w:rPr>
              <w:t>（三）有依法取得健康证</w:t>
            </w:r>
          </w:p>
          <w:p w:rsidR="006B048D" w:rsidRDefault="006B048D" w:rsidP="00123180">
            <w:r w:rsidRPr="00123180">
              <w:rPr>
                <w:rFonts w:hint="eastAsia"/>
              </w:rPr>
              <w:t>明的屠宰技术人员；</w:t>
            </w:r>
          </w:p>
        </w:tc>
        <w:tc>
          <w:tcPr>
            <w:tcW w:w="1134" w:type="dxa"/>
            <w:vAlign w:val="center"/>
          </w:tcPr>
          <w:p w:rsidR="006B048D" w:rsidRDefault="006B048D" w:rsidP="00E25C88">
            <w:pPr>
              <w:jc w:val="center"/>
            </w:pPr>
            <w:r>
              <w:rPr>
                <w:rFonts w:hint="eastAsia"/>
              </w:rPr>
              <w:t>医疗卫生部门</w:t>
            </w:r>
          </w:p>
        </w:tc>
        <w:tc>
          <w:tcPr>
            <w:tcW w:w="1701" w:type="dxa"/>
          </w:tcPr>
          <w:p w:rsidR="006B048D" w:rsidRDefault="006B048D">
            <w:r w:rsidRPr="0090107A">
              <w:rPr>
                <w:rFonts w:hint="eastAsia"/>
              </w:rPr>
              <w:t>申请人申请办理《生猪定点屠宰厂（场）设置审查》时提供</w:t>
            </w:r>
          </w:p>
        </w:tc>
        <w:tc>
          <w:tcPr>
            <w:tcW w:w="850" w:type="dxa"/>
            <w:vAlign w:val="center"/>
          </w:tcPr>
          <w:p w:rsidR="006B048D" w:rsidRDefault="001A3B36"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85</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F8043A">
              <w:rPr>
                <w:rFonts w:hint="eastAsia"/>
              </w:rPr>
              <w:t>营业执照</w:t>
            </w:r>
          </w:p>
        </w:tc>
        <w:tc>
          <w:tcPr>
            <w:tcW w:w="6522" w:type="dxa"/>
            <w:vAlign w:val="center"/>
          </w:tcPr>
          <w:p w:rsidR="006B048D" w:rsidRDefault="006B048D" w:rsidP="00123180">
            <w:pPr>
              <w:jc w:val="center"/>
            </w:pPr>
            <w:r w:rsidRPr="00B517F3">
              <w:rPr>
                <w:rFonts w:hint="eastAsia"/>
                <w:szCs w:val="21"/>
              </w:rPr>
              <w:t>《生猪屠宰管理条例》（</w:t>
            </w:r>
            <w:r w:rsidRPr="00B517F3">
              <w:rPr>
                <w:rFonts w:hint="eastAsia"/>
                <w:szCs w:val="21"/>
              </w:rPr>
              <w:t>1997</w:t>
            </w:r>
            <w:r w:rsidRPr="00B517F3">
              <w:rPr>
                <w:rFonts w:hint="eastAsia"/>
                <w:szCs w:val="21"/>
              </w:rPr>
              <w:t>年</w:t>
            </w:r>
            <w:r w:rsidRPr="00B517F3">
              <w:rPr>
                <w:rFonts w:hint="eastAsia"/>
                <w:szCs w:val="21"/>
              </w:rPr>
              <w:t>12</w:t>
            </w:r>
            <w:r w:rsidRPr="00B517F3">
              <w:rPr>
                <w:rFonts w:hint="eastAsia"/>
                <w:szCs w:val="21"/>
              </w:rPr>
              <w:t>月</w:t>
            </w:r>
            <w:r w:rsidRPr="00B517F3">
              <w:rPr>
                <w:rFonts w:hint="eastAsia"/>
                <w:szCs w:val="21"/>
              </w:rPr>
              <w:t>19</w:t>
            </w:r>
            <w:r w:rsidRPr="00B517F3">
              <w:rPr>
                <w:rFonts w:hint="eastAsia"/>
                <w:szCs w:val="21"/>
              </w:rPr>
              <w:t>日国务院令第</w:t>
            </w:r>
            <w:r w:rsidRPr="00B517F3">
              <w:rPr>
                <w:rFonts w:hint="eastAsia"/>
                <w:szCs w:val="21"/>
              </w:rPr>
              <w:t>238</w:t>
            </w:r>
            <w:r w:rsidRPr="00B517F3">
              <w:rPr>
                <w:rFonts w:hint="eastAsia"/>
                <w:szCs w:val="21"/>
              </w:rPr>
              <w:t>号，</w:t>
            </w:r>
            <w:r w:rsidRPr="00B517F3">
              <w:rPr>
                <w:rFonts w:hint="eastAsia"/>
                <w:szCs w:val="21"/>
              </w:rPr>
              <w:t>2016</w:t>
            </w:r>
            <w:r w:rsidRPr="00B517F3">
              <w:rPr>
                <w:rFonts w:hint="eastAsia"/>
                <w:szCs w:val="21"/>
              </w:rPr>
              <w:t>年</w:t>
            </w:r>
            <w:r w:rsidRPr="00B517F3">
              <w:rPr>
                <w:rFonts w:hint="eastAsia"/>
                <w:szCs w:val="21"/>
              </w:rPr>
              <w:t>2</w:t>
            </w:r>
            <w:r w:rsidRPr="00B517F3">
              <w:rPr>
                <w:rFonts w:hint="eastAsia"/>
                <w:szCs w:val="21"/>
              </w:rPr>
              <w:t>月</w:t>
            </w:r>
            <w:r w:rsidRPr="00B517F3">
              <w:rPr>
                <w:rFonts w:hint="eastAsia"/>
                <w:szCs w:val="21"/>
              </w:rPr>
              <w:t>6</w:t>
            </w:r>
            <w:r w:rsidRPr="00B517F3">
              <w:rPr>
                <w:rFonts w:hint="eastAsia"/>
                <w:szCs w:val="21"/>
              </w:rPr>
              <w:t>日予以修改）</w:t>
            </w:r>
            <w:r>
              <w:rPr>
                <w:rFonts w:hint="eastAsia"/>
              </w:rPr>
              <w:t>第六条　生猪定点屠宰厂（场）由设区的市级人民政府根据设置规划，组织畜牧兽医行政主管部门、环境保护主管部门以及其他有关部门，依照本条例规定的条件进行审查，经征求省、自治区、直辖市人民政府畜牧兽医行政主管部门的意见确</w:t>
            </w:r>
          </w:p>
          <w:p w:rsidR="006B048D" w:rsidRPr="00123180" w:rsidRDefault="006B048D" w:rsidP="00123180">
            <w:pPr>
              <w:ind w:firstLineChars="200" w:firstLine="420"/>
              <w:rPr>
                <w:szCs w:val="21"/>
              </w:rPr>
            </w:pPr>
            <w:r>
              <w:rPr>
                <w:rFonts w:hint="eastAsia"/>
              </w:rPr>
              <w:t>定，并颁发生猪定点屠宰证书和生猪定点屠宰标志牌。</w:t>
            </w:r>
            <w:r w:rsidRPr="00B517F3">
              <w:rPr>
                <w:rFonts w:hint="eastAsia"/>
                <w:szCs w:val="21"/>
              </w:rPr>
              <w:t>设区的市级人民政府应当将其确定的生猪定点屠宰厂（场）名单及时向社会公布，并报省、自治区、直辖市人民政府备案。</w:t>
            </w:r>
          </w:p>
        </w:tc>
        <w:tc>
          <w:tcPr>
            <w:tcW w:w="1134" w:type="dxa"/>
            <w:vAlign w:val="center"/>
          </w:tcPr>
          <w:p w:rsidR="006B048D" w:rsidRDefault="006B048D" w:rsidP="00E25C88">
            <w:pPr>
              <w:jc w:val="center"/>
            </w:pPr>
            <w:r>
              <w:rPr>
                <w:rFonts w:hint="eastAsia"/>
              </w:rPr>
              <w:t>市场监管部门</w:t>
            </w:r>
          </w:p>
        </w:tc>
        <w:tc>
          <w:tcPr>
            <w:tcW w:w="1701" w:type="dxa"/>
          </w:tcPr>
          <w:p w:rsidR="006B048D" w:rsidRDefault="006B048D">
            <w:r w:rsidRPr="0090107A">
              <w:rPr>
                <w:rFonts w:hint="eastAsia"/>
              </w:rPr>
              <w:t>申请人申请办理《生猪定点屠宰厂（场）设置审查》时提供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86</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F8043A">
              <w:rPr>
                <w:rFonts w:hint="eastAsia"/>
              </w:rPr>
              <w:t>中华人民共和国居民身份证</w:t>
            </w:r>
          </w:p>
        </w:tc>
        <w:tc>
          <w:tcPr>
            <w:tcW w:w="6522" w:type="dxa"/>
            <w:vAlign w:val="center"/>
          </w:tcPr>
          <w:p w:rsidR="006B048D" w:rsidRDefault="006B048D" w:rsidP="00123180">
            <w:pPr>
              <w:jc w:val="center"/>
            </w:pPr>
            <w:r w:rsidRPr="00B517F3">
              <w:rPr>
                <w:rFonts w:hint="eastAsia"/>
                <w:szCs w:val="21"/>
              </w:rPr>
              <w:t>《生猪屠宰管理条例》（</w:t>
            </w:r>
            <w:r w:rsidRPr="00B517F3">
              <w:rPr>
                <w:rFonts w:hint="eastAsia"/>
                <w:szCs w:val="21"/>
              </w:rPr>
              <w:t>1997</w:t>
            </w:r>
            <w:r w:rsidRPr="00B517F3">
              <w:rPr>
                <w:rFonts w:hint="eastAsia"/>
                <w:szCs w:val="21"/>
              </w:rPr>
              <w:t>年</w:t>
            </w:r>
            <w:r w:rsidRPr="00B517F3">
              <w:rPr>
                <w:rFonts w:hint="eastAsia"/>
                <w:szCs w:val="21"/>
              </w:rPr>
              <w:t>12</w:t>
            </w:r>
            <w:r w:rsidRPr="00B517F3">
              <w:rPr>
                <w:rFonts w:hint="eastAsia"/>
                <w:szCs w:val="21"/>
              </w:rPr>
              <w:t>月</w:t>
            </w:r>
            <w:r w:rsidRPr="00B517F3">
              <w:rPr>
                <w:rFonts w:hint="eastAsia"/>
                <w:szCs w:val="21"/>
              </w:rPr>
              <w:t>19</w:t>
            </w:r>
            <w:r w:rsidRPr="00B517F3">
              <w:rPr>
                <w:rFonts w:hint="eastAsia"/>
                <w:szCs w:val="21"/>
              </w:rPr>
              <w:t>日国务院令第</w:t>
            </w:r>
            <w:r w:rsidRPr="00B517F3">
              <w:rPr>
                <w:rFonts w:hint="eastAsia"/>
                <w:szCs w:val="21"/>
              </w:rPr>
              <w:t>238</w:t>
            </w:r>
            <w:r w:rsidRPr="00B517F3">
              <w:rPr>
                <w:rFonts w:hint="eastAsia"/>
                <w:szCs w:val="21"/>
              </w:rPr>
              <w:t>号，</w:t>
            </w:r>
            <w:r w:rsidRPr="00B517F3">
              <w:rPr>
                <w:rFonts w:hint="eastAsia"/>
                <w:szCs w:val="21"/>
              </w:rPr>
              <w:t>2016</w:t>
            </w:r>
            <w:r w:rsidRPr="00B517F3">
              <w:rPr>
                <w:rFonts w:hint="eastAsia"/>
                <w:szCs w:val="21"/>
              </w:rPr>
              <w:t>年</w:t>
            </w:r>
            <w:r w:rsidRPr="00B517F3">
              <w:rPr>
                <w:rFonts w:hint="eastAsia"/>
                <w:szCs w:val="21"/>
              </w:rPr>
              <w:t>2</w:t>
            </w:r>
            <w:r w:rsidRPr="00B517F3">
              <w:rPr>
                <w:rFonts w:hint="eastAsia"/>
                <w:szCs w:val="21"/>
              </w:rPr>
              <w:t>月</w:t>
            </w:r>
            <w:r w:rsidRPr="00B517F3">
              <w:rPr>
                <w:rFonts w:hint="eastAsia"/>
                <w:szCs w:val="21"/>
              </w:rPr>
              <w:t>6</w:t>
            </w:r>
            <w:r w:rsidRPr="00B517F3">
              <w:rPr>
                <w:rFonts w:hint="eastAsia"/>
                <w:szCs w:val="21"/>
              </w:rPr>
              <w:t>日予以修改）</w:t>
            </w:r>
            <w:r>
              <w:rPr>
                <w:rFonts w:hint="eastAsia"/>
              </w:rPr>
              <w:t>第六条　生猪定点屠宰厂（场）由设区的市级人民政府根据设置规划，组织畜牧兽医行政主管部门、环境保护主管部门以及其他有关部门，依照本条例规定的条件进行审查，经征求省、自治区、直辖市人民政府畜牧兽医行政主管部门的意见确</w:t>
            </w:r>
          </w:p>
          <w:p w:rsidR="006B048D" w:rsidRDefault="006B048D" w:rsidP="00123180">
            <w:pPr>
              <w:jc w:val="center"/>
            </w:pPr>
            <w:r>
              <w:rPr>
                <w:rFonts w:hint="eastAsia"/>
              </w:rPr>
              <w:t>定，并颁发生猪定点屠宰证书和生猪定点屠宰标志牌。第八条　生猪定点屠宰厂（场）应当具备下列条件：</w:t>
            </w:r>
            <w:r w:rsidRPr="00123180">
              <w:rPr>
                <w:rFonts w:hint="eastAsia"/>
              </w:rPr>
              <w:t>（四）有经考核合格的肉</w:t>
            </w:r>
          </w:p>
          <w:p w:rsidR="006B048D" w:rsidRDefault="006B048D" w:rsidP="00123180">
            <w:r w:rsidRPr="00123180">
              <w:rPr>
                <w:rFonts w:hint="eastAsia"/>
              </w:rPr>
              <w:t>品品质检验人员；</w:t>
            </w:r>
          </w:p>
        </w:tc>
        <w:tc>
          <w:tcPr>
            <w:tcW w:w="1134" w:type="dxa"/>
            <w:vAlign w:val="center"/>
          </w:tcPr>
          <w:p w:rsidR="006B048D" w:rsidRDefault="006B048D" w:rsidP="00E25C88">
            <w:pPr>
              <w:jc w:val="center"/>
            </w:pPr>
            <w:r>
              <w:rPr>
                <w:rFonts w:hint="eastAsia"/>
              </w:rPr>
              <w:t>公安部门</w:t>
            </w:r>
          </w:p>
        </w:tc>
        <w:tc>
          <w:tcPr>
            <w:tcW w:w="1701" w:type="dxa"/>
          </w:tcPr>
          <w:p w:rsidR="006B048D" w:rsidRDefault="006B048D">
            <w:r w:rsidRPr="0090107A">
              <w:rPr>
                <w:rFonts w:hint="eastAsia"/>
              </w:rPr>
              <w:t>申请人申请办理《生猪定点屠宰厂（场）设置审查》时提供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87</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Default="006B048D" w:rsidP="00E25C88">
            <w:pPr>
              <w:jc w:val="center"/>
            </w:pPr>
            <w:r w:rsidRPr="00123180">
              <w:rPr>
                <w:rFonts w:hint="eastAsia"/>
              </w:rPr>
              <w:t>主要农作物品种审定证书</w:t>
            </w:r>
          </w:p>
        </w:tc>
        <w:tc>
          <w:tcPr>
            <w:tcW w:w="6522" w:type="dxa"/>
            <w:vAlign w:val="center"/>
          </w:tcPr>
          <w:p w:rsidR="006B048D" w:rsidRDefault="006B048D" w:rsidP="00E25C88">
            <w:pPr>
              <w:jc w:val="center"/>
              <w:rPr>
                <w:szCs w:val="21"/>
              </w:rPr>
            </w:pPr>
            <w:r>
              <w:rPr>
                <w:rFonts w:hint="eastAsia"/>
                <w:color w:val="333333"/>
                <w:shd w:val="clear" w:color="auto" w:fill="FFFFFF"/>
              </w:rPr>
              <w:t> </w:t>
            </w:r>
            <w:r w:rsidRPr="003278F4">
              <w:rPr>
                <w:rFonts w:hint="eastAsia"/>
                <w:color w:val="333333"/>
                <w:shd w:val="clear" w:color="auto" w:fill="FFFFFF"/>
              </w:rPr>
              <w:t>《农作物种子生产经营许可管理办法》</w:t>
            </w:r>
            <w:r>
              <w:rPr>
                <w:rFonts w:hint="eastAsia"/>
                <w:color w:val="333333"/>
                <w:shd w:val="clear" w:color="auto" w:fill="FFFFFF"/>
              </w:rPr>
              <w:t>（</w:t>
            </w:r>
            <w:r w:rsidRPr="003278F4">
              <w:rPr>
                <w:rFonts w:hint="eastAsia"/>
                <w:color w:val="333333"/>
                <w:shd w:val="clear" w:color="auto" w:fill="FFFFFF"/>
              </w:rPr>
              <w:t>中华人民共和国农业部令</w:t>
            </w:r>
            <w:r>
              <w:rPr>
                <w:rFonts w:hint="eastAsia"/>
                <w:color w:val="333333"/>
                <w:shd w:val="clear" w:color="auto" w:fill="FFFFFF"/>
              </w:rPr>
              <w:t>，</w:t>
            </w:r>
            <w:r w:rsidRPr="003278F4">
              <w:rPr>
                <w:rFonts w:hint="eastAsia"/>
                <w:color w:val="333333"/>
                <w:shd w:val="clear" w:color="auto" w:fill="FFFFFF"/>
              </w:rPr>
              <w:t>2016</w:t>
            </w:r>
            <w:r w:rsidRPr="003278F4">
              <w:rPr>
                <w:rFonts w:hint="eastAsia"/>
                <w:color w:val="333333"/>
                <w:shd w:val="clear" w:color="auto" w:fill="FFFFFF"/>
              </w:rPr>
              <w:t>年</w:t>
            </w:r>
            <w:r w:rsidRPr="003278F4">
              <w:rPr>
                <w:rFonts w:hint="eastAsia"/>
                <w:color w:val="333333"/>
                <w:shd w:val="clear" w:color="auto" w:fill="FFFFFF"/>
              </w:rPr>
              <w:t xml:space="preserve"> </w:t>
            </w:r>
            <w:r w:rsidRPr="003278F4">
              <w:rPr>
                <w:rFonts w:hint="eastAsia"/>
                <w:color w:val="333333"/>
                <w:shd w:val="clear" w:color="auto" w:fill="FFFFFF"/>
              </w:rPr>
              <w:t>第</w:t>
            </w:r>
            <w:r w:rsidRPr="003278F4">
              <w:rPr>
                <w:rFonts w:hint="eastAsia"/>
                <w:color w:val="333333"/>
                <w:shd w:val="clear" w:color="auto" w:fill="FFFFFF"/>
              </w:rPr>
              <w:t>5</w:t>
            </w:r>
            <w:r w:rsidRPr="003278F4">
              <w:rPr>
                <w:rFonts w:hint="eastAsia"/>
                <w:color w:val="333333"/>
                <w:shd w:val="clear" w:color="auto" w:fill="FFFFFF"/>
              </w:rPr>
              <w:t>号</w:t>
            </w:r>
            <w:r>
              <w:rPr>
                <w:rFonts w:hint="eastAsia"/>
                <w:color w:val="333333"/>
                <w:shd w:val="clear" w:color="auto" w:fill="FFFFFF"/>
              </w:rPr>
              <w:t>。</w:t>
            </w:r>
            <w:r w:rsidRPr="003278F4">
              <w:rPr>
                <w:rFonts w:hint="eastAsia"/>
                <w:color w:val="333333"/>
                <w:shd w:val="clear" w:color="auto" w:fill="FFFFFF"/>
              </w:rPr>
              <w:t>农业部</w:t>
            </w:r>
            <w:r w:rsidRPr="003278F4">
              <w:rPr>
                <w:rFonts w:hint="eastAsia"/>
                <w:color w:val="333333"/>
                <w:shd w:val="clear" w:color="auto" w:fill="FFFFFF"/>
              </w:rPr>
              <w:t>2016</w:t>
            </w:r>
            <w:r w:rsidRPr="003278F4">
              <w:rPr>
                <w:rFonts w:hint="eastAsia"/>
                <w:color w:val="333333"/>
                <w:shd w:val="clear" w:color="auto" w:fill="FFFFFF"/>
              </w:rPr>
              <w:t>年第</w:t>
            </w:r>
            <w:r w:rsidRPr="003278F4">
              <w:rPr>
                <w:rFonts w:hint="eastAsia"/>
                <w:color w:val="333333"/>
                <w:shd w:val="clear" w:color="auto" w:fill="FFFFFF"/>
              </w:rPr>
              <w:t>6</w:t>
            </w:r>
            <w:r w:rsidRPr="003278F4">
              <w:rPr>
                <w:rFonts w:hint="eastAsia"/>
                <w:color w:val="333333"/>
                <w:shd w:val="clear" w:color="auto" w:fill="FFFFFF"/>
              </w:rPr>
              <w:t>次常务会议审议通过，自</w:t>
            </w:r>
            <w:r w:rsidRPr="003278F4">
              <w:rPr>
                <w:rFonts w:hint="eastAsia"/>
                <w:color w:val="333333"/>
                <w:shd w:val="clear" w:color="auto" w:fill="FFFFFF"/>
              </w:rPr>
              <w:t>2016</w:t>
            </w:r>
            <w:r w:rsidRPr="003278F4">
              <w:rPr>
                <w:rFonts w:hint="eastAsia"/>
                <w:color w:val="333333"/>
                <w:shd w:val="clear" w:color="auto" w:fill="FFFFFF"/>
              </w:rPr>
              <w:t>年</w:t>
            </w:r>
            <w:r w:rsidRPr="003278F4">
              <w:rPr>
                <w:rFonts w:hint="eastAsia"/>
                <w:color w:val="333333"/>
                <w:shd w:val="clear" w:color="auto" w:fill="FFFFFF"/>
              </w:rPr>
              <w:t>8</w:t>
            </w:r>
            <w:r w:rsidRPr="003278F4">
              <w:rPr>
                <w:rFonts w:hint="eastAsia"/>
                <w:color w:val="333333"/>
                <w:shd w:val="clear" w:color="auto" w:fill="FFFFFF"/>
              </w:rPr>
              <w:t>月</w:t>
            </w:r>
            <w:r w:rsidRPr="003278F4">
              <w:rPr>
                <w:rFonts w:hint="eastAsia"/>
                <w:color w:val="333333"/>
                <w:shd w:val="clear" w:color="auto" w:fill="FFFFFF"/>
              </w:rPr>
              <w:t>15</w:t>
            </w:r>
            <w:r w:rsidRPr="003278F4">
              <w:rPr>
                <w:rFonts w:hint="eastAsia"/>
                <w:color w:val="333333"/>
                <w:shd w:val="clear" w:color="auto" w:fill="FFFFFF"/>
              </w:rPr>
              <w:t>日起施行</w:t>
            </w:r>
            <w:r>
              <w:rPr>
                <w:rFonts w:hint="eastAsia"/>
                <w:color w:val="333333"/>
                <w:shd w:val="clear" w:color="auto" w:fill="FFFFFF"/>
              </w:rPr>
              <w:t>）</w:t>
            </w:r>
            <w:r w:rsidRPr="003278F4">
              <w:rPr>
                <w:rFonts w:hint="eastAsia"/>
                <w:color w:val="333333"/>
                <w:shd w:val="clear" w:color="auto" w:fill="FFFFFF"/>
              </w:rPr>
              <w:t>第十一条　申请领取种子生产经营许可证，应当提交以下材料：</w:t>
            </w:r>
            <w:r w:rsidRPr="006E2091">
              <w:rPr>
                <w:rFonts w:hint="eastAsia"/>
                <w:szCs w:val="21"/>
              </w:rPr>
              <w:t>（五）品种审定证书复印件；生产经营授权品种种子的，提交植物新品种权证书复印件及品种权人的书面同意证</w:t>
            </w:r>
          </w:p>
          <w:p w:rsidR="006B048D" w:rsidRDefault="006B048D" w:rsidP="005F6343">
            <w:r w:rsidRPr="006E2091">
              <w:rPr>
                <w:rFonts w:hint="eastAsia"/>
                <w:szCs w:val="21"/>
              </w:rPr>
              <w:t>明；</w:t>
            </w:r>
          </w:p>
        </w:tc>
        <w:tc>
          <w:tcPr>
            <w:tcW w:w="1134" w:type="dxa"/>
            <w:vAlign w:val="center"/>
          </w:tcPr>
          <w:p w:rsidR="006B048D" w:rsidRDefault="006B048D" w:rsidP="00E25C88">
            <w:pPr>
              <w:jc w:val="center"/>
            </w:pPr>
            <w:r>
              <w:rPr>
                <w:rFonts w:hint="eastAsia"/>
              </w:rPr>
              <w:t>农业农村部门</w:t>
            </w:r>
          </w:p>
        </w:tc>
        <w:tc>
          <w:tcPr>
            <w:tcW w:w="1701" w:type="dxa"/>
            <w:vAlign w:val="center"/>
          </w:tcPr>
          <w:p w:rsidR="006B048D" w:rsidRDefault="006B048D" w:rsidP="00E25C88">
            <w:pPr>
              <w:jc w:val="center"/>
            </w:pPr>
            <w:r w:rsidRPr="0090107A">
              <w:rPr>
                <w:rFonts w:hint="eastAsia"/>
              </w:rPr>
              <w:t>申请人申请办理《</w:t>
            </w:r>
            <w:r w:rsidRPr="005F6343">
              <w:rPr>
                <w:rFonts w:hint="eastAsia"/>
              </w:rPr>
              <w:t>农作物种子生产经营许可证核发</w:t>
            </w:r>
            <w:r w:rsidRPr="005F6343">
              <w:rPr>
                <w:rFonts w:hint="eastAsia"/>
              </w:rPr>
              <w:t>(CD</w:t>
            </w:r>
            <w:r w:rsidRPr="005F6343">
              <w:rPr>
                <w:rFonts w:hint="eastAsia"/>
              </w:rPr>
              <w:t>证设立</w:t>
            </w:r>
            <w:r w:rsidRPr="005F6343">
              <w:rPr>
                <w:rFonts w:hint="eastAsia"/>
              </w:rPr>
              <w:t>)</w:t>
            </w:r>
            <w:r w:rsidRPr="0090107A">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r w:rsidR="006B048D" w:rsidTr="005E363A">
        <w:tc>
          <w:tcPr>
            <w:tcW w:w="786" w:type="dxa"/>
            <w:vAlign w:val="center"/>
          </w:tcPr>
          <w:p w:rsidR="006B048D" w:rsidRDefault="008C5D38" w:rsidP="00E25C88">
            <w:pPr>
              <w:jc w:val="center"/>
            </w:pPr>
            <w:r>
              <w:rPr>
                <w:rFonts w:hint="eastAsia"/>
              </w:rPr>
              <w:t>88</w:t>
            </w:r>
          </w:p>
        </w:tc>
        <w:tc>
          <w:tcPr>
            <w:tcW w:w="1078" w:type="dxa"/>
            <w:vAlign w:val="center"/>
          </w:tcPr>
          <w:p w:rsidR="006B048D" w:rsidRDefault="006B048D" w:rsidP="006629B8">
            <w:pPr>
              <w:jc w:val="center"/>
            </w:pPr>
            <w:r w:rsidRPr="00ED0EBE">
              <w:rPr>
                <w:rFonts w:hint="eastAsia"/>
              </w:rPr>
              <w:t>信阳市农业农村局</w:t>
            </w:r>
          </w:p>
        </w:tc>
        <w:tc>
          <w:tcPr>
            <w:tcW w:w="1220" w:type="dxa"/>
            <w:vAlign w:val="center"/>
          </w:tcPr>
          <w:p w:rsidR="006B048D" w:rsidRPr="001A3B36" w:rsidRDefault="006B048D" w:rsidP="00E25C88">
            <w:pPr>
              <w:jc w:val="center"/>
            </w:pPr>
            <w:r w:rsidRPr="001A3B36">
              <w:rPr>
                <w:rFonts w:hint="eastAsia"/>
              </w:rPr>
              <w:t>种子生产情况说明</w:t>
            </w:r>
          </w:p>
        </w:tc>
        <w:tc>
          <w:tcPr>
            <w:tcW w:w="6522" w:type="dxa"/>
            <w:vAlign w:val="center"/>
          </w:tcPr>
          <w:p w:rsidR="006B048D" w:rsidRDefault="006B048D" w:rsidP="008A63DE">
            <w:pPr>
              <w:jc w:val="center"/>
            </w:pPr>
            <w:r>
              <w:rPr>
                <w:rFonts w:hint="eastAsia"/>
              </w:rPr>
              <w:t>《农作物种子生产经营许可管理办法》（中华人民共和国农业部令，</w:t>
            </w:r>
            <w:r>
              <w:rPr>
                <w:rFonts w:hint="eastAsia"/>
              </w:rPr>
              <w:t>2016</w:t>
            </w:r>
            <w:r>
              <w:rPr>
                <w:rFonts w:hint="eastAsia"/>
              </w:rPr>
              <w:t>年</w:t>
            </w:r>
            <w:r>
              <w:rPr>
                <w:rFonts w:hint="eastAsia"/>
              </w:rPr>
              <w:t xml:space="preserve"> </w:t>
            </w:r>
            <w:r>
              <w:rPr>
                <w:rFonts w:hint="eastAsia"/>
              </w:rPr>
              <w:t>第</w:t>
            </w:r>
            <w:r>
              <w:rPr>
                <w:rFonts w:hint="eastAsia"/>
              </w:rPr>
              <w:t>5</w:t>
            </w:r>
            <w:r>
              <w:rPr>
                <w:rFonts w:hint="eastAsia"/>
              </w:rPr>
              <w:t>号。农业部</w:t>
            </w:r>
            <w:r>
              <w:rPr>
                <w:rFonts w:hint="eastAsia"/>
              </w:rPr>
              <w:t>2016</w:t>
            </w:r>
            <w:r>
              <w:rPr>
                <w:rFonts w:hint="eastAsia"/>
              </w:rPr>
              <w:t>年第</w:t>
            </w:r>
            <w:r>
              <w:rPr>
                <w:rFonts w:hint="eastAsia"/>
              </w:rPr>
              <w:t>6</w:t>
            </w:r>
            <w:r>
              <w:rPr>
                <w:rFonts w:hint="eastAsia"/>
              </w:rPr>
              <w:t>次常务会议审议通过，自</w:t>
            </w:r>
            <w:r>
              <w:rPr>
                <w:rFonts w:hint="eastAsia"/>
              </w:rPr>
              <w:t>2016</w:t>
            </w:r>
            <w:r>
              <w:rPr>
                <w:rFonts w:hint="eastAsia"/>
              </w:rPr>
              <w:t>年</w:t>
            </w:r>
            <w:r>
              <w:rPr>
                <w:rFonts w:hint="eastAsia"/>
              </w:rPr>
              <w:t>8</w:t>
            </w:r>
            <w:r>
              <w:rPr>
                <w:rFonts w:hint="eastAsia"/>
              </w:rPr>
              <w:t>月</w:t>
            </w:r>
            <w:r>
              <w:rPr>
                <w:rFonts w:hint="eastAsia"/>
              </w:rPr>
              <w:t>15</w:t>
            </w:r>
            <w:r>
              <w:rPr>
                <w:rFonts w:hint="eastAsia"/>
              </w:rPr>
              <w:t>日起施行）第十一条　申请领取种子生产经营许可证，</w:t>
            </w:r>
          </w:p>
          <w:p w:rsidR="006B048D" w:rsidRDefault="006B048D" w:rsidP="008A63DE">
            <w:pPr>
              <w:jc w:val="center"/>
              <w:rPr>
                <w:rFonts w:ascii="Arial" w:hAnsi="Arial" w:cs="Arial"/>
                <w:color w:val="333333"/>
                <w:szCs w:val="21"/>
                <w:shd w:val="clear" w:color="auto" w:fill="FFFFFF"/>
              </w:rPr>
            </w:pPr>
            <w:r>
              <w:rPr>
                <w:rFonts w:hint="eastAsia"/>
              </w:rPr>
              <w:t>应当提交以下材料：</w:t>
            </w:r>
            <w:r>
              <w:rPr>
                <w:rFonts w:ascii="Arial" w:hAnsi="Arial" w:cs="Arial"/>
                <w:color w:val="333333"/>
                <w:szCs w:val="21"/>
                <w:shd w:val="clear" w:color="auto" w:fill="FFFFFF"/>
              </w:rPr>
              <w:t>(</w:t>
            </w:r>
            <w:r>
              <w:rPr>
                <w:rFonts w:ascii="Arial" w:hAnsi="Arial" w:cs="Arial"/>
                <w:color w:val="333333"/>
                <w:szCs w:val="21"/>
                <w:shd w:val="clear" w:color="auto" w:fill="FFFFFF"/>
              </w:rPr>
              <w:t>六</w:t>
            </w:r>
            <w:r>
              <w:rPr>
                <w:rFonts w:ascii="Arial" w:hAnsi="Arial" w:cs="Arial"/>
                <w:color w:val="333333"/>
                <w:szCs w:val="21"/>
                <w:shd w:val="clear" w:color="auto" w:fill="FFFFFF"/>
              </w:rPr>
              <w:t>)</w:t>
            </w:r>
            <w:r>
              <w:rPr>
                <w:rFonts w:ascii="Arial" w:hAnsi="Arial" w:cs="Arial"/>
                <w:color w:val="333333"/>
                <w:szCs w:val="21"/>
                <w:shd w:val="clear" w:color="auto" w:fill="FFFFFF"/>
              </w:rPr>
              <w:t>委托种子生产合同复印件或自行组织种子</w:t>
            </w:r>
          </w:p>
          <w:p w:rsidR="006B048D" w:rsidRDefault="006B048D" w:rsidP="008A63DE">
            <w:r>
              <w:rPr>
                <w:rFonts w:ascii="Arial" w:hAnsi="Arial" w:cs="Arial"/>
                <w:color w:val="333333"/>
                <w:szCs w:val="21"/>
                <w:shd w:val="clear" w:color="auto" w:fill="FFFFFF"/>
              </w:rPr>
              <w:t>生产的情况说明和证明材料</w:t>
            </w:r>
            <w:r>
              <w:rPr>
                <w:rFonts w:ascii="Arial" w:hAnsi="Arial" w:cs="Arial"/>
                <w:color w:val="333333"/>
                <w:szCs w:val="21"/>
                <w:shd w:val="clear" w:color="auto" w:fill="FFFFFF"/>
              </w:rPr>
              <w:t>;</w:t>
            </w:r>
          </w:p>
        </w:tc>
        <w:tc>
          <w:tcPr>
            <w:tcW w:w="1134" w:type="dxa"/>
            <w:vAlign w:val="center"/>
          </w:tcPr>
          <w:p w:rsidR="006B048D" w:rsidRDefault="006B048D" w:rsidP="00E25C88">
            <w:pPr>
              <w:jc w:val="center"/>
            </w:pPr>
            <w:r>
              <w:rPr>
                <w:rFonts w:hint="eastAsia"/>
              </w:rPr>
              <w:t>种子生产单位</w:t>
            </w:r>
          </w:p>
        </w:tc>
        <w:tc>
          <w:tcPr>
            <w:tcW w:w="1701" w:type="dxa"/>
          </w:tcPr>
          <w:p w:rsidR="006B048D" w:rsidRDefault="006B048D">
            <w:r w:rsidRPr="001C7342">
              <w:rPr>
                <w:rFonts w:hint="eastAsia"/>
              </w:rPr>
              <w:t>申请人申请办理《农作物种子生产经营许可证核发</w:t>
            </w:r>
            <w:r w:rsidRPr="001C7342">
              <w:rPr>
                <w:rFonts w:hint="eastAsia"/>
              </w:rPr>
              <w:t>(CD</w:t>
            </w:r>
            <w:r w:rsidRPr="001C7342">
              <w:rPr>
                <w:rFonts w:hint="eastAsia"/>
              </w:rPr>
              <w:t>证设立</w:t>
            </w:r>
            <w:r w:rsidRPr="001C7342">
              <w:rPr>
                <w:rFonts w:hint="eastAsia"/>
              </w:rPr>
              <w:t>)</w:t>
            </w:r>
            <w:r w:rsidRPr="001C7342">
              <w:rPr>
                <w:rFonts w:hint="eastAsia"/>
              </w:rPr>
              <w:t>》时提供</w:t>
            </w:r>
          </w:p>
        </w:tc>
        <w:tc>
          <w:tcPr>
            <w:tcW w:w="850" w:type="dxa"/>
            <w:vAlign w:val="center"/>
          </w:tcPr>
          <w:p w:rsidR="006B048D" w:rsidRDefault="006B048D" w:rsidP="00E25C88">
            <w:pPr>
              <w:jc w:val="center"/>
            </w:pPr>
            <w:r>
              <w:rPr>
                <w:rFonts w:hint="eastAsia"/>
              </w:rPr>
              <w:t>保留</w:t>
            </w:r>
          </w:p>
        </w:tc>
        <w:tc>
          <w:tcPr>
            <w:tcW w:w="852" w:type="dxa"/>
            <w:vAlign w:val="center"/>
          </w:tcPr>
          <w:p w:rsidR="006B048D" w:rsidRDefault="006B048D" w:rsidP="00E25C88">
            <w:pPr>
              <w:jc w:val="center"/>
            </w:pPr>
          </w:p>
        </w:tc>
      </w:tr>
    </w:tbl>
    <w:p w:rsidR="00167B65" w:rsidRPr="00167B65" w:rsidRDefault="00167B65">
      <w:pPr>
        <w:rPr>
          <w:sz w:val="32"/>
          <w:szCs w:val="32"/>
        </w:rPr>
      </w:pPr>
      <w:r w:rsidRPr="00167B65">
        <w:rPr>
          <w:rFonts w:hint="eastAsia"/>
          <w:sz w:val="32"/>
          <w:szCs w:val="32"/>
        </w:rPr>
        <w:t>填表人：孙法强</w:t>
      </w:r>
      <w:r w:rsidRPr="00167B65">
        <w:rPr>
          <w:rFonts w:hint="eastAsia"/>
          <w:sz w:val="32"/>
          <w:szCs w:val="32"/>
        </w:rPr>
        <w:t xml:space="preserve">   </w:t>
      </w:r>
      <w:r>
        <w:rPr>
          <w:rFonts w:hint="eastAsia"/>
          <w:sz w:val="32"/>
          <w:szCs w:val="32"/>
        </w:rPr>
        <w:t xml:space="preserve">            </w:t>
      </w:r>
      <w:r w:rsidRPr="00167B65">
        <w:rPr>
          <w:rFonts w:hint="eastAsia"/>
          <w:sz w:val="32"/>
          <w:szCs w:val="32"/>
        </w:rPr>
        <w:t>审核人：</w:t>
      </w:r>
      <w:r w:rsidR="00816901">
        <w:rPr>
          <w:rFonts w:hint="eastAsia"/>
          <w:sz w:val="32"/>
          <w:szCs w:val="32"/>
        </w:rPr>
        <w:t>王西成</w:t>
      </w:r>
      <w:r w:rsidRPr="00167B65">
        <w:rPr>
          <w:rFonts w:hint="eastAsia"/>
          <w:sz w:val="32"/>
          <w:szCs w:val="32"/>
        </w:rPr>
        <w:t xml:space="preserve">                   </w:t>
      </w:r>
      <w:r w:rsidRPr="00167B65">
        <w:rPr>
          <w:rFonts w:hint="eastAsia"/>
          <w:sz w:val="32"/>
          <w:szCs w:val="32"/>
        </w:rPr>
        <w:t>联系方式：</w:t>
      </w:r>
      <w:r w:rsidRPr="00167B65">
        <w:rPr>
          <w:rFonts w:hint="eastAsia"/>
          <w:sz w:val="32"/>
          <w:szCs w:val="32"/>
        </w:rPr>
        <w:t>0376-6693790</w:t>
      </w:r>
    </w:p>
    <w:p w:rsidR="00167B65" w:rsidRPr="00167B65" w:rsidRDefault="00167B65">
      <w:pPr>
        <w:rPr>
          <w:sz w:val="32"/>
          <w:szCs w:val="32"/>
        </w:rPr>
      </w:pPr>
      <w:r w:rsidRPr="00167B65">
        <w:rPr>
          <w:rFonts w:hint="eastAsia"/>
          <w:sz w:val="32"/>
          <w:szCs w:val="32"/>
        </w:rPr>
        <w:t>注：设定依据须为法律、法规或国务院决定，并填写具体条文内容</w:t>
      </w:r>
    </w:p>
    <w:sectPr w:rsidR="00167B65" w:rsidRPr="00167B65" w:rsidSect="00167B65">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7D7" w:rsidRDefault="00A677D7" w:rsidP="002D3F0F">
      <w:r>
        <w:separator/>
      </w:r>
    </w:p>
  </w:endnote>
  <w:endnote w:type="continuationSeparator" w:id="0">
    <w:p w:rsidR="00A677D7" w:rsidRDefault="00A677D7" w:rsidP="002D3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207902"/>
      <w:docPartObj>
        <w:docPartGallery w:val="Page Numbers (Bottom of Page)"/>
        <w:docPartUnique/>
      </w:docPartObj>
    </w:sdtPr>
    <w:sdtContent>
      <w:p w:rsidR="00777A49" w:rsidRDefault="00777A49">
        <w:pPr>
          <w:pStyle w:val="a7"/>
          <w:jc w:val="right"/>
        </w:pPr>
        <w:fldSimple w:instr=" PAGE   \* MERGEFORMAT ">
          <w:r w:rsidR="00A677D7" w:rsidRPr="00A677D7">
            <w:rPr>
              <w:noProof/>
              <w:lang w:val="zh-CN"/>
            </w:rPr>
            <w:t>1</w:t>
          </w:r>
        </w:fldSimple>
      </w:p>
    </w:sdtContent>
  </w:sdt>
  <w:p w:rsidR="00777A49" w:rsidRDefault="00777A4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7D7" w:rsidRDefault="00A677D7" w:rsidP="002D3F0F">
      <w:r>
        <w:separator/>
      </w:r>
    </w:p>
  </w:footnote>
  <w:footnote w:type="continuationSeparator" w:id="0">
    <w:p w:rsidR="00A677D7" w:rsidRDefault="00A677D7" w:rsidP="002D3F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7B65"/>
    <w:rsid w:val="00000E87"/>
    <w:rsid w:val="00005053"/>
    <w:rsid w:val="00025B25"/>
    <w:rsid w:val="0002660F"/>
    <w:rsid w:val="00033EBD"/>
    <w:rsid w:val="00044849"/>
    <w:rsid w:val="00053F88"/>
    <w:rsid w:val="0006216E"/>
    <w:rsid w:val="00065AB1"/>
    <w:rsid w:val="000702E5"/>
    <w:rsid w:val="000E316C"/>
    <w:rsid w:val="000E6942"/>
    <w:rsid w:val="000F4B2F"/>
    <w:rsid w:val="00107BFA"/>
    <w:rsid w:val="00112557"/>
    <w:rsid w:val="00123180"/>
    <w:rsid w:val="001422A1"/>
    <w:rsid w:val="00161894"/>
    <w:rsid w:val="00166224"/>
    <w:rsid w:val="00167B65"/>
    <w:rsid w:val="00192B33"/>
    <w:rsid w:val="00194528"/>
    <w:rsid w:val="001A3B36"/>
    <w:rsid w:val="001A53BA"/>
    <w:rsid w:val="001B6656"/>
    <w:rsid w:val="001E28CA"/>
    <w:rsid w:val="001E7848"/>
    <w:rsid w:val="001F34CA"/>
    <w:rsid w:val="002042A7"/>
    <w:rsid w:val="00236891"/>
    <w:rsid w:val="002620A9"/>
    <w:rsid w:val="00262525"/>
    <w:rsid w:val="0026495B"/>
    <w:rsid w:val="002B052F"/>
    <w:rsid w:val="002D1D08"/>
    <w:rsid w:val="002D3F0F"/>
    <w:rsid w:val="002F7011"/>
    <w:rsid w:val="003278F4"/>
    <w:rsid w:val="003554C7"/>
    <w:rsid w:val="003561E8"/>
    <w:rsid w:val="00371DF6"/>
    <w:rsid w:val="00383DB4"/>
    <w:rsid w:val="003A0B54"/>
    <w:rsid w:val="003A4A2C"/>
    <w:rsid w:val="003D14A0"/>
    <w:rsid w:val="003D692D"/>
    <w:rsid w:val="004322A2"/>
    <w:rsid w:val="0044210A"/>
    <w:rsid w:val="00454FEA"/>
    <w:rsid w:val="00462099"/>
    <w:rsid w:val="00495D61"/>
    <w:rsid w:val="004B634A"/>
    <w:rsid w:val="004C2102"/>
    <w:rsid w:val="004C7F49"/>
    <w:rsid w:val="004D04DA"/>
    <w:rsid w:val="004F5B4F"/>
    <w:rsid w:val="00511CA3"/>
    <w:rsid w:val="00512ABF"/>
    <w:rsid w:val="005433BD"/>
    <w:rsid w:val="00547AFB"/>
    <w:rsid w:val="005653AD"/>
    <w:rsid w:val="005B6EC2"/>
    <w:rsid w:val="005C274F"/>
    <w:rsid w:val="005E363A"/>
    <w:rsid w:val="005F10EC"/>
    <w:rsid w:val="005F6343"/>
    <w:rsid w:val="006326D9"/>
    <w:rsid w:val="006629B8"/>
    <w:rsid w:val="00670041"/>
    <w:rsid w:val="006A18AD"/>
    <w:rsid w:val="006B048D"/>
    <w:rsid w:val="006B1061"/>
    <w:rsid w:val="006B3F8D"/>
    <w:rsid w:val="006F243B"/>
    <w:rsid w:val="00703DD7"/>
    <w:rsid w:val="007430E0"/>
    <w:rsid w:val="00771BD7"/>
    <w:rsid w:val="00776C38"/>
    <w:rsid w:val="00777A49"/>
    <w:rsid w:val="007D4D26"/>
    <w:rsid w:val="007E16DF"/>
    <w:rsid w:val="007E2C6E"/>
    <w:rsid w:val="007E4C2F"/>
    <w:rsid w:val="007F61AA"/>
    <w:rsid w:val="00813180"/>
    <w:rsid w:val="00816901"/>
    <w:rsid w:val="0082331F"/>
    <w:rsid w:val="00831F31"/>
    <w:rsid w:val="0083753B"/>
    <w:rsid w:val="0084471F"/>
    <w:rsid w:val="008771BC"/>
    <w:rsid w:val="008A33AD"/>
    <w:rsid w:val="008A63DE"/>
    <w:rsid w:val="008B4A70"/>
    <w:rsid w:val="008C5D38"/>
    <w:rsid w:val="009054FE"/>
    <w:rsid w:val="009A0517"/>
    <w:rsid w:val="009A6018"/>
    <w:rsid w:val="009B40E3"/>
    <w:rsid w:val="009B517D"/>
    <w:rsid w:val="009F6868"/>
    <w:rsid w:val="00A01C4A"/>
    <w:rsid w:val="00A04C29"/>
    <w:rsid w:val="00A23D80"/>
    <w:rsid w:val="00A25D2E"/>
    <w:rsid w:val="00A44AEC"/>
    <w:rsid w:val="00A47F5C"/>
    <w:rsid w:val="00A677D7"/>
    <w:rsid w:val="00A72E4B"/>
    <w:rsid w:val="00A73C89"/>
    <w:rsid w:val="00AA4CE4"/>
    <w:rsid w:val="00AC1352"/>
    <w:rsid w:val="00AC474C"/>
    <w:rsid w:val="00B13847"/>
    <w:rsid w:val="00B17CE4"/>
    <w:rsid w:val="00B70F81"/>
    <w:rsid w:val="00B912FF"/>
    <w:rsid w:val="00B92309"/>
    <w:rsid w:val="00B97516"/>
    <w:rsid w:val="00BA19A5"/>
    <w:rsid w:val="00BB4283"/>
    <w:rsid w:val="00BC4AB5"/>
    <w:rsid w:val="00BE74DD"/>
    <w:rsid w:val="00BF6E3E"/>
    <w:rsid w:val="00C114A6"/>
    <w:rsid w:val="00C45E9B"/>
    <w:rsid w:val="00C53A85"/>
    <w:rsid w:val="00C809D9"/>
    <w:rsid w:val="00CA3697"/>
    <w:rsid w:val="00CD00F3"/>
    <w:rsid w:val="00CD010E"/>
    <w:rsid w:val="00D44D15"/>
    <w:rsid w:val="00D7255F"/>
    <w:rsid w:val="00D72A93"/>
    <w:rsid w:val="00D76A11"/>
    <w:rsid w:val="00D82883"/>
    <w:rsid w:val="00D85921"/>
    <w:rsid w:val="00D86181"/>
    <w:rsid w:val="00D9106D"/>
    <w:rsid w:val="00DB3931"/>
    <w:rsid w:val="00E06416"/>
    <w:rsid w:val="00E155EB"/>
    <w:rsid w:val="00E25C88"/>
    <w:rsid w:val="00E33082"/>
    <w:rsid w:val="00E5310E"/>
    <w:rsid w:val="00E92912"/>
    <w:rsid w:val="00E94CEE"/>
    <w:rsid w:val="00EA38DF"/>
    <w:rsid w:val="00EA3F26"/>
    <w:rsid w:val="00F21B05"/>
    <w:rsid w:val="00F43E44"/>
    <w:rsid w:val="00F70EF2"/>
    <w:rsid w:val="00F7414A"/>
    <w:rsid w:val="00F77FB0"/>
    <w:rsid w:val="00F8043A"/>
    <w:rsid w:val="00FC2C3F"/>
    <w:rsid w:val="00FE3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D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7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192B3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25C88"/>
    <w:rPr>
      <w:b/>
      <w:bCs/>
    </w:rPr>
  </w:style>
  <w:style w:type="paragraph" w:styleId="a6">
    <w:name w:val="header"/>
    <w:basedOn w:val="a"/>
    <w:link w:val="Char"/>
    <w:uiPriority w:val="99"/>
    <w:semiHidden/>
    <w:unhideWhenUsed/>
    <w:rsid w:val="002D3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D3F0F"/>
    <w:rPr>
      <w:sz w:val="18"/>
      <w:szCs w:val="18"/>
    </w:rPr>
  </w:style>
  <w:style w:type="paragraph" w:styleId="a7">
    <w:name w:val="footer"/>
    <w:basedOn w:val="a"/>
    <w:link w:val="Char0"/>
    <w:uiPriority w:val="99"/>
    <w:unhideWhenUsed/>
    <w:rsid w:val="002D3F0F"/>
    <w:pPr>
      <w:tabs>
        <w:tab w:val="center" w:pos="4153"/>
        <w:tab w:val="right" w:pos="8306"/>
      </w:tabs>
      <w:snapToGrid w:val="0"/>
      <w:jc w:val="left"/>
    </w:pPr>
    <w:rPr>
      <w:sz w:val="18"/>
      <w:szCs w:val="18"/>
    </w:rPr>
  </w:style>
  <w:style w:type="character" w:customStyle="1" w:styleId="Char0">
    <w:name w:val="页脚 Char"/>
    <w:basedOn w:val="a0"/>
    <w:link w:val="a7"/>
    <w:uiPriority w:val="99"/>
    <w:rsid w:val="002D3F0F"/>
    <w:rPr>
      <w:sz w:val="18"/>
      <w:szCs w:val="18"/>
    </w:rPr>
  </w:style>
  <w:style w:type="paragraph" w:customStyle="1" w:styleId="p0">
    <w:name w:val="p0"/>
    <w:basedOn w:val="a"/>
    <w:rsid w:val="00AC13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26176">
      <w:bodyDiv w:val="1"/>
      <w:marLeft w:val="0"/>
      <w:marRight w:val="0"/>
      <w:marTop w:val="0"/>
      <w:marBottom w:val="0"/>
      <w:divBdr>
        <w:top w:val="none" w:sz="0" w:space="0" w:color="auto"/>
        <w:left w:val="none" w:sz="0" w:space="0" w:color="auto"/>
        <w:bottom w:val="none" w:sz="0" w:space="0" w:color="auto"/>
        <w:right w:val="none" w:sz="0" w:space="0" w:color="auto"/>
      </w:divBdr>
    </w:div>
    <w:div w:id="17515318">
      <w:bodyDiv w:val="1"/>
      <w:marLeft w:val="0"/>
      <w:marRight w:val="0"/>
      <w:marTop w:val="0"/>
      <w:marBottom w:val="0"/>
      <w:divBdr>
        <w:top w:val="none" w:sz="0" w:space="0" w:color="auto"/>
        <w:left w:val="none" w:sz="0" w:space="0" w:color="auto"/>
        <w:bottom w:val="none" w:sz="0" w:space="0" w:color="auto"/>
        <w:right w:val="none" w:sz="0" w:space="0" w:color="auto"/>
      </w:divBdr>
      <w:divsChild>
        <w:div w:id="213083847">
          <w:marLeft w:val="0"/>
          <w:marRight w:val="0"/>
          <w:marTop w:val="0"/>
          <w:marBottom w:val="0"/>
          <w:divBdr>
            <w:top w:val="none" w:sz="0" w:space="0" w:color="auto"/>
            <w:left w:val="none" w:sz="0" w:space="0" w:color="auto"/>
            <w:bottom w:val="dashed" w:sz="6" w:space="4" w:color="CCCCCC"/>
            <w:right w:val="none" w:sz="0" w:space="0" w:color="auto"/>
          </w:divBdr>
        </w:div>
      </w:divsChild>
    </w:div>
    <w:div w:id="34745100">
      <w:bodyDiv w:val="1"/>
      <w:marLeft w:val="0"/>
      <w:marRight w:val="0"/>
      <w:marTop w:val="0"/>
      <w:marBottom w:val="0"/>
      <w:divBdr>
        <w:top w:val="none" w:sz="0" w:space="0" w:color="auto"/>
        <w:left w:val="none" w:sz="0" w:space="0" w:color="auto"/>
        <w:bottom w:val="none" w:sz="0" w:space="0" w:color="auto"/>
        <w:right w:val="none" w:sz="0" w:space="0" w:color="auto"/>
      </w:divBdr>
    </w:div>
    <w:div w:id="46270882">
      <w:bodyDiv w:val="1"/>
      <w:marLeft w:val="0"/>
      <w:marRight w:val="0"/>
      <w:marTop w:val="0"/>
      <w:marBottom w:val="0"/>
      <w:divBdr>
        <w:top w:val="none" w:sz="0" w:space="0" w:color="auto"/>
        <w:left w:val="none" w:sz="0" w:space="0" w:color="auto"/>
        <w:bottom w:val="none" w:sz="0" w:space="0" w:color="auto"/>
        <w:right w:val="none" w:sz="0" w:space="0" w:color="auto"/>
      </w:divBdr>
    </w:div>
    <w:div w:id="96945180">
      <w:bodyDiv w:val="1"/>
      <w:marLeft w:val="0"/>
      <w:marRight w:val="0"/>
      <w:marTop w:val="0"/>
      <w:marBottom w:val="0"/>
      <w:divBdr>
        <w:top w:val="none" w:sz="0" w:space="0" w:color="auto"/>
        <w:left w:val="none" w:sz="0" w:space="0" w:color="auto"/>
        <w:bottom w:val="none" w:sz="0" w:space="0" w:color="auto"/>
        <w:right w:val="none" w:sz="0" w:space="0" w:color="auto"/>
      </w:divBdr>
    </w:div>
    <w:div w:id="113058653">
      <w:bodyDiv w:val="1"/>
      <w:marLeft w:val="0"/>
      <w:marRight w:val="0"/>
      <w:marTop w:val="0"/>
      <w:marBottom w:val="0"/>
      <w:divBdr>
        <w:top w:val="none" w:sz="0" w:space="0" w:color="auto"/>
        <w:left w:val="none" w:sz="0" w:space="0" w:color="auto"/>
        <w:bottom w:val="none" w:sz="0" w:space="0" w:color="auto"/>
        <w:right w:val="none" w:sz="0" w:space="0" w:color="auto"/>
      </w:divBdr>
    </w:div>
    <w:div w:id="113330588">
      <w:bodyDiv w:val="1"/>
      <w:marLeft w:val="0"/>
      <w:marRight w:val="0"/>
      <w:marTop w:val="0"/>
      <w:marBottom w:val="0"/>
      <w:divBdr>
        <w:top w:val="none" w:sz="0" w:space="0" w:color="auto"/>
        <w:left w:val="none" w:sz="0" w:space="0" w:color="auto"/>
        <w:bottom w:val="none" w:sz="0" w:space="0" w:color="auto"/>
        <w:right w:val="none" w:sz="0" w:space="0" w:color="auto"/>
      </w:divBdr>
    </w:div>
    <w:div w:id="142507332">
      <w:bodyDiv w:val="1"/>
      <w:marLeft w:val="0"/>
      <w:marRight w:val="0"/>
      <w:marTop w:val="0"/>
      <w:marBottom w:val="0"/>
      <w:divBdr>
        <w:top w:val="none" w:sz="0" w:space="0" w:color="auto"/>
        <w:left w:val="none" w:sz="0" w:space="0" w:color="auto"/>
        <w:bottom w:val="none" w:sz="0" w:space="0" w:color="auto"/>
        <w:right w:val="none" w:sz="0" w:space="0" w:color="auto"/>
      </w:divBdr>
    </w:div>
    <w:div w:id="190069244">
      <w:bodyDiv w:val="1"/>
      <w:marLeft w:val="0"/>
      <w:marRight w:val="0"/>
      <w:marTop w:val="0"/>
      <w:marBottom w:val="0"/>
      <w:divBdr>
        <w:top w:val="none" w:sz="0" w:space="0" w:color="auto"/>
        <w:left w:val="none" w:sz="0" w:space="0" w:color="auto"/>
        <w:bottom w:val="none" w:sz="0" w:space="0" w:color="auto"/>
        <w:right w:val="none" w:sz="0" w:space="0" w:color="auto"/>
      </w:divBdr>
    </w:div>
    <w:div w:id="204996832">
      <w:bodyDiv w:val="1"/>
      <w:marLeft w:val="0"/>
      <w:marRight w:val="0"/>
      <w:marTop w:val="0"/>
      <w:marBottom w:val="0"/>
      <w:divBdr>
        <w:top w:val="none" w:sz="0" w:space="0" w:color="auto"/>
        <w:left w:val="none" w:sz="0" w:space="0" w:color="auto"/>
        <w:bottom w:val="none" w:sz="0" w:space="0" w:color="auto"/>
        <w:right w:val="none" w:sz="0" w:space="0" w:color="auto"/>
      </w:divBdr>
    </w:div>
    <w:div w:id="252203261">
      <w:bodyDiv w:val="1"/>
      <w:marLeft w:val="0"/>
      <w:marRight w:val="0"/>
      <w:marTop w:val="0"/>
      <w:marBottom w:val="0"/>
      <w:divBdr>
        <w:top w:val="none" w:sz="0" w:space="0" w:color="auto"/>
        <w:left w:val="none" w:sz="0" w:space="0" w:color="auto"/>
        <w:bottom w:val="none" w:sz="0" w:space="0" w:color="auto"/>
        <w:right w:val="none" w:sz="0" w:space="0" w:color="auto"/>
      </w:divBdr>
    </w:div>
    <w:div w:id="278025630">
      <w:bodyDiv w:val="1"/>
      <w:marLeft w:val="0"/>
      <w:marRight w:val="0"/>
      <w:marTop w:val="0"/>
      <w:marBottom w:val="0"/>
      <w:divBdr>
        <w:top w:val="none" w:sz="0" w:space="0" w:color="auto"/>
        <w:left w:val="none" w:sz="0" w:space="0" w:color="auto"/>
        <w:bottom w:val="none" w:sz="0" w:space="0" w:color="auto"/>
        <w:right w:val="none" w:sz="0" w:space="0" w:color="auto"/>
      </w:divBdr>
    </w:div>
    <w:div w:id="286592480">
      <w:bodyDiv w:val="1"/>
      <w:marLeft w:val="0"/>
      <w:marRight w:val="0"/>
      <w:marTop w:val="0"/>
      <w:marBottom w:val="0"/>
      <w:divBdr>
        <w:top w:val="none" w:sz="0" w:space="0" w:color="auto"/>
        <w:left w:val="none" w:sz="0" w:space="0" w:color="auto"/>
        <w:bottom w:val="none" w:sz="0" w:space="0" w:color="auto"/>
        <w:right w:val="none" w:sz="0" w:space="0" w:color="auto"/>
      </w:divBdr>
    </w:div>
    <w:div w:id="321280706">
      <w:bodyDiv w:val="1"/>
      <w:marLeft w:val="0"/>
      <w:marRight w:val="0"/>
      <w:marTop w:val="0"/>
      <w:marBottom w:val="0"/>
      <w:divBdr>
        <w:top w:val="none" w:sz="0" w:space="0" w:color="auto"/>
        <w:left w:val="none" w:sz="0" w:space="0" w:color="auto"/>
        <w:bottom w:val="none" w:sz="0" w:space="0" w:color="auto"/>
        <w:right w:val="none" w:sz="0" w:space="0" w:color="auto"/>
      </w:divBdr>
    </w:div>
    <w:div w:id="326249806">
      <w:bodyDiv w:val="1"/>
      <w:marLeft w:val="0"/>
      <w:marRight w:val="0"/>
      <w:marTop w:val="0"/>
      <w:marBottom w:val="0"/>
      <w:divBdr>
        <w:top w:val="none" w:sz="0" w:space="0" w:color="auto"/>
        <w:left w:val="none" w:sz="0" w:space="0" w:color="auto"/>
        <w:bottom w:val="none" w:sz="0" w:space="0" w:color="auto"/>
        <w:right w:val="none" w:sz="0" w:space="0" w:color="auto"/>
      </w:divBdr>
    </w:div>
    <w:div w:id="382677554">
      <w:bodyDiv w:val="1"/>
      <w:marLeft w:val="0"/>
      <w:marRight w:val="0"/>
      <w:marTop w:val="0"/>
      <w:marBottom w:val="0"/>
      <w:divBdr>
        <w:top w:val="none" w:sz="0" w:space="0" w:color="auto"/>
        <w:left w:val="none" w:sz="0" w:space="0" w:color="auto"/>
        <w:bottom w:val="none" w:sz="0" w:space="0" w:color="auto"/>
        <w:right w:val="none" w:sz="0" w:space="0" w:color="auto"/>
      </w:divBdr>
    </w:div>
    <w:div w:id="551383654">
      <w:bodyDiv w:val="1"/>
      <w:marLeft w:val="0"/>
      <w:marRight w:val="0"/>
      <w:marTop w:val="0"/>
      <w:marBottom w:val="0"/>
      <w:divBdr>
        <w:top w:val="none" w:sz="0" w:space="0" w:color="auto"/>
        <w:left w:val="none" w:sz="0" w:space="0" w:color="auto"/>
        <w:bottom w:val="none" w:sz="0" w:space="0" w:color="auto"/>
        <w:right w:val="none" w:sz="0" w:space="0" w:color="auto"/>
      </w:divBdr>
    </w:div>
    <w:div w:id="570505568">
      <w:bodyDiv w:val="1"/>
      <w:marLeft w:val="0"/>
      <w:marRight w:val="0"/>
      <w:marTop w:val="0"/>
      <w:marBottom w:val="0"/>
      <w:divBdr>
        <w:top w:val="none" w:sz="0" w:space="0" w:color="auto"/>
        <w:left w:val="none" w:sz="0" w:space="0" w:color="auto"/>
        <w:bottom w:val="none" w:sz="0" w:space="0" w:color="auto"/>
        <w:right w:val="none" w:sz="0" w:space="0" w:color="auto"/>
      </w:divBdr>
    </w:div>
    <w:div w:id="574902841">
      <w:bodyDiv w:val="1"/>
      <w:marLeft w:val="0"/>
      <w:marRight w:val="0"/>
      <w:marTop w:val="0"/>
      <w:marBottom w:val="0"/>
      <w:divBdr>
        <w:top w:val="none" w:sz="0" w:space="0" w:color="auto"/>
        <w:left w:val="none" w:sz="0" w:space="0" w:color="auto"/>
        <w:bottom w:val="none" w:sz="0" w:space="0" w:color="auto"/>
        <w:right w:val="none" w:sz="0" w:space="0" w:color="auto"/>
      </w:divBdr>
    </w:div>
    <w:div w:id="580406604">
      <w:bodyDiv w:val="1"/>
      <w:marLeft w:val="0"/>
      <w:marRight w:val="0"/>
      <w:marTop w:val="0"/>
      <w:marBottom w:val="0"/>
      <w:divBdr>
        <w:top w:val="none" w:sz="0" w:space="0" w:color="auto"/>
        <w:left w:val="none" w:sz="0" w:space="0" w:color="auto"/>
        <w:bottom w:val="none" w:sz="0" w:space="0" w:color="auto"/>
        <w:right w:val="none" w:sz="0" w:space="0" w:color="auto"/>
      </w:divBdr>
      <w:divsChild>
        <w:div w:id="1994675190">
          <w:marLeft w:val="0"/>
          <w:marRight w:val="0"/>
          <w:marTop w:val="0"/>
          <w:marBottom w:val="0"/>
          <w:divBdr>
            <w:top w:val="none" w:sz="0" w:space="0" w:color="auto"/>
            <w:left w:val="none" w:sz="0" w:space="0" w:color="auto"/>
            <w:bottom w:val="none" w:sz="0" w:space="0" w:color="auto"/>
            <w:right w:val="none" w:sz="0" w:space="0" w:color="auto"/>
          </w:divBdr>
          <w:divsChild>
            <w:div w:id="1485974484">
              <w:marLeft w:val="0"/>
              <w:marRight w:val="0"/>
              <w:marTop w:val="0"/>
              <w:marBottom w:val="0"/>
              <w:divBdr>
                <w:top w:val="none" w:sz="0" w:space="0" w:color="auto"/>
                <w:left w:val="none" w:sz="0" w:space="0" w:color="auto"/>
                <w:bottom w:val="none" w:sz="0" w:space="0" w:color="auto"/>
                <w:right w:val="none" w:sz="0" w:space="0" w:color="auto"/>
              </w:divBdr>
              <w:divsChild>
                <w:div w:id="621116026">
                  <w:marLeft w:val="0"/>
                  <w:marRight w:val="0"/>
                  <w:marTop w:val="0"/>
                  <w:marBottom w:val="0"/>
                  <w:divBdr>
                    <w:top w:val="none" w:sz="0" w:space="0" w:color="auto"/>
                    <w:left w:val="none" w:sz="0" w:space="0" w:color="auto"/>
                    <w:bottom w:val="none" w:sz="0" w:space="0" w:color="auto"/>
                    <w:right w:val="none" w:sz="0" w:space="0" w:color="auto"/>
                  </w:divBdr>
                  <w:divsChild>
                    <w:div w:id="918490564">
                      <w:marLeft w:val="0"/>
                      <w:marRight w:val="0"/>
                      <w:marTop w:val="0"/>
                      <w:marBottom w:val="0"/>
                      <w:divBdr>
                        <w:top w:val="none" w:sz="0" w:space="0" w:color="auto"/>
                        <w:left w:val="none" w:sz="0" w:space="0" w:color="auto"/>
                        <w:bottom w:val="none" w:sz="0" w:space="0" w:color="auto"/>
                        <w:right w:val="none" w:sz="0" w:space="0" w:color="auto"/>
                      </w:divBdr>
                      <w:divsChild>
                        <w:div w:id="2111731515">
                          <w:marLeft w:val="0"/>
                          <w:marRight w:val="0"/>
                          <w:marTop w:val="0"/>
                          <w:marBottom w:val="0"/>
                          <w:divBdr>
                            <w:top w:val="none" w:sz="0" w:space="0" w:color="auto"/>
                            <w:left w:val="none" w:sz="0" w:space="0" w:color="auto"/>
                            <w:bottom w:val="none" w:sz="0" w:space="0" w:color="auto"/>
                            <w:right w:val="none" w:sz="0" w:space="0" w:color="auto"/>
                          </w:divBdr>
                          <w:divsChild>
                            <w:div w:id="11114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183910">
      <w:bodyDiv w:val="1"/>
      <w:marLeft w:val="0"/>
      <w:marRight w:val="0"/>
      <w:marTop w:val="0"/>
      <w:marBottom w:val="0"/>
      <w:divBdr>
        <w:top w:val="none" w:sz="0" w:space="0" w:color="auto"/>
        <w:left w:val="none" w:sz="0" w:space="0" w:color="auto"/>
        <w:bottom w:val="none" w:sz="0" w:space="0" w:color="auto"/>
        <w:right w:val="none" w:sz="0" w:space="0" w:color="auto"/>
      </w:divBdr>
    </w:div>
    <w:div w:id="632953871">
      <w:bodyDiv w:val="1"/>
      <w:marLeft w:val="0"/>
      <w:marRight w:val="0"/>
      <w:marTop w:val="0"/>
      <w:marBottom w:val="0"/>
      <w:divBdr>
        <w:top w:val="none" w:sz="0" w:space="0" w:color="auto"/>
        <w:left w:val="none" w:sz="0" w:space="0" w:color="auto"/>
        <w:bottom w:val="none" w:sz="0" w:space="0" w:color="auto"/>
        <w:right w:val="none" w:sz="0" w:space="0" w:color="auto"/>
      </w:divBdr>
    </w:div>
    <w:div w:id="649598500">
      <w:bodyDiv w:val="1"/>
      <w:marLeft w:val="0"/>
      <w:marRight w:val="0"/>
      <w:marTop w:val="0"/>
      <w:marBottom w:val="0"/>
      <w:divBdr>
        <w:top w:val="none" w:sz="0" w:space="0" w:color="auto"/>
        <w:left w:val="none" w:sz="0" w:space="0" w:color="auto"/>
        <w:bottom w:val="none" w:sz="0" w:space="0" w:color="auto"/>
        <w:right w:val="none" w:sz="0" w:space="0" w:color="auto"/>
      </w:divBdr>
      <w:divsChild>
        <w:div w:id="1577937319">
          <w:marLeft w:val="0"/>
          <w:marRight w:val="0"/>
          <w:marTop w:val="570"/>
          <w:marBottom w:val="570"/>
          <w:divBdr>
            <w:top w:val="none" w:sz="0" w:space="0" w:color="auto"/>
            <w:left w:val="none" w:sz="0" w:space="0" w:color="auto"/>
            <w:bottom w:val="none" w:sz="0" w:space="0" w:color="auto"/>
            <w:right w:val="none" w:sz="0" w:space="0" w:color="auto"/>
          </w:divBdr>
          <w:divsChild>
            <w:div w:id="1450666524">
              <w:marLeft w:val="0"/>
              <w:marRight w:val="0"/>
              <w:marTop w:val="0"/>
              <w:marBottom w:val="0"/>
              <w:divBdr>
                <w:top w:val="none" w:sz="0" w:space="0" w:color="auto"/>
                <w:left w:val="none" w:sz="0" w:space="0" w:color="auto"/>
                <w:bottom w:val="none" w:sz="0" w:space="0" w:color="auto"/>
                <w:right w:val="none" w:sz="0" w:space="0" w:color="auto"/>
              </w:divBdr>
              <w:divsChild>
                <w:div w:id="1839492707">
                  <w:marLeft w:val="0"/>
                  <w:marRight w:val="0"/>
                  <w:marTop w:val="0"/>
                  <w:marBottom w:val="0"/>
                  <w:divBdr>
                    <w:top w:val="none" w:sz="0" w:space="0" w:color="auto"/>
                    <w:left w:val="none" w:sz="0" w:space="0" w:color="auto"/>
                    <w:bottom w:val="none" w:sz="0" w:space="0" w:color="auto"/>
                    <w:right w:val="none" w:sz="0" w:space="0" w:color="auto"/>
                  </w:divBdr>
                </w:div>
                <w:div w:id="1777021485">
                  <w:marLeft w:val="0"/>
                  <w:marRight w:val="0"/>
                  <w:marTop w:val="0"/>
                  <w:marBottom w:val="0"/>
                  <w:divBdr>
                    <w:top w:val="none" w:sz="0" w:space="0" w:color="auto"/>
                    <w:left w:val="none" w:sz="0" w:space="0" w:color="auto"/>
                    <w:bottom w:val="none" w:sz="0" w:space="0" w:color="auto"/>
                    <w:right w:val="none" w:sz="0" w:space="0" w:color="auto"/>
                  </w:divBdr>
                </w:div>
                <w:div w:id="92558217">
                  <w:marLeft w:val="0"/>
                  <w:marRight w:val="0"/>
                  <w:marTop w:val="0"/>
                  <w:marBottom w:val="0"/>
                  <w:divBdr>
                    <w:top w:val="none" w:sz="0" w:space="0" w:color="auto"/>
                    <w:left w:val="none" w:sz="0" w:space="0" w:color="auto"/>
                    <w:bottom w:val="none" w:sz="0" w:space="0" w:color="auto"/>
                    <w:right w:val="none" w:sz="0" w:space="0" w:color="auto"/>
                  </w:divBdr>
                </w:div>
              </w:divsChild>
            </w:div>
            <w:div w:id="273295112">
              <w:marLeft w:val="0"/>
              <w:marRight w:val="0"/>
              <w:marTop w:val="0"/>
              <w:marBottom w:val="0"/>
              <w:divBdr>
                <w:top w:val="none" w:sz="0" w:space="0" w:color="auto"/>
                <w:left w:val="none" w:sz="0" w:space="0" w:color="auto"/>
                <w:bottom w:val="none" w:sz="0" w:space="0" w:color="auto"/>
                <w:right w:val="none" w:sz="0" w:space="0" w:color="auto"/>
              </w:divBdr>
              <w:divsChild>
                <w:div w:id="1489518349">
                  <w:marLeft w:val="0"/>
                  <w:marRight w:val="0"/>
                  <w:marTop w:val="0"/>
                  <w:marBottom w:val="0"/>
                  <w:divBdr>
                    <w:top w:val="none" w:sz="0" w:space="0" w:color="auto"/>
                    <w:left w:val="none" w:sz="0" w:space="0" w:color="auto"/>
                    <w:bottom w:val="none" w:sz="0" w:space="0" w:color="auto"/>
                    <w:right w:val="none" w:sz="0" w:space="0" w:color="auto"/>
                  </w:divBdr>
                </w:div>
                <w:div w:id="1838767120">
                  <w:marLeft w:val="0"/>
                  <w:marRight w:val="0"/>
                  <w:marTop w:val="0"/>
                  <w:marBottom w:val="0"/>
                  <w:divBdr>
                    <w:top w:val="none" w:sz="0" w:space="0" w:color="auto"/>
                    <w:left w:val="none" w:sz="0" w:space="0" w:color="auto"/>
                    <w:bottom w:val="none" w:sz="0" w:space="0" w:color="auto"/>
                    <w:right w:val="none" w:sz="0" w:space="0" w:color="auto"/>
                  </w:divBdr>
                </w:div>
                <w:div w:id="1886403238">
                  <w:marLeft w:val="0"/>
                  <w:marRight w:val="0"/>
                  <w:marTop w:val="0"/>
                  <w:marBottom w:val="0"/>
                  <w:divBdr>
                    <w:top w:val="none" w:sz="0" w:space="0" w:color="auto"/>
                    <w:left w:val="none" w:sz="0" w:space="0" w:color="auto"/>
                    <w:bottom w:val="none" w:sz="0" w:space="0" w:color="auto"/>
                    <w:right w:val="none" w:sz="0" w:space="0" w:color="auto"/>
                  </w:divBdr>
                </w:div>
              </w:divsChild>
            </w:div>
            <w:div w:id="1647200734">
              <w:marLeft w:val="0"/>
              <w:marRight w:val="0"/>
              <w:marTop w:val="0"/>
              <w:marBottom w:val="0"/>
              <w:divBdr>
                <w:top w:val="none" w:sz="0" w:space="0" w:color="auto"/>
                <w:left w:val="none" w:sz="0" w:space="0" w:color="auto"/>
                <w:bottom w:val="none" w:sz="0" w:space="0" w:color="auto"/>
                <w:right w:val="none" w:sz="0" w:space="0" w:color="auto"/>
              </w:divBdr>
              <w:divsChild>
                <w:div w:id="18499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7526">
          <w:marLeft w:val="0"/>
          <w:marRight w:val="0"/>
          <w:marTop w:val="0"/>
          <w:marBottom w:val="840"/>
          <w:divBdr>
            <w:top w:val="none" w:sz="0" w:space="0" w:color="auto"/>
            <w:left w:val="none" w:sz="0" w:space="0" w:color="auto"/>
            <w:bottom w:val="none" w:sz="0" w:space="0" w:color="auto"/>
            <w:right w:val="none" w:sz="0" w:space="0" w:color="auto"/>
          </w:divBdr>
        </w:div>
      </w:divsChild>
    </w:div>
    <w:div w:id="668338472">
      <w:bodyDiv w:val="1"/>
      <w:marLeft w:val="0"/>
      <w:marRight w:val="0"/>
      <w:marTop w:val="0"/>
      <w:marBottom w:val="0"/>
      <w:divBdr>
        <w:top w:val="none" w:sz="0" w:space="0" w:color="auto"/>
        <w:left w:val="none" w:sz="0" w:space="0" w:color="auto"/>
        <w:bottom w:val="none" w:sz="0" w:space="0" w:color="auto"/>
        <w:right w:val="none" w:sz="0" w:space="0" w:color="auto"/>
      </w:divBdr>
    </w:div>
    <w:div w:id="728263178">
      <w:bodyDiv w:val="1"/>
      <w:marLeft w:val="0"/>
      <w:marRight w:val="0"/>
      <w:marTop w:val="0"/>
      <w:marBottom w:val="0"/>
      <w:divBdr>
        <w:top w:val="none" w:sz="0" w:space="0" w:color="auto"/>
        <w:left w:val="none" w:sz="0" w:space="0" w:color="auto"/>
        <w:bottom w:val="none" w:sz="0" w:space="0" w:color="auto"/>
        <w:right w:val="none" w:sz="0" w:space="0" w:color="auto"/>
      </w:divBdr>
    </w:div>
    <w:div w:id="765466896">
      <w:bodyDiv w:val="1"/>
      <w:marLeft w:val="0"/>
      <w:marRight w:val="0"/>
      <w:marTop w:val="0"/>
      <w:marBottom w:val="0"/>
      <w:divBdr>
        <w:top w:val="none" w:sz="0" w:space="0" w:color="auto"/>
        <w:left w:val="none" w:sz="0" w:space="0" w:color="auto"/>
        <w:bottom w:val="none" w:sz="0" w:space="0" w:color="auto"/>
        <w:right w:val="none" w:sz="0" w:space="0" w:color="auto"/>
      </w:divBdr>
    </w:div>
    <w:div w:id="789712319">
      <w:bodyDiv w:val="1"/>
      <w:marLeft w:val="0"/>
      <w:marRight w:val="0"/>
      <w:marTop w:val="0"/>
      <w:marBottom w:val="0"/>
      <w:divBdr>
        <w:top w:val="none" w:sz="0" w:space="0" w:color="auto"/>
        <w:left w:val="none" w:sz="0" w:space="0" w:color="auto"/>
        <w:bottom w:val="none" w:sz="0" w:space="0" w:color="auto"/>
        <w:right w:val="none" w:sz="0" w:space="0" w:color="auto"/>
      </w:divBdr>
    </w:div>
    <w:div w:id="800533994">
      <w:bodyDiv w:val="1"/>
      <w:marLeft w:val="0"/>
      <w:marRight w:val="0"/>
      <w:marTop w:val="0"/>
      <w:marBottom w:val="0"/>
      <w:divBdr>
        <w:top w:val="none" w:sz="0" w:space="0" w:color="auto"/>
        <w:left w:val="none" w:sz="0" w:space="0" w:color="auto"/>
        <w:bottom w:val="none" w:sz="0" w:space="0" w:color="auto"/>
        <w:right w:val="none" w:sz="0" w:space="0" w:color="auto"/>
      </w:divBdr>
    </w:div>
    <w:div w:id="862480155">
      <w:bodyDiv w:val="1"/>
      <w:marLeft w:val="0"/>
      <w:marRight w:val="0"/>
      <w:marTop w:val="0"/>
      <w:marBottom w:val="0"/>
      <w:divBdr>
        <w:top w:val="none" w:sz="0" w:space="0" w:color="auto"/>
        <w:left w:val="none" w:sz="0" w:space="0" w:color="auto"/>
        <w:bottom w:val="none" w:sz="0" w:space="0" w:color="auto"/>
        <w:right w:val="none" w:sz="0" w:space="0" w:color="auto"/>
      </w:divBdr>
    </w:div>
    <w:div w:id="885721422">
      <w:bodyDiv w:val="1"/>
      <w:marLeft w:val="0"/>
      <w:marRight w:val="0"/>
      <w:marTop w:val="0"/>
      <w:marBottom w:val="0"/>
      <w:divBdr>
        <w:top w:val="none" w:sz="0" w:space="0" w:color="auto"/>
        <w:left w:val="none" w:sz="0" w:space="0" w:color="auto"/>
        <w:bottom w:val="none" w:sz="0" w:space="0" w:color="auto"/>
        <w:right w:val="none" w:sz="0" w:space="0" w:color="auto"/>
      </w:divBdr>
    </w:div>
    <w:div w:id="928347488">
      <w:bodyDiv w:val="1"/>
      <w:marLeft w:val="0"/>
      <w:marRight w:val="0"/>
      <w:marTop w:val="0"/>
      <w:marBottom w:val="0"/>
      <w:divBdr>
        <w:top w:val="none" w:sz="0" w:space="0" w:color="auto"/>
        <w:left w:val="none" w:sz="0" w:space="0" w:color="auto"/>
        <w:bottom w:val="none" w:sz="0" w:space="0" w:color="auto"/>
        <w:right w:val="none" w:sz="0" w:space="0" w:color="auto"/>
      </w:divBdr>
    </w:div>
    <w:div w:id="944776922">
      <w:bodyDiv w:val="1"/>
      <w:marLeft w:val="0"/>
      <w:marRight w:val="0"/>
      <w:marTop w:val="0"/>
      <w:marBottom w:val="0"/>
      <w:divBdr>
        <w:top w:val="none" w:sz="0" w:space="0" w:color="auto"/>
        <w:left w:val="none" w:sz="0" w:space="0" w:color="auto"/>
        <w:bottom w:val="none" w:sz="0" w:space="0" w:color="auto"/>
        <w:right w:val="none" w:sz="0" w:space="0" w:color="auto"/>
      </w:divBdr>
    </w:div>
    <w:div w:id="952975269">
      <w:bodyDiv w:val="1"/>
      <w:marLeft w:val="0"/>
      <w:marRight w:val="0"/>
      <w:marTop w:val="0"/>
      <w:marBottom w:val="0"/>
      <w:divBdr>
        <w:top w:val="none" w:sz="0" w:space="0" w:color="auto"/>
        <w:left w:val="none" w:sz="0" w:space="0" w:color="auto"/>
        <w:bottom w:val="none" w:sz="0" w:space="0" w:color="auto"/>
        <w:right w:val="none" w:sz="0" w:space="0" w:color="auto"/>
      </w:divBdr>
    </w:div>
    <w:div w:id="962811248">
      <w:bodyDiv w:val="1"/>
      <w:marLeft w:val="0"/>
      <w:marRight w:val="0"/>
      <w:marTop w:val="0"/>
      <w:marBottom w:val="0"/>
      <w:divBdr>
        <w:top w:val="none" w:sz="0" w:space="0" w:color="auto"/>
        <w:left w:val="none" w:sz="0" w:space="0" w:color="auto"/>
        <w:bottom w:val="none" w:sz="0" w:space="0" w:color="auto"/>
        <w:right w:val="none" w:sz="0" w:space="0" w:color="auto"/>
      </w:divBdr>
    </w:div>
    <w:div w:id="984238789">
      <w:bodyDiv w:val="1"/>
      <w:marLeft w:val="0"/>
      <w:marRight w:val="0"/>
      <w:marTop w:val="0"/>
      <w:marBottom w:val="0"/>
      <w:divBdr>
        <w:top w:val="none" w:sz="0" w:space="0" w:color="auto"/>
        <w:left w:val="none" w:sz="0" w:space="0" w:color="auto"/>
        <w:bottom w:val="none" w:sz="0" w:space="0" w:color="auto"/>
        <w:right w:val="none" w:sz="0" w:space="0" w:color="auto"/>
      </w:divBdr>
    </w:div>
    <w:div w:id="994529851">
      <w:bodyDiv w:val="1"/>
      <w:marLeft w:val="0"/>
      <w:marRight w:val="0"/>
      <w:marTop w:val="0"/>
      <w:marBottom w:val="0"/>
      <w:divBdr>
        <w:top w:val="none" w:sz="0" w:space="0" w:color="auto"/>
        <w:left w:val="none" w:sz="0" w:space="0" w:color="auto"/>
        <w:bottom w:val="none" w:sz="0" w:space="0" w:color="auto"/>
        <w:right w:val="none" w:sz="0" w:space="0" w:color="auto"/>
      </w:divBdr>
      <w:divsChild>
        <w:div w:id="892085482">
          <w:marLeft w:val="0"/>
          <w:marRight w:val="0"/>
          <w:marTop w:val="0"/>
          <w:marBottom w:val="0"/>
          <w:divBdr>
            <w:top w:val="none" w:sz="0" w:space="0" w:color="auto"/>
            <w:left w:val="none" w:sz="0" w:space="0" w:color="auto"/>
            <w:bottom w:val="dashed" w:sz="6" w:space="4" w:color="CCCCCC"/>
            <w:right w:val="none" w:sz="0" w:space="0" w:color="auto"/>
          </w:divBdr>
        </w:div>
      </w:divsChild>
    </w:div>
    <w:div w:id="1099449238">
      <w:bodyDiv w:val="1"/>
      <w:marLeft w:val="0"/>
      <w:marRight w:val="0"/>
      <w:marTop w:val="0"/>
      <w:marBottom w:val="0"/>
      <w:divBdr>
        <w:top w:val="none" w:sz="0" w:space="0" w:color="auto"/>
        <w:left w:val="none" w:sz="0" w:space="0" w:color="auto"/>
        <w:bottom w:val="none" w:sz="0" w:space="0" w:color="auto"/>
        <w:right w:val="none" w:sz="0" w:space="0" w:color="auto"/>
      </w:divBdr>
    </w:div>
    <w:div w:id="1189296514">
      <w:bodyDiv w:val="1"/>
      <w:marLeft w:val="0"/>
      <w:marRight w:val="0"/>
      <w:marTop w:val="0"/>
      <w:marBottom w:val="0"/>
      <w:divBdr>
        <w:top w:val="none" w:sz="0" w:space="0" w:color="auto"/>
        <w:left w:val="none" w:sz="0" w:space="0" w:color="auto"/>
        <w:bottom w:val="none" w:sz="0" w:space="0" w:color="auto"/>
        <w:right w:val="none" w:sz="0" w:space="0" w:color="auto"/>
      </w:divBdr>
    </w:div>
    <w:div w:id="1263028625">
      <w:bodyDiv w:val="1"/>
      <w:marLeft w:val="0"/>
      <w:marRight w:val="0"/>
      <w:marTop w:val="0"/>
      <w:marBottom w:val="0"/>
      <w:divBdr>
        <w:top w:val="none" w:sz="0" w:space="0" w:color="auto"/>
        <w:left w:val="none" w:sz="0" w:space="0" w:color="auto"/>
        <w:bottom w:val="none" w:sz="0" w:space="0" w:color="auto"/>
        <w:right w:val="none" w:sz="0" w:space="0" w:color="auto"/>
      </w:divBdr>
      <w:divsChild>
        <w:div w:id="148404571">
          <w:marLeft w:val="0"/>
          <w:marRight w:val="0"/>
          <w:marTop w:val="0"/>
          <w:marBottom w:val="0"/>
          <w:divBdr>
            <w:top w:val="none" w:sz="0" w:space="0" w:color="auto"/>
            <w:left w:val="none" w:sz="0" w:space="0" w:color="auto"/>
            <w:bottom w:val="none" w:sz="0" w:space="0" w:color="auto"/>
            <w:right w:val="none" w:sz="0" w:space="0" w:color="auto"/>
          </w:divBdr>
        </w:div>
        <w:div w:id="1231840703">
          <w:marLeft w:val="0"/>
          <w:marRight w:val="0"/>
          <w:marTop w:val="0"/>
          <w:marBottom w:val="0"/>
          <w:divBdr>
            <w:top w:val="none" w:sz="0" w:space="0" w:color="auto"/>
            <w:left w:val="none" w:sz="0" w:space="0" w:color="auto"/>
            <w:bottom w:val="none" w:sz="0" w:space="0" w:color="auto"/>
            <w:right w:val="none" w:sz="0" w:space="0" w:color="auto"/>
          </w:divBdr>
        </w:div>
        <w:div w:id="2022967562">
          <w:marLeft w:val="0"/>
          <w:marRight w:val="0"/>
          <w:marTop w:val="0"/>
          <w:marBottom w:val="0"/>
          <w:divBdr>
            <w:top w:val="none" w:sz="0" w:space="0" w:color="auto"/>
            <w:left w:val="none" w:sz="0" w:space="0" w:color="auto"/>
            <w:bottom w:val="none" w:sz="0" w:space="0" w:color="auto"/>
            <w:right w:val="none" w:sz="0" w:space="0" w:color="auto"/>
          </w:divBdr>
        </w:div>
        <w:div w:id="1399355422">
          <w:marLeft w:val="0"/>
          <w:marRight w:val="0"/>
          <w:marTop w:val="0"/>
          <w:marBottom w:val="0"/>
          <w:divBdr>
            <w:top w:val="none" w:sz="0" w:space="0" w:color="auto"/>
            <w:left w:val="none" w:sz="0" w:space="0" w:color="auto"/>
            <w:bottom w:val="none" w:sz="0" w:space="0" w:color="auto"/>
            <w:right w:val="none" w:sz="0" w:space="0" w:color="auto"/>
          </w:divBdr>
        </w:div>
        <w:div w:id="1297182049">
          <w:marLeft w:val="0"/>
          <w:marRight w:val="0"/>
          <w:marTop w:val="0"/>
          <w:marBottom w:val="0"/>
          <w:divBdr>
            <w:top w:val="none" w:sz="0" w:space="0" w:color="auto"/>
            <w:left w:val="none" w:sz="0" w:space="0" w:color="auto"/>
            <w:bottom w:val="none" w:sz="0" w:space="0" w:color="auto"/>
            <w:right w:val="none" w:sz="0" w:space="0" w:color="auto"/>
          </w:divBdr>
        </w:div>
      </w:divsChild>
    </w:div>
    <w:div w:id="1368919400">
      <w:bodyDiv w:val="1"/>
      <w:marLeft w:val="0"/>
      <w:marRight w:val="0"/>
      <w:marTop w:val="0"/>
      <w:marBottom w:val="0"/>
      <w:divBdr>
        <w:top w:val="none" w:sz="0" w:space="0" w:color="auto"/>
        <w:left w:val="none" w:sz="0" w:space="0" w:color="auto"/>
        <w:bottom w:val="none" w:sz="0" w:space="0" w:color="auto"/>
        <w:right w:val="none" w:sz="0" w:space="0" w:color="auto"/>
      </w:divBdr>
    </w:div>
    <w:div w:id="1434474087">
      <w:bodyDiv w:val="1"/>
      <w:marLeft w:val="0"/>
      <w:marRight w:val="0"/>
      <w:marTop w:val="0"/>
      <w:marBottom w:val="0"/>
      <w:divBdr>
        <w:top w:val="none" w:sz="0" w:space="0" w:color="auto"/>
        <w:left w:val="none" w:sz="0" w:space="0" w:color="auto"/>
        <w:bottom w:val="none" w:sz="0" w:space="0" w:color="auto"/>
        <w:right w:val="none" w:sz="0" w:space="0" w:color="auto"/>
      </w:divBdr>
    </w:div>
    <w:div w:id="1437825758">
      <w:bodyDiv w:val="1"/>
      <w:marLeft w:val="0"/>
      <w:marRight w:val="0"/>
      <w:marTop w:val="0"/>
      <w:marBottom w:val="0"/>
      <w:divBdr>
        <w:top w:val="none" w:sz="0" w:space="0" w:color="auto"/>
        <w:left w:val="none" w:sz="0" w:space="0" w:color="auto"/>
        <w:bottom w:val="none" w:sz="0" w:space="0" w:color="auto"/>
        <w:right w:val="none" w:sz="0" w:space="0" w:color="auto"/>
      </w:divBdr>
      <w:divsChild>
        <w:div w:id="341930900">
          <w:marLeft w:val="0"/>
          <w:marRight w:val="0"/>
          <w:marTop w:val="0"/>
          <w:marBottom w:val="210"/>
          <w:divBdr>
            <w:top w:val="single" w:sz="6" w:space="10" w:color="E4E4E4"/>
            <w:left w:val="single" w:sz="6" w:space="14" w:color="E4E4E4"/>
            <w:bottom w:val="single" w:sz="6" w:space="10" w:color="E4E4E4"/>
            <w:right w:val="single" w:sz="6" w:space="14" w:color="E4E4E4"/>
          </w:divBdr>
        </w:div>
        <w:div w:id="725488398">
          <w:marLeft w:val="0"/>
          <w:marRight w:val="0"/>
          <w:marTop w:val="0"/>
          <w:marBottom w:val="0"/>
          <w:divBdr>
            <w:top w:val="none" w:sz="0" w:space="0" w:color="auto"/>
            <w:left w:val="none" w:sz="0" w:space="0" w:color="auto"/>
            <w:bottom w:val="none" w:sz="0" w:space="0" w:color="auto"/>
            <w:right w:val="none" w:sz="0" w:space="0" w:color="auto"/>
          </w:divBdr>
        </w:div>
        <w:div w:id="454300555">
          <w:marLeft w:val="0"/>
          <w:marRight w:val="0"/>
          <w:marTop w:val="0"/>
          <w:marBottom w:val="0"/>
          <w:divBdr>
            <w:top w:val="none" w:sz="0" w:space="0" w:color="auto"/>
            <w:left w:val="none" w:sz="0" w:space="0" w:color="auto"/>
            <w:bottom w:val="none" w:sz="0" w:space="0" w:color="auto"/>
            <w:right w:val="none" w:sz="0" w:space="0" w:color="auto"/>
          </w:divBdr>
        </w:div>
      </w:divsChild>
    </w:div>
    <w:div w:id="1451195323">
      <w:bodyDiv w:val="1"/>
      <w:marLeft w:val="0"/>
      <w:marRight w:val="0"/>
      <w:marTop w:val="0"/>
      <w:marBottom w:val="0"/>
      <w:divBdr>
        <w:top w:val="none" w:sz="0" w:space="0" w:color="auto"/>
        <w:left w:val="none" w:sz="0" w:space="0" w:color="auto"/>
        <w:bottom w:val="none" w:sz="0" w:space="0" w:color="auto"/>
        <w:right w:val="none" w:sz="0" w:space="0" w:color="auto"/>
      </w:divBdr>
    </w:div>
    <w:div w:id="1498182025">
      <w:bodyDiv w:val="1"/>
      <w:marLeft w:val="0"/>
      <w:marRight w:val="0"/>
      <w:marTop w:val="0"/>
      <w:marBottom w:val="0"/>
      <w:divBdr>
        <w:top w:val="none" w:sz="0" w:space="0" w:color="auto"/>
        <w:left w:val="none" w:sz="0" w:space="0" w:color="auto"/>
        <w:bottom w:val="none" w:sz="0" w:space="0" w:color="auto"/>
        <w:right w:val="none" w:sz="0" w:space="0" w:color="auto"/>
      </w:divBdr>
    </w:div>
    <w:div w:id="1544713451">
      <w:bodyDiv w:val="1"/>
      <w:marLeft w:val="0"/>
      <w:marRight w:val="0"/>
      <w:marTop w:val="0"/>
      <w:marBottom w:val="0"/>
      <w:divBdr>
        <w:top w:val="none" w:sz="0" w:space="0" w:color="auto"/>
        <w:left w:val="none" w:sz="0" w:space="0" w:color="auto"/>
        <w:bottom w:val="none" w:sz="0" w:space="0" w:color="auto"/>
        <w:right w:val="none" w:sz="0" w:space="0" w:color="auto"/>
      </w:divBdr>
    </w:div>
    <w:div w:id="1560897508">
      <w:bodyDiv w:val="1"/>
      <w:marLeft w:val="0"/>
      <w:marRight w:val="0"/>
      <w:marTop w:val="0"/>
      <w:marBottom w:val="0"/>
      <w:divBdr>
        <w:top w:val="none" w:sz="0" w:space="0" w:color="auto"/>
        <w:left w:val="none" w:sz="0" w:space="0" w:color="auto"/>
        <w:bottom w:val="none" w:sz="0" w:space="0" w:color="auto"/>
        <w:right w:val="none" w:sz="0" w:space="0" w:color="auto"/>
      </w:divBdr>
    </w:div>
    <w:div w:id="1569611749">
      <w:bodyDiv w:val="1"/>
      <w:marLeft w:val="0"/>
      <w:marRight w:val="0"/>
      <w:marTop w:val="0"/>
      <w:marBottom w:val="0"/>
      <w:divBdr>
        <w:top w:val="none" w:sz="0" w:space="0" w:color="auto"/>
        <w:left w:val="none" w:sz="0" w:space="0" w:color="auto"/>
        <w:bottom w:val="none" w:sz="0" w:space="0" w:color="auto"/>
        <w:right w:val="none" w:sz="0" w:space="0" w:color="auto"/>
      </w:divBdr>
    </w:div>
    <w:div w:id="1573655707">
      <w:bodyDiv w:val="1"/>
      <w:marLeft w:val="0"/>
      <w:marRight w:val="0"/>
      <w:marTop w:val="0"/>
      <w:marBottom w:val="0"/>
      <w:divBdr>
        <w:top w:val="none" w:sz="0" w:space="0" w:color="auto"/>
        <w:left w:val="none" w:sz="0" w:space="0" w:color="auto"/>
        <w:bottom w:val="none" w:sz="0" w:space="0" w:color="auto"/>
        <w:right w:val="none" w:sz="0" w:space="0" w:color="auto"/>
      </w:divBdr>
    </w:div>
    <w:div w:id="1579897398">
      <w:bodyDiv w:val="1"/>
      <w:marLeft w:val="0"/>
      <w:marRight w:val="0"/>
      <w:marTop w:val="0"/>
      <w:marBottom w:val="0"/>
      <w:divBdr>
        <w:top w:val="none" w:sz="0" w:space="0" w:color="auto"/>
        <w:left w:val="none" w:sz="0" w:space="0" w:color="auto"/>
        <w:bottom w:val="none" w:sz="0" w:space="0" w:color="auto"/>
        <w:right w:val="none" w:sz="0" w:space="0" w:color="auto"/>
      </w:divBdr>
      <w:divsChild>
        <w:div w:id="251158547">
          <w:marLeft w:val="0"/>
          <w:marRight w:val="0"/>
          <w:marTop w:val="0"/>
          <w:marBottom w:val="0"/>
          <w:divBdr>
            <w:top w:val="none" w:sz="0" w:space="0" w:color="auto"/>
            <w:left w:val="none" w:sz="0" w:space="0" w:color="auto"/>
            <w:bottom w:val="dashed" w:sz="6" w:space="4" w:color="CCCCCC"/>
            <w:right w:val="none" w:sz="0" w:space="0" w:color="auto"/>
          </w:divBdr>
        </w:div>
      </w:divsChild>
    </w:div>
    <w:div w:id="1589656879">
      <w:bodyDiv w:val="1"/>
      <w:marLeft w:val="0"/>
      <w:marRight w:val="0"/>
      <w:marTop w:val="0"/>
      <w:marBottom w:val="0"/>
      <w:divBdr>
        <w:top w:val="none" w:sz="0" w:space="0" w:color="auto"/>
        <w:left w:val="none" w:sz="0" w:space="0" w:color="auto"/>
        <w:bottom w:val="none" w:sz="0" w:space="0" w:color="auto"/>
        <w:right w:val="none" w:sz="0" w:space="0" w:color="auto"/>
      </w:divBdr>
    </w:div>
    <w:div w:id="1613902139">
      <w:bodyDiv w:val="1"/>
      <w:marLeft w:val="0"/>
      <w:marRight w:val="0"/>
      <w:marTop w:val="0"/>
      <w:marBottom w:val="0"/>
      <w:divBdr>
        <w:top w:val="none" w:sz="0" w:space="0" w:color="auto"/>
        <w:left w:val="none" w:sz="0" w:space="0" w:color="auto"/>
        <w:bottom w:val="none" w:sz="0" w:space="0" w:color="auto"/>
        <w:right w:val="none" w:sz="0" w:space="0" w:color="auto"/>
      </w:divBdr>
    </w:div>
    <w:div w:id="1638683682">
      <w:bodyDiv w:val="1"/>
      <w:marLeft w:val="0"/>
      <w:marRight w:val="0"/>
      <w:marTop w:val="0"/>
      <w:marBottom w:val="0"/>
      <w:divBdr>
        <w:top w:val="none" w:sz="0" w:space="0" w:color="auto"/>
        <w:left w:val="none" w:sz="0" w:space="0" w:color="auto"/>
        <w:bottom w:val="none" w:sz="0" w:space="0" w:color="auto"/>
        <w:right w:val="none" w:sz="0" w:space="0" w:color="auto"/>
      </w:divBdr>
    </w:div>
    <w:div w:id="1640574096">
      <w:bodyDiv w:val="1"/>
      <w:marLeft w:val="0"/>
      <w:marRight w:val="0"/>
      <w:marTop w:val="0"/>
      <w:marBottom w:val="0"/>
      <w:divBdr>
        <w:top w:val="none" w:sz="0" w:space="0" w:color="auto"/>
        <w:left w:val="none" w:sz="0" w:space="0" w:color="auto"/>
        <w:bottom w:val="none" w:sz="0" w:space="0" w:color="auto"/>
        <w:right w:val="none" w:sz="0" w:space="0" w:color="auto"/>
      </w:divBdr>
    </w:div>
    <w:div w:id="1789543495">
      <w:bodyDiv w:val="1"/>
      <w:marLeft w:val="0"/>
      <w:marRight w:val="0"/>
      <w:marTop w:val="0"/>
      <w:marBottom w:val="0"/>
      <w:divBdr>
        <w:top w:val="none" w:sz="0" w:space="0" w:color="auto"/>
        <w:left w:val="none" w:sz="0" w:space="0" w:color="auto"/>
        <w:bottom w:val="none" w:sz="0" w:space="0" w:color="auto"/>
        <w:right w:val="none" w:sz="0" w:space="0" w:color="auto"/>
      </w:divBdr>
      <w:divsChild>
        <w:div w:id="1860852911">
          <w:marLeft w:val="0"/>
          <w:marRight w:val="0"/>
          <w:marTop w:val="0"/>
          <w:marBottom w:val="0"/>
          <w:divBdr>
            <w:top w:val="none" w:sz="0" w:space="0" w:color="auto"/>
            <w:left w:val="none" w:sz="0" w:space="0" w:color="auto"/>
            <w:bottom w:val="single" w:sz="6" w:space="8" w:color="DCDCDC"/>
            <w:right w:val="none" w:sz="0" w:space="0" w:color="auto"/>
          </w:divBdr>
          <w:divsChild>
            <w:div w:id="789125104">
              <w:marLeft w:val="0"/>
              <w:marRight w:val="0"/>
              <w:marTop w:val="0"/>
              <w:marBottom w:val="0"/>
              <w:divBdr>
                <w:top w:val="none" w:sz="0" w:space="0" w:color="auto"/>
                <w:left w:val="none" w:sz="0" w:space="0" w:color="auto"/>
                <w:bottom w:val="none" w:sz="0" w:space="0" w:color="auto"/>
                <w:right w:val="none" w:sz="0" w:space="0" w:color="auto"/>
              </w:divBdr>
              <w:divsChild>
                <w:div w:id="1291401445">
                  <w:marLeft w:val="0"/>
                  <w:marRight w:val="0"/>
                  <w:marTop w:val="0"/>
                  <w:marBottom w:val="0"/>
                  <w:divBdr>
                    <w:top w:val="none" w:sz="0" w:space="0" w:color="auto"/>
                    <w:left w:val="none" w:sz="0" w:space="0" w:color="auto"/>
                    <w:bottom w:val="none" w:sz="0" w:space="0" w:color="auto"/>
                    <w:right w:val="none" w:sz="0" w:space="0" w:color="auto"/>
                  </w:divBdr>
                  <w:divsChild>
                    <w:div w:id="2129006295">
                      <w:marLeft w:val="0"/>
                      <w:marRight w:val="0"/>
                      <w:marTop w:val="0"/>
                      <w:marBottom w:val="0"/>
                      <w:divBdr>
                        <w:top w:val="none" w:sz="0" w:space="0" w:color="auto"/>
                        <w:left w:val="none" w:sz="0" w:space="0" w:color="auto"/>
                        <w:bottom w:val="none" w:sz="0" w:space="0" w:color="auto"/>
                        <w:right w:val="none" w:sz="0" w:space="0" w:color="auto"/>
                      </w:divBdr>
                      <w:divsChild>
                        <w:div w:id="18400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9227">
          <w:marLeft w:val="0"/>
          <w:marRight w:val="0"/>
          <w:marTop w:val="0"/>
          <w:marBottom w:val="0"/>
          <w:divBdr>
            <w:top w:val="none" w:sz="0" w:space="0" w:color="auto"/>
            <w:left w:val="none" w:sz="0" w:space="0" w:color="auto"/>
            <w:bottom w:val="none" w:sz="0" w:space="0" w:color="auto"/>
            <w:right w:val="none" w:sz="0" w:space="0" w:color="auto"/>
          </w:divBdr>
        </w:div>
      </w:divsChild>
    </w:div>
    <w:div w:id="1824811931">
      <w:bodyDiv w:val="1"/>
      <w:marLeft w:val="0"/>
      <w:marRight w:val="0"/>
      <w:marTop w:val="0"/>
      <w:marBottom w:val="0"/>
      <w:divBdr>
        <w:top w:val="none" w:sz="0" w:space="0" w:color="auto"/>
        <w:left w:val="none" w:sz="0" w:space="0" w:color="auto"/>
        <w:bottom w:val="none" w:sz="0" w:space="0" w:color="auto"/>
        <w:right w:val="none" w:sz="0" w:space="0" w:color="auto"/>
      </w:divBdr>
    </w:div>
    <w:div w:id="1834492961">
      <w:bodyDiv w:val="1"/>
      <w:marLeft w:val="0"/>
      <w:marRight w:val="0"/>
      <w:marTop w:val="0"/>
      <w:marBottom w:val="0"/>
      <w:divBdr>
        <w:top w:val="none" w:sz="0" w:space="0" w:color="auto"/>
        <w:left w:val="none" w:sz="0" w:space="0" w:color="auto"/>
        <w:bottom w:val="none" w:sz="0" w:space="0" w:color="auto"/>
        <w:right w:val="none" w:sz="0" w:space="0" w:color="auto"/>
      </w:divBdr>
    </w:div>
    <w:div w:id="1864594003">
      <w:bodyDiv w:val="1"/>
      <w:marLeft w:val="0"/>
      <w:marRight w:val="0"/>
      <w:marTop w:val="0"/>
      <w:marBottom w:val="0"/>
      <w:divBdr>
        <w:top w:val="none" w:sz="0" w:space="0" w:color="auto"/>
        <w:left w:val="none" w:sz="0" w:space="0" w:color="auto"/>
        <w:bottom w:val="none" w:sz="0" w:space="0" w:color="auto"/>
        <w:right w:val="none" w:sz="0" w:space="0" w:color="auto"/>
      </w:divBdr>
    </w:div>
    <w:div w:id="1910460783">
      <w:bodyDiv w:val="1"/>
      <w:marLeft w:val="0"/>
      <w:marRight w:val="0"/>
      <w:marTop w:val="0"/>
      <w:marBottom w:val="0"/>
      <w:divBdr>
        <w:top w:val="none" w:sz="0" w:space="0" w:color="auto"/>
        <w:left w:val="none" w:sz="0" w:space="0" w:color="auto"/>
        <w:bottom w:val="none" w:sz="0" w:space="0" w:color="auto"/>
        <w:right w:val="none" w:sz="0" w:space="0" w:color="auto"/>
      </w:divBdr>
    </w:div>
    <w:div w:id="1924871846">
      <w:bodyDiv w:val="1"/>
      <w:marLeft w:val="0"/>
      <w:marRight w:val="0"/>
      <w:marTop w:val="0"/>
      <w:marBottom w:val="0"/>
      <w:divBdr>
        <w:top w:val="none" w:sz="0" w:space="0" w:color="auto"/>
        <w:left w:val="none" w:sz="0" w:space="0" w:color="auto"/>
        <w:bottom w:val="none" w:sz="0" w:space="0" w:color="auto"/>
        <w:right w:val="none" w:sz="0" w:space="0" w:color="auto"/>
      </w:divBdr>
    </w:div>
    <w:div w:id="1983850873">
      <w:bodyDiv w:val="1"/>
      <w:marLeft w:val="0"/>
      <w:marRight w:val="0"/>
      <w:marTop w:val="0"/>
      <w:marBottom w:val="0"/>
      <w:divBdr>
        <w:top w:val="none" w:sz="0" w:space="0" w:color="auto"/>
        <w:left w:val="none" w:sz="0" w:space="0" w:color="auto"/>
        <w:bottom w:val="none" w:sz="0" w:space="0" w:color="auto"/>
        <w:right w:val="none" w:sz="0" w:space="0" w:color="auto"/>
      </w:divBdr>
    </w:div>
    <w:div w:id="2004048034">
      <w:bodyDiv w:val="1"/>
      <w:marLeft w:val="0"/>
      <w:marRight w:val="0"/>
      <w:marTop w:val="0"/>
      <w:marBottom w:val="0"/>
      <w:divBdr>
        <w:top w:val="none" w:sz="0" w:space="0" w:color="auto"/>
        <w:left w:val="none" w:sz="0" w:space="0" w:color="auto"/>
        <w:bottom w:val="none" w:sz="0" w:space="0" w:color="auto"/>
        <w:right w:val="none" w:sz="0" w:space="0" w:color="auto"/>
      </w:divBdr>
    </w:div>
    <w:div w:id="2018921075">
      <w:bodyDiv w:val="1"/>
      <w:marLeft w:val="0"/>
      <w:marRight w:val="0"/>
      <w:marTop w:val="0"/>
      <w:marBottom w:val="0"/>
      <w:divBdr>
        <w:top w:val="none" w:sz="0" w:space="0" w:color="auto"/>
        <w:left w:val="none" w:sz="0" w:space="0" w:color="auto"/>
        <w:bottom w:val="none" w:sz="0" w:space="0" w:color="auto"/>
        <w:right w:val="none" w:sz="0" w:space="0" w:color="auto"/>
      </w:divBdr>
    </w:div>
    <w:div w:id="2031642995">
      <w:bodyDiv w:val="1"/>
      <w:marLeft w:val="0"/>
      <w:marRight w:val="0"/>
      <w:marTop w:val="0"/>
      <w:marBottom w:val="0"/>
      <w:divBdr>
        <w:top w:val="none" w:sz="0" w:space="0" w:color="auto"/>
        <w:left w:val="none" w:sz="0" w:space="0" w:color="auto"/>
        <w:bottom w:val="none" w:sz="0" w:space="0" w:color="auto"/>
        <w:right w:val="none" w:sz="0" w:space="0" w:color="auto"/>
      </w:divBdr>
    </w:div>
    <w:div w:id="2068257571">
      <w:bodyDiv w:val="1"/>
      <w:marLeft w:val="0"/>
      <w:marRight w:val="0"/>
      <w:marTop w:val="0"/>
      <w:marBottom w:val="0"/>
      <w:divBdr>
        <w:top w:val="none" w:sz="0" w:space="0" w:color="auto"/>
        <w:left w:val="none" w:sz="0" w:space="0" w:color="auto"/>
        <w:bottom w:val="none" w:sz="0" w:space="0" w:color="auto"/>
        <w:right w:val="none" w:sz="0" w:space="0" w:color="auto"/>
      </w:divBdr>
    </w:div>
    <w:div w:id="2070226290">
      <w:bodyDiv w:val="1"/>
      <w:marLeft w:val="0"/>
      <w:marRight w:val="0"/>
      <w:marTop w:val="0"/>
      <w:marBottom w:val="0"/>
      <w:divBdr>
        <w:top w:val="none" w:sz="0" w:space="0" w:color="auto"/>
        <w:left w:val="none" w:sz="0" w:space="0" w:color="auto"/>
        <w:bottom w:val="none" w:sz="0" w:space="0" w:color="auto"/>
        <w:right w:val="none" w:sz="0" w:space="0" w:color="auto"/>
      </w:divBdr>
    </w:div>
    <w:div w:id="2079159206">
      <w:bodyDiv w:val="1"/>
      <w:marLeft w:val="0"/>
      <w:marRight w:val="0"/>
      <w:marTop w:val="0"/>
      <w:marBottom w:val="0"/>
      <w:divBdr>
        <w:top w:val="none" w:sz="0" w:space="0" w:color="auto"/>
        <w:left w:val="none" w:sz="0" w:space="0" w:color="auto"/>
        <w:bottom w:val="none" w:sz="0" w:space="0" w:color="auto"/>
        <w:right w:val="none" w:sz="0" w:space="0" w:color="auto"/>
      </w:divBdr>
    </w:div>
    <w:div w:id="2085255697">
      <w:bodyDiv w:val="1"/>
      <w:marLeft w:val="0"/>
      <w:marRight w:val="0"/>
      <w:marTop w:val="0"/>
      <w:marBottom w:val="0"/>
      <w:divBdr>
        <w:top w:val="none" w:sz="0" w:space="0" w:color="auto"/>
        <w:left w:val="none" w:sz="0" w:space="0" w:color="auto"/>
        <w:bottom w:val="none" w:sz="0" w:space="0" w:color="auto"/>
        <w:right w:val="none" w:sz="0" w:space="0" w:color="auto"/>
      </w:divBdr>
    </w:div>
    <w:div w:id="2141876943">
      <w:bodyDiv w:val="1"/>
      <w:marLeft w:val="0"/>
      <w:marRight w:val="0"/>
      <w:marTop w:val="0"/>
      <w:marBottom w:val="0"/>
      <w:divBdr>
        <w:top w:val="none" w:sz="0" w:space="0" w:color="auto"/>
        <w:left w:val="none" w:sz="0" w:space="0" w:color="auto"/>
        <w:bottom w:val="none" w:sz="0" w:space="0" w:color="auto"/>
        <w:right w:val="none" w:sz="0" w:space="0" w:color="auto"/>
      </w:divBdr>
      <w:divsChild>
        <w:div w:id="496269417">
          <w:marLeft w:val="0"/>
          <w:marRight w:val="0"/>
          <w:marTop w:val="0"/>
          <w:marBottom w:val="0"/>
          <w:divBdr>
            <w:top w:val="none" w:sz="0" w:space="0" w:color="auto"/>
            <w:left w:val="none" w:sz="0" w:space="0" w:color="auto"/>
            <w:bottom w:val="none" w:sz="0" w:space="0" w:color="auto"/>
            <w:right w:val="none" w:sz="0" w:space="0" w:color="auto"/>
          </w:divBdr>
          <w:divsChild>
            <w:div w:id="1075475518">
              <w:marLeft w:val="0"/>
              <w:marRight w:val="0"/>
              <w:marTop w:val="0"/>
              <w:marBottom w:val="0"/>
              <w:divBdr>
                <w:top w:val="none" w:sz="0" w:space="0" w:color="auto"/>
                <w:left w:val="none" w:sz="0" w:space="0" w:color="auto"/>
                <w:bottom w:val="none" w:sz="0" w:space="0" w:color="auto"/>
                <w:right w:val="none" w:sz="0" w:space="0" w:color="auto"/>
              </w:divBdr>
              <w:divsChild>
                <w:div w:id="145555474">
                  <w:marLeft w:val="0"/>
                  <w:marRight w:val="0"/>
                  <w:marTop w:val="0"/>
                  <w:marBottom w:val="0"/>
                  <w:divBdr>
                    <w:top w:val="none" w:sz="0" w:space="0" w:color="auto"/>
                    <w:left w:val="none" w:sz="0" w:space="0" w:color="auto"/>
                    <w:bottom w:val="none" w:sz="0" w:space="0" w:color="auto"/>
                    <w:right w:val="none" w:sz="0" w:space="0" w:color="auto"/>
                  </w:divBdr>
                  <w:divsChild>
                    <w:div w:id="495346949">
                      <w:marLeft w:val="0"/>
                      <w:marRight w:val="0"/>
                      <w:marTop w:val="0"/>
                      <w:marBottom w:val="0"/>
                      <w:divBdr>
                        <w:top w:val="none" w:sz="0" w:space="0" w:color="auto"/>
                        <w:left w:val="none" w:sz="0" w:space="0" w:color="auto"/>
                        <w:bottom w:val="none" w:sz="0" w:space="0" w:color="auto"/>
                        <w:right w:val="none" w:sz="0" w:space="0" w:color="auto"/>
                      </w:divBdr>
                      <w:divsChild>
                        <w:div w:id="182284850">
                          <w:marLeft w:val="0"/>
                          <w:marRight w:val="0"/>
                          <w:marTop w:val="0"/>
                          <w:marBottom w:val="0"/>
                          <w:divBdr>
                            <w:top w:val="none" w:sz="0" w:space="0" w:color="auto"/>
                            <w:left w:val="none" w:sz="0" w:space="0" w:color="auto"/>
                            <w:bottom w:val="none" w:sz="0" w:space="0" w:color="auto"/>
                            <w:right w:val="none" w:sz="0" w:space="0" w:color="auto"/>
                          </w:divBdr>
                          <w:divsChild>
                            <w:div w:id="3491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B158F2-7C65-4795-84A7-DBE5B7AA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35</Pages>
  <Words>4456</Words>
  <Characters>25403</Characters>
  <Application>Microsoft Office Word</Application>
  <DocSecurity>0</DocSecurity>
  <Lines>211</Lines>
  <Paragraphs>59</Paragraphs>
  <ScaleCrop>false</ScaleCrop>
  <Company/>
  <LinksUpToDate>false</LinksUpToDate>
  <CharactersWithSpaces>29800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2021-05-27T09:03:00Z</dcterms:created>
  <dcterms:modified xsi:type="dcterms:W3CDTF">2021-09-14T01:26:00Z</dcterms:modified>
</cp:coreProperties>
</file>