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rPr>
          <w:rFonts w:ascii="Times New Roman"/>
          <w:sz w:val="20"/>
        </w:rPr>
      </w:pPr>
    </w:p>
    <w:p w:rsidR="00F55530" w:rsidRDefault="00F55530">
      <w:pPr>
        <w:pStyle w:val="a3"/>
        <w:spacing w:before="2"/>
        <w:rPr>
          <w:rFonts w:ascii="Times New Roman"/>
          <w:sz w:val="22"/>
        </w:rPr>
      </w:pPr>
    </w:p>
    <w:p w:rsidR="00F55530" w:rsidRDefault="00E8376E">
      <w:pPr>
        <w:spacing w:before="28" w:line="343" w:lineRule="auto"/>
        <w:ind w:left="992" w:right="871"/>
        <w:jc w:val="center"/>
        <w:rPr>
          <w:rFonts w:ascii="黑体" w:eastAsia="黑体"/>
          <w:sz w:val="52"/>
        </w:rPr>
      </w:pPr>
      <w:r>
        <w:rPr>
          <w:rFonts w:ascii="黑体" w:eastAsia="黑体" w:hint="eastAsia"/>
          <w:spacing w:val="-16"/>
          <w:sz w:val="52"/>
        </w:rPr>
        <w:t>信阳市平桥区财政局</w:t>
      </w:r>
      <w:r>
        <w:rPr>
          <w:rFonts w:ascii="黑体" w:eastAsia="黑体" w:hint="eastAsia"/>
          <w:spacing w:val="-16"/>
          <w:sz w:val="52"/>
        </w:rPr>
        <w:t xml:space="preserve"> </w:t>
      </w:r>
      <w:r>
        <w:rPr>
          <w:rFonts w:ascii="黑体" w:eastAsia="黑体" w:hint="eastAsia"/>
          <w:sz w:val="52"/>
        </w:rPr>
        <w:t>2018</w:t>
      </w:r>
      <w:r>
        <w:rPr>
          <w:rFonts w:ascii="黑体" w:eastAsia="黑体" w:hint="eastAsia"/>
          <w:spacing w:val="-44"/>
          <w:sz w:val="52"/>
        </w:rPr>
        <w:t xml:space="preserve"> </w:t>
      </w:r>
      <w:r>
        <w:rPr>
          <w:rFonts w:ascii="黑体" w:eastAsia="黑体" w:hint="eastAsia"/>
          <w:spacing w:val="-44"/>
          <w:sz w:val="52"/>
        </w:rPr>
        <w:t>年度</w:t>
      </w:r>
      <w:r>
        <w:rPr>
          <w:rFonts w:ascii="黑体" w:eastAsia="黑体" w:hint="eastAsia"/>
          <w:spacing w:val="-12"/>
          <w:sz w:val="52"/>
        </w:rPr>
        <w:t>部门决算</w:t>
      </w:r>
    </w:p>
    <w:p w:rsidR="00F55530" w:rsidRDefault="00F55530">
      <w:pPr>
        <w:pStyle w:val="a3"/>
        <w:rPr>
          <w:rFonts w:ascii="黑体"/>
          <w:sz w:val="52"/>
        </w:rPr>
      </w:pPr>
    </w:p>
    <w:p w:rsidR="00F55530" w:rsidRDefault="00F55530">
      <w:pPr>
        <w:pStyle w:val="a3"/>
        <w:rPr>
          <w:rFonts w:ascii="黑体"/>
          <w:sz w:val="52"/>
        </w:rPr>
      </w:pPr>
    </w:p>
    <w:p w:rsidR="00F55530" w:rsidRDefault="00F55530">
      <w:pPr>
        <w:pStyle w:val="a3"/>
        <w:rPr>
          <w:rFonts w:ascii="黑体"/>
          <w:sz w:val="52"/>
        </w:rPr>
      </w:pPr>
    </w:p>
    <w:p w:rsidR="00F55530" w:rsidRDefault="00F55530">
      <w:pPr>
        <w:pStyle w:val="a3"/>
        <w:rPr>
          <w:rFonts w:ascii="黑体"/>
          <w:sz w:val="52"/>
        </w:rPr>
      </w:pPr>
    </w:p>
    <w:p w:rsidR="00F55530" w:rsidRDefault="00F55530">
      <w:pPr>
        <w:pStyle w:val="a3"/>
        <w:rPr>
          <w:rFonts w:ascii="黑体"/>
          <w:sz w:val="52"/>
        </w:rPr>
      </w:pPr>
    </w:p>
    <w:p w:rsidR="00F55530" w:rsidRDefault="00F55530">
      <w:pPr>
        <w:pStyle w:val="a3"/>
        <w:rPr>
          <w:rFonts w:ascii="黑体"/>
          <w:sz w:val="52"/>
        </w:rPr>
      </w:pPr>
    </w:p>
    <w:p w:rsidR="00F55530" w:rsidRDefault="00F55530">
      <w:pPr>
        <w:pStyle w:val="a3"/>
        <w:rPr>
          <w:rFonts w:ascii="黑体"/>
          <w:sz w:val="52"/>
        </w:rPr>
      </w:pPr>
    </w:p>
    <w:p w:rsidR="00F55530" w:rsidRDefault="00F55530">
      <w:pPr>
        <w:pStyle w:val="a3"/>
        <w:rPr>
          <w:rFonts w:ascii="黑体"/>
          <w:sz w:val="52"/>
        </w:rPr>
      </w:pPr>
    </w:p>
    <w:p w:rsidR="00F55530" w:rsidRDefault="00E8376E">
      <w:pPr>
        <w:pStyle w:val="a3"/>
        <w:spacing w:before="342"/>
        <w:ind w:left="983" w:right="871"/>
        <w:jc w:val="center"/>
        <w:rPr>
          <w:rFonts w:ascii="黑体" w:eastAsia="黑体"/>
        </w:rPr>
      </w:pPr>
      <w:r>
        <w:rPr>
          <w:rFonts w:ascii="黑体" w:eastAsia="黑体" w:hint="eastAsia"/>
        </w:rPr>
        <w:t>二〇一九年九月</w:t>
      </w:r>
    </w:p>
    <w:p w:rsidR="00F55530" w:rsidRDefault="00F55530">
      <w:pPr>
        <w:jc w:val="center"/>
        <w:rPr>
          <w:rFonts w:ascii="黑体" w:eastAsia="黑体"/>
        </w:rPr>
        <w:sectPr w:rsidR="00F55530">
          <w:type w:val="continuous"/>
          <w:pgSz w:w="11910" w:h="16840"/>
          <w:pgMar w:top="1580" w:right="1540" w:bottom="280" w:left="1480" w:header="720" w:footer="720" w:gutter="0"/>
          <w:cols w:space="720"/>
        </w:sectPr>
      </w:pPr>
    </w:p>
    <w:p w:rsidR="00F55530" w:rsidRDefault="00E8376E">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r>
      <w:r>
        <w:rPr>
          <w:rFonts w:ascii="黑体" w:eastAsia="黑体" w:hint="eastAsia"/>
          <w:sz w:val="36"/>
        </w:rPr>
        <w:t>录</w:t>
      </w:r>
    </w:p>
    <w:p w:rsidR="00F55530" w:rsidRDefault="00E8376E">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Pr>
          <w:rFonts w:ascii="黑体" w:eastAsia="黑体" w:hint="eastAsia"/>
        </w:rPr>
        <w:t>平桥区财政局概况</w:t>
      </w:r>
    </w:p>
    <w:p w:rsidR="00F55530" w:rsidRDefault="00E8376E">
      <w:pPr>
        <w:pStyle w:val="a3"/>
        <w:spacing w:before="224" w:line="372" w:lineRule="auto"/>
        <w:ind w:left="747" w:right="6060"/>
        <w:rPr>
          <w:rFonts w:ascii="宋体" w:eastAsia="宋体"/>
        </w:rPr>
      </w:pPr>
      <w:r>
        <w:rPr>
          <w:rFonts w:ascii="宋体" w:eastAsia="宋体" w:hint="eastAsia"/>
        </w:rPr>
        <w:t>一、部门职责二、</w:t>
      </w:r>
      <w:r>
        <w:rPr>
          <w:rFonts w:ascii="宋体" w:eastAsia="宋体" w:hint="eastAsia"/>
        </w:rPr>
        <w:t xml:space="preserve"> </w:t>
      </w:r>
      <w:r>
        <w:rPr>
          <w:rFonts w:ascii="宋体" w:eastAsia="宋体" w:hint="eastAsia"/>
        </w:rPr>
        <w:t>机构设置</w:t>
      </w:r>
    </w:p>
    <w:p w:rsidR="00F55530" w:rsidRDefault="00E8376E">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F55530" w:rsidRDefault="00E8376E">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F55530" w:rsidRDefault="00E8376E">
      <w:pPr>
        <w:pStyle w:val="a3"/>
        <w:spacing w:line="406" w:lineRule="exact"/>
        <w:ind w:left="747"/>
        <w:rPr>
          <w:rFonts w:ascii="宋体" w:eastAsia="宋体"/>
        </w:rPr>
      </w:pPr>
      <w:r>
        <w:rPr>
          <w:rFonts w:ascii="宋体" w:eastAsia="宋体" w:hint="eastAsia"/>
          <w:w w:val="95"/>
        </w:rPr>
        <w:t>三、支出决算表</w:t>
      </w:r>
    </w:p>
    <w:p w:rsidR="00F55530" w:rsidRDefault="00E8376E">
      <w:pPr>
        <w:pStyle w:val="a3"/>
        <w:spacing w:before="224"/>
        <w:ind w:left="747"/>
        <w:rPr>
          <w:rFonts w:ascii="宋体" w:eastAsia="宋体"/>
        </w:rPr>
      </w:pPr>
      <w:r>
        <w:rPr>
          <w:rFonts w:ascii="宋体" w:eastAsia="宋体" w:hint="eastAsia"/>
        </w:rPr>
        <w:t>四、财政拨款收入支出决算总表</w:t>
      </w:r>
    </w:p>
    <w:p w:rsidR="00F55530" w:rsidRDefault="00E8376E">
      <w:pPr>
        <w:pStyle w:val="a3"/>
        <w:spacing w:before="223"/>
        <w:ind w:left="747"/>
        <w:rPr>
          <w:rFonts w:ascii="宋体" w:eastAsia="宋体"/>
        </w:rPr>
      </w:pPr>
      <w:r>
        <w:rPr>
          <w:rFonts w:ascii="宋体" w:eastAsia="宋体" w:hint="eastAsia"/>
        </w:rPr>
        <w:t>五、一般公共预算财政拨款支出决算表</w:t>
      </w:r>
    </w:p>
    <w:p w:rsidR="00F55530" w:rsidRDefault="00E8376E">
      <w:pPr>
        <w:pStyle w:val="a3"/>
        <w:spacing w:before="226"/>
        <w:ind w:left="747"/>
        <w:rPr>
          <w:rFonts w:ascii="宋体" w:eastAsia="宋体"/>
        </w:rPr>
      </w:pPr>
      <w:r>
        <w:rPr>
          <w:rFonts w:ascii="宋体" w:eastAsia="宋体" w:hint="eastAsia"/>
        </w:rPr>
        <w:t>六、一般公共预算财政拨款基本支出决算表</w:t>
      </w:r>
    </w:p>
    <w:p w:rsidR="00F55530" w:rsidRDefault="00E8376E">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F55530" w:rsidRDefault="00E8376E">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F55530" w:rsidRDefault="00E8376E">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F55530" w:rsidRDefault="00E8376E">
      <w:pPr>
        <w:pStyle w:val="a3"/>
        <w:spacing w:line="409" w:lineRule="exact"/>
        <w:ind w:left="747"/>
        <w:rPr>
          <w:rFonts w:ascii="宋体" w:eastAsia="宋体"/>
        </w:rPr>
      </w:pPr>
      <w:r>
        <w:rPr>
          <w:rFonts w:ascii="宋体" w:eastAsia="宋体" w:hint="eastAsia"/>
          <w:w w:val="95"/>
        </w:rPr>
        <w:t>三、支出决算情况说明</w:t>
      </w:r>
    </w:p>
    <w:p w:rsidR="00F55530" w:rsidRDefault="00E8376E">
      <w:pPr>
        <w:pStyle w:val="a3"/>
        <w:spacing w:before="223"/>
        <w:ind w:left="747"/>
        <w:rPr>
          <w:rFonts w:ascii="宋体" w:eastAsia="宋体"/>
        </w:rPr>
      </w:pPr>
      <w:r>
        <w:rPr>
          <w:rFonts w:ascii="宋体" w:eastAsia="宋体" w:hint="eastAsia"/>
        </w:rPr>
        <w:t>四、财政拨款收入支出决算总体情况说明</w:t>
      </w:r>
    </w:p>
    <w:p w:rsidR="00F55530" w:rsidRDefault="00E8376E">
      <w:pPr>
        <w:pStyle w:val="a3"/>
        <w:spacing w:before="224"/>
        <w:ind w:left="747"/>
        <w:rPr>
          <w:rFonts w:ascii="宋体" w:eastAsia="宋体"/>
        </w:rPr>
      </w:pPr>
      <w:r>
        <w:rPr>
          <w:rFonts w:ascii="宋体" w:eastAsia="宋体" w:hint="eastAsia"/>
        </w:rPr>
        <w:t>五、一般公共预算财政拨款支出决算情况说明</w:t>
      </w:r>
    </w:p>
    <w:p w:rsidR="00F55530" w:rsidRDefault="00E8376E">
      <w:pPr>
        <w:pStyle w:val="a3"/>
        <w:spacing w:before="223"/>
        <w:ind w:left="747"/>
        <w:rPr>
          <w:rFonts w:ascii="宋体" w:eastAsia="宋体"/>
        </w:rPr>
      </w:pPr>
      <w:r>
        <w:rPr>
          <w:rFonts w:ascii="宋体" w:eastAsia="宋体" w:hint="eastAsia"/>
        </w:rPr>
        <w:t>六、一般公共预算财政拨款基本支出决算情况说明</w:t>
      </w:r>
    </w:p>
    <w:p w:rsidR="00F55530" w:rsidRDefault="00E8376E">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F55530" w:rsidRDefault="00F55530">
      <w:pPr>
        <w:spacing w:before="3"/>
        <w:rPr>
          <w:sz w:val="13"/>
        </w:rPr>
      </w:pPr>
    </w:p>
    <w:p w:rsidR="00F55530" w:rsidRDefault="00E8376E">
      <w:pPr>
        <w:pStyle w:val="a3"/>
        <w:spacing w:before="54"/>
        <w:ind w:left="106"/>
        <w:rPr>
          <w:rFonts w:ascii="宋体" w:eastAsia="宋体"/>
        </w:rPr>
      </w:pPr>
      <w:r>
        <w:rPr>
          <w:rFonts w:ascii="宋体" w:eastAsia="宋体" w:hint="eastAsia"/>
          <w:w w:val="99"/>
        </w:rPr>
        <w:t>明</w:t>
      </w:r>
    </w:p>
    <w:p w:rsidR="00F55530" w:rsidRDefault="00F55530">
      <w:pPr>
        <w:sectPr w:rsidR="00F55530">
          <w:footerReference w:type="default" r:id="rId8"/>
          <w:pgSz w:w="11910" w:h="16840"/>
          <w:pgMar w:top="1480" w:right="1540" w:bottom="1160" w:left="1480" w:header="0" w:footer="975" w:gutter="0"/>
          <w:pgNumType w:start="1"/>
          <w:cols w:space="720"/>
        </w:sectPr>
      </w:pPr>
    </w:p>
    <w:p w:rsidR="00F55530" w:rsidRDefault="00E8376E">
      <w:pPr>
        <w:pStyle w:val="a3"/>
        <w:spacing w:before="35"/>
        <w:ind w:left="747"/>
        <w:rPr>
          <w:rFonts w:ascii="宋体" w:eastAsia="宋体"/>
        </w:rPr>
      </w:pPr>
      <w:r>
        <w:rPr>
          <w:rFonts w:ascii="宋体" w:eastAsia="宋体" w:hint="eastAsia"/>
        </w:rPr>
        <w:lastRenderedPageBreak/>
        <w:t>八、预算绩效情况说明</w:t>
      </w:r>
    </w:p>
    <w:p w:rsidR="00F55530" w:rsidRDefault="00E8376E">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F55530" w:rsidRDefault="00E8376E">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F55530" w:rsidRDefault="00E8376E">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F55530" w:rsidRDefault="00F55530">
      <w:pPr>
        <w:spacing w:line="409" w:lineRule="exact"/>
        <w:rPr>
          <w:rFonts w:ascii="黑体" w:eastAsia="黑体"/>
        </w:rPr>
        <w:sectPr w:rsidR="00F55530">
          <w:pgSz w:w="11910" w:h="16840"/>
          <w:pgMar w:top="1500" w:right="1540" w:bottom="1160" w:left="1480" w:header="0" w:footer="975" w:gutter="0"/>
          <w:cols w:space="720"/>
        </w:sect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spacing w:before="4"/>
        <w:rPr>
          <w:rFonts w:ascii="黑体"/>
          <w:sz w:val="26"/>
        </w:rPr>
      </w:pPr>
    </w:p>
    <w:p w:rsidR="00F55530" w:rsidRDefault="00E8376E">
      <w:pPr>
        <w:pStyle w:val="1"/>
        <w:tabs>
          <w:tab w:val="left" w:pos="3031"/>
        </w:tabs>
        <w:ind w:left="631"/>
      </w:pPr>
      <w:r>
        <w:t>第一部分</w:t>
      </w:r>
      <w:r>
        <w:tab/>
      </w:r>
      <w:r>
        <w:t>信阳市平桥区财政局概况</w:t>
      </w:r>
    </w:p>
    <w:p w:rsidR="00F55530" w:rsidRDefault="00F55530">
      <w:pPr>
        <w:sectPr w:rsidR="00F55530">
          <w:footerReference w:type="default" r:id="rId9"/>
          <w:pgSz w:w="11910" w:h="16840"/>
          <w:pgMar w:top="1580" w:right="1540" w:bottom="900" w:left="1480" w:header="0" w:footer="704" w:gutter="0"/>
          <w:pgNumType w:start="3"/>
          <w:cols w:space="720"/>
        </w:sectPr>
      </w:pPr>
    </w:p>
    <w:p w:rsidR="00F55530" w:rsidRDefault="00E8376E">
      <w:pPr>
        <w:pStyle w:val="a3"/>
        <w:spacing w:before="30"/>
        <w:ind w:left="960"/>
        <w:rPr>
          <w:rFonts w:ascii="黑体" w:eastAsia="黑体"/>
        </w:rPr>
      </w:pPr>
      <w:r>
        <w:rPr>
          <w:rFonts w:ascii="黑体" w:eastAsia="黑体" w:hint="eastAsia"/>
        </w:rPr>
        <w:lastRenderedPageBreak/>
        <w:t>一、部门职责</w:t>
      </w:r>
    </w:p>
    <w:p w:rsidR="00F55530" w:rsidRDefault="00E8376E">
      <w:pPr>
        <w:pStyle w:val="a3"/>
        <w:spacing w:before="214" w:line="364" w:lineRule="auto"/>
        <w:ind w:left="320" w:right="99" w:firstLine="640"/>
      </w:pPr>
      <w:r>
        <w:rPr>
          <w:spacing w:val="-2"/>
        </w:rPr>
        <w:t>区财政局作为区人民政府工作机构，主要职能是：编制</w:t>
      </w:r>
      <w:r>
        <w:rPr>
          <w:spacing w:val="-4"/>
        </w:rPr>
        <w:t>年度区级预算、决算草案并组织实施，受区政府委托向区人</w:t>
      </w:r>
      <w:r>
        <w:rPr>
          <w:spacing w:val="-5"/>
        </w:rPr>
        <w:t>民代表大会报告全区预算安排及执行情况，向区人大常委会</w:t>
      </w:r>
      <w:r>
        <w:rPr>
          <w:spacing w:val="-6"/>
        </w:rPr>
        <w:t>报告决算；管理区级各项财政收入、非税收入和财政专户及</w:t>
      </w:r>
      <w:r>
        <w:rPr>
          <w:spacing w:val="-7"/>
        </w:rPr>
        <w:t>有关政府性基金，会同有关部门办理行政事业性收费、政府</w:t>
      </w:r>
      <w:r>
        <w:rPr>
          <w:spacing w:val="-8"/>
        </w:rPr>
        <w:t>性基金申报工作；根据区级预算安排协同税务部门确定财政</w:t>
      </w:r>
      <w:r>
        <w:rPr>
          <w:spacing w:val="-7"/>
        </w:rPr>
        <w:t>税收计划，在国家规定权限内提出地方性税目税率调整和对</w:t>
      </w:r>
      <w:r>
        <w:rPr>
          <w:spacing w:val="-8"/>
        </w:rPr>
        <w:t>全区财政影响较大的临时特案减免税建议；管理区级财政公</w:t>
      </w:r>
      <w:r>
        <w:rPr>
          <w:spacing w:val="-7"/>
        </w:rPr>
        <w:t>共支出，贯彻执行政府采购政策，制定全区统一的开支标准</w:t>
      </w:r>
      <w:r>
        <w:rPr>
          <w:spacing w:val="-6"/>
        </w:rPr>
        <w:t>和管理办法，监督执行行政、事业单位《财务规则》，指导</w:t>
      </w:r>
      <w:r>
        <w:rPr>
          <w:spacing w:val="11"/>
        </w:rPr>
        <w:t>乡镇财政所业务工作；负责行政事业单位国有资产管理工</w:t>
      </w:r>
      <w:r>
        <w:rPr>
          <w:spacing w:val="-14"/>
          <w:w w:val="95"/>
        </w:rPr>
        <w:t>作，组织实施清产核资、产权界定登记，指导资产评</w:t>
      </w:r>
      <w:r>
        <w:rPr>
          <w:spacing w:val="-14"/>
          <w:w w:val="95"/>
        </w:rPr>
        <w:t>估业务，</w:t>
      </w:r>
      <w:r>
        <w:rPr>
          <w:spacing w:val="-14"/>
          <w:w w:val="95"/>
        </w:rPr>
        <w:t xml:space="preserve"> </w:t>
      </w:r>
      <w:r>
        <w:rPr>
          <w:spacing w:val="-14"/>
        </w:rPr>
        <w:t>管理监督公物拍卖和国有资产产权交易市场；贯彻执行社会</w:t>
      </w:r>
      <w:r>
        <w:rPr>
          <w:spacing w:val="-11"/>
        </w:rPr>
        <w:t>保障资金财务制度，管理区级财政社会保障支出，组织开展</w:t>
      </w:r>
      <w:r>
        <w:rPr>
          <w:spacing w:val="-12"/>
        </w:rPr>
        <w:t>相关资金使用的财政监督；参与住房制度和土地使用制度改</w:t>
      </w:r>
      <w:r>
        <w:rPr>
          <w:spacing w:val="-5"/>
        </w:rPr>
        <w:t>革，拟定并监督执行住房资金、国有土地出让金收益财务管</w:t>
      </w:r>
      <w:r>
        <w:rPr>
          <w:spacing w:val="-3"/>
        </w:rPr>
        <w:t>理、会计核算办法，指导、监督有关部门管理住房资金；管</w:t>
      </w:r>
      <w:r>
        <w:rPr>
          <w:spacing w:val="-5"/>
        </w:rPr>
        <w:t>理全区会计工作，监督执行会计规章制度、企业会计准则和</w:t>
      </w:r>
      <w:r>
        <w:rPr>
          <w:spacing w:val="-7"/>
        </w:rPr>
        <w:t>政府总预算、行政事业单位及分行业会计制度；监督财税方</w:t>
      </w:r>
      <w:r>
        <w:rPr>
          <w:spacing w:val="-6"/>
        </w:rPr>
        <w:t>针政策、法律法规和行政规章执行情况，检查反映财政管理</w:t>
      </w:r>
      <w:r>
        <w:rPr>
          <w:spacing w:val="-7"/>
        </w:rPr>
        <w:t>中的重大问题并提出政策建议；制定全区财政科学研究和教</w:t>
      </w:r>
    </w:p>
    <w:p w:rsidR="00F55530" w:rsidRDefault="00F55530">
      <w:pPr>
        <w:spacing w:line="364" w:lineRule="auto"/>
        <w:sectPr w:rsidR="00F55530">
          <w:pgSz w:w="11910" w:h="16840"/>
          <w:pgMar w:top="1500" w:right="1540" w:bottom="900" w:left="1480" w:header="0" w:footer="704" w:gutter="0"/>
          <w:cols w:space="720"/>
        </w:sectPr>
      </w:pPr>
    </w:p>
    <w:p w:rsidR="00F55530" w:rsidRDefault="00E8376E">
      <w:pPr>
        <w:pStyle w:val="a3"/>
        <w:spacing w:before="30"/>
        <w:ind w:left="320"/>
      </w:pPr>
      <w:r>
        <w:lastRenderedPageBreak/>
        <w:t>育规划，组织财政财务人才培训等工作。</w:t>
      </w:r>
    </w:p>
    <w:p w:rsidR="00F55530" w:rsidRDefault="00E8376E">
      <w:pPr>
        <w:pStyle w:val="a3"/>
        <w:spacing w:before="214"/>
        <w:ind w:left="960"/>
        <w:rPr>
          <w:rFonts w:ascii="黑体" w:eastAsia="黑体"/>
        </w:rPr>
      </w:pPr>
      <w:r>
        <w:rPr>
          <w:rFonts w:ascii="黑体" w:eastAsia="黑体" w:hint="eastAsia"/>
        </w:rPr>
        <w:t>二、机构设置</w:t>
      </w:r>
    </w:p>
    <w:p w:rsidR="00F55530" w:rsidRDefault="00E8376E">
      <w:pPr>
        <w:pStyle w:val="a3"/>
        <w:spacing w:before="214" w:line="364" w:lineRule="auto"/>
        <w:ind w:left="320" w:right="99" w:firstLine="640"/>
      </w:pPr>
      <w:r>
        <w:rPr>
          <w:spacing w:val="-7"/>
        </w:rPr>
        <w:t>信阳市平桥区财政局内设机构</w:t>
      </w:r>
      <w:r>
        <w:rPr>
          <w:spacing w:val="-7"/>
        </w:rPr>
        <w:t xml:space="preserve"> </w:t>
      </w:r>
      <w:r>
        <w:t>15</w:t>
      </w:r>
      <w:r>
        <w:rPr>
          <w:spacing w:val="-11"/>
        </w:rPr>
        <w:t xml:space="preserve"> </w:t>
      </w:r>
      <w:r>
        <w:rPr>
          <w:spacing w:val="-11"/>
        </w:rPr>
        <w:t>个，办公室、财务室、</w:t>
      </w:r>
      <w:r>
        <w:rPr>
          <w:spacing w:val="-6"/>
        </w:rPr>
        <w:t>预算股、国库股、行财股、社保股、企业股、经建股、会计</w:t>
      </w:r>
      <w:r>
        <w:rPr>
          <w:spacing w:val="-4"/>
        </w:rPr>
        <w:t>股、会计函授站、财政支付中心、财政非税收入管理局、平</w:t>
      </w:r>
      <w:r>
        <w:rPr>
          <w:spacing w:val="-5"/>
        </w:rPr>
        <w:t>桥区财政监督局、政府采购管理办公室、政府采购中心、乡镇会计核算中心、财政信息中心、投资评审中心。</w:t>
      </w:r>
    </w:p>
    <w:p w:rsidR="00F55530" w:rsidRDefault="00E8376E">
      <w:pPr>
        <w:pStyle w:val="a3"/>
        <w:spacing w:before="4" w:line="364" w:lineRule="auto"/>
        <w:ind w:left="320" w:right="404" w:firstLine="640"/>
      </w:pPr>
      <w:r>
        <w:rPr>
          <w:spacing w:val="-6"/>
        </w:rPr>
        <w:t>从决算单位构成看，信阳市平桥区</w:t>
      </w:r>
      <w:r>
        <w:rPr>
          <w:spacing w:val="-6"/>
        </w:rPr>
        <w:t xml:space="preserve"> </w:t>
      </w:r>
      <w:r>
        <w:t>2018</w:t>
      </w:r>
      <w:r>
        <w:rPr>
          <w:spacing w:val="-13"/>
        </w:rPr>
        <w:t xml:space="preserve"> </w:t>
      </w:r>
      <w:r>
        <w:rPr>
          <w:spacing w:val="-13"/>
        </w:rPr>
        <w:t>年部门决算包括：本级决算、所属单位决算。</w:t>
      </w:r>
    </w:p>
    <w:p w:rsidR="00F55530" w:rsidRDefault="00E8376E">
      <w:pPr>
        <w:pStyle w:val="a3"/>
        <w:spacing w:before="1"/>
        <w:ind w:left="960"/>
      </w:pPr>
      <w:r>
        <w:rPr>
          <w:spacing w:val="-15"/>
        </w:rPr>
        <w:t>纳入本部门</w:t>
      </w:r>
      <w:r>
        <w:rPr>
          <w:spacing w:val="-15"/>
        </w:rPr>
        <w:t xml:space="preserve"> </w:t>
      </w:r>
      <w:r>
        <w:t>2018</w:t>
      </w:r>
      <w:r>
        <w:rPr>
          <w:spacing w:val="-15"/>
        </w:rPr>
        <w:t xml:space="preserve"> </w:t>
      </w:r>
      <w:r>
        <w:rPr>
          <w:spacing w:val="-15"/>
        </w:rPr>
        <w:t>年度部门决算编制范围的单位共</w:t>
      </w:r>
      <w:r>
        <w:rPr>
          <w:spacing w:val="-15"/>
        </w:rPr>
        <w:t xml:space="preserve"> </w:t>
      </w:r>
      <w:r>
        <w:t>2</w:t>
      </w:r>
      <w:r>
        <w:rPr>
          <w:spacing w:val="-28"/>
        </w:rPr>
        <w:t xml:space="preserve"> </w:t>
      </w:r>
      <w:r>
        <w:rPr>
          <w:spacing w:val="-28"/>
        </w:rPr>
        <w:t>个，</w:t>
      </w:r>
    </w:p>
    <w:p w:rsidR="00F55530" w:rsidRDefault="00E8376E">
      <w:pPr>
        <w:pStyle w:val="a3"/>
        <w:spacing w:before="214" w:line="364" w:lineRule="auto"/>
        <w:ind w:left="960" w:right="4085" w:hanging="641"/>
      </w:pPr>
      <w:r>
        <w:rPr>
          <w:spacing w:val="-10"/>
        </w:rPr>
        <w:t>其中二级预算单位</w:t>
      </w:r>
      <w:r>
        <w:rPr>
          <w:spacing w:val="-10"/>
        </w:rPr>
        <w:t xml:space="preserve"> </w:t>
      </w:r>
      <w:r>
        <w:t>1</w:t>
      </w:r>
      <w:r>
        <w:rPr>
          <w:spacing w:val="-17"/>
        </w:rPr>
        <w:t xml:space="preserve"> </w:t>
      </w:r>
      <w:r>
        <w:rPr>
          <w:spacing w:val="-17"/>
        </w:rPr>
        <w:t>个具体是：</w:t>
      </w:r>
      <w:r>
        <w:rPr>
          <w:spacing w:val="-17"/>
        </w:rPr>
        <w:t xml:space="preserve"> </w:t>
      </w:r>
      <w:r>
        <w:t>1</w:t>
      </w:r>
      <w:r>
        <w:rPr>
          <w:spacing w:val="-2"/>
        </w:rPr>
        <w:t>.</w:t>
      </w:r>
      <w:r>
        <w:rPr>
          <w:spacing w:val="-2"/>
        </w:rPr>
        <w:t>信阳市平桥区财政局本级</w:t>
      </w:r>
    </w:p>
    <w:p w:rsidR="00F55530" w:rsidRDefault="00E8376E">
      <w:pPr>
        <w:pStyle w:val="a3"/>
        <w:spacing w:before="2"/>
        <w:ind w:left="960"/>
      </w:pPr>
      <w:r>
        <w:t>2.</w:t>
      </w:r>
      <w:r>
        <w:t>信阳市平桥区乡镇会计核算中心</w:t>
      </w:r>
    </w:p>
    <w:p w:rsidR="00F55530" w:rsidRDefault="00F55530">
      <w:pPr>
        <w:sectPr w:rsidR="00F55530">
          <w:pgSz w:w="11910" w:h="16840"/>
          <w:pgMar w:top="1500" w:right="1540" w:bottom="900" w:left="1480" w:header="0" w:footer="704" w:gutter="0"/>
          <w:cols w:space="720"/>
        </w:sect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spacing w:before="4"/>
        <w:rPr>
          <w:sz w:val="26"/>
        </w:rPr>
      </w:pPr>
    </w:p>
    <w:p w:rsidR="00F55530" w:rsidRDefault="00E8376E">
      <w:pPr>
        <w:pStyle w:val="1"/>
        <w:tabs>
          <w:tab w:val="left" w:pos="2457"/>
        </w:tabs>
        <w:ind w:left="58"/>
        <w:jc w:val="center"/>
      </w:pPr>
      <w:r>
        <w:t>第二部分</w:t>
      </w:r>
      <w:r>
        <w:tab/>
        <w:t>2018</w:t>
      </w:r>
      <w:r>
        <w:rPr>
          <w:spacing w:val="-120"/>
        </w:rPr>
        <w:t xml:space="preserve"> </w:t>
      </w:r>
      <w:r>
        <w:t>年度部门决算表</w:t>
      </w:r>
    </w:p>
    <w:p w:rsidR="00F55530" w:rsidRDefault="00F55530">
      <w:pPr>
        <w:jc w:val="center"/>
        <w:sectPr w:rsidR="00F55530">
          <w:pgSz w:w="11910" w:h="16840"/>
          <w:pgMar w:top="1580" w:right="1540" w:bottom="900" w:left="1480" w:header="0" w:footer="704" w:gutter="0"/>
          <w:cols w:space="720"/>
        </w:sectPr>
      </w:pPr>
    </w:p>
    <w:p w:rsidR="00F55530" w:rsidRDefault="00F55530">
      <w:pPr>
        <w:pStyle w:val="a3"/>
        <w:rPr>
          <w:rFonts w:ascii="黑体"/>
          <w:sz w:val="20"/>
        </w:rPr>
      </w:pPr>
    </w:p>
    <w:p w:rsidR="00F55530" w:rsidRDefault="00F55530">
      <w:pPr>
        <w:pStyle w:val="a3"/>
        <w:rPr>
          <w:rFonts w:ascii="黑体"/>
          <w:sz w:val="20"/>
        </w:rPr>
      </w:pPr>
    </w:p>
    <w:p w:rsidR="00F55530" w:rsidRDefault="00F55530">
      <w:pPr>
        <w:pStyle w:val="a3"/>
        <w:spacing w:before="1"/>
        <w:rPr>
          <w:rFonts w:ascii="黑体"/>
          <w:sz w:val="19"/>
        </w:rPr>
      </w:pPr>
    </w:p>
    <w:p w:rsidR="00F55530" w:rsidRDefault="00E8376E">
      <w:pPr>
        <w:spacing w:before="58"/>
        <w:ind w:left="4158" w:right="4568"/>
        <w:jc w:val="center"/>
        <w:rPr>
          <w:sz w:val="30"/>
        </w:rPr>
      </w:pPr>
      <w:r>
        <w:rPr>
          <w:sz w:val="30"/>
        </w:rPr>
        <w:t>收入支出决算总表</w:t>
      </w:r>
    </w:p>
    <w:p w:rsidR="00F55530" w:rsidRDefault="00E8376E">
      <w:pPr>
        <w:spacing w:before="147"/>
        <w:ind w:right="626"/>
        <w:jc w:val="right"/>
        <w:rPr>
          <w:sz w:val="20"/>
        </w:rPr>
      </w:pPr>
      <w:r>
        <w:rPr>
          <w:spacing w:val="-18"/>
          <w:sz w:val="20"/>
        </w:rPr>
        <w:t>公开</w:t>
      </w:r>
      <w:r>
        <w:rPr>
          <w:spacing w:val="-18"/>
          <w:sz w:val="20"/>
        </w:rPr>
        <w:t xml:space="preserve"> </w:t>
      </w:r>
      <w:r>
        <w:rPr>
          <w:sz w:val="20"/>
        </w:rPr>
        <w:t>01</w:t>
      </w:r>
      <w:r>
        <w:rPr>
          <w:spacing w:val="-26"/>
          <w:sz w:val="20"/>
        </w:rPr>
        <w:t xml:space="preserve"> </w:t>
      </w:r>
      <w:r>
        <w:rPr>
          <w:spacing w:val="-26"/>
          <w:sz w:val="20"/>
        </w:rPr>
        <w:t>表</w:t>
      </w:r>
    </w:p>
    <w:p w:rsidR="00F55530" w:rsidRDefault="00E8376E">
      <w:pPr>
        <w:tabs>
          <w:tab w:val="left" w:pos="11956"/>
        </w:tabs>
        <w:spacing w:before="56" w:after="27"/>
        <w:ind w:right="626"/>
        <w:jc w:val="right"/>
        <w:rPr>
          <w:sz w:val="20"/>
        </w:rPr>
      </w:pPr>
      <w:r>
        <w:rPr>
          <w:sz w:val="20"/>
        </w:rPr>
        <w:t>部门：信阳市平桥区财政局</w:t>
      </w:r>
      <w:r>
        <w:rPr>
          <w:sz w:val="20"/>
        </w:rPr>
        <w:tab/>
      </w:r>
      <w:r>
        <w:rPr>
          <w:w w:val="95"/>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13"/>
        <w:gridCol w:w="770"/>
        <w:gridCol w:w="1491"/>
        <w:gridCol w:w="4734"/>
        <w:gridCol w:w="770"/>
        <w:gridCol w:w="1796"/>
      </w:tblGrid>
      <w:tr w:rsidR="00F55530">
        <w:trPr>
          <w:trHeight w:val="312"/>
        </w:trPr>
        <w:tc>
          <w:tcPr>
            <w:tcW w:w="6274" w:type="dxa"/>
            <w:gridSpan w:val="3"/>
          </w:tcPr>
          <w:p w:rsidR="00F55530" w:rsidRDefault="00E8376E">
            <w:pPr>
              <w:pStyle w:val="TableParagraph"/>
              <w:spacing w:before="16" w:line="276" w:lineRule="exact"/>
              <w:ind w:left="2897" w:right="2887"/>
              <w:jc w:val="center"/>
            </w:pPr>
            <w:r>
              <w:t>收入</w:t>
            </w:r>
          </w:p>
        </w:tc>
        <w:tc>
          <w:tcPr>
            <w:tcW w:w="7300" w:type="dxa"/>
            <w:gridSpan w:val="3"/>
          </w:tcPr>
          <w:p w:rsidR="00F55530" w:rsidRDefault="00E8376E">
            <w:pPr>
              <w:pStyle w:val="TableParagraph"/>
              <w:spacing w:before="16" w:line="276" w:lineRule="exact"/>
              <w:ind w:left="3410" w:right="3400"/>
              <w:jc w:val="center"/>
            </w:pPr>
            <w:r>
              <w:t>支出</w:t>
            </w:r>
          </w:p>
        </w:tc>
      </w:tr>
      <w:tr w:rsidR="00F55530">
        <w:trPr>
          <w:trHeight w:val="312"/>
        </w:trPr>
        <w:tc>
          <w:tcPr>
            <w:tcW w:w="4013" w:type="dxa"/>
          </w:tcPr>
          <w:p w:rsidR="00F55530" w:rsidRDefault="00E8376E">
            <w:pPr>
              <w:pStyle w:val="TableParagraph"/>
              <w:spacing w:before="15" w:line="276" w:lineRule="exact"/>
              <w:ind w:left="1326" w:right="1316"/>
              <w:jc w:val="center"/>
            </w:pPr>
            <w:r>
              <w:t>项目</w:t>
            </w:r>
          </w:p>
        </w:tc>
        <w:tc>
          <w:tcPr>
            <w:tcW w:w="770" w:type="dxa"/>
          </w:tcPr>
          <w:p w:rsidR="00F55530" w:rsidRDefault="00E8376E">
            <w:pPr>
              <w:pStyle w:val="TableParagraph"/>
              <w:spacing w:before="15" w:line="276" w:lineRule="exact"/>
              <w:ind w:left="145" w:right="132"/>
              <w:jc w:val="center"/>
            </w:pPr>
            <w:r>
              <w:t>行次</w:t>
            </w:r>
          </w:p>
        </w:tc>
        <w:tc>
          <w:tcPr>
            <w:tcW w:w="1491" w:type="dxa"/>
          </w:tcPr>
          <w:p w:rsidR="00F55530" w:rsidRDefault="00E8376E">
            <w:pPr>
              <w:pStyle w:val="TableParagraph"/>
              <w:spacing w:before="15" w:line="276" w:lineRule="exact"/>
              <w:ind w:left="504" w:right="496"/>
              <w:jc w:val="center"/>
            </w:pPr>
            <w:r>
              <w:t>金额</w:t>
            </w:r>
          </w:p>
        </w:tc>
        <w:tc>
          <w:tcPr>
            <w:tcW w:w="4734" w:type="dxa"/>
          </w:tcPr>
          <w:p w:rsidR="00F55530" w:rsidRDefault="00E8376E">
            <w:pPr>
              <w:pStyle w:val="TableParagraph"/>
              <w:spacing w:before="15" w:line="276" w:lineRule="exact"/>
              <w:ind w:left="1686" w:right="1678"/>
              <w:jc w:val="center"/>
            </w:pPr>
            <w:r>
              <w:t>项目</w:t>
            </w:r>
          </w:p>
        </w:tc>
        <w:tc>
          <w:tcPr>
            <w:tcW w:w="770" w:type="dxa"/>
          </w:tcPr>
          <w:p w:rsidR="00F55530" w:rsidRDefault="00E8376E">
            <w:pPr>
              <w:pStyle w:val="TableParagraph"/>
              <w:spacing w:before="15" w:line="276" w:lineRule="exact"/>
              <w:ind w:left="143" w:right="133"/>
              <w:jc w:val="center"/>
            </w:pPr>
            <w:r>
              <w:t>行次</w:t>
            </w:r>
          </w:p>
        </w:tc>
        <w:tc>
          <w:tcPr>
            <w:tcW w:w="1796" w:type="dxa"/>
          </w:tcPr>
          <w:p w:rsidR="00F55530" w:rsidRDefault="00E8376E">
            <w:pPr>
              <w:pStyle w:val="TableParagraph"/>
              <w:spacing w:before="15" w:line="276" w:lineRule="exact"/>
              <w:ind w:left="659" w:right="647"/>
              <w:jc w:val="center"/>
            </w:pPr>
            <w:r>
              <w:t>金额</w:t>
            </w:r>
          </w:p>
        </w:tc>
      </w:tr>
      <w:tr w:rsidR="00F55530">
        <w:trPr>
          <w:trHeight w:val="311"/>
        </w:trPr>
        <w:tc>
          <w:tcPr>
            <w:tcW w:w="4013" w:type="dxa"/>
          </w:tcPr>
          <w:p w:rsidR="00F55530" w:rsidRDefault="00E8376E">
            <w:pPr>
              <w:pStyle w:val="TableParagraph"/>
              <w:spacing w:before="15" w:line="277" w:lineRule="exact"/>
              <w:ind w:left="1326" w:right="1316"/>
              <w:jc w:val="center"/>
            </w:pPr>
            <w:r>
              <w:t>栏次</w:t>
            </w:r>
          </w:p>
        </w:tc>
        <w:tc>
          <w:tcPr>
            <w:tcW w:w="770" w:type="dxa"/>
          </w:tcPr>
          <w:p w:rsidR="00F55530" w:rsidRDefault="00F55530">
            <w:pPr>
              <w:pStyle w:val="TableParagraph"/>
              <w:rPr>
                <w:rFonts w:ascii="Times New Roman"/>
              </w:rPr>
            </w:pPr>
          </w:p>
        </w:tc>
        <w:tc>
          <w:tcPr>
            <w:tcW w:w="1491" w:type="dxa"/>
          </w:tcPr>
          <w:p w:rsidR="00F55530" w:rsidRDefault="00E8376E">
            <w:pPr>
              <w:pStyle w:val="TableParagraph"/>
              <w:spacing w:before="15" w:line="277" w:lineRule="exact"/>
              <w:ind w:left="8"/>
              <w:jc w:val="center"/>
            </w:pPr>
            <w:r>
              <w:t>1</w:t>
            </w:r>
          </w:p>
        </w:tc>
        <w:tc>
          <w:tcPr>
            <w:tcW w:w="4734" w:type="dxa"/>
          </w:tcPr>
          <w:p w:rsidR="00F55530" w:rsidRDefault="00E8376E">
            <w:pPr>
              <w:pStyle w:val="TableParagraph"/>
              <w:spacing w:before="15" w:line="277" w:lineRule="exact"/>
              <w:ind w:left="1686" w:right="1678"/>
              <w:jc w:val="center"/>
            </w:pPr>
            <w:r>
              <w:t>栏次</w:t>
            </w:r>
          </w:p>
        </w:tc>
        <w:tc>
          <w:tcPr>
            <w:tcW w:w="770" w:type="dxa"/>
          </w:tcPr>
          <w:p w:rsidR="00F55530" w:rsidRDefault="00F55530">
            <w:pPr>
              <w:pStyle w:val="TableParagraph"/>
              <w:rPr>
                <w:rFonts w:ascii="Times New Roman"/>
              </w:rPr>
            </w:pPr>
          </w:p>
        </w:tc>
        <w:tc>
          <w:tcPr>
            <w:tcW w:w="1796" w:type="dxa"/>
          </w:tcPr>
          <w:p w:rsidR="00F55530" w:rsidRDefault="00E8376E">
            <w:pPr>
              <w:pStyle w:val="TableParagraph"/>
              <w:spacing w:before="15" w:line="277" w:lineRule="exact"/>
              <w:ind w:left="7"/>
              <w:jc w:val="center"/>
            </w:pPr>
            <w:r>
              <w:t>2</w:t>
            </w:r>
          </w:p>
        </w:tc>
      </w:tr>
      <w:tr w:rsidR="00F55530">
        <w:trPr>
          <w:trHeight w:val="311"/>
        </w:trPr>
        <w:tc>
          <w:tcPr>
            <w:tcW w:w="4013" w:type="dxa"/>
          </w:tcPr>
          <w:p w:rsidR="00F55530" w:rsidRDefault="00E8376E">
            <w:pPr>
              <w:pStyle w:val="TableParagraph"/>
              <w:spacing w:before="17" w:line="275" w:lineRule="exact"/>
              <w:ind w:left="108"/>
            </w:pPr>
            <w:r>
              <w:t>一、财政拨款收入</w:t>
            </w:r>
          </w:p>
        </w:tc>
        <w:tc>
          <w:tcPr>
            <w:tcW w:w="770" w:type="dxa"/>
          </w:tcPr>
          <w:p w:rsidR="00F55530" w:rsidRDefault="00E8376E">
            <w:pPr>
              <w:pStyle w:val="TableParagraph"/>
              <w:spacing w:before="17" w:line="275" w:lineRule="exact"/>
              <w:ind w:left="8"/>
              <w:jc w:val="center"/>
            </w:pPr>
            <w:r>
              <w:t>1</w:t>
            </w:r>
          </w:p>
        </w:tc>
        <w:tc>
          <w:tcPr>
            <w:tcW w:w="1491" w:type="dxa"/>
          </w:tcPr>
          <w:p w:rsidR="00F55530" w:rsidRDefault="00E8376E">
            <w:pPr>
              <w:pStyle w:val="TableParagraph"/>
              <w:spacing w:before="17" w:line="275" w:lineRule="exact"/>
              <w:ind w:right="95"/>
              <w:jc w:val="right"/>
            </w:pPr>
            <w:r>
              <w:t>2,772.65</w:t>
            </w:r>
          </w:p>
        </w:tc>
        <w:tc>
          <w:tcPr>
            <w:tcW w:w="4734" w:type="dxa"/>
          </w:tcPr>
          <w:p w:rsidR="00F55530" w:rsidRDefault="00E8376E">
            <w:pPr>
              <w:pStyle w:val="TableParagraph"/>
              <w:spacing w:before="17" w:line="275" w:lineRule="exact"/>
              <w:ind w:left="107"/>
            </w:pPr>
            <w:r>
              <w:t>一、一般公共服务支出</w:t>
            </w:r>
          </w:p>
        </w:tc>
        <w:tc>
          <w:tcPr>
            <w:tcW w:w="770" w:type="dxa"/>
          </w:tcPr>
          <w:p w:rsidR="00F55530" w:rsidRDefault="00E8376E">
            <w:pPr>
              <w:pStyle w:val="TableParagraph"/>
              <w:spacing w:before="17" w:line="275" w:lineRule="exact"/>
              <w:ind w:left="143" w:right="133"/>
              <w:jc w:val="center"/>
            </w:pPr>
            <w:r>
              <w:t>28</w:t>
            </w:r>
          </w:p>
        </w:tc>
        <w:tc>
          <w:tcPr>
            <w:tcW w:w="1796" w:type="dxa"/>
          </w:tcPr>
          <w:p w:rsidR="00F55530" w:rsidRDefault="00E8376E">
            <w:pPr>
              <w:pStyle w:val="TableParagraph"/>
              <w:spacing w:before="17" w:line="275" w:lineRule="exact"/>
              <w:ind w:right="95"/>
              <w:jc w:val="right"/>
            </w:pPr>
            <w:r>
              <w:t>2,772.65</w:t>
            </w:r>
          </w:p>
        </w:tc>
      </w:tr>
      <w:tr w:rsidR="00F55530">
        <w:trPr>
          <w:trHeight w:val="312"/>
        </w:trPr>
        <w:tc>
          <w:tcPr>
            <w:tcW w:w="4013" w:type="dxa"/>
          </w:tcPr>
          <w:p w:rsidR="00F55530" w:rsidRDefault="00E8376E">
            <w:pPr>
              <w:pStyle w:val="TableParagraph"/>
              <w:spacing w:before="16" w:line="275" w:lineRule="exact"/>
              <w:ind w:left="108"/>
            </w:pPr>
            <w:r>
              <w:t>二、上级补助收入</w:t>
            </w:r>
          </w:p>
        </w:tc>
        <w:tc>
          <w:tcPr>
            <w:tcW w:w="770" w:type="dxa"/>
          </w:tcPr>
          <w:p w:rsidR="00F55530" w:rsidRDefault="00E8376E">
            <w:pPr>
              <w:pStyle w:val="TableParagraph"/>
              <w:spacing w:before="16" w:line="275" w:lineRule="exact"/>
              <w:ind w:left="8"/>
              <w:jc w:val="center"/>
            </w:pPr>
            <w:r>
              <w:t>2</w:t>
            </w:r>
          </w:p>
        </w:tc>
        <w:tc>
          <w:tcPr>
            <w:tcW w:w="1491" w:type="dxa"/>
          </w:tcPr>
          <w:p w:rsidR="00F55530" w:rsidRDefault="00E8376E">
            <w:pPr>
              <w:pStyle w:val="TableParagraph"/>
              <w:spacing w:before="16" w:line="275" w:lineRule="exact"/>
              <w:ind w:right="93"/>
              <w:jc w:val="right"/>
            </w:pPr>
            <w:r>
              <w:t>0.00</w:t>
            </w:r>
          </w:p>
        </w:tc>
        <w:tc>
          <w:tcPr>
            <w:tcW w:w="4734" w:type="dxa"/>
          </w:tcPr>
          <w:p w:rsidR="00F55530" w:rsidRDefault="00E8376E">
            <w:pPr>
              <w:pStyle w:val="TableParagraph"/>
              <w:spacing w:before="16" w:line="275" w:lineRule="exact"/>
              <w:ind w:left="107"/>
            </w:pPr>
            <w:r>
              <w:t>二、外交支出</w:t>
            </w:r>
          </w:p>
        </w:tc>
        <w:tc>
          <w:tcPr>
            <w:tcW w:w="770" w:type="dxa"/>
          </w:tcPr>
          <w:p w:rsidR="00F55530" w:rsidRDefault="00E8376E">
            <w:pPr>
              <w:pStyle w:val="TableParagraph"/>
              <w:spacing w:before="16" w:line="275" w:lineRule="exact"/>
              <w:ind w:left="143" w:right="133"/>
              <w:jc w:val="center"/>
            </w:pPr>
            <w:r>
              <w:t>29</w:t>
            </w:r>
          </w:p>
        </w:tc>
        <w:tc>
          <w:tcPr>
            <w:tcW w:w="1796" w:type="dxa"/>
          </w:tcPr>
          <w:p w:rsidR="00F55530" w:rsidRDefault="00E8376E">
            <w:pPr>
              <w:pStyle w:val="TableParagraph"/>
              <w:spacing w:before="16" w:line="275" w:lineRule="exact"/>
              <w:ind w:right="95"/>
              <w:jc w:val="right"/>
            </w:pPr>
            <w:r>
              <w:t>0.00</w:t>
            </w:r>
          </w:p>
        </w:tc>
      </w:tr>
      <w:tr w:rsidR="00F55530">
        <w:trPr>
          <w:trHeight w:val="312"/>
        </w:trPr>
        <w:tc>
          <w:tcPr>
            <w:tcW w:w="4013" w:type="dxa"/>
          </w:tcPr>
          <w:p w:rsidR="00F55530" w:rsidRDefault="00E8376E">
            <w:pPr>
              <w:pStyle w:val="TableParagraph"/>
              <w:spacing w:before="16" w:line="276" w:lineRule="exact"/>
              <w:ind w:left="108"/>
            </w:pPr>
            <w:r>
              <w:t>三、事业收入</w:t>
            </w:r>
          </w:p>
        </w:tc>
        <w:tc>
          <w:tcPr>
            <w:tcW w:w="770" w:type="dxa"/>
          </w:tcPr>
          <w:p w:rsidR="00F55530" w:rsidRDefault="00E8376E">
            <w:pPr>
              <w:pStyle w:val="TableParagraph"/>
              <w:spacing w:before="16" w:line="276" w:lineRule="exact"/>
              <w:ind w:left="8"/>
              <w:jc w:val="center"/>
            </w:pPr>
            <w:r>
              <w:t>3</w:t>
            </w:r>
          </w:p>
        </w:tc>
        <w:tc>
          <w:tcPr>
            <w:tcW w:w="1491" w:type="dxa"/>
          </w:tcPr>
          <w:p w:rsidR="00F55530" w:rsidRDefault="00E8376E">
            <w:pPr>
              <w:pStyle w:val="TableParagraph"/>
              <w:spacing w:before="16" w:line="276" w:lineRule="exact"/>
              <w:ind w:right="93"/>
              <w:jc w:val="right"/>
            </w:pPr>
            <w:r>
              <w:t>0.00</w:t>
            </w:r>
          </w:p>
        </w:tc>
        <w:tc>
          <w:tcPr>
            <w:tcW w:w="4734" w:type="dxa"/>
          </w:tcPr>
          <w:p w:rsidR="00F55530" w:rsidRDefault="00E8376E">
            <w:pPr>
              <w:pStyle w:val="TableParagraph"/>
              <w:spacing w:before="16" w:line="276" w:lineRule="exact"/>
              <w:ind w:left="107"/>
            </w:pPr>
            <w:r>
              <w:t>三、国防支出</w:t>
            </w:r>
          </w:p>
        </w:tc>
        <w:tc>
          <w:tcPr>
            <w:tcW w:w="770" w:type="dxa"/>
          </w:tcPr>
          <w:p w:rsidR="00F55530" w:rsidRDefault="00E8376E">
            <w:pPr>
              <w:pStyle w:val="TableParagraph"/>
              <w:spacing w:before="16" w:line="276" w:lineRule="exact"/>
              <w:ind w:left="143" w:right="133"/>
              <w:jc w:val="center"/>
            </w:pPr>
            <w:r>
              <w:t>30</w:t>
            </w:r>
          </w:p>
        </w:tc>
        <w:tc>
          <w:tcPr>
            <w:tcW w:w="1796" w:type="dxa"/>
          </w:tcPr>
          <w:p w:rsidR="00F55530" w:rsidRDefault="00E8376E">
            <w:pPr>
              <w:pStyle w:val="TableParagraph"/>
              <w:spacing w:before="16" w:line="276" w:lineRule="exact"/>
              <w:ind w:right="95"/>
              <w:jc w:val="right"/>
            </w:pPr>
            <w:r>
              <w:t>0.00</w:t>
            </w:r>
          </w:p>
        </w:tc>
      </w:tr>
      <w:tr w:rsidR="00F55530">
        <w:trPr>
          <w:trHeight w:val="311"/>
        </w:trPr>
        <w:tc>
          <w:tcPr>
            <w:tcW w:w="4013" w:type="dxa"/>
          </w:tcPr>
          <w:p w:rsidR="00F55530" w:rsidRDefault="00E8376E">
            <w:pPr>
              <w:pStyle w:val="TableParagraph"/>
              <w:spacing w:before="16" w:line="276" w:lineRule="exact"/>
              <w:ind w:left="108"/>
            </w:pPr>
            <w:r>
              <w:t>四、经营收入</w:t>
            </w:r>
          </w:p>
        </w:tc>
        <w:tc>
          <w:tcPr>
            <w:tcW w:w="770" w:type="dxa"/>
          </w:tcPr>
          <w:p w:rsidR="00F55530" w:rsidRDefault="00E8376E">
            <w:pPr>
              <w:pStyle w:val="TableParagraph"/>
              <w:spacing w:before="16" w:line="276" w:lineRule="exact"/>
              <w:ind w:left="8"/>
              <w:jc w:val="center"/>
            </w:pPr>
            <w:r>
              <w:t>4</w:t>
            </w:r>
          </w:p>
        </w:tc>
        <w:tc>
          <w:tcPr>
            <w:tcW w:w="1491" w:type="dxa"/>
          </w:tcPr>
          <w:p w:rsidR="00F55530" w:rsidRDefault="00E8376E">
            <w:pPr>
              <w:pStyle w:val="TableParagraph"/>
              <w:spacing w:before="16" w:line="276" w:lineRule="exact"/>
              <w:ind w:right="93"/>
              <w:jc w:val="right"/>
            </w:pPr>
            <w:r>
              <w:t>0.00</w:t>
            </w:r>
          </w:p>
        </w:tc>
        <w:tc>
          <w:tcPr>
            <w:tcW w:w="4734" w:type="dxa"/>
          </w:tcPr>
          <w:p w:rsidR="00F55530" w:rsidRDefault="00E8376E">
            <w:pPr>
              <w:pStyle w:val="TableParagraph"/>
              <w:spacing w:before="16" w:line="276" w:lineRule="exact"/>
              <w:ind w:left="107"/>
            </w:pPr>
            <w:r>
              <w:t>四、公共安全支出</w:t>
            </w:r>
          </w:p>
        </w:tc>
        <w:tc>
          <w:tcPr>
            <w:tcW w:w="770" w:type="dxa"/>
          </w:tcPr>
          <w:p w:rsidR="00F55530" w:rsidRDefault="00E8376E">
            <w:pPr>
              <w:pStyle w:val="TableParagraph"/>
              <w:spacing w:before="16" w:line="276" w:lineRule="exact"/>
              <w:ind w:left="143" w:right="133"/>
              <w:jc w:val="center"/>
            </w:pPr>
            <w:r>
              <w:t>31</w:t>
            </w:r>
          </w:p>
        </w:tc>
        <w:tc>
          <w:tcPr>
            <w:tcW w:w="1796" w:type="dxa"/>
          </w:tcPr>
          <w:p w:rsidR="00F55530" w:rsidRDefault="00E8376E">
            <w:pPr>
              <w:pStyle w:val="TableParagraph"/>
              <w:spacing w:before="16" w:line="276" w:lineRule="exact"/>
              <w:ind w:right="95"/>
              <w:jc w:val="right"/>
            </w:pPr>
            <w:r>
              <w:t>0.00</w:t>
            </w:r>
          </w:p>
        </w:tc>
      </w:tr>
      <w:tr w:rsidR="00F55530">
        <w:trPr>
          <w:trHeight w:val="312"/>
        </w:trPr>
        <w:tc>
          <w:tcPr>
            <w:tcW w:w="4013" w:type="dxa"/>
          </w:tcPr>
          <w:p w:rsidR="00F55530" w:rsidRDefault="00E8376E">
            <w:pPr>
              <w:pStyle w:val="TableParagraph"/>
              <w:spacing w:before="15" w:line="276" w:lineRule="exact"/>
              <w:ind w:left="108"/>
            </w:pPr>
            <w:r>
              <w:t>五、附属单位上缴收入</w:t>
            </w:r>
          </w:p>
        </w:tc>
        <w:tc>
          <w:tcPr>
            <w:tcW w:w="770" w:type="dxa"/>
          </w:tcPr>
          <w:p w:rsidR="00F55530" w:rsidRDefault="00E8376E">
            <w:pPr>
              <w:pStyle w:val="TableParagraph"/>
              <w:spacing w:before="15" w:line="276" w:lineRule="exact"/>
              <w:ind w:left="8"/>
              <w:jc w:val="center"/>
            </w:pPr>
            <w:r>
              <w:t>5</w:t>
            </w:r>
          </w:p>
        </w:tc>
        <w:tc>
          <w:tcPr>
            <w:tcW w:w="1491" w:type="dxa"/>
          </w:tcPr>
          <w:p w:rsidR="00F55530" w:rsidRDefault="00E8376E">
            <w:pPr>
              <w:pStyle w:val="TableParagraph"/>
              <w:spacing w:before="15" w:line="276" w:lineRule="exact"/>
              <w:ind w:right="93"/>
              <w:jc w:val="right"/>
            </w:pPr>
            <w:r>
              <w:t>0.00</w:t>
            </w:r>
          </w:p>
        </w:tc>
        <w:tc>
          <w:tcPr>
            <w:tcW w:w="4734" w:type="dxa"/>
          </w:tcPr>
          <w:p w:rsidR="00F55530" w:rsidRDefault="00E8376E">
            <w:pPr>
              <w:pStyle w:val="TableParagraph"/>
              <w:spacing w:before="15" w:line="276" w:lineRule="exact"/>
              <w:ind w:left="107"/>
            </w:pPr>
            <w:r>
              <w:t>五、教育支出</w:t>
            </w:r>
          </w:p>
        </w:tc>
        <w:tc>
          <w:tcPr>
            <w:tcW w:w="770" w:type="dxa"/>
          </w:tcPr>
          <w:p w:rsidR="00F55530" w:rsidRDefault="00E8376E">
            <w:pPr>
              <w:pStyle w:val="TableParagraph"/>
              <w:spacing w:before="15" w:line="276" w:lineRule="exact"/>
              <w:ind w:left="143" w:right="133"/>
              <w:jc w:val="center"/>
            </w:pPr>
            <w:r>
              <w:t>32</w:t>
            </w:r>
          </w:p>
        </w:tc>
        <w:tc>
          <w:tcPr>
            <w:tcW w:w="1796" w:type="dxa"/>
          </w:tcPr>
          <w:p w:rsidR="00F55530" w:rsidRDefault="00E8376E">
            <w:pPr>
              <w:pStyle w:val="TableParagraph"/>
              <w:spacing w:before="15" w:line="276" w:lineRule="exact"/>
              <w:ind w:right="95"/>
              <w:jc w:val="right"/>
            </w:pPr>
            <w:r>
              <w:t>0.00</w:t>
            </w:r>
          </w:p>
        </w:tc>
      </w:tr>
      <w:tr w:rsidR="00F55530">
        <w:trPr>
          <w:trHeight w:val="312"/>
        </w:trPr>
        <w:tc>
          <w:tcPr>
            <w:tcW w:w="4013" w:type="dxa"/>
          </w:tcPr>
          <w:p w:rsidR="00F55530" w:rsidRDefault="00E8376E">
            <w:pPr>
              <w:pStyle w:val="TableParagraph"/>
              <w:spacing w:before="15" w:line="277" w:lineRule="exact"/>
              <w:ind w:left="108"/>
            </w:pPr>
            <w:r>
              <w:t>六、其他收入</w:t>
            </w:r>
          </w:p>
        </w:tc>
        <w:tc>
          <w:tcPr>
            <w:tcW w:w="770" w:type="dxa"/>
          </w:tcPr>
          <w:p w:rsidR="00F55530" w:rsidRDefault="00E8376E">
            <w:pPr>
              <w:pStyle w:val="TableParagraph"/>
              <w:spacing w:before="15" w:line="277" w:lineRule="exact"/>
              <w:ind w:left="8"/>
              <w:jc w:val="center"/>
            </w:pPr>
            <w:r>
              <w:t>6</w:t>
            </w:r>
          </w:p>
        </w:tc>
        <w:tc>
          <w:tcPr>
            <w:tcW w:w="1491" w:type="dxa"/>
          </w:tcPr>
          <w:p w:rsidR="00F55530" w:rsidRDefault="00E8376E">
            <w:pPr>
              <w:pStyle w:val="TableParagraph"/>
              <w:spacing w:before="15" w:line="277" w:lineRule="exact"/>
              <w:ind w:right="93"/>
              <w:jc w:val="right"/>
            </w:pPr>
            <w:r>
              <w:t>0.00</w:t>
            </w:r>
          </w:p>
        </w:tc>
        <w:tc>
          <w:tcPr>
            <w:tcW w:w="4734" w:type="dxa"/>
          </w:tcPr>
          <w:p w:rsidR="00F55530" w:rsidRDefault="00E8376E">
            <w:pPr>
              <w:pStyle w:val="TableParagraph"/>
              <w:spacing w:before="15" w:line="277" w:lineRule="exact"/>
              <w:ind w:left="107"/>
            </w:pPr>
            <w:r>
              <w:t>六、科学技术支出</w:t>
            </w:r>
          </w:p>
        </w:tc>
        <w:tc>
          <w:tcPr>
            <w:tcW w:w="770" w:type="dxa"/>
          </w:tcPr>
          <w:p w:rsidR="00F55530" w:rsidRDefault="00E8376E">
            <w:pPr>
              <w:pStyle w:val="TableParagraph"/>
              <w:spacing w:before="15" w:line="277" w:lineRule="exact"/>
              <w:ind w:left="143" w:right="133"/>
              <w:jc w:val="center"/>
            </w:pPr>
            <w:r>
              <w:t>33</w:t>
            </w:r>
          </w:p>
        </w:tc>
        <w:tc>
          <w:tcPr>
            <w:tcW w:w="1796" w:type="dxa"/>
          </w:tcPr>
          <w:p w:rsidR="00F55530" w:rsidRDefault="00E8376E">
            <w:pPr>
              <w:pStyle w:val="TableParagraph"/>
              <w:spacing w:before="15" w:line="277"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7" w:line="275" w:lineRule="exact"/>
              <w:ind w:left="8"/>
              <w:jc w:val="center"/>
            </w:pPr>
            <w:r>
              <w:t>7</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7" w:line="275" w:lineRule="exact"/>
              <w:ind w:left="107"/>
            </w:pPr>
            <w:r>
              <w:t>七、文化体育与传媒支出</w:t>
            </w:r>
          </w:p>
        </w:tc>
        <w:tc>
          <w:tcPr>
            <w:tcW w:w="770" w:type="dxa"/>
          </w:tcPr>
          <w:p w:rsidR="00F55530" w:rsidRDefault="00E8376E">
            <w:pPr>
              <w:pStyle w:val="TableParagraph"/>
              <w:spacing w:before="17" w:line="275" w:lineRule="exact"/>
              <w:ind w:left="143" w:right="133"/>
              <w:jc w:val="center"/>
            </w:pPr>
            <w:r>
              <w:t>34</w:t>
            </w:r>
          </w:p>
        </w:tc>
        <w:tc>
          <w:tcPr>
            <w:tcW w:w="1796" w:type="dxa"/>
          </w:tcPr>
          <w:p w:rsidR="00F55530" w:rsidRDefault="00E8376E">
            <w:pPr>
              <w:pStyle w:val="TableParagraph"/>
              <w:spacing w:before="17" w:line="275"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6" w:line="275" w:lineRule="exact"/>
              <w:ind w:left="8"/>
              <w:jc w:val="center"/>
            </w:pPr>
            <w:r>
              <w:t>8</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6" w:line="275" w:lineRule="exact"/>
              <w:ind w:left="107"/>
            </w:pPr>
            <w:r>
              <w:t>八、社会保障和就业支出</w:t>
            </w:r>
          </w:p>
        </w:tc>
        <w:tc>
          <w:tcPr>
            <w:tcW w:w="770" w:type="dxa"/>
          </w:tcPr>
          <w:p w:rsidR="00F55530" w:rsidRDefault="00E8376E">
            <w:pPr>
              <w:pStyle w:val="TableParagraph"/>
              <w:spacing w:before="16" w:line="275" w:lineRule="exact"/>
              <w:ind w:left="143" w:right="133"/>
              <w:jc w:val="center"/>
            </w:pPr>
            <w:r>
              <w:t>35</w:t>
            </w:r>
          </w:p>
        </w:tc>
        <w:tc>
          <w:tcPr>
            <w:tcW w:w="1796" w:type="dxa"/>
          </w:tcPr>
          <w:p w:rsidR="00F55530" w:rsidRDefault="00E8376E">
            <w:pPr>
              <w:pStyle w:val="TableParagraph"/>
              <w:spacing w:before="16" w:line="275"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6" w:line="276" w:lineRule="exact"/>
              <w:ind w:left="8"/>
              <w:jc w:val="center"/>
            </w:pPr>
            <w:r>
              <w:t>9</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6" w:line="276" w:lineRule="exact"/>
              <w:ind w:left="107"/>
            </w:pPr>
            <w:r>
              <w:t>九、医疗卫生与计划生育支出</w:t>
            </w:r>
          </w:p>
        </w:tc>
        <w:tc>
          <w:tcPr>
            <w:tcW w:w="770" w:type="dxa"/>
          </w:tcPr>
          <w:p w:rsidR="00F55530" w:rsidRDefault="00E8376E">
            <w:pPr>
              <w:pStyle w:val="TableParagraph"/>
              <w:spacing w:before="16" w:line="276" w:lineRule="exact"/>
              <w:ind w:left="143" w:right="133"/>
              <w:jc w:val="center"/>
            </w:pPr>
            <w:r>
              <w:t>36</w:t>
            </w:r>
          </w:p>
        </w:tc>
        <w:tc>
          <w:tcPr>
            <w:tcW w:w="1796" w:type="dxa"/>
          </w:tcPr>
          <w:p w:rsidR="00F55530" w:rsidRDefault="00E8376E">
            <w:pPr>
              <w:pStyle w:val="TableParagraph"/>
              <w:spacing w:before="16" w:line="276"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6" w:line="276" w:lineRule="exact"/>
              <w:ind w:left="141" w:right="133"/>
              <w:jc w:val="center"/>
            </w:pPr>
            <w:r>
              <w:t>10</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6" w:line="276" w:lineRule="exact"/>
              <w:ind w:left="107"/>
            </w:pPr>
            <w:r>
              <w:t>十、节能环保支出</w:t>
            </w:r>
          </w:p>
        </w:tc>
        <w:tc>
          <w:tcPr>
            <w:tcW w:w="770" w:type="dxa"/>
          </w:tcPr>
          <w:p w:rsidR="00F55530" w:rsidRDefault="00E8376E">
            <w:pPr>
              <w:pStyle w:val="TableParagraph"/>
              <w:spacing w:before="16" w:line="276" w:lineRule="exact"/>
              <w:ind w:left="143" w:right="133"/>
              <w:jc w:val="center"/>
            </w:pPr>
            <w:r>
              <w:t>37</w:t>
            </w:r>
          </w:p>
        </w:tc>
        <w:tc>
          <w:tcPr>
            <w:tcW w:w="1796" w:type="dxa"/>
          </w:tcPr>
          <w:p w:rsidR="00F55530" w:rsidRDefault="00E8376E">
            <w:pPr>
              <w:pStyle w:val="TableParagraph"/>
              <w:spacing w:before="16" w:line="276"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6" w:lineRule="exact"/>
              <w:ind w:left="141" w:right="133"/>
              <w:jc w:val="center"/>
            </w:pPr>
            <w:r>
              <w:t>11</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5" w:line="276" w:lineRule="exact"/>
              <w:ind w:left="107"/>
            </w:pPr>
            <w:r>
              <w:t>十一、城乡社区支出</w:t>
            </w:r>
          </w:p>
        </w:tc>
        <w:tc>
          <w:tcPr>
            <w:tcW w:w="770" w:type="dxa"/>
          </w:tcPr>
          <w:p w:rsidR="00F55530" w:rsidRDefault="00E8376E">
            <w:pPr>
              <w:pStyle w:val="TableParagraph"/>
              <w:spacing w:before="15" w:line="276" w:lineRule="exact"/>
              <w:ind w:left="143" w:right="133"/>
              <w:jc w:val="center"/>
            </w:pPr>
            <w:r>
              <w:t>38</w:t>
            </w:r>
          </w:p>
        </w:tc>
        <w:tc>
          <w:tcPr>
            <w:tcW w:w="1796" w:type="dxa"/>
          </w:tcPr>
          <w:p w:rsidR="00F55530" w:rsidRDefault="00E8376E">
            <w:pPr>
              <w:pStyle w:val="TableParagraph"/>
              <w:spacing w:before="15" w:line="276"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7" w:lineRule="exact"/>
              <w:ind w:left="141" w:right="133"/>
              <w:jc w:val="center"/>
            </w:pPr>
            <w:r>
              <w:t>12</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5" w:line="277" w:lineRule="exact"/>
              <w:ind w:left="107"/>
            </w:pPr>
            <w:r>
              <w:t>十二、农林水支出</w:t>
            </w:r>
          </w:p>
        </w:tc>
        <w:tc>
          <w:tcPr>
            <w:tcW w:w="770" w:type="dxa"/>
          </w:tcPr>
          <w:p w:rsidR="00F55530" w:rsidRDefault="00E8376E">
            <w:pPr>
              <w:pStyle w:val="TableParagraph"/>
              <w:spacing w:before="15" w:line="277" w:lineRule="exact"/>
              <w:ind w:left="143" w:right="133"/>
              <w:jc w:val="center"/>
            </w:pPr>
            <w:r>
              <w:t>39</w:t>
            </w:r>
          </w:p>
        </w:tc>
        <w:tc>
          <w:tcPr>
            <w:tcW w:w="1796" w:type="dxa"/>
          </w:tcPr>
          <w:p w:rsidR="00F55530" w:rsidRDefault="00E8376E">
            <w:pPr>
              <w:pStyle w:val="TableParagraph"/>
              <w:spacing w:before="15" w:line="277"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7" w:line="275" w:lineRule="exact"/>
              <w:ind w:left="141" w:right="133"/>
              <w:jc w:val="center"/>
            </w:pPr>
            <w:r>
              <w:t>13</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7" w:line="275" w:lineRule="exact"/>
              <w:ind w:left="107"/>
            </w:pPr>
            <w:r>
              <w:t>十三、交通运输支出</w:t>
            </w:r>
          </w:p>
        </w:tc>
        <w:tc>
          <w:tcPr>
            <w:tcW w:w="770" w:type="dxa"/>
          </w:tcPr>
          <w:p w:rsidR="00F55530" w:rsidRDefault="00E8376E">
            <w:pPr>
              <w:pStyle w:val="TableParagraph"/>
              <w:spacing w:before="17" w:line="275" w:lineRule="exact"/>
              <w:ind w:left="143" w:right="133"/>
              <w:jc w:val="center"/>
            </w:pPr>
            <w:r>
              <w:t>40</w:t>
            </w:r>
          </w:p>
        </w:tc>
        <w:tc>
          <w:tcPr>
            <w:tcW w:w="1796" w:type="dxa"/>
          </w:tcPr>
          <w:p w:rsidR="00F55530" w:rsidRDefault="00E8376E">
            <w:pPr>
              <w:pStyle w:val="TableParagraph"/>
              <w:spacing w:before="17" w:line="275"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6" w:line="275" w:lineRule="exact"/>
              <w:ind w:left="141" w:right="133"/>
              <w:jc w:val="center"/>
            </w:pPr>
            <w:r>
              <w:t>14</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6" w:line="275" w:lineRule="exact"/>
              <w:ind w:left="107"/>
            </w:pPr>
            <w:r>
              <w:t>十四、资源勘探信息等支出</w:t>
            </w:r>
          </w:p>
        </w:tc>
        <w:tc>
          <w:tcPr>
            <w:tcW w:w="770" w:type="dxa"/>
          </w:tcPr>
          <w:p w:rsidR="00F55530" w:rsidRDefault="00E8376E">
            <w:pPr>
              <w:pStyle w:val="TableParagraph"/>
              <w:spacing w:before="16" w:line="275" w:lineRule="exact"/>
              <w:ind w:left="143" w:right="133"/>
              <w:jc w:val="center"/>
            </w:pPr>
            <w:r>
              <w:t>41</w:t>
            </w:r>
          </w:p>
        </w:tc>
        <w:tc>
          <w:tcPr>
            <w:tcW w:w="1796" w:type="dxa"/>
          </w:tcPr>
          <w:p w:rsidR="00F55530" w:rsidRDefault="00E8376E">
            <w:pPr>
              <w:pStyle w:val="TableParagraph"/>
              <w:spacing w:before="16" w:line="275"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6" w:line="276" w:lineRule="exact"/>
              <w:ind w:left="141" w:right="133"/>
              <w:jc w:val="center"/>
            </w:pPr>
            <w:r>
              <w:t>15</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6" w:line="276" w:lineRule="exact"/>
              <w:ind w:left="107"/>
            </w:pPr>
            <w:r>
              <w:t>十五、商业服务业等支出</w:t>
            </w:r>
          </w:p>
        </w:tc>
        <w:tc>
          <w:tcPr>
            <w:tcW w:w="770" w:type="dxa"/>
          </w:tcPr>
          <w:p w:rsidR="00F55530" w:rsidRDefault="00E8376E">
            <w:pPr>
              <w:pStyle w:val="TableParagraph"/>
              <w:spacing w:before="16" w:line="276" w:lineRule="exact"/>
              <w:ind w:left="143" w:right="133"/>
              <w:jc w:val="center"/>
            </w:pPr>
            <w:r>
              <w:t>42</w:t>
            </w:r>
          </w:p>
        </w:tc>
        <w:tc>
          <w:tcPr>
            <w:tcW w:w="1796" w:type="dxa"/>
          </w:tcPr>
          <w:p w:rsidR="00F55530" w:rsidRDefault="00E8376E">
            <w:pPr>
              <w:pStyle w:val="TableParagraph"/>
              <w:spacing w:before="16" w:line="276"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6" w:line="276" w:lineRule="exact"/>
              <w:ind w:left="141" w:right="133"/>
              <w:jc w:val="center"/>
            </w:pPr>
            <w:r>
              <w:t>16</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6" w:line="276" w:lineRule="exact"/>
              <w:ind w:left="107"/>
            </w:pPr>
            <w:r>
              <w:t>十六、金融支出</w:t>
            </w:r>
          </w:p>
        </w:tc>
        <w:tc>
          <w:tcPr>
            <w:tcW w:w="770" w:type="dxa"/>
          </w:tcPr>
          <w:p w:rsidR="00F55530" w:rsidRDefault="00E8376E">
            <w:pPr>
              <w:pStyle w:val="TableParagraph"/>
              <w:spacing w:before="16" w:line="276" w:lineRule="exact"/>
              <w:ind w:left="143" w:right="133"/>
              <w:jc w:val="center"/>
            </w:pPr>
            <w:r>
              <w:t>43</w:t>
            </w:r>
          </w:p>
        </w:tc>
        <w:tc>
          <w:tcPr>
            <w:tcW w:w="1796" w:type="dxa"/>
          </w:tcPr>
          <w:p w:rsidR="00F55530" w:rsidRDefault="00E8376E">
            <w:pPr>
              <w:pStyle w:val="TableParagraph"/>
              <w:spacing w:before="16" w:line="276"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6" w:lineRule="exact"/>
              <w:ind w:left="141" w:right="133"/>
              <w:jc w:val="center"/>
            </w:pPr>
            <w:r>
              <w:t>17</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5" w:line="276" w:lineRule="exact"/>
              <w:ind w:left="107"/>
            </w:pPr>
            <w:r>
              <w:t>十七、援助其他地区支出</w:t>
            </w:r>
          </w:p>
        </w:tc>
        <w:tc>
          <w:tcPr>
            <w:tcW w:w="770" w:type="dxa"/>
          </w:tcPr>
          <w:p w:rsidR="00F55530" w:rsidRDefault="00E8376E">
            <w:pPr>
              <w:pStyle w:val="TableParagraph"/>
              <w:spacing w:before="15" w:line="276" w:lineRule="exact"/>
              <w:ind w:left="143" w:right="133"/>
              <w:jc w:val="center"/>
            </w:pPr>
            <w:r>
              <w:t>44</w:t>
            </w:r>
          </w:p>
        </w:tc>
        <w:tc>
          <w:tcPr>
            <w:tcW w:w="1796" w:type="dxa"/>
          </w:tcPr>
          <w:p w:rsidR="00F55530" w:rsidRDefault="00E8376E">
            <w:pPr>
              <w:pStyle w:val="TableParagraph"/>
              <w:spacing w:before="15" w:line="276" w:lineRule="exact"/>
              <w:ind w:right="95"/>
              <w:jc w:val="right"/>
            </w:pPr>
            <w:r>
              <w:t>0.00</w:t>
            </w:r>
          </w:p>
        </w:tc>
      </w:tr>
      <w:tr w:rsidR="00F55530">
        <w:trPr>
          <w:trHeight w:val="310"/>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5" w:lineRule="exact"/>
              <w:ind w:left="141" w:right="133"/>
              <w:jc w:val="center"/>
            </w:pPr>
            <w:r>
              <w:t>18</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5" w:line="275" w:lineRule="exact"/>
              <w:ind w:left="107"/>
            </w:pPr>
            <w:r>
              <w:t>十八、国土海洋气象等支出</w:t>
            </w:r>
          </w:p>
        </w:tc>
        <w:tc>
          <w:tcPr>
            <w:tcW w:w="770" w:type="dxa"/>
          </w:tcPr>
          <w:p w:rsidR="00F55530" w:rsidRDefault="00E8376E">
            <w:pPr>
              <w:pStyle w:val="TableParagraph"/>
              <w:spacing w:before="15" w:line="275" w:lineRule="exact"/>
              <w:ind w:left="143" w:right="133"/>
              <w:jc w:val="center"/>
            </w:pPr>
            <w:r>
              <w:t>45</w:t>
            </w:r>
          </w:p>
        </w:tc>
        <w:tc>
          <w:tcPr>
            <w:tcW w:w="1796" w:type="dxa"/>
          </w:tcPr>
          <w:p w:rsidR="00F55530" w:rsidRDefault="00E8376E">
            <w:pPr>
              <w:pStyle w:val="TableParagraph"/>
              <w:spacing w:before="15" w:line="275" w:lineRule="exact"/>
              <w:ind w:right="95"/>
              <w:jc w:val="right"/>
            </w:pPr>
            <w:r>
              <w:t>0.00</w:t>
            </w:r>
          </w:p>
        </w:tc>
      </w:tr>
    </w:tbl>
    <w:p w:rsidR="00F55530" w:rsidRDefault="00F55530">
      <w:pPr>
        <w:spacing w:line="275" w:lineRule="exact"/>
        <w:jc w:val="right"/>
        <w:sectPr w:rsidR="00F55530">
          <w:footerReference w:type="default" r:id="rId10"/>
          <w:pgSz w:w="16840" w:h="11910" w:orient="landscape"/>
          <w:pgMar w:top="1100" w:right="1320" w:bottom="900" w:left="1320" w:header="0" w:footer="704" w:gutter="0"/>
          <w:pgNumType w:start="7"/>
          <w:cols w:space="720"/>
        </w:sectPr>
      </w:pPr>
    </w:p>
    <w:p w:rsidR="00F55530" w:rsidRDefault="00F55530">
      <w:pPr>
        <w:rPr>
          <w:sz w:val="20"/>
        </w:rPr>
      </w:pPr>
    </w:p>
    <w:p w:rsidR="00F55530" w:rsidRDefault="00F55530">
      <w:pPr>
        <w:rPr>
          <w:sz w:val="20"/>
        </w:rPr>
      </w:pPr>
    </w:p>
    <w:p w:rsidR="00F55530" w:rsidRDefault="00F55530">
      <w:pPr>
        <w:spacing w:before="1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13"/>
        <w:gridCol w:w="770"/>
        <w:gridCol w:w="1491"/>
        <w:gridCol w:w="4734"/>
        <w:gridCol w:w="770"/>
        <w:gridCol w:w="1796"/>
      </w:tblGrid>
      <w:tr w:rsidR="00F55530">
        <w:trPr>
          <w:trHeight w:val="321"/>
        </w:trPr>
        <w:tc>
          <w:tcPr>
            <w:tcW w:w="4013" w:type="dxa"/>
            <w:tcBorders>
              <w:top w:val="nil"/>
            </w:tcBorders>
          </w:tcPr>
          <w:p w:rsidR="00F55530" w:rsidRDefault="00F55530">
            <w:pPr>
              <w:pStyle w:val="TableParagraph"/>
              <w:rPr>
                <w:rFonts w:ascii="Times New Roman"/>
              </w:rPr>
            </w:pPr>
          </w:p>
        </w:tc>
        <w:tc>
          <w:tcPr>
            <w:tcW w:w="770" w:type="dxa"/>
            <w:tcBorders>
              <w:top w:val="nil"/>
            </w:tcBorders>
          </w:tcPr>
          <w:p w:rsidR="00F55530" w:rsidRDefault="00E8376E">
            <w:pPr>
              <w:pStyle w:val="TableParagraph"/>
              <w:spacing w:before="25" w:line="276" w:lineRule="exact"/>
              <w:ind w:left="273"/>
            </w:pPr>
            <w:r>
              <w:t>19</w:t>
            </w:r>
          </w:p>
        </w:tc>
        <w:tc>
          <w:tcPr>
            <w:tcW w:w="1491" w:type="dxa"/>
            <w:tcBorders>
              <w:top w:val="nil"/>
            </w:tcBorders>
          </w:tcPr>
          <w:p w:rsidR="00F55530" w:rsidRDefault="00F55530">
            <w:pPr>
              <w:pStyle w:val="TableParagraph"/>
              <w:rPr>
                <w:rFonts w:ascii="Times New Roman"/>
              </w:rPr>
            </w:pPr>
          </w:p>
        </w:tc>
        <w:tc>
          <w:tcPr>
            <w:tcW w:w="4734" w:type="dxa"/>
            <w:tcBorders>
              <w:top w:val="nil"/>
            </w:tcBorders>
          </w:tcPr>
          <w:p w:rsidR="00F55530" w:rsidRDefault="00E8376E">
            <w:pPr>
              <w:pStyle w:val="TableParagraph"/>
              <w:spacing w:before="25" w:line="276" w:lineRule="exact"/>
              <w:ind w:left="107"/>
            </w:pPr>
            <w:r>
              <w:t>十九、住房保障支出</w:t>
            </w:r>
          </w:p>
        </w:tc>
        <w:tc>
          <w:tcPr>
            <w:tcW w:w="770" w:type="dxa"/>
            <w:tcBorders>
              <w:top w:val="nil"/>
            </w:tcBorders>
          </w:tcPr>
          <w:p w:rsidR="00F55530" w:rsidRDefault="00E8376E">
            <w:pPr>
              <w:pStyle w:val="TableParagraph"/>
              <w:spacing w:before="25" w:line="276" w:lineRule="exact"/>
              <w:ind w:right="262"/>
              <w:jc w:val="right"/>
            </w:pPr>
            <w:r>
              <w:t>46</w:t>
            </w:r>
          </w:p>
        </w:tc>
        <w:tc>
          <w:tcPr>
            <w:tcW w:w="1796" w:type="dxa"/>
            <w:tcBorders>
              <w:top w:val="nil"/>
            </w:tcBorders>
          </w:tcPr>
          <w:p w:rsidR="00F55530" w:rsidRDefault="00E8376E">
            <w:pPr>
              <w:pStyle w:val="TableParagraph"/>
              <w:spacing w:before="25" w:line="276"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6" w:lineRule="exact"/>
              <w:ind w:left="273"/>
            </w:pPr>
            <w:r>
              <w:t>20</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5" w:line="276" w:lineRule="exact"/>
              <w:ind w:left="107"/>
            </w:pPr>
            <w:r>
              <w:t>二十、粮油物资储备支出</w:t>
            </w:r>
          </w:p>
        </w:tc>
        <w:tc>
          <w:tcPr>
            <w:tcW w:w="770" w:type="dxa"/>
          </w:tcPr>
          <w:p w:rsidR="00F55530" w:rsidRDefault="00E8376E">
            <w:pPr>
              <w:pStyle w:val="TableParagraph"/>
              <w:spacing w:before="15" w:line="276" w:lineRule="exact"/>
              <w:ind w:right="262"/>
              <w:jc w:val="right"/>
            </w:pPr>
            <w:r>
              <w:t>47</w:t>
            </w:r>
          </w:p>
        </w:tc>
        <w:tc>
          <w:tcPr>
            <w:tcW w:w="1796" w:type="dxa"/>
          </w:tcPr>
          <w:p w:rsidR="00F55530" w:rsidRDefault="00E8376E">
            <w:pPr>
              <w:pStyle w:val="TableParagraph"/>
              <w:spacing w:before="15" w:line="276"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7" w:lineRule="exact"/>
              <w:ind w:left="273"/>
            </w:pPr>
            <w:r>
              <w:t>21</w:t>
            </w:r>
          </w:p>
        </w:tc>
        <w:tc>
          <w:tcPr>
            <w:tcW w:w="1491" w:type="dxa"/>
          </w:tcPr>
          <w:p w:rsidR="00F55530" w:rsidRDefault="00F55530">
            <w:pPr>
              <w:pStyle w:val="TableParagraph"/>
              <w:rPr>
                <w:rFonts w:ascii="Times New Roman"/>
              </w:rPr>
            </w:pPr>
          </w:p>
        </w:tc>
        <w:tc>
          <w:tcPr>
            <w:tcW w:w="4734" w:type="dxa"/>
          </w:tcPr>
          <w:p w:rsidR="00F55530" w:rsidRDefault="00E8376E">
            <w:pPr>
              <w:pStyle w:val="TableParagraph"/>
              <w:spacing w:before="15" w:line="277" w:lineRule="exact"/>
              <w:ind w:left="107"/>
            </w:pPr>
            <w:r>
              <w:t>二十一、其他支出</w:t>
            </w:r>
          </w:p>
        </w:tc>
        <w:tc>
          <w:tcPr>
            <w:tcW w:w="770" w:type="dxa"/>
          </w:tcPr>
          <w:p w:rsidR="00F55530" w:rsidRDefault="00E8376E">
            <w:pPr>
              <w:pStyle w:val="TableParagraph"/>
              <w:spacing w:before="15" w:line="277" w:lineRule="exact"/>
              <w:ind w:right="262"/>
              <w:jc w:val="right"/>
            </w:pPr>
            <w:r>
              <w:t>48</w:t>
            </w:r>
          </w:p>
        </w:tc>
        <w:tc>
          <w:tcPr>
            <w:tcW w:w="1796" w:type="dxa"/>
          </w:tcPr>
          <w:p w:rsidR="00F55530" w:rsidRDefault="00E8376E">
            <w:pPr>
              <w:pStyle w:val="TableParagraph"/>
              <w:spacing w:before="15" w:line="277" w:lineRule="exact"/>
              <w:ind w:right="95"/>
              <w:jc w:val="right"/>
            </w:pPr>
            <w:r>
              <w:t>0.00</w:t>
            </w:r>
          </w:p>
        </w:tc>
      </w:tr>
      <w:tr w:rsidR="00F55530">
        <w:trPr>
          <w:trHeight w:val="312"/>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7" w:line="275" w:lineRule="exact"/>
              <w:ind w:left="273"/>
            </w:pPr>
            <w:r>
              <w:t>22</w:t>
            </w:r>
          </w:p>
        </w:tc>
        <w:tc>
          <w:tcPr>
            <w:tcW w:w="1491" w:type="dxa"/>
          </w:tcPr>
          <w:p w:rsidR="00F55530" w:rsidRDefault="00F55530">
            <w:pPr>
              <w:pStyle w:val="TableParagraph"/>
              <w:rPr>
                <w:rFonts w:ascii="Times New Roman"/>
              </w:rPr>
            </w:pPr>
          </w:p>
        </w:tc>
        <w:tc>
          <w:tcPr>
            <w:tcW w:w="4734" w:type="dxa"/>
          </w:tcPr>
          <w:p w:rsidR="00F55530" w:rsidRDefault="00F55530">
            <w:pPr>
              <w:pStyle w:val="TableParagraph"/>
              <w:rPr>
                <w:rFonts w:ascii="Times New Roman"/>
              </w:rPr>
            </w:pPr>
          </w:p>
        </w:tc>
        <w:tc>
          <w:tcPr>
            <w:tcW w:w="770" w:type="dxa"/>
          </w:tcPr>
          <w:p w:rsidR="00F55530" w:rsidRDefault="00E8376E">
            <w:pPr>
              <w:pStyle w:val="TableParagraph"/>
              <w:spacing w:before="17" w:line="275" w:lineRule="exact"/>
              <w:ind w:right="262"/>
              <w:jc w:val="right"/>
            </w:pPr>
            <w:r>
              <w:t>49</w:t>
            </w:r>
          </w:p>
        </w:tc>
        <w:tc>
          <w:tcPr>
            <w:tcW w:w="1796" w:type="dxa"/>
          </w:tcPr>
          <w:p w:rsidR="00F55530" w:rsidRDefault="00F55530">
            <w:pPr>
              <w:pStyle w:val="TableParagraph"/>
              <w:rPr>
                <w:rFonts w:ascii="Times New Roman"/>
              </w:rPr>
            </w:pPr>
          </w:p>
        </w:tc>
      </w:tr>
      <w:tr w:rsidR="00F55530">
        <w:trPr>
          <w:trHeight w:val="312"/>
        </w:trPr>
        <w:tc>
          <w:tcPr>
            <w:tcW w:w="4013" w:type="dxa"/>
          </w:tcPr>
          <w:p w:rsidR="00F55530" w:rsidRDefault="00E8376E">
            <w:pPr>
              <w:pStyle w:val="TableParagraph"/>
              <w:spacing w:before="16" w:line="275" w:lineRule="exact"/>
              <w:ind w:left="1326" w:right="1316"/>
              <w:jc w:val="center"/>
            </w:pPr>
            <w:r>
              <w:t>本年收入合计</w:t>
            </w:r>
          </w:p>
        </w:tc>
        <w:tc>
          <w:tcPr>
            <w:tcW w:w="770" w:type="dxa"/>
          </w:tcPr>
          <w:p w:rsidR="00F55530" w:rsidRDefault="00E8376E">
            <w:pPr>
              <w:pStyle w:val="TableParagraph"/>
              <w:spacing w:before="16" w:line="275" w:lineRule="exact"/>
              <w:ind w:left="273"/>
            </w:pPr>
            <w:r>
              <w:t>23</w:t>
            </w:r>
          </w:p>
        </w:tc>
        <w:tc>
          <w:tcPr>
            <w:tcW w:w="1491" w:type="dxa"/>
          </w:tcPr>
          <w:p w:rsidR="00F55530" w:rsidRDefault="00E8376E">
            <w:pPr>
              <w:pStyle w:val="TableParagraph"/>
              <w:spacing w:before="16" w:line="275" w:lineRule="exact"/>
              <w:ind w:right="95"/>
              <w:jc w:val="right"/>
            </w:pPr>
            <w:r>
              <w:t>2,772.65</w:t>
            </w:r>
          </w:p>
        </w:tc>
        <w:tc>
          <w:tcPr>
            <w:tcW w:w="4734" w:type="dxa"/>
          </w:tcPr>
          <w:p w:rsidR="00F55530" w:rsidRDefault="00E8376E">
            <w:pPr>
              <w:pStyle w:val="TableParagraph"/>
              <w:spacing w:before="16" w:line="275" w:lineRule="exact"/>
              <w:ind w:left="1686" w:right="1678"/>
              <w:jc w:val="center"/>
            </w:pPr>
            <w:r>
              <w:t>本年支出合计</w:t>
            </w:r>
          </w:p>
        </w:tc>
        <w:tc>
          <w:tcPr>
            <w:tcW w:w="770" w:type="dxa"/>
          </w:tcPr>
          <w:p w:rsidR="00F55530" w:rsidRDefault="00E8376E">
            <w:pPr>
              <w:pStyle w:val="TableParagraph"/>
              <w:spacing w:before="16" w:line="275" w:lineRule="exact"/>
              <w:ind w:right="262"/>
              <w:jc w:val="right"/>
            </w:pPr>
            <w:r>
              <w:t>50</w:t>
            </w:r>
          </w:p>
        </w:tc>
        <w:tc>
          <w:tcPr>
            <w:tcW w:w="1796" w:type="dxa"/>
          </w:tcPr>
          <w:p w:rsidR="00F55530" w:rsidRDefault="00E8376E">
            <w:pPr>
              <w:pStyle w:val="TableParagraph"/>
              <w:spacing w:before="16" w:line="275" w:lineRule="exact"/>
              <w:ind w:right="95"/>
              <w:jc w:val="right"/>
            </w:pPr>
            <w:r>
              <w:t>2,772.65</w:t>
            </w:r>
          </w:p>
        </w:tc>
      </w:tr>
      <w:tr w:rsidR="00F55530">
        <w:trPr>
          <w:trHeight w:val="312"/>
        </w:trPr>
        <w:tc>
          <w:tcPr>
            <w:tcW w:w="4013" w:type="dxa"/>
          </w:tcPr>
          <w:p w:rsidR="00F55530" w:rsidRDefault="00E8376E">
            <w:pPr>
              <w:pStyle w:val="TableParagraph"/>
              <w:spacing w:before="16" w:line="276" w:lineRule="exact"/>
              <w:ind w:left="108"/>
            </w:pPr>
            <w:r>
              <w:t>用事业基金弥补收支差额</w:t>
            </w:r>
          </w:p>
        </w:tc>
        <w:tc>
          <w:tcPr>
            <w:tcW w:w="770" w:type="dxa"/>
          </w:tcPr>
          <w:p w:rsidR="00F55530" w:rsidRDefault="00E8376E">
            <w:pPr>
              <w:pStyle w:val="TableParagraph"/>
              <w:spacing w:before="16" w:line="276" w:lineRule="exact"/>
              <w:ind w:left="273"/>
            </w:pPr>
            <w:r>
              <w:t>24</w:t>
            </w:r>
          </w:p>
        </w:tc>
        <w:tc>
          <w:tcPr>
            <w:tcW w:w="1491" w:type="dxa"/>
          </w:tcPr>
          <w:p w:rsidR="00F55530" w:rsidRDefault="00E8376E">
            <w:pPr>
              <w:pStyle w:val="TableParagraph"/>
              <w:spacing w:before="16" w:line="276" w:lineRule="exact"/>
              <w:ind w:right="93"/>
              <w:jc w:val="right"/>
            </w:pPr>
            <w:r>
              <w:t>0.00</w:t>
            </w:r>
          </w:p>
        </w:tc>
        <w:tc>
          <w:tcPr>
            <w:tcW w:w="4734" w:type="dxa"/>
          </w:tcPr>
          <w:p w:rsidR="00F55530" w:rsidRDefault="00E8376E">
            <w:pPr>
              <w:pStyle w:val="TableParagraph"/>
              <w:spacing w:before="16" w:line="276" w:lineRule="exact"/>
              <w:ind w:left="107"/>
            </w:pPr>
            <w:r>
              <w:t>结余分配</w:t>
            </w:r>
          </w:p>
        </w:tc>
        <w:tc>
          <w:tcPr>
            <w:tcW w:w="770" w:type="dxa"/>
          </w:tcPr>
          <w:p w:rsidR="00F55530" w:rsidRDefault="00E8376E">
            <w:pPr>
              <w:pStyle w:val="TableParagraph"/>
              <w:spacing w:before="16" w:line="276" w:lineRule="exact"/>
              <w:ind w:right="262"/>
              <w:jc w:val="right"/>
            </w:pPr>
            <w:r>
              <w:t>51</w:t>
            </w:r>
          </w:p>
        </w:tc>
        <w:tc>
          <w:tcPr>
            <w:tcW w:w="1796" w:type="dxa"/>
          </w:tcPr>
          <w:p w:rsidR="00F55530" w:rsidRDefault="00E8376E">
            <w:pPr>
              <w:pStyle w:val="TableParagraph"/>
              <w:spacing w:before="16" w:line="276" w:lineRule="exact"/>
              <w:ind w:right="95"/>
              <w:jc w:val="right"/>
            </w:pPr>
            <w:r>
              <w:t>0.00</w:t>
            </w:r>
          </w:p>
        </w:tc>
      </w:tr>
      <w:tr w:rsidR="00F55530">
        <w:trPr>
          <w:trHeight w:val="311"/>
        </w:trPr>
        <w:tc>
          <w:tcPr>
            <w:tcW w:w="4013" w:type="dxa"/>
          </w:tcPr>
          <w:p w:rsidR="00F55530" w:rsidRDefault="00E8376E">
            <w:pPr>
              <w:pStyle w:val="TableParagraph"/>
              <w:spacing w:before="16" w:line="276" w:lineRule="exact"/>
              <w:ind w:left="108"/>
            </w:pPr>
            <w:r>
              <w:t>年初结转和结余</w:t>
            </w:r>
          </w:p>
        </w:tc>
        <w:tc>
          <w:tcPr>
            <w:tcW w:w="770" w:type="dxa"/>
          </w:tcPr>
          <w:p w:rsidR="00F55530" w:rsidRDefault="00E8376E">
            <w:pPr>
              <w:pStyle w:val="TableParagraph"/>
              <w:spacing w:before="16" w:line="276" w:lineRule="exact"/>
              <w:ind w:left="273"/>
            </w:pPr>
            <w:r>
              <w:t>25</w:t>
            </w:r>
          </w:p>
        </w:tc>
        <w:tc>
          <w:tcPr>
            <w:tcW w:w="1491" w:type="dxa"/>
          </w:tcPr>
          <w:p w:rsidR="00F55530" w:rsidRDefault="00E8376E">
            <w:pPr>
              <w:pStyle w:val="TableParagraph"/>
              <w:spacing w:before="16" w:line="276" w:lineRule="exact"/>
              <w:ind w:right="93"/>
              <w:jc w:val="right"/>
            </w:pPr>
            <w:r>
              <w:t>0.00</w:t>
            </w:r>
          </w:p>
        </w:tc>
        <w:tc>
          <w:tcPr>
            <w:tcW w:w="4734" w:type="dxa"/>
          </w:tcPr>
          <w:p w:rsidR="00F55530" w:rsidRDefault="00E8376E">
            <w:pPr>
              <w:pStyle w:val="TableParagraph"/>
              <w:spacing w:before="16" w:line="276" w:lineRule="exact"/>
              <w:ind w:left="107"/>
            </w:pPr>
            <w:r>
              <w:t>年末结转和结余</w:t>
            </w:r>
          </w:p>
        </w:tc>
        <w:tc>
          <w:tcPr>
            <w:tcW w:w="770" w:type="dxa"/>
          </w:tcPr>
          <w:p w:rsidR="00F55530" w:rsidRDefault="00E8376E">
            <w:pPr>
              <w:pStyle w:val="TableParagraph"/>
              <w:spacing w:before="16" w:line="276" w:lineRule="exact"/>
              <w:ind w:right="262"/>
              <w:jc w:val="right"/>
            </w:pPr>
            <w:r>
              <w:t>52</w:t>
            </w:r>
          </w:p>
        </w:tc>
        <w:tc>
          <w:tcPr>
            <w:tcW w:w="1796" w:type="dxa"/>
          </w:tcPr>
          <w:p w:rsidR="00F55530" w:rsidRDefault="00E8376E">
            <w:pPr>
              <w:pStyle w:val="TableParagraph"/>
              <w:spacing w:before="16" w:line="276" w:lineRule="exact"/>
              <w:ind w:right="95"/>
              <w:jc w:val="right"/>
            </w:pPr>
            <w:r>
              <w:t>0.00</w:t>
            </w:r>
          </w:p>
        </w:tc>
      </w:tr>
      <w:tr w:rsidR="00F55530">
        <w:trPr>
          <w:trHeight w:val="311"/>
        </w:trPr>
        <w:tc>
          <w:tcPr>
            <w:tcW w:w="4013" w:type="dxa"/>
          </w:tcPr>
          <w:p w:rsidR="00F55530" w:rsidRDefault="00F55530">
            <w:pPr>
              <w:pStyle w:val="TableParagraph"/>
              <w:rPr>
                <w:rFonts w:ascii="Times New Roman"/>
              </w:rPr>
            </w:pPr>
          </w:p>
        </w:tc>
        <w:tc>
          <w:tcPr>
            <w:tcW w:w="770" w:type="dxa"/>
          </w:tcPr>
          <w:p w:rsidR="00F55530" w:rsidRDefault="00E8376E">
            <w:pPr>
              <w:pStyle w:val="TableParagraph"/>
              <w:spacing w:before="15" w:line="276" w:lineRule="exact"/>
              <w:ind w:left="273"/>
            </w:pPr>
            <w:r>
              <w:t>26</w:t>
            </w:r>
          </w:p>
        </w:tc>
        <w:tc>
          <w:tcPr>
            <w:tcW w:w="1491" w:type="dxa"/>
          </w:tcPr>
          <w:p w:rsidR="00F55530" w:rsidRDefault="00F55530">
            <w:pPr>
              <w:pStyle w:val="TableParagraph"/>
              <w:rPr>
                <w:rFonts w:ascii="Times New Roman"/>
              </w:rPr>
            </w:pPr>
          </w:p>
        </w:tc>
        <w:tc>
          <w:tcPr>
            <w:tcW w:w="4734" w:type="dxa"/>
          </w:tcPr>
          <w:p w:rsidR="00F55530" w:rsidRDefault="00F55530">
            <w:pPr>
              <w:pStyle w:val="TableParagraph"/>
              <w:rPr>
                <w:rFonts w:ascii="Times New Roman"/>
              </w:rPr>
            </w:pPr>
          </w:p>
        </w:tc>
        <w:tc>
          <w:tcPr>
            <w:tcW w:w="770" w:type="dxa"/>
          </w:tcPr>
          <w:p w:rsidR="00F55530" w:rsidRDefault="00E8376E">
            <w:pPr>
              <w:pStyle w:val="TableParagraph"/>
              <w:spacing w:before="15" w:line="276" w:lineRule="exact"/>
              <w:ind w:right="262"/>
              <w:jc w:val="right"/>
            </w:pPr>
            <w:r>
              <w:t>53</w:t>
            </w:r>
          </w:p>
        </w:tc>
        <w:tc>
          <w:tcPr>
            <w:tcW w:w="1796" w:type="dxa"/>
          </w:tcPr>
          <w:p w:rsidR="00F55530" w:rsidRDefault="00F55530">
            <w:pPr>
              <w:pStyle w:val="TableParagraph"/>
              <w:rPr>
                <w:rFonts w:ascii="Times New Roman"/>
              </w:rPr>
            </w:pPr>
          </w:p>
        </w:tc>
      </w:tr>
      <w:tr w:rsidR="00F55530">
        <w:trPr>
          <w:trHeight w:val="312"/>
        </w:trPr>
        <w:tc>
          <w:tcPr>
            <w:tcW w:w="4013" w:type="dxa"/>
          </w:tcPr>
          <w:p w:rsidR="00F55530" w:rsidRDefault="00E8376E">
            <w:pPr>
              <w:pStyle w:val="TableParagraph"/>
              <w:spacing w:before="15" w:line="277" w:lineRule="exact"/>
              <w:ind w:left="1326" w:right="1316"/>
              <w:jc w:val="center"/>
            </w:pPr>
            <w:r>
              <w:t>总计</w:t>
            </w:r>
          </w:p>
        </w:tc>
        <w:tc>
          <w:tcPr>
            <w:tcW w:w="770" w:type="dxa"/>
          </w:tcPr>
          <w:p w:rsidR="00F55530" w:rsidRDefault="00E8376E">
            <w:pPr>
              <w:pStyle w:val="TableParagraph"/>
              <w:spacing w:before="15" w:line="277" w:lineRule="exact"/>
              <w:ind w:left="273"/>
            </w:pPr>
            <w:r>
              <w:t>27</w:t>
            </w:r>
          </w:p>
        </w:tc>
        <w:tc>
          <w:tcPr>
            <w:tcW w:w="1491" w:type="dxa"/>
          </w:tcPr>
          <w:p w:rsidR="00F55530" w:rsidRDefault="00E8376E">
            <w:pPr>
              <w:pStyle w:val="TableParagraph"/>
              <w:spacing w:before="15" w:line="277" w:lineRule="exact"/>
              <w:ind w:right="95"/>
              <w:jc w:val="right"/>
            </w:pPr>
            <w:r>
              <w:t>2,772.65</w:t>
            </w:r>
          </w:p>
        </w:tc>
        <w:tc>
          <w:tcPr>
            <w:tcW w:w="4734" w:type="dxa"/>
          </w:tcPr>
          <w:p w:rsidR="00F55530" w:rsidRDefault="00E8376E">
            <w:pPr>
              <w:pStyle w:val="TableParagraph"/>
              <w:spacing w:before="15" w:line="277" w:lineRule="exact"/>
              <w:ind w:left="1686" w:right="1678"/>
              <w:jc w:val="center"/>
            </w:pPr>
            <w:r>
              <w:t>总计</w:t>
            </w:r>
          </w:p>
        </w:tc>
        <w:tc>
          <w:tcPr>
            <w:tcW w:w="770" w:type="dxa"/>
          </w:tcPr>
          <w:p w:rsidR="00F55530" w:rsidRDefault="00E8376E">
            <w:pPr>
              <w:pStyle w:val="TableParagraph"/>
              <w:spacing w:before="15" w:line="277" w:lineRule="exact"/>
              <w:ind w:right="262"/>
              <w:jc w:val="right"/>
            </w:pPr>
            <w:r>
              <w:t>54</w:t>
            </w:r>
          </w:p>
        </w:tc>
        <w:tc>
          <w:tcPr>
            <w:tcW w:w="1796" w:type="dxa"/>
          </w:tcPr>
          <w:p w:rsidR="00F55530" w:rsidRDefault="00E8376E">
            <w:pPr>
              <w:pStyle w:val="TableParagraph"/>
              <w:spacing w:before="15" w:line="277" w:lineRule="exact"/>
              <w:ind w:right="95"/>
              <w:jc w:val="right"/>
            </w:pPr>
            <w:r>
              <w:t>2,772.65</w:t>
            </w:r>
          </w:p>
        </w:tc>
      </w:tr>
    </w:tbl>
    <w:p w:rsidR="00F55530" w:rsidRDefault="00E8376E">
      <w:pPr>
        <w:spacing w:before="17"/>
        <w:ind w:left="213"/>
      </w:pPr>
      <w:r>
        <w:t>注：本表反映部门本年度的总收支和年末结转结余情况。本表金额转换为万元时，因四舍五入可能存在尾差。</w:t>
      </w:r>
    </w:p>
    <w:p w:rsidR="00F55530" w:rsidRDefault="00F55530">
      <w:pPr>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rPr>
          <w:sz w:val="20"/>
        </w:rPr>
      </w:pPr>
    </w:p>
    <w:p w:rsidR="00F55530" w:rsidRDefault="00F55530">
      <w:pPr>
        <w:rPr>
          <w:sz w:val="20"/>
        </w:rPr>
      </w:pPr>
    </w:p>
    <w:p w:rsidR="00F55530" w:rsidRDefault="00F55530">
      <w:pPr>
        <w:rPr>
          <w:sz w:val="20"/>
        </w:rPr>
      </w:pPr>
    </w:p>
    <w:p w:rsidR="00F55530" w:rsidRDefault="00F55530">
      <w:pPr>
        <w:rPr>
          <w:sz w:val="20"/>
        </w:rPr>
      </w:pPr>
    </w:p>
    <w:p w:rsidR="00F55530" w:rsidRDefault="00F55530">
      <w:pPr>
        <w:rPr>
          <w:sz w:val="20"/>
        </w:rPr>
      </w:pPr>
    </w:p>
    <w:p w:rsidR="00F55530" w:rsidRDefault="00F55530">
      <w:pPr>
        <w:spacing w:before="6"/>
        <w:rPr>
          <w:sz w:val="16"/>
        </w:rPr>
      </w:pPr>
    </w:p>
    <w:p w:rsidR="00F55530" w:rsidRDefault="00E8376E">
      <w:pPr>
        <w:spacing w:before="58"/>
        <w:ind w:left="4146" w:right="4568"/>
        <w:jc w:val="center"/>
        <w:rPr>
          <w:sz w:val="30"/>
        </w:rPr>
      </w:pPr>
      <w:r>
        <w:rPr>
          <w:sz w:val="30"/>
        </w:rPr>
        <w:t>收入决算表</w:t>
      </w:r>
    </w:p>
    <w:p w:rsidR="00F55530" w:rsidRDefault="00F55530">
      <w:pPr>
        <w:jc w:val="center"/>
        <w:rPr>
          <w:sz w:val="30"/>
        </w:rPr>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spacing w:before="3"/>
        <w:rPr>
          <w:sz w:val="20"/>
        </w:rPr>
      </w:pPr>
    </w:p>
    <w:p w:rsidR="00F55530" w:rsidRDefault="00E8376E">
      <w:pPr>
        <w:ind w:left="213"/>
        <w:rPr>
          <w:sz w:val="20"/>
        </w:rPr>
      </w:pPr>
      <w:r>
        <w:rPr>
          <w:sz w:val="20"/>
        </w:rPr>
        <w:t>部门：信阳市平桥区财政局</w:t>
      </w:r>
    </w:p>
    <w:p w:rsidR="00F55530" w:rsidRDefault="00E8376E">
      <w:pPr>
        <w:spacing w:before="148"/>
        <w:ind w:right="636"/>
        <w:jc w:val="right"/>
        <w:rPr>
          <w:sz w:val="20"/>
        </w:rPr>
      </w:pPr>
      <w:r>
        <w:br w:type="column"/>
      </w:r>
      <w:r>
        <w:rPr>
          <w:spacing w:val="-18"/>
          <w:sz w:val="20"/>
        </w:rPr>
        <w:lastRenderedPageBreak/>
        <w:t>公开</w:t>
      </w:r>
      <w:r>
        <w:rPr>
          <w:spacing w:val="-18"/>
          <w:sz w:val="20"/>
        </w:rPr>
        <w:t xml:space="preserve"> </w:t>
      </w:r>
      <w:r>
        <w:rPr>
          <w:sz w:val="20"/>
        </w:rPr>
        <w:t>02</w:t>
      </w:r>
      <w:r>
        <w:rPr>
          <w:spacing w:val="-25"/>
          <w:sz w:val="20"/>
        </w:rPr>
        <w:t xml:space="preserve"> </w:t>
      </w:r>
      <w:r>
        <w:rPr>
          <w:spacing w:val="-25"/>
          <w:sz w:val="20"/>
        </w:rPr>
        <w:t>表</w:t>
      </w:r>
    </w:p>
    <w:p w:rsidR="00F55530" w:rsidRDefault="00E8376E">
      <w:pPr>
        <w:spacing w:before="55" w:line="292" w:lineRule="auto"/>
        <w:ind w:left="311" w:right="636" w:firstLine="201"/>
        <w:jc w:val="right"/>
        <w:rPr>
          <w:sz w:val="20"/>
        </w:rPr>
      </w:pPr>
      <w:r>
        <w:rPr>
          <w:spacing w:val="-6"/>
          <w:w w:val="95"/>
          <w:sz w:val="20"/>
        </w:rPr>
        <w:t>金额单</w:t>
      </w:r>
      <w:r>
        <w:rPr>
          <w:spacing w:val="-4"/>
          <w:w w:val="95"/>
          <w:sz w:val="20"/>
        </w:rPr>
        <w:t>位：万元</w:t>
      </w:r>
    </w:p>
    <w:p w:rsidR="00F55530" w:rsidRDefault="00F55530">
      <w:pPr>
        <w:spacing w:line="292" w:lineRule="auto"/>
        <w:jc w:val="right"/>
        <w:rPr>
          <w:sz w:val="20"/>
        </w:rPr>
        <w:sectPr w:rsidR="00F55530">
          <w:type w:val="continuous"/>
          <w:pgSz w:w="16840" w:h="11910" w:orient="landscape"/>
          <w:pgMar w:top="1580" w:right="1320" w:bottom="280" w:left="1320" w:header="720" w:footer="720" w:gutter="0"/>
          <w:cols w:num="2" w:space="720" w:equalWidth="0">
            <w:col w:w="2654" w:space="9793"/>
            <w:col w:w="1753"/>
          </w:cols>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6"/>
        <w:gridCol w:w="2752"/>
        <w:gridCol w:w="1777"/>
        <w:gridCol w:w="1885"/>
        <w:gridCol w:w="1334"/>
        <w:gridCol w:w="1055"/>
        <w:gridCol w:w="1055"/>
        <w:gridCol w:w="1603"/>
        <w:gridCol w:w="1115"/>
      </w:tblGrid>
      <w:tr w:rsidR="00F55530">
        <w:trPr>
          <w:trHeight w:val="312"/>
        </w:trPr>
        <w:tc>
          <w:tcPr>
            <w:tcW w:w="3738" w:type="dxa"/>
            <w:gridSpan w:val="2"/>
          </w:tcPr>
          <w:p w:rsidR="00F55530" w:rsidRDefault="00E8376E">
            <w:pPr>
              <w:pStyle w:val="TableParagraph"/>
              <w:spacing w:line="268" w:lineRule="exact"/>
              <w:ind w:left="1630" w:right="1618"/>
              <w:jc w:val="center"/>
            </w:pPr>
            <w:r>
              <w:lastRenderedPageBreak/>
              <w:t>项目</w:t>
            </w:r>
          </w:p>
        </w:tc>
        <w:tc>
          <w:tcPr>
            <w:tcW w:w="1777" w:type="dxa"/>
            <w:vMerge w:val="restart"/>
          </w:tcPr>
          <w:p w:rsidR="00F55530" w:rsidRDefault="00F55530">
            <w:pPr>
              <w:pStyle w:val="TableParagraph"/>
            </w:pPr>
          </w:p>
          <w:p w:rsidR="00F55530" w:rsidRDefault="00E8376E">
            <w:pPr>
              <w:pStyle w:val="TableParagraph"/>
              <w:spacing w:before="187"/>
              <w:ind w:left="227"/>
            </w:pPr>
            <w:r>
              <w:t>本年收入合计</w:t>
            </w:r>
          </w:p>
        </w:tc>
        <w:tc>
          <w:tcPr>
            <w:tcW w:w="1885" w:type="dxa"/>
            <w:vMerge w:val="restart"/>
          </w:tcPr>
          <w:p w:rsidR="00F55530" w:rsidRDefault="00F55530">
            <w:pPr>
              <w:pStyle w:val="TableParagraph"/>
            </w:pPr>
          </w:p>
          <w:p w:rsidR="00F55530" w:rsidRDefault="00E8376E">
            <w:pPr>
              <w:pStyle w:val="TableParagraph"/>
              <w:spacing w:before="187"/>
              <w:ind w:left="281"/>
            </w:pPr>
            <w:r>
              <w:t>财政拨款收入</w:t>
            </w:r>
          </w:p>
        </w:tc>
        <w:tc>
          <w:tcPr>
            <w:tcW w:w="1334" w:type="dxa"/>
            <w:vMerge w:val="restart"/>
          </w:tcPr>
          <w:p w:rsidR="00F55530" w:rsidRDefault="00F55530">
            <w:pPr>
              <w:pStyle w:val="TableParagraph"/>
              <w:spacing w:before="5"/>
              <w:rPr>
                <w:sz w:val="24"/>
              </w:rPr>
            </w:pPr>
          </w:p>
          <w:p w:rsidR="00F55530" w:rsidRDefault="00E8376E">
            <w:pPr>
              <w:pStyle w:val="TableParagraph"/>
              <w:spacing w:line="266" w:lineRule="auto"/>
              <w:ind w:left="556" w:right="103" w:hanging="440"/>
            </w:pPr>
            <w:r>
              <w:t>上级补助收入</w:t>
            </w:r>
          </w:p>
        </w:tc>
        <w:tc>
          <w:tcPr>
            <w:tcW w:w="1055" w:type="dxa"/>
            <w:vMerge w:val="restart"/>
          </w:tcPr>
          <w:p w:rsidR="00F55530" w:rsidRDefault="00F55530">
            <w:pPr>
              <w:pStyle w:val="TableParagraph"/>
              <w:spacing w:before="5"/>
              <w:rPr>
                <w:sz w:val="24"/>
              </w:rPr>
            </w:pPr>
          </w:p>
          <w:p w:rsidR="00F55530" w:rsidRDefault="00E8376E">
            <w:pPr>
              <w:pStyle w:val="TableParagraph"/>
              <w:spacing w:line="266" w:lineRule="auto"/>
              <w:ind w:left="417" w:right="186" w:hanging="221"/>
            </w:pPr>
            <w:r>
              <w:t>事业收入</w:t>
            </w:r>
          </w:p>
        </w:tc>
        <w:tc>
          <w:tcPr>
            <w:tcW w:w="1055" w:type="dxa"/>
            <w:vMerge w:val="restart"/>
          </w:tcPr>
          <w:p w:rsidR="00F55530" w:rsidRDefault="00F55530">
            <w:pPr>
              <w:pStyle w:val="TableParagraph"/>
              <w:spacing w:before="5"/>
              <w:rPr>
                <w:sz w:val="24"/>
              </w:rPr>
            </w:pPr>
          </w:p>
          <w:p w:rsidR="00F55530" w:rsidRDefault="00E8376E">
            <w:pPr>
              <w:pStyle w:val="TableParagraph"/>
              <w:spacing w:line="266" w:lineRule="auto"/>
              <w:ind w:left="416" w:right="185" w:hanging="219"/>
            </w:pPr>
            <w:r>
              <w:t>经营收入</w:t>
            </w:r>
          </w:p>
        </w:tc>
        <w:tc>
          <w:tcPr>
            <w:tcW w:w="1603" w:type="dxa"/>
            <w:vMerge w:val="restart"/>
          </w:tcPr>
          <w:p w:rsidR="00F55530" w:rsidRDefault="00F55530">
            <w:pPr>
              <w:pStyle w:val="TableParagraph"/>
              <w:spacing w:before="5"/>
              <w:rPr>
                <w:sz w:val="24"/>
              </w:rPr>
            </w:pPr>
          </w:p>
          <w:p w:rsidR="00F55530" w:rsidRDefault="00E8376E">
            <w:pPr>
              <w:pStyle w:val="TableParagraph"/>
              <w:spacing w:line="266" w:lineRule="auto"/>
              <w:ind w:left="580" w:right="129" w:hanging="440"/>
            </w:pPr>
            <w:r>
              <w:t>附属单位上缴收入</w:t>
            </w:r>
          </w:p>
        </w:tc>
        <w:tc>
          <w:tcPr>
            <w:tcW w:w="1115" w:type="dxa"/>
            <w:vMerge w:val="restart"/>
          </w:tcPr>
          <w:p w:rsidR="00F55530" w:rsidRDefault="00F55530">
            <w:pPr>
              <w:pStyle w:val="TableParagraph"/>
            </w:pPr>
          </w:p>
          <w:p w:rsidR="00F55530" w:rsidRDefault="00E8376E">
            <w:pPr>
              <w:pStyle w:val="TableParagraph"/>
              <w:spacing w:before="187"/>
              <w:ind w:left="117"/>
            </w:pPr>
            <w:r>
              <w:t>其他收入</w:t>
            </w:r>
          </w:p>
        </w:tc>
      </w:tr>
      <w:tr w:rsidR="00F55530">
        <w:trPr>
          <w:trHeight w:val="956"/>
        </w:trPr>
        <w:tc>
          <w:tcPr>
            <w:tcW w:w="986" w:type="dxa"/>
          </w:tcPr>
          <w:p w:rsidR="00F55530" w:rsidRDefault="00E8376E">
            <w:pPr>
              <w:pStyle w:val="TableParagraph"/>
              <w:spacing w:line="266" w:lineRule="auto"/>
              <w:ind w:left="163" w:right="150"/>
              <w:jc w:val="both"/>
            </w:pPr>
            <w:r>
              <w:t>功能分类科目编码</w:t>
            </w:r>
          </w:p>
        </w:tc>
        <w:tc>
          <w:tcPr>
            <w:tcW w:w="2752" w:type="dxa"/>
          </w:tcPr>
          <w:p w:rsidR="00F55530" w:rsidRDefault="00F55530">
            <w:pPr>
              <w:pStyle w:val="TableParagraph"/>
              <w:rPr>
                <w:sz w:val="24"/>
              </w:rPr>
            </w:pPr>
          </w:p>
          <w:p w:rsidR="00F55530" w:rsidRDefault="00E8376E">
            <w:pPr>
              <w:pStyle w:val="TableParagraph"/>
              <w:ind w:left="917" w:right="905"/>
              <w:jc w:val="center"/>
            </w:pPr>
            <w:r>
              <w:t>科目名称</w:t>
            </w:r>
          </w:p>
        </w:tc>
        <w:tc>
          <w:tcPr>
            <w:tcW w:w="1777" w:type="dxa"/>
            <w:vMerge/>
            <w:tcBorders>
              <w:top w:val="nil"/>
            </w:tcBorders>
          </w:tcPr>
          <w:p w:rsidR="00F55530" w:rsidRDefault="00F55530">
            <w:pPr>
              <w:rPr>
                <w:sz w:val="2"/>
                <w:szCs w:val="2"/>
              </w:rPr>
            </w:pPr>
          </w:p>
        </w:tc>
        <w:tc>
          <w:tcPr>
            <w:tcW w:w="1885" w:type="dxa"/>
            <w:vMerge/>
            <w:tcBorders>
              <w:top w:val="nil"/>
            </w:tcBorders>
          </w:tcPr>
          <w:p w:rsidR="00F55530" w:rsidRDefault="00F55530">
            <w:pPr>
              <w:rPr>
                <w:sz w:val="2"/>
                <w:szCs w:val="2"/>
              </w:rPr>
            </w:pPr>
          </w:p>
        </w:tc>
        <w:tc>
          <w:tcPr>
            <w:tcW w:w="1334" w:type="dxa"/>
            <w:vMerge/>
            <w:tcBorders>
              <w:top w:val="nil"/>
            </w:tcBorders>
          </w:tcPr>
          <w:p w:rsidR="00F55530" w:rsidRDefault="00F55530">
            <w:pPr>
              <w:rPr>
                <w:sz w:val="2"/>
                <w:szCs w:val="2"/>
              </w:rPr>
            </w:pPr>
          </w:p>
        </w:tc>
        <w:tc>
          <w:tcPr>
            <w:tcW w:w="1055" w:type="dxa"/>
            <w:vMerge/>
            <w:tcBorders>
              <w:top w:val="nil"/>
            </w:tcBorders>
          </w:tcPr>
          <w:p w:rsidR="00F55530" w:rsidRDefault="00F55530">
            <w:pPr>
              <w:rPr>
                <w:sz w:val="2"/>
                <w:szCs w:val="2"/>
              </w:rPr>
            </w:pPr>
          </w:p>
        </w:tc>
        <w:tc>
          <w:tcPr>
            <w:tcW w:w="1055" w:type="dxa"/>
            <w:vMerge/>
            <w:tcBorders>
              <w:top w:val="nil"/>
            </w:tcBorders>
          </w:tcPr>
          <w:p w:rsidR="00F55530" w:rsidRDefault="00F55530">
            <w:pPr>
              <w:rPr>
                <w:sz w:val="2"/>
                <w:szCs w:val="2"/>
              </w:rPr>
            </w:pPr>
          </w:p>
        </w:tc>
        <w:tc>
          <w:tcPr>
            <w:tcW w:w="1603" w:type="dxa"/>
            <w:vMerge/>
            <w:tcBorders>
              <w:top w:val="nil"/>
            </w:tcBorders>
          </w:tcPr>
          <w:p w:rsidR="00F55530" w:rsidRDefault="00F55530">
            <w:pPr>
              <w:rPr>
                <w:sz w:val="2"/>
                <w:szCs w:val="2"/>
              </w:rPr>
            </w:pPr>
          </w:p>
        </w:tc>
        <w:tc>
          <w:tcPr>
            <w:tcW w:w="1115" w:type="dxa"/>
            <w:vMerge/>
            <w:tcBorders>
              <w:top w:val="nil"/>
            </w:tcBorders>
          </w:tcPr>
          <w:p w:rsidR="00F55530" w:rsidRDefault="00F55530">
            <w:pPr>
              <w:rPr>
                <w:sz w:val="2"/>
                <w:szCs w:val="2"/>
              </w:rPr>
            </w:pPr>
          </w:p>
        </w:tc>
      </w:tr>
      <w:tr w:rsidR="00F55530">
        <w:trPr>
          <w:trHeight w:val="311"/>
        </w:trPr>
        <w:tc>
          <w:tcPr>
            <w:tcW w:w="3738" w:type="dxa"/>
            <w:gridSpan w:val="2"/>
          </w:tcPr>
          <w:p w:rsidR="00F55530" w:rsidRDefault="00E8376E">
            <w:pPr>
              <w:pStyle w:val="TableParagraph"/>
              <w:spacing w:line="269" w:lineRule="exact"/>
              <w:ind w:left="1630" w:right="1618"/>
              <w:jc w:val="center"/>
            </w:pPr>
            <w:r>
              <w:t>栏次</w:t>
            </w:r>
          </w:p>
        </w:tc>
        <w:tc>
          <w:tcPr>
            <w:tcW w:w="1777" w:type="dxa"/>
          </w:tcPr>
          <w:p w:rsidR="00F55530" w:rsidRDefault="00E8376E">
            <w:pPr>
              <w:pStyle w:val="TableParagraph"/>
              <w:spacing w:line="269" w:lineRule="exact"/>
              <w:ind w:left="831"/>
            </w:pPr>
            <w:r>
              <w:t>1</w:t>
            </w:r>
          </w:p>
        </w:tc>
        <w:tc>
          <w:tcPr>
            <w:tcW w:w="1885" w:type="dxa"/>
          </w:tcPr>
          <w:p w:rsidR="00F55530" w:rsidRDefault="00E8376E">
            <w:pPr>
              <w:pStyle w:val="TableParagraph"/>
              <w:spacing w:line="269" w:lineRule="exact"/>
              <w:ind w:left="886"/>
            </w:pPr>
            <w:r>
              <w:t>2</w:t>
            </w:r>
          </w:p>
        </w:tc>
        <w:tc>
          <w:tcPr>
            <w:tcW w:w="1334" w:type="dxa"/>
          </w:tcPr>
          <w:p w:rsidR="00F55530" w:rsidRDefault="00E8376E">
            <w:pPr>
              <w:pStyle w:val="TableParagraph"/>
              <w:spacing w:line="269" w:lineRule="exact"/>
              <w:ind w:left="9"/>
              <w:jc w:val="center"/>
            </w:pPr>
            <w:r>
              <w:t>3</w:t>
            </w:r>
          </w:p>
        </w:tc>
        <w:tc>
          <w:tcPr>
            <w:tcW w:w="1055" w:type="dxa"/>
          </w:tcPr>
          <w:p w:rsidR="00F55530" w:rsidRDefault="00E8376E">
            <w:pPr>
              <w:pStyle w:val="TableParagraph"/>
              <w:spacing w:line="269" w:lineRule="exact"/>
              <w:ind w:left="472"/>
            </w:pPr>
            <w:r>
              <w:t>4</w:t>
            </w:r>
          </w:p>
        </w:tc>
        <w:tc>
          <w:tcPr>
            <w:tcW w:w="1055" w:type="dxa"/>
          </w:tcPr>
          <w:p w:rsidR="00F55530" w:rsidRDefault="00E8376E">
            <w:pPr>
              <w:pStyle w:val="TableParagraph"/>
              <w:spacing w:line="269" w:lineRule="exact"/>
              <w:ind w:left="471"/>
            </w:pPr>
            <w:r>
              <w:t>5</w:t>
            </w:r>
          </w:p>
        </w:tc>
        <w:tc>
          <w:tcPr>
            <w:tcW w:w="1603" w:type="dxa"/>
          </w:tcPr>
          <w:p w:rsidR="00F55530" w:rsidRDefault="00E8376E">
            <w:pPr>
              <w:pStyle w:val="TableParagraph"/>
              <w:spacing w:line="269" w:lineRule="exact"/>
              <w:ind w:left="9"/>
              <w:jc w:val="center"/>
            </w:pPr>
            <w:r>
              <w:t>6</w:t>
            </w:r>
          </w:p>
        </w:tc>
        <w:tc>
          <w:tcPr>
            <w:tcW w:w="1115" w:type="dxa"/>
          </w:tcPr>
          <w:p w:rsidR="00F55530" w:rsidRDefault="00E8376E">
            <w:pPr>
              <w:pStyle w:val="TableParagraph"/>
              <w:spacing w:line="269" w:lineRule="exact"/>
              <w:ind w:left="501"/>
            </w:pPr>
            <w:r>
              <w:t>7</w:t>
            </w:r>
          </w:p>
        </w:tc>
      </w:tr>
      <w:tr w:rsidR="00F55530">
        <w:trPr>
          <w:trHeight w:val="312"/>
        </w:trPr>
        <w:tc>
          <w:tcPr>
            <w:tcW w:w="3738" w:type="dxa"/>
            <w:gridSpan w:val="2"/>
          </w:tcPr>
          <w:p w:rsidR="00F55530" w:rsidRDefault="00E8376E">
            <w:pPr>
              <w:pStyle w:val="TableParagraph"/>
              <w:spacing w:line="269" w:lineRule="exact"/>
              <w:ind w:left="1630" w:right="1618"/>
              <w:jc w:val="center"/>
            </w:pPr>
            <w:r>
              <w:t>合计</w:t>
            </w:r>
          </w:p>
        </w:tc>
        <w:tc>
          <w:tcPr>
            <w:tcW w:w="1777" w:type="dxa"/>
          </w:tcPr>
          <w:p w:rsidR="00F55530" w:rsidRDefault="00E8376E">
            <w:pPr>
              <w:pStyle w:val="TableParagraph"/>
              <w:spacing w:line="269" w:lineRule="exact"/>
              <w:ind w:left="788"/>
              <w:rPr>
                <w:b/>
              </w:rPr>
            </w:pPr>
            <w:r>
              <w:rPr>
                <w:b/>
              </w:rPr>
              <w:t>2,772.65</w:t>
            </w:r>
          </w:p>
        </w:tc>
        <w:tc>
          <w:tcPr>
            <w:tcW w:w="1885" w:type="dxa"/>
          </w:tcPr>
          <w:p w:rsidR="00F55530" w:rsidRDefault="00E8376E">
            <w:pPr>
              <w:pStyle w:val="TableParagraph"/>
              <w:spacing w:line="269" w:lineRule="exact"/>
              <w:ind w:left="895"/>
              <w:rPr>
                <w:b/>
              </w:rPr>
            </w:pPr>
            <w:r>
              <w:rPr>
                <w:b/>
              </w:rPr>
              <w:t>2,772.65</w:t>
            </w:r>
          </w:p>
        </w:tc>
        <w:tc>
          <w:tcPr>
            <w:tcW w:w="1334" w:type="dxa"/>
          </w:tcPr>
          <w:p w:rsidR="00F55530" w:rsidRDefault="00E8376E">
            <w:pPr>
              <w:pStyle w:val="TableParagraph"/>
              <w:spacing w:line="269" w:lineRule="exact"/>
              <w:ind w:right="91"/>
              <w:jc w:val="right"/>
              <w:rPr>
                <w:b/>
              </w:rPr>
            </w:pPr>
            <w:r>
              <w:rPr>
                <w:b/>
                <w:w w:val="95"/>
              </w:rPr>
              <w:t>0.00</w:t>
            </w:r>
          </w:p>
        </w:tc>
        <w:tc>
          <w:tcPr>
            <w:tcW w:w="1055" w:type="dxa"/>
          </w:tcPr>
          <w:p w:rsidR="00F55530" w:rsidRDefault="00E8376E">
            <w:pPr>
              <w:pStyle w:val="TableParagraph"/>
              <w:spacing w:line="269" w:lineRule="exact"/>
              <w:ind w:left="506"/>
              <w:rPr>
                <w:b/>
              </w:rPr>
            </w:pPr>
            <w:r>
              <w:rPr>
                <w:b/>
              </w:rPr>
              <w:t>0.00</w:t>
            </w:r>
          </w:p>
        </w:tc>
        <w:tc>
          <w:tcPr>
            <w:tcW w:w="1055" w:type="dxa"/>
          </w:tcPr>
          <w:p w:rsidR="00F55530" w:rsidRDefault="00E8376E">
            <w:pPr>
              <w:pStyle w:val="TableParagraph"/>
              <w:spacing w:line="269" w:lineRule="exact"/>
              <w:ind w:left="507"/>
              <w:rPr>
                <w:b/>
              </w:rPr>
            </w:pPr>
            <w:r>
              <w:rPr>
                <w:b/>
              </w:rPr>
              <w:t>0.00</w:t>
            </w:r>
          </w:p>
        </w:tc>
        <w:tc>
          <w:tcPr>
            <w:tcW w:w="1603" w:type="dxa"/>
          </w:tcPr>
          <w:p w:rsidR="00F55530" w:rsidRDefault="00E8376E">
            <w:pPr>
              <w:pStyle w:val="TableParagraph"/>
              <w:spacing w:line="269" w:lineRule="exact"/>
              <w:ind w:right="91"/>
              <w:jc w:val="right"/>
              <w:rPr>
                <w:b/>
              </w:rPr>
            </w:pPr>
            <w:r>
              <w:rPr>
                <w:b/>
                <w:w w:val="95"/>
              </w:rPr>
              <w:t>0.00</w:t>
            </w:r>
          </w:p>
        </w:tc>
        <w:tc>
          <w:tcPr>
            <w:tcW w:w="1115" w:type="dxa"/>
          </w:tcPr>
          <w:p w:rsidR="00F55530" w:rsidRDefault="00E8376E">
            <w:pPr>
              <w:pStyle w:val="TableParagraph"/>
              <w:spacing w:line="269" w:lineRule="exact"/>
              <w:ind w:left="566"/>
              <w:rPr>
                <w:b/>
              </w:rPr>
            </w:pPr>
            <w:r>
              <w:rPr>
                <w:b/>
              </w:rPr>
              <w:t>0.00</w:t>
            </w:r>
          </w:p>
        </w:tc>
      </w:tr>
      <w:tr w:rsidR="00F55530">
        <w:trPr>
          <w:trHeight w:val="311"/>
        </w:trPr>
        <w:tc>
          <w:tcPr>
            <w:tcW w:w="986" w:type="dxa"/>
          </w:tcPr>
          <w:p w:rsidR="00F55530" w:rsidRDefault="00E8376E">
            <w:pPr>
              <w:pStyle w:val="TableParagraph"/>
              <w:spacing w:line="268" w:lineRule="exact"/>
              <w:ind w:left="108"/>
            </w:pPr>
            <w:r>
              <w:t>201</w:t>
            </w:r>
          </w:p>
        </w:tc>
        <w:tc>
          <w:tcPr>
            <w:tcW w:w="2752" w:type="dxa"/>
          </w:tcPr>
          <w:p w:rsidR="00F55530" w:rsidRDefault="00E8376E">
            <w:pPr>
              <w:pStyle w:val="TableParagraph"/>
              <w:spacing w:line="268" w:lineRule="exact"/>
              <w:ind w:left="108"/>
            </w:pPr>
            <w:r>
              <w:t>一般公共服务支出</w:t>
            </w:r>
          </w:p>
        </w:tc>
        <w:tc>
          <w:tcPr>
            <w:tcW w:w="1777" w:type="dxa"/>
          </w:tcPr>
          <w:p w:rsidR="00F55530" w:rsidRDefault="00E8376E">
            <w:pPr>
              <w:pStyle w:val="TableParagraph"/>
              <w:spacing w:line="268" w:lineRule="exact"/>
              <w:ind w:left="788"/>
            </w:pPr>
            <w:r>
              <w:t>2,772.65</w:t>
            </w:r>
          </w:p>
        </w:tc>
        <w:tc>
          <w:tcPr>
            <w:tcW w:w="1885" w:type="dxa"/>
          </w:tcPr>
          <w:p w:rsidR="00F55530" w:rsidRDefault="00E8376E">
            <w:pPr>
              <w:pStyle w:val="TableParagraph"/>
              <w:spacing w:line="268" w:lineRule="exact"/>
              <w:ind w:left="895"/>
            </w:pPr>
            <w:r>
              <w:t>2,772.65</w:t>
            </w:r>
          </w:p>
        </w:tc>
        <w:tc>
          <w:tcPr>
            <w:tcW w:w="1334" w:type="dxa"/>
          </w:tcPr>
          <w:p w:rsidR="00F55530" w:rsidRDefault="00E8376E">
            <w:pPr>
              <w:pStyle w:val="TableParagraph"/>
              <w:spacing w:line="268" w:lineRule="exact"/>
              <w:ind w:right="93"/>
              <w:jc w:val="right"/>
            </w:pPr>
            <w:r>
              <w:t>0.00</w:t>
            </w:r>
          </w:p>
        </w:tc>
        <w:tc>
          <w:tcPr>
            <w:tcW w:w="1055" w:type="dxa"/>
          </w:tcPr>
          <w:p w:rsidR="00F55530" w:rsidRDefault="00E8376E">
            <w:pPr>
              <w:pStyle w:val="TableParagraph"/>
              <w:spacing w:line="268" w:lineRule="exact"/>
              <w:ind w:left="506"/>
            </w:pPr>
            <w:r>
              <w:t>0.00</w:t>
            </w:r>
          </w:p>
        </w:tc>
        <w:tc>
          <w:tcPr>
            <w:tcW w:w="1055" w:type="dxa"/>
          </w:tcPr>
          <w:p w:rsidR="00F55530" w:rsidRDefault="00E8376E">
            <w:pPr>
              <w:pStyle w:val="TableParagraph"/>
              <w:spacing w:line="268" w:lineRule="exact"/>
              <w:ind w:left="507"/>
            </w:pPr>
            <w:r>
              <w:t>0.00</w:t>
            </w:r>
          </w:p>
        </w:tc>
        <w:tc>
          <w:tcPr>
            <w:tcW w:w="1603" w:type="dxa"/>
          </w:tcPr>
          <w:p w:rsidR="00F55530" w:rsidRDefault="00E8376E">
            <w:pPr>
              <w:pStyle w:val="TableParagraph"/>
              <w:spacing w:line="268" w:lineRule="exact"/>
              <w:ind w:right="93"/>
              <w:jc w:val="right"/>
            </w:pPr>
            <w:r>
              <w:t>0.00</w:t>
            </w:r>
          </w:p>
        </w:tc>
        <w:tc>
          <w:tcPr>
            <w:tcW w:w="1115" w:type="dxa"/>
          </w:tcPr>
          <w:p w:rsidR="00F55530" w:rsidRDefault="00E8376E">
            <w:pPr>
              <w:pStyle w:val="TableParagraph"/>
              <w:spacing w:line="268" w:lineRule="exact"/>
              <w:ind w:left="566"/>
            </w:pPr>
            <w:r>
              <w:t>0.00</w:t>
            </w:r>
          </w:p>
        </w:tc>
      </w:tr>
      <w:tr w:rsidR="00F55530">
        <w:trPr>
          <w:trHeight w:val="312"/>
        </w:trPr>
        <w:tc>
          <w:tcPr>
            <w:tcW w:w="986" w:type="dxa"/>
          </w:tcPr>
          <w:p w:rsidR="00F55530" w:rsidRDefault="00E8376E">
            <w:pPr>
              <w:pStyle w:val="TableParagraph"/>
              <w:spacing w:line="268" w:lineRule="exact"/>
              <w:ind w:left="108"/>
            </w:pPr>
            <w:r>
              <w:t>20106</w:t>
            </w:r>
          </w:p>
        </w:tc>
        <w:tc>
          <w:tcPr>
            <w:tcW w:w="2752" w:type="dxa"/>
          </w:tcPr>
          <w:p w:rsidR="00F55530" w:rsidRDefault="00E8376E">
            <w:pPr>
              <w:pStyle w:val="TableParagraph"/>
              <w:spacing w:line="268" w:lineRule="exact"/>
              <w:ind w:left="108"/>
            </w:pPr>
            <w:r>
              <w:t>财政事务</w:t>
            </w:r>
          </w:p>
        </w:tc>
        <w:tc>
          <w:tcPr>
            <w:tcW w:w="1777" w:type="dxa"/>
          </w:tcPr>
          <w:p w:rsidR="00F55530" w:rsidRDefault="00E8376E">
            <w:pPr>
              <w:pStyle w:val="TableParagraph"/>
              <w:spacing w:line="268" w:lineRule="exact"/>
              <w:ind w:left="788"/>
            </w:pPr>
            <w:r>
              <w:t>2,772.65</w:t>
            </w:r>
          </w:p>
        </w:tc>
        <w:tc>
          <w:tcPr>
            <w:tcW w:w="1885" w:type="dxa"/>
          </w:tcPr>
          <w:p w:rsidR="00F55530" w:rsidRDefault="00E8376E">
            <w:pPr>
              <w:pStyle w:val="TableParagraph"/>
              <w:spacing w:line="268" w:lineRule="exact"/>
              <w:ind w:left="895"/>
            </w:pPr>
            <w:r>
              <w:t>2,772.65</w:t>
            </w:r>
          </w:p>
        </w:tc>
        <w:tc>
          <w:tcPr>
            <w:tcW w:w="1334" w:type="dxa"/>
          </w:tcPr>
          <w:p w:rsidR="00F55530" w:rsidRDefault="00E8376E">
            <w:pPr>
              <w:pStyle w:val="TableParagraph"/>
              <w:spacing w:line="268" w:lineRule="exact"/>
              <w:ind w:right="93"/>
              <w:jc w:val="right"/>
            </w:pPr>
            <w:r>
              <w:t>0.00</w:t>
            </w:r>
          </w:p>
        </w:tc>
        <w:tc>
          <w:tcPr>
            <w:tcW w:w="1055" w:type="dxa"/>
          </w:tcPr>
          <w:p w:rsidR="00F55530" w:rsidRDefault="00E8376E">
            <w:pPr>
              <w:pStyle w:val="TableParagraph"/>
              <w:spacing w:line="268" w:lineRule="exact"/>
              <w:ind w:left="506"/>
            </w:pPr>
            <w:r>
              <w:t>0.00</w:t>
            </w:r>
          </w:p>
        </w:tc>
        <w:tc>
          <w:tcPr>
            <w:tcW w:w="1055" w:type="dxa"/>
          </w:tcPr>
          <w:p w:rsidR="00F55530" w:rsidRDefault="00E8376E">
            <w:pPr>
              <w:pStyle w:val="TableParagraph"/>
              <w:spacing w:line="268" w:lineRule="exact"/>
              <w:ind w:left="507"/>
            </w:pPr>
            <w:r>
              <w:t>0.00</w:t>
            </w:r>
          </w:p>
        </w:tc>
        <w:tc>
          <w:tcPr>
            <w:tcW w:w="1603" w:type="dxa"/>
          </w:tcPr>
          <w:p w:rsidR="00F55530" w:rsidRDefault="00E8376E">
            <w:pPr>
              <w:pStyle w:val="TableParagraph"/>
              <w:spacing w:line="268" w:lineRule="exact"/>
              <w:ind w:right="93"/>
              <w:jc w:val="right"/>
            </w:pPr>
            <w:r>
              <w:t>0.00</w:t>
            </w:r>
          </w:p>
        </w:tc>
        <w:tc>
          <w:tcPr>
            <w:tcW w:w="1115" w:type="dxa"/>
          </w:tcPr>
          <w:p w:rsidR="00F55530" w:rsidRDefault="00E8376E">
            <w:pPr>
              <w:pStyle w:val="TableParagraph"/>
              <w:spacing w:line="268" w:lineRule="exact"/>
              <w:ind w:left="566"/>
            </w:pPr>
            <w:r>
              <w:t>0.00</w:t>
            </w:r>
          </w:p>
        </w:tc>
      </w:tr>
      <w:tr w:rsidR="00F55530">
        <w:trPr>
          <w:trHeight w:val="312"/>
        </w:trPr>
        <w:tc>
          <w:tcPr>
            <w:tcW w:w="986" w:type="dxa"/>
          </w:tcPr>
          <w:p w:rsidR="00F55530" w:rsidRDefault="00E8376E">
            <w:pPr>
              <w:pStyle w:val="TableParagraph"/>
              <w:spacing w:line="267" w:lineRule="exact"/>
              <w:ind w:left="108"/>
            </w:pPr>
            <w:r>
              <w:t>2010601</w:t>
            </w:r>
          </w:p>
        </w:tc>
        <w:tc>
          <w:tcPr>
            <w:tcW w:w="2752" w:type="dxa"/>
          </w:tcPr>
          <w:p w:rsidR="00F55530" w:rsidRDefault="00E8376E">
            <w:pPr>
              <w:pStyle w:val="TableParagraph"/>
              <w:spacing w:line="267" w:lineRule="exact"/>
              <w:ind w:left="327"/>
            </w:pPr>
            <w:r>
              <w:t>行政运行</w:t>
            </w:r>
          </w:p>
        </w:tc>
        <w:tc>
          <w:tcPr>
            <w:tcW w:w="1777" w:type="dxa"/>
          </w:tcPr>
          <w:p w:rsidR="00F55530" w:rsidRDefault="00E8376E">
            <w:pPr>
              <w:pStyle w:val="TableParagraph"/>
              <w:spacing w:line="267" w:lineRule="exact"/>
              <w:ind w:left="788"/>
            </w:pPr>
            <w:r>
              <w:t>2,772.65</w:t>
            </w:r>
          </w:p>
        </w:tc>
        <w:tc>
          <w:tcPr>
            <w:tcW w:w="1885" w:type="dxa"/>
          </w:tcPr>
          <w:p w:rsidR="00F55530" w:rsidRDefault="00E8376E">
            <w:pPr>
              <w:pStyle w:val="TableParagraph"/>
              <w:spacing w:line="267" w:lineRule="exact"/>
              <w:ind w:left="895"/>
            </w:pPr>
            <w:r>
              <w:t>2,772.65</w:t>
            </w:r>
          </w:p>
        </w:tc>
        <w:tc>
          <w:tcPr>
            <w:tcW w:w="1334" w:type="dxa"/>
          </w:tcPr>
          <w:p w:rsidR="00F55530" w:rsidRDefault="00E8376E">
            <w:pPr>
              <w:pStyle w:val="TableParagraph"/>
              <w:spacing w:line="267" w:lineRule="exact"/>
              <w:ind w:right="93"/>
              <w:jc w:val="right"/>
            </w:pPr>
            <w:r>
              <w:t>0.00</w:t>
            </w:r>
          </w:p>
        </w:tc>
        <w:tc>
          <w:tcPr>
            <w:tcW w:w="1055" w:type="dxa"/>
          </w:tcPr>
          <w:p w:rsidR="00F55530" w:rsidRDefault="00E8376E">
            <w:pPr>
              <w:pStyle w:val="TableParagraph"/>
              <w:spacing w:line="267" w:lineRule="exact"/>
              <w:ind w:left="506"/>
            </w:pPr>
            <w:r>
              <w:t>0.00</w:t>
            </w:r>
          </w:p>
        </w:tc>
        <w:tc>
          <w:tcPr>
            <w:tcW w:w="1055" w:type="dxa"/>
          </w:tcPr>
          <w:p w:rsidR="00F55530" w:rsidRDefault="00E8376E">
            <w:pPr>
              <w:pStyle w:val="TableParagraph"/>
              <w:spacing w:line="267" w:lineRule="exact"/>
              <w:ind w:left="507"/>
            </w:pPr>
            <w:r>
              <w:t>0.00</w:t>
            </w:r>
          </w:p>
        </w:tc>
        <w:tc>
          <w:tcPr>
            <w:tcW w:w="1603" w:type="dxa"/>
          </w:tcPr>
          <w:p w:rsidR="00F55530" w:rsidRDefault="00E8376E">
            <w:pPr>
              <w:pStyle w:val="TableParagraph"/>
              <w:spacing w:line="267" w:lineRule="exact"/>
              <w:ind w:right="93"/>
              <w:jc w:val="right"/>
            </w:pPr>
            <w:r>
              <w:t>0.00</w:t>
            </w:r>
          </w:p>
        </w:tc>
        <w:tc>
          <w:tcPr>
            <w:tcW w:w="1115" w:type="dxa"/>
          </w:tcPr>
          <w:p w:rsidR="00F55530" w:rsidRDefault="00E8376E">
            <w:pPr>
              <w:pStyle w:val="TableParagraph"/>
              <w:spacing w:line="267" w:lineRule="exact"/>
              <w:ind w:left="566"/>
            </w:pPr>
            <w:r>
              <w:t>0.00</w:t>
            </w:r>
          </w:p>
        </w:tc>
      </w:tr>
      <w:tr w:rsidR="00F55530">
        <w:trPr>
          <w:trHeight w:val="311"/>
        </w:trPr>
        <w:tc>
          <w:tcPr>
            <w:tcW w:w="986" w:type="dxa"/>
          </w:tcPr>
          <w:p w:rsidR="00F55530" w:rsidRDefault="00F55530">
            <w:pPr>
              <w:pStyle w:val="TableParagraph"/>
              <w:rPr>
                <w:rFonts w:ascii="Times New Roman"/>
              </w:rPr>
            </w:pPr>
          </w:p>
        </w:tc>
        <w:tc>
          <w:tcPr>
            <w:tcW w:w="2752" w:type="dxa"/>
          </w:tcPr>
          <w:p w:rsidR="00F55530" w:rsidRDefault="00F55530">
            <w:pPr>
              <w:pStyle w:val="TableParagraph"/>
              <w:rPr>
                <w:rFonts w:ascii="Times New Roman"/>
              </w:rPr>
            </w:pPr>
          </w:p>
        </w:tc>
        <w:tc>
          <w:tcPr>
            <w:tcW w:w="1777" w:type="dxa"/>
          </w:tcPr>
          <w:p w:rsidR="00F55530" w:rsidRDefault="00F55530">
            <w:pPr>
              <w:pStyle w:val="TableParagraph"/>
              <w:rPr>
                <w:rFonts w:ascii="Times New Roman"/>
              </w:rPr>
            </w:pPr>
          </w:p>
        </w:tc>
        <w:tc>
          <w:tcPr>
            <w:tcW w:w="1885" w:type="dxa"/>
          </w:tcPr>
          <w:p w:rsidR="00F55530" w:rsidRDefault="00F55530">
            <w:pPr>
              <w:pStyle w:val="TableParagraph"/>
              <w:rPr>
                <w:rFonts w:ascii="Times New Roman"/>
              </w:rPr>
            </w:pPr>
          </w:p>
        </w:tc>
        <w:tc>
          <w:tcPr>
            <w:tcW w:w="1334"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603" w:type="dxa"/>
          </w:tcPr>
          <w:p w:rsidR="00F55530" w:rsidRDefault="00F55530">
            <w:pPr>
              <w:pStyle w:val="TableParagraph"/>
              <w:rPr>
                <w:rFonts w:ascii="Times New Roman"/>
              </w:rPr>
            </w:pPr>
          </w:p>
        </w:tc>
        <w:tc>
          <w:tcPr>
            <w:tcW w:w="1115" w:type="dxa"/>
          </w:tcPr>
          <w:p w:rsidR="00F55530" w:rsidRDefault="00F55530">
            <w:pPr>
              <w:pStyle w:val="TableParagraph"/>
              <w:rPr>
                <w:rFonts w:ascii="Times New Roman"/>
              </w:rPr>
            </w:pPr>
          </w:p>
        </w:tc>
      </w:tr>
      <w:tr w:rsidR="00F55530">
        <w:trPr>
          <w:trHeight w:val="312"/>
        </w:trPr>
        <w:tc>
          <w:tcPr>
            <w:tcW w:w="986" w:type="dxa"/>
          </w:tcPr>
          <w:p w:rsidR="00F55530" w:rsidRDefault="00F55530">
            <w:pPr>
              <w:pStyle w:val="TableParagraph"/>
              <w:rPr>
                <w:rFonts w:ascii="Times New Roman"/>
              </w:rPr>
            </w:pPr>
          </w:p>
        </w:tc>
        <w:tc>
          <w:tcPr>
            <w:tcW w:w="2752" w:type="dxa"/>
          </w:tcPr>
          <w:p w:rsidR="00F55530" w:rsidRDefault="00F55530">
            <w:pPr>
              <w:pStyle w:val="TableParagraph"/>
              <w:rPr>
                <w:rFonts w:ascii="Times New Roman"/>
              </w:rPr>
            </w:pPr>
          </w:p>
        </w:tc>
        <w:tc>
          <w:tcPr>
            <w:tcW w:w="1777" w:type="dxa"/>
          </w:tcPr>
          <w:p w:rsidR="00F55530" w:rsidRDefault="00F55530">
            <w:pPr>
              <w:pStyle w:val="TableParagraph"/>
              <w:rPr>
                <w:rFonts w:ascii="Times New Roman"/>
              </w:rPr>
            </w:pPr>
          </w:p>
        </w:tc>
        <w:tc>
          <w:tcPr>
            <w:tcW w:w="1885" w:type="dxa"/>
          </w:tcPr>
          <w:p w:rsidR="00F55530" w:rsidRDefault="00F55530">
            <w:pPr>
              <w:pStyle w:val="TableParagraph"/>
              <w:rPr>
                <w:rFonts w:ascii="Times New Roman"/>
              </w:rPr>
            </w:pPr>
          </w:p>
        </w:tc>
        <w:tc>
          <w:tcPr>
            <w:tcW w:w="1334"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603" w:type="dxa"/>
          </w:tcPr>
          <w:p w:rsidR="00F55530" w:rsidRDefault="00F55530">
            <w:pPr>
              <w:pStyle w:val="TableParagraph"/>
              <w:rPr>
                <w:rFonts w:ascii="Times New Roman"/>
              </w:rPr>
            </w:pPr>
          </w:p>
        </w:tc>
        <w:tc>
          <w:tcPr>
            <w:tcW w:w="1115" w:type="dxa"/>
          </w:tcPr>
          <w:p w:rsidR="00F55530" w:rsidRDefault="00F55530">
            <w:pPr>
              <w:pStyle w:val="TableParagraph"/>
              <w:rPr>
                <w:rFonts w:ascii="Times New Roman"/>
              </w:rPr>
            </w:pPr>
          </w:p>
        </w:tc>
      </w:tr>
      <w:tr w:rsidR="00F55530">
        <w:trPr>
          <w:trHeight w:val="311"/>
        </w:trPr>
        <w:tc>
          <w:tcPr>
            <w:tcW w:w="986" w:type="dxa"/>
          </w:tcPr>
          <w:p w:rsidR="00F55530" w:rsidRDefault="00F55530">
            <w:pPr>
              <w:pStyle w:val="TableParagraph"/>
              <w:rPr>
                <w:rFonts w:ascii="Times New Roman"/>
              </w:rPr>
            </w:pPr>
          </w:p>
        </w:tc>
        <w:tc>
          <w:tcPr>
            <w:tcW w:w="2752" w:type="dxa"/>
          </w:tcPr>
          <w:p w:rsidR="00F55530" w:rsidRDefault="00F55530">
            <w:pPr>
              <w:pStyle w:val="TableParagraph"/>
              <w:rPr>
                <w:rFonts w:ascii="Times New Roman"/>
              </w:rPr>
            </w:pPr>
          </w:p>
        </w:tc>
        <w:tc>
          <w:tcPr>
            <w:tcW w:w="1777" w:type="dxa"/>
          </w:tcPr>
          <w:p w:rsidR="00F55530" w:rsidRDefault="00F55530">
            <w:pPr>
              <w:pStyle w:val="TableParagraph"/>
              <w:rPr>
                <w:rFonts w:ascii="Times New Roman"/>
              </w:rPr>
            </w:pPr>
          </w:p>
        </w:tc>
        <w:tc>
          <w:tcPr>
            <w:tcW w:w="1885" w:type="dxa"/>
          </w:tcPr>
          <w:p w:rsidR="00F55530" w:rsidRDefault="00F55530">
            <w:pPr>
              <w:pStyle w:val="TableParagraph"/>
              <w:rPr>
                <w:rFonts w:ascii="Times New Roman"/>
              </w:rPr>
            </w:pPr>
          </w:p>
        </w:tc>
        <w:tc>
          <w:tcPr>
            <w:tcW w:w="1334"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603" w:type="dxa"/>
          </w:tcPr>
          <w:p w:rsidR="00F55530" w:rsidRDefault="00F55530">
            <w:pPr>
              <w:pStyle w:val="TableParagraph"/>
              <w:rPr>
                <w:rFonts w:ascii="Times New Roman"/>
              </w:rPr>
            </w:pPr>
          </w:p>
        </w:tc>
        <w:tc>
          <w:tcPr>
            <w:tcW w:w="1115" w:type="dxa"/>
          </w:tcPr>
          <w:p w:rsidR="00F55530" w:rsidRDefault="00F55530">
            <w:pPr>
              <w:pStyle w:val="TableParagraph"/>
              <w:rPr>
                <w:rFonts w:ascii="Times New Roman"/>
              </w:rPr>
            </w:pPr>
          </w:p>
        </w:tc>
      </w:tr>
      <w:tr w:rsidR="00F55530">
        <w:trPr>
          <w:trHeight w:val="312"/>
        </w:trPr>
        <w:tc>
          <w:tcPr>
            <w:tcW w:w="986" w:type="dxa"/>
          </w:tcPr>
          <w:p w:rsidR="00F55530" w:rsidRDefault="00F55530">
            <w:pPr>
              <w:pStyle w:val="TableParagraph"/>
              <w:rPr>
                <w:rFonts w:ascii="Times New Roman"/>
              </w:rPr>
            </w:pPr>
          </w:p>
        </w:tc>
        <w:tc>
          <w:tcPr>
            <w:tcW w:w="2752" w:type="dxa"/>
          </w:tcPr>
          <w:p w:rsidR="00F55530" w:rsidRDefault="00F55530">
            <w:pPr>
              <w:pStyle w:val="TableParagraph"/>
              <w:rPr>
                <w:rFonts w:ascii="Times New Roman"/>
              </w:rPr>
            </w:pPr>
          </w:p>
        </w:tc>
        <w:tc>
          <w:tcPr>
            <w:tcW w:w="1777" w:type="dxa"/>
          </w:tcPr>
          <w:p w:rsidR="00F55530" w:rsidRDefault="00F55530">
            <w:pPr>
              <w:pStyle w:val="TableParagraph"/>
              <w:rPr>
                <w:rFonts w:ascii="Times New Roman"/>
              </w:rPr>
            </w:pPr>
          </w:p>
        </w:tc>
        <w:tc>
          <w:tcPr>
            <w:tcW w:w="1885" w:type="dxa"/>
          </w:tcPr>
          <w:p w:rsidR="00F55530" w:rsidRDefault="00F55530">
            <w:pPr>
              <w:pStyle w:val="TableParagraph"/>
              <w:rPr>
                <w:rFonts w:ascii="Times New Roman"/>
              </w:rPr>
            </w:pPr>
          </w:p>
        </w:tc>
        <w:tc>
          <w:tcPr>
            <w:tcW w:w="1334"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603" w:type="dxa"/>
          </w:tcPr>
          <w:p w:rsidR="00F55530" w:rsidRDefault="00F55530">
            <w:pPr>
              <w:pStyle w:val="TableParagraph"/>
              <w:rPr>
                <w:rFonts w:ascii="Times New Roman"/>
              </w:rPr>
            </w:pPr>
          </w:p>
        </w:tc>
        <w:tc>
          <w:tcPr>
            <w:tcW w:w="1115" w:type="dxa"/>
          </w:tcPr>
          <w:p w:rsidR="00F55530" w:rsidRDefault="00F55530">
            <w:pPr>
              <w:pStyle w:val="TableParagraph"/>
              <w:rPr>
                <w:rFonts w:ascii="Times New Roman"/>
              </w:rPr>
            </w:pPr>
          </w:p>
        </w:tc>
      </w:tr>
      <w:tr w:rsidR="00F55530">
        <w:trPr>
          <w:trHeight w:val="312"/>
        </w:trPr>
        <w:tc>
          <w:tcPr>
            <w:tcW w:w="986" w:type="dxa"/>
          </w:tcPr>
          <w:p w:rsidR="00F55530" w:rsidRDefault="00F55530">
            <w:pPr>
              <w:pStyle w:val="TableParagraph"/>
              <w:rPr>
                <w:rFonts w:ascii="Times New Roman"/>
              </w:rPr>
            </w:pPr>
          </w:p>
        </w:tc>
        <w:tc>
          <w:tcPr>
            <w:tcW w:w="2752" w:type="dxa"/>
          </w:tcPr>
          <w:p w:rsidR="00F55530" w:rsidRDefault="00F55530">
            <w:pPr>
              <w:pStyle w:val="TableParagraph"/>
              <w:rPr>
                <w:rFonts w:ascii="Times New Roman"/>
              </w:rPr>
            </w:pPr>
          </w:p>
        </w:tc>
        <w:tc>
          <w:tcPr>
            <w:tcW w:w="1777" w:type="dxa"/>
          </w:tcPr>
          <w:p w:rsidR="00F55530" w:rsidRDefault="00F55530">
            <w:pPr>
              <w:pStyle w:val="TableParagraph"/>
              <w:rPr>
                <w:rFonts w:ascii="Times New Roman"/>
              </w:rPr>
            </w:pPr>
          </w:p>
        </w:tc>
        <w:tc>
          <w:tcPr>
            <w:tcW w:w="1885" w:type="dxa"/>
          </w:tcPr>
          <w:p w:rsidR="00F55530" w:rsidRDefault="00F55530">
            <w:pPr>
              <w:pStyle w:val="TableParagraph"/>
              <w:rPr>
                <w:rFonts w:ascii="Times New Roman"/>
              </w:rPr>
            </w:pPr>
          </w:p>
        </w:tc>
        <w:tc>
          <w:tcPr>
            <w:tcW w:w="1334"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055" w:type="dxa"/>
          </w:tcPr>
          <w:p w:rsidR="00F55530" w:rsidRDefault="00F55530">
            <w:pPr>
              <w:pStyle w:val="TableParagraph"/>
              <w:rPr>
                <w:rFonts w:ascii="Times New Roman"/>
              </w:rPr>
            </w:pPr>
          </w:p>
        </w:tc>
        <w:tc>
          <w:tcPr>
            <w:tcW w:w="1603" w:type="dxa"/>
          </w:tcPr>
          <w:p w:rsidR="00F55530" w:rsidRDefault="00F55530">
            <w:pPr>
              <w:pStyle w:val="TableParagraph"/>
              <w:rPr>
                <w:rFonts w:ascii="Times New Roman"/>
              </w:rPr>
            </w:pPr>
          </w:p>
        </w:tc>
        <w:tc>
          <w:tcPr>
            <w:tcW w:w="1115" w:type="dxa"/>
          </w:tcPr>
          <w:p w:rsidR="00F55530" w:rsidRDefault="00F55530">
            <w:pPr>
              <w:pStyle w:val="TableParagraph"/>
              <w:rPr>
                <w:rFonts w:ascii="Times New Roman"/>
              </w:rPr>
            </w:pPr>
          </w:p>
        </w:tc>
      </w:tr>
    </w:tbl>
    <w:p w:rsidR="00F55530" w:rsidRDefault="00E8376E">
      <w:pPr>
        <w:spacing w:line="268" w:lineRule="exact"/>
        <w:ind w:left="213"/>
      </w:pPr>
      <w:r>
        <w:t>注：本表反映部门本年度取得的各项收入情况。本表金额转换为万元时，因四舍五入可能存在尾差。</w:t>
      </w:r>
    </w:p>
    <w:p w:rsidR="00F55530" w:rsidRDefault="00F55530">
      <w:pPr>
        <w:spacing w:line="268" w:lineRule="exact"/>
        <w:sectPr w:rsidR="00F55530">
          <w:type w:val="continuous"/>
          <w:pgSz w:w="16840" w:h="11910" w:orient="landscape"/>
          <w:pgMar w:top="1580" w:right="1320" w:bottom="280" w:left="1320" w:header="720" w:footer="720" w:gutter="0"/>
          <w:cols w:space="720"/>
        </w:sectPr>
      </w:pPr>
    </w:p>
    <w:p w:rsidR="00F55530" w:rsidRDefault="00F55530">
      <w:pPr>
        <w:rPr>
          <w:sz w:val="20"/>
        </w:rPr>
      </w:pPr>
    </w:p>
    <w:p w:rsidR="00F55530" w:rsidRDefault="00F55530">
      <w:pPr>
        <w:rPr>
          <w:sz w:val="20"/>
        </w:rPr>
      </w:pPr>
    </w:p>
    <w:p w:rsidR="00F55530" w:rsidRDefault="00F55530">
      <w:pPr>
        <w:spacing w:before="1"/>
        <w:rPr>
          <w:sz w:val="19"/>
        </w:rPr>
      </w:pPr>
    </w:p>
    <w:p w:rsidR="00F55530" w:rsidRDefault="00E8376E">
      <w:pPr>
        <w:spacing w:before="58"/>
        <w:ind w:left="3450" w:right="4568"/>
        <w:jc w:val="center"/>
        <w:rPr>
          <w:sz w:val="30"/>
        </w:rPr>
      </w:pPr>
      <w:r>
        <w:rPr>
          <w:sz w:val="30"/>
        </w:rPr>
        <w:t>支出决算表</w:t>
      </w:r>
    </w:p>
    <w:p w:rsidR="00F55530" w:rsidRDefault="00E8376E">
      <w:pPr>
        <w:spacing w:before="147"/>
        <w:ind w:right="1332"/>
        <w:jc w:val="right"/>
        <w:rPr>
          <w:sz w:val="20"/>
        </w:rPr>
      </w:pPr>
      <w:r>
        <w:rPr>
          <w:spacing w:val="-17"/>
          <w:sz w:val="20"/>
        </w:rPr>
        <w:t>公开</w:t>
      </w:r>
      <w:r>
        <w:rPr>
          <w:spacing w:val="-17"/>
          <w:sz w:val="20"/>
        </w:rPr>
        <w:t xml:space="preserve"> </w:t>
      </w:r>
      <w:r>
        <w:rPr>
          <w:sz w:val="20"/>
        </w:rPr>
        <w:t>03</w:t>
      </w:r>
      <w:r>
        <w:rPr>
          <w:spacing w:val="-26"/>
          <w:sz w:val="20"/>
        </w:rPr>
        <w:t xml:space="preserve"> </w:t>
      </w:r>
      <w:r>
        <w:rPr>
          <w:spacing w:val="-26"/>
          <w:sz w:val="20"/>
        </w:rPr>
        <w:t>表</w:t>
      </w:r>
    </w:p>
    <w:p w:rsidR="00F55530" w:rsidRDefault="00E8376E">
      <w:pPr>
        <w:tabs>
          <w:tab w:val="left" w:pos="11251"/>
        </w:tabs>
        <w:spacing w:before="56" w:after="27"/>
        <w:ind w:right="1332"/>
        <w:jc w:val="right"/>
        <w:rPr>
          <w:sz w:val="20"/>
        </w:rPr>
      </w:pPr>
      <w:r>
        <w:rPr>
          <w:sz w:val="20"/>
        </w:rPr>
        <w:t>部门：信阳市平桥区财政局</w:t>
      </w:r>
      <w:r>
        <w:rPr>
          <w:sz w:val="20"/>
        </w:rPr>
        <w:tab/>
      </w:r>
      <w:r>
        <w:rPr>
          <w:w w:val="95"/>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7"/>
        <w:gridCol w:w="2156"/>
        <w:gridCol w:w="2208"/>
        <w:gridCol w:w="1283"/>
        <w:gridCol w:w="1276"/>
        <w:gridCol w:w="1716"/>
        <w:gridCol w:w="1276"/>
        <w:gridCol w:w="1966"/>
      </w:tblGrid>
      <w:tr w:rsidR="00F55530">
        <w:trPr>
          <w:trHeight w:val="312"/>
        </w:trPr>
        <w:tc>
          <w:tcPr>
            <w:tcW w:w="3143" w:type="dxa"/>
            <w:gridSpan w:val="2"/>
          </w:tcPr>
          <w:p w:rsidR="00F55530" w:rsidRDefault="00E8376E">
            <w:pPr>
              <w:pStyle w:val="TableParagraph"/>
              <w:spacing w:before="16" w:line="276" w:lineRule="exact"/>
              <w:ind w:left="1332" w:right="1321"/>
              <w:jc w:val="center"/>
            </w:pPr>
            <w:r>
              <w:t>项目</w:t>
            </w:r>
          </w:p>
        </w:tc>
        <w:tc>
          <w:tcPr>
            <w:tcW w:w="2208" w:type="dxa"/>
            <w:vMerge w:val="restart"/>
          </w:tcPr>
          <w:p w:rsidR="00F55530" w:rsidRDefault="00F55530">
            <w:pPr>
              <w:pStyle w:val="TableParagraph"/>
            </w:pPr>
          </w:p>
          <w:p w:rsidR="00F55530" w:rsidRDefault="00F55530">
            <w:pPr>
              <w:pStyle w:val="TableParagraph"/>
              <w:spacing w:before="11"/>
              <w:rPr>
                <w:sz w:val="16"/>
              </w:rPr>
            </w:pPr>
          </w:p>
          <w:p w:rsidR="00F55530" w:rsidRDefault="00E8376E">
            <w:pPr>
              <w:pStyle w:val="TableParagraph"/>
              <w:ind w:left="442"/>
            </w:pPr>
            <w:r>
              <w:t>本年支出合计</w:t>
            </w:r>
          </w:p>
        </w:tc>
        <w:tc>
          <w:tcPr>
            <w:tcW w:w="1283" w:type="dxa"/>
            <w:vMerge w:val="restart"/>
          </w:tcPr>
          <w:p w:rsidR="00F55530" w:rsidRDefault="00F55530">
            <w:pPr>
              <w:pStyle w:val="TableParagraph"/>
            </w:pPr>
          </w:p>
          <w:p w:rsidR="00F55530" w:rsidRDefault="00F55530">
            <w:pPr>
              <w:pStyle w:val="TableParagraph"/>
              <w:spacing w:before="11"/>
              <w:rPr>
                <w:sz w:val="16"/>
              </w:rPr>
            </w:pPr>
          </w:p>
          <w:p w:rsidR="00F55530" w:rsidRDefault="00E8376E">
            <w:pPr>
              <w:pStyle w:val="TableParagraph"/>
              <w:ind w:left="200"/>
            </w:pPr>
            <w:r>
              <w:t>基本支出</w:t>
            </w:r>
          </w:p>
        </w:tc>
        <w:tc>
          <w:tcPr>
            <w:tcW w:w="1276" w:type="dxa"/>
            <w:vMerge w:val="restart"/>
          </w:tcPr>
          <w:p w:rsidR="00F55530" w:rsidRDefault="00F55530">
            <w:pPr>
              <w:pStyle w:val="TableParagraph"/>
            </w:pPr>
          </w:p>
          <w:p w:rsidR="00F55530" w:rsidRDefault="00F55530">
            <w:pPr>
              <w:pStyle w:val="TableParagraph"/>
              <w:spacing w:before="11"/>
              <w:rPr>
                <w:sz w:val="16"/>
              </w:rPr>
            </w:pPr>
          </w:p>
          <w:p w:rsidR="00F55530" w:rsidRDefault="00E8376E">
            <w:pPr>
              <w:pStyle w:val="TableParagraph"/>
              <w:ind w:left="196"/>
            </w:pPr>
            <w:r>
              <w:t>项目支出</w:t>
            </w:r>
          </w:p>
        </w:tc>
        <w:tc>
          <w:tcPr>
            <w:tcW w:w="1716" w:type="dxa"/>
            <w:vMerge w:val="restart"/>
          </w:tcPr>
          <w:p w:rsidR="00F55530" w:rsidRDefault="00F55530">
            <w:pPr>
              <w:pStyle w:val="TableParagraph"/>
            </w:pPr>
          </w:p>
          <w:p w:rsidR="00F55530" w:rsidRDefault="00F55530">
            <w:pPr>
              <w:pStyle w:val="TableParagraph"/>
              <w:spacing w:before="11"/>
              <w:rPr>
                <w:sz w:val="16"/>
              </w:rPr>
            </w:pPr>
          </w:p>
          <w:p w:rsidR="00F55530" w:rsidRDefault="00E8376E">
            <w:pPr>
              <w:pStyle w:val="TableParagraph"/>
              <w:ind w:left="197"/>
            </w:pPr>
            <w:r>
              <w:t>上缴上级支出</w:t>
            </w:r>
          </w:p>
        </w:tc>
        <w:tc>
          <w:tcPr>
            <w:tcW w:w="1276" w:type="dxa"/>
            <w:vMerge w:val="restart"/>
          </w:tcPr>
          <w:p w:rsidR="00F55530" w:rsidRDefault="00F55530">
            <w:pPr>
              <w:pStyle w:val="TableParagraph"/>
            </w:pPr>
          </w:p>
          <w:p w:rsidR="00F55530" w:rsidRDefault="00F55530">
            <w:pPr>
              <w:pStyle w:val="TableParagraph"/>
              <w:spacing w:before="11"/>
              <w:rPr>
                <w:sz w:val="16"/>
              </w:rPr>
            </w:pPr>
          </w:p>
          <w:p w:rsidR="00F55530" w:rsidRDefault="00E8376E">
            <w:pPr>
              <w:pStyle w:val="TableParagraph"/>
              <w:ind w:left="197"/>
            </w:pPr>
            <w:r>
              <w:t>经营支出</w:t>
            </w:r>
          </w:p>
        </w:tc>
        <w:tc>
          <w:tcPr>
            <w:tcW w:w="1966" w:type="dxa"/>
            <w:vMerge w:val="restart"/>
          </w:tcPr>
          <w:p w:rsidR="00F55530" w:rsidRDefault="00F55530">
            <w:pPr>
              <w:pStyle w:val="TableParagraph"/>
              <w:spacing w:before="9"/>
              <w:rPr>
                <w:sz w:val="26"/>
              </w:rPr>
            </w:pPr>
          </w:p>
          <w:p w:rsidR="00F55530" w:rsidRDefault="00E8376E">
            <w:pPr>
              <w:pStyle w:val="TableParagraph"/>
              <w:spacing w:line="266" w:lineRule="auto"/>
              <w:ind w:left="762" w:right="200" w:hanging="550"/>
            </w:pPr>
            <w:r>
              <w:t>对附属单位补助支出</w:t>
            </w:r>
          </w:p>
        </w:tc>
      </w:tr>
      <w:tr w:rsidR="00F55530">
        <w:trPr>
          <w:trHeight w:val="955"/>
        </w:trPr>
        <w:tc>
          <w:tcPr>
            <w:tcW w:w="987" w:type="dxa"/>
          </w:tcPr>
          <w:p w:rsidR="00F55530" w:rsidRDefault="00E8376E">
            <w:pPr>
              <w:pStyle w:val="TableParagraph"/>
              <w:spacing w:before="25" w:line="266" w:lineRule="auto"/>
              <w:ind w:left="163" w:right="151"/>
            </w:pPr>
            <w:r>
              <w:rPr>
                <w:spacing w:val="-7"/>
              </w:rPr>
              <w:t>功能分类科目</w:t>
            </w:r>
          </w:p>
          <w:p w:rsidR="00F55530" w:rsidRDefault="00E8376E">
            <w:pPr>
              <w:pStyle w:val="TableParagraph"/>
              <w:spacing w:line="280" w:lineRule="exact"/>
              <w:ind w:left="271"/>
            </w:pPr>
            <w:r>
              <w:rPr>
                <w:spacing w:val="-1"/>
              </w:rPr>
              <w:t>编码</w:t>
            </w:r>
          </w:p>
        </w:tc>
        <w:tc>
          <w:tcPr>
            <w:tcW w:w="2156" w:type="dxa"/>
          </w:tcPr>
          <w:p w:rsidR="00F55530" w:rsidRDefault="00F55530">
            <w:pPr>
              <w:pStyle w:val="TableParagraph"/>
              <w:spacing w:before="4"/>
              <w:rPr>
                <w:sz w:val="26"/>
              </w:rPr>
            </w:pPr>
          </w:p>
          <w:p w:rsidR="00F55530" w:rsidRDefault="00E8376E">
            <w:pPr>
              <w:pStyle w:val="TableParagraph"/>
              <w:ind w:left="638"/>
            </w:pPr>
            <w:r>
              <w:t>科目名称</w:t>
            </w:r>
          </w:p>
        </w:tc>
        <w:tc>
          <w:tcPr>
            <w:tcW w:w="2208" w:type="dxa"/>
            <w:vMerge/>
            <w:tcBorders>
              <w:top w:val="nil"/>
            </w:tcBorders>
          </w:tcPr>
          <w:p w:rsidR="00F55530" w:rsidRDefault="00F55530">
            <w:pPr>
              <w:rPr>
                <w:sz w:val="2"/>
                <w:szCs w:val="2"/>
              </w:rPr>
            </w:pPr>
          </w:p>
        </w:tc>
        <w:tc>
          <w:tcPr>
            <w:tcW w:w="1283" w:type="dxa"/>
            <w:vMerge/>
            <w:tcBorders>
              <w:top w:val="nil"/>
            </w:tcBorders>
          </w:tcPr>
          <w:p w:rsidR="00F55530" w:rsidRDefault="00F55530">
            <w:pPr>
              <w:rPr>
                <w:sz w:val="2"/>
                <w:szCs w:val="2"/>
              </w:rPr>
            </w:pPr>
          </w:p>
        </w:tc>
        <w:tc>
          <w:tcPr>
            <w:tcW w:w="1276" w:type="dxa"/>
            <w:vMerge/>
            <w:tcBorders>
              <w:top w:val="nil"/>
            </w:tcBorders>
          </w:tcPr>
          <w:p w:rsidR="00F55530" w:rsidRDefault="00F55530">
            <w:pPr>
              <w:rPr>
                <w:sz w:val="2"/>
                <w:szCs w:val="2"/>
              </w:rPr>
            </w:pPr>
          </w:p>
        </w:tc>
        <w:tc>
          <w:tcPr>
            <w:tcW w:w="1716" w:type="dxa"/>
            <w:vMerge/>
            <w:tcBorders>
              <w:top w:val="nil"/>
            </w:tcBorders>
          </w:tcPr>
          <w:p w:rsidR="00F55530" w:rsidRDefault="00F55530">
            <w:pPr>
              <w:rPr>
                <w:sz w:val="2"/>
                <w:szCs w:val="2"/>
              </w:rPr>
            </w:pPr>
          </w:p>
        </w:tc>
        <w:tc>
          <w:tcPr>
            <w:tcW w:w="1276" w:type="dxa"/>
            <w:vMerge/>
            <w:tcBorders>
              <w:top w:val="nil"/>
            </w:tcBorders>
          </w:tcPr>
          <w:p w:rsidR="00F55530" w:rsidRDefault="00F55530">
            <w:pPr>
              <w:rPr>
                <w:sz w:val="2"/>
                <w:szCs w:val="2"/>
              </w:rPr>
            </w:pPr>
          </w:p>
        </w:tc>
        <w:tc>
          <w:tcPr>
            <w:tcW w:w="1966" w:type="dxa"/>
            <w:vMerge/>
            <w:tcBorders>
              <w:top w:val="nil"/>
            </w:tcBorders>
          </w:tcPr>
          <w:p w:rsidR="00F55530" w:rsidRDefault="00F55530">
            <w:pPr>
              <w:rPr>
                <w:sz w:val="2"/>
                <w:szCs w:val="2"/>
              </w:rPr>
            </w:pPr>
          </w:p>
        </w:tc>
      </w:tr>
      <w:tr w:rsidR="00F55530">
        <w:trPr>
          <w:trHeight w:val="312"/>
        </w:trPr>
        <w:tc>
          <w:tcPr>
            <w:tcW w:w="3143" w:type="dxa"/>
            <w:gridSpan w:val="2"/>
          </w:tcPr>
          <w:p w:rsidR="00F55530" w:rsidRDefault="00E8376E">
            <w:pPr>
              <w:pStyle w:val="TableParagraph"/>
              <w:spacing w:before="16" w:line="275" w:lineRule="exact"/>
              <w:ind w:left="1332" w:right="1321"/>
              <w:jc w:val="center"/>
            </w:pPr>
            <w:r>
              <w:t>栏次</w:t>
            </w:r>
          </w:p>
        </w:tc>
        <w:tc>
          <w:tcPr>
            <w:tcW w:w="2208" w:type="dxa"/>
          </w:tcPr>
          <w:p w:rsidR="00F55530" w:rsidRDefault="00E8376E">
            <w:pPr>
              <w:pStyle w:val="TableParagraph"/>
              <w:spacing w:before="16" w:line="275" w:lineRule="exact"/>
              <w:ind w:left="8"/>
              <w:jc w:val="center"/>
            </w:pPr>
            <w:r>
              <w:t>1</w:t>
            </w:r>
          </w:p>
        </w:tc>
        <w:tc>
          <w:tcPr>
            <w:tcW w:w="1283" w:type="dxa"/>
          </w:tcPr>
          <w:p w:rsidR="00F55530" w:rsidRDefault="00E8376E">
            <w:pPr>
              <w:pStyle w:val="TableParagraph"/>
              <w:spacing w:before="16" w:line="275" w:lineRule="exact"/>
              <w:ind w:left="6"/>
              <w:jc w:val="center"/>
            </w:pPr>
            <w:r>
              <w:t>2</w:t>
            </w:r>
          </w:p>
        </w:tc>
        <w:tc>
          <w:tcPr>
            <w:tcW w:w="1276" w:type="dxa"/>
          </w:tcPr>
          <w:p w:rsidR="00F55530" w:rsidRDefault="00E8376E">
            <w:pPr>
              <w:pStyle w:val="TableParagraph"/>
              <w:spacing w:before="16" w:line="275" w:lineRule="exact"/>
              <w:ind w:left="10"/>
              <w:jc w:val="center"/>
            </w:pPr>
            <w:r>
              <w:t>3</w:t>
            </w:r>
          </w:p>
        </w:tc>
        <w:tc>
          <w:tcPr>
            <w:tcW w:w="1716" w:type="dxa"/>
          </w:tcPr>
          <w:p w:rsidR="00F55530" w:rsidRDefault="00E8376E">
            <w:pPr>
              <w:pStyle w:val="TableParagraph"/>
              <w:spacing w:before="16" w:line="275" w:lineRule="exact"/>
              <w:ind w:left="9"/>
              <w:jc w:val="center"/>
            </w:pPr>
            <w:r>
              <w:t>4</w:t>
            </w:r>
          </w:p>
        </w:tc>
        <w:tc>
          <w:tcPr>
            <w:tcW w:w="1276" w:type="dxa"/>
          </w:tcPr>
          <w:p w:rsidR="00F55530" w:rsidRDefault="00E8376E">
            <w:pPr>
              <w:pStyle w:val="TableParagraph"/>
              <w:spacing w:before="16" w:line="275" w:lineRule="exact"/>
              <w:ind w:left="7"/>
              <w:jc w:val="center"/>
            </w:pPr>
            <w:r>
              <w:t>5</w:t>
            </w:r>
          </w:p>
        </w:tc>
        <w:tc>
          <w:tcPr>
            <w:tcW w:w="1966" w:type="dxa"/>
          </w:tcPr>
          <w:p w:rsidR="00F55530" w:rsidRDefault="00E8376E">
            <w:pPr>
              <w:pStyle w:val="TableParagraph"/>
              <w:spacing w:before="16" w:line="275" w:lineRule="exact"/>
              <w:ind w:left="10"/>
              <w:jc w:val="center"/>
            </w:pPr>
            <w:r>
              <w:t>6</w:t>
            </w:r>
          </w:p>
        </w:tc>
      </w:tr>
      <w:tr w:rsidR="00F55530">
        <w:trPr>
          <w:trHeight w:val="312"/>
        </w:trPr>
        <w:tc>
          <w:tcPr>
            <w:tcW w:w="3143" w:type="dxa"/>
            <w:gridSpan w:val="2"/>
          </w:tcPr>
          <w:p w:rsidR="00F55530" w:rsidRDefault="00E8376E">
            <w:pPr>
              <w:pStyle w:val="TableParagraph"/>
              <w:spacing w:before="16" w:line="276" w:lineRule="exact"/>
              <w:ind w:left="1332" w:right="1321"/>
              <w:jc w:val="center"/>
            </w:pPr>
            <w:r>
              <w:t>合计</w:t>
            </w:r>
          </w:p>
        </w:tc>
        <w:tc>
          <w:tcPr>
            <w:tcW w:w="2208" w:type="dxa"/>
          </w:tcPr>
          <w:p w:rsidR="00F55530" w:rsidRDefault="00E8376E">
            <w:pPr>
              <w:pStyle w:val="TableParagraph"/>
              <w:spacing w:before="16" w:line="276" w:lineRule="exact"/>
              <w:ind w:right="87"/>
              <w:jc w:val="right"/>
              <w:rPr>
                <w:b/>
              </w:rPr>
            </w:pPr>
            <w:r>
              <w:rPr>
                <w:b/>
              </w:rPr>
              <w:t>2,772.65</w:t>
            </w:r>
          </w:p>
        </w:tc>
        <w:tc>
          <w:tcPr>
            <w:tcW w:w="1283" w:type="dxa"/>
          </w:tcPr>
          <w:p w:rsidR="00F55530" w:rsidRDefault="00E8376E">
            <w:pPr>
              <w:pStyle w:val="TableParagraph"/>
              <w:spacing w:before="16" w:line="276" w:lineRule="exact"/>
              <w:ind w:right="88"/>
              <w:jc w:val="right"/>
              <w:rPr>
                <w:b/>
              </w:rPr>
            </w:pPr>
            <w:r>
              <w:rPr>
                <w:b/>
              </w:rPr>
              <w:t>2,772.65</w:t>
            </w:r>
          </w:p>
        </w:tc>
        <w:tc>
          <w:tcPr>
            <w:tcW w:w="1276" w:type="dxa"/>
          </w:tcPr>
          <w:p w:rsidR="00F55530" w:rsidRDefault="00E8376E">
            <w:pPr>
              <w:pStyle w:val="TableParagraph"/>
              <w:spacing w:before="16" w:line="276" w:lineRule="exact"/>
              <w:ind w:right="92"/>
              <w:jc w:val="right"/>
              <w:rPr>
                <w:b/>
              </w:rPr>
            </w:pPr>
            <w:r>
              <w:rPr>
                <w:b/>
                <w:w w:val="95"/>
              </w:rPr>
              <w:t>0.00</w:t>
            </w:r>
          </w:p>
        </w:tc>
        <w:tc>
          <w:tcPr>
            <w:tcW w:w="1716" w:type="dxa"/>
          </w:tcPr>
          <w:p w:rsidR="00F55530" w:rsidRDefault="00E8376E">
            <w:pPr>
              <w:pStyle w:val="TableParagraph"/>
              <w:spacing w:before="16" w:line="276" w:lineRule="exact"/>
              <w:ind w:right="92"/>
              <w:jc w:val="right"/>
              <w:rPr>
                <w:b/>
              </w:rPr>
            </w:pPr>
            <w:r>
              <w:rPr>
                <w:b/>
                <w:w w:val="95"/>
              </w:rPr>
              <w:t>0.00</w:t>
            </w:r>
          </w:p>
        </w:tc>
        <w:tc>
          <w:tcPr>
            <w:tcW w:w="1276" w:type="dxa"/>
          </w:tcPr>
          <w:p w:rsidR="00F55530" w:rsidRDefault="00E8376E">
            <w:pPr>
              <w:pStyle w:val="TableParagraph"/>
              <w:spacing w:before="16" w:line="276" w:lineRule="exact"/>
              <w:ind w:right="91"/>
              <w:jc w:val="right"/>
              <w:rPr>
                <w:b/>
              </w:rPr>
            </w:pPr>
            <w:r>
              <w:rPr>
                <w:b/>
                <w:w w:val="95"/>
              </w:rPr>
              <w:t>0.00</w:t>
            </w:r>
          </w:p>
        </w:tc>
        <w:tc>
          <w:tcPr>
            <w:tcW w:w="1966" w:type="dxa"/>
          </w:tcPr>
          <w:p w:rsidR="00F55530" w:rsidRDefault="00E8376E">
            <w:pPr>
              <w:pStyle w:val="TableParagraph"/>
              <w:spacing w:before="16" w:line="276" w:lineRule="exact"/>
              <w:ind w:right="92"/>
              <w:jc w:val="right"/>
              <w:rPr>
                <w:b/>
              </w:rPr>
            </w:pPr>
            <w:r>
              <w:rPr>
                <w:b/>
                <w:w w:val="95"/>
              </w:rPr>
              <w:t>0.00</w:t>
            </w:r>
          </w:p>
        </w:tc>
      </w:tr>
      <w:tr w:rsidR="00F55530">
        <w:trPr>
          <w:trHeight w:val="311"/>
        </w:trPr>
        <w:tc>
          <w:tcPr>
            <w:tcW w:w="987" w:type="dxa"/>
          </w:tcPr>
          <w:p w:rsidR="00F55530" w:rsidRDefault="00E8376E">
            <w:pPr>
              <w:pStyle w:val="TableParagraph"/>
              <w:spacing w:before="16" w:line="276" w:lineRule="exact"/>
              <w:ind w:left="108"/>
            </w:pPr>
            <w:r>
              <w:t>201</w:t>
            </w:r>
          </w:p>
        </w:tc>
        <w:tc>
          <w:tcPr>
            <w:tcW w:w="2156" w:type="dxa"/>
          </w:tcPr>
          <w:p w:rsidR="00F55530" w:rsidRDefault="00E8376E">
            <w:pPr>
              <w:pStyle w:val="TableParagraph"/>
              <w:spacing w:before="16" w:line="276" w:lineRule="exact"/>
              <w:ind w:left="107"/>
            </w:pPr>
            <w:r>
              <w:t>一般公共服务支出</w:t>
            </w:r>
          </w:p>
        </w:tc>
        <w:tc>
          <w:tcPr>
            <w:tcW w:w="2208" w:type="dxa"/>
          </w:tcPr>
          <w:p w:rsidR="00F55530" w:rsidRDefault="00E8376E">
            <w:pPr>
              <w:pStyle w:val="TableParagraph"/>
              <w:spacing w:before="16" w:line="276" w:lineRule="exact"/>
              <w:ind w:right="94"/>
              <w:jc w:val="right"/>
            </w:pPr>
            <w:r>
              <w:t>2,772.65</w:t>
            </w:r>
          </w:p>
        </w:tc>
        <w:tc>
          <w:tcPr>
            <w:tcW w:w="1283" w:type="dxa"/>
          </w:tcPr>
          <w:p w:rsidR="00F55530" w:rsidRDefault="00E8376E">
            <w:pPr>
              <w:pStyle w:val="TableParagraph"/>
              <w:spacing w:before="16" w:line="276" w:lineRule="exact"/>
              <w:ind w:right="95"/>
              <w:jc w:val="right"/>
            </w:pPr>
            <w:r>
              <w:t>2,772.65</w:t>
            </w:r>
          </w:p>
        </w:tc>
        <w:tc>
          <w:tcPr>
            <w:tcW w:w="1276" w:type="dxa"/>
          </w:tcPr>
          <w:p w:rsidR="00F55530" w:rsidRDefault="00E8376E">
            <w:pPr>
              <w:pStyle w:val="TableParagraph"/>
              <w:spacing w:before="16" w:line="276" w:lineRule="exact"/>
              <w:ind w:right="95"/>
              <w:jc w:val="right"/>
            </w:pPr>
            <w:r>
              <w:t>0.00</w:t>
            </w:r>
          </w:p>
        </w:tc>
        <w:tc>
          <w:tcPr>
            <w:tcW w:w="1716" w:type="dxa"/>
          </w:tcPr>
          <w:p w:rsidR="00F55530" w:rsidRDefault="00E8376E">
            <w:pPr>
              <w:pStyle w:val="TableParagraph"/>
              <w:spacing w:before="16" w:line="276" w:lineRule="exact"/>
              <w:ind w:right="95"/>
              <w:jc w:val="right"/>
            </w:pPr>
            <w:r>
              <w:t>0.00</w:t>
            </w:r>
          </w:p>
        </w:tc>
        <w:tc>
          <w:tcPr>
            <w:tcW w:w="1276" w:type="dxa"/>
          </w:tcPr>
          <w:p w:rsidR="00F55530" w:rsidRDefault="00E8376E">
            <w:pPr>
              <w:pStyle w:val="TableParagraph"/>
              <w:spacing w:before="16" w:line="276" w:lineRule="exact"/>
              <w:ind w:right="94"/>
              <w:jc w:val="right"/>
            </w:pPr>
            <w:r>
              <w:t>0.00</w:t>
            </w:r>
          </w:p>
        </w:tc>
        <w:tc>
          <w:tcPr>
            <w:tcW w:w="1966" w:type="dxa"/>
          </w:tcPr>
          <w:p w:rsidR="00F55530" w:rsidRDefault="00E8376E">
            <w:pPr>
              <w:pStyle w:val="TableParagraph"/>
              <w:spacing w:before="16" w:line="276" w:lineRule="exact"/>
              <w:ind w:right="94"/>
              <w:jc w:val="right"/>
            </w:pPr>
            <w:r>
              <w:t>0.00</w:t>
            </w:r>
          </w:p>
        </w:tc>
      </w:tr>
      <w:tr w:rsidR="00F55530">
        <w:trPr>
          <w:trHeight w:val="312"/>
        </w:trPr>
        <w:tc>
          <w:tcPr>
            <w:tcW w:w="987" w:type="dxa"/>
          </w:tcPr>
          <w:p w:rsidR="00F55530" w:rsidRDefault="00E8376E">
            <w:pPr>
              <w:pStyle w:val="TableParagraph"/>
              <w:spacing w:before="15" w:line="276" w:lineRule="exact"/>
              <w:ind w:left="108"/>
            </w:pPr>
            <w:r>
              <w:t>20106</w:t>
            </w:r>
          </w:p>
        </w:tc>
        <w:tc>
          <w:tcPr>
            <w:tcW w:w="2156" w:type="dxa"/>
          </w:tcPr>
          <w:p w:rsidR="00F55530" w:rsidRDefault="00E8376E">
            <w:pPr>
              <w:pStyle w:val="TableParagraph"/>
              <w:spacing w:before="15" w:line="276" w:lineRule="exact"/>
              <w:ind w:left="107"/>
            </w:pPr>
            <w:r>
              <w:t>财政事务</w:t>
            </w:r>
          </w:p>
        </w:tc>
        <w:tc>
          <w:tcPr>
            <w:tcW w:w="2208" w:type="dxa"/>
          </w:tcPr>
          <w:p w:rsidR="00F55530" w:rsidRDefault="00E8376E">
            <w:pPr>
              <w:pStyle w:val="TableParagraph"/>
              <w:spacing w:before="15" w:line="276" w:lineRule="exact"/>
              <w:ind w:right="94"/>
              <w:jc w:val="right"/>
            </w:pPr>
            <w:r>
              <w:t>2,772.65</w:t>
            </w:r>
          </w:p>
        </w:tc>
        <w:tc>
          <w:tcPr>
            <w:tcW w:w="1283" w:type="dxa"/>
          </w:tcPr>
          <w:p w:rsidR="00F55530" w:rsidRDefault="00E8376E">
            <w:pPr>
              <w:pStyle w:val="TableParagraph"/>
              <w:spacing w:before="15" w:line="276" w:lineRule="exact"/>
              <w:ind w:right="95"/>
              <w:jc w:val="right"/>
            </w:pPr>
            <w:r>
              <w:t>2,772.65</w:t>
            </w:r>
          </w:p>
        </w:tc>
        <w:tc>
          <w:tcPr>
            <w:tcW w:w="1276" w:type="dxa"/>
          </w:tcPr>
          <w:p w:rsidR="00F55530" w:rsidRDefault="00E8376E">
            <w:pPr>
              <w:pStyle w:val="TableParagraph"/>
              <w:spacing w:before="15" w:line="276" w:lineRule="exact"/>
              <w:ind w:right="95"/>
              <w:jc w:val="right"/>
            </w:pPr>
            <w:r>
              <w:t>0.00</w:t>
            </w:r>
          </w:p>
        </w:tc>
        <w:tc>
          <w:tcPr>
            <w:tcW w:w="1716" w:type="dxa"/>
          </w:tcPr>
          <w:p w:rsidR="00F55530" w:rsidRDefault="00E8376E">
            <w:pPr>
              <w:pStyle w:val="TableParagraph"/>
              <w:spacing w:before="15" w:line="276" w:lineRule="exact"/>
              <w:ind w:right="95"/>
              <w:jc w:val="right"/>
            </w:pPr>
            <w:r>
              <w:t>0.00</w:t>
            </w:r>
          </w:p>
        </w:tc>
        <w:tc>
          <w:tcPr>
            <w:tcW w:w="1276" w:type="dxa"/>
          </w:tcPr>
          <w:p w:rsidR="00F55530" w:rsidRDefault="00E8376E">
            <w:pPr>
              <w:pStyle w:val="TableParagraph"/>
              <w:spacing w:before="15" w:line="276" w:lineRule="exact"/>
              <w:ind w:right="94"/>
              <w:jc w:val="right"/>
            </w:pPr>
            <w:r>
              <w:t>0.00</w:t>
            </w:r>
          </w:p>
        </w:tc>
        <w:tc>
          <w:tcPr>
            <w:tcW w:w="1966" w:type="dxa"/>
          </w:tcPr>
          <w:p w:rsidR="00F55530" w:rsidRDefault="00E8376E">
            <w:pPr>
              <w:pStyle w:val="TableParagraph"/>
              <w:spacing w:before="15" w:line="276" w:lineRule="exact"/>
              <w:ind w:right="94"/>
              <w:jc w:val="right"/>
            </w:pPr>
            <w:r>
              <w:t>0.00</w:t>
            </w:r>
          </w:p>
        </w:tc>
      </w:tr>
      <w:tr w:rsidR="00F55530">
        <w:trPr>
          <w:trHeight w:val="312"/>
        </w:trPr>
        <w:tc>
          <w:tcPr>
            <w:tcW w:w="987" w:type="dxa"/>
          </w:tcPr>
          <w:p w:rsidR="00F55530" w:rsidRDefault="00E8376E">
            <w:pPr>
              <w:pStyle w:val="TableParagraph"/>
              <w:spacing w:before="15" w:line="277" w:lineRule="exact"/>
              <w:ind w:left="108"/>
            </w:pPr>
            <w:r>
              <w:t>2010601</w:t>
            </w:r>
          </w:p>
        </w:tc>
        <w:tc>
          <w:tcPr>
            <w:tcW w:w="2156" w:type="dxa"/>
          </w:tcPr>
          <w:p w:rsidR="00F55530" w:rsidRDefault="00E8376E">
            <w:pPr>
              <w:pStyle w:val="TableParagraph"/>
              <w:spacing w:before="15" w:line="277" w:lineRule="exact"/>
              <w:ind w:left="328"/>
            </w:pPr>
            <w:r>
              <w:t>行政运行</w:t>
            </w:r>
          </w:p>
        </w:tc>
        <w:tc>
          <w:tcPr>
            <w:tcW w:w="2208" w:type="dxa"/>
          </w:tcPr>
          <w:p w:rsidR="00F55530" w:rsidRDefault="00E8376E">
            <w:pPr>
              <w:pStyle w:val="TableParagraph"/>
              <w:spacing w:before="15" w:line="277" w:lineRule="exact"/>
              <w:ind w:right="94"/>
              <w:jc w:val="right"/>
            </w:pPr>
            <w:r>
              <w:t>2,772.65</w:t>
            </w:r>
          </w:p>
        </w:tc>
        <w:tc>
          <w:tcPr>
            <w:tcW w:w="1283" w:type="dxa"/>
          </w:tcPr>
          <w:p w:rsidR="00F55530" w:rsidRDefault="00E8376E">
            <w:pPr>
              <w:pStyle w:val="TableParagraph"/>
              <w:spacing w:before="15" w:line="277" w:lineRule="exact"/>
              <w:ind w:right="95"/>
              <w:jc w:val="right"/>
            </w:pPr>
            <w:r>
              <w:t>2,772.65</w:t>
            </w:r>
          </w:p>
        </w:tc>
        <w:tc>
          <w:tcPr>
            <w:tcW w:w="1276" w:type="dxa"/>
          </w:tcPr>
          <w:p w:rsidR="00F55530" w:rsidRDefault="00E8376E">
            <w:pPr>
              <w:pStyle w:val="TableParagraph"/>
              <w:spacing w:before="15" w:line="277" w:lineRule="exact"/>
              <w:ind w:right="95"/>
              <w:jc w:val="right"/>
            </w:pPr>
            <w:r>
              <w:t>0.00</w:t>
            </w:r>
          </w:p>
        </w:tc>
        <w:tc>
          <w:tcPr>
            <w:tcW w:w="1716" w:type="dxa"/>
          </w:tcPr>
          <w:p w:rsidR="00F55530" w:rsidRDefault="00E8376E">
            <w:pPr>
              <w:pStyle w:val="TableParagraph"/>
              <w:spacing w:before="15" w:line="277" w:lineRule="exact"/>
              <w:ind w:right="95"/>
              <w:jc w:val="right"/>
            </w:pPr>
            <w:r>
              <w:t>0.00</w:t>
            </w:r>
          </w:p>
        </w:tc>
        <w:tc>
          <w:tcPr>
            <w:tcW w:w="1276" w:type="dxa"/>
          </w:tcPr>
          <w:p w:rsidR="00F55530" w:rsidRDefault="00E8376E">
            <w:pPr>
              <w:pStyle w:val="TableParagraph"/>
              <w:spacing w:before="15" w:line="277" w:lineRule="exact"/>
              <w:ind w:right="94"/>
              <w:jc w:val="right"/>
            </w:pPr>
            <w:r>
              <w:t>0.00</w:t>
            </w:r>
          </w:p>
        </w:tc>
        <w:tc>
          <w:tcPr>
            <w:tcW w:w="1966" w:type="dxa"/>
          </w:tcPr>
          <w:p w:rsidR="00F55530" w:rsidRDefault="00E8376E">
            <w:pPr>
              <w:pStyle w:val="TableParagraph"/>
              <w:spacing w:before="15" w:line="277" w:lineRule="exact"/>
              <w:ind w:right="94"/>
              <w:jc w:val="right"/>
            </w:pPr>
            <w:r>
              <w:t>0.00</w:t>
            </w:r>
          </w:p>
        </w:tc>
      </w:tr>
      <w:tr w:rsidR="00F55530">
        <w:trPr>
          <w:trHeight w:val="311"/>
        </w:trPr>
        <w:tc>
          <w:tcPr>
            <w:tcW w:w="987" w:type="dxa"/>
          </w:tcPr>
          <w:p w:rsidR="00F55530" w:rsidRDefault="00F55530">
            <w:pPr>
              <w:pStyle w:val="TableParagraph"/>
              <w:rPr>
                <w:rFonts w:ascii="Times New Roman"/>
              </w:rPr>
            </w:pPr>
          </w:p>
        </w:tc>
        <w:tc>
          <w:tcPr>
            <w:tcW w:w="2156" w:type="dxa"/>
          </w:tcPr>
          <w:p w:rsidR="00F55530" w:rsidRDefault="00F55530">
            <w:pPr>
              <w:pStyle w:val="TableParagraph"/>
              <w:rPr>
                <w:rFonts w:ascii="Times New Roman"/>
              </w:rPr>
            </w:pPr>
          </w:p>
        </w:tc>
        <w:tc>
          <w:tcPr>
            <w:tcW w:w="2208" w:type="dxa"/>
          </w:tcPr>
          <w:p w:rsidR="00F55530" w:rsidRDefault="00F55530">
            <w:pPr>
              <w:pStyle w:val="TableParagraph"/>
              <w:rPr>
                <w:rFonts w:ascii="Times New Roman"/>
              </w:rPr>
            </w:pPr>
          </w:p>
        </w:tc>
        <w:tc>
          <w:tcPr>
            <w:tcW w:w="1283"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966" w:type="dxa"/>
          </w:tcPr>
          <w:p w:rsidR="00F55530" w:rsidRDefault="00F55530">
            <w:pPr>
              <w:pStyle w:val="TableParagraph"/>
              <w:rPr>
                <w:rFonts w:ascii="Times New Roman"/>
              </w:rPr>
            </w:pPr>
          </w:p>
        </w:tc>
      </w:tr>
      <w:tr w:rsidR="00F55530">
        <w:trPr>
          <w:trHeight w:val="312"/>
        </w:trPr>
        <w:tc>
          <w:tcPr>
            <w:tcW w:w="987" w:type="dxa"/>
          </w:tcPr>
          <w:p w:rsidR="00F55530" w:rsidRDefault="00F55530">
            <w:pPr>
              <w:pStyle w:val="TableParagraph"/>
              <w:rPr>
                <w:rFonts w:ascii="Times New Roman"/>
              </w:rPr>
            </w:pPr>
          </w:p>
        </w:tc>
        <w:tc>
          <w:tcPr>
            <w:tcW w:w="2156" w:type="dxa"/>
          </w:tcPr>
          <w:p w:rsidR="00F55530" w:rsidRDefault="00F55530">
            <w:pPr>
              <w:pStyle w:val="TableParagraph"/>
              <w:rPr>
                <w:rFonts w:ascii="Times New Roman"/>
              </w:rPr>
            </w:pPr>
          </w:p>
        </w:tc>
        <w:tc>
          <w:tcPr>
            <w:tcW w:w="2208" w:type="dxa"/>
          </w:tcPr>
          <w:p w:rsidR="00F55530" w:rsidRDefault="00F55530">
            <w:pPr>
              <w:pStyle w:val="TableParagraph"/>
              <w:rPr>
                <w:rFonts w:ascii="Times New Roman"/>
              </w:rPr>
            </w:pPr>
          </w:p>
        </w:tc>
        <w:tc>
          <w:tcPr>
            <w:tcW w:w="1283"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966" w:type="dxa"/>
          </w:tcPr>
          <w:p w:rsidR="00F55530" w:rsidRDefault="00F55530">
            <w:pPr>
              <w:pStyle w:val="TableParagraph"/>
              <w:rPr>
                <w:rFonts w:ascii="Times New Roman"/>
              </w:rPr>
            </w:pPr>
          </w:p>
        </w:tc>
      </w:tr>
      <w:tr w:rsidR="00F55530">
        <w:trPr>
          <w:trHeight w:val="311"/>
        </w:trPr>
        <w:tc>
          <w:tcPr>
            <w:tcW w:w="987" w:type="dxa"/>
          </w:tcPr>
          <w:p w:rsidR="00F55530" w:rsidRDefault="00F55530">
            <w:pPr>
              <w:pStyle w:val="TableParagraph"/>
              <w:rPr>
                <w:rFonts w:ascii="Times New Roman"/>
              </w:rPr>
            </w:pPr>
          </w:p>
        </w:tc>
        <w:tc>
          <w:tcPr>
            <w:tcW w:w="2156" w:type="dxa"/>
          </w:tcPr>
          <w:p w:rsidR="00F55530" w:rsidRDefault="00F55530">
            <w:pPr>
              <w:pStyle w:val="TableParagraph"/>
              <w:rPr>
                <w:rFonts w:ascii="Times New Roman"/>
              </w:rPr>
            </w:pPr>
          </w:p>
        </w:tc>
        <w:tc>
          <w:tcPr>
            <w:tcW w:w="2208" w:type="dxa"/>
          </w:tcPr>
          <w:p w:rsidR="00F55530" w:rsidRDefault="00F55530">
            <w:pPr>
              <w:pStyle w:val="TableParagraph"/>
              <w:rPr>
                <w:rFonts w:ascii="Times New Roman"/>
              </w:rPr>
            </w:pPr>
          </w:p>
        </w:tc>
        <w:tc>
          <w:tcPr>
            <w:tcW w:w="1283"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966" w:type="dxa"/>
          </w:tcPr>
          <w:p w:rsidR="00F55530" w:rsidRDefault="00F55530">
            <w:pPr>
              <w:pStyle w:val="TableParagraph"/>
              <w:rPr>
                <w:rFonts w:ascii="Times New Roman"/>
              </w:rPr>
            </w:pPr>
          </w:p>
        </w:tc>
      </w:tr>
      <w:tr w:rsidR="00F55530">
        <w:trPr>
          <w:trHeight w:val="312"/>
        </w:trPr>
        <w:tc>
          <w:tcPr>
            <w:tcW w:w="987" w:type="dxa"/>
          </w:tcPr>
          <w:p w:rsidR="00F55530" w:rsidRDefault="00F55530">
            <w:pPr>
              <w:pStyle w:val="TableParagraph"/>
              <w:rPr>
                <w:rFonts w:ascii="Times New Roman"/>
              </w:rPr>
            </w:pPr>
          </w:p>
        </w:tc>
        <w:tc>
          <w:tcPr>
            <w:tcW w:w="2156" w:type="dxa"/>
          </w:tcPr>
          <w:p w:rsidR="00F55530" w:rsidRDefault="00F55530">
            <w:pPr>
              <w:pStyle w:val="TableParagraph"/>
              <w:rPr>
                <w:rFonts w:ascii="Times New Roman"/>
              </w:rPr>
            </w:pPr>
          </w:p>
        </w:tc>
        <w:tc>
          <w:tcPr>
            <w:tcW w:w="2208" w:type="dxa"/>
          </w:tcPr>
          <w:p w:rsidR="00F55530" w:rsidRDefault="00F55530">
            <w:pPr>
              <w:pStyle w:val="TableParagraph"/>
              <w:rPr>
                <w:rFonts w:ascii="Times New Roman"/>
              </w:rPr>
            </w:pPr>
          </w:p>
        </w:tc>
        <w:tc>
          <w:tcPr>
            <w:tcW w:w="1283"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966" w:type="dxa"/>
          </w:tcPr>
          <w:p w:rsidR="00F55530" w:rsidRDefault="00F55530">
            <w:pPr>
              <w:pStyle w:val="TableParagraph"/>
              <w:rPr>
                <w:rFonts w:ascii="Times New Roman"/>
              </w:rPr>
            </w:pPr>
          </w:p>
        </w:tc>
      </w:tr>
      <w:tr w:rsidR="00F55530">
        <w:trPr>
          <w:trHeight w:val="312"/>
        </w:trPr>
        <w:tc>
          <w:tcPr>
            <w:tcW w:w="987" w:type="dxa"/>
          </w:tcPr>
          <w:p w:rsidR="00F55530" w:rsidRDefault="00F55530">
            <w:pPr>
              <w:pStyle w:val="TableParagraph"/>
              <w:rPr>
                <w:rFonts w:ascii="Times New Roman"/>
              </w:rPr>
            </w:pPr>
          </w:p>
        </w:tc>
        <w:tc>
          <w:tcPr>
            <w:tcW w:w="2156" w:type="dxa"/>
          </w:tcPr>
          <w:p w:rsidR="00F55530" w:rsidRDefault="00F55530">
            <w:pPr>
              <w:pStyle w:val="TableParagraph"/>
              <w:rPr>
                <w:rFonts w:ascii="Times New Roman"/>
              </w:rPr>
            </w:pPr>
          </w:p>
        </w:tc>
        <w:tc>
          <w:tcPr>
            <w:tcW w:w="2208" w:type="dxa"/>
          </w:tcPr>
          <w:p w:rsidR="00F55530" w:rsidRDefault="00F55530">
            <w:pPr>
              <w:pStyle w:val="TableParagraph"/>
              <w:rPr>
                <w:rFonts w:ascii="Times New Roman"/>
              </w:rPr>
            </w:pPr>
          </w:p>
        </w:tc>
        <w:tc>
          <w:tcPr>
            <w:tcW w:w="1283"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276" w:type="dxa"/>
          </w:tcPr>
          <w:p w:rsidR="00F55530" w:rsidRDefault="00F55530">
            <w:pPr>
              <w:pStyle w:val="TableParagraph"/>
              <w:rPr>
                <w:rFonts w:ascii="Times New Roman"/>
              </w:rPr>
            </w:pPr>
          </w:p>
        </w:tc>
        <w:tc>
          <w:tcPr>
            <w:tcW w:w="1966" w:type="dxa"/>
          </w:tcPr>
          <w:p w:rsidR="00F55530" w:rsidRDefault="00F55530">
            <w:pPr>
              <w:pStyle w:val="TableParagraph"/>
              <w:rPr>
                <w:rFonts w:ascii="Times New Roman"/>
              </w:rPr>
            </w:pPr>
          </w:p>
        </w:tc>
      </w:tr>
    </w:tbl>
    <w:p w:rsidR="00F55530" w:rsidRDefault="00E8376E">
      <w:pPr>
        <w:spacing w:before="15"/>
        <w:ind w:left="213"/>
      </w:pPr>
      <w:r>
        <w:t>注：本表反映部门本年度各项支出情况。本表金额转换为万元时，因四舍五入可能存在尾差。</w:t>
      </w:r>
    </w:p>
    <w:p w:rsidR="00F55530" w:rsidRDefault="00F55530">
      <w:pPr>
        <w:sectPr w:rsidR="00F55530">
          <w:footerReference w:type="default" r:id="rId11"/>
          <w:pgSz w:w="16840" w:h="11910" w:orient="landscape"/>
          <w:pgMar w:top="1100" w:right="1320" w:bottom="900" w:left="1320" w:header="0" w:footer="704" w:gutter="0"/>
          <w:pgNumType w:start="10"/>
          <w:cols w:space="720"/>
        </w:sectPr>
      </w:pPr>
    </w:p>
    <w:p w:rsidR="00F55530" w:rsidRDefault="00F55530">
      <w:pPr>
        <w:rPr>
          <w:sz w:val="20"/>
        </w:rPr>
      </w:pPr>
    </w:p>
    <w:p w:rsidR="00F55530" w:rsidRDefault="00F55530">
      <w:pPr>
        <w:rPr>
          <w:sz w:val="20"/>
        </w:rPr>
      </w:pPr>
    </w:p>
    <w:p w:rsidR="00F55530" w:rsidRDefault="00F55530">
      <w:pPr>
        <w:spacing w:before="1"/>
        <w:rPr>
          <w:sz w:val="19"/>
        </w:rPr>
      </w:pPr>
    </w:p>
    <w:p w:rsidR="00F55530" w:rsidRDefault="00E8376E">
      <w:pPr>
        <w:spacing w:before="58"/>
        <w:ind w:left="4038" w:right="4568"/>
        <w:jc w:val="center"/>
        <w:rPr>
          <w:sz w:val="30"/>
        </w:rPr>
      </w:pPr>
      <w:r>
        <w:rPr>
          <w:sz w:val="30"/>
        </w:rPr>
        <w:t>财政拨款收入支出决算总表</w:t>
      </w:r>
    </w:p>
    <w:p w:rsidR="00F55530" w:rsidRDefault="00E8376E">
      <w:pPr>
        <w:spacing w:before="147"/>
        <w:ind w:right="744"/>
        <w:jc w:val="right"/>
        <w:rPr>
          <w:sz w:val="20"/>
        </w:rPr>
      </w:pPr>
      <w:r>
        <w:rPr>
          <w:spacing w:val="-18"/>
          <w:sz w:val="20"/>
        </w:rPr>
        <w:t>公开</w:t>
      </w:r>
      <w:r>
        <w:rPr>
          <w:spacing w:val="-18"/>
          <w:sz w:val="20"/>
        </w:rPr>
        <w:t xml:space="preserve"> </w:t>
      </w:r>
      <w:r>
        <w:rPr>
          <w:sz w:val="20"/>
        </w:rPr>
        <w:t>04</w:t>
      </w:r>
      <w:r>
        <w:rPr>
          <w:spacing w:val="-26"/>
          <w:sz w:val="20"/>
        </w:rPr>
        <w:t xml:space="preserve"> </w:t>
      </w:r>
      <w:r>
        <w:rPr>
          <w:spacing w:val="-26"/>
          <w:sz w:val="20"/>
        </w:rPr>
        <w:t>表</w:t>
      </w:r>
    </w:p>
    <w:p w:rsidR="00F55530" w:rsidRDefault="00E8376E">
      <w:pPr>
        <w:tabs>
          <w:tab w:val="left" w:pos="11923"/>
        </w:tabs>
        <w:spacing w:before="56" w:after="27"/>
        <w:ind w:right="744"/>
        <w:jc w:val="right"/>
        <w:rPr>
          <w:sz w:val="20"/>
        </w:rPr>
      </w:pPr>
      <w:r>
        <w:rPr>
          <w:sz w:val="20"/>
        </w:rPr>
        <w:t>部门：信阳市平桥区财政局</w:t>
      </w:r>
      <w:r>
        <w:rPr>
          <w:sz w:val="20"/>
        </w:rPr>
        <w:tab/>
      </w:r>
      <w:r>
        <w:rPr>
          <w:w w:val="95"/>
          <w:sz w:val="20"/>
        </w:rPr>
        <w:t>金额单位</w:t>
      </w:r>
      <w:r>
        <w:rPr>
          <w:spacing w:val="-82"/>
          <w:w w:val="95"/>
          <w:sz w:val="20"/>
        </w:rPr>
        <w:t>：</w:t>
      </w:r>
      <w:r>
        <w:rPr>
          <w:w w:val="95"/>
          <w:sz w:val="20"/>
        </w:rPr>
        <w:t>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56"/>
        <w:gridCol w:w="436"/>
        <w:gridCol w:w="1276"/>
        <w:gridCol w:w="3914"/>
        <w:gridCol w:w="436"/>
        <w:gridCol w:w="1186"/>
        <w:gridCol w:w="1419"/>
        <w:gridCol w:w="1534"/>
      </w:tblGrid>
      <w:tr w:rsidR="00F55530">
        <w:trPr>
          <w:trHeight w:val="312"/>
        </w:trPr>
        <w:tc>
          <w:tcPr>
            <w:tcW w:w="4968" w:type="dxa"/>
            <w:gridSpan w:val="3"/>
          </w:tcPr>
          <w:p w:rsidR="00F55530" w:rsidRDefault="00E8376E">
            <w:pPr>
              <w:pStyle w:val="TableParagraph"/>
              <w:tabs>
                <w:tab w:val="left" w:pos="778"/>
              </w:tabs>
              <w:spacing w:before="16" w:line="276" w:lineRule="exact"/>
              <w:ind w:left="8"/>
              <w:jc w:val="center"/>
            </w:pPr>
            <w:r>
              <w:t>收</w:t>
            </w:r>
            <w:r>
              <w:tab/>
            </w:r>
            <w:r>
              <w:t>入</w:t>
            </w:r>
          </w:p>
        </w:tc>
        <w:tc>
          <w:tcPr>
            <w:tcW w:w="8489" w:type="dxa"/>
            <w:gridSpan w:val="5"/>
          </w:tcPr>
          <w:p w:rsidR="00F55530" w:rsidRDefault="00E8376E">
            <w:pPr>
              <w:pStyle w:val="TableParagraph"/>
              <w:tabs>
                <w:tab w:val="left" w:pos="781"/>
              </w:tabs>
              <w:spacing w:before="16" w:line="276" w:lineRule="exact"/>
              <w:ind w:left="10"/>
              <w:jc w:val="center"/>
            </w:pPr>
            <w:r>
              <w:t>支</w:t>
            </w:r>
            <w:r>
              <w:tab/>
            </w:r>
            <w:r>
              <w:t>出</w:t>
            </w:r>
          </w:p>
        </w:tc>
      </w:tr>
      <w:tr w:rsidR="00F55530">
        <w:trPr>
          <w:trHeight w:val="937"/>
        </w:trPr>
        <w:tc>
          <w:tcPr>
            <w:tcW w:w="3256" w:type="dxa"/>
          </w:tcPr>
          <w:p w:rsidR="00F55530" w:rsidRDefault="00F55530">
            <w:pPr>
              <w:pStyle w:val="TableParagraph"/>
              <w:spacing w:before="7"/>
              <w:rPr>
                <w:sz w:val="25"/>
              </w:rPr>
            </w:pPr>
          </w:p>
          <w:p w:rsidR="00F55530" w:rsidRDefault="00E8376E">
            <w:pPr>
              <w:pStyle w:val="TableParagraph"/>
              <w:ind w:left="1386" w:right="1377"/>
              <w:jc w:val="center"/>
            </w:pPr>
            <w:r>
              <w:t>项目</w:t>
            </w:r>
          </w:p>
        </w:tc>
        <w:tc>
          <w:tcPr>
            <w:tcW w:w="436" w:type="dxa"/>
          </w:tcPr>
          <w:p w:rsidR="00F55530" w:rsidRDefault="00E8376E">
            <w:pPr>
              <w:pStyle w:val="TableParagraph"/>
              <w:spacing w:before="171" w:line="266" w:lineRule="auto"/>
              <w:ind w:left="106" w:right="96"/>
            </w:pPr>
            <w:r>
              <w:t>行次</w:t>
            </w:r>
          </w:p>
        </w:tc>
        <w:tc>
          <w:tcPr>
            <w:tcW w:w="1276" w:type="dxa"/>
          </w:tcPr>
          <w:p w:rsidR="00F55530" w:rsidRDefault="00F55530">
            <w:pPr>
              <w:pStyle w:val="TableParagraph"/>
              <w:spacing w:before="7"/>
              <w:rPr>
                <w:sz w:val="25"/>
              </w:rPr>
            </w:pPr>
          </w:p>
          <w:p w:rsidR="00F55530" w:rsidRDefault="00E8376E">
            <w:pPr>
              <w:pStyle w:val="TableParagraph"/>
              <w:ind w:left="417"/>
            </w:pPr>
            <w:r>
              <w:t>金额</w:t>
            </w:r>
          </w:p>
        </w:tc>
        <w:tc>
          <w:tcPr>
            <w:tcW w:w="3914" w:type="dxa"/>
          </w:tcPr>
          <w:p w:rsidR="00F55530" w:rsidRDefault="00F55530">
            <w:pPr>
              <w:pStyle w:val="TableParagraph"/>
              <w:spacing w:before="7"/>
              <w:rPr>
                <w:sz w:val="25"/>
              </w:rPr>
            </w:pPr>
          </w:p>
          <w:p w:rsidR="00F55530" w:rsidRDefault="00E8376E">
            <w:pPr>
              <w:pStyle w:val="TableParagraph"/>
              <w:ind w:left="1715" w:right="1707"/>
              <w:jc w:val="center"/>
            </w:pPr>
            <w:r>
              <w:t>项目</w:t>
            </w:r>
          </w:p>
        </w:tc>
        <w:tc>
          <w:tcPr>
            <w:tcW w:w="436" w:type="dxa"/>
          </w:tcPr>
          <w:p w:rsidR="00F55530" w:rsidRDefault="00E8376E">
            <w:pPr>
              <w:pStyle w:val="TableParagraph"/>
              <w:spacing w:before="171" w:line="266" w:lineRule="auto"/>
              <w:ind w:left="108" w:right="94"/>
            </w:pPr>
            <w:r>
              <w:t>行次</w:t>
            </w:r>
          </w:p>
        </w:tc>
        <w:tc>
          <w:tcPr>
            <w:tcW w:w="1186" w:type="dxa"/>
          </w:tcPr>
          <w:p w:rsidR="00F55530" w:rsidRDefault="00F55530">
            <w:pPr>
              <w:pStyle w:val="TableParagraph"/>
              <w:spacing w:before="7"/>
              <w:rPr>
                <w:sz w:val="25"/>
              </w:rPr>
            </w:pPr>
          </w:p>
          <w:p w:rsidR="00F55530" w:rsidRDefault="00E8376E">
            <w:pPr>
              <w:pStyle w:val="TableParagraph"/>
              <w:ind w:left="373"/>
            </w:pPr>
            <w:r>
              <w:t>合计</w:t>
            </w:r>
          </w:p>
        </w:tc>
        <w:tc>
          <w:tcPr>
            <w:tcW w:w="1419" w:type="dxa"/>
          </w:tcPr>
          <w:p w:rsidR="00F55530" w:rsidRDefault="00E8376E">
            <w:pPr>
              <w:pStyle w:val="TableParagraph"/>
              <w:spacing w:before="171" w:line="266" w:lineRule="auto"/>
              <w:ind w:left="159" w:right="145"/>
            </w:pPr>
            <w:r>
              <w:t>一般公共预算财政拨款</w:t>
            </w:r>
          </w:p>
        </w:tc>
        <w:tc>
          <w:tcPr>
            <w:tcW w:w="1534" w:type="dxa"/>
          </w:tcPr>
          <w:p w:rsidR="00F55530" w:rsidRDefault="00E8376E">
            <w:pPr>
              <w:pStyle w:val="TableParagraph"/>
              <w:spacing w:before="15" w:line="266" w:lineRule="auto"/>
              <w:ind w:left="216" w:right="203"/>
              <w:jc w:val="center"/>
            </w:pPr>
            <w:r>
              <w:t>政府性基金预算财政拨</w:t>
            </w:r>
          </w:p>
          <w:p w:rsidR="00F55530" w:rsidRDefault="00E8376E">
            <w:pPr>
              <w:pStyle w:val="TableParagraph"/>
              <w:spacing w:line="276" w:lineRule="exact"/>
              <w:ind w:left="8"/>
              <w:jc w:val="center"/>
            </w:pPr>
            <w:r>
              <w:t>款</w:t>
            </w:r>
          </w:p>
        </w:tc>
      </w:tr>
      <w:tr w:rsidR="00F55530">
        <w:trPr>
          <w:trHeight w:val="311"/>
        </w:trPr>
        <w:tc>
          <w:tcPr>
            <w:tcW w:w="3256" w:type="dxa"/>
          </w:tcPr>
          <w:p w:rsidR="00F55530" w:rsidRDefault="00E8376E">
            <w:pPr>
              <w:pStyle w:val="TableParagraph"/>
              <w:spacing w:before="16" w:line="275" w:lineRule="exact"/>
              <w:ind w:left="1386" w:right="1377"/>
              <w:jc w:val="center"/>
            </w:pPr>
            <w:r>
              <w:t>栏次</w:t>
            </w:r>
          </w:p>
        </w:tc>
        <w:tc>
          <w:tcPr>
            <w:tcW w:w="436" w:type="dxa"/>
          </w:tcPr>
          <w:p w:rsidR="00F55530" w:rsidRDefault="00F55530">
            <w:pPr>
              <w:pStyle w:val="TableParagraph"/>
              <w:rPr>
                <w:rFonts w:ascii="Times New Roman"/>
              </w:rPr>
            </w:pPr>
          </w:p>
        </w:tc>
        <w:tc>
          <w:tcPr>
            <w:tcW w:w="1276" w:type="dxa"/>
          </w:tcPr>
          <w:p w:rsidR="00F55530" w:rsidRDefault="00E8376E">
            <w:pPr>
              <w:pStyle w:val="TableParagraph"/>
              <w:spacing w:before="16" w:line="275" w:lineRule="exact"/>
              <w:ind w:left="10"/>
              <w:jc w:val="center"/>
            </w:pPr>
            <w:r>
              <w:t>1</w:t>
            </w:r>
          </w:p>
        </w:tc>
        <w:tc>
          <w:tcPr>
            <w:tcW w:w="3914" w:type="dxa"/>
          </w:tcPr>
          <w:p w:rsidR="00F55530" w:rsidRDefault="00E8376E">
            <w:pPr>
              <w:pStyle w:val="TableParagraph"/>
              <w:spacing w:before="16" w:line="275" w:lineRule="exact"/>
              <w:ind w:left="1715" w:right="1707"/>
              <w:jc w:val="center"/>
            </w:pPr>
            <w:r>
              <w:t>栏次</w:t>
            </w:r>
          </w:p>
        </w:tc>
        <w:tc>
          <w:tcPr>
            <w:tcW w:w="436" w:type="dxa"/>
          </w:tcPr>
          <w:p w:rsidR="00F55530" w:rsidRDefault="00F55530">
            <w:pPr>
              <w:pStyle w:val="TableParagraph"/>
              <w:rPr>
                <w:rFonts w:ascii="Times New Roman"/>
              </w:rPr>
            </w:pPr>
          </w:p>
        </w:tc>
        <w:tc>
          <w:tcPr>
            <w:tcW w:w="1186" w:type="dxa"/>
          </w:tcPr>
          <w:p w:rsidR="00F55530" w:rsidRDefault="00E8376E">
            <w:pPr>
              <w:pStyle w:val="TableParagraph"/>
              <w:spacing w:before="16" w:line="275" w:lineRule="exact"/>
              <w:ind w:left="8"/>
              <w:jc w:val="center"/>
            </w:pPr>
            <w:r>
              <w:t>2</w:t>
            </w:r>
          </w:p>
        </w:tc>
        <w:tc>
          <w:tcPr>
            <w:tcW w:w="1419" w:type="dxa"/>
          </w:tcPr>
          <w:p w:rsidR="00F55530" w:rsidRDefault="00E8376E">
            <w:pPr>
              <w:pStyle w:val="TableParagraph"/>
              <w:spacing w:before="16" w:line="275" w:lineRule="exact"/>
              <w:ind w:left="9"/>
              <w:jc w:val="center"/>
            </w:pPr>
            <w:r>
              <w:t>3</w:t>
            </w:r>
          </w:p>
        </w:tc>
        <w:tc>
          <w:tcPr>
            <w:tcW w:w="1534" w:type="dxa"/>
          </w:tcPr>
          <w:p w:rsidR="00F55530" w:rsidRDefault="00E8376E">
            <w:pPr>
              <w:pStyle w:val="TableParagraph"/>
              <w:spacing w:before="16" w:line="275" w:lineRule="exact"/>
              <w:ind w:left="8"/>
              <w:jc w:val="center"/>
            </w:pPr>
            <w:r>
              <w:t>4</w:t>
            </w:r>
          </w:p>
        </w:tc>
      </w:tr>
      <w:tr w:rsidR="00F55530">
        <w:trPr>
          <w:trHeight w:val="311"/>
        </w:trPr>
        <w:tc>
          <w:tcPr>
            <w:tcW w:w="3256" w:type="dxa"/>
          </w:tcPr>
          <w:p w:rsidR="00F55530" w:rsidRDefault="00E8376E">
            <w:pPr>
              <w:pStyle w:val="TableParagraph"/>
              <w:spacing w:before="16" w:line="276" w:lineRule="exact"/>
              <w:ind w:left="108"/>
            </w:pPr>
            <w:r>
              <w:t>一、一般公共预算财政拨款</w:t>
            </w:r>
          </w:p>
        </w:tc>
        <w:tc>
          <w:tcPr>
            <w:tcW w:w="436" w:type="dxa"/>
          </w:tcPr>
          <w:p w:rsidR="00F55530" w:rsidRDefault="00E8376E">
            <w:pPr>
              <w:pStyle w:val="TableParagraph"/>
              <w:spacing w:before="16" w:line="276" w:lineRule="exact"/>
              <w:ind w:left="8"/>
              <w:jc w:val="center"/>
            </w:pPr>
            <w:r>
              <w:t>1</w:t>
            </w:r>
          </w:p>
        </w:tc>
        <w:tc>
          <w:tcPr>
            <w:tcW w:w="1276" w:type="dxa"/>
          </w:tcPr>
          <w:p w:rsidR="00F55530" w:rsidRDefault="00E8376E">
            <w:pPr>
              <w:pStyle w:val="TableParagraph"/>
              <w:spacing w:before="16" w:line="276" w:lineRule="exact"/>
              <w:ind w:right="95"/>
              <w:jc w:val="right"/>
            </w:pPr>
            <w:r>
              <w:t>2,772.65</w:t>
            </w:r>
          </w:p>
        </w:tc>
        <w:tc>
          <w:tcPr>
            <w:tcW w:w="3914" w:type="dxa"/>
          </w:tcPr>
          <w:p w:rsidR="00F55530" w:rsidRDefault="00E8376E">
            <w:pPr>
              <w:pStyle w:val="TableParagraph"/>
              <w:spacing w:before="16" w:line="276" w:lineRule="exact"/>
              <w:ind w:left="108"/>
            </w:pPr>
            <w:r>
              <w:t>一、一般公共服务支出</w:t>
            </w:r>
          </w:p>
        </w:tc>
        <w:tc>
          <w:tcPr>
            <w:tcW w:w="436" w:type="dxa"/>
          </w:tcPr>
          <w:p w:rsidR="00F55530" w:rsidRDefault="00E8376E">
            <w:pPr>
              <w:pStyle w:val="TableParagraph"/>
              <w:spacing w:before="16" w:line="276" w:lineRule="exact"/>
              <w:ind w:left="87" w:right="75"/>
              <w:jc w:val="center"/>
            </w:pPr>
            <w:r>
              <w:t>28</w:t>
            </w:r>
          </w:p>
        </w:tc>
        <w:tc>
          <w:tcPr>
            <w:tcW w:w="1186" w:type="dxa"/>
          </w:tcPr>
          <w:p w:rsidR="00F55530" w:rsidRDefault="00E8376E">
            <w:pPr>
              <w:pStyle w:val="TableParagraph"/>
              <w:spacing w:before="16" w:line="276" w:lineRule="exact"/>
              <w:ind w:right="94"/>
              <w:jc w:val="right"/>
            </w:pPr>
            <w:r>
              <w:t>2,772.65</w:t>
            </w:r>
          </w:p>
        </w:tc>
        <w:tc>
          <w:tcPr>
            <w:tcW w:w="1419" w:type="dxa"/>
          </w:tcPr>
          <w:p w:rsidR="00F55530" w:rsidRDefault="00E8376E">
            <w:pPr>
              <w:pStyle w:val="TableParagraph"/>
              <w:spacing w:before="16" w:line="276" w:lineRule="exact"/>
              <w:ind w:right="95"/>
              <w:jc w:val="right"/>
            </w:pPr>
            <w:r>
              <w:t>2,772.65</w:t>
            </w:r>
          </w:p>
        </w:tc>
        <w:tc>
          <w:tcPr>
            <w:tcW w:w="1534" w:type="dxa"/>
          </w:tcPr>
          <w:p w:rsidR="00F55530" w:rsidRDefault="00E8376E">
            <w:pPr>
              <w:pStyle w:val="TableParagraph"/>
              <w:spacing w:before="16" w:line="276" w:lineRule="exact"/>
              <w:ind w:right="95"/>
              <w:jc w:val="right"/>
            </w:pPr>
            <w:r>
              <w:t>0.00</w:t>
            </w:r>
          </w:p>
        </w:tc>
      </w:tr>
      <w:tr w:rsidR="00F55530">
        <w:trPr>
          <w:trHeight w:val="312"/>
        </w:trPr>
        <w:tc>
          <w:tcPr>
            <w:tcW w:w="3256" w:type="dxa"/>
          </w:tcPr>
          <w:p w:rsidR="00F55530" w:rsidRDefault="00E8376E">
            <w:pPr>
              <w:pStyle w:val="TableParagraph"/>
              <w:spacing w:before="15" w:line="276" w:lineRule="exact"/>
              <w:ind w:left="108"/>
            </w:pPr>
            <w:r>
              <w:t>二、政府性基金预算财政拨款</w:t>
            </w:r>
          </w:p>
        </w:tc>
        <w:tc>
          <w:tcPr>
            <w:tcW w:w="436" w:type="dxa"/>
          </w:tcPr>
          <w:p w:rsidR="00F55530" w:rsidRDefault="00E8376E">
            <w:pPr>
              <w:pStyle w:val="TableParagraph"/>
              <w:spacing w:before="15" w:line="276" w:lineRule="exact"/>
              <w:ind w:left="8"/>
              <w:jc w:val="center"/>
            </w:pPr>
            <w:r>
              <w:t>2</w:t>
            </w:r>
          </w:p>
        </w:tc>
        <w:tc>
          <w:tcPr>
            <w:tcW w:w="1276" w:type="dxa"/>
          </w:tcPr>
          <w:p w:rsidR="00F55530" w:rsidRDefault="00E8376E">
            <w:pPr>
              <w:pStyle w:val="TableParagraph"/>
              <w:spacing w:before="15" w:line="276" w:lineRule="exact"/>
              <w:ind w:right="95"/>
              <w:jc w:val="right"/>
            </w:pPr>
            <w:r>
              <w:t>0.00</w:t>
            </w:r>
          </w:p>
        </w:tc>
        <w:tc>
          <w:tcPr>
            <w:tcW w:w="3914" w:type="dxa"/>
          </w:tcPr>
          <w:p w:rsidR="00F55530" w:rsidRDefault="00E8376E">
            <w:pPr>
              <w:pStyle w:val="TableParagraph"/>
              <w:spacing w:before="15" w:line="276" w:lineRule="exact"/>
              <w:ind w:left="108"/>
            </w:pPr>
            <w:r>
              <w:t>二、外交支出</w:t>
            </w:r>
          </w:p>
        </w:tc>
        <w:tc>
          <w:tcPr>
            <w:tcW w:w="436" w:type="dxa"/>
          </w:tcPr>
          <w:p w:rsidR="00F55530" w:rsidRDefault="00E8376E">
            <w:pPr>
              <w:pStyle w:val="TableParagraph"/>
              <w:spacing w:before="15" w:line="276" w:lineRule="exact"/>
              <w:ind w:left="87" w:right="75"/>
              <w:jc w:val="center"/>
            </w:pPr>
            <w:r>
              <w:t>29</w:t>
            </w:r>
          </w:p>
        </w:tc>
        <w:tc>
          <w:tcPr>
            <w:tcW w:w="1186" w:type="dxa"/>
          </w:tcPr>
          <w:p w:rsidR="00F55530" w:rsidRDefault="00E8376E">
            <w:pPr>
              <w:pStyle w:val="TableParagraph"/>
              <w:spacing w:before="15" w:line="276" w:lineRule="exact"/>
              <w:ind w:right="94"/>
              <w:jc w:val="right"/>
            </w:pPr>
            <w:r>
              <w:t>0.00</w:t>
            </w:r>
          </w:p>
        </w:tc>
        <w:tc>
          <w:tcPr>
            <w:tcW w:w="1419" w:type="dxa"/>
          </w:tcPr>
          <w:p w:rsidR="00F55530" w:rsidRDefault="00E8376E">
            <w:pPr>
              <w:pStyle w:val="TableParagraph"/>
              <w:spacing w:before="15" w:line="276" w:lineRule="exact"/>
              <w:ind w:right="95"/>
              <w:jc w:val="right"/>
            </w:pPr>
            <w:r>
              <w:t>0.00</w:t>
            </w:r>
          </w:p>
        </w:tc>
        <w:tc>
          <w:tcPr>
            <w:tcW w:w="1534" w:type="dxa"/>
          </w:tcPr>
          <w:p w:rsidR="00F55530" w:rsidRDefault="00E8376E">
            <w:pPr>
              <w:pStyle w:val="TableParagraph"/>
              <w:spacing w:before="15" w:line="276"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
              <w:jc w:val="center"/>
            </w:pPr>
            <w:r>
              <w:t>3</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7" w:lineRule="exact"/>
              <w:ind w:left="108"/>
            </w:pPr>
            <w:r>
              <w:t>三、国防支出</w:t>
            </w:r>
          </w:p>
        </w:tc>
        <w:tc>
          <w:tcPr>
            <w:tcW w:w="436" w:type="dxa"/>
          </w:tcPr>
          <w:p w:rsidR="00F55530" w:rsidRDefault="00E8376E">
            <w:pPr>
              <w:pStyle w:val="TableParagraph"/>
              <w:spacing w:before="15" w:line="277" w:lineRule="exact"/>
              <w:ind w:left="87" w:right="75"/>
              <w:jc w:val="center"/>
            </w:pPr>
            <w:r>
              <w:t>30</w:t>
            </w:r>
          </w:p>
        </w:tc>
        <w:tc>
          <w:tcPr>
            <w:tcW w:w="1186" w:type="dxa"/>
          </w:tcPr>
          <w:p w:rsidR="00F55530" w:rsidRDefault="00E8376E">
            <w:pPr>
              <w:pStyle w:val="TableParagraph"/>
              <w:spacing w:before="15" w:line="277" w:lineRule="exact"/>
              <w:ind w:right="94"/>
              <w:jc w:val="right"/>
            </w:pPr>
            <w:r>
              <w:t>0.00</w:t>
            </w:r>
          </w:p>
        </w:tc>
        <w:tc>
          <w:tcPr>
            <w:tcW w:w="1419" w:type="dxa"/>
          </w:tcPr>
          <w:p w:rsidR="00F55530" w:rsidRDefault="00E8376E">
            <w:pPr>
              <w:pStyle w:val="TableParagraph"/>
              <w:spacing w:before="15" w:line="277" w:lineRule="exact"/>
              <w:ind w:right="95"/>
              <w:jc w:val="right"/>
            </w:pPr>
            <w:r>
              <w:t>0.00</w:t>
            </w:r>
          </w:p>
        </w:tc>
        <w:tc>
          <w:tcPr>
            <w:tcW w:w="1534" w:type="dxa"/>
          </w:tcPr>
          <w:p w:rsidR="00F55530" w:rsidRDefault="00E8376E">
            <w:pPr>
              <w:pStyle w:val="TableParagraph"/>
              <w:spacing w:before="15" w:line="277"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
              <w:jc w:val="center"/>
            </w:pPr>
            <w:r>
              <w:t>4</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7" w:lineRule="exact"/>
              <w:ind w:left="108"/>
            </w:pPr>
            <w:r>
              <w:t>四、公共安全支出</w:t>
            </w:r>
          </w:p>
        </w:tc>
        <w:tc>
          <w:tcPr>
            <w:tcW w:w="436" w:type="dxa"/>
          </w:tcPr>
          <w:p w:rsidR="00F55530" w:rsidRDefault="00E8376E">
            <w:pPr>
              <w:pStyle w:val="TableParagraph"/>
              <w:spacing w:before="15" w:line="277" w:lineRule="exact"/>
              <w:ind w:left="87" w:right="75"/>
              <w:jc w:val="center"/>
            </w:pPr>
            <w:r>
              <w:t>31</w:t>
            </w:r>
          </w:p>
        </w:tc>
        <w:tc>
          <w:tcPr>
            <w:tcW w:w="1186" w:type="dxa"/>
          </w:tcPr>
          <w:p w:rsidR="00F55530" w:rsidRDefault="00E8376E">
            <w:pPr>
              <w:pStyle w:val="TableParagraph"/>
              <w:spacing w:before="15" w:line="277" w:lineRule="exact"/>
              <w:ind w:right="94"/>
              <w:jc w:val="right"/>
            </w:pPr>
            <w:r>
              <w:t>0.00</w:t>
            </w:r>
          </w:p>
        </w:tc>
        <w:tc>
          <w:tcPr>
            <w:tcW w:w="1419" w:type="dxa"/>
          </w:tcPr>
          <w:p w:rsidR="00F55530" w:rsidRDefault="00E8376E">
            <w:pPr>
              <w:pStyle w:val="TableParagraph"/>
              <w:spacing w:before="15" w:line="277" w:lineRule="exact"/>
              <w:ind w:right="95"/>
              <w:jc w:val="right"/>
            </w:pPr>
            <w:r>
              <w:t>0.00</w:t>
            </w:r>
          </w:p>
        </w:tc>
        <w:tc>
          <w:tcPr>
            <w:tcW w:w="1534" w:type="dxa"/>
          </w:tcPr>
          <w:p w:rsidR="00F55530" w:rsidRDefault="00E8376E">
            <w:pPr>
              <w:pStyle w:val="TableParagraph"/>
              <w:spacing w:before="15" w:line="277"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7" w:line="275" w:lineRule="exact"/>
              <w:ind w:left="8"/>
              <w:jc w:val="center"/>
            </w:pPr>
            <w:r>
              <w:t>5</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7" w:line="275" w:lineRule="exact"/>
              <w:ind w:left="108"/>
            </w:pPr>
            <w:r>
              <w:t>五、教育支出</w:t>
            </w:r>
          </w:p>
        </w:tc>
        <w:tc>
          <w:tcPr>
            <w:tcW w:w="436" w:type="dxa"/>
          </w:tcPr>
          <w:p w:rsidR="00F55530" w:rsidRDefault="00E8376E">
            <w:pPr>
              <w:pStyle w:val="TableParagraph"/>
              <w:spacing w:before="17" w:line="275" w:lineRule="exact"/>
              <w:ind w:left="87" w:right="75"/>
              <w:jc w:val="center"/>
            </w:pPr>
            <w:r>
              <w:t>32</w:t>
            </w:r>
          </w:p>
        </w:tc>
        <w:tc>
          <w:tcPr>
            <w:tcW w:w="1186" w:type="dxa"/>
          </w:tcPr>
          <w:p w:rsidR="00F55530" w:rsidRDefault="00E8376E">
            <w:pPr>
              <w:pStyle w:val="TableParagraph"/>
              <w:spacing w:before="17" w:line="275" w:lineRule="exact"/>
              <w:ind w:right="94"/>
              <w:jc w:val="right"/>
            </w:pPr>
            <w:r>
              <w:t>0.00</w:t>
            </w:r>
          </w:p>
        </w:tc>
        <w:tc>
          <w:tcPr>
            <w:tcW w:w="1419" w:type="dxa"/>
          </w:tcPr>
          <w:p w:rsidR="00F55530" w:rsidRDefault="00E8376E">
            <w:pPr>
              <w:pStyle w:val="TableParagraph"/>
              <w:spacing w:before="17" w:line="275" w:lineRule="exact"/>
              <w:ind w:right="95"/>
              <w:jc w:val="right"/>
            </w:pPr>
            <w:r>
              <w:t>0.00</w:t>
            </w:r>
          </w:p>
        </w:tc>
        <w:tc>
          <w:tcPr>
            <w:tcW w:w="1534" w:type="dxa"/>
          </w:tcPr>
          <w:p w:rsidR="00F55530" w:rsidRDefault="00E8376E">
            <w:pPr>
              <w:pStyle w:val="TableParagraph"/>
              <w:spacing w:before="17" w:line="275"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6" w:line="275" w:lineRule="exact"/>
              <w:ind w:left="8"/>
              <w:jc w:val="center"/>
            </w:pPr>
            <w:r>
              <w:t>6</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6" w:line="275" w:lineRule="exact"/>
              <w:ind w:left="108"/>
            </w:pPr>
            <w:r>
              <w:t>六、科学技术支出</w:t>
            </w:r>
          </w:p>
        </w:tc>
        <w:tc>
          <w:tcPr>
            <w:tcW w:w="436" w:type="dxa"/>
          </w:tcPr>
          <w:p w:rsidR="00F55530" w:rsidRDefault="00E8376E">
            <w:pPr>
              <w:pStyle w:val="TableParagraph"/>
              <w:spacing w:before="16" w:line="275" w:lineRule="exact"/>
              <w:ind w:left="87" w:right="75"/>
              <w:jc w:val="center"/>
            </w:pPr>
            <w:r>
              <w:t>33</w:t>
            </w:r>
          </w:p>
        </w:tc>
        <w:tc>
          <w:tcPr>
            <w:tcW w:w="1186" w:type="dxa"/>
          </w:tcPr>
          <w:p w:rsidR="00F55530" w:rsidRDefault="00E8376E">
            <w:pPr>
              <w:pStyle w:val="TableParagraph"/>
              <w:spacing w:before="16" w:line="275" w:lineRule="exact"/>
              <w:ind w:right="94"/>
              <w:jc w:val="right"/>
            </w:pPr>
            <w:r>
              <w:t>0.00</w:t>
            </w:r>
          </w:p>
        </w:tc>
        <w:tc>
          <w:tcPr>
            <w:tcW w:w="1419" w:type="dxa"/>
          </w:tcPr>
          <w:p w:rsidR="00F55530" w:rsidRDefault="00E8376E">
            <w:pPr>
              <w:pStyle w:val="TableParagraph"/>
              <w:spacing w:before="16" w:line="275" w:lineRule="exact"/>
              <w:ind w:right="95"/>
              <w:jc w:val="right"/>
            </w:pPr>
            <w:r>
              <w:t>0.00</w:t>
            </w:r>
          </w:p>
        </w:tc>
        <w:tc>
          <w:tcPr>
            <w:tcW w:w="1534" w:type="dxa"/>
          </w:tcPr>
          <w:p w:rsidR="00F55530" w:rsidRDefault="00E8376E">
            <w:pPr>
              <w:pStyle w:val="TableParagraph"/>
              <w:spacing w:before="16" w:line="275"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6" w:line="276" w:lineRule="exact"/>
              <w:ind w:left="8"/>
              <w:jc w:val="center"/>
            </w:pPr>
            <w:r>
              <w:t>7</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6" w:line="276" w:lineRule="exact"/>
              <w:ind w:left="108"/>
            </w:pPr>
            <w:r>
              <w:t>七、文化体育与传媒支出</w:t>
            </w:r>
          </w:p>
        </w:tc>
        <w:tc>
          <w:tcPr>
            <w:tcW w:w="436" w:type="dxa"/>
          </w:tcPr>
          <w:p w:rsidR="00F55530" w:rsidRDefault="00E8376E">
            <w:pPr>
              <w:pStyle w:val="TableParagraph"/>
              <w:spacing w:before="16" w:line="276" w:lineRule="exact"/>
              <w:ind w:left="87" w:right="75"/>
              <w:jc w:val="center"/>
            </w:pPr>
            <w:r>
              <w:t>34</w:t>
            </w:r>
          </w:p>
        </w:tc>
        <w:tc>
          <w:tcPr>
            <w:tcW w:w="1186" w:type="dxa"/>
          </w:tcPr>
          <w:p w:rsidR="00F55530" w:rsidRDefault="00E8376E">
            <w:pPr>
              <w:pStyle w:val="TableParagraph"/>
              <w:spacing w:before="16" w:line="276" w:lineRule="exact"/>
              <w:ind w:right="94"/>
              <w:jc w:val="right"/>
            </w:pPr>
            <w:r>
              <w:t>0.00</w:t>
            </w:r>
          </w:p>
        </w:tc>
        <w:tc>
          <w:tcPr>
            <w:tcW w:w="1419" w:type="dxa"/>
          </w:tcPr>
          <w:p w:rsidR="00F55530" w:rsidRDefault="00E8376E">
            <w:pPr>
              <w:pStyle w:val="TableParagraph"/>
              <w:spacing w:before="16" w:line="276" w:lineRule="exact"/>
              <w:ind w:right="95"/>
              <w:jc w:val="right"/>
            </w:pPr>
            <w:r>
              <w:t>0.00</w:t>
            </w:r>
          </w:p>
        </w:tc>
        <w:tc>
          <w:tcPr>
            <w:tcW w:w="1534" w:type="dxa"/>
          </w:tcPr>
          <w:p w:rsidR="00F55530" w:rsidRDefault="00E8376E">
            <w:pPr>
              <w:pStyle w:val="TableParagraph"/>
              <w:spacing w:before="16" w:line="276"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6" w:line="276" w:lineRule="exact"/>
              <w:ind w:left="8"/>
              <w:jc w:val="center"/>
            </w:pPr>
            <w:r>
              <w:t>8</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6" w:line="276" w:lineRule="exact"/>
              <w:ind w:left="108"/>
            </w:pPr>
            <w:r>
              <w:t>八、社会保障和就业支出</w:t>
            </w:r>
          </w:p>
        </w:tc>
        <w:tc>
          <w:tcPr>
            <w:tcW w:w="436" w:type="dxa"/>
          </w:tcPr>
          <w:p w:rsidR="00F55530" w:rsidRDefault="00E8376E">
            <w:pPr>
              <w:pStyle w:val="TableParagraph"/>
              <w:spacing w:before="16" w:line="276" w:lineRule="exact"/>
              <w:ind w:left="87" w:right="75"/>
              <w:jc w:val="center"/>
            </w:pPr>
            <w:r>
              <w:t>35</w:t>
            </w:r>
          </w:p>
        </w:tc>
        <w:tc>
          <w:tcPr>
            <w:tcW w:w="1186" w:type="dxa"/>
          </w:tcPr>
          <w:p w:rsidR="00F55530" w:rsidRDefault="00E8376E">
            <w:pPr>
              <w:pStyle w:val="TableParagraph"/>
              <w:spacing w:before="16" w:line="276" w:lineRule="exact"/>
              <w:ind w:right="94"/>
              <w:jc w:val="right"/>
            </w:pPr>
            <w:r>
              <w:t>0.00</w:t>
            </w:r>
          </w:p>
        </w:tc>
        <w:tc>
          <w:tcPr>
            <w:tcW w:w="1419" w:type="dxa"/>
          </w:tcPr>
          <w:p w:rsidR="00F55530" w:rsidRDefault="00E8376E">
            <w:pPr>
              <w:pStyle w:val="TableParagraph"/>
              <w:spacing w:before="16" w:line="276" w:lineRule="exact"/>
              <w:ind w:right="95"/>
              <w:jc w:val="right"/>
            </w:pPr>
            <w:r>
              <w:t>0.00</w:t>
            </w:r>
          </w:p>
        </w:tc>
        <w:tc>
          <w:tcPr>
            <w:tcW w:w="1534" w:type="dxa"/>
          </w:tcPr>
          <w:p w:rsidR="00F55530" w:rsidRDefault="00E8376E">
            <w:pPr>
              <w:pStyle w:val="TableParagraph"/>
              <w:spacing w:before="16" w:line="276"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
              <w:jc w:val="center"/>
            </w:pPr>
            <w:r>
              <w:t>9</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7" w:lineRule="exact"/>
              <w:ind w:left="108"/>
            </w:pPr>
            <w:r>
              <w:t>九、医疗卫生与计划生育支出</w:t>
            </w:r>
          </w:p>
        </w:tc>
        <w:tc>
          <w:tcPr>
            <w:tcW w:w="436" w:type="dxa"/>
          </w:tcPr>
          <w:p w:rsidR="00F55530" w:rsidRDefault="00E8376E">
            <w:pPr>
              <w:pStyle w:val="TableParagraph"/>
              <w:spacing w:before="15" w:line="277" w:lineRule="exact"/>
              <w:ind w:left="87" w:right="75"/>
              <w:jc w:val="center"/>
            </w:pPr>
            <w:r>
              <w:t>36</w:t>
            </w:r>
          </w:p>
        </w:tc>
        <w:tc>
          <w:tcPr>
            <w:tcW w:w="1186" w:type="dxa"/>
          </w:tcPr>
          <w:p w:rsidR="00F55530" w:rsidRDefault="00E8376E">
            <w:pPr>
              <w:pStyle w:val="TableParagraph"/>
              <w:spacing w:before="15" w:line="277" w:lineRule="exact"/>
              <w:ind w:right="94"/>
              <w:jc w:val="right"/>
            </w:pPr>
            <w:r>
              <w:t>0.00</w:t>
            </w:r>
          </w:p>
        </w:tc>
        <w:tc>
          <w:tcPr>
            <w:tcW w:w="1419" w:type="dxa"/>
          </w:tcPr>
          <w:p w:rsidR="00F55530" w:rsidRDefault="00E8376E">
            <w:pPr>
              <w:pStyle w:val="TableParagraph"/>
              <w:spacing w:before="15" w:line="277" w:lineRule="exact"/>
              <w:ind w:right="95"/>
              <w:jc w:val="right"/>
            </w:pPr>
            <w:r>
              <w:t>0.00</w:t>
            </w:r>
          </w:p>
        </w:tc>
        <w:tc>
          <w:tcPr>
            <w:tcW w:w="1534" w:type="dxa"/>
          </w:tcPr>
          <w:p w:rsidR="00F55530" w:rsidRDefault="00E8376E">
            <w:pPr>
              <w:pStyle w:val="TableParagraph"/>
              <w:spacing w:before="15" w:line="277"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5" w:right="77"/>
              <w:jc w:val="center"/>
            </w:pPr>
            <w:r>
              <w:t>10</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7" w:lineRule="exact"/>
              <w:ind w:left="108"/>
            </w:pPr>
            <w:r>
              <w:t>十、节能环保支出</w:t>
            </w:r>
          </w:p>
        </w:tc>
        <w:tc>
          <w:tcPr>
            <w:tcW w:w="436" w:type="dxa"/>
          </w:tcPr>
          <w:p w:rsidR="00F55530" w:rsidRDefault="00E8376E">
            <w:pPr>
              <w:pStyle w:val="TableParagraph"/>
              <w:spacing w:before="15" w:line="277" w:lineRule="exact"/>
              <w:ind w:left="87" w:right="75"/>
              <w:jc w:val="center"/>
            </w:pPr>
            <w:r>
              <w:t>37</w:t>
            </w:r>
          </w:p>
        </w:tc>
        <w:tc>
          <w:tcPr>
            <w:tcW w:w="1186" w:type="dxa"/>
          </w:tcPr>
          <w:p w:rsidR="00F55530" w:rsidRDefault="00E8376E">
            <w:pPr>
              <w:pStyle w:val="TableParagraph"/>
              <w:spacing w:before="15" w:line="277" w:lineRule="exact"/>
              <w:ind w:right="94"/>
              <w:jc w:val="right"/>
            </w:pPr>
            <w:r>
              <w:t>0.00</w:t>
            </w:r>
          </w:p>
        </w:tc>
        <w:tc>
          <w:tcPr>
            <w:tcW w:w="1419" w:type="dxa"/>
          </w:tcPr>
          <w:p w:rsidR="00F55530" w:rsidRDefault="00E8376E">
            <w:pPr>
              <w:pStyle w:val="TableParagraph"/>
              <w:spacing w:before="15" w:line="277" w:lineRule="exact"/>
              <w:ind w:right="95"/>
              <w:jc w:val="right"/>
            </w:pPr>
            <w:r>
              <w:t>0.00</w:t>
            </w:r>
          </w:p>
        </w:tc>
        <w:tc>
          <w:tcPr>
            <w:tcW w:w="1534" w:type="dxa"/>
          </w:tcPr>
          <w:p w:rsidR="00F55530" w:rsidRDefault="00E8376E">
            <w:pPr>
              <w:pStyle w:val="TableParagraph"/>
              <w:spacing w:before="15" w:line="277"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7" w:line="275" w:lineRule="exact"/>
              <w:ind w:left="85" w:right="77"/>
              <w:jc w:val="center"/>
            </w:pPr>
            <w:r>
              <w:t>11</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7" w:line="275" w:lineRule="exact"/>
              <w:ind w:left="108"/>
            </w:pPr>
            <w:r>
              <w:t>十一、城乡社区支出</w:t>
            </w:r>
          </w:p>
        </w:tc>
        <w:tc>
          <w:tcPr>
            <w:tcW w:w="436" w:type="dxa"/>
          </w:tcPr>
          <w:p w:rsidR="00F55530" w:rsidRDefault="00E8376E">
            <w:pPr>
              <w:pStyle w:val="TableParagraph"/>
              <w:spacing w:before="17" w:line="275" w:lineRule="exact"/>
              <w:ind w:left="87" w:right="75"/>
              <w:jc w:val="center"/>
            </w:pPr>
            <w:r>
              <w:t>38</w:t>
            </w:r>
          </w:p>
        </w:tc>
        <w:tc>
          <w:tcPr>
            <w:tcW w:w="1186" w:type="dxa"/>
          </w:tcPr>
          <w:p w:rsidR="00F55530" w:rsidRDefault="00E8376E">
            <w:pPr>
              <w:pStyle w:val="TableParagraph"/>
              <w:spacing w:before="17" w:line="275" w:lineRule="exact"/>
              <w:ind w:right="94"/>
              <w:jc w:val="right"/>
            </w:pPr>
            <w:r>
              <w:t>0.00</w:t>
            </w:r>
          </w:p>
        </w:tc>
        <w:tc>
          <w:tcPr>
            <w:tcW w:w="1419" w:type="dxa"/>
          </w:tcPr>
          <w:p w:rsidR="00F55530" w:rsidRDefault="00E8376E">
            <w:pPr>
              <w:pStyle w:val="TableParagraph"/>
              <w:spacing w:before="17" w:line="275" w:lineRule="exact"/>
              <w:ind w:right="95"/>
              <w:jc w:val="right"/>
            </w:pPr>
            <w:r>
              <w:t>0.00</w:t>
            </w:r>
          </w:p>
        </w:tc>
        <w:tc>
          <w:tcPr>
            <w:tcW w:w="1534" w:type="dxa"/>
          </w:tcPr>
          <w:p w:rsidR="00F55530" w:rsidRDefault="00E8376E">
            <w:pPr>
              <w:pStyle w:val="TableParagraph"/>
              <w:spacing w:before="17" w:line="275"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6" w:line="275" w:lineRule="exact"/>
              <w:ind w:left="85" w:right="77"/>
              <w:jc w:val="center"/>
            </w:pPr>
            <w:r>
              <w:t>12</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6" w:line="275" w:lineRule="exact"/>
              <w:ind w:left="108"/>
            </w:pPr>
            <w:r>
              <w:t>十二、农林水支出</w:t>
            </w:r>
          </w:p>
        </w:tc>
        <w:tc>
          <w:tcPr>
            <w:tcW w:w="436" w:type="dxa"/>
          </w:tcPr>
          <w:p w:rsidR="00F55530" w:rsidRDefault="00E8376E">
            <w:pPr>
              <w:pStyle w:val="TableParagraph"/>
              <w:spacing w:before="16" w:line="275" w:lineRule="exact"/>
              <w:ind w:left="87" w:right="75"/>
              <w:jc w:val="center"/>
            </w:pPr>
            <w:r>
              <w:t>39</w:t>
            </w:r>
          </w:p>
        </w:tc>
        <w:tc>
          <w:tcPr>
            <w:tcW w:w="1186" w:type="dxa"/>
          </w:tcPr>
          <w:p w:rsidR="00F55530" w:rsidRDefault="00E8376E">
            <w:pPr>
              <w:pStyle w:val="TableParagraph"/>
              <w:spacing w:before="16" w:line="275" w:lineRule="exact"/>
              <w:ind w:right="94"/>
              <w:jc w:val="right"/>
            </w:pPr>
            <w:r>
              <w:t>0.00</w:t>
            </w:r>
          </w:p>
        </w:tc>
        <w:tc>
          <w:tcPr>
            <w:tcW w:w="1419" w:type="dxa"/>
          </w:tcPr>
          <w:p w:rsidR="00F55530" w:rsidRDefault="00E8376E">
            <w:pPr>
              <w:pStyle w:val="TableParagraph"/>
              <w:spacing w:before="16" w:line="275" w:lineRule="exact"/>
              <w:ind w:right="95"/>
              <w:jc w:val="right"/>
            </w:pPr>
            <w:r>
              <w:t>0.00</w:t>
            </w:r>
          </w:p>
        </w:tc>
        <w:tc>
          <w:tcPr>
            <w:tcW w:w="1534" w:type="dxa"/>
          </w:tcPr>
          <w:p w:rsidR="00F55530" w:rsidRDefault="00E8376E">
            <w:pPr>
              <w:pStyle w:val="TableParagraph"/>
              <w:spacing w:before="16" w:line="275"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6" w:line="276" w:lineRule="exact"/>
              <w:ind w:left="85" w:right="77"/>
              <w:jc w:val="center"/>
            </w:pPr>
            <w:r>
              <w:t>13</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6" w:line="276" w:lineRule="exact"/>
              <w:ind w:left="108"/>
            </w:pPr>
            <w:r>
              <w:t>十三、交通运输支出</w:t>
            </w:r>
          </w:p>
        </w:tc>
        <w:tc>
          <w:tcPr>
            <w:tcW w:w="436" w:type="dxa"/>
          </w:tcPr>
          <w:p w:rsidR="00F55530" w:rsidRDefault="00E8376E">
            <w:pPr>
              <w:pStyle w:val="TableParagraph"/>
              <w:spacing w:before="16" w:line="276" w:lineRule="exact"/>
              <w:ind w:left="87" w:right="75"/>
              <w:jc w:val="center"/>
            </w:pPr>
            <w:r>
              <w:t>40</w:t>
            </w:r>
          </w:p>
        </w:tc>
        <w:tc>
          <w:tcPr>
            <w:tcW w:w="1186" w:type="dxa"/>
          </w:tcPr>
          <w:p w:rsidR="00F55530" w:rsidRDefault="00E8376E">
            <w:pPr>
              <w:pStyle w:val="TableParagraph"/>
              <w:spacing w:before="16" w:line="276" w:lineRule="exact"/>
              <w:ind w:right="94"/>
              <w:jc w:val="right"/>
            </w:pPr>
            <w:r>
              <w:t>0.00</w:t>
            </w:r>
          </w:p>
        </w:tc>
        <w:tc>
          <w:tcPr>
            <w:tcW w:w="1419" w:type="dxa"/>
          </w:tcPr>
          <w:p w:rsidR="00F55530" w:rsidRDefault="00E8376E">
            <w:pPr>
              <w:pStyle w:val="TableParagraph"/>
              <w:spacing w:before="16" w:line="276" w:lineRule="exact"/>
              <w:ind w:right="95"/>
              <w:jc w:val="right"/>
            </w:pPr>
            <w:r>
              <w:t>0.00</w:t>
            </w:r>
          </w:p>
        </w:tc>
        <w:tc>
          <w:tcPr>
            <w:tcW w:w="1534" w:type="dxa"/>
          </w:tcPr>
          <w:p w:rsidR="00F55530" w:rsidRDefault="00E8376E">
            <w:pPr>
              <w:pStyle w:val="TableParagraph"/>
              <w:spacing w:before="16" w:line="276"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6" w:lineRule="exact"/>
              <w:ind w:left="85" w:right="77"/>
              <w:jc w:val="center"/>
            </w:pPr>
            <w:r>
              <w:t>14</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6" w:lineRule="exact"/>
              <w:ind w:left="108"/>
            </w:pPr>
            <w:r>
              <w:t>十四、资源勘探信息等支出</w:t>
            </w:r>
          </w:p>
        </w:tc>
        <w:tc>
          <w:tcPr>
            <w:tcW w:w="436" w:type="dxa"/>
          </w:tcPr>
          <w:p w:rsidR="00F55530" w:rsidRDefault="00E8376E">
            <w:pPr>
              <w:pStyle w:val="TableParagraph"/>
              <w:spacing w:before="15" w:line="276" w:lineRule="exact"/>
              <w:ind w:left="87" w:right="75"/>
              <w:jc w:val="center"/>
            </w:pPr>
            <w:r>
              <w:t>41</w:t>
            </w:r>
          </w:p>
        </w:tc>
        <w:tc>
          <w:tcPr>
            <w:tcW w:w="1186" w:type="dxa"/>
          </w:tcPr>
          <w:p w:rsidR="00F55530" w:rsidRDefault="00E8376E">
            <w:pPr>
              <w:pStyle w:val="TableParagraph"/>
              <w:spacing w:before="15" w:line="276" w:lineRule="exact"/>
              <w:ind w:right="94"/>
              <w:jc w:val="right"/>
            </w:pPr>
            <w:r>
              <w:t>0.00</w:t>
            </w:r>
          </w:p>
        </w:tc>
        <w:tc>
          <w:tcPr>
            <w:tcW w:w="1419" w:type="dxa"/>
          </w:tcPr>
          <w:p w:rsidR="00F55530" w:rsidRDefault="00E8376E">
            <w:pPr>
              <w:pStyle w:val="TableParagraph"/>
              <w:spacing w:before="15" w:line="276" w:lineRule="exact"/>
              <w:ind w:right="95"/>
              <w:jc w:val="right"/>
            </w:pPr>
            <w:r>
              <w:t>0.00</w:t>
            </w:r>
          </w:p>
        </w:tc>
        <w:tc>
          <w:tcPr>
            <w:tcW w:w="1534" w:type="dxa"/>
          </w:tcPr>
          <w:p w:rsidR="00F55530" w:rsidRDefault="00E8376E">
            <w:pPr>
              <w:pStyle w:val="TableParagraph"/>
              <w:spacing w:before="15" w:line="276"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5" w:right="77"/>
              <w:jc w:val="center"/>
            </w:pPr>
            <w:r>
              <w:t>15</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7" w:lineRule="exact"/>
              <w:ind w:left="108"/>
            </w:pPr>
            <w:r>
              <w:t>十五、商业服务业等支出</w:t>
            </w:r>
          </w:p>
        </w:tc>
        <w:tc>
          <w:tcPr>
            <w:tcW w:w="436" w:type="dxa"/>
          </w:tcPr>
          <w:p w:rsidR="00F55530" w:rsidRDefault="00E8376E">
            <w:pPr>
              <w:pStyle w:val="TableParagraph"/>
              <w:spacing w:before="15" w:line="277" w:lineRule="exact"/>
              <w:ind w:left="87" w:right="75"/>
              <w:jc w:val="center"/>
            </w:pPr>
            <w:r>
              <w:t>42</w:t>
            </w:r>
          </w:p>
        </w:tc>
        <w:tc>
          <w:tcPr>
            <w:tcW w:w="1186" w:type="dxa"/>
          </w:tcPr>
          <w:p w:rsidR="00F55530" w:rsidRDefault="00E8376E">
            <w:pPr>
              <w:pStyle w:val="TableParagraph"/>
              <w:spacing w:before="15" w:line="277" w:lineRule="exact"/>
              <w:ind w:right="94"/>
              <w:jc w:val="right"/>
            </w:pPr>
            <w:r>
              <w:t>0.00</w:t>
            </w:r>
          </w:p>
        </w:tc>
        <w:tc>
          <w:tcPr>
            <w:tcW w:w="1419" w:type="dxa"/>
          </w:tcPr>
          <w:p w:rsidR="00F55530" w:rsidRDefault="00E8376E">
            <w:pPr>
              <w:pStyle w:val="TableParagraph"/>
              <w:spacing w:before="15" w:line="277" w:lineRule="exact"/>
              <w:ind w:right="95"/>
              <w:jc w:val="right"/>
            </w:pPr>
            <w:r>
              <w:t>0.00</w:t>
            </w:r>
          </w:p>
        </w:tc>
        <w:tc>
          <w:tcPr>
            <w:tcW w:w="1534" w:type="dxa"/>
          </w:tcPr>
          <w:p w:rsidR="00F55530" w:rsidRDefault="00E8376E">
            <w:pPr>
              <w:pStyle w:val="TableParagraph"/>
              <w:spacing w:before="15" w:line="277" w:lineRule="exact"/>
              <w:ind w:right="95"/>
              <w:jc w:val="right"/>
            </w:pPr>
            <w:r>
              <w:t>0.00</w:t>
            </w:r>
          </w:p>
        </w:tc>
      </w:tr>
      <w:tr w:rsidR="00F55530">
        <w:trPr>
          <w:trHeight w:val="310"/>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5" w:lineRule="exact"/>
              <w:ind w:left="85" w:right="77"/>
              <w:jc w:val="center"/>
            </w:pPr>
            <w:r>
              <w:t>16</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5" w:lineRule="exact"/>
              <w:ind w:left="108"/>
            </w:pPr>
            <w:r>
              <w:t>十六、金融支出</w:t>
            </w:r>
          </w:p>
        </w:tc>
        <w:tc>
          <w:tcPr>
            <w:tcW w:w="436" w:type="dxa"/>
          </w:tcPr>
          <w:p w:rsidR="00F55530" w:rsidRDefault="00E8376E">
            <w:pPr>
              <w:pStyle w:val="TableParagraph"/>
              <w:spacing w:before="15" w:line="275" w:lineRule="exact"/>
              <w:ind w:left="87" w:right="75"/>
              <w:jc w:val="center"/>
            </w:pPr>
            <w:r>
              <w:t>43</w:t>
            </w:r>
          </w:p>
        </w:tc>
        <w:tc>
          <w:tcPr>
            <w:tcW w:w="1186" w:type="dxa"/>
          </w:tcPr>
          <w:p w:rsidR="00F55530" w:rsidRDefault="00E8376E">
            <w:pPr>
              <w:pStyle w:val="TableParagraph"/>
              <w:spacing w:before="15" w:line="275" w:lineRule="exact"/>
              <w:ind w:right="94"/>
              <w:jc w:val="right"/>
            </w:pPr>
            <w:r>
              <w:t>0.00</w:t>
            </w:r>
          </w:p>
        </w:tc>
        <w:tc>
          <w:tcPr>
            <w:tcW w:w="1419" w:type="dxa"/>
          </w:tcPr>
          <w:p w:rsidR="00F55530" w:rsidRDefault="00E8376E">
            <w:pPr>
              <w:pStyle w:val="TableParagraph"/>
              <w:spacing w:before="15" w:line="275" w:lineRule="exact"/>
              <w:ind w:right="95"/>
              <w:jc w:val="right"/>
            </w:pPr>
            <w:r>
              <w:t>0.00</w:t>
            </w:r>
          </w:p>
        </w:tc>
        <w:tc>
          <w:tcPr>
            <w:tcW w:w="1534" w:type="dxa"/>
          </w:tcPr>
          <w:p w:rsidR="00F55530" w:rsidRDefault="00E8376E">
            <w:pPr>
              <w:pStyle w:val="TableParagraph"/>
              <w:spacing w:before="15" w:line="275" w:lineRule="exact"/>
              <w:ind w:right="95"/>
              <w:jc w:val="right"/>
            </w:pPr>
            <w:r>
              <w:t>0.00</w:t>
            </w:r>
          </w:p>
        </w:tc>
      </w:tr>
    </w:tbl>
    <w:p w:rsidR="00F55530" w:rsidRDefault="00F55530">
      <w:pPr>
        <w:spacing w:line="275" w:lineRule="exact"/>
        <w:jc w:val="right"/>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spacing w:before="1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56"/>
        <w:gridCol w:w="436"/>
        <w:gridCol w:w="1276"/>
        <w:gridCol w:w="3914"/>
        <w:gridCol w:w="436"/>
        <w:gridCol w:w="1186"/>
        <w:gridCol w:w="1419"/>
        <w:gridCol w:w="1534"/>
      </w:tblGrid>
      <w:tr w:rsidR="00F55530">
        <w:trPr>
          <w:trHeight w:val="321"/>
        </w:trPr>
        <w:tc>
          <w:tcPr>
            <w:tcW w:w="3256" w:type="dxa"/>
            <w:tcBorders>
              <w:top w:val="nil"/>
            </w:tcBorders>
          </w:tcPr>
          <w:p w:rsidR="00F55530" w:rsidRDefault="00F55530">
            <w:pPr>
              <w:pStyle w:val="TableParagraph"/>
              <w:rPr>
                <w:rFonts w:ascii="Times New Roman"/>
              </w:rPr>
            </w:pPr>
          </w:p>
        </w:tc>
        <w:tc>
          <w:tcPr>
            <w:tcW w:w="436" w:type="dxa"/>
            <w:tcBorders>
              <w:top w:val="nil"/>
            </w:tcBorders>
          </w:tcPr>
          <w:p w:rsidR="00F55530" w:rsidRDefault="00E8376E">
            <w:pPr>
              <w:pStyle w:val="TableParagraph"/>
              <w:spacing w:before="25" w:line="276" w:lineRule="exact"/>
              <w:ind w:left="85" w:right="77"/>
              <w:jc w:val="center"/>
            </w:pPr>
            <w:r>
              <w:t>17</w:t>
            </w:r>
          </w:p>
        </w:tc>
        <w:tc>
          <w:tcPr>
            <w:tcW w:w="1276" w:type="dxa"/>
            <w:tcBorders>
              <w:top w:val="nil"/>
            </w:tcBorders>
          </w:tcPr>
          <w:p w:rsidR="00F55530" w:rsidRDefault="00F55530">
            <w:pPr>
              <w:pStyle w:val="TableParagraph"/>
              <w:rPr>
                <w:rFonts w:ascii="Times New Roman"/>
              </w:rPr>
            </w:pPr>
          </w:p>
        </w:tc>
        <w:tc>
          <w:tcPr>
            <w:tcW w:w="3914" w:type="dxa"/>
            <w:tcBorders>
              <w:top w:val="nil"/>
            </w:tcBorders>
          </w:tcPr>
          <w:p w:rsidR="00F55530" w:rsidRDefault="00E8376E">
            <w:pPr>
              <w:pStyle w:val="TableParagraph"/>
              <w:spacing w:before="25" w:line="276" w:lineRule="exact"/>
              <w:ind w:left="108"/>
            </w:pPr>
            <w:r>
              <w:t>十七、援助其他地区支出</w:t>
            </w:r>
          </w:p>
        </w:tc>
        <w:tc>
          <w:tcPr>
            <w:tcW w:w="436" w:type="dxa"/>
            <w:tcBorders>
              <w:top w:val="nil"/>
            </w:tcBorders>
          </w:tcPr>
          <w:p w:rsidR="00F55530" w:rsidRDefault="00E8376E">
            <w:pPr>
              <w:pStyle w:val="TableParagraph"/>
              <w:spacing w:before="25" w:line="276" w:lineRule="exact"/>
              <w:ind w:left="87" w:right="75"/>
              <w:jc w:val="center"/>
            </w:pPr>
            <w:r>
              <w:t>44</w:t>
            </w:r>
          </w:p>
        </w:tc>
        <w:tc>
          <w:tcPr>
            <w:tcW w:w="1186" w:type="dxa"/>
            <w:tcBorders>
              <w:top w:val="nil"/>
            </w:tcBorders>
          </w:tcPr>
          <w:p w:rsidR="00F55530" w:rsidRDefault="00E8376E">
            <w:pPr>
              <w:pStyle w:val="TableParagraph"/>
              <w:spacing w:before="25" w:line="276" w:lineRule="exact"/>
              <w:ind w:right="94"/>
              <w:jc w:val="right"/>
            </w:pPr>
            <w:r>
              <w:t>0.00</w:t>
            </w:r>
          </w:p>
        </w:tc>
        <w:tc>
          <w:tcPr>
            <w:tcW w:w="1419" w:type="dxa"/>
            <w:tcBorders>
              <w:top w:val="nil"/>
            </w:tcBorders>
          </w:tcPr>
          <w:p w:rsidR="00F55530" w:rsidRDefault="00E8376E">
            <w:pPr>
              <w:pStyle w:val="TableParagraph"/>
              <w:spacing w:before="25" w:line="276" w:lineRule="exact"/>
              <w:ind w:right="95"/>
              <w:jc w:val="right"/>
            </w:pPr>
            <w:r>
              <w:t>0.00</w:t>
            </w:r>
          </w:p>
        </w:tc>
        <w:tc>
          <w:tcPr>
            <w:tcW w:w="1534" w:type="dxa"/>
            <w:tcBorders>
              <w:top w:val="nil"/>
            </w:tcBorders>
          </w:tcPr>
          <w:p w:rsidR="00F55530" w:rsidRDefault="00E8376E">
            <w:pPr>
              <w:pStyle w:val="TableParagraph"/>
              <w:spacing w:before="25" w:line="276"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6" w:lineRule="exact"/>
              <w:ind w:left="85" w:right="77"/>
              <w:jc w:val="center"/>
            </w:pPr>
            <w:r>
              <w:t>18</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6" w:lineRule="exact"/>
              <w:ind w:left="108"/>
            </w:pPr>
            <w:r>
              <w:t>十八、国土海洋气象等支出</w:t>
            </w:r>
          </w:p>
        </w:tc>
        <w:tc>
          <w:tcPr>
            <w:tcW w:w="436" w:type="dxa"/>
          </w:tcPr>
          <w:p w:rsidR="00F55530" w:rsidRDefault="00E8376E">
            <w:pPr>
              <w:pStyle w:val="TableParagraph"/>
              <w:spacing w:before="15" w:line="276" w:lineRule="exact"/>
              <w:ind w:left="87" w:right="75"/>
              <w:jc w:val="center"/>
            </w:pPr>
            <w:r>
              <w:t>45</w:t>
            </w:r>
          </w:p>
        </w:tc>
        <w:tc>
          <w:tcPr>
            <w:tcW w:w="1186" w:type="dxa"/>
          </w:tcPr>
          <w:p w:rsidR="00F55530" w:rsidRDefault="00E8376E">
            <w:pPr>
              <w:pStyle w:val="TableParagraph"/>
              <w:spacing w:before="15" w:line="276" w:lineRule="exact"/>
              <w:ind w:right="94"/>
              <w:jc w:val="right"/>
            </w:pPr>
            <w:r>
              <w:t>0.00</w:t>
            </w:r>
          </w:p>
        </w:tc>
        <w:tc>
          <w:tcPr>
            <w:tcW w:w="1419" w:type="dxa"/>
          </w:tcPr>
          <w:p w:rsidR="00F55530" w:rsidRDefault="00E8376E">
            <w:pPr>
              <w:pStyle w:val="TableParagraph"/>
              <w:spacing w:before="15" w:line="276" w:lineRule="exact"/>
              <w:ind w:right="95"/>
              <w:jc w:val="right"/>
            </w:pPr>
            <w:r>
              <w:t>0.00</w:t>
            </w:r>
          </w:p>
        </w:tc>
        <w:tc>
          <w:tcPr>
            <w:tcW w:w="1534" w:type="dxa"/>
          </w:tcPr>
          <w:p w:rsidR="00F55530" w:rsidRDefault="00E8376E">
            <w:pPr>
              <w:pStyle w:val="TableParagraph"/>
              <w:spacing w:before="15" w:line="276" w:lineRule="exact"/>
              <w:ind w:right="95"/>
              <w:jc w:val="right"/>
            </w:pPr>
            <w:r>
              <w:t>0.00</w:t>
            </w:r>
          </w:p>
        </w:tc>
      </w:tr>
      <w:tr w:rsidR="00F55530">
        <w:trPr>
          <w:trHeight w:val="311"/>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5" w:right="77"/>
              <w:jc w:val="center"/>
            </w:pPr>
            <w:r>
              <w:t>19</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5" w:line="277" w:lineRule="exact"/>
              <w:ind w:left="108"/>
            </w:pPr>
            <w:r>
              <w:t>十九、住房保障支出</w:t>
            </w:r>
          </w:p>
        </w:tc>
        <w:tc>
          <w:tcPr>
            <w:tcW w:w="436" w:type="dxa"/>
          </w:tcPr>
          <w:p w:rsidR="00F55530" w:rsidRDefault="00E8376E">
            <w:pPr>
              <w:pStyle w:val="TableParagraph"/>
              <w:spacing w:before="15" w:line="277" w:lineRule="exact"/>
              <w:ind w:left="87" w:right="75"/>
              <w:jc w:val="center"/>
            </w:pPr>
            <w:r>
              <w:t>46</w:t>
            </w:r>
          </w:p>
        </w:tc>
        <w:tc>
          <w:tcPr>
            <w:tcW w:w="1186" w:type="dxa"/>
          </w:tcPr>
          <w:p w:rsidR="00F55530" w:rsidRDefault="00E8376E">
            <w:pPr>
              <w:pStyle w:val="TableParagraph"/>
              <w:spacing w:before="15" w:line="277" w:lineRule="exact"/>
              <w:ind w:right="94"/>
              <w:jc w:val="right"/>
            </w:pPr>
            <w:r>
              <w:t>0.00</w:t>
            </w:r>
          </w:p>
        </w:tc>
        <w:tc>
          <w:tcPr>
            <w:tcW w:w="1419" w:type="dxa"/>
          </w:tcPr>
          <w:p w:rsidR="00F55530" w:rsidRDefault="00E8376E">
            <w:pPr>
              <w:pStyle w:val="TableParagraph"/>
              <w:spacing w:before="15" w:line="277" w:lineRule="exact"/>
              <w:ind w:right="95"/>
              <w:jc w:val="right"/>
            </w:pPr>
            <w:r>
              <w:t>0.00</w:t>
            </w:r>
          </w:p>
        </w:tc>
        <w:tc>
          <w:tcPr>
            <w:tcW w:w="1534" w:type="dxa"/>
          </w:tcPr>
          <w:p w:rsidR="00F55530" w:rsidRDefault="00E8376E">
            <w:pPr>
              <w:pStyle w:val="TableParagraph"/>
              <w:spacing w:before="15" w:line="277"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7" w:line="275" w:lineRule="exact"/>
              <w:ind w:left="85" w:right="77"/>
              <w:jc w:val="center"/>
            </w:pPr>
            <w:r>
              <w:t>20</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7" w:line="275" w:lineRule="exact"/>
              <w:ind w:left="108"/>
            </w:pPr>
            <w:r>
              <w:t>二十、粮油物资储备支出</w:t>
            </w:r>
          </w:p>
        </w:tc>
        <w:tc>
          <w:tcPr>
            <w:tcW w:w="436" w:type="dxa"/>
          </w:tcPr>
          <w:p w:rsidR="00F55530" w:rsidRDefault="00E8376E">
            <w:pPr>
              <w:pStyle w:val="TableParagraph"/>
              <w:spacing w:before="17" w:line="275" w:lineRule="exact"/>
              <w:ind w:left="87" w:right="75"/>
              <w:jc w:val="center"/>
            </w:pPr>
            <w:r>
              <w:t>47</w:t>
            </w:r>
          </w:p>
        </w:tc>
        <w:tc>
          <w:tcPr>
            <w:tcW w:w="1186" w:type="dxa"/>
          </w:tcPr>
          <w:p w:rsidR="00F55530" w:rsidRDefault="00E8376E">
            <w:pPr>
              <w:pStyle w:val="TableParagraph"/>
              <w:spacing w:before="17" w:line="275" w:lineRule="exact"/>
              <w:ind w:right="94"/>
              <w:jc w:val="right"/>
            </w:pPr>
            <w:r>
              <w:t>0.00</w:t>
            </w:r>
          </w:p>
        </w:tc>
        <w:tc>
          <w:tcPr>
            <w:tcW w:w="1419" w:type="dxa"/>
          </w:tcPr>
          <w:p w:rsidR="00F55530" w:rsidRDefault="00E8376E">
            <w:pPr>
              <w:pStyle w:val="TableParagraph"/>
              <w:spacing w:before="17" w:line="275" w:lineRule="exact"/>
              <w:ind w:right="95"/>
              <w:jc w:val="right"/>
            </w:pPr>
            <w:r>
              <w:t>0.00</w:t>
            </w:r>
          </w:p>
        </w:tc>
        <w:tc>
          <w:tcPr>
            <w:tcW w:w="1534" w:type="dxa"/>
          </w:tcPr>
          <w:p w:rsidR="00F55530" w:rsidRDefault="00E8376E">
            <w:pPr>
              <w:pStyle w:val="TableParagraph"/>
              <w:spacing w:before="17" w:line="275" w:lineRule="exact"/>
              <w:ind w:right="95"/>
              <w:jc w:val="right"/>
            </w:pPr>
            <w:r>
              <w:t>0.00</w:t>
            </w: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6" w:line="275" w:lineRule="exact"/>
              <w:ind w:left="85" w:right="77"/>
              <w:jc w:val="center"/>
            </w:pPr>
            <w:r>
              <w:t>21</w:t>
            </w:r>
          </w:p>
        </w:tc>
        <w:tc>
          <w:tcPr>
            <w:tcW w:w="1276" w:type="dxa"/>
          </w:tcPr>
          <w:p w:rsidR="00F55530" w:rsidRDefault="00F55530">
            <w:pPr>
              <w:pStyle w:val="TableParagraph"/>
              <w:rPr>
                <w:rFonts w:ascii="Times New Roman"/>
              </w:rPr>
            </w:pPr>
          </w:p>
        </w:tc>
        <w:tc>
          <w:tcPr>
            <w:tcW w:w="3914" w:type="dxa"/>
          </w:tcPr>
          <w:p w:rsidR="00F55530" w:rsidRDefault="00E8376E">
            <w:pPr>
              <w:pStyle w:val="TableParagraph"/>
              <w:spacing w:before="16" w:line="275" w:lineRule="exact"/>
              <w:ind w:left="108"/>
            </w:pPr>
            <w:r>
              <w:t>二十一、其他支出</w:t>
            </w:r>
          </w:p>
        </w:tc>
        <w:tc>
          <w:tcPr>
            <w:tcW w:w="436" w:type="dxa"/>
          </w:tcPr>
          <w:p w:rsidR="00F55530" w:rsidRDefault="00E8376E">
            <w:pPr>
              <w:pStyle w:val="TableParagraph"/>
              <w:spacing w:before="16" w:line="275" w:lineRule="exact"/>
              <w:ind w:left="87" w:right="75"/>
              <w:jc w:val="center"/>
            </w:pPr>
            <w:r>
              <w:t>48</w:t>
            </w:r>
          </w:p>
        </w:tc>
        <w:tc>
          <w:tcPr>
            <w:tcW w:w="1186" w:type="dxa"/>
          </w:tcPr>
          <w:p w:rsidR="00F55530" w:rsidRDefault="00E8376E">
            <w:pPr>
              <w:pStyle w:val="TableParagraph"/>
              <w:spacing w:before="16" w:line="275" w:lineRule="exact"/>
              <w:ind w:right="94"/>
              <w:jc w:val="right"/>
            </w:pPr>
            <w:r>
              <w:t>0.00</w:t>
            </w:r>
          </w:p>
        </w:tc>
        <w:tc>
          <w:tcPr>
            <w:tcW w:w="1419" w:type="dxa"/>
          </w:tcPr>
          <w:p w:rsidR="00F55530" w:rsidRDefault="00E8376E">
            <w:pPr>
              <w:pStyle w:val="TableParagraph"/>
              <w:spacing w:before="16" w:line="275" w:lineRule="exact"/>
              <w:ind w:right="95"/>
              <w:jc w:val="right"/>
            </w:pPr>
            <w:r>
              <w:t>0.00</w:t>
            </w:r>
          </w:p>
        </w:tc>
        <w:tc>
          <w:tcPr>
            <w:tcW w:w="1534" w:type="dxa"/>
          </w:tcPr>
          <w:p w:rsidR="00F55530" w:rsidRDefault="00E8376E">
            <w:pPr>
              <w:pStyle w:val="TableParagraph"/>
              <w:spacing w:before="16" w:line="275" w:lineRule="exact"/>
              <w:ind w:right="95"/>
              <w:jc w:val="right"/>
            </w:pPr>
            <w:r>
              <w:t>0.00</w:t>
            </w:r>
          </w:p>
        </w:tc>
      </w:tr>
      <w:tr w:rsidR="00F55530">
        <w:trPr>
          <w:trHeight w:val="312"/>
        </w:trPr>
        <w:tc>
          <w:tcPr>
            <w:tcW w:w="3256" w:type="dxa"/>
          </w:tcPr>
          <w:p w:rsidR="00F55530" w:rsidRDefault="00E8376E">
            <w:pPr>
              <w:pStyle w:val="TableParagraph"/>
              <w:spacing w:before="16" w:line="276" w:lineRule="exact"/>
              <w:ind w:left="967"/>
              <w:rPr>
                <w:b/>
              </w:rPr>
            </w:pPr>
            <w:r>
              <w:rPr>
                <w:b/>
              </w:rPr>
              <w:t>本年收入合计</w:t>
            </w:r>
          </w:p>
        </w:tc>
        <w:tc>
          <w:tcPr>
            <w:tcW w:w="436" w:type="dxa"/>
          </w:tcPr>
          <w:p w:rsidR="00F55530" w:rsidRDefault="00E8376E">
            <w:pPr>
              <w:pStyle w:val="TableParagraph"/>
              <w:spacing w:before="16" w:line="276" w:lineRule="exact"/>
              <w:ind w:left="85" w:right="77"/>
              <w:jc w:val="center"/>
            </w:pPr>
            <w:r>
              <w:t>22</w:t>
            </w:r>
          </w:p>
        </w:tc>
        <w:tc>
          <w:tcPr>
            <w:tcW w:w="1276" w:type="dxa"/>
          </w:tcPr>
          <w:p w:rsidR="00F55530" w:rsidRDefault="00E8376E">
            <w:pPr>
              <w:pStyle w:val="TableParagraph"/>
              <w:spacing w:before="16" w:line="276" w:lineRule="exact"/>
              <w:ind w:right="95"/>
              <w:jc w:val="right"/>
            </w:pPr>
            <w:r>
              <w:t>2,772.65</w:t>
            </w:r>
          </w:p>
        </w:tc>
        <w:tc>
          <w:tcPr>
            <w:tcW w:w="3914" w:type="dxa"/>
          </w:tcPr>
          <w:p w:rsidR="00F55530" w:rsidRDefault="00E8376E">
            <w:pPr>
              <w:pStyle w:val="TableParagraph"/>
              <w:spacing w:before="16" w:line="276" w:lineRule="exact"/>
              <w:ind w:left="1296"/>
              <w:rPr>
                <w:b/>
              </w:rPr>
            </w:pPr>
            <w:r>
              <w:rPr>
                <w:b/>
              </w:rPr>
              <w:t>本年支出合计</w:t>
            </w:r>
          </w:p>
        </w:tc>
        <w:tc>
          <w:tcPr>
            <w:tcW w:w="436" w:type="dxa"/>
          </w:tcPr>
          <w:p w:rsidR="00F55530" w:rsidRDefault="00E8376E">
            <w:pPr>
              <w:pStyle w:val="TableParagraph"/>
              <w:spacing w:before="16" w:line="276" w:lineRule="exact"/>
              <w:ind w:left="87" w:right="75"/>
              <w:jc w:val="center"/>
            </w:pPr>
            <w:r>
              <w:t>49</w:t>
            </w:r>
          </w:p>
        </w:tc>
        <w:tc>
          <w:tcPr>
            <w:tcW w:w="1186" w:type="dxa"/>
          </w:tcPr>
          <w:p w:rsidR="00F55530" w:rsidRDefault="00E8376E">
            <w:pPr>
              <w:pStyle w:val="TableParagraph"/>
              <w:spacing w:before="16" w:line="276" w:lineRule="exact"/>
              <w:ind w:right="94"/>
              <w:jc w:val="right"/>
            </w:pPr>
            <w:r>
              <w:t>2,772.65</w:t>
            </w:r>
          </w:p>
        </w:tc>
        <w:tc>
          <w:tcPr>
            <w:tcW w:w="1419" w:type="dxa"/>
          </w:tcPr>
          <w:p w:rsidR="00F55530" w:rsidRDefault="00E8376E">
            <w:pPr>
              <w:pStyle w:val="TableParagraph"/>
              <w:spacing w:before="16" w:line="276" w:lineRule="exact"/>
              <w:ind w:right="95"/>
              <w:jc w:val="right"/>
            </w:pPr>
            <w:r>
              <w:t>2,772.65</w:t>
            </w:r>
          </w:p>
        </w:tc>
        <w:tc>
          <w:tcPr>
            <w:tcW w:w="1534" w:type="dxa"/>
          </w:tcPr>
          <w:p w:rsidR="00F55530" w:rsidRDefault="00E8376E">
            <w:pPr>
              <w:pStyle w:val="TableParagraph"/>
              <w:spacing w:before="16" w:line="276" w:lineRule="exact"/>
              <w:ind w:right="95"/>
              <w:jc w:val="right"/>
            </w:pPr>
            <w:r>
              <w:t>0.00</w:t>
            </w:r>
          </w:p>
        </w:tc>
      </w:tr>
      <w:tr w:rsidR="00F55530">
        <w:trPr>
          <w:trHeight w:val="311"/>
        </w:trPr>
        <w:tc>
          <w:tcPr>
            <w:tcW w:w="3256" w:type="dxa"/>
          </w:tcPr>
          <w:p w:rsidR="00F55530" w:rsidRDefault="00E8376E">
            <w:pPr>
              <w:pStyle w:val="TableParagraph"/>
              <w:spacing w:before="16" w:line="276" w:lineRule="exact"/>
              <w:ind w:left="108"/>
            </w:pPr>
            <w:r>
              <w:t>年初财政拨款结转和结余</w:t>
            </w:r>
          </w:p>
        </w:tc>
        <w:tc>
          <w:tcPr>
            <w:tcW w:w="436" w:type="dxa"/>
          </w:tcPr>
          <w:p w:rsidR="00F55530" w:rsidRDefault="00E8376E">
            <w:pPr>
              <w:pStyle w:val="TableParagraph"/>
              <w:spacing w:before="16" w:line="276" w:lineRule="exact"/>
              <w:ind w:left="85" w:right="77"/>
              <w:jc w:val="center"/>
            </w:pPr>
            <w:r>
              <w:t>23</w:t>
            </w:r>
          </w:p>
        </w:tc>
        <w:tc>
          <w:tcPr>
            <w:tcW w:w="1276" w:type="dxa"/>
          </w:tcPr>
          <w:p w:rsidR="00F55530" w:rsidRDefault="00E8376E">
            <w:pPr>
              <w:pStyle w:val="TableParagraph"/>
              <w:spacing w:before="16" w:line="276" w:lineRule="exact"/>
              <w:ind w:right="95"/>
              <w:jc w:val="right"/>
            </w:pPr>
            <w:r>
              <w:t>0.00</w:t>
            </w:r>
          </w:p>
        </w:tc>
        <w:tc>
          <w:tcPr>
            <w:tcW w:w="3914" w:type="dxa"/>
          </w:tcPr>
          <w:p w:rsidR="00F55530" w:rsidRDefault="00E8376E">
            <w:pPr>
              <w:pStyle w:val="TableParagraph"/>
              <w:spacing w:before="16" w:line="276" w:lineRule="exact"/>
              <w:ind w:left="108"/>
            </w:pPr>
            <w:r>
              <w:t>年末财政拨款结转和结余</w:t>
            </w:r>
          </w:p>
        </w:tc>
        <w:tc>
          <w:tcPr>
            <w:tcW w:w="436" w:type="dxa"/>
          </w:tcPr>
          <w:p w:rsidR="00F55530" w:rsidRDefault="00E8376E">
            <w:pPr>
              <w:pStyle w:val="TableParagraph"/>
              <w:spacing w:before="16" w:line="276" w:lineRule="exact"/>
              <w:ind w:left="87" w:right="75"/>
              <w:jc w:val="center"/>
            </w:pPr>
            <w:r>
              <w:t>50</w:t>
            </w:r>
          </w:p>
        </w:tc>
        <w:tc>
          <w:tcPr>
            <w:tcW w:w="1186" w:type="dxa"/>
          </w:tcPr>
          <w:p w:rsidR="00F55530" w:rsidRDefault="00E8376E">
            <w:pPr>
              <w:pStyle w:val="TableParagraph"/>
              <w:spacing w:before="16" w:line="276" w:lineRule="exact"/>
              <w:ind w:right="94"/>
              <w:jc w:val="right"/>
            </w:pPr>
            <w:r>
              <w:t>0.00</w:t>
            </w:r>
          </w:p>
        </w:tc>
        <w:tc>
          <w:tcPr>
            <w:tcW w:w="1419" w:type="dxa"/>
          </w:tcPr>
          <w:p w:rsidR="00F55530" w:rsidRDefault="00E8376E">
            <w:pPr>
              <w:pStyle w:val="TableParagraph"/>
              <w:spacing w:before="16" w:line="276" w:lineRule="exact"/>
              <w:ind w:right="95"/>
              <w:jc w:val="right"/>
            </w:pPr>
            <w:r>
              <w:t>0.00</w:t>
            </w:r>
          </w:p>
        </w:tc>
        <w:tc>
          <w:tcPr>
            <w:tcW w:w="1534" w:type="dxa"/>
          </w:tcPr>
          <w:p w:rsidR="00F55530" w:rsidRDefault="00E8376E">
            <w:pPr>
              <w:pStyle w:val="TableParagraph"/>
              <w:spacing w:before="16" w:line="276" w:lineRule="exact"/>
              <w:ind w:right="95"/>
              <w:jc w:val="right"/>
            </w:pPr>
            <w:r>
              <w:t>0.00</w:t>
            </w:r>
          </w:p>
        </w:tc>
      </w:tr>
      <w:tr w:rsidR="00F55530">
        <w:trPr>
          <w:trHeight w:val="311"/>
        </w:trPr>
        <w:tc>
          <w:tcPr>
            <w:tcW w:w="3256" w:type="dxa"/>
          </w:tcPr>
          <w:p w:rsidR="00F55530" w:rsidRDefault="00E8376E">
            <w:pPr>
              <w:pStyle w:val="TableParagraph"/>
              <w:spacing w:before="15" w:line="276" w:lineRule="exact"/>
              <w:ind w:left="326"/>
            </w:pPr>
            <w:r>
              <w:t>一般公共预算财政拨款</w:t>
            </w:r>
          </w:p>
        </w:tc>
        <w:tc>
          <w:tcPr>
            <w:tcW w:w="436" w:type="dxa"/>
          </w:tcPr>
          <w:p w:rsidR="00F55530" w:rsidRDefault="00E8376E">
            <w:pPr>
              <w:pStyle w:val="TableParagraph"/>
              <w:spacing w:before="15" w:line="276" w:lineRule="exact"/>
              <w:ind w:left="85" w:right="77"/>
              <w:jc w:val="center"/>
            </w:pPr>
            <w:r>
              <w:t>24</w:t>
            </w:r>
          </w:p>
        </w:tc>
        <w:tc>
          <w:tcPr>
            <w:tcW w:w="1276" w:type="dxa"/>
          </w:tcPr>
          <w:p w:rsidR="00F55530" w:rsidRDefault="00E8376E">
            <w:pPr>
              <w:pStyle w:val="TableParagraph"/>
              <w:spacing w:before="15" w:line="276" w:lineRule="exact"/>
              <w:ind w:right="95"/>
              <w:jc w:val="right"/>
            </w:pPr>
            <w:r>
              <w:t>0.00</w:t>
            </w:r>
          </w:p>
        </w:tc>
        <w:tc>
          <w:tcPr>
            <w:tcW w:w="3914" w:type="dxa"/>
          </w:tcPr>
          <w:p w:rsidR="00F55530" w:rsidRDefault="00F55530">
            <w:pPr>
              <w:pStyle w:val="TableParagraph"/>
              <w:rPr>
                <w:rFonts w:ascii="Times New Roman"/>
              </w:rPr>
            </w:pPr>
          </w:p>
        </w:tc>
        <w:tc>
          <w:tcPr>
            <w:tcW w:w="436" w:type="dxa"/>
          </w:tcPr>
          <w:p w:rsidR="00F55530" w:rsidRDefault="00E8376E">
            <w:pPr>
              <w:pStyle w:val="TableParagraph"/>
              <w:spacing w:before="15" w:line="276" w:lineRule="exact"/>
              <w:ind w:left="87" w:right="75"/>
              <w:jc w:val="center"/>
            </w:pPr>
            <w:r>
              <w:t>51</w:t>
            </w:r>
          </w:p>
        </w:tc>
        <w:tc>
          <w:tcPr>
            <w:tcW w:w="1186" w:type="dxa"/>
          </w:tcPr>
          <w:p w:rsidR="00F55530" w:rsidRDefault="00F55530">
            <w:pPr>
              <w:pStyle w:val="TableParagraph"/>
              <w:rPr>
                <w:rFonts w:ascii="Times New Roman"/>
              </w:rPr>
            </w:pPr>
          </w:p>
        </w:tc>
        <w:tc>
          <w:tcPr>
            <w:tcW w:w="1419" w:type="dxa"/>
          </w:tcPr>
          <w:p w:rsidR="00F55530" w:rsidRDefault="00F55530">
            <w:pPr>
              <w:pStyle w:val="TableParagraph"/>
              <w:rPr>
                <w:rFonts w:ascii="Times New Roman"/>
              </w:rPr>
            </w:pPr>
          </w:p>
        </w:tc>
        <w:tc>
          <w:tcPr>
            <w:tcW w:w="1534" w:type="dxa"/>
          </w:tcPr>
          <w:p w:rsidR="00F55530" w:rsidRDefault="00F55530">
            <w:pPr>
              <w:pStyle w:val="TableParagraph"/>
              <w:rPr>
                <w:rFonts w:ascii="Times New Roman"/>
              </w:rPr>
            </w:pPr>
          </w:p>
        </w:tc>
      </w:tr>
      <w:tr w:rsidR="00F55530">
        <w:trPr>
          <w:trHeight w:val="312"/>
        </w:trPr>
        <w:tc>
          <w:tcPr>
            <w:tcW w:w="3256" w:type="dxa"/>
          </w:tcPr>
          <w:p w:rsidR="00F55530" w:rsidRDefault="00E8376E">
            <w:pPr>
              <w:pStyle w:val="TableParagraph"/>
              <w:spacing w:before="15" w:line="277" w:lineRule="exact"/>
              <w:ind w:left="326"/>
            </w:pPr>
            <w:r>
              <w:t>政府性基金预算财政拨款</w:t>
            </w:r>
          </w:p>
        </w:tc>
        <w:tc>
          <w:tcPr>
            <w:tcW w:w="436" w:type="dxa"/>
          </w:tcPr>
          <w:p w:rsidR="00F55530" w:rsidRDefault="00E8376E">
            <w:pPr>
              <w:pStyle w:val="TableParagraph"/>
              <w:spacing w:before="15" w:line="277" w:lineRule="exact"/>
              <w:ind w:left="85" w:right="77"/>
              <w:jc w:val="center"/>
            </w:pPr>
            <w:r>
              <w:t>25</w:t>
            </w:r>
          </w:p>
        </w:tc>
        <w:tc>
          <w:tcPr>
            <w:tcW w:w="1276" w:type="dxa"/>
          </w:tcPr>
          <w:p w:rsidR="00F55530" w:rsidRDefault="00E8376E">
            <w:pPr>
              <w:pStyle w:val="TableParagraph"/>
              <w:spacing w:before="15" w:line="277" w:lineRule="exact"/>
              <w:ind w:right="95"/>
              <w:jc w:val="right"/>
            </w:pPr>
            <w:r>
              <w:t>0.00</w:t>
            </w:r>
          </w:p>
        </w:tc>
        <w:tc>
          <w:tcPr>
            <w:tcW w:w="3914" w:type="dxa"/>
          </w:tcPr>
          <w:p w:rsidR="00F55530" w:rsidRDefault="00F55530">
            <w:pPr>
              <w:pStyle w:val="TableParagraph"/>
              <w:rPr>
                <w:rFonts w:ascii="Times New Roman"/>
              </w:rPr>
            </w:pPr>
          </w:p>
        </w:tc>
        <w:tc>
          <w:tcPr>
            <w:tcW w:w="436" w:type="dxa"/>
          </w:tcPr>
          <w:p w:rsidR="00F55530" w:rsidRDefault="00E8376E">
            <w:pPr>
              <w:pStyle w:val="TableParagraph"/>
              <w:spacing w:before="15" w:line="277" w:lineRule="exact"/>
              <w:ind w:left="87" w:right="75"/>
              <w:jc w:val="center"/>
            </w:pPr>
            <w:r>
              <w:t>52</w:t>
            </w:r>
          </w:p>
        </w:tc>
        <w:tc>
          <w:tcPr>
            <w:tcW w:w="1186" w:type="dxa"/>
          </w:tcPr>
          <w:p w:rsidR="00F55530" w:rsidRDefault="00F55530">
            <w:pPr>
              <w:pStyle w:val="TableParagraph"/>
              <w:rPr>
                <w:rFonts w:ascii="Times New Roman"/>
              </w:rPr>
            </w:pPr>
          </w:p>
        </w:tc>
        <w:tc>
          <w:tcPr>
            <w:tcW w:w="1419" w:type="dxa"/>
          </w:tcPr>
          <w:p w:rsidR="00F55530" w:rsidRDefault="00F55530">
            <w:pPr>
              <w:pStyle w:val="TableParagraph"/>
              <w:rPr>
                <w:rFonts w:ascii="Times New Roman"/>
              </w:rPr>
            </w:pPr>
          </w:p>
        </w:tc>
        <w:tc>
          <w:tcPr>
            <w:tcW w:w="1534" w:type="dxa"/>
          </w:tcPr>
          <w:p w:rsidR="00F55530" w:rsidRDefault="00F55530">
            <w:pPr>
              <w:pStyle w:val="TableParagraph"/>
              <w:rPr>
                <w:rFonts w:ascii="Times New Roman"/>
              </w:rPr>
            </w:pPr>
          </w:p>
        </w:tc>
      </w:tr>
      <w:tr w:rsidR="00F55530">
        <w:trPr>
          <w:trHeight w:val="312"/>
        </w:trPr>
        <w:tc>
          <w:tcPr>
            <w:tcW w:w="3256" w:type="dxa"/>
          </w:tcPr>
          <w:p w:rsidR="00F55530" w:rsidRDefault="00F55530">
            <w:pPr>
              <w:pStyle w:val="TableParagraph"/>
              <w:rPr>
                <w:rFonts w:ascii="Times New Roman"/>
              </w:rPr>
            </w:pPr>
          </w:p>
        </w:tc>
        <w:tc>
          <w:tcPr>
            <w:tcW w:w="436" w:type="dxa"/>
          </w:tcPr>
          <w:p w:rsidR="00F55530" w:rsidRDefault="00E8376E">
            <w:pPr>
              <w:pStyle w:val="TableParagraph"/>
              <w:spacing w:before="17" w:line="275" w:lineRule="exact"/>
              <w:ind w:left="85" w:right="77"/>
              <w:jc w:val="center"/>
            </w:pPr>
            <w:r>
              <w:t>26</w:t>
            </w:r>
          </w:p>
        </w:tc>
        <w:tc>
          <w:tcPr>
            <w:tcW w:w="1276" w:type="dxa"/>
          </w:tcPr>
          <w:p w:rsidR="00F55530" w:rsidRDefault="00F55530">
            <w:pPr>
              <w:pStyle w:val="TableParagraph"/>
              <w:rPr>
                <w:rFonts w:ascii="Times New Roman"/>
              </w:rPr>
            </w:pPr>
          </w:p>
        </w:tc>
        <w:tc>
          <w:tcPr>
            <w:tcW w:w="3914" w:type="dxa"/>
          </w:tcPr>
          <w:p w:rsidR="00F55530" w:rsidRDefault="00F55530">
            <w:pPr>
              <w:pStyle w:val="TableParagraph"/>
              <w:rPr>
                <w:rFonts w:ascii="Times New Roman"/>
              </w:rPr>
            </w:pPr>
          </w:p>
        </w:tc>
        <w:tc>
          <w:tcPr>
            <w:tcW w:w="436" w:type="dxa"/>
          </w:tcPr>
          <w:p w:rsidR="00F55530" w:rsidRDefault="00E8376E">
            <w:pPr>
              <w:pStyle w:val="TableParagraph"/>
              <w:spacing w:before="17" w:line="275" w:lineRule="exact"/>
              <w:ind w:left="87" w:right="75"/>
              <w:jc w:val="center"/>
            </w:pPr>
            <w:r>
              <w:t>53</w:t>
            </w:r>
          </w:p>
        </w:tc>
        <w:tc>
          <w:tcPr>
            <w:tcW w:w="1186" w:type="dxa"/>
          </w:tcPr>
          <w:p w:rsidR="00F55530" w:rsidRDefault="00F55530">
            <w:pPr>
              <w:pStyle w:val="TableParagraph"/>
              <w:rPr>
                <w:rFonts w:ascii="Times New Roman"/>
              </w:rPr>
            </w:pPr>
          </w:p>
        </w:tc>
        <w:tc>
          <w:tcPr>
            <w:tcW w:w="1419" w:type="dxa"/>
          </w:tcPr>
          <w:p w:rsidR="00F55530" w:rsidRDefault="00F55530">
            <w:pPr>
              <w:pStyle w:val="TableParagraph"/>
              <w:rPr>
                <w:rFonts w:ascii="Times New Roman"/>
              </w:rPr>
            </w:pPr>
          </w:p>
        </w:tc>
        <w:tc>
          <w:tcPr>
            <w:tcW w:w="1534" w:type="dxa"/>
          </w:tcPr>
          <w:p w:rsidR="00F55530" w:rsidRDefault="00F55530">
            <w:pPr>
              <w:pStyle w:val="TableParagraph"/>
              <w:rPr>
                <w:rFonts w:ascii="Times New Roman"/>
              </w:rPr>
            </w:pPr>
          </w:p>
        </w:tc>
      </w:tr>
      <w:tr w:rsidR="00F55530">
        <w:trPr>
          <w:trHeight w:val="311"/>
        </w:trPr>
        <w:tc>
          <w:tcPr>
            <w:tcW w:w="3256" w:type="dxa"/>
          </w:tcPr>
          <w:p w:rsidR="00F55530" w:rsidRDefault="00E8376E">
            <w:pPr>
              <w:pStyle w:val="TableParagraph"/>
              <w:spacing w:before="16" w:line="275" w:lineRule="exact"/>
              <w:ind w:left="1386" w:right="1377"/>
              <w:jc w:val="center"/>
              <w:rPr>
                <w:b/>
              </w:rPr>
            </w:pPr>
            <w:r>
              <w:rPr>
                <w:b/>
              </w:rPr>
              <w:t>总计</w:t>
            </w:r>
          </w:p>
        </w:tc>
        <w:tc>
          <w:tcPr>
            <w:tcW w:w="436" w:type="dxa"/>
          </w:tcPr>
          <w:p w:rsidR="00F55530" w:rsidRDefault="00E8376E">
            <w:pPr>
              <w:pStyle w:val="TableParagraph"/>
              <w:spacing w:before="16" w:line="275" w:lineRule="exact"/>
              <w:ind w:left="85" w:right="77"/>
              <w:jc w:val="center"/>
            </w:pPr>
            <w:r>
              <w:t>27</w:t>
            </w:r>
          </w:p>
        </w:tc>
        <w:tc>
          <w:tcPr>
            <w:tcW w:w="1276" w:type="dxa"/>
          </w:tcPr>
          <w:p w:rsidR="00F55530" w:rsidRDefault="00E8376E">
            <w:pPr>
              <w:pStyle w:val="TableParagraph"/>
              <w:spacing w:before="16" w:line="275" w:lineRule="exact"/>
              <w:ind w:right="95"/>
              <w:jc w:val="right"/>
            </w:pPr>
            <w:r>
              <w:t>2,772.65</w:t>
            </w:r>
          </w:p>
        </w:tc>
        <w:tc>
          <w:tcPr>
            <w:tcW w:w="3914" w:type="dxa"/>
          </w:tcPr>
          <w:p w:rsidR="00F55530" w:rsidRDefault="00E8376E">
            <w:pPr>
              <w:pStyle w:val="TableParagraph"/>
              <w:spacing w:before="16" w:line="275" w:lineRule="exact"/>
              <w:ind w:left="1715" w:right="1707"/>
              <w:jc w:val="center"/>
              <w:rPr>
                <w:b/>
              </w:rPr>
            </w:pPr>
            <w:r>
              <w:rPr>
                <w:b/>
              </w:rPr>
              <w:t>总计</w:t>
            </w:r>
          </w:p>
        </w:tc>
        <w:tc>
          <w:tcPr>
            <w:tcW w:w="436" w:type="dxa"/>
          </w:tcPr>
          <w:p w:rsidR="00F55530" w:rsidRDefault="00E8376E">
            <w:pPr>
              <w:pStyle w:val="TableParagraph"/>
              <w:spacing w:before="16" w:line="275" w:lineRule="exact"/>
              <w:ind w:left="87" w:right="75"/>
              <w:jc w:val="center"/>
            </w:pPr>
            <w:r>
              <w:t>54</w:t>
            </w:r>
          </w:p>
        </w:tc>
        <w:tc>
          <w:tcPr>
            <w:tcW w:w="1186" w:type="dxa"/>
          </w:tcPr>
          <w:p w:rsidR="00F55530" w:rsidRDefault="00E8376E">
            <w:pPr>
              <w:pStyle w:val="TableParagraph"/>
              <w:spacing w:before="16" w:line="275" w:lineRule="exact"/>
              <w:ind w:right="94"/>
              <w:jc w:val="right"/>
            </w:pPr>
            <w:r>
              <w:t>2,772.65</w:t>
            </w:r>
          </w:p>
        </w:tc>
        <w:tc>
          <w:tcPr>
            <w:tcW w:w="1419" w:type="dxa"/>
          </w:tcPr>
          <w:p w:rsidR="00F55530" w:rsidRDefault="00E8376E">
            <w:pPr>
              <w:pStyle w:val="TableParagraph"/>
              <w:spacing w:before="16" w:line="275" w:lineRule="exact"/>
              <w:ind w:right="95"/>
              <w:jc w:val="right"/>
            </w:pPr>
            <w:r>
              <w:t>2,772.65</w:t>
            </w:r>
          </w:p>
        </w:tc>
        <w:tc>
          <w:tcPr>
            <w:tcW w:w="1534" w:type="dxa"/>
          </w:tcPr>
          <w:p w:rsidR="00F55530" w:rsidRDefault="00E8376E">
            <w:pPr>
              <w:pStyle w:val="TableParagraph"/>
              <w:spacing w:before="16" w:line="275" w:lineRule="exact"/>
              <w:ind w:right="95"/>
              <w:jc w:val="right"/>
            </w:pPr>
            <w:r>
              <w:t>0.00</w:t>
            </w:r>
          </w:p>
        </w:tc>
      </w:tr>
    </w:tbl>
    <w:p w:rsidR="00F55530" w:rsidRDefault="00E8376E">
      <w:pPr>
        <w:spacing w:before="36" w:line="266" w:lineRule="auto"/>
        <w:ind w:left="213" w:right="782"/>
      </w:pPr>
      <w:r>
        <w:t>注：本表反映部门本年度一般公共预算财政拨款和政府性基金预算财政拨款的总收支和年末结转结余情况。本表金额转换为万元时，因四舍五入可能存在尾差。</w:t>
      </w:r>
    </w:p>
    <w:p w:rsidR="00F55530" w:rsidRDefault="00F55530">
      <w:pPr>
        <w:spacing w:line="266" w:lineRule="auto"/>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spacing w:before="1"/>
        <w:rPr>
          <w:sz w:val="19"/>
        </w:rPr>
      </w:pPr>
    </w:p>
    <w:p w:rsidR="00F55530" w:rsidRDefault="00E8376E">
      <w:pPr>
        <w:spacing w:before="58"/>
        <w:ind w:left="4146" w:right="4568"/>
        <w:jc w:val="center"/>
        <w:rPr>
          <w:sz w:val="30"/>
        </w:rPr>
      </w:pPr>
      <w:r>
        <w:rPr>
          <w:sz w:val="30"/>
        </w:rPr>
        <w:t>一般公共预算财政拨款支出决算表</w:t>
      </w:r>
    </w:p>
    <w:p w:rsidR="00F55530" w:rsidRDefault="00E8376E">
      <w:pPr>
        <w:spacing w:before="147"/>
        <w:ind w:right="638"/>
        <w:jc w:val="right"/>
        <w:rPr>
          <w:sz w:val="20"/>
        </w:rPr>
      </w:pPr>
      <w:r>
        <w:rPr>
          <w:spacing w:val="-18"/>
          <w:sz w:val="20"/>
        </w:rPr>
        <w:t>公开</w:t>
      </w:r>
      <w:r>
        <w:rPr>
          <w:spacing w:val="-18"/>
          <w:sz w:val="20"/>
        </w:rPr>
        <w:t xml:space="preserve"> </w:t>
      </w:r>
      <w:r>
        <w:rPr>
          <w:sz w:val="20"/>
        </w:rPr>
        <w:t>05</w:t>
      </w:r>
      <w:r>
        <w:rPr>
          <w:spacing w:val="-26"/>
          <w:sz w:val="20"/>
        </w:rPr>
        <w:t xml:space="preserve"> </w:t>
      </w:r>
      <w:r>
        <w:rPr>
          <w:spacing w:val="-26"/>
          <w:sz w:val="20"/>
        </w:rPr>
        <w:t>表</w:t>
      </w:r>
    </w:p>
    <w:p w:rsidR="00F55530" w:rsidRDefault="00E8376E">
      <w:pPr>
        <w:tabs>
          <w:tab w:val="left" w:pos="11944"/>
        </w:tabs>
        <w:spacing w:before="56" w:after="27"/>
        <w:ind w:right="638"/>
        <w:jc w:val="right"/>
        <w:rPr>
          <w:sz w:val="20"/>
        </w:rPr>
      </w:pPr>
      <w:r>
        <w:rPr>
          <w:sz w:val="20"/>
        </w:rPr>
        <w:t>部门：信阳市平桥区财政局</w:t>
      </w:r>
      <w:r>
        <w:rPr>
          <w:sz w:val="20"/>
        </w:rPr>
        <w:tab/>
      </w:r>
      <w:r>
        <w:rPr>
          <w:w w:val="95"/>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7"/>
        <w:gridCol w:w="3132"/>
        <w:gridCol w:w="2611"/>
        <w:gridCol w:w="2611"/>
        <w:gridCol w:w="4221"/>
      </w:tblGrid>
      <w:tr w:rsidR="00F55530">
        <w:trPr>
          <w:trHeight w:val="312"/>
        </w:trPr>
        <w:tc>
          <w:tcPr>
            <w:tcW w:w="4119" w:type="dxa"/>
            <w:gridSpan w:val="2"/>
          </w:tcPr>
          <w:p w:rsidR="00F55530" w:rsidRDefault="00E8376E">
            <w:pPr>
              <w:pStyle w:val="TableParagraph"/>
              <w:spacing w:before="16" w:line="276" w:lineRule="exact"/>
              <w:ind w:left="1819" w:right="1809"/>
              <w:jc w:val="center"/>
            </w:pPr>
            <w:r>
              <w:t>项目</w:t>
            </w:r>
          </w:p>
        </w:tc>
        <w:tc>
          <w:tcPr>
            <w:tcW w:w="9443" w:type="dxa"/>
            <w:gridSpan w:val="3"/>
          </w:tcPr>
          <w:p w:rsidR="00F55530" w:rsidRDefault="00E8376E">
            <w:pPr>
              <w:pStyle w:val="TableParagraph"/>
              <w:spacing w:before="16" w:line="276" w:lineRule="exact"/>
              <w:ind w:left="4261" w:right="4251"/>
              <w:jc w:val="center"/>
            </w:pPr>
            <w:r>
              <w:t>本年支出</w:t>
            </w:r>
          </w:p>
        </w:tc>
      </w:tr>
      <w:tr w:rsidR="00F55530">
        <w:trPr>
          <w:trHeight w:val="955"/>
        </w:trPr>
        <w:tc>
          <w:tcPr>
            <w:tcW w:w="987" w:type="dxa"/>
          </w:tcPr>
          <w:p w:rsidR="00F55530" w:rsidRDefault="00E8376E">
            <w:pPr>
              <w:pStyle w:val="TableParagraph"/>
              <w:spacing w:before="25" w:line="266" w:lineRule="auto"/>
              <w:ind w:left="163" w:right="151"/>
            </w:pPr>
            <w:r>
              <w:rPr>
                <w:spacing w:val="-7"/>
              </w:rPr>
              <w:t>功能分类科目</w:t>
            </w:r>
          </w:p>
          <w:p w:rsidR="00F55530" w:rsidRDefault="00E8376E">
            <w:pPr>
              <w:pStyle w:val="TableParagraph"/>
              <w:spacing w:line="280" w:lineRule="exact"/>
              <w:ind w:left="271"/>
            </w:pPr>
            <w:r>
              <w:rPr>
                <w:spacing w:val="-1"/>
              </w:rPr>
              <w:t>编码</w:t>
            </w:r>
          </w:p>
        </w:tc>
        <w:tc>
          <w:tcPr>
            <w:tcW w:w="3132" w:type="dxa"/>
          </w:tcPr>
          <w:p w:rsidR="00F55530" w:rsidRDefault="00F55530">
            <w:pPr>
              <w:pStyle w:val="TableParagraph"/>
              <w:spacing w:before="4"/>
              <w:rPr>
                <w:sz w:val="26"/>
              </w:rPr>
            </w:pPr>
          </w:p>
          <w:p w:rsidR="00F55530" w:rsidRDefault="00E8376E">
            <w:pPr>
              <w:pStyle w:val="TableParagraph"/>
              <w:ind w:left="1105" w:right="1096"/>
              <w:jc w:val="center"/>
            </w:pPr>
            <w:r>
              <w:t>科目名称</w:t>
            </w:r>
          </w:p>
        </w:tc>
        <w:tc>
          <w:tcPr>
            <w:tcW w:w="2611" w:type="dxa"/>
          </w:tcPr>
          <w:p w:rsidR="00F55530" w:rsidRDefault="00F55530">
            <w:pPr>
              <w:pStyle w:val="TableParagraph"/>
              <w:spacing w:before="4"/>
              <w:rPr>
                <w:sz w:val="26"/>
              </w:rPr>
            </w:pPr>
          </w:p>
          <w:p w:rsidR="00F55530" w:rsidRDefault="00E8376E">
            <w:pPr>
              <w:pStyle w:val="TableParagraph"/>
              <w:ind w:left="1065" w:right="1056"/>
              <w:jc w:val="center"/>
            </w:pPr>
            <w:r>
              <w:t>小计</w:t>
            </w:r>
          </w:p>
        </w:tc>
        <w:tc>
          <w:tcPr>
            <w:tcW w:w="2611" w:type="dxa"/>
          </w:tcPr>
          <w:p w:rsidR="00F55530" w:rsidRDefault="00F55530">
            <w:pPr>
              <w:pStyle w:val="TableParagraph"/>
              <w:spacing w:before="4"/>
              <w:rPr>
                <w:sz w:val="26"/>
              </w:rPr>
            </w:pPr>
          </w:p>
          <w:p w:rsidR="00F55530" w:rsidRDefault="00E8376E">
            <w:pPr>
              <w:pStyle w:val="TableParagraph"/>
              <w:ind w:left="863"/>
            </w:pPr>
            <w:r>
              <w:t>基本支出</w:t>
            </w:r>
          </w:p>
        </w:tc>
        <w:tc>
          <w:tcPr>
            <w:tcW w:w="4221" w:type="dxa"/>
          </w:tcPr>
          <w:p w:rsidR="00F55530" w:rsidRDefault="00F55530">
            <w:pPr>
              <w:pStyle w:val="TableParagraph"/>
              <w:spacing w:before="4"/>
              <w:rPr>
                <w:sz w:val="26"/>
              </w:rPr>
            </w:pPr>
          </w:p>
          <w:p w:rsidR="00F55530" w:rsidRDefault="00E8376E">
            <w:pPr>
              <w:pStyle w:val="TableParagraph"/>
              <w:ind w:left="1651" w:right="1640"/>
              <w:jc w:val="center"/>
            </w:pPr>
            <w:r>
              <w:t>项目支出</w:t>
            </w:r>
          </w:p>
        </w:tc>
      </w:tr>
      <w:tr w:rsidR="00F55530">
        <w:trPr>
          <w:trHeight w:val="312"/>
        </w:trPr>
        <w:tc>
          <w:tcPr>
            <w:tcW w:w="4119" w:type="dxa"/>
            <w:gridSpan w:val="2"/>
          </w:tcPr>
          <w:p w:rsidR="00F55530" w:rsidRDefault="00E8376E">
            <w:pPr>
              <w:pStyle w:val="TableParagraph"/>
              <w:spacing w:before="16" w:line="275" w:lineRule="exact"/>
              <w:ind w:left="1819" w:right="1809"/>
              <w:jc w:val="center"/>
            </w:pPr>
            <w:r>
              <w:t>栏次</w:t>
            </w:r>
          </w:p>
        </w:tc>
        <w:tc>
          <w:tcPr>
            <w:tcW w:w="2611" w:type="dxa"/>
          </w:tcPr>
          <w:p w:rsidR="00F55530" w:rsidRDefault="00E8376E">
            <w:pPr>
              <w:pStyle w:val="TableParagraph"/>
              <w:spacing w:before="16" w:line="275" w:lineRule="exact"/>
              <w:ind w:left="9"/>
              <w:jc w:val="center"/>
            </w:pPr>
            <w:r>
              <w:t>1</w:t>
            </w:r>
          </w:p>
        </w:tc>
        <w:tc>
          <w:tcPr>
            <w:tcW w:w="2611" w:type="dxa"/>
          </w:tcPr>
          <w:p w:rsidR="00F55530" w:rsidRDefault="00E8376E">
            <w:pPr>
              <w:pStyle w:val="TableParagraph"/>
              <w:spacing w:before="16" w:line="275" w:lineRule="exact"/>
              <w:ind w:left="10"/>
              <w:jc w:val="center"/>
            </w:pPr>
            <w:r>
              <w:t>2</w:t>
            </w:r>
          </w:p>
        </w:tc>
        <w:tc>
          <w:tcPr>
            <w:tcW w:w="4221" w:type="dxa"/>
          </w:tcPr>
          <w:p w:rsidR="00F55530" w:rsidRDefault="00E8376E">
            <w:pPr>
              <w:pStyle w:val="TableParagraph"/>
              <w:spacing w:before="16" w:line="275" w:lineRule="exact"/>
              <w:ind w:left="8"/>
              <w:jc w:val="center"/>
            </w:pPr>
            <w:r>
              <w:t>3</w:t>
            </w:r>
          </w:p>
        </w:tc>
      </w:tr>
      <w:tr w:rsidR="00F55530">
        <w:trPr>
          <w:trHeight w:val="312"/>
        </w:trPr>
        <w:tc>
          <w:tcPr>
            <w:tcW w:w="4119" w:type="dxa"/>
            <w:gridSpan w:val="2"/>
          </w:tcPr>
          <w:p w:rsidR="00F55530" w:rsidRDefault="00E8376E">
            <w:pPr>
              <w:pStyle w:val="TableParagraph"/>
              <w:spacing w:before="16" w:line="276" w:lineRule="exact"/>
              <w:ind w:left="1819" w:right="1809"/>
              <w:jc w:val="center"/>
            </w:pPr>
            <w:r>
              <w:t>合计</w:t>
            </w:r>
          </w:p>
        </w:tc>
        <w:tc>
          <w:tcPr>
            <w:tcW w:w="2611" w:type="dxa"/>
          </w:tcPr>
          <w:p w:rsidR="00F55530" w:rsidRDefault="00E8376E">
            <w:pPr>
              <w:pStyle w:val="TableParagraph"/>
              <w:spacing w:before="16" w:line="276" w:lineRule="exact"/>
              <w:ind w:right="88"/>
              <w:jc w:val="right"/>
              <w:rPr>
                <w:b/>
              </w:rPr>
            </w:pPr>
            <w:r>
              <w:rPr>
                <w:b/>
              </w:rPr>
              <w:t>2,772.65</w:t>
            </w:r>
          </w:p>
        </w:tc>
        <w:tc>
          <w:tcPr>
            <w:tcW w:w="2611" w:type="dxa"/>
          </w:tcPr>
          <w:p w:rsidR="00F55530" w:rsidRDefault="00E8376E">
            <w:pPr>
              <w:pStyle w:val="TableParagraph"/>
              <w:spacing w:before="16" w:line="276" w:lineRule="exact"/>
              <w:ind w:right="88"/>
              <w:jc w:val="right"/>
              <w:rPr>
                <w:b/>
              </w:rPr>
            </w:pPr>
            <w:r>
              <w:rPr>
                <w:b/>
              </w:rPr>
              <w:t>2,772.65</w:t>
            </w:r>
          </w:p>
        </w:tc>
        <w:tc>
          <w:tcPr>
            <w:tcW w:w="4221" w:type="dxa"/>
          </w:tcPr>
          <w:p w:rsidR="00F55530" w:rsidRDefault="00E8376E">
            <w:pPr>
              <w:pStyle w:val="TableParagraph"/>
              <w:spacing w:before="16" w:line="276" w:lineRule="exact"/>
              <w:ind w:right="92"/>
              <w:jc w:val="right"/>
              <w:rPr>
                <w:b/>
              </w:rPr>
            </w:pPr>
            <w:r>
              <w:rPr>
                <w:b/>
                <w:w w:val="95"/>
              </w:rPr>
              <w:t>0.00</w:t>
            </w:r>
          </w:p>
        </w:tc>
      </w:tr>
      <w:tr w:rsidR="00F55530">
        <w:trPr>
          <w:trHeight w:val="311"/>
        </w:trPr>
        <w:tc>
          <w:tcPr>
            <w:tcW w:w="987" w:type="dxa"/>
          </w:tcPr>
          <w:p w:rsidR="00F55530" w:rsidRDefault="00E8376E">
            <w:pPr>
              <w:pStyle w:val="TableParagraph"/>
              <w:spacing w:before="16" w:line="276" w:lineRule="exact"/>
              <w:ind w:left="108"/>
            </w:pPr>
            <w:r>
              <w:t>201</w:t>
            </w:r>
          </w:p>
        </w:tc>
        <w:tc>
          <w:tcPr>
            <w:tcW w:w="3132" w:type="dxa"/>
          </w:tcPr>
          <w:p w:rsidR="00F55530" w:rsidRDefault="00E8376E">
            <w:pPr>
              <w:pStyle w:val="TableParagraph"/>
              <w:spacing w:before="16" w:line="276" w:lineRule="exact"/>
              <w:ind w:left="107"/>
            </w:pPr>
            <w:r>
              <w:t>一般公共服务支出</w:t>
            </w:r>
          </w:p>
        </w:tc>
        <w:tc>
          <w:tcPr>
            <w:tcW w:w="2611" w:type="dxa"/>
          </w:tcPr>
          <w:p w:rsidR="00F55530" w:rsidRDefault="00E8376E">
            <w:pPr>
              <w:pStyle w:val="TableParagraph"/>
              <w:spacing w:before="16" w:line="276" w:lineRule="exact"/>
              <w:ind w:right="95"/>
              <w:jc w:val="right"/>
            </w:pPr>
            <w:r>
              <w:t>2,772.65</w:t>
            </w:r>
          </w:p>
        </w:tc>
        <w:tc>
          <w:tcPr>
            <w:tcW w:w="2611" w:type="dxa"/>
          </w:tcPr>
          <w:p w:rsidR="00F55530" w:rsidRDefault="00E8376E">
            <w:pPr>
              <w:pStyle w:val="TableParagraph"/>
              <w:spacing w:before="16" w:line="276" w:lineRule="exact"/>
              <w:ind w:right="95"/>
              <w:jc w:val="right"/>
            </w:pPr>
            <w:r>
              <w:t>2,772.65</w:t>
            </w:r>
          </w:p>
        </w:tc>
        <w:tc>
          <w:tcPr>
            <w:tcW w:w="4221" w:type="dxa"/>
          </w:tcPr>
          <w:p w:rsidR="00F55530" w:rsidRDefault="00E8376E">
            <w:pPr>
              <w:pStyle w:val="TableParagraph"/>
              <w:spacing w:before="16" w:line="276" w:lineRule="exact"/>
              <w:ind w:right="95"/>
              <w:jc w:val="right"/>
            </w:pPr>
            <w:r>
              <w:t>0.00</w:t>
            </w:r>
          </w:p>
        </w:tc>
      </w:tr>
      <w:tr w:rsidR="00F55530">
        <w:trPr>
          <w:trHeight w:val="312"/>
        </w:trPr>
        <w:tc>
          <w:tcPr>
            <w:tcW w:w="987" w:type="dxa"/>
          </w:tcPr>
          <w:p w:rsidR="00F55530" w:rsidRDefault="00E8376E">
            <w:pPr>
              <w:pStyle w:val="TableParagraph"/>
              <w:spacing w:before="15" w:line="276" w:lineRule="exact"/>
              <w:ind w:left="108"/>
            </w:pPr>
            <w:r>
              <w:t>20106</w:t>
            </w:r>
          </w:p>
        </w:tc>
        <w:tc>
          <w:tcPr>
            <w:tcW w:w="3132" w:type="dxa"/>
          </w:tcPr>
          <w:p w:rsidR="00F55530" w:rsidRDefault="00E8376E">
            <w:pPr>
              <w:pStyle w:val="TableParagraph"/>
              <w:spacing w:before="15" w:line="276" w:lineRule="exact"/>
              <w:ind w:left="107"/>
            </w:pPr>
            <w:r>
              <w:t>财政事务</w:t>
            </w:r>
          </w:p>
        </w:tc>
        <w:tc>
          <w:tcPr>
            <w:tcW w:w="2611" w:type="dxa"/>
          </w:tcPr>
          <w:p w:rsidR="00F55530" w:rsidRDefault="00E8376E">
            <w:pPr>
              <w:pStyle w:val="TableParagraph"/>
              <w:spacing w:before="15" w:line="276" w:lineRule="exact"/>
              <w:ind w:right="95"/>
              <w:jc w:val="right"/>
            </w:pPr>
            <w:r>
              <w:t>2,772.65</w:t>
            </w:r>
          </w:p>
        </w:tc>
        <w:tc>
          <w:tcPr>
            <w:tcW w:w="2611" w:type="dxa"/>
          </w:tcPr>
          <w:p w:rsidR="00F55530" w:rsidRDefault="00E8376E">
            <w:pPr>
              <w:pStyle w:val="TableParagraph"/>
              <w:spacing w:before="15" w:line="276" w:lineRule="exact"/>
              <w:ind w:right="95"/>
              <w:jc w:val="right"/>
            </w:pPr>
            <w:r>
              <w:t>2,772.65</w:t>
            </w:r>
          </w:p>
        </w:tc>
        <w:tc>
          <w:tcPr>
            <w:tcW w:w="4221" w:type="dxa"/>
          </w:tcPr>
          <w:p w:rsidR="00F55530" w:rsidRDefault="00E8376E">
            <w:pPr>
              <w:pStyle w:val="TableParagraph"/>
              <w:spacing w:before="15" w:line="276" w:lineRule="exact"/>
              <w:ind w:right="95"/>
              <w:jc w:val="right"/>
            </w:pPr>
            <w:r>
              <w:t>0.00</w:t>
            </w:r>
          </w:p>
        </w:tc>
      </w:tr>
      <w:tr w:rsidR="00F55530">
        <w:trPr>
          <w:trHeight w:val="312"/>
        </w:trPr>
        <w:tc>
          <w:tcPr>
            <w:tcW w:w="987" w:type="dxa"/>
          </w:tcPr>
          <w:p w:rsidR="00F55530" w:rsidRDefault="00E8376E">
            <w:pPr>
              <w:pStyle w:val="TableParagraph"/>
              <w:spacing w:before="15" w:line="277" w:lineRule="exact"/>
              <w:ind w:left="108"/>
            </w:pPr>
            <w:r>
              <w:t>2010601</w:t>
            </w:r>
          </w:p>
        </w:tc>
        <w:tc>
          <w:tcPr>
            <w:tcW w:w="3132" w:type="dxa"/>
          </w:tcPr>
          <w:p w:rsidR="00F55530" w:rsidRDefault="00E8376E">
            <w:pPr>
              <w:pStyle w:val="TableParagraph"/>
              <w:spacing w:before="15" w:line="277" w:lineRule="exact"/>
              <w:ind w:left="328"/>
            </w:pPr>
            <w:r>
              <w:t>行政运行</w:t>
            </w:r>
          </w:p>
        </w:tc>
        <w:tc>
          <w:tcPr>
            <w:tcW w:w="2611" w:type="dxa"/>
          </w:tcPr>
          <w:p w:rsidR="00F55530" w:rsidRDefault="00E8376E">
            <w:pPr>
              <w:pStyle w:val="TableParagraph"/>
              <w:spacing w:before="15" w:line="277" w:lineRule="exact"/>
              <w:ind w:right="95"/>
              <w:jc w:val="right"/>
            </w:pPr>
            <w:r>
              <w:t>2,772.65</w:t>
            </w:r>
          </w:p>
        </w:tc>
        <w:tc>
          <w:tcPr>
            <w:tcW w:w="2611" w:type="dxa"/>
          </w:tcPr>
          <w:p w:rsidR="00F55530" w:rsidRDefault="00E8376E">
            <w:pPr>
              <w:pStyle w:val="TableParagraph"/>
              <w:spacing w:before="15" w:line="277" w:lineRule="exact"/>
              <w:ind w:right="95"/>
              <w:jc w:val="right"/>
            </w:pPr>
            <w:r>
              <w:t>2,772.65</w:t>
            </w:r>
          </w:p>
        </w:tc>
        <w:tc>
          <w:tcPr>
            <w:tcW w:w="4221" w:type="dxa"/>
          </w:tcPr>
          <w:p w:rsidR="00F55530" w:rsidRDefault="00E8376E">
            <w:pPr>
              <w:pStyle w:val="TableParagraph"/>
              <w:spacing w:before="15" w:line="277" w:lineRule="exact"/>
              <w:ind w:right="95"/>
              <w:jc w:val="right"/>
            </w:pPr>
            <w:r>
              <w:t>0.00</w:t>
            </w:r>
          </w:p>
        </w:tc>
      </w:tr>
      <w:tr w:rsidR="00F55530">
        <w:trPr>
          <w:trHeight w:val="311"/>
        </w:trPr>
        <w:tc>
          <w:tcPr>
            <w:tcW w:w="987" w:type="dxa"/>
          </w:tcPr>
          <w:p w:rsidR="00F55530" w:rsidRDefault="00F55530">
            <w:pPr>
              <w:pStyle w:val="TableParagraph"/>
              <w:rPr>
                <w:rFonts w:ascii="Times New Roman"/>
              </w:rPr>
            </w:pPr>
          </w:p>
        </w:tc>
        <w:tc>
          <w:tcPr>
            <w:tcW w:w="3132"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4221" w:type="dxa"/>
          </w:tcPr>
          <w:p w:rsidR="00F55530" w:rsidRDefault="00F55530">
            <w:pPr>
              <w:pStyle w:val="TableParagraph"/>
              <w:rPr>
                <w:rFonts w:ascii="Times New Roman"/>
              </w:rPr>
            </w:pPr>
          </w:p>
        </w:tc>
      </w:tr>
      <w:tr w:rsidR="00F55530">
        <w:trPr>
          <w:trHeight w:val="312"/>
        </w:trPr>
        <w:tc>
          <w:tcPr>
            <w:tcW w:w="987" w:type="dxa"/>
          </w:tcPr>
          <w:p w:rsidR="00F55530" w:rsidRDefault="00F55530">
            <w:pPr>
              <w:pStyle w:val="TableParagraph"/>
              <w:rPr>
                <w:rFonts w:ascii="Times New Roman"/>
              </w:rPr>
            </w:pPr>
          </w:p>
        </w:tc>
        <w:tc>
          <w:tcPr>
            <w:tcW w:w="3132"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4221" w:type="dxa"/>
          </w:tcPr>
          <w:p w:rsidR="00F55530" w:rsidRDefault="00F55530">
            <w:pPr>
              <w:pStyle w:val="TableParagraph"/>
              <w:rPr>
                <w:rFonts w:ascii="Times New Roman"/>
              </w:rPr>
            </w:pPr>
          </w:p>
        </w:tc>
      </w:tr>
      <w:tr w:rsidR="00F55530">
        <w:trPr>
          <w:trHeight w:val="311"/>
        </w:trPr>
        <w:tc>
          <w:tcPr>
            <w:tcW w:w="987" w:type="dxa"/>
          </w:tcPr>
          <w:p w:rsidR="00F55530" w:rsidRDefault="00F55530">
            <w:pPr>
              <w:pStyle w:val="TableParagraph"/>
              <w:rPr>
                <w:rFonts w:ascii="Times New Roman"/>
              </w:rPr>
            </w:pPr>
          </w:p>
        </w:tc>
        <w:tc>
          <w:tcPr>
            <w:tcW w:w="3132"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4221" w:type="dxa"/>
          </w:tcPr>
          <w:p w:rsidR="00F55530" w:rsidRDefault="00F55530">
            <w:pPr>
              <w:pStyle w:val="TableParagraph"/>
              <w:rPr>
                <w:rFonts w:ascii="Times New Roman"/>
              </w:rPr>
            </w:pPr>
          </w:p>
        </w:tc>
      </w:tr>
      <w:tr w:rsidR="00F55530">
        <w:trPr>
          <w:trHeight w:val="312"/>
        </w:trPr>
        <w:tc>
          <w:tcPr>
            <w:tcW w:w="987" w:type="dxa"/>
          </w:tcPr>
          <w:p w:rsidR="00F55530" w:rsidRDefault="00F55530">
            <w:pPr>
              <w:pStyle w:val="TableParagraph"/>
              <w:rPr>
                <w:rFonts w:ascii="Times New Roman"/>
              </w:rPr>
            </w:pPr>
          </w:p>
        </w:tc>
        <w:tc>
          <w:tcPr>
            <w:tcW w:w="3132"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4221" w:type="dxa"/>
          </w:tcPr>
          <w:p w:rsidR="00F55530" w:rsidRDefault="00F55530">
            <w:pPr>
              <w:pStyle w:val="TableParagraph"/>
              <w:rPr>
                <w:rFonts w:ascii="Times New Roman"/>
              </w:rPr>
            </w:pPr>
          </w:p>
        </w:tc>
      </w:tr>
      <w:tr w:rsidR="00F55530">
        <w:trPr>
          <w:trHeight w:val="312"/>
        </w:trPr>
        <w:tc>
          <w:tcPr>
            <w:tcW w:w="987" w:type="dxa"/>
          </w:tcPr>
          <w:p w:rsidR="00F55530" w:rsidRDefault="00F55530">
            <w:pPr>
              <w:pStyle w:val="TableParagraph"/>
              <w:rPr>
                <w:rFonts w:ascii="Times New Roman"/>
              </w:rPr>
            </w:pPr>
          </w:p>
        </w:tc>
        <w:tc>
          <w:tcPr>
            <w:tcW w:w="3132"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2611" w:type="dxa"/>
          </w:tcPr>
          <w:p w:rsidR="00F55530" w:rsidRDefault="00F55530">
            <w:pPr>
              <w:pStyle w:val="TableParagraph"/>
              <w:rPr>
                <w:rFonts w:ascii="Times New Roman"/>
              </w:rPr>
            </w:pPr>
          </w:p>
        </w:tc>
        <w:tc>
          <w:tcPr>
            <w:tcW w:w="4221" w:type="dxa"/>
          </w:tcPr>
          <w:p w:rsidR="00F55530" w:rsidRDefault="00F55530">
            <w:pPr>
              <w:pStyle w:val="TableParagraph"/>
              <w:rPr>
                <w:rFonts w:ascii="Times New Roman"/>
              </w:rPr>
            </w:pPr>
          </w:p>
        </w:tc>
      </w:tr>
    </w:tbl>
    <w:p w:rsidR="00F55530" w:rsidRDefault="00E8376E">
      <w:pPr>
        <w:spacing w:before="15"/>
        <w:ind w:left="213"/>
      </w:pPr>
      <w:r>
        <w:t>注：本表反映部门本年度一般公共预算财政拨款支出情况。本表金额转换为万元时，因四舍五入可能存在尾差。</w:t>
      </w:r>
    </w:p>
    <w:p w:rsidR="00F55530" w:rsidRDefault="00F55530">
      <w:pPr>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spacing w:before="1"/>
        <w:rPr>
          <w:sz w:val="19"/>
        </w:rPr>
      </w:pPr>
    </w:p>
    <w:p w:rsidR="00F55530" w:rsidRDefault="00F55530">
      <w:pPr>
        <w:rPr>
          <w:sz w:val="19"/>
        </w:rPr>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rPr>
          <w:sz w:val="20"/>
        </w:rPr>
      </w:pPr>
    </w:p>
    <w:p w:rsidR="00F55530" w:rsidRDefault="00F55530">
      <w:pPr>
        <w:rPr>
          <w:sz w:val="20"/>
        </w:rPr>
      </w:pPr>
    </w:p>
    <w:p w:rsidR="00F55530" w:rsidRDefault="00F55530">
      <w:pPr>
        <w:spacing w:before="9"/>
        <w:rPr>
          <w:sz w:val="14"/>
        </w:rPr>
      </w:pPr>
    </w:p>
    <w:p w:rsidR="00F55530" w:rsidRDefault="00E8376E">
      <w:pPr>
        <w:ind w:left="213"/>
        <w:rPr>
          <w:sz w:val="20"/>
        </w:rPr>
      </w:pPr>
      <w:r>
        <w:rPr>
          <w:sz w:val="20"/>
        </w:rPr>
        <w:t>部门：信阳市平桥区财政局</w:t>
      </w:r>
    </w:p>
    <w:p w:rsidR="00F55530" w:rsidRDefault="00E8376E">
      <w:pPr>
        <w:spacing w:before="58"/>
        <w:ind w:left="213"/>
        <w:rPr>
          <w:sz w:val="30"/>
        </w:rPr>
      </w:pPr>
      <w:r>
        <w:br w:type="column"/>
      </w:r>
      <w:r>
        <w:rPr>
          <w:sz w:val="30"/>
        </w:rPr>
        <w:lastRenderedPageBreak/>
        <w:t>一般公共预算财政拨款基本支出决算表</w:t>
      </w:r>
    </w:p>
    <w:p w:rsidR="00F55530" w:rsidRDefault="00E8376E">
      <w:pPr>
        <w:rPr>
          <w:sz w:val="24"/>
        </w:rPr>
      </w:pPr>
      <w:r>
        <w:br w:type="column"/>
      </w:r>
    </w:p>
    <w:p w:rsidR="00F55530" w:rsidRDefault="00F55530">
      <w:pPr>
        <w:rPr>
          <w:sz w:val="20"/>
        </w:rPr>
      </w:pPr>
    </w:p>
    <w:p w:rsidR="00F55530" w:rsidRDefault="00E8376E">
      <w:pPr>
        <w:ind w:left="213"/>
        <w:rPr>
          <w:sz w:val="24"/>
        </w:rPr>
      </w:pPr>
      <w:r>
        <w:rPr>
          <w:spacing w:val="-20"/>
          <w:sz w:val="24"/>
        </w:rPr>
        <w:t>公开</w:t>
      </w:r>
      <w:r>
        <w:rPr>
          <w:spacing w:val="-20"/>
          <w:sz w:val="24"/>
        </w:rPr>
        <w:t xml:space="preserve"> </w:t>
      </w:r>
      <w:r>
        <w:rPr>
          <w:sz w:val="24"/>
        </w:rPr>
        <w:t>06</w:t>
      </w:r>
      <w:r>
        <w:rPr>
          <w:spacing w:val="-30"/>
          <w:sz w:val="24"/>
        </w:rPr>
        <w:t xml:space="preserve"> </w:t>
      </w:r>
      <w:r>
        <w:rPr>
          <w:spacing w:val="-30"/>
          <w:sz w:val="24"/>
        </w:rPr>
        <w:t>表</w:t>
      </w:r>
    </w:p>
    <w:p w:rsidR="00F55530" w:rsidRDefault="00E8376E">
      <w:pPr>
        <w:spacing w:before="43"/>
        <w:ind w:right="535"/>
        <w:jc w:val="right"/>
        <w:rPr>
          <w:sz w:val="18"/>
        </w:rPr>
      </w:pPr>
      <w:r>
        <w:rPr>
          <w:sz w:val="18"/>
        </w:rPr>
        <w:t>金额单位：万</w:t>
      </w:r>
    </w:p>
    <w:p w:rsidR="00F55530" w:rsidRDefault="00E8376E">
      <w:pPr>
        <w:spacing w:before="82"/>
        <w:ind w:right="535"/>
        <w:jc w:val="right"/>
        <w:rPr>
          <w:sz w:val="18"/>
        </w:rPr>
      </w:pPr>
      <w:r>
        <w:rPr>
          <w:sz w:val="18"/>
        </w:rPr>
        <w:t>元</w:t>
      </w:r>
    </w:p>
    <w:p w:rsidR="00F55530" w:rsidRDefault="00F55530">
      <w:pPr>
        <w:jc w:val="right"/>
        <w:rPr>
          <w:sz w:val="18"/>
        </w:rPr>
        <w:sectPr w:rsidR="00F55530">
          <w:type w:val="continuous"/>
          <w:pgSz w:w="16840" w:h="11910" w:orient="landscape"/>
          <w:pgMar w:top="1580" w:right="1320" w:bottom="280" w:left="1320" w:header="720" w:footer="720" w:gutter="0"/>
          <w:cols w:num="3" w:space="720" w:equalWidth="0">
            <w:col w:w="2654" w:space="1520"/>
            <w:col w:w="5354" w:space="2839"/>
            <w:col w:w="1833"/>
          </w:cols>
        </w:sectPr>
      </w:pPr>
    </w:p>
    <w:p w:rsidR="00F55530" w:rsidRDefault="00F55530">
      <w:pPr>
        <w:spacing w:before="1"/>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6"/>
        <w:gridCol w:w="2504"/>
        <w:gridCol w:w="1260"/>
        <w:gridCol w:w="840"/>
        <w:gridCol w:w="2625"/>
        <w:gridCol w:w="1050"/>
        <w:gridCol w:w="840"/>
        <w:gridCol w:w="2415"/>
        <w:gridCol w:w="1365"/>
      </w:tblGrid>
      <w:tr w:rsidR="00F55530">
        <w:trPr>
          <w:trHeight w:val="312"/>
        </w:trPr>
        <w:tc>
          <w:tcPr>
            <w:tcW w:w="4530" w:type="dxa"/>
            <w:gridSpan w:val="3"/>
          </w:tcPr>
          <w:p w:rsidR="00F55530" w:rsidRDefault="00E8376E">
            <w:pPr>
              <w:pStyle w:val="TableParagraph"/>
              <w:spacing w:before="16" w:line="276" w:lineRule="exact"/>
              <w:ind w:left="1804" w:right="1795"/>
              <w:jc w:val="center"/>
            </w:pPr>
            <w:r>
              <w:t>人员经费</w:t>
            </w:r>
          </w:p>
        </w:tc>
        <w:tc>
          <w:tcPr>
            <w:tcW w:w="9135" w:type="dxa"/>
            <w:gridSpan w:val="6"/>
          </w:tcPr>
          <w:p w:rsidR="00F55530" w:rsidRDefault="00E8376E">
            <w:pPr>
              <w:pStyle w:val="TableParagraph"/>
              <w:spacing w:before="16" w:line="276" w:lineRule="exact"/>
              <w:ind w:left="4107" w:right="4097"/>
              <w:jc w:val="center"/>
            </w:pPr>
            <w:r>
              <w:t>公用经费</w:t>
            </w:r>
          </w:p>
        </w:tc>
      </w:tr>
      <w:tr w:rsidR="00F55530">
        <w:trPr>
          <w:trHeight w:val="633"/>
        </w:trPr>
        <w:tc>
          <w:tcPr>
            <w:tcW w:w="766" w:type="dxa"/>
          </w:tcPr>
          <w:p w:rsidR="00F55530" w:rsidRDefault="00E8376E">
            <w:pPr>
              <w:pStyle w:val="TableParagraph"/>
              <w:spacing w:before="20"/>
              <w:ind w:left="163"/>
            </w:pPr>
            <w:r>
              <w:rPr>
                <w:spacing w:val="-1"/>
              </w:rPr>
              <w:t>科目</w:t>
            </w:r>
          </w:p>
          <w:p w:rsidR="00F55530" w:rsidRDefault="00E8376E">
            <w:pPr>
              <w:pStyle w:val="TableParagraph"/>
              <w:spacing w:before="30" w:line="282" w:lineRule="exact"/>
              <w:ind w:left="163"/>
            </w:pPr>
            <w:r>
              <w:rPr>
                <w:spacing w:val="-1"/>
              </w:rPr>
              <w:t>编码</w:t>
            </w:r>
          </w:p>
        </w:tc>
        <w:tc>
          <w:tcPr>
            <w:tcW w:w="2504" w:type="dxa"/>
          </w:tcPr>
          <w:p w:rsidR="00F55530" w:rsidRDefault="00E8376E">
            <w:pPr>
              <w:pStyle w:val="TableParagraph"/>
              <w:spacing w:before="176"/>
              <w:ind w:left="811"/>
            </w:pPr>
            <w:r>
              <w:t>科目名称</w:t>
            </w:r>
          </w:p>
        </w:tc>
        <w:tc>
          <w:tcPr>
            <w:tcW w:w="1260" w:type="dxa"/>
          </w:tcPr>
          <w:p w:rsidR="00F55530" w:rsidRDefault="00E8376E">
            <w:pPr>
              <w:pStyle w:val="TableParagraph"/>
              <w:spacing w:before="176"/>
              <w:ind w:left="299"/>
            </w:pPr>
            <w:r>
              <w:t>决算数</w:t>
            </w:r>
          </w:p>
        </w:tc>
        <w:tc>
          <w:tcPr>
            <w:tcW w:w="840" w:type="dxa"/>
          </w:tcPr>
          <w:p w:rsidR="00F55530" w:rsidRDefault="00E8376E">
            <w:pPr>
              <w:pStyle w:val="TableParagraph"/>
              <w:spacing w:before="20"/>
              <w:ind w:left="200"/>
            </w:pPr>
            <w:r>
              <w:rPr>
                <w:spacing w:val="-1"/>
              </w:rPr>
              <w:t>科目</w:t>
            </w:r>
          </w:p>
          <w:p w:rsidR="00F55530" w:rsidRDefault="00E8376E">
            <w:pPr>
              <w:pStyle w:val="TableParagraph"/>
              <w:spacing w:before="30" w:line="282" w:lineRule="exact"/>
              <w:ind w:left="200"/>
            </w:pPr>
            <w:r>
              <w:rPr>
                <w:spacing w:val="-1"/>
              </w:rPr>
              <w:t>编码</w:t>
            </w:r>
          </w:p>
        </w:tc>
        <w:tc>
          <w:tcPr>
            <w:tcW w:w="2625" w:type="dxa"/>
          </w:tcPr>
          <w:p w:rsidR="00F55530" w:rsidRDefault="00E8376E">
            <w:pPr>
              <w:pStyle w:val="TableParagraph"/>
              <w:spacing w:before="176"/>
              <w:ind w:left="872"/>
            </w:pPr>
            <w:r>
              <w:t>科目名称</w:t>
            </w:r>
          </w:p>
        </w:tc>
        <w:tc>
          <w:tcPr>
            <w:tcW w:w="1050" w:type="dxa"/>
          </w:tcPr>
          <w:p w:rsidR="00F55530" w:rsidRDefault="00E8376E">
            <w:pPr>
              <w:pStyle w:val="TableParagraph"/>
              <w:spacing w:before="176"/>
              <w:ind w:left="194"/>
            </w:pPr>
            <w:r>
              <w:t>决算数</w:t>
            </w:r>
          </w:p>
        </w:tc>
        <w:tc>
          <w:tcPr>
            <w:tcW w:w="840" w:type="dxa"/>
          </w:tcPr>
          <w:p w:rsidR="00F55530" w:rsidRDefault="00E8376E">
            <w:pPr>
              <w:pStyle w:val="TableParagraph"/>
              <w:spacing w:before="20"/>
              <w:ind w:left="200"/>
            </w:pPr>
            <w:r>
              <w:rPr>
                <w:spacing w:val="-1"/>
              </w:rPr>
              <w:t>科目</w:t>
            </w:r>
          </w:p>
          <w:p w:rsidR="00F55530" w:rsidRDefault="00E8376E">
            <w:pPr>
              <w:pStyle w:val="TableParagraph"/>
              <w:spacing w:before="30" w:line="282" w:lineRule="exact"/>
              <w:ind w:left="200"/>
            </w:pPr>
            <w:r>
              <w:rPr>
                <w:spacing w:val="-1"/>
              </w:rPr>
              <w:t>编码</w:t>
            </w:r>
          </w:p>
        </w:tc>
        <w:tc>
          <w:tcPr>
            <w:tcW w:w="2415" w:type="dxa"/>
          </w:tcPr>
          <w:p w:rsidR="00F55530" w:rsidRDefault="00E8376E">
            <w:pPr>
              <w:pStyle w:val="TableParagraph"/>
              <w:spacing w:before="176"/>
              <w:ind w:left="766"/>
            </w:pPr>
            <w:r>
              <w:t>科目名称</w:t>
            </w:r>
          </w:p>
        </w:tc>
        <w:tc>
          <w:tcPr>
            <w:tcW w:w="1365" w:type="dxa"/>
          </w:tcPr>
          <w:p w:rsidR="00F55530" w:rsidRDefault="00E8376E">
            <w:pPr>
              <w:pStyle w:val="TableParagraph"/>
              <w:spacing w:before="176"/>
              <w:ind w:left="350"/>
            </w:pPr>
            <w:r>
              <w:t>决算数</w:t>
            </w:r>
          </w:p>
        </w:tc>
      </w:tr>
      <w:tr w:rsidR="00F55530">
        <w:trPr>
          <w:trHeight w:val="312"/>
        </w:trPr>
        <w:tc>
          <w:tcPr>
            <w:tcW w:w="766" w:type="dxa"/>
          </w:tcPr>
          <w:p w:rsidR="00F55530" w:rsidRDefault="00E8376E">
            <w:pPr>
              <w:pStyle w:val="TableParagraph"/>
              <w:spacing w:before="17" w:line="275" w:lineRule="exact"/>
              <w:ind w:left="108"/>
            </w:pPr>
            <w:r>
              <w:t>301</w:t>
            </w:r>
          </w:p>
        </w:tc>
        <w:tc>
          <w:tcPr>
            <w:tcW w:w="2504" w:type="dxa"/>
          </w:tcPr>
          <w:p w:rsidR="00F55530" w:rsidRDefault="00E8376E">
            <w:pPr>
              <w:pStyle w:val="TableParagraph"/>
              <w:spacing w:before="17" w:line="275" w:lineRule="exact"/>
              <w:ind w:left="107"/>
            </w:pPr>
            <w:r>
              <w:t>工资福利支出</w:t>
            </w:r>
          </w:p>
        </w:tc>
        <w:tc>
          <w:tcPr>
            <w:tcW w:w="1260" w:type="dxa"/>
          </w:tcPr>
          <w:p w:rsidR="00F55530" w:rsidRDefault="00E8376E">
            <w:pPr>
              <w:pStyle w:val="TableParagraph"/>
              <w:spacing w:before="17" w:line="275" w:lineRule="exact"/>
              <w:ind w:right="94"/>
              <w:jc w:val="right"/>
            </w:pPr>
            <w:r>
              <w:t>2,061.80</w:t>
            </w:r>
          </w:p>
        </w:tc>
        <w:tc>
          <w:tcPr>
            <w:tcW w:w="840" w:type="dxa"/>
          </w:tcPr>
          <w:p w:rsidR="00F55530" w:rsidRDefault="00E8376E">
            <w:pPr>
              <w:pStyle w:val="TableParagraph"/>
              <w:spacing w:before="17" w:line="275" w:lineRule="exact"/>
              <w:ind w:left="107"/>
            </w:pPr>
            <w:r>
              <w:t>302</w:t>
            </w:r>
          </w:p>
        </w:tc>
        <w:tc>
          <w:tcPr>
            <w:tcW w:w="2625" w:type="dxa"/>
          </w:tcPr>
          <w:p w:rsidR="00F55530" w:rsidRDefault="00E8376E">
            <w:pPr>
              <w:pStyle w:val="TableParagraph"/>
              <w:spacing w:before="17" w:line="275" w:lineRule="exact"/>
              <w:ind w:left="107"/>
            </w:pPr>
            <w:r>
              <w:t>商品和服务支出</w:t>
            </w:r>
          </w:p>
        </w:tc>
        <w:tc>
          <w:tcPr>
            <w:tcW w:w="1050" w:type="dxa"/>
          </w:tcPr>
          <w:p w:rsidR="00F55530" w:rsidRDefault="00E8376E">
            <w:pPr>
              <w:pStyle w:val="TableParagraph"/>
              <w:spacing w:before="17" w:line="275" w:lineRule="exact"/>
              <w:ind w:right="94"/>
              <w:jc w:val="right"/>
            </w:pPr>
            <w:r>
              <w:t>588.38</w:t>
            </w:r>
          </w:p>
        </w:tc>
        <w:tc>
          <w:tcPr>
            <w:tcW w:w="840" w:type="dxa"/>
          </w:tcPr>
          <w:p w:rsidR="00F55530" w:rsidRDefault="00E8376E">
            <w:pPr>
              <w:pStyle w:val="TableParagraph"/>
              <w:spacing w:before="17" w:line="275" w:lineRule="exact"/>
              <w:ind w:left="106"/>
            </w:pPr>
            <w:r>
              <w:t>307</w:t>
            </w:r>
          </w:p>
        </w:tc>
        <w:tc>
          <w:tcPr>
            <w:tcW w:w="2415" w:type="dxa"/>
          </w:tcPr>
          <w:p w:rsidR="00F55530" w:rsidRDefault="00E8376E">
            <w:pPr>
              <w:pStyle w:val="TableParagraph"/>
              <w:spacing w:before="17" w:line="275" w:lineRule="exact"/>
              <w:ind w:left="106"/>
            </w:pPr>
            <w:r>
              <w:t>债务利息及费用支出</w:t>
            </w:r>
          </w:p>
        </w:tc>
        <w:tc>
          <w:tcPr>
            <w:tcW w:w="1365" w:type="dxa"/>
          </w:tcPr>
          <w:p w:rsidR="00F55530" w:rsidRDefault="00E8376E">
            <w:pPr>
              <w:pStyle w:val="TableParagraph"/>
              <w:spacing w:before="17" w:line="275" w:lineRule="exact"/>
              <w:ind w:right="94"/>
              <w:jc w:val="right"/>
            </w:pPr>
            <w:r>
              <w:t>0.00</w:t>
            </w:r>
          </w:p>
        </w:tc>
      </w:tr>
      <w:tr w:rsidR="00F55530">
        <w:trPr>
          <w:trHeight w:val="312"/>
        </w:trPr>
        <w:tc>
          <w:tcPr>
            <w:tcW w:w="766" w:type="dxa"/>
          </w:tcPr>
          <w:p w:rsidR="00F55530" w:rsidRDefault="00E8376E">
            <w:pPr>
              <w:pStyle w:val="TableParagraph"/>
              <w:spacing w:before="16" w:line="275" w:lineRule="exact"/>
              <w:ind w:left="108"/>
            </w:pPr>
            <w:r>
              <w:t>30101</w:t>
            </w:r>
          </w:p>
        </w:tc>
        <w:tc>
          <w:tcPr>
            <w:tcW w:w="2504" w:type="dxa"/>
          </w:tcPr>
          <w:p w:rsidR="00F55530" w:rsidRDefault="00E8376E">
            <w:pPr>
              <w:pStyle w:val="TableParagraph"/>
              <w:spacing w:before="16" w:line="275" w:lineRule="exact"/>
              <w:ind w:left="328"/>
            </w:pPr>
            <w:r>
              <w:t>基本工资</w:t>
            </w:r>
          </w:p>
        </w:tc>
        <w:tc>
          <w:tcPr>
            <w:tcW w:w="1260" w:type="dxa"/>
          </w:tcPr>
          <w:p w:rsidR="00F55530" w:rsidRDefault="00E8376E">
            <w:pPr>
              <w:pStyle w:val="TableParagraph"/>
              <w:spacing w:before="16" w:line="275" w:lineRule="exact"/>
              <w:ind w:right="94"/>
              <w:jc w:val="right"/>
            </w:pPr>
            <w:r>
              <w:t>914.07</w:t>
            </w:r>
          </w:p>
        </w:tc>
        <w:tc>
          <w:tcPr>
            <w:tcW w:w="840" w:type="dxa"/>
          </w:tcPr>
          <w:p w:rsidR="00F55530" w:rsidRDefault="00E8376E">
            <w:pPr>
              <w:pStyle w:val="TableParagraph"/>
              <w:spacing w:before="16" w:line="275" w:lineRule="exact"/>
              <w:ind w:left="107"/>
            </w:pPr>
            <w:r>
              <w:t>30201</w:t>
            </w:r>
          </w:p>
        </w:tc>
        <w:tc>
          <w:tcPr>
            <w:tcW w:w="2625" w:type="dxa"/>
          </w:tcPr>
          <w:p w:rsidR="00F55530" w:rsidRDefault="00E8376E">
            <w:pPr>
              <w:pStyle w:val="TableParagraph"/>
              <w:spacing w:before="16" w:line="275" w:lineRule="exact"/>
              <w:ind w:left="327"/>
            </w:pPr>
            <w:r>
              <w:t>办公费</w:t>
            </w:r>
          </w:p>
        </w:tc>
        <w:tc>
          <w:tcPr>
            <w:tcW w:w="1050" w:type="dxa"/>
          </w:tcPr>
          <w:p w:rsidR="00F55530" w:rsidRDefault="00E8376E">
            <w:pPr>
              <w:pStyle w:val="TableParagraph"/>
              <w:spacing w:before="16" w:line="275" w:lineRule="exact"/>
              <w:ind w:right="94"/>
              <w:jc w:val="right"/>
            </w:pPr>
            <w:r>
              <w:t>98.04</w:t>
            </w:r>
          </w:p>
        </w:tc>
        <w:tc>
          <w:tcPr>
            <w:tcW w:w="840" w:type="dxa"/>
          </w:tcPr>
          <w:p w:rsidR="00F55530" w:rsidRDefault="00E8376E">
            <w:pPr>
              <w:pStyle w:val="TableParagraph"/>
              <w:spacing w:before="16" w:line="275" w:lineRule="exact"/>
              <w:ind w:left="106"/>
            </w:pPr>
            <w:r>
              <w:t>30701</w:t>
            </w:r>
          </w:p>
        </w:tc>
        <w:tc>
          <w:tcPr>
            <w:tcW w:w="2415" w:type="dxa"/>
          </w:tcPr>
          <w:p w:rsidR="00F55530" w:rsidRDefault="00E8376E">
            <w:pPr>
              <w:pStyle w:val="TableParagraph"/>
              <w:spacing w:before="16" w:line="275" w:lineRule="exact"/>
              <w:ind w:left="327"/>
            </w:pPr>
            <w:r>
              <w:t>国内债务付息</w:t>
            </w:r>
          </w:p>
        </w:tc>
        <w:tc>
          <w:tcPr>
            <w:tcW w:w="1365" w:type="dxa"/>
          </w:tcPr>
          <w:p w:rsidR="00F55530" w:rsidRDefault="00E8376E">
            <w:pPr>
              <w:pStyle w:val="TableParagraph"/>
              <w:spacing w:before="16" w:line="275" w:lineRule="exact"/>
              <w:ind w:right="94"/>
              <w:jc w:val="right"/>
            </w:pPr>
            <w:r>
              <w:t>0.00</w:t>
            </w:r>
          </w:p>
        </w:tc>
      </w:tr>
      <w:tr w:rsidR="00F55530">
        <w:trPr>
          <w:trHeight w:val="311"/>
        </w:trPr>
        <w:tc>
          <w:tcPr>
            <w:tcW w:w="766" w:type="dxa"/>
          </w:tcPr>
          <w:p w:rsidR="00F55530" w:rsidRDefault="00E8376E">
            <w:pPr>
              <w:pStyle w:val="TableParagraph"/>
              <w:spacing w:before="16" w:line="276" w:lineRule="exact"/>
              <w:ind w:left="108"/>
            </w:pPr>
            <w:r>
              <w:t>30102</w:t>
            </w:r>
          </w:p>
        </w:tc>
        <w:tc>
          <w:tcPr>
            <w:tcW w:w="2504" w:type="dxa"/>
          </w:tcPr>
          <w:p w:rsidR="00F55530" w:rsidRDefault="00E8376E">
            <w:pPr>
              <w:pStyle w:val="TableParagraph"/>
              <w:spacing w:before="16" w:line="276" w:lineRule="exact"/>
              <w:ind w:left="328"/>
            </w:pPr>
            <w:r>
              <w:t>津贴补贴</w:t>
            </w:r>
          </w:p>
        </w:tc>
        <w:tc>
          <w:tcPr>
            <w:tcW w:w="1260" w:type="dxa"/>
          </w:tcPr>
          <w:p w:rsidR="00F55530" w:rsidRDefault="00E8376E">
            <w:pPr>
              <w:pStyle w:val="TableParagraph"/>
              <w:spacing w:before="16" w:line="276" w:lineRule="exact"/>
              <w:ind w:right="94"/>
              <w:jc w:val="right"/>
            </w:pPr>
            <w:r>
              <w:t>269.92</w:t>
            </w:r>
          </w:p>
        </w:tc>
        <w:tc>
          <w:tcPr>
            <w:tcW w:w="840" w:type="dxa"/>
          </w:tcPr>
          <w:p w:rsidR="00F55530" w:rsidRDefault="00E8376E">
            <w:pPr>
              <w:pStyle w:val="TableParagraph"/>
              <w:spacing w:before="16" w:line="276" w:lineRule="exact"/>
              <w:ind w:left="107"/>
            </w:pPr>
            <w:r>
              <w:t>30202</w:t>
            </w:r>
          </w:p>
        </w:tc>
        <w:tc>
          <w:tcPr>
            <w:tcW w:w="2625" w:type="dxa"/>
          </w:tcPr>
          <w:p w:rsidR="00F55530" w:rsidRDefault="00E8376E">
            <w:pPr>
              <w:pStyle w:val="TableParagraph"/>
              <w:spacing w:before="16" w:line="276" w:lineRule="exact"/>
              <w:ind w:left="327"/>
            </w:pPr>
            <w:r>
              <w:t>印刷费</w:t>
            </w:r>
          </w:p>
        </w:tc>
        <w:tc>
          <w:tcPr>
            <w:tcW w:w="1050" w:type="dxa"/>
          </w:tcPr>
          <w:p w:rsidR="00F55530" w:rsidRDefault="00E8376E">
            <w:pPr>
              <w:pStyle w:val="TableParagraph"/>
              <w:spacing w:before="16" w:line="276" w:lineRule="exact"/>
              <w:ind w:right="94"/>
              <w:jc w:val="right"/>
            </w:pPr>
            <w:r>
              <w:t>13.70</w:t>
            </w:r>
          </w:p>
        </w:tc>
        <w:tc>
          <w:tcPr>
            <w:tcW w:w="840" w:type="dxa"/>
          </w:tcPr>
          <w:p w:rsidR="00F55530" w:rsidRDefault="00E8376E">
            <w:pPr>
              <w:pStyle w:val="TableParagraph"/>
              <w:spacing w:before="16" w:line="276" w:lineRule="exact"/>
              <w:ind w:left="106"/>
            </w:pPr>
            <w:r>
              <w:t>30702</w:t>
            </w:r>
          </w:p>
        </w:tc>
        <w:tc>
          <w:tcPr>
            <w:tcW w:w="2415" w:type="dxa"/>
          </w:tcPr>
          <w:p w:rsidR="00F55530" w:rsidRDefault="00E8376E">
            <w:pPr>
              <w:pStyle w:val="TableParagraph"/>
              <w:spacing w:before="16" w:line="276" w:lineRule="exact"/>
              <w:ind w:left="327"/>
            </w:pPr>
            <w:r>
              <w:t>国外债务付息</w:t>
            </w:r>
          </w:p>
        </w:tc>
        <w:tc>
          <w:tcPr>
            <w:tcW w:w="1365" w:type="dxa"/>
          </w:tcPr>
          <w:p w:rsidR="00F55530" w:rsidRDefault="00E8376E">
            <w:pPr>
              <w:pStyle w:val="TableParagraph"/>
              <w:spacing w:before="16" w:line="276" w:lineRule="exact"/>
              <w:ind w:right="94"/>
              <w:jc w:val="right"/>
            </w:pPr>
            <w:r>
              <w:t>0.00</w:t>
            </w:r>
          </w:p>
        </w:tc>
      </w:tr>
      <w:tr w:rsidR="00F55530">
        <w:trPr>
          <w:trHeight w:val="312"/>
        </w:trPr>
        <w:tc>
          <w:tcPr>
            <w:tcW w:w="766" w:type="dxa"/>
          </w:tcPr>
          <w:p w:rsidR="00F55530" w:rsidRDefault="00E8376E">
            <w:pPr>
              <w:pStyle w:val="TableParagraph"/>
              <w:spacing w:before="16" w:line="276" w:lineRule="exact"/>
              <w:ind w:left="108"/>
            </w:pPr>
            <w:r>
              <w:t>30103</w:t>
            </w:r>
          </w:p>
        </w:tc>
        <w:tc>
          <w:tcPr>
            <w:tcW w:w="2504" w:type="dxa"/>
          </w:tcPr>
          <w:p w:rsidR="00F55530" w:rsidRDefault="00E8376E">
            <w:pPr>
              <w:pStyle w:val="TableParagraph"/>
              <w:spacing w:before="16" w:line="276" w:lineRule="exact"/>
              <w:ind w:left="328"/>
            </w:pPr>
            <w:r>
              <w:t>奖金</w:t>
            </w:r>
          </w:p>
        </w:tc>
        <w:tc>
          <w:tcPr>
            <w:tcW w:w="1260" w:type="dxa"/>
          </w:tcPr>
          <w:p w:rsidR="00F55530" w:rsidRDefault="00E8376E">
            <w:pPr>
              <w:pStyle w:val="TableParagraph"/>
              <w:spacing w:before="16" w:line="276" w:lineRule="exact"/>
              <w:ind w:right="94"/>
              <w:jc w:val="right"/>
            </w:pPr>
            <w:r>
              <w:t>403.13</w:t>
            </w:r>
          </w:p>
        </w:tc>
        <w:tc>
          <w:tcPr>
            <w:tcW w:w="840" w:type="dxa"/>
          </w:tcPr>
          <w:p w:rsidR="00F55530" w:rsidRDefault="00E8376E">
            <w:pPr>
              <w:pStyle w:val="TableParagraph"/>
              <w:spacing w:before="16" w:line="276" w:lineRule="exact"/>
              <w:ind w:left="107"/>
            </w:pPr>
            <w:r>
              <w:t>30203</w:t>
            </w:r>
          </w:p>
        </w:tc>
        <w:tc>
          <w:tcPr>
            <w:tcW w:w="2625" w:type="dxa"/>
          </w:tcPr>
          <w:p w:rsidR="00F55530" w:rsidRDefault="00E8376E">
            <w:pPr>
              <w:pStyle w:val="TableParagraph"/>
              <w:spacing w:before="16" w:line="276" w:lineRule="exact"/>
              <w:ind w:left="327"/>
            </w:pPr>
            <w:r>
              <w:t>咨询费</w:t>
            </w:r>
          </w:p>
        </w:tc>
        <w:tc>
          <w:tcPr>
            <w:tcW w:w="1050" w:type="dxa"/>
          </w:tcPr>
          <w:p w:rsidR="00F55530" w:rsidRDefault="00E8376E">
            <w:pPr>
              <w:pStyle w:val="TableParagraph"/>
              <w:spacing w:before="16" w:line="276" w:lineRule="exact"/>
              <w:ind w:right="94"/>
              <w:jc w:val="right"/>
            </w:pPr>
            <w:r>
              <w:t>0.00</w:t>
            </w:r>
          </w:p>
        </w:tc>
        <w:tc>
          <w:tcPr>
            <w:tcW w:w="840" w:type="dxa"/>
          </w:tcPr>
          <w:p w:rsidR="00F55530" w:rsidRDefault="00E8376E">
            <w:pPr>
              <w:pStyle w:val="TableParagraph"/>
              <w:spacing w:before="16" w:line="276" w:lineRule="exact"/>
              <w:ind w:left="106"/>
            </w:pPr>
            <w:r>
              <w:t>310</w:t>
            </w:r>
          </w:p>
        </w:tc>
        <w:tc>
          <w:tcPr>
            <w:tcW w:w="2415" w:type="dxa"/>
          </w:tcPr>
          <w:p w:rsidR="00F55530" w:rsidRDefault="00E8376E">
            <w:pPr>
              <w:pStyle w:val="TableParagraph"/>
              <w:spacing w:before="16" w:line="276" w:lineRule="exact"/>
              <w:ind w:left="106"/>
            </w:pPr>
            <w:r>
              <w:t>资本性支出</w:t>
            </w:r>
          </w:p>
        </w:tc>
        <w:tc>
          <w:tcPr>
            <w:tcW w:w="1365" w:type="dxa"/>
          </w:tcPr>
          <w:p w:rsidR="00F55530" w:rsidRDefault="00E8376E">
            <w:pPr>
              <w:pStyle w:val="TableParagraph"/>
              <w:spacing w:before="16" w:line="276" w:lineRule="exact"/>
              <w:ind w:right="94"/>
              <w:jc w:val="right"/>
            </w:pPr>
            <w:r>
              <w:t>73.56</w:t>
            </w:r>
          </w:p>
        </w:tc>
      </w:tr>
      <w:tr w:rsidR="00F55530">
        <w:trPr>
          <w:trHeight w:val="312"/>
        </w:trPr>
        <w:tc>
          <w:tcPr>
            <w:tcW w:w="766" w:type="dxa"/>
          </w:tcPr>
          <w:p w:rsidR="00F55530" w:rsidRDefault="00E8376E">
            <w:pPr>
              <w:pStyle w:val="TableParagraph"/>
              <w:spacing w:before="15" w:line="276" w:lineRule="exact"/>
              <w:ind w:left="108"/>
            </w:pPr>
            <w:r>
              <w:t>30106</w:t>
            </w:r>
          </w:p>
        </w:tc>
        <w:tc>
          <w:tcPr>
            <w:tcW w:w="2504" w:type="dxa"/>
          </w:tcPr>
          <w:p w:rsidR="00F55530" w:rsidRDefault="00E8376E">
            <w:pPr>
              <w:pStyle w:val="TableParagraph"/>
              <w:spacing w:before="15" w:line="276" w:lineRule="exact"/>
              <w:ind w:left="328"/>
            </w:pPr>
            <w:r>
              <w:t>伙食补助费</w:t>
            </w:r>
          </w:p>
        </w:tc>
        <w:tc>
          <w:tcPr>
            <w:tcW w:w="1260" w:type="dxa"/>
          </w:tcPr>
          <w:p w:rsidR="00F55530" w:rsidRDefault="00E8376E">
            <w:pPr>
              <w:pStyle w:val="TableParagraph"/>
              <w:spacing w:before="15" w:line="276" w:lineRule="exact"/>
              <w:ind w:right="94"/>
              <w:jc w:val="right"/>
            </w:pPr>
            <w:r>
              <w:t>22.70</w:t>
            </w:r>
          </w:p>
        </w:tc>
        <w:tc>
          <w:tcPr>
            <w:tcW w:w="840" w:type="dxa"/>
          </w:tcPr>
          <w:p w:rsidR="00F55530" w:rsidRDefault="00E8376E">
            <w:pPr>
              <w:pStyle w:val="TableParagraph"/>
              <w:spacing w:before="15" w:line="276" w:lineRule="exact"/>
              <w:ind w:left="107"/>
            </w:pPr>
            <w:r>
              <w:t>30204</w:t>
            </w:r>
          </w:p>
        </w:tc>
        <w:tc>
          <w:tcPr>
            <w:tcW w:w="2625" w:type="dxa"/>
          </w:tcPr>
          <w:p w:rsidR="00F55530" w:rsidRDefault="00E8376E">
            <w:pPr>
              <w:pStyle w:val="TableParagraph"/>
              <w:spacing w:before="15" w:line="276" w:lineRule="exact"/>
              <w:ind w:left="327"/>
            </w:pPr>
            <w:r>
              <w:t>手续费</w:t>
            </w:r>
          </w:p>
        </w:tc>
        <w:tc>
          <w:tcPr>
            <w:tcW w:w="1050" w:type="dxa"/>
          </w:tcPr>
          <w:p w:rsidR="00F55530" w:rsidRDefault="00E8376E">
            <w:pPr>
              <w:pStyle w:val="TableParagraph"/>
              <w:spacing w:before="15" w:line="276" w:lineRule="exact"/>
              <w:ind w:right="94"/>
              <w:jc w:val="right"/>
            </w:pPr>
            <w:r>
              <w:t>0.00</w:t>
            </w:r>
          </w:p>
        </w:tc>
        <w:tc>
          <w:tcPr>
            <w:tcW w:w="840" w:type="dxa"/>
          </w:tcPr>
          <w:p w:rsidR="00F55530" w:rsidRDefault="00E8376E">
            <w:pPr>
              <w:pStyle w:val="TableParagraph"/>
              <w:spacing w:before="15" w:line="276" w:lineRule="exact"/>
              <w:ind w:left="106"/>
            </w:pPr>
            <w:r>
              <w:t>31001</w:t>
            </w:r>
          </w:p>
        </w:tc>
        <w:tc>
          <w:tcPr>
            <w:tcW w:w="2415" w:type="dxa"/>
          </w:tcPr>
          <w:p w:rsidR="00F55530" w:rsidRDefault="00E8376E">
            <w:pPr>
              <w:pStyle w:val="TableParagraph"/>
              <w:spacing w:before="15" w:line="276" w:lineRule="exact"/>
              <w:ind w:left="327"/>
            </w:pPr>
            <w:r>
              <w:t>房屋建筑物购建</w:t>
            </w:r>
          </w:p>
        </w:tc>
        <w:tc>
          <w:tcPr>
            <w:tcW w:w="1365" w:type="dxa"/>
          </w:tcPr>
          <w:p w:rsidR="00F55530" w:rsidRDefault="00E8376E">
            <w:pPr>
              <w:pStyle w:val="TableParagraph"/>
              <w:spacing w:before="15" w:line="276" w:lineRule="exact"/>
              <w:ind w:right="94"/>
              <w:jc w:val="right"/>
            </w:pPr>
            <w:r>
              <w:t>0.00</w:t>
            </w:r>
          </w:p>
        </w:tc>
      </w:tr>
      <w:tr w:rsidR="00F55530">
        <w:trPr>
          <w:trHeight w:val="311"/>
        </w:trPr>
        <w:tc>
          <w:tcPr>
            <w:tcW w:w="766" w:type="dxa"/>
          </w:tcPr>
          <w:p w:rsidR="00F55530" w:rsidRDefault="00E8376E">
            <w:pPr>
              <w:pStyle w:val="TableParagraph"/>
              <w:spacing w:before="15" w:line="277" w:lineRule="exact"/>
              <w:ind w:left="108"/>
            </w:pPr>
            <w:r>
              <w:t>30107</w:t>
            </w:r>
          </w:p>
        </w:tc>
        <w:tc>
          <w:tcPr>
            <w:tcW w:w="2504" w:type="dxa"/>
          </w:tcPr>
          <w:p w:rsidR="00F55530" w:rsidRDefault="00E8376E">
            <w:pPr>
              <w:pStyle w:val="TableParagraph"/>
              <w:spacing w:before="15" w:line="277" w:lineRule="exact"/>
              <w:ind w:left="328"/>
            </w:pPr>
            <w:r>
              <w:t>绩效工资</w:t>
            </w:r>
          </w:p>
        </w:tc>
        <w:tc>
          <w:tcPr>
            <w:tcW w:w="1260" w:type="dxa"/>
          </w:tcPr>
          <w:p w:rsidR="00F55530" w:rsidRDefault="00E8376E">
            <w:pPr>
              <w:pStyle w:val="TableParagraph"/>
              <w:spacing w:before="15" w:line="277" w:lineRule="exact"/>
              <w:ind w:right="94"/>
              <w:jc w:val="right"/>
            </w:pPr>
            <w:r>
              <w:t>0.00</w:t>
            </w:r>
          </w:p>
        </w:tc>
        <w:tc>
          <w:tcPr>
            <w:tcW w:w="840" w:type="dxa"/>
          </w:tcPr>
          <w:p w:rsidR="00F55530" w:rsidRDefault="00E8376E">
            <w:pPr>
              <w:pStyle w:val="TableParagraph"/>
              <w:spacing w:before="15" w:line="277" w:lineRule="exact"/>
              <w:ind w:left="107"/>
            </w:pPr>
            <w:r>
              <w:t>30205</w:t>
            </w:r>
          </w:p>
        </w:tc>
        <w:tc>
          <w:tcPr>
            <w:tcW w:w="2625" w:type="dxa"/>
          </w:tcPr>
          <w:p w:rsidR="00F55530" w:rsidRDefault="00E8376E">
            <w:pPr>
              <w:pStyle w:val="TableParagraph"/>
              <w:spacing w:before="15" w:line="277" w:lineRule="exact"/>
              <w:ind w:left="327"/>
            </w:pPr>
            <w:r>
              <w:t>水费</w:t>
            </w:r>
          </w:p>
        </w:tc>
        <w:tc>
          <w:tcPr>
            <w:tcW w:w="1050" w:type="dxa"/>
          </w:tcPr>
          <w:p w:rsidR="00F55530" w:rsidRDefault="00E8376E">
            <w:pPr>
              <w:pStyle w:val="TableParagraph"/>
              <w:spacing w:before="15" w:line="277" w:lineRule="exact"/>
              <w:ind w:right="94"/>
              <w:jc w:val="right"/>
            </w:pPr>
            <w:r>
              <w:t>21.06</w:t>
            </w:r>
          </w:p>
        </w:tc>
        <w:tc>
          <w:tcPr>
            <w:tcW w:w="840" w:type="dxa"/>
          </w:tcPr>
          <w:p w:rsidR="00F55530" w:rsidRDefault="00E8376E">
            <w:pPr>
              <w:pStyle w:val="TableParagraph"/>
              <w:spacing w:before="15" w:line="277" w:lineRule="exact"/>
              <w:ind w:left="106"/>
            </w:pPr>
            <w:r>
              <w:t>31002</w:t>
            </w:r>
          </w:p>
        </w:tc>
        <w:tc>
          <w:tcPr>
            <w:tcW w:w="2415" w:type="dxa"/>
          </w:tcPr>
          <w:p w:rsidR="00F55530" w:rsidRDefault="00E8376E">
            <w:pPr>
              <w:pStyle w:val="TableParagraph"/>
              <w:spacing w:before="15" w:line="277" w:lineRule="exact"/>
              <w:ind w:left="327"/>
            </w:pPr>
            <w:r>
              <w:t>办公设备购置</w:t>
            </w:r>
          </w:p>
        </w:tc>
        <w:tc>
          <w:tcPr>
            <w:tcW w:w="1365" w:type="dxa"/>
          </w:tcPr>
          <w:p w:rsidR="00F55530" w:rsidRDefault="00E8376E">
            <w:pPr>
              <w:pStyle w:val="TableParagraph"/>
              <w:spacing w:before="15" w:line="277" w:lineRule="exact"/>
              <w:ind w:right="94"/>
              <w:jc w:val="right"/>
            </w:pPr>
            <w:r>
              <w:t>72.64</w:t>
            </w:r>
          </w:p>
        </w:tc>
      </w:tr>
      <w:tr w:rsidR="00F55530">
        <w:trPr>
          <w:trHeight w:val="623"/>
        </w:trPr>
        <w:tc>
          <w:tcPr>
            <w:tcW w:w="766" w:type="dxa"/>
          </w:tcPr>
          <w:p w:rsidR="00F55530" w:rsidRDefault="00E8376E">
            <w:pPr>
              <w:pStyle w:val="TableParagraph"/>
              <w:spacing w:before="173"/>
              <w:ind w:left="108"/>
            </w:pPr>
            <w:r>
              <w:t>30108</w:t>
            </w:r>
          </w:p>
        </w:tc>
        <w:tc>
          <w:tcPr>
            <w:tcW w:w="2504" w:type="dxa"/>
          </w:tcPr>
          <w:p w:rsidR="00F55530" w:rsidRDefault="00E8376E">
            <w:pPr>
              <w:pStyle w:val="TableParagraph"/>
              <w:spacing w:before="17"/>
              <w:ind w:left="328"/>
            </w:pPr>
            <w:r>
              <w:t>机关事业单位基本养</w:t>
            </w:r>
          </w:p>
          <w:p w:rsidR="00F55530" w:rsidRDefault="00E8376E">
            <w:pPr>
              <w:pStyle w:val="TableParagraph"/>
              <w:spacing w:before="30" w:line="275" w:lineRule="exact"/>
              <w:ind w:left="107"/>
            </w:pPr>
            <w:r>
              <w:t>老保险缴费</w:t>
            </w:r>
          </w:p>
        </w:tc>
        <w:tc>
          <w:tcPr>
            <w:tcW w:w="1260" w:type="dxa"/>
          </w:tcPr>
          <w:p w:rsidR="00F55530" w:rsidRDefault="00E8376E">
            <w:pPr>
              <w:pStyle w:val="TableParagraph"/>
              <w:spacing w:before="173"/>
              <w:ind w:right="94"/>
              <w:jc w:val="right"/>
            </w:pPr>
            <w:r>
              <w:t>191.64</w:t>
            </w:r>
          </w:p>
        </w:tc>
        <w:tc>
          <w:tcPr>
            <w:tcW w:w="840" w:type="dxa"/>
          </w:tcPr>
          <w:p w:rsidR="00F55530" w:rsidRDefault="00E8376E">
            <w:pPr>
              <w:pStyle w:val="TableParagraph"/>
              <w:spacing w:before="173"/>
              <w:ind w:left="107"/>
            </w:pPr>
            <w:r>
              <w:t>30206</w:t>
            </w:r>
          </w:p>
        </w:tc>
        <w:tc>
          <w:tcPr>
            <w:tcW w:w="2625" w:type="dxa"/>
          </w:tcPr>
          <w:p w:rsidR="00F55530" w:rsidRDefault="00E8376E">
            <w:pPr>
              <w:pStyle w:val="TableParagraph"/>
              <w:spacing w:before="173"/>
              <w:ind w:left="327"/>
            </w:pPr>
            <w:r>
              <w:t>电费</w:t>
            </w:r>
          </w:p>
        </w:tc>
        <w:tc>
          <w:tcPr>
            <w:tcW w:w="1050" w:type="dxa"/>
          </w:tcPr>
          <w:p w:rsidR="00F55530" w:rsidRDefault="00E8376E">
            <w:pPr>
              <w:pStyle w:val="TableParagraph"/>
              <w:spacing w:before="173"/>
              <w:ind w:right="94"/>
              <w:jc w:val="right"/>
            </w:pPr>
            <w:r>
              <w:t>28.00</w:t>
            </w:r>
          </w:p>
        </w:tc>
        <w:tc>
          <w:tcPr>
            <w:tcW w:w="840" w:type="dxa"/>
          </w:tcPr>
          <w:p w:rsidR="00F55530" w:rsidRDefault="00E8376E">
            <w:pPr>
              <w:pStyle w:val="TableParagraph"/>
              <w:spacing w:before="173"/>
              <w:ind w:left="106"/>
            </w:pPr>
            <w:r>
              <w:t>31003</w:t>
            </w:r>
          </w:p>
        </w:tc>
        <w:tc>
          <w:tcPr>
            <w:tcW w:w="2415" w:type="dxa"/>
          </w:tcPr>
          <w:p w:rsidR="00F55530" w:rsidRDefault="00E8376E">
            <w:pPr>
              <w:pStyle w:val="TableParagraph"/>
              <w:spacing w:before="173"/>
              <w:ind w:left="327"/>
            </w:pPr>
            <w:r>
              <w:t>专用设备购置</w:t>
            </w:r>
          </w:p>
        </w:tc>
        <w:tc>
          <w:tcPr>
            <w:tcW w:w="1365" w:type="dxa"/>
          </w:tcPr>
          <w:p w:rsidR="00F55530" w:rsidRDefault="00E8376E">
            <w:pPr>
              <w:pStyle w:val="TableParagraph"/>
              <w:spacing w:before="173"/>
              <w:ind w:right="94"/>
              <w:jc w:val="right"/>
            </w:pPr>
            <w:r>
              <w:t>0.92</w:t>
            </w:r>
          </w:p>
        </w:tc>
      </w:tr>
      <w:tr w:rsidR="00F55530">
        <w:trPr>
          <w:trHeight w:val="312"/>
        </w:trPr>
        <w:tc>
          <w:tcPr>
            <w:tcW w:w="766" w:type="dxa"/>
          </w:tcPr>
          <w:p w:rsidR="00F55530" w:rsidRDefault="00E8376E">
            <w:pPr>
              <w:pStyle w:val="TableParagraph"/>
              <w:spacing w:before="17" w:line="275" w:lineRule="exact"/>
              <w:ind w:left="108"/>
            </w:pPr>
            <w:r>
              <w:t>30109</w:t>
            </w:r>
          </w:p>
        </w:tc>
        <w:tc>
          <w:tcPr>
            <w:tcW w:w="2504" w:type="dxa"/>
          </w:tcPr>
          <w:p w:rsidR="00F55530" w:rsidRDefault="00E8376E">
            <w:pPr>
              <w:pStyle w:val="TableParagraph"/>
              <w:spacing w:before="17" w:line="275" w:lineRule="exact"/>
              <w:ind w:left="328"/>
            </w:pPr>
            <w:r>
              <w:t>职业年金缴费</w:t>
            </w:r>
          </w:p>
        </w:tc>
        <w:tc>
          <w:tcPr>
            <w:tcW w:w="1260" w:type="dxa"/>
          </w:tcPr>
          <w:p w:rsidR="00F55530" w:rsidRDefault="00E8376E">
            <w:pPr>
              <w:pStyle w:val="TableParagraph"/>
              <w:spacing w:before="17" w:line="275" w:lineRule="exact"/>
              <w:ind w:right="94"/>
              <w:jc w:val="right"/>
            </w:pPr>
            <w:r>
              <w:t>0.00</w:t>
            </w:r>
          </w:p>
        </w:tc>
        <w:tc>
          <w:tcPr>
            <w:tcW w:w="840" w:type="dxa"/>
          </w:tcPr>
          <w:p w:rsidR="00F55530" w:rsidRDefault="00E8376E">
            <w:pPr>
              <w:pStyle w:val="TableParagraph"/>
              <w:spacing w:before="17" w:line="275" w:lineRule="exact"/>
              <w:ind w:left="107"/>
            </w:pPr>
            <w:r>
              <w:t>30207</w:t>
            </w:r>
          </w:p>
        </w:tc>
        <w:tc>
          <w:tcPr>
            <w:tcW w:w="2625" w:type="dxa"/>
          </w:tcPr>
          <w:p w:rsidR="00F55530" w:rsidRDefault="00E8376E">
            <w:pPr>
              <w:pStyle w:val="TableParagraph"/>
              <w:spacing w:before="17" w:line="275" w:lineRule="exact"/>
              <w:ind w:left="327"/>
            </w:pPr>
            <w:r>
              <w:t>邮电费</w:t>
            </w:r>
          </w:p>
        </w:tc>
        <w:tc>
          <w:tcPr>
            <w:tcW w:w="1050" w:type="dxa"/>
          </w:tcPr>
          <w:p w:rsidR="00F55530" w:rsidRDefault="00E8376E">
            <w:pPr>
              <w:pStyle w:val="TableParagraph"/>
              <w:spacing w:before="17" w:line="275" w:lineRule="exact"/>
              <w:ind w:right="94"/>
              <w:jc w:val="right"/>
            </w:pPr>
            <w:r>
              <w:t>5.66</w:t>
            </w:r>
          </w:p>
        </w:tc>
        <w:tc>
          <w:tcPr>
            <w:tcW w:w="840" w:type="dxa"/>
          </w:tcPr>
          <w:p w:rsidR="00F55530" w:rsidRDefault="00E8376E">
            <w:pPr>
              <w:pStyle w:val="TableParagraph"/>
              <w:spacing w:before="17" w:line="275" w:lineRule="exact"/>
              <w:ind w:left="106"/>
            </w:pPr>
            <w:r>
              <w:t>31005</w:t>
            </w:r>
          </w:p>
        </w:tc>
        <w:tc>
          <w:tcPr>
            <w:tcW w:w="2415" w:type="dxa"/>
          </w:tcPr>
          <w:p w:rsidR="00F55530" w:rsidRDefault="00E8376E">
            <w:pPr>
              <w:pStyle w:val="TableParagraph"/>
              <w:spacing w:before="17" w:line="275" w:lineRule="exact"/>
              <w:ind w:left="327"/>
            </w:pPr>
            <w:r>
              <w:t>基础设施建设</w:t>
            </w:r>
          </w:p>
        </w:tc>
        <w:tc>
          <w:tcPr>
            <w:tcW w:w="1365" w:type="dxa"/>
          </w:tcPr>
          <w:p w:rsidR="00F55530" w:rsidRDefault="00E8376E">
            <w:pPr>
              <w:pStyle w:val="TableParagraph"/>
              <w:spacing w:before="17" w:line="275" w:lineRule="exact"/>
              <w:ind w:right="94"/>
              <w:jc w:val="right"/>
            </w:pPr>
            <w:r>
              <w:t>0.00</w:t>
            </w:r>
          </w:p>
        </w:tc>
      </w:tr>
      <w:tr w:rsidR="00F55530">
        <w:trPr>
          <w:trHeight w:val="623"/>
        </w:trPr>
        <w:tc>
          <w:tcPr>
            <w:tcW w:w="766" w:type="dxa"/>
          </w:tcPr>
          <w:p w:rsidR="00F55530" w:rsidRDefault="00E8376E">
            <w:pPr>
              <w:pStyle w:val="TableParagraph"/>
              <w:spacing w:before="172"/>
              <w:ind w:left="108"/>
            </w:pPr>
            <w:r>
              <w:t>30110</w:t>
            </w:r>
          </w:p>
        </w:tc>
        <w:tc>
          <w:tcPr>
            <w:tcW w:w="2504" w:type="dxa"/>
          </w:tcPr>
          <w:p w:rsidR="00F55530" w:rsidRDefault="00E8376E">
            <w:pPr>
              <w:pStyle w:val="TableParagraph"/>
              <w:spacing w:before="16"/>
              <w:ind w:left="328"/>
            </w:pPr>
            <w:r>
              <w:t>职工基本医疗保险缴</w:t>
            </w:r>
          </w:p>
          <w:p w:rsidR="00F55530" w:rsidRDefault="00E8376E">
            <w:pPr>
              <w:pStyle w:val="TableParagraph"/>
              <w:spacing w:before="30" w:line="276" w:lineRule="exact"/>
              <w:ind w:left="107"/>
            </w:pPr>
            <w:r>
              <w:t>费</w:t>
            </w:r>
          </w:p>
        </w:tc>
        <w:tc>
          <w:tcPr>
            <w:tcW w:w="1260" w:type="dxa"/>
          </w:tcPr>
          <w:p w:rsidR="00F55530" w:rsidRDefault="00E8376E">
            <w:pPr>
              <w:pStyle w:val="TableParagraph"/>
              <w:spacing w:before="172"/>
              <w:ind w:right="94"/>
              <w:jc w:val="right"/>
            </w:pPr>
            <w:r>
              <w:t>82.83</w:t>
            </w:r>
          </w:p>
        </w:tc>
        <w:tc>
          <w:tcPr>
            <w:tcW w:w="840" w:type="dxa"/>
          </w:tcPr>
          <w:p w:rsidR="00F55530" w:rsidRDefault="00E8376E">
            <w:pPr>
              <w:pStyle w:val="TableParagraph"/>
              <w:spacing w:before="172"/>
              <w:ind w:left="107"/>
            </w:pPr>
            <w:r>
              <w:t>30208</w:t>
            </w:r>
          </w:p>
        </w:tc>
        <w:tc>
          <w:tcPr>
            <w:tcW w:w="2625" w:type="dxa"/>
          </w:tcPr>
          <w:p w:rsidR="00F55530" w:rsidRDefault="00E8376E">
            <w:pPr>
              <w:pStyle w:val="TableParagraph"/>
              <w:spacing w:before="172"/>
              <w:ind w:left="327"/>
            </w:pPr>
            <w:r>
              <w:t>取暖费</w:t>
            </w:r>
          </w:p>
        </w:tc>
        <w:tc>
          <w:tcPr>
            <w:tcW w:w="1050" w:type="dxa"/>
          </w:tcPr>
          <w:p w:rsidR="00F55530" w:rsidRDefault="00E8376E">
            <w:pPr>
              <w:pStyle w:val="TableParagraph"/>
              <w:spacing w:before="172"/>
              <w:ind w:right="94"/>
              <w:jc w:val="right"/>
            </w:pPr>
            <w:r>
              <w:t>0.00</w:t>
            </w:r>
          </w:p>
        </w:tc>
        <w:tc>
          <w:tcPr>
            <w:tcW w:w="840" w:type="dxa"/>
          </w:tcPr>
          <w:p w:rsidR="00F55530" w:rsidRDefault="00E8376E">
            <w:pPr>
              <w:pStyle w:val="TableParagraph"/>
              <w:spacing w:before="172"/>
              <w:ind w:left="106"/>
            </w:pPr>
            <w:r>
              <w:t>31006</w:t>
            </w:r>
          </w:p>
        </w:tc>
        <w:tc>
          <w:tcPr>
            <w:tcW w:w="2415" w:type="dxa"/>
          </w:tcPr>
          <w:p w:rsidR="00F55530" w:rsidRDefault="00E8376E">
            <w:pPr>
              <w:pStyle w:val="TableParagraph"/>
              <w:spacing w:before="172"/>
              <w:ind w:left="327"/>
            </w:pPr>
            <w:r>
              <w:t>大型修缮</w:t>
            </w:r>
          </w:p>
        </w:tc>
        <w:tc>
          <w:tcPr>
            <w:tcW w:w="1365" w:type="dxa"/>
          </w:tcPr>
          <w:p w:rsidR="00F55530" w:rsidRDefault="00E8376E">
            <w:pPr>
              <w:pStyle w:val="TableParagraph"/>
              <w:spacing w:before="172"/>
              <w:ind w:right="94"/>
              <w:jc w:val="right"/>
            </w:pPr>
            <w:r>
              <w:t>0.00</w:t>
            </w:r>
          </w:p>
        </w:tc>
      </w:tr>
      <w:tr w:rsidR="00F55530">
        <w:trPr>
          <w:trHeight w:val="623"/>
        </w:trPr>
        <w:tc>
          <w:tcPr>
            <w:tcW w:w="766" w:type="dxa"/>
          </w:tcPr>
          <w:p w:rsidR="00F55530" w:rsidRDefault="00E8376E">
            <w:pPr>
              <w:pStyle w:val="TableParagraph"/>
              <w:spacing w:before="172"/>
              <w:ind w:left="108"/>
            </w:pPr>
            <w:r>
              <w:t>30111</w:t>
            </w:r>
          </w:p>
        </w:tc>
        <w:tc>
          <w:tcPr>
            <w:tcW w:w="2504" w:type="dxa"/>
          </w:tcPr>
          <w:p w:rsidR="00F55530" w:rsidRDefault="00E8376E">
            <w:pPr>
              <w:pStyle w:val="TableParagraph"/>
              <w:spacing w:before="172"/>
              <w:ind w:left="328"/>
            </w:pPr>
            <w:r>
              <w:t>公务员医疗补助缴费</w:t>
            </w:r>
          </w:p>
        </w:tc>
        <w:tc>
          <w:tcPr>
            <w:tcW w:w="1260" w:type="dxa"/>
          </w:tcPr>
          <w:p w:rsidR="00F55530" w:rsidRDefault="00E8376E">
            <w:pPr>
              <w:pStyle w:val="TableParagraph"/>
              <w:spacing w:before="172"/>
              <w:ind w:right="94"/>
              <w:jc w:val="right"/>
            </w:pPr>
            <w:r>
              <w:t>0.00</w:t>
            </w:r>
          </w:p>
        </w:tc>
        <w:tc>
          <w:tcPr>
            <w:tcW w:w="840" w:type="dxa"/>
          </w:tcPr>
          <w:p w:rsidR="00F55530" w:rsidRDefault="00E8376E">
            <w:pPr>
              <w:pStyle w:val="TableParagraph"/>
              <w:spacing w:before="172"/>
              <w:ind w:left="107"/>
            </w:pPr>
            <w:r>
              <w:t>30209</w:t>
            </w:r>
          </w:p>
        </w:tc>
        <w:tc>
          <w:tcPr>
            <w:tcW w:w="2625" w:type="dxa"/>
          </w:tcPr>
          <w:p w:rsidR="00F55530" w:rsidRDefault="00E8376E">
            <w:pPr>
              <w:pStyle w:val="TableParagraph"/>
              <w:spacing w:before="172"/>
              <w:ind w:left="327"/>
            </w:pPr>
            <w:r>
              <w:t>物业管理费</w:t>
            </w:r>
          </w:p>
        </w:tc>
        <w:tc>
          <w:tcPr>
            <w:tcW w:w="1050" w:type="dxa"/>
          </w:tcPr>
          <w:p w:rsidR="00F55530" w:rsidRDefault="00E8376E">
            <w:pPr>
              <w:pStyle w:val="TableParagraph"/>
              <w:spacing w:before="172"/>
              <w:ind w:right="94"/>
              <w:jc w:val="right"/>
            </w:pPr>
            <w:r>
              <w:t>0.00</w:t>
            </w:r>
          </w:p>
        </w:tc>
        <w:tc>
          <w:tcPr>
            <w:tcW w:w="840" w:type="dxa"/>
          </w:tcPr>
          <w:p w:rsidR="00F55530" w:rsidRDefault="00E8376E">
            <w:pPr>
              <w:pStyle w:val="TableParagraph"/>
              <w:spacing w:before="172"/>
              <w:ind w:left="106"/>
            </w:pPr>
            <w:r>
              <w:t>31007</w:t>
            </w:r>
          </w:p>
        </w:tc>
        <w:tc>
          <w:tcPr>
            <w:tcW w:w="2415" w:type="dxa"/>
          </w:tcPr>
          <w:p w:rsidR="00F55530" w:rsidRDefault="00E8376E">
            <w:pPr>
              <w:pStyle w:val="TableParagraph"/>
              <w:spacing w:before="16"/>
              <w:ind w:left="327"/>
            </w:pPr>
            <w:r>
              <w:t>信息网络及软件购</w:t>
            </w:r>
          </w:p>
          <w:p w:rsidR="00F55530" w:rsidRDefault="00E8376E">
            <w:pPr>
              <w:pStyle w:val="TableParagraph"/>
              <w:spacing w:before="30" w:line="276" w:lineRule="exact"/>
              <w:ind w:left="106"/>
            </w:pPr>
            <w:r>
              <w:t>置更新</w:t>
            </w:r>
          </w:p>
        </w:tc>
        <w:tc>
          <w:tcPr>
            <w:tcW w:w="1365" w:type="dxa"/>
          </w:tcPr>
          <w:p w:rsidR="00F55530" w:rsidRDefault="00E8376E">
            <w:pPr>
              <w:pStyle w:val="TableParagraph"/>
              <w:spacing w:before="172"/>
              <w:ind w:right="94"/>
              <w:jc w:val="right"/>
            </w:pPr>
            <w:r>
              <w:t>0.00</w:t>
            </w:r>
          </w:p>
        </w:tc>
      </w:tr>
      <w:tr w:rsidR="00F55530">
        <w:trPr>
          <w:trHeight w:val="312"/>
        </w:trPr>
        <w:tc>
          <w:tcPr>
            <w:tcW w:w="766" w:type="dxa"/>
          </w:tcPr>
          <w:p w:rsidR="00F55530" w:rsidRDefault="00E8376E">
            <w:pPr>
              <w:pStyle w:val="TableParagraph"/>
              <w:spacing w:before="15" w:line="276" w:lineRule="exact"/>
              <w:ind w:left="108"/>
            </w:pPr>
            <w:r>
              <w:t>30112</w:t>
            </w:r>
          </w:p>
        </w:tc>
        <w:tc>
          <w:tcPr>
            <w:tcW w:w="2504" w:type="dxa"/>
          </w:tcPr>
          <w:p w:rsidR="00F55530" w:rsidRDefault="00E8376E">
            <w:pPr>
              <w:pStyle w:val="TableParagraph"/>
              <w:spacing w:before="15" w:line="276" w:lineRule="exact"/>
              <w:ind w:left="328"/>
            </w:pPr>
            <w:r>
              <w:t>其他社会保障缴费</w:t>
            </w:r>
          </w:p>
        </w:tc>
        <w:tc>
          <w:tcPr>
            <w:tcW w:w="1260" w:type="dxa"/>
          </w:tcPr>
          <w:p w:rsidR="00F55530" w:rsidRDefault="00E8376E">
            <w:pPr>
              <w:pStyle w:val="TableParagraph"/>
              <w:spacing w:before="15" w:line="276" w:lineRule="exact"/>
              <w:ind w:right="94"/>
              <w:jc w:val="right"/>
            </w:pPr>
            <w:r>
              <w:t>0.00</w:t>
            </w:r>
          </w:p>
        </w:tc>
        <w:tc>
          <w:tcPr>
            <w:tcW w:w="840" w:type="dxa"/>
          </w:tcPr>
          <w:p w:rsidR="00F55530" w:rsidRDefault="00E8376E">
            <w:pPr>
              <w:pStyle w:val="TableParagraph"/>
              <w:spacing w:before="15" w:line="276" w:lineRule="exact"/>
              <w:ind w:left="107"/>
            </w:pPr>
            <w:r>
              <w:t>30211</w:t>
            </w:r>
          </w:p>
        </w:tc>
        <w:tc>
          <w:tcPr>
            <w:tcW w:w="2625" w:type="dxa"/>
          </w:tcPr>
          <w:p w:rsidR="00F55530" w:rsidRDefault="00E8376E">
            <w:pPr>
              <w:pStyle w:val="TableParagraph"/>
              <w:spacing w:before="15" w:line="276" w:lineRule="exact"/>
              <w:ind w:left="327"/>
            </w:pPr>
            <w:r>
              <w:t>差旅费</w:t>
            </w:r>
          </w:p>
        </w:tc>
        <w:tc>
          <w:tcPr>
            <w:tcW w:w="1050" w:type="dxa"/>
          </w:tcPr>
          <w:p w:rsidR="00F55530" w:rsidRDefault="00E8376E">
            <w:pPr>
              <w:pStyle w:val="TableParagraph"/>
              <w:spacing w:before="15" w:line="276" w:lineRule="exact"/>
              <w:ind w:right="94"/>
              <w:jc w:val="right"/>
            </w:pPr>
            <w:r>
              <w:t>36.11</w:t>
            </w:r>
          </w:p>
        </w:tc>
        <w:tc>
          <w:tcPr>
            <w:tcW w:w="840" w:type="dxa"/>
          </w:tcPr>
          <w:p w:rsidR="00F55530" w:rsidRDefault="00E8376E">
            <w:pPr>
              <w:pStyle w:val="TableParagraph"/>
              <w:spacing w:before="15" w:line="276" w:lineRule="exact"/>
              <w:ind w:left="106"/>
            </w:pPr>
            <w:r>
              <w:t>31008</w:t>
            </w:r>
          </w:p>
        </w:tc>
        <w:tc>
          <w:tcPr>
            <w:tcW w:w="2415" w:type="dxa"/>
          </w:tcPr>
          <w:p w:rsidR="00F55530" w:rsidRDefault="00E8376E">
            <w:pPr>
              <w:pStyle w:val="TableParagraph"/>
              <w:spacing w:before="15" w:line="276" w:lineRule="exact"/>
              <w:ind w:left="327"/>
            </w:pPr>
            <w:r>
              <w:t>物资储备</w:t>
            </w:r>
          </w:p>
        </w:tc>
        <w:tc>
          <w:tcPr>
            <w:tcW w:w="1365" w:type="dxa"/>
          </w:tcPr>
          <w:p w:rsidR="00F55530" w:rsidRDefault="00E8376E">
            <w:pPr>
              <w:pStyle w:val="TableParagraph"/>
              <w:spacing w:before="15" w:line="276" w:lineRule="exact"/>
              <w:ind w:right="94"/>
              <w:jc w:val="right"/>
            </w:pPr>
            <w:r>
              <w:t>0.00</w:t>
            </w:r>
          </w:p>
        </w:tc>
      </w:tr>
      <w:tr w:rsidR="00F55530">
        <w:trPr>
          <w:trHeight w:val="312"/>
        </w:trPr>
        <w:tc>
          <w:tcPr>
            <w:tcW w:w="766" w:type="dxa"/>
          </w:tcPr>
          <w:p w:rsidR="00F55530" w:rsidRDefault="00E8376E">
            <w:pPr>
              <w:pStyle w:val="TableParagraph"/>
              <w:spacing w:before="15" w:line="277" w:lineRule="exact"/>
              <w:ind w:left="108"/>
            </w:pPr>
            <w:r>
              <w:t>30113</w:t>
            </w:r>
          </w:p>
        </w:tc>
        <w:tc>
          <w:tcPr>
            <w:tcW w:w="2504" w:type="dxa"/>
          </w:tcPr>
          <w:p w:rsidR="00F55530" w:rsidRDefault="00E8376E">
            <w:pPr>
              <w:pStyle w:val="TableParagraph"/>
              <w:spacing w:before="15" w:line="277" w:lineRule="exact"/>
              <w:ind w:left="328"/>
            </w:pPr>
            <w:r>
              <w:t>住房公积金</w:t>
            </w:r>
          </w:p>
        </w:tc>
        <w:tc>
          <w:tcPr>
            <w:tcW w:w="1260" w:type="dxa"/>
          </w:tcPr>
          <w:p w:rsidR="00F55530" w:rsidRDefault="00E8376E">
            <w:pPr>
              <w:pStyle w:val="TableParagraph"/>
              <w:spacing w:before="15" w:line="277" w:lineRule="exact"/>
              <w:ind w:right="94"/>
              <w:jc w:val="right"/>
            </w:pPr>
            <w:r>
              <w:t>129.07</w:t>
            </w:r>
          </w:p>
        </w:tc>
        <w:tc>
          <w:tcPr>
            <w:tcW w:w="840" w:type="dxa"/>
          </w:tcPr>
          <w:p w:rsidR="00F55530" w:rsidRDefault="00E8376E">
            <w:pPr>
              <w:pStyle w:val="TableParagraph"/>
              <w:spacing w:before="15" w:line="277" w:lineRule="exact"/>
              <w:ind w:left="107"/>
            </w:pPr>
            <w:r>
              <w:t>30212</w:t>
            </w:r>
          </w:p>
        </w:tc>
        <w:tc>
          <w:tcPr>
            <w:tcW w:w="2625" w:type="dxa"/>
          </w:tcPr>
          <w:p w:rsidR="00F55530" w:rsidRDefault="00E8376E">
            <w:pPr>
              <w:pStyle w:val="TableParagraph"/>
              <w:spacing w:before="15" w:line="277" w:lineRule="exact"/>
              <w:ind w:left="327"/>
            </w:pPr>
            <w:r>
              <w:t>因公出国（境）费用</w:t>
            </w:r>
          </w:p>
        </w:tc>
        <w:tc>
          <w:tcPr>
            <w:tcW w:w="1050" w:type="dxa"/>
          </w:tcPr>
          <w:p w:rsidR="00F55530" w:rsidRDefault="00E8376E">
            <w:pPr>
              <w:pStyle w:val="TableParagraph"/>
              <w:spacing w:before="15" w:line="277" w:lineRule="exact"/>
              <w:ind w:right="94"/>
              <w:jc w:val="right"/>
            </w:pPr>
            <w:r>
              <w:t>0.00</w:t>
            </w:r>
          </w:p>
        </w:tc>
        <w:tc>
          <w:tcPr>
            <w:tcW w:w="840" w:type="dxa"/>
          </w:tcPr>
          <w:p w:rsidR="00F55530" w:rsidRDefault="00E8376E">
            <w:pPr>
              <w:pStyle w:val="TableParagraph"/>
              <w:spacing w:before="15" w:line="277" w:lineRule="exact"/>
              <w:ind w:left="106"/>
            </w:pPr>
            <w:r>
              <w:t>31009</w:t>
            </w:r>
          </w:p>
        </w:tc>
        <w:tc>
          <w:tcPr>
            <w:tcW w:w="2415" w:type="dxa"/>
          </w:tcPr>
          <w:p w:rsidR="00F55530" w:rsidRDefault="00E8376E">
            <w:pPr>
              <w:pStyle w:val="TableParagraph"/>
              <w:spacing w:before="15" w:line="277" w:lineRule="exact"/>
              <w:ind w:left="327"/>
            </w:pPr>
            <w:r>
              <w:t>土地补偿</w:t>
            </w:r>
          </w:p>
        </w:tc>
        <w:tc>
          <w:tcPr>
            <w:tcW w:w="1365" w:type="dxa"/>
          </w:tcPr>
          <w:p w:rsidR="00F55530" w:rsidRDefault="00E8376E">
            <w:pPr>
              <w:pStyle w:val="TableParagraph"/>
              <w:spacing w:before="15" w:line="277" w:lineRule="exact"/>
              <w:ind w:right="94"/>
              <w:jc w:val="right"/>
            </w:pPr>
            <w:r>
              <w:t>0.00</w:t>
            </w:r>
          </w:p>
        </w:tc>
      </w:tr>
      <w:tr w:rsidR="00F55530">
        <w:trPr>
          <w:trHeight w:val="311"/>
        </w:trPr>
        <w:tc>
          <w:tcPr>
            <w:tcW w:w="766" w:type="dxa"/>
          </w:tcPr>
          <w:p w:rsidR="00F55530" w:rsidRDefault="00E8376E">
            <w:pPr>
              <w:pStyle w:val="TableParagraph"/>
              <w:spacing w:before="17" w:line="275" w:lineRule="exact"/>
              <w:ind w:left="108"/>
            </w:pPr>
            <w:r>
              <w:t>30114</w:t>
            </w:r>
          </w:p>
        </w:tc>
        <w:tc>
          <w:tcPr>
            <w:tcW w:w="2504" w:type="dxa"/>
          </w:tcPr>
          <w:p w:rsidR="00F55530" w:rsidRDefault="00E8376E">
            <w:pPr>
              <w:pStyle w:val="TableParagraph"/>
              <w:spacing w:before="17" w:line="275" w:lineRule="exact"/>
              <w:ind w:left="328"/>
            </w:pPr>
            <w:r>
              <w:t>医疗费</w:t>
            </w:r>
          </w:p>
        </w:tc>
        <w:tc>
          <w:tcPr>
            <w:tcW w:w="1260" w:type="dxa"/>
          </w:tcPr>
          <w:p w:rsidR="00F55530" w:rsidRDefault="00E8376E">
            <w:pPr>
              <w:pStyle w:val="TableParagraph"/>
              <w:spacing w:before="17" w:line="275" w:lineRule="exact"/>
              <w:ind w:right="94"/>
              <w:jc w:val="right"/>
            </w:pPr>
            <w:r>
              <w:t>0.00</w:t>
            </w:r>
          </w:p>
        </w:tc>
        <w:tc>
          <w:tcPr>
            <w:tcW w:w="840" w:type="dxa"/>
          </w:tcPr>
          <w:p w:rsidR="00F55530" w:rsidRDefault="00E8376E">
            <w:pPr>
              <w:pStyle w:val="TableParagraph"/>
              <w:spacing w:before="17" w:line="275" w:lineRule="exact"/>
              <w:ind w:left="107"/>
            </w:pPr>
            <w:r>
              <w:t>30213</w:t>
            </w:r>
          </w:p>
        </w:tc>
        <w:tc>
          <w:tcPr>
            <w:tcW w:w="2625" w:type="dxa"/>
          </w:tcPr>
          <w:p w:rsidR="00F55530" w:rsidRDefault="00E8376E">
            <w:pPr>
              <w:pStyle w:val="TableParagraph"/>
              <w:spacing w:before="17" w:line="275" w:lineRule="exact"/>
              <w:ind w:left="327"/>
            </w:pPr>
            <w:r>
              <w:t>维修（护）费</w:t>
            </w:r>
          </w:p>
        </w:tc>
        <w:tc>
          <w:tcPr>
            <w:tcW w:w="1050" w:type="dxa"/>
          </w:tcPr>
          <w:p w:rsidR="00F55530" w:rsidRDefault="00E8376E">
            <w:pPr>
              <w:pStyle w:val="TableParagraph"/>
              <w:spacing w:before="17" w:line="275" w:lineRule="exact"/>
              <w:ind w:right="94"/>
              <w:jc w:val="right"/>
            </w:pPr>
            <w:r>
              <w:t>55.21</w:t>
            </w:r>
          </w:p>
        </w:tc>
        <w:tc>
          <w:tcPr>
            <w:tcW w:w="840" w:type="dxa"/>
          </w:tcPr>
          <w:p w:rsidR="00F55530" w:rsidRDefault="00E8376E">
            <w:pPr>
              <w:pStyle w:val="TableParagraph"/>
              <w:spacing w:before="17" w:line="275" w:lineRule="exact"/>
              <w:ind w:left="106"/>
            </w:pPr>
            <w:r>
              <w:t>31010</w:t>
            </w:r>
          </w:p>
        </w:tc>
        <w:tc>
          <w:tcPr>
            <w:tcW w:w="2415" w:type="dxa"/>
          </w:tcPr>
          <w:p w:rsidR="00F55530" w:rsidRDefault="00E8376E">
            <w:pPr>
              <w:pStyle w:val="TableParagraph"/>
              <w:spacing w:before="17" w:line="275" w:lineRule="exact"/>
              <w:ind w:left="327"/>
            </w:pPr>
            <w:r>
              <w:t>安置补助</w:t>
            </w:r>
          </w:p>
        </w:tc>
        <w:tc>
          <w:tcPr>
            <w:tcW w:w="1365" w:type="dxa"/>
          </w:tcPr>
          <w:p w:rsidR="00F55530" w:rsidRDefault="00E8376E">
            <w:pPr>
              <w:pStyle w:val="TableParagraph"/>
              <w:spacing w:before="17" w:line="275" w:lineRule="exact"/>
              <w:ind w:right="94"/>
              <w:jc w:val="right"/>
            </w:pPr>
            <w:r>
              <w:t>0.00</w:t>
            </w:r>
          </w:p>
        </w:tc>
      </w:tr>
      <w:tr w:rsidR="00F55530">
        <w:trPr>
          <w:trHeight w:val="622"/>
        </w:trPr>
        <w:tc>
          <w:tcPr>
            <w:tcW w:w="766" w:type="dxa"/>
          </w:tcPr>
          <w:p w:rsidR="00F55530" w:rsidRDefault="00E8376E">
            <w:pPr>
              <w:pStyle w:val="TableParagraph"/>
              <w:spacing w:before="173"/>
              <w:ind w:left="108"/>
            </w:pPr>
            <w:r>
              <w:t>30199</w:t>
            </w:r>
          </w:p>
        </w:tc>
        <w:tc>
          <w:tcPr>
            <w:tcW w:w="2504" w:type="dxa"/>
          </w:tcPr>
          <w:p w:rsidR="00F55530" w:rsidRDefault="00E8376E">
            <w:pPr>
              <w:pStyle w:val="TableParagraph"/>
              <w:spacing w:before="173"/>
              <w:ind w:left="328"/>
            </w:pPr>
            <w:r>
              <w:t>其他工资福利支出</w:t>
            </w:r>
          </w:p>
        </w:tc>
        <w:tc>
          <w:tcPr>
            <w:tcW w:w="1260" w:type="dxa"/>
          </w:tcPr>
          <w:p w:rsidR="00F55530" w:rsidRDefault="00E8376E">
            <w:pPr>
              <w:pStyle w:val="TableParagraph"/>
              <w:spacing w:before="173"/>
              <w:ind w:right="94"/>
              <w:jc w:val="right"/>
            </w:pPr>
            <w:r>
              <w:t>48.44</w:t>
            </w:r>
          </w:p>
        </w:tc>
        <w:tc>
          <w:tcPr>
            <w:tcW w:w="840" w:type="dxa"/>
          </w:tcPr>
          <w:p w:rsidR="00F55530" w:rsidRDefault="00E8376E">
            <w:pPr>
              <w:pStyle w:val="TableParagraph"/>
              <w:spacing w:before="173"/>
              <w:ind w:left="107"/>
            </w:pPr>
            <w:r>
              <w:t>30214</w:t>
            </w:r>
          </w:p>
        </w:tc>
        <w:tc>
          <w:tcPr>
            <w:tcW w:w="2625" w:type="dxa"/>
          </w:tcPr>
          <w:p w:rsidR="00F55530" w:rsidRDefault="00E8376E">
            <w:pPr>
              <w:pStyle w:val="TableParagraph"/>
              <w:spacing w:before="173"/>
              <w:ind w:left="327"/>
            </w:pPr>
            <w:r>
              <w:t>租赁费</w:t>
            </w:r>
          </w:p>
        </w:tc>
        <w:tc>
          <w:tcPr>
            <w:tcW w:w="1050" w:type="dxa"/>
          </w:tcPr>
          <w:p w:rsidR="00F55530" w:rsidRDefault="00E8376E">
            <w:pPr>
              <w:pStyle w:val="TableParagraph"/>
              <w:spacing w:before="173"/>
              <w:ind w:right="94"/>
              <w:jc w:val="right"/>
            </w:pPr>
            <w:r>
              <w:t>0.00</w:t>
            </w:r>
          </w:p>
        </w:tc>
        <w:tc>
          <w:tcPr>
            <w:tcW w:w="840" w:type="dxa"/>
          </w:tcPr>
          <w:p w:rsidR="00F55530" w:rsidRDefault="00E8376E">
            <w:pPr>
              <w:pStyle w:val="TableParagraph"/>
              <w:spacing w:before="173"/>
              <w:ind w:left="106"/>
            </w:pPr>
            <w:r>
              <w:t>31011</w:t>
            </w:r>
          </w:p>
        </w:tc>
        <w:tc>
          <w:tcPr>
            <w:tcW w:w="2415" w:type="dxa"/>
          </w:tcPr>
          <w:p w:rsidR="00F55530" w:rsidRDefault="00E8376E">
            <w:pPr>
              <w:pStyle w:val="TableParagraph"/>
              <w:spacing w:before="17"/>
              <w:ind w:left="327"/>
            </w:pPr>
            <w:r>
              <w:t>地上附着物和青苗</w:t>
            </w:r>
          </w:p>
          <w:p w:rsidR="00F55530" w:rsidRDefault="00E8376E">
            <w:pPr>
              <w:pStyle w:val="TableParagraph"/>
              <w:spacing w:before="30" w:line="273" w:lineRule="exact"/>
              <w:ind w:left="106"/>
            </w:pPr>
            <w:r>
              <w:t>补偿</w:t>
            </w:r>
          </w:p>
        </w:tc>
        <w:tc>
          <w:tcPr>
            <w:tcW w:w="1365" w:type="dxa"/>
          </w:tcPr>
          <w:p w:rsidR="00F55530" w:rsidRDefault="00E8376E">
            <w:pPr>
              <w:pStyle w:val="TableParagraph"/>
              <w:spacing w:before="173"/>
              <w:ind w:right="94"/>
              <w:jc w:val="right"/>
            </w:pPr>
            <w:r>
              <w:t>0.00</w:t>
            </w:r>
          </w:p>
        </w:tc>
      </w:tr>
    </w:tbl>
    <w:p w:rsidR="00F55530" w:rsidRDefault="00F55530">
      <w:pPr>
        <w:jc w:val="right"/>
        <w:sectPr w:rsidR="00F55530">
          <w:type w:val="continuous"/>
          <w:pgSz w:w="16840" w:h="11910" w:orient="landscape"/>
          <w:pgMar w:top="1580" w:right="1320" w:bottom="280" w:left="1320" w:header="720" w:footer="720" w:gutter="0"/>
          <w:cols w:space="720"/>
        </w:sectPr>
      </w:pPr>
    </w:p>
    <w:p w:rsidR="00F55530" w:rsidRDefault="00F55530">
      <w:pPr>
        <w:rPr>
          <w:sz w:val="20"/>
        </w:rPr>
      </w:pPr>
    </w:p>
    <w:p w:rsidR="00F55530" w:rsidRDefault="00F55530">
      <w:pPr>
        <w:rPr>
          <w:sz w:val="20"/>
        </w:rPr>
      </w:pPr>
    </w:p>
    <w:p w:rsidR="00F55530" w:rsidRDefault="00F55530">
      <w:pPr>
        <w:spacing w:before="1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6"/>
        <w:gridCol w:w="2504"/>
        <w:gridCol w:w="1260"/>
        <w:gridCol w:w="840"/>
        <w:gridCol w:w="2625"/>
        <w:gridCol w:w="1050"/>
        <w:gridCol w:w="840"/>
        <w:gridCol w:w="2415"/>
        <w:gridCol w:w="1365"/>
      </w:tblGrid>
      <w:tr w:rsidR="00F55530">
        <w:trPr>
          <w:trHeight w:val="321"/>
        </w:trPr>
        <w:tc>
          <w:tcPr>
            <w:tcW w:w="766" w:type="dxa"/>
            <w:tcBorders>
              <w:top w:val="nil"/>
            </w:tcBorders>
          </w:tcPr>
          <w:p w:rsidR="00F55530" w:rsidRDefault="00E8376E">
            <w:pPr>
              <w:pStyle w:val="TableParagraph"/>
              <w:spacing w:before="25" w:line="276" w:lineRule="exact"/>
              <w:ind w:left="108"/>
            </w:pPr>
            <w:r>
              <w:t>303</w:t>
            </w:r>
          </w:p>
        </w:tc>
        <w:tc>
          <w:tcPr>
            <w:tcW w:w="2504" w:type="dxa"/>
            <w:tcBorders>
              <w:top w:val="nil"/>
            </w:tcBorders>
          </w:tcPr>
          <w:p w:rsidR="00F55530" w:rsidRDefault="00E8376E">
            <w:pPr>
              <w:pStyle w:val="TableParagraph"/>
              <w:spacing w:before="25" w:line="276" w:lineRule="exact"/>
              <w:ind w:right="403"/>
              <w:jc w:val="right"/>
            </w:pPr>
            <w:r>
              <w:t>对个人和家庭的补助</w:t>
            </w:r>
          </w:p>
        </w:tc>
        <w:tc>
          <w:tcPr>
            <w:tcW w:w="1260" w:type="dxa"/>
            <w:tcBorders>
              <w:top w:val="nil"/>
            </w:tcBorders>
          </w:tcPr>
          <w:p w:rsidR="00F55530" w:rsidRDefault="00E8376E">
            <w:pPr>
              <w:pStyle w:val="TableParagraph"/>
              <w:spacing w:before="25" w:line="276" w:lineRule="exact"/>
              <w:ind w:right="94"/>
              <w:jc w:val="right"/>
            </w:pPr>
            <w:r>
              <w:t>48.91</w:t>
            </w:r>
          </w:p>
        </w:tc>
        <w:tc>
          <w:tcPr>
            <w:tcW w:w="840" w:type="dxa"/>
            <w:tcBorders>
              <w:top w:val="nil"/>
            </w:tcBorders>
          </w:tcPr>
          <w:p w:rsidR="00F55530" w:rsidRDefault="00E8376E">
            <w:pPr>
              <w:pStyle w:val="TableParagraph"/>
              <w:spacing w:before="25" w:line="276" w:lineRule="exact"/>
              <w:ind w:left="89" w:right="150"/>
              <w:jc w:val="center"/>
            </w:pPr>
            <w:r>
              <w:t>30215</w:t>
            </w:r>
          </w:p>
        </w:tc>
        <w:tc>
          <w:tcPr>
            <w:tcW w:w="2625" w:type="dxa"/>
            <w:tcBorders>
              <w:top w:val="nil"/>
            </w:tcBorders>
          </w:tcPr>
          <w:p w:rsidR="00F55530" w:rsidRDefault="00E8376E">
            <w:pPr>
              <w:pStyle w:val="TableParagraph"/>
              <w:spacing w:before="25" w:line="276" w:lineRule="exact"/>
              <w:ind w:left="327"/>
            </w:pPr>
            <w:r>
              <w:t>会议费</w:t>
            </w:r>
          </w:p>
        </w:tc>
        <w:tc>
          <w:tcPr>
            <w:tcW w:w="1050" w:type="dxa"/>
            <w:tcBorders>
              <w:top w:val="nil"/>
            </w:tcBorders>
          </w:tcPr>
          <w:p w:rsidR="00F55530" w:rsidRDefault="00E8376E">
            <w:pPr>
              <w:pStyle w:val="TableParagraph"/>
              <w:spacing w:before="25" w:line="276" w:lineRule="exact"/>
              <w:ind w:right="94"/>
              <w:jc w:val="right"/>
            </w:pPr>
            <w:r>
              <w:t>0.00</w:t>
            </w:r>
          </w:p>
        </w:tc>
        <w:tc>
          <w:tcPr>
            <w:tcW w:w="840" w:type="dxa"/>
            <w:tcBorders>
              <w:top w:val="nil"/>
            </w:tcBorders>
          </w:tcPr>
          <w:p w:rsidR="00F55530" w:rsidRDefault="00E8376E">
            <w:pPr>
              <w:pStyle w:val="TableParagraph"/>
              <w:spacing w:before="25" w:line="276" w:lineRule="exact"/>
              <w:ind w:left="106"/>
            </w:pPr>
            <w:r>
              <w:t>31012</w:t>
            </w:r>
          </w:p>
        </w:tc>
        <w:tc>
          <w:tcPr>
            <w:tcW w:w="2415" w:type="dxa"/>
            <w:tcBorders>
              <w:top w:val="nil"/>
            </w:tcBorders>
          </w:tcPr>
          <w:p w:rsidR="00F55530" w:rsidRDefault="00E8376E">
            <w:pPr>
              <w:pStyle w:val="TableParagraph"/>
              <w:spacing w:before="25" w:line="276" w:lineRule="exact"/>
              <w:ind w:left="327"/>
            </w:pPr>
            <w:r>
              <w:t>拆迁补偿</w:t>
            </w:r>
          </w:p>
        </w:tc>
        <w:tc>
          <w:tcPr>
            <w:tcW w:w="1365" w:type="dxa"/>
            <w:tcBorders>
              <w:top w:val="nil"/>
            </w:tcBorders>
          </w:tcPr>
          <w:p w:rsidR="00F55530" w:rsidRDefault="00E8376E">
            <w:pPr>
              <w:pStyle w:val="TableParagraph"/>
              <w:spacing w:before="25" w:line="276" w:lineRule="exact"/>
              <w:ind w:right="94"/>
              <w:jc w:val="right"/>
            </w:pPr>
            <w:r>
              <w:t>0.00</w:t>
            </w:r>
          </w:p>
        </w:tc>
      </w:tr>
      <w:tr w:rsidR="00F55530">
        <w:trPr>
          <w:trHeight w:val="311"/>
        </w:trPr>
        <w:tc>
          <w:tcPr>
            <w:tcW w:w="766" w:type="dxa"/>
          </w:tcPr>
          <w:p w:rsidR="00F55530" w:rsidRDefault="00E8376E">
            <w:pPr>
              <w:pStyle w:val="TableParagraph"/>
              <w:spacing w:before="15" w:line="276" w:lineRule="exact"/>
              <w:ind w:left="108"/>
            </w:pPr>
            <w:r>
              <w:t>30301</w:t>
            </w:r>
          </w:p>
        </w:tc>
        <w:tc>
          <w:tcPr>
            <w:tcW w:w="2504" w:type="dxa"/>
          </w:tcPr>
          <w:p w:rsidR="00F55530" w:rsidRDefault="00E8376E">
            <w:pPr>
              <w:pStyle w:val="TableParagraph"/>
              <w:spacing w:before="15" w:line="276" w:lineRule="exact"/>
              <w:ind w:left="328"/>
            </w:pPr>
            <w:r>
              <w:t>离休费</w:t>
            </w:r>
          </w:p>
        </w:tc>
        <w:tc>
          <w:tcPr>
            <w:tcW w:w="1260" w:type="dxa"/>
          </w:tcPr>
          <w:p w:rsidR="00F55530" w:rsidRDefault="00E8376E">
            <w:pPr>
              <w:pStyle w:val="TableParagraph"/>
              <w:spacing w:before="15" w:line="276" w:lineRule="exact"/>
              <w:ind w:right="94"/>
              <w:jc w:val="right"/>
            </w:pPr>
            <w:r>
              <w:t>0.00</w:t>
            </w:r>
          </w:p>
        </w:tc>
        <w:tc>
          <w:tcPr>
            <w:tcW w:w="840" w:type="dxa"/>
          </w:tcPr>
          <w:p w:rsidR="00F55530" w:rsidRDefault="00E8376E">
            <w:pPr>
              <w:pStyle w:val="TableParagraph"/>
              <w:spacing w:before="15" w:line="276" w:lineRule="exact"/>
              <w:ind w:left="89" w:right="150"/>
              <w:jc w:val="center"/>
            </w:pPr>
            <w:r>
              <w:t>30216</w:t>
            </w:r>
          </w:p>
        </w:tc>
        <w:tc>
          <w:tcPr>
            <w:tcW w:w="2625" w:type="dxa"/>
          </w:tcPr>
          <w:p w:rsidR="00F55530" w:rsidRDefault="00E8376E">
            <w:pPr>
              <w:pStyle w:val="TableParagraph"/>
              <w:spacing w:before="15" w:line="276" w:lineRule="exact"/>
              <w:ind w:left="327"/>
            </w:pPr>
            <w:r>
              <w:t>培训费</w:t>
            </w:r>
          </w:p>
        </w:tc>
        <w:tc>
          <w:tcPr>
            <w:tcW w:w="1050" w:type="dxa"/>
          </w:tcPr>
          <w:p w:rsidR="00F55530" w:rsidRDefault="00E8376E">
            <w:pPr>
              <w:pStyle w:val="TableParagraph"/>
              <w:spacing w:before="15" w:line="276" w:lineRule="exact"/>
              <w:ind w:right="94"/>
              <w:jc w:val="right"/>
            </w:pPr>
            <w:r>
              <w:t>1.51</w:t>
            </w:r>
          </w:p>
        </w:tc>
        <w:tc>
          <w:tcPr>
            <w:tcW w:w="840" w:type="dxa"/>
          </w:tcPr>
          <w:p w:rsidR="00F55530" w:rsidRDefault="00E8376E">
            <w:pPr>
              <w:pStyle w:val="TableParagraph"/>
              <w:spacing w:before="15" w:line="276" w:lineRule="exact"/>
              <w:ind w:left="106"/>
            </w:pPr>
            <w:r>
              <w:t>31013</w:t>
            </w:r>
          </w:p>
        </w:tc>
        <w:tc>
          <w:tcPr>
            <w:tcW w:w="2415" w:type="dxa"/>
          </w:tcPr>
          <w:p w:rsidR="00F55530" w:rsidRDefault="00E8376E">
            <w:pPr>
              <w:pStyle w:val="TableParagraph"/>
              <w:spacing w:before="15" w:line="276" w:lineRule="exact"/>
              <w:ind w:left="327"/>
            </w:pPr>
            <w:r>
              <w:t>公务用车购置</w:t>
            </w:r>
          </w:p>
        </w:tc>
        <w:tc>
          <w:tcPr>
            <w:tcW w:w="1365" w:type="dxa"/>
          </w:tcPr>
          <w:p w:rsidR="00F55530" w:rsidRDefault="00E8376E">
            <w:pPr>
              <w:pStyle w:val="TableParagraph"/>
              <w:spacing w:before="15" w:line="276" w:lineRule="exact"/>
              <w:ind w:right="94"/>
              <w:jc w:val="right"/>
            </w:pPr>
            <w:r>
              <w:t>0.00</w:t>
            </w:r>
          </w:p>
        </w:tc>
      </w:tr>
      <w:tr w:rsidR="00F55530">
        <w:trPr>
          <w:trHeight w:val="311"/>
        </w:trPr>
        <w:tc>
          <w:tcPr>
            <w:tcW w:w="766" w:type="dxa"/>
          </w:tcPr>
          <w:p w:rsidR="00F55530" w:rsidRDefault="00E8376E">
            <w:pPr>
              <w:pStyle w:val="TableParagraph"/>
              <w:spacing w:before="15" w:line="277" w:lineRule="exact"/>
              <w:ind w:left="108"/>
            </w:pPr>
            <w:r>
              <w:t>30302</w:t>
            </w:r>
          </w:p>
        </w:tc>
        <w:tc>
          <w:tcPr>
            <w:tcW w:w="2504" w:type="dxa"/>
          </w:tcPr>
          <w:p w:rsidR="00F55530" w:rsidRDefault="00E8376E">
            <w:pPr>
              <w:pStyle w:val="TableParagraph"/>
              <w:spacing w:before="15" w:line="277" w:lineRule="exact"/>
              <w:ind w:left="328"/>
            </w:pPr>
            <w:r>
              <w:t>退休费</w:t>
            </w:r>
          </w:p>
        </w:tc>
        <w:tc>
          <w:tcPr>
            <w:tcW w:w="1260" w:type="dxa"/>
          </w:tcPr>
          <w:p w:rsidR="00F55530" w:rsidRDefault="00E8376E">
            <w:pPr>
              <w:pStyle w:val="TableParagraph"/>
              <w:spacing w:before="15" w:line="277" w:lineRule="exact"/>
              <w:ind w:right="94"/>
              <w:jc w:val="right"/>
            </w:pPr>
            <w:r>
              <w:t>0.00</w:t>
            </w:r>
          </w:p>
        </w:tc>
        <w:tc>
          <w:tcPr>
            <w:tcW w:w="840" w:type="dxa"/>
          </w:tcPr>
          <w:p w:rsidR="00F55530" w:rsidRDefault="00E8376E">
            <w:pPr>
              <w:pStyle w:val="TableParagraph"/>
              <w:spacing w:before="15" w:line="277" w:lineRule="exact"/>
              <w:ind w:left="89" w:right="150"/>
              <w:jc w:val="center"/>
            </w:pPr>
            <w:r>
              <w:t>30217</w:t>
            </w:r>
          </w:p>
        </w:tc>
        <w:tc>
          <w:tcPr>
            <w:tcW w:w="2625" w:type="dxa"/>
          </w:tcPr>
          <w:p w:rsidR="00F55530" w:rsidRDefault="00E8376E">
            <w:pPr>
              <w:pStyle w:val="TableParagraph"/>
              <w:spacing w:before="15" w:line="277" w:lineRule="exact"/>
              <w:ind w:left="327"/>
            </w:pPr>
            <w:r>
              <w:t>公务接待费</w:t>
            </w:r>
          </w:p>
        </w:tc>
        <w:tc>
          <w:tcPr>
            <w:tcW w:w="1050" w:type="dxa"/>
          </w:tcPr>
          <w:p w:rsidR="00F55530" w:rsidRDefault="00E8376E">
            <w:pPr>
              <w:pStyle w:val="TableParagraph"/>
              <w:spacing w:before="15" w:line="277" w:lineRule="exact"/>
              <w:ind w:right="94"/>
              <w:jc w:val="right"/>
            </w:pPr>
            <w:r>
              <w:t>14.88</w:t>
            </w:r>
          </w:p>
        </w:tc>
        <w:tc>
          <w:tcPr>
            <w:tcW w:w="840" w:type="dxa"/>
          </w:tcPr>
          <w:p w:rsidR="00F55530" w:rsidRDefault="00E8376E">
            <w:pPr>
              <w:pStyle w:val="TableParagraph"/>
              <w:spacing w:before="15" w:line="277" w:lineRule="exact"/>
              <w:ind w:left="106"/>
            </w:pPr>
            <w:r>
              <w:t>31019</w:t>
            </w:r>
          </w:p>
        </w:tc>
        <w:tc>
          <w:tcPr>
            <w:tcW w:w="2415" w:type="dxa"/>
          </w:tcPr>
          <w:p w:rsidR="00F55530" w:rsidRDefault="00E8376E">
            <w:pPr>
              <w:pStyle w:val="TableParagraph"/>
              <w:spacing w:before="15" w:line="277" w:lineRule="exact"/>
              <w:ind w:right="313"/>
              <w:jc w:val="right"/>
            </w:pPr>
            <w:r>
              <w:t>其他交通工具购置</w:t>
            </w:r>
          </w:p>
        </w:tc>
        <w:tc>
          <w:tcPr>
            <w:tcW w:w="1365" w:type="dxa"/>
          </w:tcPr>
          <w:p w:rsidR="00F55530" w:rsidRDefault="00E8376E">
            <w:pPr>
              <w:pStyle w:val="TableParagraph"/>
              <w:spacing w:before="15" w:line="277" w:lineRule="exact"/>
              <w:ind w:right="94"/>
              <w:jc w:val="right"/>
            </w:pPr>
            <w:r>
              <w:t>0.00</w:t>
            </w:r>
          </w:p>
        </w:tc>
      </w:tr>
      <w:tr w:rsidR="00F55530">
        <w:trPr>
          <w:trHeight w:val="312"/>
        </w:trPr>
        <w:tc>
          <w:tcPr>
            <w:tcW w:w="766" w:type="dxa"/>
          </w:tcPr>
          <w:p w:rsidR="00F55530" w:rsidRDefault="00E8376E">
            <w:pPr>
              <w:pStyle w:val="TableParagraph"/>
              <w:spacing w:before="17" w:line="275" w:lineRule="exact"/>
              <w:ind w:left="108"/>
            </w:pPr>
            <w:r>
              <w:t>30303</w:t>
            </w:r>
          </w:p>
        </w:tc>
        <w:tc>
          <w:tcPr>
            <w:tcW w:w="2504" w:type="dxa"/>
          </w:tcPr>
          <w:p w:rsidR="00F55530" w:rsidRDefault="00E8376E">
            <w:pPr>
              <w:pStyle w:val="TableParagraph"/>
              <w:spacing w:before="17" w:line="275" w:lineRule="exact"/>
              <w:ind w:left="328"/>
            </w:pPr>
            <w:r>
              <w:t>退职（役）费</w:t>
            </w:r>
          </w:p>
        </w:tc>
        <w:tc>
          <w:tcPr>
            <w:tcW w:w="1260" w:type="dxa"/>
          </w:tcPr>
          <w:p w:rsidR="00F55530" w:rsidRDefault="00E8376E">
            <w:pPr>
              <w:pStyle w:val="TableParagraph"/>
              <w:spacing w:before="17" w:line="275" w:lineRule="exact"/>
              <w:ind w:right="94"/>
              <w:jc w:val="right"/>
            </w:pPr>
            <w:r>
              <w:t>0.00</w:t>
            </w:r>
          </w:p>
        </w:tc>
        <w:tc>
          <w:tcPr>
            <w:tcW w:w="840" w:type="dxa"/>
          </w:tcPr>
          <w:p w:rsidR="00F55530" w:rsidRDefault="00E8376E">
            <w:pPr>
              <w:pStyle w:val="TableParagraph"/>
              <w:spacing w:before="17" w:line="275" w:lineRule="exact"/>
              <w:ind w:left="89" w:right="150"/>
              <w:jc w:val="center"/>
            </w:pPr>
            <w:r>
              <w:t>30218</w:t>
            </w:r>
          </w:p>
        </w:tc>
        <w:tc>
          <w:tcPr>
            <w:tcW w:w="2625" w:type="dxa"/>
          </w:tcPr>
          <w:p w:rsidR="00F55530" w:rsidRDefault="00E8376E">
            <w:pPr>
              <w:pStyle w:val="TableParagraph"/>
              <w:spacing w:before="17" w:line="275" w:lineRule="exact"/>
              <w:ind w:left="327"/>
            </w:pPr>
            <w:r>
              <w:t>专用材料费</w:t>
            </w:r>
          </w:p>
        </w:tc>
        <w:tc>
          <w:tcPr>
            <w:tcW w:w="1050" w:type="dxa"/>
          </w:tcPr>
          <w:p w:rsidR="00F55530" w:rsidRDefault="00E8376E">
            <w:pPr>
              <w:pStyle w:val="TableParagraph"/>
              <w:spacing w:before="17" w:line="275" w:lineRule="exact"/>
              <w:ind w:right="94"/>
              <w:jc w:val="right"/>
            </w:pPr>
            <w:r>
              <w:t>0.00</w:t>
            </w:r>
          </w:p>
        </w:tc>
        <w:tc>
          <w:tcPr>
            <w:tcW w:w="840" w:type="dxa"/>
          </w:tcPr>
          <w:p w:rsidR="00F55530" w:rsidRDefault="00E8376E">
            <w:pPr>
              <w:pStyle w:val="TableParagraph"/>
              <w:spacing w:before="17" w:line="275" w:lineRule="exact"/>
              <w:ind w:left="106"/>
            </w:pPr>
            <w:r>
              <w:t>31021</w:t>
            </w:r>
          </w:p>
        </w:tc>
        <w:tc>
          <w:tcPr>
            <w:tcW w:w="2415" w:type="dxa"/>
          </w:tcPr>
          <w:p w:rsidR="00F55530" w:rsidRDefault="00E8376E">
            <w:pPr>
              <w:pStyle w:val="TableParagraph"/>
              <w:spacing w:before="17" w:line="275" w:lineRule="exact"/>
              <w:ind w:right="313"/>
              <w:jc w:val="right"/>
            </w:pPr>
            <w:r>
              <w:t>文物和陈列品购置</w:t>
            </w:r>
          </w:p>
        </w:tc>
        <w:tc>
          <w:tcPr>
            <w:tcW w:w="1365" w:type="dxa"/>
          </w:tcPr>
          <w:p w:rsidR="00F55530" w:rsidRDefault="00E8376E">
            <w:pPr>
              <w:pStyle w:val="TableParagraph"/>
              <w:spacing w:before="17" w:line="275" w:lineRule="exact"/>
              <w:ind w:right="94"/>
              <w:jc w:val="right"/>
            </w:pPr>
            <w:r>
              <w:t>0.00</w:t>
            </w:r>
          </w:p>
        </w:tc>
      </w:tr>
      <w:tr w:rsidR="00F55530">
        <w:trPr>
          <w:trHeight w:val="312"/>
        </w:trPr>
        <w:tc>
          <w:tcPr>
            <w:tcW w:w="766" w:type="dxa"/>
          </w:tcPr>
          <w:p w:rsidR="00F55530" w:rsidRDefault="00E8376E">
            <w:pPr>
              <w:pStyle w:val="TableParagraph"/>
              <w:spacing w:before="16" w:line="275" w:lineRule="exact"/>
              <w:ind w:left="108"/>
            </w:pPr>
            <w:r>
              <w:t>30304</w:t>
            </w:r>
          </w:p>
        </w:tc>
        <w:tc>
          <w:tcPr>
            <w:tcW w:w="2504" w:type="dxa"/>
          </w:tcPr>
          <w:p w:rsidR="00F55530" w:rsidRDefault="00E8376E">
            <w:pPr>
              <w:pStyle w:val="TableParagraph"/>
              <w:spacing w:before="16" w:line="275" w:lineRule="exact"/>
              <w:ind w:left="328"/>
            </w:pPr>
            <w:r>
              <w:t>抚恤金</w:t>
            </w:r>
          </w:p>
        </w:tc>
        <w:tc>
          <w:tcPr>
            <w:tcW w:w="1260" w:type="dxa"/>
          </w:tcPr>
          <w:p w:rsidR="00F55530" w:rsidRDefault="00E8376E">
            <w:pPr>
              <w:pStyle w:val="TableParagraph"/>
              <w:spacing w:before="16" w:line="275" w:lineRule="exact"/>
              <w:ind w:right="94"/>
              <w:jc w:val="right"/>
            </w:pPr>
            <w:r>
              <w:t>35.90</w:t>
            </w:r>
          </w:p>
        </w:tc>
        <w:tc>
          <w:tcPr>
            <w:tcW w:w="840" w:type="dxa"/>
          </w:tcPr>
          <w:p w:rsidR="00F55530" w:rsidRDefault="00E8376E">
            <w:pPr>
              <w:pStyle w:val="TableParagraph"/>
              <w:spacing w:before="16" w:line="275" w:lineRule="exact"/>
              <w:ind w:left="89" w:right="150"/>
              <w:jc w:val="center"/>
            </w:pPr>
            <w:r>
              <w:t>30224</w:t>
            </w:r>
          </w:p>
        </w:tc>
        <w:tc>
          <w:tcPr>
            <w:tcW w:w="2625" w:type="dxa"/>
          </w:tcPr>
          <w:p w:rsidR="00F55530" w:rsidRDefault="00E8376E">
            <w:pPr>
              <w:pStyle w:val="TableParagraph"/>
              <w:spacing w:before="16" w:line="275" w:lineRule="exact"/>
              <w:ind w:left="327"/>
            </w:pPr>
            <w:r>
              <w:t>被装购置费</w:t>
            </w:r>
          </w:p>
        </w:tc>
        <w:tc>
          <w:tcPr>
            <w:tcW w:w="1050" w:type="dxa"/>
          </w:tcPr>
          <w:p w:rsidR="00F55530" w:rsidRDefault="00E8376E">
            <w:pPr>
              <w:pStyle w:val="TableParagraph"/>
              <w:spacing w:before="16" w:line="275" w:lineRule="exact"/>
              <w:ind w:right="94"/>
              <w:jc w:val="right"/>
            </w:pPr>
            <w:r>
              <w:t>0.00</w:t>
            </w:r>
          </w:p>
        </w:tc>
        <w:tc>
          <w:tcPr>
            <w:tcW w:w="840" w:type="dxa"/>
          </w:tcPr>
          <w:p w:rsidR="00F55530" w:rsidRDefault="00E8376E">
            <w:pPr>
              <w:pStyle w:val="TableParagraph"/>
              <w:spacing w:before="16" w:line="275" w:lineRule="exact"/>
              <w:ind w:left="106"/>
            </w:pPr>
            <w:r>
              <w:t>31022</w:t>
            </w:r>
          </w:p>
        </w:tc>
        <w:tc>
          <w:tcPr>
            <w:tcW w:w="2415" w:type="dxa"/>
          </w:tcPr>
          <w:p w:rsidR="00F55530" w:rsidRDefault="00E8376E">
            <w:pPr>
              <w:pStyle w:val="TableParagraph"/>
              <w:spacing w:before="16" w:line="275" w:lineRule="exact"/>
              <w:ind w:left="327"/>
            </w:pPr>
            <w:r>
              <w:t>无形资产购置</w:t>
            </w:r>
          </w:p>
        </w:tc>
        <w:tc>
          <w:tcPr>
            <w:tcW w:w="1365" w:type="dxa"/>
          </w:tcPr>
          <w:p w:rsidR="00F55530" w:rsidRDefault="00E8376E">
            <w:pPr>
              <w:pStyle w:val="TableParagraph"/>
              <w:spacing w:before="16" w:line="275" w:lineRule="exact"/>
              <w:ind w:right="94"/>
              <w:jc w:val="right"/>
            </w:pPr>
            <w:r>
              <w:t>0.00</w:t>
            </w:r>
          </w:p>
        </w:tc>
      </w:tr>
      <w:tr w:rsidR="00F55530">
        <w:trPr>
          <w:trHeight w:val="312"/>
        </w:trPr>
        <w:tc>
          <w:tcPr>
            <w:tcW w:w="766" w:type="dxa"/>
          </w:tcPr>
          <w:p w:rsidR="00F55530" w:rsidRDefault="00E8376E">
            <w:pPr>
              <w:pStyle w:val="TableParagraph"/>
              <w:spacing w:before="16" w:line="276" w:lineRule="exact"/>
              <w:ind w:left="108"/>
            </w:pPr>
            <w:r>
              <w:t>30305</w:t>
            </w:r>
          </w:p>
        </w:tc>
        <w:tc>
          <w:tcPr>
            <w:tcW w:w="2504" w:type="dxa"/>
          </w:tcPr>
          <w:p w:rsidR="00F55530" w:rsidRDefault="00E8376E">
            <w:pPr>
              <w:pStyle w:val="TableParagraph"/>
              <w:spacing w:before="16" w:line="276" w:lineRule="exact"/>
              <w:ind w:left="328"/>
            </w:pPr>
            <w:r>
              <w:t>生活补助</w:t>
            </w:r>
          </w:p>
        </w:tc>
        <w:tc>
          <w:tcPr>
            <w:tcW w:w="1260" w:type="dxa"/>
          </w:tcPr>
          <w:p w:rsidR="00F55530" w:rsidRDefault="00E8376E">
            <w:pPr>
              <w:pStyle w:val="TableParagraph"/>
              <w:spacing w:before="16" w:line="276" w:lineRule="exact"/>
              <w:ind w:right="94"/>
              <w:jc w:val="right"/>
            </w:pPr>
            <w:r>
              <w:t>13.01</w:t>
            </w:r>
          </w:p>
        </w:tc>
        <w:tc>
          <w:tcPr>
            <w:tcW w:w="840" w:type="dxa"/>
          </w:tcPr>
          <w:p w:rsidR="00F55530" w:rsidRDefault="00E8376E">
            <w:pPr>
              <w:pStyle w:val="TableParagraph"/>
              <w:spacing w:before="16" w:line="276" w:lineRule="exact"/>
              <w:ind w:left="89" w:right="150"/>
              <w:jc w:val="center"/>
            </w:pPr>
            <w:r>
              <w:t>30225</w:t>
            </w:r>
          </w:p>
        </w:tc>
        <w:tc>
          <w:tcPr>
            <w:tcW w:w="2625" w:type="dxa"/>
          </w:tcPr>
          <w:p w:rsidR="00F55530" w:rsidRDefault="00E8376E">
            <w:pPr>
              <w:pStyle w:val="TableParagraph"/>
              <w:spacing w:before="16" w:line="276" w:lineRule="exact"/>
              <w:ind w:left="327"/>
            </w:pPr>
            <w:r>
              <w:t>专用燃料费</w:t>
            </w:r>
          </w:p>
        </w:tc>
        <w:tc>
          <w:tcPr>
            <w:tcW w:w="1050" w:type="dxa"/>
          </w:tcPr>
          <w:p w:rsidR="00F55530" w:rsidRDefault="00E8376E">
            <w:pPr>
              <w:pStyle w:val="TableParagraph"/>
              <w:spacing w:before="16" w:line="276" w:lineRule="exact"/>
              <w:ind w:right="94"/>
              <w:jc w:val="right"/>
            </w:pPr>
            <w:r>
              <w:t>0.00</w:t>
            </w:r>
          </w:p>
        </w:tc>
        <w:tc>
          <w:tcPr>
            <w:tcW w:w="840" w:type="dxa"/>
          </w:tcPr>
          <w:p w:rsidR="00F55530" w:rsidRDefault="00E8376E">
            <w:pPr>
              <w:pStyle w:val="TableParagraph"/>
              <w:spacing w:before="16" w:line="276" w:lineRule="exact"/>
              <w:ind w:left="106"/>
            </w:pPr>
            <w:r>
              <w:t>31099</w:t>
            </w:r>
          </w:p>
        </w:tc>
        <w:tc>
          <w:tcPr>
            <w:tcW w:w="2415" w:type="dxa"/>
          </w:tcPr>
          <w:p w:rsidR="00F55530" w:rsidRDefault="00E8376E">
            <w:pPr>
              <w:pStyle w:val="TableParagraph"/>
              <w:spacing w:before="16" w:line="276" w:lineRule="exact"/>
              <w:ind w:left="327"/>
            </w:pPr>
            <w:r>
              <w:t>其他资本性支出</w:t>
            </w:r>
          </w:p>
        </w:tc>
        <w:tc>
          <w:tcPr>
            <w:tcW w:w="1365" w:type="dxa"/>
          </w:tcPr>
          <w:p w:rsidR="00F55530" w:rsidRDefault="00E8376E">
            <w:pPr>
              <w:pStyle w:val="TableParagraph"/>
              <w:spacing w:before="16" w:line="276" w:lineRule="exact"/>
              <w:ind w:right="94"/>
              <w:jc w:val="right"/>
            </w:pPr>
            <w:r>
              <w:t>0.00</w:t>
            </w:r>
          </w:p>
        </w:tc>
      </w:tr>
      <w:tr w:rsidR="00F55530">
        <w:trPr>
          <w:trHeight w:val="311"/>
        </w:trPr>
        <w:tc>
          <w:tcPr>
            <w:tcW w:w="766" w:type="dxa"/>
          </w:tcPr>
          <w:p w:rsidR="00F55530" w:rsidRDefault="00E8376E">
            <w:pPr>
              <w:pStyle w:val="TableParagraph"/>
              <w:spacing w:before="16" w:line="276" w:lineRule="exact"/>
              <w:ind w:left="108"/>
            </w:pPr>
            <w:r>
              <w:t>30306</w:t>
            </w:r>
          </w:p>
        </w:tc>
        <w:tc>
          <w:tcPr>
            <w:tcW w:w="2504" w:type="dxa"/>
          </w:tcPr>
          <w:p w:rsidR="00F55530" w:rsidRDefault="00E8376E">
            <w:pPr>
              <w:pStyle w:val="TableParagraph"/>
              <w:spacing w:before="16" w:line="276" w:lineRule="exact"/>
              <w:ind w:left="328"/>
            </w:pPr>
            <w:r>
              <w:t>救济费</w:t>
            </w:r>
          </w:p>
        </w:tc>
        <w:tc>
          <w:tcPr>
            <w:tcW w:w="1260" w:type="dxa"/>
          </w:tcPr>
          <w:p w:rsidR="00F55530" w:rsidRDefault="00E8376E">
            <w:pPr>
              <w:pStyle w:val="TableParagraph"/>
              <w:spacing w:before="16" w:line="276" w:lineRule="exact"/>
              <w:ind w:right="94"/>
              <w:jc w:val="right"/>
            </w:pPr>
            <w:r>
              <w:t>0.00</w:t>
            </w:r>
          </w:p>
        </w:tc>
        <w:tc>
          <w:tcPr>
            <w:tcW w:w="840" w:type="dxa"/>
          </w:tcPr>
          <w:p w:rsidR="00F55530" w:rsidRDefault="00E8376E">
            <w:pPr>
              <w:pStyle w:val="TableParagraph"/>
              <w:spacing w:before="16" w:line="276" w:lineRule="exact"/>
              <w:ind w:left="89" w:right="150"/>
              <w:jc w:val="center"/>
            </w:pPr>
            <w:r>
              <w:t>30226</w:t>
            </w:r>
          </w:p>
        </w:tc>
        <w:tc>
          <w:tcPr>
            <w:tcW w:w="2625" w:type="dxa"/>
          </w:tcPr>
          <w:p w:rsidR="00F55530" w:rsidRDefault="00E8376E">
            <w:pPr>
              <w:pStyle w:val="TableParagraph"/>
              <w:spacing w:before="16" w:line="276" w:lineRule="exact"/>
              <w:ind w:left="327"/>
            </w:pPr>
            <w:r>
              <w:t>劳务费</w:t>
            </w:r>
          </w:p>
        </w:tc>
        <w:tc>
          <w:tcPr>
            <w:tcW w:w="1050" w:type="dxa"/>
          </w:tcPr>
          <w:p w:rsidR="00F55530" w:rsidRDefault="00E8376E">
            <w:pPr>
              <w:pStyle w:val="TableParagraph"/>
              <w:spacing w:before="16" w:line="276" w:lineRule="exact"/>
              <w:ind w:right="94"/>
              <w:jc w:val="right"/>
            </w:pPr>
            <w:r>
              <w:t>128.30</w:t>
            </w:r>
          </w:p>
        </w:tc>
        <w:tc>
          <w:tcPr>
            <w:tcW w:w="840" w:type="dxa"/>
          </w:tcPr>
          <w:p w:rsidR="00F55530" w:rsidRDefault="00E8376E">
            <w:pPr>
              <w:pStyle w:val="TableParagraph"/>
              <w:spacing w:before="16" w:line="276" w:lineRule="exact"/>
              <w:ind w:left="106"/>
            </w:pPr>
            <w:r>
              <w:t>399</w:t>
            </w:r>
          </w:p>
        </w:tc>
        <w:tc>
          <w:tcPr>
            <w:tcW w:w="2415" w:type="dxa"/>
          </w:tcPr>
          <w:p w:rsidR="00F55530" w:rsidRDefault="00E8376E">
            <w:pPr>
              <w:pStyle w:val="TableParagraph"/>
              <w:spacing w:before="16" w:line="276" w:lineRule="exact"/>
              <w:ind w:left="106"/>
            </w:pPr>
            <w:r>
              <w:t>其他支出</w:t>
            </w:r>
          </w:p>
        </w:tc>
        <w:tc>
          <w:tcPr>
            <w:tcW w:w="1365" w:type="dxa"/>
          </w:tcPr>
          <w:p w:rsidR="00F55530" w:rsidRDefault="00E8376E">
            <w:pPr>
              <w:pStyle w:val="TableParagraph"/>
              <w:spacing w:before="16" w:line="276" w:lineRule="exact"/>
              <w:ind w:right="94"/>
              <w:jc w:val="right"/>
            </w:pPr>
            <w:r>
              <w:t>0.00</w:t>
            </w:r>
          </w:p>
        </w:tc>
      </w:tr>
      <w:tr w:rsidR="00F55530">
        <w:trPr>
          <w:trHeight w:val="311"/>
        </w:trPr>
        <w:tc>
          <w:tcPr>
            <w:tcW w:w="766" w:type="dxa"/>
          </w:tcPr>
          <w:p w:rsidR="00F55530" w:rsidRDefault="00E8376E">
            <w:pPr>
              <w:pStyle w:val="TableParagraph"/>
              <w:spacing w:before="15" w:line="276" w:lineRule="exact"/>
              <w:ind w:left="108"/>
            </w:pPr>
            <w:r>
              <w:t>30307</w:t>
            </w:r>
          </w:p>
        </w:tc>
        <w:tc>
          <w:tcPr>
            <w:tcW w:w="2504" w:type="dxa"/>
          </w:tcPr>
          <w:p w:rsidR="00F55530" w:rsidRDefault="00E8376E">
            <w:pPr>
              <w:pStyle w:val="TableParagraph"/>
              <w:spacing w:before="15" w:line="276" w:lineRule="exact"/>
              <w:ind w:left="328"/>
            </w:pPr>
            <w:r>
              <w:t>医疗费补助</w:t>
            </w:r>
          </w:p>
        </w:tc>
        <w:tc>
          <w:tcPr>
            <w:tcW w:w="1260" w:type="dxa"/>
          </w:tcPr>
          <w:p w:rsidR="00F55530" w:rsidRDefault="00E8376E">
            <w:pPr>
              <w:pStyle w:val="TableParagraph"/>
              <w:spacing w:before="15" w:line="276" w:lineRule="exact"/>
              <w:ind w:right="94"/>
              <w:jc w:val="right"/>
            </w:pPr>
            <w:r>
              <w:t>0.00</w:t>
            </w:r>
          </w:p>
        </w:tc>
        <w:tc>
          <w:tcPr>
            <w:tcW w:w="840" w:type="dxa"/>
          </w:tcPr>
          <w:p w:rsidR="00F55530" w:rsidRDefault="00E8376E">
            <w:pPr>
              <w:pStyle w:val="TableParagraph"/>
              <w:spacing w:before="15" w:line="276" w:lineRule="exact"/>
              <w:ind w:left="89" w:right="150"/>
              <w:jc w:val="center"/>
            </w:pPr>
            <w:r>
              <w:t>30227</w:t>
            </w:r>
          </w:p>
        </w:tc>
        <w:tc>
          <w:tcPr>
            <w:tcW w:w="2625" w:type="dxa"/>
          </w:tcPr>
          <w:p w:rsidR="00F55530" w:rsidRDefault="00E8376E">
            <w:pPr>
              <w:pStyle w:val="TableParagraph"/>
              <w:spacing w:before="15" w:line="276" w:lineRule="exact"/>
              <w:ind w:left="327"/>
            </w:pPr>
            <w:r>
              <w:t>委托业务费</w:t>
            </w:r>
          </w:p>
        </w:tc>
        <w:tc>
          <w:tcPr>
            <w:tcW w:w="1050" w:type="dxa"/>
          </w:tcPr>
          <w:p w:rsidR="00F55530" w:rsidRDefault="00E8376E">
            <w:pPr>
              <w:pStyle w:val="TableParagraph"/>
              <w:spacing w:before="15" w:line="276" w:lineRule="exact"/>
              <w:ind w:right="94"/>
              <w:jc w:val="right"/>
            </w:pPr>
            <w:r>
              <w:t>0.00</w:t>
            </w:r>
          </w:p>
        </w:tc>
        <w:tc>
          <w:tcPr>
            <w:tcW w:w="840" w:type="dxa"/>
          </w:tcPr>
          <w:p w:rsidR="00F55530" w:rsidRDefault="00E8376E">
            <w:pPr>
              <w:pStyle w:val="TableParagraph"/>
              <w:spacing w:before="15" w:line="276" w:lineRule="exact"/>
              <w:ind w:left="106"/>
            </w:pPr>
            <w:r>
              <w:t>39906</w:t>
            </w:r>
          </w:p>
        </w:tc>
        <w:tc>
          <w:tcPr>
            <w:tcW w:w="2415" w:type="dxa"/>
          </w:tcPr>
          <w:p w:rsidR="00F55530" w:rsidRDefault="00E8376E">
            <w:pPr>
              <w:pStyle w:val="TableParagraph"/>
              <w:spacing w:before="15" w:line="276" w:lineRule="exact"/>
              <w:ind w:left="327"/>
            </w:pPr>
            <w:r>
              <w:t>赠与</w:t>
            </w:r>
          </w:p>
        </w:tc>
        <w:tc>
          <w:tcPr>
            <w:tcW w:w="1365" w:type="dxa"/>
          </w:tcPr>
          <w:p w:rsidR="00F55530" w:rsidRDefault="00E8376E">
            <w:pPr>
              <w:pStyle w:val="TableParagraph"/>
              <w:spacing w:before="15" w:line="276" w:lineRule="exact"/>
              <w:ind w:right="94"/>
              <w:jc w:val="right"/>
            </w:pPr>
            <w:r>
              <w:t>0.00</w:t>
            </w:r>
          </w:p>
        </w:tc>
      </w:tr>
      <w:tr w:rsidR="00F55530">
        <w:trPr>
          <w:trHeight w:val="312"/>
        </w:trPr>
        <w:tc>
          <w:tcPr>
            <w:tcW w:w="766" w:type="dxa"/>
          </w:tcPr>
          <w:p w:rsidR="00F55530" w:rsidRDefault="00E8376E">
            <w:pPr>
              <w:pStyle w:val="TableParagraph"/>
              <w:spacing w:before="15" w:line="277" w:lineRule="exact"/>
              <w:ind w:left="108"/>
            </w:pPr>
            <w:r>
              <w:t>30308</w:t>
            </w:r>
          </w:p>
        </w:tc>
        <w:tc>
          <w:tcPr>
            <w:tcW w:w="2504" w:type="dxa"/>
          </w:tcPr>
          <w:p w:rsidR="00F55530" w:rsidRDefault="00E8376E">
            <w:pPr>
              <w:pStyle w:val="TableParagraph"/>
              <w:spacing w:before="15" w:line="277" w:lineRule="exact"/>
              <w:ind w:left="328"/>
            </w:pPr>
            <w:r>
              <w:t>助学金</w:t>
            </w:r>
          </w:p>
        </w:tc>
        <w:tc>
          <w:tcPr>
            <w:tcW w:w="1260" w:type="dxa"/>
          </w:tcPr>
          <w:p w:rsidR="00F55530" w:rsidRDefault="00E8376E">
            <w:pPr>
              <w:pStyle w:val="TableParagraph"/>
              <w:spacing w:before="15" w:line="277" w:lineRule="exact"/>
              <w:ind w:right="94"/>
              <w:jc w:val="right"/>
            </w:pPr>
            <w:r>
              <w:t>0.00</w:t>
            </w:r>
          </w:p>
        </w:tc>
        <w:tc>
          <w:tcPr>
            <w:tcW w:w="840" w:type="dxa"/>
          </w:tcPr>
          <w:p w:rsidR="00F55530" w:rsidRDefault="00E8376E">
            <w:pPr>
              <w:pStyle w:val="TableParagraph"/>
              <w:spacing w:before="15" w:line="277" w:lineRule="exact"/>
              <w:ind w:left="89" w:right="150"/>
              <w:jc w:val="center"/>
            </w:pPr>
            <w:r>
              <w:t>30228</w:t>
            </w:r>
          </w:p>
        </w:tc>
        <w:tc>
          <w:tcPr>
            <w:tcW w:w="2625" w:type="dxa"/>
          </w:tcPr>
          <w:p w:rsidR="00F55530" w:rsidRDefault="00E8376E">
            <w:pPr>
              <w:pStyle w:val="TableParagraph"/>
              <w:spacing w:before="15" w:line="277" w:lineRule="exact"/>
              <w:ind w:left="327"/>
            </w:pPr>
            <w:r>
              <w:t>工会经费</w:t>
            </w:r>
          </w:p>
        </w:tc>
        <w:tc>
          <w:tcPr>
            <w:tcW w:w="1050" w:type="dxa"/>
          </w:tcPr>
          <w:p w:rsidR="00F55530" w:rsidRDefault="00E8376E">
            <w:pPr>
              <w:pStyle w:val="TableParagraph"/>
              <w:spacing w:before="15" w:line="277" w:lineRule="exact"/>
              <w:ind w:right="94"/>
              <w:jc w:val="right"/>
            </w:pPr>
            <w:r>
              <w:t>29.48</w:t>
            </w:r>
          </w:p>
        </w:tc>
        <w:tc>
          <w:tcPr>
            <w:tcW w:w="840" w:type="dxa"/>
          </w:tcPr>
          <w:p w:rsidR="00F55530" w:rsidRDefault="00E8376E">
            <w:pPr>
              <w:pStyle w:val="TableParagraph"/>
              <w:spacing w:before="15" w:line="277" w:lineRule="exact"/>
              <w:ind w:left="106"/>
            </w:pPr>
            <w:r>
              <w:t>39907</w:t>
            </w:r>
          </w:p>
        </w:tc>
        <w:tc>
          <w:tcPr>
            <w:tcW w:w="2415" w:type="dxa"/>
          </w:tcPr>
          <w:p w:rsidR="00F55530" w:rsidRDefault="00E8376E">
            <w:pPr>
              <w:pStyle w:val="TableParagraph"/>
              <w:spacing w:before="15" w:line="277" w:lineRule="exact"/>
              <w:ind w:right="313"/>
              <w:jc w:val="right"/>
            </w:pPr>
            <w:r>
              <w:t>国家赔偿费用支出</w:t>
            </w:r>
          </w:p>
        </w:tc>
        <w:tc>
          <w:tcPr>
            <w:tcW w:w="1365" w:type="dxa"/>
          </w:tcPr>
          <w:p w:rsidR="00F55530" w:rsidRDefault="00E8376E">
            <w:pPr>
              <w:pStyle w:val="TableParagraph"/>
              <w:spacing w:before="15" w:line="277" w:lineRule="exact"/>
              <w:ind w:right="94"/>
              <w:jc w:val="right"/>
            </w:pPr>
            <w:r>
              <w:t>0.00</w:t>
            </w:r>
          </w:p>
        </w:tc>
      </w:tr>
      <w:tr w:rsidR="00F55530">
        <w:trPr>
          <w:trHeight w:val="936"/>
        </w:trPr>
        <w:tc>
          <w:tcPr>
            <w:tcW w:w="766" w:type="dxa"/>
          </w:tcPr>
          <w:p w:rsidR="00F55530" w:rsidRDefault="00F55530">
            <w:pPr>
              <w:pStyle w:val="TableParagraph"/>
              <w:spacing w:before="8"/>
              <w:rPr>
                <w:sz w:val="25"/>
              </w:rPr>
            </w:pPr>
          </w:p>
          <w:p w:rsidR="00F55530" w:rsidRDefault="00E8376E">
            <w:pPr>
              <w:pStyle w:val="TableParagraph"/>
              <w:spacing w:before="1"/>
              <w:ind w:left="108"/>
            </w:pPr>
            <w:r>
              <w:t>30309</w:t>
            </w:r>
          </w:p>
        </w:tc>
        <w:tc>
          <w:tcPr>
            <w:tcW w:w="2504" w:type="dxa"/>
          </w:tcPr>
          <w:p w:rsidR="00F55530" w:rsidRDefault="00F55530">
            <w:pPr>
              <w:pStyle w:val="TableParagraph"/>
              <w:spacing w:before="8"/>
              <w:rPr>
                <w:sz w:val="25"/>
              </w:rPr>
            </w:pPr>
          </w:p>
          <w:p w:rsidR="00F55530" w:rsidRDefault="00E8376E">
            <w:pPr>
              <w:pStyle w:val="TableParagraph"/>
              <w:spacing w:before="1"/>
              <w:ind w:left="328"/>
            </w:pPr>
            <w:r>
              <w:t>奖励金</w:t>
            </w:r>
          </w:p>
        </w:tc>
        <w:tc>
          <w:tcPr>
            <w:tcW w:w="1260" w:type="dxa"/>
          </w:tcPr>
          <w:p w:rsidR="00F55530" w:rsidRDefault="00F55530">
            <w:pPr>
              <w:pStyle w:val="TableParagraph"/>
              <w:spacing w:before="8"/>
              <w:rPr>
                <w:sz w:val="25"/>
              </w:rPr>
            </w:pPr>
          </w:p>
          <w:p w:rsidR="00F55530" w:rsidRDefault="00E8376E">
            <w:pPr>
              <w:pStyle w:val="TableParagraph"/>
              <w:spacing w:before="1"/>
              <w:ind w:right="94"/>
              <w:jc w:val="right"/>
            </w:pPr>
            <w:r>
              <w:t>0.00</w:t>
            </w:r>
          </w:p>
        </w:tc>
        <w:tc>
          <w:tcPr>
            <w:tcW w:w="840" w:type="dxa"/>
          </w:tcPr>
          <w:p w:rsidR="00F55530" w:rsidRDefault="00F55530">
            <w:pPr>
              <w:pStyle w:val="TableParagraph"/>
              <w:spacing w:before="8"/>
              <w:rPr>
                <w:sz w:val="25"/>
              </w:rPr>
            </w:pPr>
          </w:p>
          <w:p w:rsidR="00F55530" w:rsidRDefault="00E8376E">
            <w:pPr>
              <w:pStyle w:val="TableParagraph"/>
              <w:spacing w:before="1"/>
              <w:ind w:left="89" w:right="150"/>
              <w:jc w:val="center"/>
            </w:pPr>
            <w:r>
              <w:t>30229</w:t>
            </w:r>
          </w:p>
        </w:tc>
        <w:tc>
          <w:tcPr>
            <w:tcW w:w="2625" w:type="dxa"/>
          </w:tcPr>
          <w:p w:rsidR="00F55530" w:rsidRDefault="00F55530">
            <w:pPr>
              <w:pStyle w:val="TableParagraph"/>
              <w:spacing w:before="8"/>
              <w:rPr>
                <w:sz w:val="25"/>
              </w:rPr>
            </w:pPr>
          </w:p>
          <w:p w:rsidR="00F55530" w:rsidRDefault="00E8376E">
            <w:pPr>
              <w:pStyle w:val="TableParagraph"/>
              <w:spacing w:before="1"/>
              <w:ind w:left="327"/>
            </w:pPr>
            <w:r>
              <w:t>福利费</w:t>
            </w:r>
          </w:p>
        </w:tc>
        <w:tc>
          <w:tcPr>
            <w:tcW w:w="1050" w:type="dxa"/>
          </w:tcPr>
          <w:p w:rsidR="00F55530" w:rsidRDefault="00F55530">
            <w:pPr>
              <w:pStyle w:val="TableParagraph"/>
              <w:spacing w:before="8"/>
              <w:rPr>
                <w:sz w:val="25"/>
              </w:rPr>
            </w:pPr>
          </w:p>
          <w:p w:rsidR="00F55530" w:rsidRDefault="00E8376E">
            <w:pPr>
              <w:pStyle w:val="TableParagraph"/>
              <w:spacing w:before="1"/>
              <w:ind w:right="94"/>
              <w:jc w:val="right"/>
            </w:pPr>
            <w:r>
              <w:t>0.00</w:t>
            </w:r>
          </w:p>
        </w:tc>
        <w:tc>
          <w:tcPr>
            <w:tcW w:w="840" w:type="dxa"/>
          </w:tcPr>
          <w:p w:rsidR="00F55530" w:rsidRDefault="00F55530">
            <w:pPr>
              <w:pStyle w:val="TableParagraph"/>
              <w:spacing w:before="8"/>
              <w:rPr>
                <w:sz w:val="25"/>
              </w:rPr>
            </w:pPr>
          </w:p>
          <w:p w:rsidR="00F55530" w:rsidRDefault="00E8376E">
            <w:pPr>
              <w:pStyle w:val="TableParagraph"/>
              <w:spacing w:before="1"/>
              <w:ind w:left="106"/>
            </w:pPr>
            <w:r>
              <w:t>39908</w:t>
            </w:r>
          </w:p>
        </w:tc>
        <w:tc>
          <w:tcPr>
            <w:tcW w:w="2415" w:type="dxa"/>
          </w:tcPr>
          <w:p w:rsidR="00F55530" w:rsidRDefault="00E8376E">
            <w:pPr>
              <w:pStyle w:val="TableParagraph"/>
              <w:spacing w:before="17" w:line="266" w:lineRule="auto"/>
              <w:ind w:left="106" w:right="313" w:firstLine="220"/>
            </w:pPr>
            <w:r>
              <w:t>对民间非营利组织和群众性自治组织补</w:t>
            </w:r>
          </w:p>
          <w:p w:rsidR="00F55530" w:rsidRDefault="00E8376E">
            <w:pPr>
              <w:pStyle w:val="TableParagraph"/>
              <w:spacing w:line="273" w:lineRule="exact"/>
              <w:ind w:left="106"/>
            </w:pPr>
            <w:r>
              <w:t>贴</w:t>
            </w:r>
          </w:p>
        </w:tc>
        <w:tc>
          <w:tcPr>
            <w:tcW w:w="1365" w:type="dxa"/>
          </w:tcPr>
          <w:p w:rsidR="00F55530" w:rsidRDefault="00F55530">
            <w:pPr>
              <w:pStyle w:val="TableParagraph"/>
              <w:spacing w:before="8"/>
              <w:rPr>
                <w:sz w:val="25"/>
              </w:rPr>
            </w:pPr>
          </w:p>
          <w:p w:rsidR="00F55530" w:rsidRDefault="00E8376E">
            <w:pPr>
              <w:pStyle w:val="TableParagraph"/>
              <w:spacing w:before="1"/>
              <w:ind w:right="94"/>
              <w:jc w:val="right"/>
            </w:pPr>
            <w:r>
              <w:t>0.00</w:t>
            </w:r>
          </w:p>
        </w:tc>
      </w:tr>
      <w:tr w:rsidR="00F55530">
        <w:trPr>
          <w:trHeight w:val="312"/>
        </w:trPr>
        <w:tc>
          <w:tcPr>
            <w:tcW w:w="766" w:type="dxa"/>
          </w:tcPr>
          <w:p w:rsidR="00F55530" w:rsidRDefault="00E8376E">
            <w:pPr>
              <w:pStyle w:val="TableParagraph"/>
              <w:spacing w:before="17" w:line="275" w:lineRule="exact"/>
              <w:ind w:left="108"/>
            </w:pPr>
            <w:r>
              <w:t>30310</w:t>
            </w:r>
          </w:p>
        </w:tc>
        <w:tc>
          <w:tcPr>
            <w:tcW w:w="2504" w:type="dxa"/>
          </w:tcPr>
          <w:p w:rsidR="00F55530" w:rsidRDefault="00E8376E">
            <w:pPr>
              <w:pStyle w:val="TableParagraph"/>
              <w:spacing w:before="17" w:line="275" w:lineRule="exact"/>
              <w:ind w:right="401"/>
              <w:jc w:val="right"/>
            </w:pPr>
            <w:r>
              <w:t>个人农业生产补贴</w:t>
            </w:r>
          </w:p>
        </w:tc>
        <w:tc>
          <w:tcPr>
            <w:tcW w:w="1260" w:type="dxa"/>
          </w:tcPr>
          <w:p w:rsidR="00F55530" w:rsidRDefault="00E8376E">
            <w:pPr>
              <w:pStyle w:val="TableParagraph"/>
              <w:spacing w:before="17" w:line="275" w:lineRule="exact"/>
              <w:ind w:right="94"/>
              <w:jc w:val="right"/>
            </w:pPr>
            <w:r>
              <w:t>0.00</w:t>
            </w:r>
          </w:p>
        </w:tc>
        <w:tc>
          <w:tcPr>
            <w:tcW w:w="840" w:type="dxa"/>
          </w:tcPr>
          <w:p w:rsidR="00F55530" w:rsidRDefault="00E8376E">
            <w:pPr>
              <w:pStyle w:val="TableParagraph"/>
              <w:spacing w:before="17" w:line="275" w:lineRule="exact"/>
              <w:ind w:left="89" w:right="150"/>
              <w:jc w:val="center"/>
            </w:pPr>
            <w:r>
              <w:t>30231</w:t>
            </w:r>
          </w:p>
        </w:tc>
        <w:tc>
          <w:tcPr>
            <w:tcW w:w="2625" w:type="dxa"/>
          </w:tcPr>
          <w:p w:rsidR="00F55530" w:rsidRDefault="00E8376E">
            <w:pPr>
              <w:pStyle w:val="TableParagraph"/>
              <w:spacing w:before="17" w:line="275" w:lineRule="exact"/>
              <w:ind w:left="327"/>
            </w:pPr>
            <w:r>
              <w:t>公务用车运行维护费</w:t>
            </w:r>
          </w:p>
        </w:tc>
        <w:tc>
          <w:tcPr>
            <w:tcW w:w="1050" w:type="dxa"/>
          </w:tcPr>
          <w:p w:rsidR="00F55530" w:rsidRDefault="00E8376E">
            <w:pPr>
              <w:pStyle w:val="TableParagraph"/>
              <w:spacing w:before="17" w:line="275" w:lineRule="exact"/>
              <w:ind w:right="94"/>
              <w:jc w:val="right"/>
            </w:pPr>
            <w:r>
              <w:t>1.67</w:t>
            </w:r>
          </w:p>
        </w:tc>
        <w:tc>
          <w:tcPr>
            <w:tcW w:w="840" w:type="dxa"/>
          </w:tcPr>
          <w:p w:rsidR="00F55530" w:rsidRDefault="00E8376E">
            <w:pPr>
              <w:pStyle w:val="TableParagraph"/>
              <w:spacing w:before="17" w:line="275" w:lineRule="exact"/>
              <w:ind w:left="106"/>
            </w:pPr>
            <w:r>
              <w:t>39999</w:t>
            </w:r>
          </w:p>
        </w:tc>
        <w:tc>
          <w:tcPr>
            <w:tcW w:w="2415" w:type="dxa"/>
          </w:tcPr>
          <w:p w:rsidR="00F55530" w:rsidRDefault="00E8376E">
            <w:pPr>
              <w:pStyle w:val="TableParagraph"/>
              <w:spacing w:before="17" w:line="275" w:lineRule="exact"/>
              <w:ind w:left="327"/>
            </w:pPr>
            <w:r>
              <w:t>其他支出</w:t>
            </w:r>
          </w:p>
        </w:tc>
        <w:tc>
          <w:tcPr>
            <w:tcW w:w="1365" w:type="dxa"/>
          </w:tcPr>
          <w:p w:rsidR="00F55530" w:rsidRDefault="00E8376E">
            <w:pPr>
              <w:pStyle w:val="TableParagraph"/>
              <w:spacing w:before="17" w:line="275" w:lineRule="exact"/>
              <w:ind w:right="94"/>
              <w:jc w:val="right"/>
            </w:pPr>
            <w:r>
              <w:t>0.00</w:t>
            </w:r>
          </w:p>
        </w:tc>
      </w:tr>
      <w:tr w:rsidR="00F55530">
        <w:trPr>
          <w:trHeight w:val="623"/>
        </w:trPr>
        <w:tc>
          <w:tcPr>
            <w:tcW w:w="766" w:type="dxa"/>
          </w:tcPr>
          <w:p w:rsidR="00F55530" w:rsidRDefault="00E8376E">
            <w:pPr>
              <w:pStyle w:val="TableParagraph"/>
              <w:spacing w:before="172"/>
              <w:ind w:left="108"/>
            </w:pPr>
            <w:r>
              <w:t>30399</w:t>
            </w:r>
          </w:p>
        </w:tc>
        <w:tc>
          <w:tcPr>
            <w:tcW w:w="2504" w:type="dxa"/>
          </w:tcPr>
          <w:p w:rsidR="00F55530" w:rsidRDefault="00E8376E">
            <w:pPr>
              <w:pStyle w:val="TableParagraph"/>
              <w:spacing w:before="16"/>
              <w:ind w:left="328"/>
            </w:pPr>
            <w:r>
              <w:t>其他对个人和家庭的</w:t>
            </w:r>
          </w:p>
          <w:p w:rsidR="00F55530" w:rsidRDefault="00E8376E">
            <w:pPr>
              <w:pStyle w:val="TableParagraph"/>
              <w:spacing w:before="30" w:line="276" w:lineRule="exact"/>
              <w:ind w:left="107"/>
            </w:pPr>
            <w:r>
              <w:t>补助支出</w:t>
            </w:r>
          </w:p>
        </w:tc>
        <w:tc>
          <w:tcPr>
            <w:tcW w:w="1260" w:type="dxa"/>
          </w:tcPr>
          <w:p w:rsidR="00F55530" w:rsidRDefault="00E8376E">
            <w:pPr>
              <w:pStyle w:val="TableParagraph"/>
              <w:spacing w:before="172"/>
              <w:ind w:right="94"/>
              <w:jc w:val="right"/>
            </w:pPr>
            <w:r>
              <w:t>0.00</w:t>
            </w:r>
          </w:p>
        </w:tc>
        <w:tc>
          <w:tcPr>
            <w:tcW w:w="840" w:type="dxa"/>
          </w:tcPr>
          <w:p w:rsidR="00F55530" w:rsidRDefault="00E8376E">
            <w:pPr>
              <w:pStyle w:val="TableParagraph"/>
              <w:spacing w:before="172"/>
              <w:ind w:left="89" w:right="150"/>
              <w:jc w:val="center"/>
            </w:pPr>
            <w:r>
              <w:t>30239</w:t>
            </w:r>
          </w:p>
        </w:tc>
        <w:tc>
          <w:tcPr>
            <w:tcW w:w="2625" w:type="dxa"/>
          </w:tcPr>
          <w:p w:rsidR="00F55530" w:rsidRDefault="00E8376E">
            <w:pPr>
              <w:pStyle w:val="TableParagraph"/>
              <w:spacing w:before="172"/>
              <w:ind w:left="327"/>
            </w:pPr>
            <w:r>
              <w:t>其他交通费用</w:t>
            </w:r>
          </w:p>
        </w:tc>
        <w:tc>
          <w:tcPr>
            <w:tcW w:w="1050" w:type="dxa"/>
          </w:tcPr>
          <w:p w:rsidR="00F55530" w:rsidRDefault="00E8376E">
            <w:pPr>
              <w:pStyle w:val="TableParagraph"/>
              <w:spacing w:before="172"/>
              <w:ind w:right="94"/>
              <w:jc w:val="right"/>
            </w:pPr>
            <w:r>
              <w:t>27.21</w:t>
            </w:r>
          </w:p>
        </w:tc>
        <w:tc>
          <w:tcPr>
            <w:tcW w:w="840" w:type="dxa"/>
          </w:tcPr>
          <w:p w:rsidR="00F55530" w:rsidRDefault="00F55530">
            <w:pPr>
              <w:pStyle w:val="TableParagraph"/>
              <w:rPr>
                <w:rFonts w:ascii="Times New Roman"/>
              </w:rPr>
            </w:pPr>
          </w:p>
        </w:tc>
        <w:tc>
          <w:tcPr>
            <w:tcW w:w="2415" w:type="dxa"/>
          </w:tcPr>
          <w:p w:rsidR="00F55530" w:rsidRDefault="00F55530">
            <w:pPr>
              <w:pStyle w:val="TableParagraph"/>
              <w:rPr>
                <w:rFonts w:ascii="Times New Roman"/>
              </w:rPr>
            </w:pPr>
          </w:p>
        </w:tc>
        <w:tc>
          <w:tcPr>
            <w:tcW w:w="1365" w:type="dxa"/>
          </w:tcPr>
          <w:p w:rsidR="00F55530" w:rsidRDefault="00F55530">
            <w:pPr>
              <w:pStyle w:val="TableParagraph"/>
              <w:rPr>
                <w:rFonts w:ascii="Times New Roman"/>
              </w:rPr>
            </w:pPr>
          </w:p>
        </w:tc>
      </w:tr>
      <w:tr w:rsidR="00F55530">
        <w:trPr>
          <w:trHeight w:val="311"/>
        </w:trPr>
        <w:tc>
          <w:tcPr>
            <w:tcW w:w="766" w:type="dxa"/>
          </w:tcPr>
          <w:p w:rsidR="00F55530" w:rsidRDefault="00F55530">
            <w:pPr>
              <w:pStyle w:val="TableParagraph"/>
              <w:rPr>
                <w:rFonts w:ascii="Times New Roman"/>
              </w:rPr>
            </w:pPr>
          </w:p>
        </w:tc>
        <w:tc>
          <w:tcPr>
            <w:tcW w:w="2504" w:type="dxa"/>
          </w:tcPr>
          <w:p w:rsidR="00F55530" w:rsidRDefault="00F55530">
            <w:pPr>
              <w:pStyle w:val="TableParagraph"/>
              <w:rPr>
                <w:rFonts w:ascii="Times New Roman"/>
              </w:rPr>
            </w:pPr>
          </w:p>
        </w:tc>
        <w:tc>
          <w:tcPr>
            <w:tcW w:w="1260" w:type="dxa"/>
          </w:tcPr>
          <w:p w:rsidR="00F55530" w:rsidRDefault="00F55530">
            <w:pPr>
              <w:pStyle w:val="TableParagraph"/>
              <w:rPr>
                <w:rFonts w:ascii="Times New Roman"/>
              </w:rPr>
            </w:pPr>
          </w:p>
        </w:tc>
        <w:tc>
          <w:tcPr>
            <w:tcW w:w="840" w:type="dxa"/>
          </w:tcPr>
          <w:p w:rsidR="00F55530" w:rsidRDefault="00E8376E">
            <w:pPr>
              <w:pStyle w:val="TableParagraph"/>
              <w:spacing w:before="16" w:line="276" w:lineRule="exact"/>
              <w:ind w:left="89" w:right="150"/>
              <w:jc w:val="center"/>
            </w:pPr>
            <w:r>
              <w:t>30240</w:t>
            </w:r>
          </w:p>
        </w:tc>
        <w:tc>
          <w:tcPr>
            <w:tcW w:w="2625" w:type="dxa"/>
          </w:tcPr>
          <w:p w:rsidR="00F55530" w:rsidRDefault="00E8376E">
            <w:pPr>
              <w:pStyle w:val="TableParagraph"/>
              <w:spacing w:before="16" w:line="276" w:lineRule="exact"/>
              <w:ind w:left="327"/>
            </w:pPr>
            <w:r>
              <w:t>税金及附加费用</w:t>
            </w:r>
          </w:p>
        </w:tc>
        <w:tc>
          <w:tcPr>
            <w:tcW w:w="1050" w:type="dxa"/>
          </w:tcPr>
          <w:p w:rsidR="00F55530" w:rsidRDefault="00E8376E">
            <w:pPr>
              <w:pStyle w:val="TableParagraph"/>
              <w:spacing w:before="16" w:line="276" w:lineRule="exact"/>
              <w:ind w:right="94"/>
              <w:jc w:val="right"/>
            </w:pPr>
            <w:r>
              <w:t>0.00</w:t>
            </w:r>
          </w:p>
        </w:tc>
        <w:tc>
          <w:tcPr>
            <w:tcW w:w="840" w:type="dxa"/>
          </w:tcPr>
          <w:p w:rsidR="00F55530" w:rsidRDefault="00F55530">
            <w:pPr>
              <w:pStyle w:val="TableParagraph"/>
              <w:rPr>
                <w:rFonts w:ascii="Times New Roman"/>
              </w:rPr>
            </w:pPr>
          </w:p>
        </w:tc>
        <w:tc>
          <w:tcPr>
            <w:tcW w:w="2415" w:type="dxa"/>
          </w:tcPr>
          <w:p w:rsidR="00F55530" w:rsidRDefault="00F55530">
            <w:pPr>
              <w:pStyle w:val="TableParagraph"/>
              <w:rPr>
                <w:rFonts w:ascii="Times New Roman"/>
              </w:rPr>
            </w:pPr>
          </w:p>
        </w:tc>
        <w:tc>
          <w:tcPr>
            <w:tcW w:w="1365" w:type="dxa"/>
          </w:tcPr>
          <w:p w:rsidR="00F55530" w:rsidRDefault="00F55530">
            <w:pPr>
              <w:pStyle w:val="TableParagraph"/>
              <w:rPr>
                <w:rFonts w:ascii="Times New Roman"/>
              </w:rPr>
            </w:pPr>
          </w:p>
        </w:tc>
      </w:tr>
      <w:tr w:rsidR="00F55530">
        <w:trPr>
          <w:trHeight w:val="312"/>
        </w:trPr>
        <w:tc>
          <w:tcPr>
            <w:tcW w:w="766" w:type="dxa"/>
          </w:tcPr>
          <w:p w:rsidR="00F55530" w:rsidRDefault="00F55530">
            <w:pPr>
              <w:pStyle w:val="TableParagraph"/>
              <w:rPr>
                <w:rFonts w:ascii="Times New Roman"/>
              </w:rPr>
            </w:pPr>
          </w:p>
        </w:tc>
        <w:tc>
          <w:tcPr>
            <w:tcW w:w="2504" w:type="dxa"/>
          </w:tcPr>
          <w:p w:rsidR="00F55530" w:rsidRDefault="00F55530">
            <w:pPr>
              <w:pStyle w:val="TableParagraph"/>
              <w:rPr>
                <w:rFonts w:ascii="Times New Roman"/>
              </w:rPr>
            </w:pPr>
          </w:p>
        </w:tc>
        <w:tc>
          <w:tcPr>
            <w:tcW w:w="1260" w:type="dxa"/>
          </w:tcPr>
          <w:p w:rsidR="00F55530" w:rsidRDefault="00F55530">
            <w:pPr>
              <w:pStyle w:val="TableParagraph"/>
              <w:rPr>
                <w:rFonts w:ascii="Times New Roman"/>
              </w:rPr>
            </w:pPr>
          </w:p>
        </w:tc>
        <w:tc>
          <w:tcPr>
            <w:tcW w:w="840" w:type="dxa"/>
          </w:tcPr>
          <w:p w:rsidR="00F55530" w:rsidRDefault="00E8376E">
            <w:pPr>
              <w:pStyle w:val="TableParagraph"/>
              <w:spacing w:before="15" w:line="276" w:lineRule="exact"/>
              <w:ind w:left="89" w:right="150"/>
              <w:jc w:val="center"/>
            </w:pPr>
            <w:r>
              <w:t>30299</w:t>
            </w:r>
          </w:p>
        </w:tc>
        <w:tc>
          <w:tcPr>
            <w:tcW w:w="2625" w:type="dxa"/>
          </w:tcPr>
          <w:p w:rsidR="00F55530" w:rsidRDefault="00E8376E">
            <w:pPr>
              <w:pStyle w:val="TableParagraph"/>
              <w:spacing w:before="15" w:line="276" w:lineRule="exact"/>
              <w:ind w:left="327"/>
            </w:pPr>
            <w:r>
              <w:t>其他商品和服务支出</w:t>
            </w:r>
          </w:p>
        </w:tc>
        <w:tc>
          <w:tcPr>
            <w:tcW w:w="1050" w:type="dxa"/>
          </w:tcPr>
          <w:p w:rsidR="00F55530" w:rsidRDefault="00E8376E">
            <w:pPr>
              <w:pStyle w:val="TableParagraph"/>
              <w:spacing w:before="15" w:line="276" w:lineRule="exact"/>
              <w:ind w:right="94"/>
              <w:jc w:val="right"/>
            </w:pPr>
            <w:r>
              <w:t>127.56</w:t>
            </w:r>
          </w:p>
        </w:tc>
        <w:tc>
          <w:tcPr>
            <w:tcW w:w="840" w:type="dxa"/>
          </w:tcPr>
          <w:p w:rsidR="00F55530" w:rsidRDefault="00F55530">
            <w:pPr>
              <w:pStyle w:val="TableParagraph"/>
              <w:rPr>
                <w:rFonts w:ascii="Times New Roman"/>
              </w:rPr>
            </w:pPr>
          </w:p>
        </w:tc>
        <w:tc>
          <w:tcPr>
            <w:tcW w:w="2415" w:type="dxa"/>
          </w:tcPr>
          <w:p w:rsidR="00F55530" w:rsidRDefault="00F55530">
            <w:pPr>
              <w:pStyle w:val="TableParagraph"/>
              <w:rPr>
                <w:rFonts w:ascii="Times New Roman"/>
              </w:rPr>
            </w:pPr>
          </w:p>
        </w:tc>
        <w:tc>
          <w:tcPr>
            <w:tcW w:w="1365" w:type="dxa"/>
          </w:tcPr>
          <w:p w:rsidR="00F55530" w:rsidRDefault="00F55530">
            <w:pPr>
              <w:pStyle w:val="TableParagraph"/>
              <w:rPr>
                <w:rFonts w:ascii="Times New Roman"/>
              </w:rPr>
            </w:pPr>
          </w:p>
        </w:tc>
      </w:tr>
      <w:tr w:rsidR="00F55530">
        <w:trPr>
          <w:trHeight w:val="312"/>
        </w:trPr>
        <w:tc>
          <w:tcPr>
            <w:tcW w:w="3270" w:type="dxa"/>
            <w:gridSpan w:val="2"/>
          </w:tcPr>
          <w:p w:rsidR="00F55530" w:rsidRDefault="00E8376E">
            <w:pPr>
              <w:pStyle w:val="TableParagraph"/>
              <w:spacing w:before="15" w:line="277" w:lineRule="exact"/>
              <w:ind w:left="974"/>
            </w:pPr>
            <w:r>
              <w:t>人员经费合计</w:t>
            </w:r>
          </w:p>
        </w:tc>
        <w:tc>
          <w:tcPr>
            <w:tcW w:w="1260" w:type="dxa"/>
          </w:tcPr>
          <w:p w:rsidR="00F55530" w:rsidRDefault="00E8376E">
            <w:pPr>
              <w:pStyle w:val="TableParagraph"/>
              <w:spacing w:before="15" w:line="277" w:lineRule="exact"/>
              <w:ind w:right="94"/>
              <w:jc w:val="right"/>
            </w:pPr>
            <w:r>
              <w:t>2,110.71</w:t>
            </w:r>
          </w:p>
        </w:tc>
        <w:tc>
          <w:tcPr>
            <w:tcW w:w="7770" w:type="dxa"/>
            <w:gridSpan w:val="5"/>
          </w:tcPr>
          <w:p w:rsidR="00F55530" w:rsidRDefault="00E8376E">
            <w:pPr>
              <w:pStyle w:val="TableParagraph"/>
              <w:spacing w:before="15" w:line="277" w:lineRule="exact"/>
              <w:ind w:left="3204" w:right="3195"/>
              <w:jc w:val="center"/>
            </w:pPr>
            <w:r>
              <w:t>公用经费合计</w:t>
            </w:r>
          </w:p>
        </w:tc>
        <w:tc>
          <w:tcPr>
            <w:tcW w:w="1365" w:type="dxa"/>
          </w:tcPr>
          <w:p w:rsidR="00F55530" w:rsidRDefault="00E8376E">
            <w:pPr>
              <w:pStyle w:val="TableParagraph"/>
              <w:spacing w:before="15" w:line="277" w:lineRule="exact"/>
              <w:ind w:right="94"/>
              <w:jc w:val="right"/>
            </w:pPr>
            <w:r>
              <w:t>661.94</w:t>
            </w:r>
          </w:p>
        </w:tc>
      </w:tr>
    </w:tbl>
    <w:p w:rsidR="00F55530" w:rsidRDefault="00E8376E">
      <w:pPr>
        <w:spacing w:before="17"/>
        <w:ind w:left="213"/>
      </w:pPr>
      <w:r>
        <w:t>注：本表反映部门本年度一般公共预算财政拨款基本支出明细情况。本表金额转换为万元时，因四舍五入可能存在尾差。</w:t>
      </w:r>
    </w:p>
    <w:p w:rsidR="00F55530" w:rsidRDefault="00F55530">
      <w:pPr>
        <w:sectPr w:rsidR="00F55530">
          <w:pgSz w:w="16840" w:h="11910" w:orient="landscape"/>
          <w:pgMar w:top="1100" w:right="1320" w:bottom="900" w:left="1320" w:header="0" w:footer="704" w:gutter="0"/>
          <w:cols w:space="720"/>
        </w:sectPr>
      </w:pPr>
    </w:p>
    <w:p w:rsidR="00F55530" w:rsidRDefault="00F55530">
      <w:pPr>
        <w:rPr>
          <w:sz w:val="20"/>
        </w:rPr>
      </w:pPr>
    </w:p>
    <w:p w:rsidR="00F55530" w:rsidRDefault="00F55530">
      <w:pPr>
        <w:rPr>
          <w:sz w:val="20"/>
        </w:rPr>
      </w:pPr>
    </w:p>
    <w:p w:rsidR="00F55530" w:rsidRDefault="00F55530">
      <w:pPr>
        <w:rPr>
          <w:sz w:val="20"/>
        </w:rPr>
        <w:sectPr w:rsidR="00F55530">
          <w:pgSz w:w="16840" w:h="11910" w:orient="landscape"/>
          <w:pgMar w:top="1100" w:right="1320" w:bottom="900" w:left="1320" w:header="0" w:footer="704" w:gutter="0"/>
          <w:cols w:space="720"/>
        </w:sectPr>
      </w:pPr>
    </w:p>
    <w:p w:rsidR="00F55530" w:rsidRDefault="00E8376E">
      <w:pPr>
        <w:spacing w:before="210"/>
        <w:ind w:left="2474"/>
        <w:rPr>
          <w:sz w:val="44"/>
        </w:rPr>
      </w:pPr>
      <w:r>
        <w:rPr>
          <w:sz w:val="44"/>
        </w:rPr>
        <w:lastRenderedPageBreak/>
        <w:t>一般公共预算财政拨款</w:t>
      </w:r>
      <w:r>
        <w:rPr>
          <w:sz w:val="44"/>
        </w:rPr>
        <w:t>“</w:t>
      </w:r>
      <w:r>
        <w:rPr>
          <w:sz w:val="44"/>
        </w:rPr>
        <w:t>三公</w:t>
      </w:r>
      <w:r>
        <w:rPr>
          <w:sz w:val="44"/>
        </w:rPr>
        <w:t>”</w:t>
      </w:r>
      <w:r>
        <w:rPr>
          <w:sz w:val="44"/>
        </w:rPr>
        <w:t>经费支出决算表</w:t>
      </w:r>
    </w:p>
    <w:p w:rsidR="00F55530" w:rsidRDefault="00E8376E">
      <w:pPr>
        <w:rPr>
          <w:sz w:val="20"/>
        </w:rPr>
      </w:pPr>
      <w:r>
        <w:br w:type="column"/>
      </w:r>
    </w:p>
    <w:p w:rsidR="00F55530" w:rsidRDefault="00F55530">
      <w:pPr>
        <w:rPr>
          <w:sz w:val="20"/>
        </w:rPr>
      </w:pPr>
    </w:p>
    <w:p w:rsidR="00F55530" w:rsidRDefault="00F55530">
      <w:pPr>
        <w:spacing w:before="1"/>
        <w:rPr>
          <w:sz w:val="25"/>
        </w:rPr>
      </w:pPr>
    </w:p>
    <w:p w:rsidR="00F55530" w:rsidRDefault="00E8376E">
      <w:pPr>
        <w:ind w:left="1323"/>
        <w:rPr>
          <w:sz w:val="20"/>
        </w:rPr>
      </w:pPr>
      <w:r>
        <w:rPr>
          <w:sz w:val="20"/>
        </w:rPr>
        <w:t>公开</w:t>
      </w:r>
      <w:r>
        <w:rPr>
          <w:sz w:val="20"/>
        </w:rPr>
        <w:t xml:space="preserve"> 07 </w:t>
      </w:r>
      <w:r>
        <w:rPr>
          <w:sz w:val="20"/>
        </w:rPr>
        <w:t>表</w:t>
      </w:r>
    </w:p>
    <w:p w:rsidR="00F55530" w:rsidRDefault="00F55530">
      <w:pPr>
        <w:rPr>
          <w:sz w:val="20"/>
        </w:rPr>
        <w:sectPr w:rsidR="00F55530">
          <w:type w:val="continuous"/>
          <w:pgSz w:w="16840" w:h="11910" w:orient="landscape"/>
          <w:pgMar w:top="1580" w:right="1320" w:bottom="280" w:left="1320" w:header="720" w:footer="720" w:gutter="0"/>
          <w:cols w:num="2" w:space="720" w:equalWidth="0">
            <w:col w:w="11715" w:space="40"/>
            <w:col w:w="2445"/>
          </w:cols>
        </w:sectPr>
      </w:pPr>
    </w:p>
    <w:p w:rsidR="00F55530" w:rsidRDefault="00E8376E">
      <w:pPr>
        <w:tabs>
          <w:tab w:val="left" w:pos="12575"/>
        </w:tabs>
        <w:spacing w:before="56" w:after="27"/>
        <w:ind w:left="213"/>
        <w:rPr>
          <w:sz w:val="20"/>
        </w:rPr>
      </w:pPr>
      <w:r>
        <w:rPr>
          <w:sz w:val="20"/>
        </w:rPr>
        <w:lastRenderedPageBreak/>
        <w:t>部门：信阳市平桥区财政局</w:t>
      </w:r>
      <w:r>
        <w:rPr>
          <w:sz w:val="20"/>
        </w:rPr>
        <w:tab/>
      </w:r>
      <w:r>
        <w:rPr>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085"/>
        <w:gridCol w:w="1104"/>
        <w:gridCol w:w="1067"/>
        <w:gridCol w:w="1104"/>
        <w:gridCol w:w="766"/>
        <w:gridCol w:w="929"/>
        <w:gridCol w:w="1361"/>
        <w:gridCol w:w="1012"/>
        <w:gridCol w:w="1067"/>
        <w:gridCol w:w="1012"/>
        <w:gridCol w:w="2470"/>
      </w:tblGrid>
      <w:tr w:rsidR="00F55530">
        <w:trPr>
          <w:trHeight w:val="312"/>
        </w:trPr>
        <w:tc>
          <w:tcPr>
            <w:tcW w:w="6129" w:type="dxa"/>
            <w:gridSpan w:val="6"/>
          </w:tcPr>
          <w:p w:rsidR="00F55530" w:rsidRDefault="00E8376E">
            <w:pPr>
              <w:pStyle w:val="TableParagraph"/>
              <w:spacing w:before="16" w:line="276" w:lineRule="exact"/>
              <w:ind w:left="2714" w:right="2705"/>
              <w:jc w:val="center"/>
            </w:pPr>
            <w:r>
              <w:t>预算数</w:t>
            </w:r>
          </w:p>
        </w:tc>
        <w:tc>
          <w:tcPr>
            <w:tcW w:w="7851" w:type="dxa"/>
            <w:gridSpan w:val="6"/>
          </w:tcPr>
          <w:p w:rsidR="00F55530" w:rsidRDefault="00E8376E">
            <w:pPr>
              <w:pStyle w:val="TableParagraph"/>
              <w:spacing w:before="16" w:line="276" w:lineRule="exact"/>
              <w:ind w:left="3573" w:right="3567"/>
              <w:jc w:val="center"/>
            </w:pPr>
            <w:r>
              <w:t>决算数</w:t>
            </w:r>
          </w:p>
        </w:tc>
      </w:tr>
      <w:tr w:rsidR="00F55530">
        <w:trPr>
          <w:trHeight w:val="312"/>
        </w:trPr>
        <w:tc>
          <w:tcPr>
            <w:tcW w:w="1003" w:type="dxa"/>
            <w:vMerge w:val="restart"/>
          </w:tcPr>
          <w:p w:rsidR="00F55530" w:rsidRDefault="00F55530">
            <w:pPr>
              <w:pStyle w:val="TableParagraph"/>
            </w:pPr>
          </w:p>
          <w:p w:rsidR="00F55530" w:rsidRDefault="00F55530">
            <w:pPr>
              <w:pStyle w:val="TableParagraph"/>
              <w:spacing w:before="1"/>
              <w:rPr>
                <w:sz w:val="16"/>
              </w:rPr>
            </w:pPr>
          </w:p>
          <w:p w:rsidR="00F55530" w:rsidRDefault="00E8376E">
            <w:pPr>
              <w:pStyle w:val="TableParagraph"/>
              <w:ind w:left="281"/>
            </w:pPr>
            <w:r>
              <w:t>合计</w:t>
            </w:r>
          </w:p>
        </w:tc>
        <w:tc>
          <w:tcPr>
            <w:tcW w:w="1085" w:type="dxa"/>
            <w:vMerge w:val="restart"/>
          </w:tcPr>
          <w:p w:rsidR="00F55530" w:rsidRDefault="00E8376E">
            <w:pPr>
              <w:pStyle w:val="TableParagraph"/>
              <w:spacing w:before="176" w:line="266" w:lineRule="auto"/>
              <w:ind w:left="108" w:right="83" w:hanging="15"/>
              <w:jc w:val="center"/>
            </w:pPr>
            <w:r>
              <w:rPr>
                <w:spacing w:val="-2"/>
              </w:rPr>
              <w:t>因公出</w:t>
            </w:r>
            <w:r>
              <w:rPr>
                <w:spacing w:val="-2"/>
              </w:rPr>
              <w:t xml:space="preserve"> </w:t>
            </w:r>
            <w:r>
              <w:rPr>
                <w:spacing w:val="-2"/>
              </w:rPr>
              <w:t>国</w:t>
            </w:r>
            <w:r>
              <w:rPr>
                <w:spacing w:val="-3"/>
              </w:rPr>
              <w:t>（</w:t>
            </w:r>
            <w:r>
              <w:t>境</w:t>
            </w:r>
            <w:r>
              <w:rPr>
                <w:spacing w:val="-15"/>
              </w:rPr>
              <w:t>）</w:t>
            </w:r>
            <w:r>
              <w:rPr>
                <w:spacing w:val="-15"/>
              </w:rPr>
              <w:t xml:space="preserve"> </w:t>
            </w:r>
            <w:r>
              <w:t>费</w:t>
            </w:r>
          </w:p>
        </w:tc>
        <w:tc>
          <w:tcPr>
            <w:tcW w:w="3275" w:type="dxa"/>
            <w:gridSpan w:val="3"/>
          </w:tcPr>
          <w:p w:rsidR="00F55530" w:rsidRDefault="00E8376E">
            <w:pPr>
              <w:pStyle w:val="TableParagraph"/>
              <w:spacing w:before="15" w:line="276" w:lineRule="exact"/>
              <w:ind w:left="535"/>
            </w:pPr>
            <w:r>
              <w:t>公务用车购置及运行费</w:t>
            </w:r>
          </w:p>
        </w:tc>
        <w:tc>
          <w:tcPr>
            <w:tcW w:w="766" w:type="dxa"/>
            <w:vMerge w:val="restart"/>
          </w:tcPr>
          <w:p w:rsidR="00F55530" w:rsidRDefault="00E8376E">
            <w:pPr>
              <w:pStyle w:val="TableParagraph"/>
              <w:spacing w:before="176" w:line="266" w:lineRule="auto"/>
              <w:ind w:left="162" w:right="150"/>
              <w:jc w:val="both"/>
            </w:pPr>
            <w:r>
              <w:t>公务接待费</w:t>
            </w:r>
          </w:p>
        </w:tc>
        <w:tc>
          <w:tcPr>
            <w:tcW w:w="929" w:type="dxa"/>
            <w:vMerge w:val="restart"/>
          </w:tcPr>
          <w:p w:rsidR="00F55530" w:rsidRDefault="00F55530">
            <w:pPr>
              <w:pStyle w:val="TableParagraph"/>
            </w:pPr>
          </w:p>
          <w:p w:rsidR="00F55530" w:rsidRDefault="00F55530">
            <w:pPr>
              <w:pStyle w:val="TableParagraph"/>
              <w:spacing w:before="1"/>
              <w:rPr>
                <w:sz w:val="16"/>
              </w:rPr>
            </w:pPr>
          </w:p>
          <w:p w:rsidR="00F55530" w:rsidRDefault="00E8376E">
            <w:pPr>
              <w:pStyle w:val="TableParagraph"/>
              <w:ind w:left="243"/>
            </w:pPr>
            <w:r>
              <w:t>合计</w:t>
            </w:r>
          </w:p>
        </w:tc>
        <w:tc>
          <w:tcPr>
            <w:tcW w:w="1361" w:type="dxa"/>
            <w:vMerge w:val="restart"/>
          </w:tcPr>
          <w:p w:rsidR="00F55530" w:rsidRDefault="00F55530">
            <w:pPr>
              <w:pStyle w:val="TableParagraph"/>
              <w:spacing w:before="12"/>
              <w:rPr>
                <w:sz w:val="25"/>
              </w:rPr>
            </w:pPr>
          </w:p>
          <w:p w:rsidR="00F55530" w:rsidRDefault="00E8376E">
            <w:pPr>
              <w:pStyle w:val="TableParagraph"/>
              <w:ind w:left="240"/>
            </w:pPr>
            <w:r>
              <w:rPr>
                <w:spacing w:val="-2"/>
              </w:rPr>
              <w:t>因公出国</w:t>
            </w:r>
          </w:p>
          <w:p w:rsidR="00F55530" w:rsidRDefault="00E8376E">
            <w:pPr>
              <w:pStyle w:val="TableParagraph"/>
              <w:spacing w:before="30"/>
              <w:ind w:left="240"/>
            </w:pPr>
            <w:r>
              <w:rPr>
                <w:spacing w:val="-1"/>
              </w:rPr>
              <w:t>（</w:t>
            </w:r>
            <w:r>
              <w:rPr>
                <w:spacing w:val="-3"/>
              </w:rPr>
              <w:t>境</w:t>
            </w:r>
            <w:r>
              <w:rPr>
                <w:spacing w:val="-1"/>
              </w:rPr>
              <w:t>）</w:t>
            </w:r>
            <w:r>
              <w:t>费</w:t>
            </w:r>
          </w:p>
        </w:tc>
        <w:tc>
          <w:tcPr>
            <w:tcW w:w="3091" w:type="dxa"/>
            <w:gridSpan w:val="3"/>
          </w:tcPr>
          <w:p w:rsidR="00F55530" w:rsidRDefault="00E8376E">
            <w:pPr>
              <w:pStyle w:val="TableParagraph"/>
              <w:spacing w:before="15" w:line="276" w:lineRule="exact"/>
              <w:ind w:left="444"/>
            </w:pPr>
            <w:r>
              <w:t>公务用车购置及运行费</w:t>
            </w:r>
          </w:p>
        </w:tc>
        <w:tc>
          <w:tcPr>
            <w:tcW w:w="2470" w:type="dxa"/>
            <w:vMerge w:val="restart"/>
          </w:tcPr>
          <w:p w:rsidR="00F55530" w:rsidRDefault="00F55530">
            <w:pPr>
              <w:pStyle w:val="TableParagraph"/>
            </w:pPr>
          </w:p>
          <w:p w:rsidR="00F55530" w:rsidRDefault="00F55530">
            <w:pPr>
              <w:pStyle w:val="TableParagraph"/>
              <w:spacing w:before="1"/>
              <w:rPr>
                <w:sz w:val="16"/>
              </w:rPr>
            </w:pPr>
          </w:p>
          <w:p w:rsidR="00F55530" w:rsidRDefault="00E8376E">
            <w:pPr>
              <w:pStyle w:val="TableParagraph"/>
              <w:ind w:left="684"/>
            </w:pPr>
            <w:r>
              <w:t>公务接待费</w:t>
            </w:r>
          </w:p>
        </w:tc>
      </w:tr>
      <w:tr w:rsidR="00F55530">
        <w:trPr>
          <w:trHeight w:val="935"/>
        </w:trPr>
        <w:tc>
          <w:tcPr>
            <w:tcW w:w="1003" w:type="dxa"/>
            <w:vMerge/>
            <w:tcBorders>
              <w:top w:val="nil"/>
            </w:tcBorders>
          </w:tcPr>
          <w:p w:rsidR="00F55530" w:rsidRDefault="00F55530">
            <w:pPr>
              <w:rPr>
                <w:sz w:val="2"/>
                <w:szCs w:val="2"/>
              </w:rPr>
            </w:pPr>
          </w:p>
        </w:tc>
        <w:tc>
          <w:tcPr>
            <w:tcW w:w="1085" w:type="dxa"/>
            <w:vMerge/>
            <w:tcBorders>
              <w:top w:val="nil"/>
            </w:tcBorders>
          </w:tcPr>
          <w:p w:rsidR="00F55530" w:rsidRDefault="00F55530">
            <w:pPr>
              <w:rPr>
                <w:sz w:val="2"/>
                <w:szCs w:val="2"/>
              </w:rPr>
            </w:pPr>
          </w:p>
        </w:tc>
        <w:tc>
          <w:tcPr>
            <w:tcW w:w="1104" w:type="dxa"/>
          </w:tcPr>
          <w:p w:rsidR="00F55530" w:rsidRDefault="00F55530">
            <w:pPr>
              <w:pStyle w:val="TableParagraph"/>
              <w:spacing w:before="6"/>
              <w:rPr>
                <w:sz w:val="25"/>
              </w:rPr>
            </w:pPr>
          </w:p>
          <w:p w:rsidR="00F55530" w:rsidRDefault="00E8376E">
            <w:pPr>
              <w:pStyle w:val="TableParagraph"/>
              <w:spacing w:before="1"/>
              <w:ind w:left="331"/>
            </w:pPr>
            <w:r>
              <w:t>小计</w:t>
            </w:r>
          </w:p>
        </w:tc>
        <w:tc>
          <w:tcPr>
            <w:tcW w:w="1067" w:type="dxa"/>
          </w:tcPr>
          <w:p w:rsidR="00F55530" w:rsidRDefault="00E8376E">
            <w:pPr>
              <w:pStyle w:val="TableParagraph"/>
              <w:spacing w:before="15" w:line="266" w:lineRule="auto"/>
              <w:ind w:left="201" w:right="192"/>
              <w:jc w:val="center"/>
            </w:pPr>
            <w:r>
              <w:t>公务用车购置</w:t>
            </w:r>
          </w:p>
          <w:p w:rsidR="00F55530" w:rsidRDefault="00E8376E">
            <w:pPr>
              <w:pStyle w:val="TableParagraph"/>
              <w:spacing w:line="275" w:lineRule="exact"/>
              <w:ind w:left="9"/>
              <w:jc w:val="center"/>
            </w:pPr>
            <w:r>
              <w:t>费</w:t>
            </w:r>
          </w:p>
        </w:tc>
        <w:tc>
          <w:tcPr>
            <w:tcW w:w="1104" w:type="dxa"/>
          </w:tcPr>
          <w:p w:rsidR="00F55530" w:rsidRDefault="00E8376E">
            <w:pPr>
              <w:pStyle w:val="TableParagraph"/>
              <w:spacing w:before="171" w:line="266" w:lineRule="auto"/>
              <w:ind w:left="222" w:right="99" w:hanging="111"/>
            </w:pPr>
            <w:r>
              <w:t>公务用车运行费</w:t>
            </w:r>
          </w:p>
        </w:tc>
        <w:tc>
          <w:tcPr>
            <w:tcW w:w="766" w:type="dxa"/>
            <w:vMerge/>
            <w:tcBorders>
              <w:top w:val="nil"/>
            </w:tcBorders>
          </w:tcPr>
          <w:p w:rsidR="00F55530" w:rsidRDefault="00F55530">
            <w:pPr>
              <w:rPr>
                <w:sz w:val="2"/>
                <w:szCs w:val="2"/>
              </w:rPr>
            </w:pPr>
          </w:p>
        </w:tc>
        <w:tc>
          <w:tcPr>
            <w:tcW w:w="929" w:type="dxa"/>
            <w:vMerge/>
            <w:tcBorders>
              <w:top w:val="nil"/>
            </w:tcBorders>
          </w:tcPr>
          <w:p w:rsidR="00F55530" w:rsidRDefault="00F55530">
            <w:pPr>
              <w:rPr>
                <w:sz w:val="2"/>
                <w:szCs w:val="2"/>
              </w:rPr>
            </w:pPr>
          </w:p>
        </w:tc>
        <w:tc>
          <w:tcPr>
            <w:tcW w:w="1361" w:type="dxa"/>
            <w:vMerge/>
            <w:tcBorders>
              <w:top w:val="nil"/>
            </w:tcBorders>
          </w:tcPr>
          <w:p w:rsidR="00F55530" w:rsidRDefault="00F55530">
            <w:pPr>
              <w:rPr>
                <w:sz w:val="2"/>
                <w:szCs w:val="2"/>
              </w:rPr>
            </w:pPr>
          </w:p>
        </w:tc>
        <w:tc>
          <w:tcPr>
            <w:tcW w:w="1012" w:type="dxa"/>
          </w:tcPr>
          <w:p w:rsidR="00F55530" w:rsidRDefault="00F55530">
            <w:pPr>
              <w:pStyle w:val="TableParagraph"/>
              <w:spacing w:before="6"/>
              <w:rPr>
                <w:sz w:val="25"/>
              </w:rPr>
            </w:pPr>
          </w:p>
          <w:p w:rsidR="00F55530" w:rsidRDefault="00E8376E">
            <w:pPr>
              <w:pStyle w:val="TableParagraph"/>
              <w:spacing w:before="1"/>
              <w:ind w:left="286"/>
            </w:pPr>
            <w:r>
              <w:t>小计</w:t>
            </w:r>
          </w:p>
        </w:tc>
        <w:tc>
          <w:tcPr>
            <w:tcW w:w="1067" w:type="dxa"/>
          </w:tcPr>
          <w:p w:rsidR="00F55530" w:rsidRDefault="00E8376E">
            <w:pPr>
              <w:pStyle w:val="TableParagraph"/>
              <w:spacing w:before="15" w:line="266" w:lineRule="auto"/>
              <w:ind w:left="202" w:right="191"/>
              <w:jc w:val="center"/>
            </w:pPr>
            <w:r>
              <w:t>公务用车购置</w:t>
            </w:r>
          </w:p>
          <w:p w:rsidR="00F55530" w:rsidRDefault="00E8376E">
            <w:pPr>
              <w:pStyle w:val="TableParagraph"/>
              <w:spacing w:line="275" w:lineRule="exact"/>
              <w:ind w:left="11"/>
              <w:jc w:val="center"/>
            </w:pPr>
            <w:r>
              <w:t>费</w:t>
            </w:r>
          </w:p>
        </w:tc>
        <w:tc>
          <w:tcPr>
            <w:tcW w:w="1012" w:type="dxa"/>
          </w:tcPr>
          <w:p w:rsidR="00F55530" w:rsidRDefault="00E8376E">
            <w:pPr>
              <w:pStyle w:val="TableParagraph"/>
              <w:spacing w:before="15" w:line="266" w:lineRule="auto"/>
              <w:ind w:left="175" w:right="164"/>
              <w:jc w:val="center"/>
            </w:pPr>
            <w:r>
              <w:t>公务用车运行</w:t>
            </w:r>
          </w:p>
          <w:p w:rsidR="00F55530" w:rsidRDefault="00E8376E">
            <w:pPr>
              <w:pStyle w:val="TableParagraph"/>
              <w:spacing w:line="275" w:lineRule="exact"/>
              <w:ind w:left="10"/>
              <w:jc w:val="center"/>
            </w:pPr>
            <w:r>
              <w:t>费</w:t>
            </w:r>
          </w:p>
        </w:tc>
        <w:tc>
          <w:tcPr>
            <w:tcW w:w="2470" w:type="dxa"/>
            <w:vMerge/>
            <w:tcBorders>
              <w:top w:val="nil"/>
            </w:tcBorders>
          </w:tcPr>
          <w:p w:rsidR="00F55530" w:rsidRDefault="00F55530">
            <w:pPr>
              <w:rPr>
                <w:sz w:val="2"/>
                <w:szCs w:val="2"/>
              </w:rPr>
            </w:pPr>
          </w:p>
        </w:tc>
      </w:tr>
      <w:tr w:rsidR="00F55530">
        <w:trPr>
          <w:trHeight w:val="312"/>
        </w:trPr>
        <w:tc>
          <w:tcPr>
            <w:tcW w:w="1003" w:type="dxa"/>
          </w:tcPr>
          <w:p w:rsidR="00F55530" w:rsidRDefault="00E8376E">
            <w:pPr>
              <w:pStyle w:val="TableParagraph"/>
              <w:spacing w:before="17" w:line="275" w:lineRule="exact"/>
              <w:ind w:left="11"/>
              <w:jc w:val="center"/>
            </w:pPr>
            <w:r>
              <w:t>1</w:t>
            </w:r>
          </w:p>
        </w:tc>
        <w:tc>
          <w:tcPr>
            <w:tcW w:w="1085" w:type="dxa"/>
          </w:tcPr>
          <w:p w:rsidR="00F55530" w:rsidRDefault="00E8376E">
            <w:pPr>
              <w:pStyle w:val="TableParagraph"/>
              <w:spacing w:before="17" w:line="275" w:lineRule="exact"/>
              <w:ind w:left="11"/>
              <w:jc w:val="center"/>
            </w:pPr>
            <w:r>
              <w:t>2</w:t>
            </w:r>
          </w:p>
        </w:tc>
        <w:tc>
          <w:tcPr>
            <w:tcW w:w="1104" w:type="dxa"/>
          </w:tcPr>
          <w:p w:rsidR="00F55530" w:rsidRDefault="00E8376E">
            <w:pPr>
              <w:pStyle w:val="TableParagraph"/>
              <w:spacing w:before="17" w:line="275" w:lineRule="exact"/>
              <w:ind w:left="10"/>
              <w:jc w:val="center"/>
            </w:pPr>
            <w:r>
              <w:t>3</w:t>
            </w:r>
          </w:p>
        </w:tc>
        <w:tc>
          <w:tcPr>
            <w:tcW w:w="1067" w:type="dxa"/>
          </w:tcPr>
          <w:p w:rsidR="00F55530" w:rsidRDefault="00E8376E">
            <w:pPr>
              <w:pStyle w:val="TableParagraph"/>
              <w:spacing w:before="17" w:line="275" w:lineRule="exact"/>
              <w:ind w:left="477"/>
            </w:pPr>
            <w:r>
              <w:t>4</w:t>
            </w:r>
          </w:p>
        </w:tc>
        <w:tc>
          <w:tcPr>
            <w:tcW w:w="1104" w:type="dxa"/>
          </w:tcPr>
          <w:p w:rsidR="00F55530" w:rsidRDefault="00E8376E">
            <w:pPr>
              <w:pStyle w:val="TableParagraph"/>
              <w:spacing w:before="17" w:line="275" w:lineRule="exact"/>
              <w:ind w:left="8"/>
              <w:jc w:val="center"/>
            </w:pPr>
            <w:r>
              <w:t>5</w:t>
            </w:r>
          </w:p>
        </w:tc>
        <w:tc>
          <w:tcPr>
            <w:tcW w:w="766" w:type="dxa"/>
          </w:tcPr>
          <w:p w:rsidR="00F55530" w:rsidRDefault="00E8376E">
            <w:pPr>
              <w:pStyle w:val="TableParagraph"/>
              <w:spacing w:before="17" w:line="275" w:lineRule="exact"/>
              <w:ind w:left="10"/>
              <w:jc w:val="center"/>
            </w:pPr>
            <w:r>
              <w:t>6</w:t>
            </w:r>
          </w:p>
        </w:tc>
        <w:tc>
          <w:tcPr>
            <w:tcW w:w="929" w:type="dxa"/>
          </w:tcPr>
          <w:p w:rsidR="00F55530" w:rsidRDefault="00E8376E">
            <w:pPr>
              <w:pStyle w:val="TableParagraph"/>
              <w:spacing w:before="17" w:line="275" w:lineRule="exact"/>
              <w:ind w:left="9"/>
              <w:jc w:val="center"/>
            </w:pPr>
            <w:r>
              <w:t>7</w:t>
            </w:r>
          </w:p>
        </w:tc>
        <w:tc>
          <w:tcPr>
            <w:tcW w:w="1361" w:type="dxa"/>
          </w:tcPr>
          <w:p w:rsidR="00F55530" w:rsidRDefault="00E8376E">
            <w:pPr>
              <w:pStyle w:val="TableParagraph"/>
              <w:spacing w:before="17" w:line="275" w:lineRule="exact"/>
              <w:ind w:left="9"/>
              <w:jc w:val="center"/>
            </w:pPr>
            <w:r>
              <w:t>8</w:t>
            </w:r>
          </w:p>
        </w:tc>
        <w:tc>
          <w:tcPr>
            <w:tcW w:w="1012" w:type="dxa"/>
          </w:tcPr>
          <w:p w:rsidR="00F55530" w:rsidRDefault="00E8376E">
            <w:pPr>
              <w:pStyle w:val="TableParagraph"/>
              <w:spacing w:before="17" w:line="275" w:lineRule="exact"/>
              <w:ind w:left="12"/>
              <w:jc w:val="center"/>
            </w:pPr>
            <w:r>
              <w:t>9</w:t>
            </w:r>
          </w:p>
        </w:tc>
        <w:tc>
          <w:tcPr>
            <w:tcW w:w="1067" w:type="dxa"/>
          </w:tcPr>
          <w:p w:rsidR="00F55530" w:rsidRDefault="00E8376E">
            <w:pPr>
              <w:pStyle w:val="TableParagraph"/>
              <w:spacing w:before="17" w:line="275" w:lineRule="exact"/>
              <w:ind w:left="201" w:right="190"/>
              <w:jc w:val="center"/>
            </w:pPr>
            <w:r>
              <w:t>10</w:t>
            </w:r>
          </w:p>
        </w:tc>
        <w:tc>
          <w:tcPr>
            <w:tcW w:w="1012" w:type="dxa"/>
          </w:tcPr>
          <w:p w:rsidR="00F55530" w:rsidRDefault="00E8376E">
            <w:pPr>
              <w:pStyle w:val="TableParagraph"/>
              <w:spacing w:before="17" w:line="275" w:lineRule="exact"/>
              <w:ind w:left="174" w:right="164"/>
              <w:jc w:val="center"/>
            </w:pPr>
            <w:r>
              <w:t>11</w:t>
            </w:r>
          </w:p>
        </w:tc>
        <w:tc>
          <w:tcPr>
            <w:tcW w:w="2470" w:type="dxa"/>
          </w:tcPr>
          <w:p w:rsidR="00F55530" w:rsidRDefault="00E8376E">
            <w:pPr>
              <w:pStyle w:val="TableParagraph"/>
              <w:spacing w:before="17" w:line="275" w:lineRule="exact"/>
              <w:ind w:left="1104" w:right="1096"/>
              <w:jc w:val="center"/>
            </w:pPr>
            <w:r>
              <w:t>12</w:t>
            </w:r>
          </w:p>
        </w:tc>
      </w:tr>
      <w:tr w:rsidR="00F55530">
        <w:trPr>
          <w:trHeight w:val="311"/>
        </w:trPr>
        <w:tc>
          <w:tcPr>
            <w:tcW w:w="1003" w:type="dxa"/>
          </w:tcPr>
          <w:p w:rsidR="00F55530" w:rsidRDefault="00E8376E">
            <w:pPr>
              <w:pStyle w:val="TableParagraph"/>
              <w:spacing w:before="16" w:line="275" w:lineRule="exact"/>
              <w:ind w:left="343"/>
            </w:pPr>
            <w:r>
              <w:t>16.55</w:t>
            </w:r>
          </w:p>
        </w:tc>
        <w:tc>
          <w:tcPr>
            <w:tcW w:w="1085" w:type="dxa"/>
          </w:tcPr>
          <w:p w:rsidR="00F55530" w:rsidRDefault="00E8376E">
            <w:pPr>
              <w:pStyle w:val="TableParagraph"/>
              <w:spacing w:before="16" w:line="275" w:lineRule="exact"/>
              <w:ind w:left="535"/>
            </w:pPr>
            <w:r>
              <w:t>0.00</w:t>
            </w:r>
          </w:p>
        </w:tc>
        <w:tc>
          <w:tcPr>
            <w:tcW w:w="1104" w:type="dxa"/>
          </w:tcPr>
          <w:p w:rsidR="00F55530" w:rsidRDefault="00E8376E">
            <w:pPr>
              <w:pStyle w:val="TableParagraph"/>
              <w:spacing w:before="16" w:line="275" w:lineRule="exact"/>
              <w:ind w:left="554"/>
            </w:pPr>
            <w:r>
              <w:t>1.67</w:t>
            </w:r>
          </w:p>
        </w:tc>
        <w:tc>
          <w:tcPr>
            <w:tcW w:w="1067" w:type="dxa"/>
          </w:tcPr>
          <w:p w:rsidR="00F55530" w:rsidRDefault="00E8376E">
            <w:pPr>
              <w:pStyle w:val="TableParagraph"/>
              <w:spacing w:before="16" w:line="275" w:lineRule="exact"/>
              <w:ind w:left="518"/>
            </w:pPr>
            <w:r>
              <w:t>0.00</w:t>
            </w:r>
          </w:p>
        </w:tc>
        <w:tc>
          <w:tcPr>
            <w:tcW w:w="1104" w:type="dxa"/>
          </w:tcPr>
          <w:p w:rsidR="00F55530" w:rsidRDefault="00E8376E">
            <w:pPr>
              <w:pStyle w:val="TableParagraph"/>
              <w:spacing w:before="16" w:line="275" w:lineRule="exact"/>
              <w:ind w:left="555"/>
            </w:pPr>
            <w:r>
              <w:t>1.67</w:t>
            </w:r>
          </w:p>
        </w:tc>
        <w:tc>
          <w:tcPr>
            <w:tcW w:w="766" w:type="dxa"/>
          </w:tcPr>
          <w:p w:rsidR="00F55530" w:rsidRDefault="00E8376E">
            <w:pPr>
              <w:pStyle w:val="TableParagraph"/>
              <w:spacing w:before="16" w:line="275" w:lineRule="exact"/>
              <w:ind w:left="88" w:right="78"/>
              <w:jc w:val="center"/>
            </w:pPr>
            <w:r>
              <w:t>14.88</w:t>
            </w:r>
          </w:p>
        </w:tc>
        <w:tc>
          <w:tcPr>
            <w:tcW w:w="929" w:type="dxa"/>
          </w:tcPr>
          <w:p w:rsidR="00F55530" w:rsidRDefault="00E8376E">
            <w:pPr>
              <w:pStyle w:val="TableParagraph"/>
              <w:spacing w:before="16" w:line="275" w:lineRule="exact"/>
              <w:ind w:left="269"/>
            </w:pPr>
            <w:r>
              <w:t>16.55</w:t>
            </w:r>
          </w:p>
        </w:tc>
        <w:tc>
          <w:tcPr>
            <w:tcW w:w="1361" w:type="dxa"/>
          </w:tcPr>
          <w:p w:rsidR="00F55530" w:rsidRDefault="00E8376E">
            <w:pPr>
              <w:pStyle w:val="TableParagraph"/>
              <w:spacing w:before="16" w:line="275" w:lineRule="exact"/>
              <w:ind w:left="811"/>
            </w:pPr>
            <w:r>
              <w:t>0.00</w:t>
            </w:r>
          </w:p>
        </w:tc>
        <w:tc>
          <w:tcPr>
            <w:tcW w:w="1012" w:type="dxa"/>
          </w:tcPr>
          <w:p w:rsidR="00F55530" w:rsidRDefault="00E8376E">
            <w:pPr>
              <w:pStyle w:val="TableParagraph"/>
              <w:spacing w:before="16" w:line="275" w:lineRule="exact"/>
              <w:ind w:left="463"/>
            </w:pPr>
            <w:r>
              <w:t>1.67</w:t>
            </w:r>
          </w:p>
        </w:tc>
        <w:tc>
          <w:tcPr>
            <w:tcW w:w="1067" w:type="dxa"/>
          </w:tcPr>
          <w:p w:rsidR="00F55530" w:rsidRDefault="00E8376E">
            <w:pPr>
              <w:pStyle w:val="TableParagraph"/>
              <w:spacing w:before="16" w:line="275" w:lineRule="exact"/>
              <w:ind w:left="519"/>
            </w:pPr>
            <w:r>
              <w:t>0.00</w:t>
            </w:r>
          </w:p>
        </w:tc>
        <w:tc>
          <w:tcPr>
            <w:tcW w:w="1012" w:type="dxa"/>
          </w:tcPr>
          <w:p w:rsidR="00F55530" w:rsidRDefault="00E8376E">
            <w:pPr>
              <w:pStyle w:val="TableParagraph"/>
              <w:spacing w:before="16" w:line="275" w:lineRule="exact"/>
              <w:ind w:left="463"/>
            </w:pPr>
            <w:r>
              <w:t>1.67</w:t>
            </w:r>
          </w:p>
        </w:tc>
        <w:tc>
          <w:tcPr>
            <w:tcW w:w="2470" w:type="dxa"/>
          </w:tcPr>
          <w:p w:rsidR="00F55530" w:rsidRDefault="00E8376E">
            <w:pPr>
              <w:pStyle w:val="TableParagraph"/>
              <w:spacing w:before="16" w:line="275" w:lineRule="exact"/>
              <w:ind w:right="95"/>
              <w:jc w:val="right"/>
            </w:pPr>
            <w:r>
              <w:t>14.88</w:t>
            </w:r>
          </w:p>
        </w:tc>
      </w:tr>
    </w:tbl>
    <w:p w:rsidR="00F55530" w:rsidRDefault="00E8376E">
      <w:pPr>
        <w:spacing w:before="16" w:line="266" w:lineRule="auto"/>
        <w:ind w:left="213" w:right="218"/>
      </w:pPr>
      <w:r>
        <w:rPr>
          <w:spacing w:val="-12"/>
        </w:rPr>
        <w:t>注：本表反映部门本年度</w:t>
      </w:r>
      <w:r>
        <w:rPr>
          <w:spacing w:val="-12"/>
        </w:rPr>
        <w:t>“</w:t>
      </w:r>
      <w:r>
        <w:rPr>
          <w:spacing w:val="-12"/>
        </w:rPr>
        <w:t>三公</w:t>
      </w:r>
      <w:r>
        <w:rPr>
          <w:spacing w:val="-12"/>
        </w:rPr>
        <w:t>”</w:t>
      </w:r>
      <w:r>
        <w:rPr>
          <w:spacing w:val="-12"/>
        </w:rPr>
        <w:t>经费支出预决算情况。其中：预算数为</w:t>
      </w:r>
      <w:r>
        <w:rPr>
          <w:spacing w:val="-12"/>
        </w:rPr>
        <w:t>“</w:t>
      </w:r>
      <w:r>
        <w:rPr>
          <w:spacing w:val="-12"/>
        </w:rPr>
        <w:t>三公</w:t>
      </w:r>
      <w:r>
        <w:rPr>
          <w:spacing w:val="-12"/>
        </w:rPr>
        <w:t>”</w:t>
      </w:r>
      <w:r>
        <w:rPr>
          <w:spacing w:val="-12"/>
        </w:rPr>
        <w:t>经费年初预算数，决算数是包括当年一般公共预算财政拨款和</w:t>
      </w:r>
      <w:r>
        <w:rPr>
          <w:spacing w:val="-5"/>
        </w:rPr>
        <w:t>以前年度结转资金安排的实际支出。本表金额转换为万元时，因四舍五入可能存在尾差。</w:t>
      </w:r>
    </w:p>
    <w:p w:rsidR="00F55530" w:rsidRDefault="00F55530">
      <w:pPr>
        <w:spacing w:line="266" w:lineRule="auto"/>
        <w:sectPr w:rsidR="00F55530">
          <w:type w:val="continuous"/>
          <w:pgSz w:w="16840" w:h="11910" w:orient="landscape"/>
          <w:pgMar w:top="1580" w:right="1320" w:bottom="280" w:left="1320" w:header="720" w:footer="720" w:gutter="0"/>
          <w:cols w:space="720"/>
        </w:sectPr>
      </w:pPr>
    </w:p>
    <w:p w:rsidR="00F55530" w:rsidRDefault="00F55530">
      <w:pPr>
        <w:rPr>
          <w:sz w:val="20"/>
        </w:rPr>
      </w:pPr>
    </w:p>
    <w:p w:rsidR="00F55530" w:rsidRDefault="00F55530">
      <w:pPr>
        <w:rPr>
          <w:sz w:val="20"/>
        </w:rPr>
      </w:pPr>
    </w:p>
    <w:p w:rsidR="00F55530" w:rsidRDefault="00F55530">
      <w:pPr>
        <w:rPr>
          <w:sz w:val="20"/>
        </w:rPr>
      </w:pPr>
    </w:p>
    <w:p w:rsidR="00F55530" w:rsidRDefault="00F55530">
      <w:pPr>
        <w:spacing w:before="4"/>
      </w:pPr>
    </w:p>
    <w:p w:rsidR="00F55530" w:rsidRDefault="00E8376E">
      <w:pPr>
        <w:spacing w:before="58"/>
        <w:ind w:left="4192" w:right="4568"/>
        <w:jc w:val="center"/>
        <w:rPr>
          <w:sz w:val="30"/>
        </w:rPr>
      </w:pPr>
      <w:r>
        <w:rPr>
          <w:sz w:val="30"/>
        </w:rPr>
        <w:t>政府性基金预算财政拨款收入支出决算表</w:t>
      </w:r>
    </w:p>
    <w:p w:rsidR="00F55530" w:rsidRDefault="00E8376E">
      <w:pPr>
        <w:spacing w:before="147"/>
        <w:ind w:right="737"/>
        <w:jc w:val="right"/>
        <w:rPr>
          <w:sz w:val="20"/>
        </w:rPr>
      </w:pPr>
      <w:r>
        <w:rPr>
          <w:spacing w:val="-17"/>
          <w:sz w:val="20"/>
        </w:rPr>
        <w:t>公开</w:t>
      </w:r>
      <w:r>
        <w:rPr>
          <w:spacing w:val="-17"/>
          <w:sz w:val="20"/>
        </w:rPr>
        <w:t xml:space="preserve"> </w:t>
      </w:r>
      <w:r>
        <w:rPr>
          <w:sz w:val="20"/>
        </w:rPr>
        <w:t>08</w:t>
      </w:r>
      <w:r>
        <w:rPr>
          <w:spacing w:val="-26"/>
          <w:sz w:val="20"/>
        </w:rPr>
        <w:t xml:space="preserve"> </w:t>
      </w:r>
      <w:r>
        <w:rPr>
          <w:spacing w:val="-26"/>
          <w:sz w:val="20"/>
        </w:rPr>
        <w:t>表</w:t>
      </w:r>
    </w:p>
    <w:p w:rsidR="00F55530" w:rsidRDefault="00E8376E">
      <w:pPr>
        <w:tabs>
          <w:tab w:val="left" w:pos="11699"/>
        </w:tabs>
        <w:spacing w:before="56" w:after="28"/>
        <w:ind w:right="737"/>
        <w:jc w:val="right"/>
        <w:rPr>
          <w:sz w:val="20"/>
        </w:rPr>
      </w:pPr>
      <w:r>
        <w:rPr>
          <w:sz w:val="20"/>
        </w:rPr>
        <w:t>部门：信阳市平桥区财政局</w:t>
      </w:r>
      <w:r>
        <w:rPr>
          <w:sz w:val="20"/>
        </w:rPr>
        <w:tab/>
      </w:r>
      <w:r>
        <w:rPr>
          <w:w w:val="95"/>
          <w:sz w:val="20"/>
        </w:rPr>
        <w:t>金额单位：万元</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2207"/>
        <w:gridCol w:w="1716"/>
        <w:gridCol w:w="1489"/>
        <w:gridCol w:w="1593"/>
        <w:gridCol w:w="1524"/>
        <w:gridCol w:w="1333"/>
        <w:gridCol w:w="2746"/>
      </w:tblGrid>
      <w:tr w:rsidR="00F55530">
        <w:trPr>
          <w:trHeight w:val="312"/>
        </w:trPr>
        <w:tc>
          <w:tcPr>
            <w:tcW w:w="2915" w:type="dxa"/>
            <w:gridSpan w:val="2"/>
          </w:tcPr>
          <w:p w:rsidR="00F55530" w:rsidRDefault="00E8376E">
            <w:pPr>
              <w:pStyle w:val="TableParagraph"/>
              <w:spacing w:before="15" w:line="276" w:lineRule="exact"/>
              <w:ind w:left="1216" w:right="1208"/>
              <w:jc w:val="center"/>
            </w:pPr>
            <w:r>
              <w:t>项目</w:t>
            </w:r>
          </w:p>
        </w:tc>
        <w:tc>
          <w:tcPr>
            <w:tcW w:w="1716" w:type="dxa"/>
            <w:vMerge w:val="restart"/>
          </w:tcPr>
          <w:p w:rsidR="00F55530" w:rsidRDefault="00F55530">
            <w:pPr>
              <w:pStyle w:val="TableParagraph"/>
            </w:pPr>
          </w:p>
          <w:p w:rsidR="00F55530" w:rsidRDefault="00F55530">
            <w:pPr>
              <w:pStyle w:val="TableParagraph"/>
              <w:spacing w:before="1"/>
              <w:rPr>
                <w:sz w:val="16"/>
              </w:rPr>
            </w:pPr>
          </w:p>
          <w:p w:rsidR="00F55530" w:rsidRDefault="00E8376E">
            <w:pPr>
              <w:pStyle w:val="TableParagraph"/>
              <w:spacing w:line="266" w:lineRule="auto"/>
              <w:ind w:left="747" w:right="186" w:hanging="550"/>
            </w:pPr>
            <w:r>
              <w:t>年初结转和结余</w:t>
            </w:r>
          </w:p>
        </w:tc>
        <w:tc>
          <w:tcPr>
            <w:tcW w:w="1489" w:type="dxa"/>
            <w:vMerge w:val="restart"/>
          </w:tcPr>
          <w:p w:rsidR="00F55530" w:rsidRDefault="00F55530">
            <w:pPr>
              <w:pStyle w:val="TableParagraph"/>
            </w:pPr>
          </w:p>
          <w:p w:rsidR="00F55530" w:rsidRDefault="00F55530">
            <w:pPr>
              <w:pStyle w:val="TableParagraph"/>
              <w:spacing w:before="3"/>
              <w:rPr>
                <w:sz w:val="28"/>
              </w:rPr>
            </w:pPr>
          </w:p>
          <w:p w:rsidR="00F55530" w:rsidRDefault="00E8376E">
            <w:pPr>
              <w:pStyle w:val="TableParagraph"/>
              <w:ind w:left="303"/>
            </w:pPr>
            <w:r>
              <w:t>本年收入</w:t>
            </w:r>
          </w:p>
        </w:tc>
        <w:tc>
          <w:tcPr>
            <w:tcW w:w="4450" w:type="dxa"/>
            <w:gridSpan w:val="3"/>
          </w:tcPr>
          <w:p w:rsidR="00F55530" w:rsidRDefault="00E8376E">
            <w:pPr>
              <w:pStyle w:val="TableParagraph"/>
              <w:spacing w:before="15" w:line="276" w:lineRule="exact"/>
              <w:ind w:left="1765" w:right="1754"/>
              <w:jc w:val="center"/>
            </w:pPr>
            <w:r>
              <w:t>本年支出</w:t>
            </w:r>
          </w:p>
        </w:tc>
        <w:tc>
          <w:tcPr>
            <w:tcW w:w="2746" w:type="dxa"/>
            <w:vMerge w:val="restart"/>
          </w:tcPr>
          <w:p w:rsidR="00F55530" w:rsidRDefault="00F55530">
            <w:pPr>
              <w:pStyle w:val="TableParagraph"/>
            </w:pPr>
          </w:p>
          <w:p w:rsidR="00F55530" w:rsidRDefault="00F55530">
            <w:pPr>
              <w:pStyle w:val="TableParagraph"/>
              <w:spacing w:before="3"/>
              <w:rPr>
                <w:sz w:val="28"/>
              </w:rPr>
            </w:pPr>
          </w:p>
          <w:p w:rsidR="00F55530" w:rsidRDefault="00E8376E">
            <w:pPr>
              <w:pStyle w:val="TableParagraph"/>
              <w:ind w:left="601"/>
            </w:pPr>
            <w:r>
              <w:t>年末结转和结余</w:t>
            </w:r>
          </w:p>
        </w:tc>
      </w:tr>
      <w:tr w:rsidR="00F55530">
        <w:trPr>
          <w:trHeight w:val="1247"/>
        </w:trPr>
        <w:tc>
          <w:tcPr>
            <w:tcW w:w="708" w:type="dxa"/>
          </w:tcPr>
          <w:p w:rsidR="00F55530" w:rsidRDefault="00E8376E">
            <w:pPr>
              <w:pStyle w:val="TableParagraph"/>
              <w:spacing w:before="15" w:line="266" w:lineRule="auto"/>
              <w:ind w:left="134" w:right="120"/>
              <w:jc w:val="both"/>
            </w:pPr>
            <w:r>
              <w:rPr>
                <w:spacing w:val="-9"/>
              </w:rPr>
              <w:t>功能分类科目</w:t>
            </w:r>
          </w:p>
          <w:p w:rsidR="00F55530" w:rsidRDefault="00E8376E">
            <w:pPr>
              <w:pStyle w:val="TableParagraph"/>
              <w:spacing w:line="274" w:lineRule="exact"/>
              <w:ind w:left="134"/>
            </w:pPr>
            <w:r>
              <w:rPr>
                <w:spacing w:val="-1"/>
              </w:rPr>
              <w:t>编码</w:t>
            </w:r>
          </w:p>
        </w:tc>
        <w:tc>
          <w:tcPr>
            <w:tcW w:w="2207" w:type="dxa"/>
          </w:tcPr>
          <w:p w:rsidR="00F55530" w:rsidRDefault="00F55530">
            <w:pPr>
              <w:pStyle w:val="TableParagraph"/>
            </w:pPr>
          </w:p>
          <w:p w:rsidR="00F55530" w:rsidRDefault="00F55530">
            <w:pPr>
              <w:pStyle w:val="TableParagraph"/>
              <w:spacing w:before="9"/>
              <w:rPr>
                <w:sz w:val="15"/>
              </w:rPr>
            </w:pPr>
          </w:p>
          <w:p w:rsidR="00F55530" w:rsidRDefault="00E8376E">
            <w:pPr>
              <w:pStyle w:val="TableParagraph"/>
              <w:ind w:left="662"/>
            </w:pPr>
            <w:r>
              <w:t>科目名称</w:t>
            </w:r>
          </w:p>
        </w:tc>
        <w:tc>
          <w:tcPr>
            <w:tcW w:w="1716" w:type="dxa"/>
            <w:vMerge/>
            <w:tcBorders>
              <w:top w:val="nil"/>
            </w:tcBorders>
          </w:tcPr>
          <w:p w:rsidR="00F55530" w:rsidRDefault="00F55530">
            <w:pPr>
              <w:rPr>
                <w:sz w:val="2"/>
                <w:szCs w:val="2"/>
              </w:rPr>
            </w:pPr>
          </w:p>
        </w:tc>
        <w:tc>
          <w:tcPr>
            <w:tcW w:w="1489" w:type="dxa"/>
            <w:vMerge/>
            <w:tcBorders>
              <w:top w:val="nil"/>
            </w:tcBorders>
          </w:tcPr>
          <w:p w:rsidR="00F55530" w:rsidRDefault="00F55530">
            <w:pPr>
              <w:rPr>
                <w:sz w:val="2"/>
                <w:szCs w:val="2"/>
              </w:rPr>
            </w:pPr>
          </w:p>
        </w:tc>
        <w:tc>
          <w:tcPr>
            <w:tcW w:w="1593" w:type="dxa"/>
          </w:tcPr>
          <w:p w:rsidR="00F55530" w:rsidRDefault="00F55530">
            <w:pPr>
              <w:pStyle w:val="TableParagraph"/>
            </w:pPr>
          </w:p>
          <w:p w:rsidR="00F55530" w:rsidRDefault="00F55530">
            <w:pPr>
              <w:pStyle w:val="TableParagraph"/>
              <w:spacing w:before="9"/>
              <w:rPr>
                <w:sz w:val="15"/>
              </w:rPr>
            </w:pPr>
          </w:p>
          <w:p w:rsidR="00F55530" w:rsidRDefault="00E8376E">
            <w:pPr>
              <w:pStyle w:val="TableParagraph"/>
              <w:ind w:left="556" w:right="546"/>
              <w:jc w:val="center"/>
            </w:pPr>
            <w:r>
              <w:t>小计</w:t>
            </w:r>
          </w:p>
        </w:tc>
        <w:tc>
          <w:tcPr>
            <w:tcW w:w="1524" w:type="dxa"/>
          </w:tcPr>
          <w:p w:rsidR="00F55530" w:rsidRDefault="00F55530">
            <w:pPr>
              <w:pStyle w:val="TableParagraph"/>
            </w:pPr>
          </w:p>
          <w:p w:rsidR="00F55530" w:rsidRDefault="00F55530">
            <w:pPr>
              <w:pStyle w:val="TableParagraph"/>
              <w:spacing w:before="9"/>
              <w:rPr>
                <w:sz w:val="15"/>
              </w:rPr>
            </w:pPr>
          </w:p>
          <w:p w:rsidR="00F55530" w:rsidRDefault="00E8376E">
            <w:pPr>
              <w:pStyle w:val="TableParagraph"/>
              <w:ind w:left="302" w:right="292"/>
              <w:jc w:val="center"/>
            </w:pPr>
            <w:r>
              <w:t>基本支出</w:t>
            </w:r>
          </w:p>
        </w:tc>
        <w:tc>
          <w:tcPr>
            <w:tcW w:w="1333" w:type="dxa"/>
          </w:tcPr>
          <w:p w:rsidR="00F55530" w:rsidRDefault="00F55530">
            <w:pPr>
              <w:pStyle w:val="TableParagraph"/>
            </w:pPr>
          </w:p>
          <w:p w:rsidR="00F55530" w:rsidRDefault="00F55530">
            <w:pPr>
              <w:pStyle w:val="TableParagraph"/>
              <w:spacing w:before="9"/>
              <w:rPr>
                <w:sz w:val="15"/>
              </w:rPr>
            </w:pPr>
          </w:p>
          <w:p w:rsidR="00F55530" w:rsidRDefault="00E8376E">
            <w:pPr>
              <w:pStyle w:val="TableParagraph"/>
              <w:ind w:left="206" w:right="197"/>
              <w:jc w:val="center"/>
            </w:pPr>
            <w:r>
              <w:t>项目支出</w:t>
            </w:r>
          </w:p>
        </w:tc>
        <w:tc>
          <w:tcPr>
            <w:tcW w:w="2746" w:type="dxa"/>
            <w:vMerge/>
            <w:tcBorders>
              <w:top w:val="nil"/>
            </w:tcBorders>
          </w:tcPr>
          <w:p w:rsidR="00F55530" w:rsidRDefault="00F55530">
            <w:pPr>
              <w:rPr>
                <w:sz w:val="2"/>
                <w:szCs w:val="2"/>
              </w:rPr>
            </w:pPr>
          </w:p>
        </w:tc>
      </w:tr>
      <w:tr w:rsidR="00F55530">
        <w:trPr>
          <w:trHeight w:val="312"/>
        </w:trPr>
        <w:tc>
          <w:tcPr>
            <w:tcW w:w="2915" w:type="dxa"/>
            <w:gridSpan w:val="2"/>
          </w:tcPr>
          <w:p w:rsidR="00F55530" w:rsidRDefault="00E8376E">
            <w:pPr>
              <w:pStyle w:val="TableParagraph"/>
              <w:spacing w:before="17" w:line="275" w:lineRule="exact"/>
              <w:ind w:left="1216" w:right="1208"/>
              <w:jc w:val="center"/>
            </w:pPr>
            <w:r>
              <w:t>栏次</w:t>
            </w:r>
          </w:p>
        </w:tc>
        <w:tc>
          <w:tcPr>
            <w:tcW w:w="1716" w:type="dxa"/>
          </w:tcPr>
          <w:p w:rsidR="00F55530" w:rsidRDefault="00E8376E">
            <w:pPr>
              <w:pStyle w:val="TableParagraph"/>
              <w:spacing w:before="17" w:line="275" w:lineRule="exact"/>
              <w:ind w:left="9"/>
              <w:jc w:val="center"/>
            </w:pPr>
            <w:r>
              <w:t>1</w:t>
            </w:r>
          </w:p>
        </w:tc>
        <w:tc>
          <w:tcPr>
            <w:tcW w:w="1489" w:type="dxa"/>
          </w:tcPr>
          <w:p w:rsidR="00F55530" w:rsidRDefault="00E8376E">
            <w:pPr>
              <w:pStyle w:val="TableParagraph"/>
              <w:spacing w:before="17" w:line="275" w:lineRule="exact"/>
              <w:ind w:left="10"/>
              <w:jc w:val="center"/>
            </w:pPr>
            <w:r>
              <w:t>2</w:t>
            </w:r>
          </w:p>
        </w:tc>
        <w:tc>
          <w:tcPr>
            <w:tcW w:w="1593" w:type="dxa"/>
          </w:tcPr>
          <w:p w:rsidR="00F55530" w:rsidRDefault="00E8376E">
            <w:pPr>
              <w:pStyle w:val="TableParagraph"/>
              <w:spacing w:before="17" w:line="275" w:lineRule="exact"/>
              <w:ind w:left="10"/>
              <w:jc w:val="center"/>
            </w:pPr>
            <w:r>
              <w:t>3</w:t>
            </w:r>
          </w:p>
        </w:tc>
        <w:tc>
          <w:tcPr>
            <w:tcW w:w="1524" w:type="dxa"/>
          </w:tcPr>
          <w:p w:rsidR="00F55530" w:rsidRDefault="00E8376E">
            <w:pPr>
              <w:pStyle w:val="TableParagraph"/>
              <w:spacing w:before="17" w:line="275" w:lineRule="exact"/>
              <w:ind w:left="8"/>
              <w:jc w:val="center"/>
            </w:pPr>
            <w:r>
              <w:t>4</w:t>
            </w:r>
          </w:p>
        </w:tc>
        <w:tc>
          <w:tcPr>
            <w:tcW w:w="1333" w:type="dxa"/>
          </w:tcPr>
          <w:p w:rsidR="00F55530" w:rsidRDefault="00E8376E">
            <w:pPr>
              <w:pStyle w:val="TableParagraph"/>
              <w:spacing w:before="17" w:line="275" w:lineRule="exact"/>
              <w:ind w:left="7"/>
              <w:jc w:val="center"/>
            </w:pPr>
            <w:r>
              <w:t>5</w:t>
            </w:r>
          </w:p>
        </w:tc>
        <w:tc>
          <w:tcPr>
            <w:tcW w:w="2746" w:type="dxa"/>
          </w:tcPr>
          <w:p w:rsidR="00F55530" w:rsidRDefault="00E8376E">
            <w:pPr>
              <w:pStyle w:val="TableParagraph"/>
              <w:spacing w:before="17" w:line="275" w:lineRule="exact"/>
              <w:ind w:left="8"/>
              <w:jc w:val="center"/>
            </w:pPr>
            <w:r>
              <w:t>6</w:t>
            </w:r>
          </w:p>
        </w:tc>
      </w:tr>
      <w:tr w:rsidR="00F55530">
        <w:trPr>
          <w:trHeight w:val="312"/>
        </w:trPr>
        <w:tc>
          <w:tcPr>
            <w:tcW w:w="2915" w:type="dxa"/>
            <w:gridSpan w:val="2"/>
          </w:tcPr>
          <w:p w:rsidR="00F55530" w:rsidRDefault="00E8376E">
            <w:pPr>
              <w:pStyle w:val="TableParagraph"/>
              <w:spacing w:before="16" w:line="275" w:lineRule="exact"/>
              <w:ind w:left="1216" w:right="1208"/>
              <w:jc w:val="center"/>
            </w:pPr>
            <w:r>
              <w:t>合计</w:t>
            </w: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r w:rsidR="00F55530">
        <w:trPr>
          <w:trHeight w:val="311"/>
        </w:trPr>
        <w:tc>
          <w:tcPr>
            <w:tcW w:w="708" w:type="dxa"/>
          </w:tcPr>
          <w:p w:rsidR="00F55530" w:rsidRDefault="00F55530">
            <w:pPr>
              <w:pStyle w:val="TableParagraph"/>
              <w:rPr>
                <w:rFonts w:ascii="Times New Roman"/>
              </w:rPr>
            </w:pPr>
          </w:p>
        </w:tc>
        <w:tc>
          <w:tcPr>
            <w:tcW w:w="2207"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r w:rsidR="00F55530">
        <w:trPr>
          <w:trHeight w:val="312"/>
        </w:trPr>
        <w:tc>
          <w:tcPr>
            <w:tcW w:w="708" w:type="dxa"/>
          </w:tcPr>
          <w:p w:rsidR="00F55530" w:rsidRDefault="00F55530">
            <w:pPr>
              <w:pStyle w:val="TableParagraph"/>
              <w:rPr>
                <w:rFonts w:ascii="Times New Roman"/>
              </w:rPr>
            </w:pPr>
          </w:p>
        </w:tc>
        <w:tc>
          <w:tcPr>
            <w:tcW w:w="2207"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r w:rsidR="00F55530">
        <w:trPr>
          <w:trHeight w:val="312"/>
        </w:trPr>
        <w:tc>
          <w:tcPr>
            <w:tcW w:w="708" w:type="dxa"/>
          </w:tcPr>
          <w:p w:rsidR="00F55530" w:rsidRDefault="00F55530">
            <w:pPr>
              <w:pStyle w:val="TableParagraph"/>
              <w:rPr>
                <w:rFonts w:ascii="Times New Roman"/>
              </w:rPr>
            </w:pPr>
          </w:p>
        </w:tc>
        <w:tc>
          <w:tcPr>
            <w:tcW w:w="2207"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r w:rsidR="00F55530">
        <w:trPr>
          <w:trHeight w:val="311"/>
        </w:trPr>
        <w:tc>
          <w:tcPr>
            <w:tcW w:w="708" w:type="dxa"/>
          </w:tcPr>
          <w:p w:rsidR="00F55530" w:rsidRDefault="00F55530">
            <w:pPr>
              <w:pStyle w:val="TableParagraph"/>
              <w:rPr>
                <w:rFonts w:ascii="Times New Roman"/>
              </w:rPr>
            </w:pPr>
          </w:p>
        </w:tc>
        <w:tc>
          <w:tcPr>
            <w:tcW w:w="2207"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r w:rsidR="00F55530">
        <w:trPr>
          <w:trHeight w:val="312"/>
        </w:trPr>
        <w:tc>
          <w:tcPr>
            <w:tcW w:w="708" w:type="dxa"/>
          </w:tcPr>
          <w:p w:rsidR="00F55530" w:rsidRDefault="00F55530">
            <w:pPr>
              <w:pStyle w:val="TableParagraph"/>
              <w:rPr>
                <w:rFonts w:ascii="Times New Roman"/>
              </w:rPr>
            </w:pPr>
          </w:p>
        </w:tc>
        <w:tc>
          <w:tcPr>
            <w:tcW w:w="2207"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r w:rsidR="00F55530">
        <w:trPr>
          <w:trHeight w:val="311"/>
        </w:trPr>
        <w:tc>
          <w:tcPr>
            <w:tcW w:w="708" w:type="dxa"/>
          </w:tcPr>
          <w:p w:rsidR="00F55530" w:rsidRDefault="00F55530">
            <w:pPr>
              <w:pStyle w:val="TableParagraph"/>
              <w:rPr>
                <w:rFonts w:ascii="Times New Roman"/>
              </w:rPr>
            </w:pPr>
          </w:p>
        </w:tc>
        <w:tc>
          <w:tcPr>
            <w:tcW w:w="2207" w:type="dxa"/>
          </w:tcPr>
          <w:p w:rsidR="00F55530" w:rsidRDefault="00F55530">
            <w:pPr>
              <w:pStyle w:val="TableParagraph"/>
              <w:rPr>
                <w:rFonts w:ascii="Times New Roman"/>
              </w:rPr>
            </w:pPr>
          </w:p>
        </w:tc>
        <w:tc>
          <w:tcPr>
            <w:tcW w:w="1716" w:type="dxa"/>
          </w:tcPr>
          <w:p w:rsidR="00F55530" w:rsidRDefault="00F55530">
            <w:pPr>
              <w:pStyle w:val="TableParagraph"/>
              <w:rPr>
                <w:rFonts w:ascii="Times New Roman"/>
              </w:rPr>
            </w:pPr>
          </w:p>
        </w:tc>
        <w:tc>
          <w:tcPr>
            <w:tcW w:w="1489" w:type="dxa"/>
          </w:tcPr>
          <w:p w:rsidR="00F55530" w:rsidRDefault="00F55530">
            <w:pPr>
              <w:pStyle w:val="TableParagraph"/>
              <w:rPr>
                <w:rFonts w:ascii="Times New Roman"/>
              </w:rPr>
            </w:pPr>
          </w:p>
        </w:tc>
        <w:tc>
          <w:tcPr>
            <w:tcW w:w="1593" w:type="dxa"/>
          </w:tcPr>
          <w:p w:rsidR="00F55530" w:rsidRDefault="00F55530">
            <w:pPr>
              <w:pStyle w:val="TableParagraph"/>
              <w:rPr>
                <w:rFonts w:ascii="Times New Roman"/>
              </w:rPr>
            </w:pPr>
          </w:p>
        </w:tc>
        <w:tc>
          <w:tcPr>
            <w:tcW w:w="1524" w:type="dxa"/>
          </w:tcPr>
          <w:p w:rsidR="00F55530" w:rsidRDefault="00F55530">
            <w:pPr>
              <w:pStyle w:val="TableParagraph"/>
              <w:rPr>
                <w:rFonts w:ascii="Times New Roman"/>
              </w:rPr>
            </w:pPr>
          </w:p>
        </w:tc>
        <w:tc>
          <w:tcPr>
            <w:tcW w:w="1333" w:type="dxa"/>
          </w:tcPr>
          <w:p w:rsidR="00F55530" w:rsidRDefault="00F55530">
            <w:pPr>
              <w:pStyle w:val="TableParagraph"/>
              <w:rPr>
                <w:rFonts w:ascii="Times New Roman"/>
              </w:rPr>
            </w:pPr>
          </w:p>
        </w:tc>
        <w:tc>
          <w:tcPr>
            <w:tcW w:w="2746" w:type="dxa"/>
          </w:tcPr>
          <w:p w:rsidR="00F55530" w:rsidRDefault="00F55530">
            <w:pPr>
              <w:pStyle w:val="TableParagraph"/>
              <w:rPr>
                <w:rFonts w:ascii="Times New Roman"/>
              </w:rPr>
            </w:pPr>
          </w:p>
        </w:tc>
      </w:tr>
    </w:tbl>
    <w:p w:rsidR="00F55530" w:rsidRDefault="00E8376E">
      <w:pPr>
        <w:spacing w:before="16"/>
        <w:ind w:left="360"/>
      </w:pPr>
      <w:r>
        <w:t>注：本表反映部门本年度政府性基金预算财政拨款收入、支出及结转和结余情况。本表金额转换为万元时，因四舍五入可能存在尾差。</w:t>
      </w:r>
    </w:p>
    <w:p w:rsidR="00F55530" w:rsidRDefault="00E8376E">
      <w:pPr>
        <w:pStyle w:val="a3"/>
        <w:spacing w:before="122"/>
        <w:ind w:left="266"/>
      </w:pPr>
      <w:r>
        <w:rPr>
          <w:shd w:val="clear" w:color="auto" w:fill="FFFF00"/>
        </w:rPr>
        <w:t>说明：我部门没有政府性基金收入，也没有使用政府性基金安排的支出，故本表无数。</w:t>
      </w:r>
    </w:p>
    <w:p w:rsidR="00F55530" w:rsidRDefault="00F55530">
      <w:pPr>
        <w:sectPr w:rsidR="00F55530">
          <w:pgSz w:w="16840" w:h="11910" w:orient="landscape"/>
          <w:pgMar w:top="1100" w:right="1320" w:bottom="900" w:left="1320" w:header="0" w:footer="704" w:gutter="0"/>
          <w:cols w:space="720"/>
        </w:sect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spacing w:before="11"/>
        <w:rPr>
          <w:sz w:val="28"/>
        </w:rPr>
      </w:pPr>
    </w:p>
    <w:p w:rsidR="00F55530" w:rsidRDefault="00E8376E">
      <w:pPr>
        <w:pStyle w:val="1"/>
        <w:tabs>
          <w:tab w:val="left" w:pos="2959"/>
        </w:tabs>
        <w:spacing w:before="33"/>
        <w:ind w:left="560"/>
      </w:pPr>
      <w:r>
        <w:t>第三部分</w:t>
      </w:r>
      <w:r>
        <w:tab/>
        <w:t>2018</w:t>
      </w:r>
      <w:r>
        <w:rPr>
          <w:spacing w:val="-120"/>
        </w:rPr>
        <w:t xml:space="preserve"> </w:t>
      </w:r>
      <w:r>
        <w:t>年度部门决算情况说</w:t>
      </w:r>
    </w:p>
    <w:p w:rsidR="00F55530" w:rsidRDefault="00F55530">
      <w:pPr>
        <w:sectPr w:rsidR="00F55530">
          <w:footerReference w:type="default" r:id="rId12"/>
          <w:pgSz w:w="11910" w:h="16840"/>
          <w:pgMar w:top="1580" w:right="1200" w:bottom="900" w:left="1480" w:header="0" w:footer="704" w:gutter="0"/>
          <w:pgNumType w:start="18"/>
          <w:cols w:space="720"/>
        </w:sectPr>
      </w:pPr>
    </w:p>
    <w:p w:rsidR="00F55530" w:rsidRDefault="00E8376E">
      <w:pPr>
        <w:pStyle w:val="a3"/>
        <w:spacing w:before="35"/>
        <w:ind w:right="4105"/>
        <w:jc w:val="center"/>
        <w:rPr>
          <w:rFonts w:ascii="黑体" w:eastAsia="黑体"/>
        </w:rPr>
      </w:pPr>
      <w:r>
        <w:rPr>
          <w:rFonts w:ascii="黑体" w:eastAsia="黑体" w:hint="eastAsia"/>
        </w:rPr>
        <w:lastRenderedPageBreak/>
        <w:t>一、收入支出决算总体情况说明</w:t>
      </w:r>
    </w:p>
    <w:p w:rsidR="00F55530" w:rsidRDefault="00E8376E">
      <w:pPr>
        <w:pStyle w:val="a3"/>
        <w:spacing w:before="179" w:line="345" w:lineRule="auto"/>
        <w:ind w:left="320" w:right="439" w:firstLine="640"/>
      </w:pPr>
      <w:r>
        <w:t>2018</w:t>
      </w:r>
      <w:r>
        <w:rPr>
          <w:spacing w:val="-29"/>
        </w:rPr>
        <w:t xml:space="preserve"> </w:t>
      </w:r>
      <w:r>
        <w:rPr>
          <w:spacing w:val="-29"/>
        </w:rPr>
        <w:t>年度收、支总计均为</w:t>
      </w:r>
      <w:r>
        <w:rPr>
          <w:spacing w:val="-29"/>
        </w:rPr>
        <w:t xml:space="preserve"> </w:t>
      </w:r>
      <w:r>
        <w:t>2772.65</w:t>
      </w:r>
      <w:r>
        <w:rPr>
          <w:spacing w:val="-21"/>
        </w:rPr>
        <w:t xml:space="preserve"> </w:t>
      </w:r>
      <w:r>
        <w:rPr>
          <w:spacing w:val="-21"/>
        </w:rPr>
        <w:t>万元。与上年度相比，</w:t>
      </w:r>
      <w:r>
        <w:rPr>
          <w:spacing w:val="-21"/>
        </w:rPr>
        <w:t xml:space="preserve"> </w:t>
      </w:r>
      <w:r>
        <w:rPr>
          <w:spacing w:val="-9"/>
        </w:rPr>
        <w:t>收、支总计各增加</w:t>
      </w:r>
      <w:r>
        <w:rPr>
          <w:spacing w:val="-9"/>
        </w:rPr>
        <w:t xml:space="preserve"> </w:t>
      </w:r>
      <w:r>
        <w:t>91.39</w:t>
      </w:r>
      <w:r>
        <w:rPr>
          <w:spacing w:val="-23"/>
        </w:rPr>
        <w:t xml:space="preserve"> </w:t>
      </w:r>
      <w:r>
        <w:rPr>
          <w:spacing w:val="-23"/>
        </w:rPr>
        <w:t>万元，增长</w:t>
      </w:r>
      <w:r>
        <w:rPr>
          <w:spacing w:val="-23"/>
        </w:rPr>
        <w:t xml:space="preserve"> </w:t>
      </w:r>
      <w:r>
        <w:t>3.41%</w:t>
      </w:r>
      <w:r>
        <w:t>。主要原因是人员工资增加。</w:t>
      </w:r>
    </w:p>
    <w:p w:rsidR="00F55530" w:rsidRDefault="00E8376E">
      <w:pPr>
        <w:pStyle w:val="a3"/>
        <w:ind w:right="4103"/>
        <w:jc w:val="center"/>
        <w:rPr>
          <w:rFonts w:ascii="黑体" w:eastAsia="黑体"/>
        </w:rPr>
      </w:pPr>
      <w:r>
        <w:rPr>
          <w:rFonts w:ascii="黑体" w:eastAsia="黑体" w:hint="eastAsia"/>
        </w:rPr>
        <w:t>二、收入决算情况说明</w:t>
      </w:r>
    </w:p>
    <w:p w:rsidR="00F55530" w:rsidRDefault="00E8376E">
      <w:pPr>
        <w:pStyle w:val="a3"/>
        <w:spacing w:before="180"/>
        <w:ind w:left="960"/>
      </w:pPr>
      <w:r>
        <w:t xml:space="preserve">2018 </w:t>
      </w:r>
      <w:r>
        <w:t>年度收入合计</w:t>
      </w:r>
      <w:r>
        <w:t xml:space="preserve"> 2772.65 </w:t>
      </w:r>
      <w:r>
        <w:t>万元，其中：财政拨款收入</w:t>
      </w:r>
    </w:p>
    <w:p w:rsidR="00F55530" w:rsidRDefault="00E8376E">
      <w:pPr>
        <w:pStyle w:val="a3"/>
        <w:spacing w:before="180"/>
        <w:ind w:left="320"/>
      </w:pPr>
      <w:r>
        <w:t xml:space="preserve">2772.65 </w:t>
      </w:r>
      <w:r>
        <w:t>万元，占</w:t>
      </w:r>
      <w:r>
        <w:t xml:space="preserve"> 100%.</w:t>
      </w:r>
    </w:p>
    <w:p w:rsidR="00F55530" w:rsidRDefault="00E8376E">
      <w:pPr>
        <w:pStyle w:val="a3"/>
        <w:spacing w:before="178"/>
        <w:ind w:right="4103"/>
        <w:jc w:val="center"/>
        <w:rPr>
          <w:rFonts w:ascii="黑体" w:eastAsia="黑体"/>
        </w:rPr>
      </w:pPr>
      <w:r>
        <w:rPr>
          <w:rFonts w:ascii="黑体" w:eastAsia="黑体" w:hint="eastAsia"/>
        </w:rPr>
        <w:t>三、支出决算情况说明</w:t>
      </w:r>
    </w:p>
    <w:p w:rsidR="00F55530" w:rsidRDefault="00E8376E">
      <w:pPr>
        <w:pStyle w:val="a3"/>
        <w:spacing w:before="181"/>
        <w:ind w:left="960"/>
      </w:pPr>
      <w:r>
        <w:t xml:space="preserve">2018 </w:t>
      </w:r>
      <w:r>
        <w:t>年度支出合计</w:t>
      </w:r>
      <w:r>
        <w:t xml:space="preserve"> 2772.65 </w:t>
      </w:r>
      <w:r>
        <w:t>万元，</w:t>
      </w:r>
      <w:r>
        <w:t xml:space="preserve"> </w:t>
      </w:r>
      <w:r>
        <w:t>其中：</w:t>
      </w:r>
      <w:r>
        <w:t xml:space="preserve"> </w:t>
      </w:r>
      <w:r>
        <w:t>基本支出</w:t>
      </w:r>
    </w:p>
    <w:p w:rsidR="00F55530" w:rsidRDefault="00E8376E">
      <w:pPr>
        <w:pStyle w:val="a3"/>
        <w:spacing w:before="180"/>
        <w:ind w:left="320"/>
      </w:pPr>
      <w:r>
        <w:t xml:space="preserve">2772.65 </w:t>
      </w:r>
      <w:r>
        <w:t>万元，占</w:t>
      </w:r>
      <w:r>
        <w:t xml:space="preserve"> 100%</w:t>
      </w:r>
      <w:r>
        <w:t>。</w:t>
      </w:r>
    </w:p>
    <w:p w:rsidR="00F55530" w:rsidRDefault="00E8376E">
      <w:pPr>
        <w:pStyle w:val="a3"/>
        <w:spacing w:before="181"/>
        <w:ind w:left="960"/>
        <w:rPr>
          <w:rFonts w:ascii="黑体" w:eastAsia="黑体"/>
        </w:rPr>
      </w:pPr>
      <w:r>
        <w:rPr>
          <w:rFonts w:ascii="黑体" w:eastAsia="黑体" w:hint="eastAsia"/>
        </w:rPr>
        <w:t>四、财政拨款收入支出决算总体情况说明</w:t>
      </w:r>
    </w:p>
    <w:p w:rsidR="00F55530" w:rsidRDefault="00E8376E">
      <w:pPr>
        <w:pStyle w:val="a3"/>
        <w:spacing w:before="180"/>
        <w:ind w:left="960"/>
      </w:pPr>
      <w:r>
        <w:t xml:space="preserve">2018 </w:t>
      </w:r>
      <w:r>
        <w:t>年度财政拨款收、支总计均为</w:t>
      </w:r>
      <w:r>
        <w:t xml:space="preserve"> 2772.65 </w:t>
      </w:r>
      <w:r>
        <w:t>万元。与上</w:t>
      </w:r>
    </w:p>
    <w:p w:rsidR="00F55530" w:rsidRDefault="00E8376E">
      <w:pPr>
        <w:pStyle w:val="a3"/>
        <w:spacing w:before="180" w:line="343" w:lineRule="auto"/>
        <w:ind w:left="320" w:right="600"/>
      </w:pPr>
      <w:r>
        <w:t>年度相比，财政拨款收、支总计各增加</w:t>
      </w:r>
      <w:r>
        <w:t xml:space="preserve"> 91.39 </w:t>
      </w:r>
      <w:r>
        <w:t>万元，增长</w:t>
      </w:r>
      <w:r>
        <w:t>3.41%</w:t>
      </w:r>
      <w:r>
        <w:t>。主要原因是人员工资增加。</w:t>
      </w:r>
    </w:p>
    <w:p w:rsidR="00F55530" w:rsidRDefault="00E8376E">
      <w:pPr>
        <w:pStyle w:val="a3"/>
        <w:spacing w:before="6"/>
        <w:ind w:left="960"/>
        <w:rPr>
          <w:rFonts w:ascii="黑体" w:eastAsia="黑体"/>
        </w:rPr>
      </w:pPr>
      <w:r>
        <w:rPr>
          <w:rFonts w:ascii="黑体" w:eastAsia="黑体" w:hint="eastAsia"/>
        </w:rPr>
        <w:t>五、一般公共预算财政拨款支出决算情况说明</w:t>
      </w:r>
    </w:p>
    <w:p w:rsidR="00F55530" w:rsidRDefault="00E8376E">
      <w:pPr>
        <w:pStyle w:val="2"/>
        <w:spacing w:before="181"/>
      </w:pPr>
      <w:r>
        <w:t>（一）总体情况。</w:t>
      </w:r>
    </w:p>
    <w:p w:rsidR="00F55530" w:rsidRDefault="00E8376E">
      <w:pPr>
        <w:pStyle w:val="a3"/>
        <w:spacing w:before="180" w:line="345" w:lineRule="auto"/>
        <w:ind w:left="320" w:right="597" w:firstLine="640"/>
        <w:jc w:val="both"/>
      </w:pPr>
      <w:r>
        <w:t>2018</w:t>
      </w:r>
      <w:r>
        <w:rPr>
          <w:spacing w:val="-15"/>
        </w:rPr>
        <w:t xml:space="preserve"> </w:t>
      </w:r>
      <w:r>
        <w:rPr>
          <w:spacing w:val="-15"/>
        </w:rPr>
        <w:t>年度一般公共预算财政拨款支出</w:t>
      </w:r>
      <w:r>
        <w:rPr>
          <w:spacing w:val="-15"/>
        </w:rPr>
        <w:t xml:space="preserve"> </w:t>
      </w:r>
      <w:r>
        <w:t>2772.65</w:t>
      </w:r>
      <w:r>
        <w:rPr>
          <w:spacing w:val="-37"/>
        </w:rPr>
        <w:t xml:space="preserve"> </w:t>
      </w:r>
      <w:r>
        <w:rPr>
          <w:spacing w:val="-37"/>
        </w:rPr>
        <w:t>万元，占</w:t>
      </w:r>
      <w:r>
        <w:rPr>
          <w:spacing w:val="-44"/>
        </w:rPr>
        <w:t>本年支出合计的</w:t>
      </w:r>
      <w:r>
        <w:rPr>
          <w:spacing w:val="-44"/>
        </w:rPr>
        <w:t xml:space="preserve"> </w:t>
      </w:r>
      <w:r>
        <w:t>100</w:t>
      </w:r>
      <w:r>
        <w:rPr>
          <w:spacing w:val="-10"/>
        </w:rPr>
        <w:t>%</w:t>
      </w:r>
      <w:r>
        <w:rPr>
          <w:spacing w:val="-10"/>
        </w:rPr>
        <w:t>。与上年度相比，一般公共预算财政拨</w:t>
      </w:r>
      <w:r>
        <w:rPr>
          <w:spacing w:val="-13"/>
        </w:rPr>
        <w:t>款支出增加</w:t>
      </w:r>
      <w:r>
        <w:rPr>
          <w:spacing w:val="-13"/>
        </w:rPr>
        <w:t xml:space="preserve"> </w:t>
      </w:r>
      <w:r>
        <w:t>91.39</w:t>
      </w:r>
      <w:r>
        <w:rPr>
          <w:spacing w:val="-23"/>
        </w:rPr>
        <w:t xml:space="preserve"> </w:t>
      </w:r>
      <w:r>
        <w:rPr>
          <w:spacing w:val="-23"/>
        </w:rPr>
        <w:t>万元，增长</w:t>
      </w:r>
      <w:r>
        <w:rPr>
          <w:spacing w:val="-23"/>
        </w:rPr>
        <w:t xml:space="preserve"> </w:t>
      </w:r>
      <w:r>
        <w:t>3.41%</w:t>
      </w:r>
      <w:r>
        <w:t>。主要原因是人员工资增加。</w:t>
      </w:r>
    </w:p>
    <w:p w:rsidR="00F55530" w:rsidRDefault="00E8376E">
      <w:pPr>
        <w:pStyle w:val="2"/>
        <w:spacing w:line="408" w:lineRule="exact"/>
      </w:pPr>
      <w:r>
        <w:t>（二）结构情况。</w:t>
      </w:r>
    </w:p>
    <w:p w:rsidR="00F55530" w:rsidRDefault="00F55530">
      <w:pPr>
        <w:spacing w:line="408" w:lineRule="exact"/>
        <w:sectPr w:rsidR="00F55530">
          <w:pgSz w:w="11910" w:h="16840"/>
          <w:pgMar w:top="1540" w:right="1200" w:bottom="900" w:left="1480" w:header="0" w:footer="704" w:gutter="0"/>
          <w:cols w:space="720"/>
        </w:sectPr>
      </w:pPr>
    </w:p>
    <w:p w:rsidR="00F55530" w:rsidRDefault="00E8376E">
      <w:pPr>
        <w:pStyle w:val="a3"/>
        <w:spacing w:before="35"/>
        <w:ind w:left="960"/>
        <w:jc w:val="both"/>
      </w:pPr>
      <w:r>
        <w:lastRenderedPageBreak/>
        <w:t xml:space="preserve">2018 </w:t>
      </w:r>
      <w:r>
        <w:t>年度一般公共预算财政拨款支出</w:t>
      </w:r>
      <w:r>
        <w:t xml:space="preserve"> 2772.65 </w:t>
      </w:r>
      <w:r>
        <w:t>万元，主</w:t>
      </w:r>
    </w:p>
    <w:p w:rsidR="00F55530" w:rsidRDefault="00E8376E">
      <w:pPr>
        <w:pStyle w:val="a3"/>
        <w:spacing w:before="179" w:line="345" w:lineRule="auto"/>
        <w:ind w:left="320" w:right="585"/>
      </w:pPr>
      <w:r>
        <w:t>要用于以下方面：一般公共服务（类）</w:t>
      </w:r>
      <w:r>
        <w:rPr>
          <w:spacing w:val="-29"/>
        </w:rPr>
        <w:t>支出</w:t>
      </w:r>
      <w:r>
        <w:rPr>
          <w:spacing w:val="-29"/>
        </w:rPr>
        <w:t xml:space="preserve"> </w:t>
      </w:r>
      <w:r>
        <w:t>2772.65</w:t>
      </w:r>
      <w:r>
        <w:rPr>
          <w:spacing w:val="-22"/>
        </w:rPr>
        <w:t xml:space="preserve"> </w:t>
      </w:r>
      <w:r>
        <w:rPr>
          <w:spacing w:val="-22"/>
        </w:rPr>
        <w:t>万元，</w:t>
      </w:r>
      <w:r>
        <w:rPr>
          <w:spacing w:val="-22"/>
        </w:rPr>
        <w:t xml:space="preserve"> </w:t>
      </w:r>
      <w:r>
        <w:rPr>
          <w:spacing w:val="-51"/>
        </w:rPr>
        <w:t>占</w:t>
      </w:r>
      <w:r>
        <w:rPr>
          <w:spacing w:val="-51"/>
        </w:rPr>
        <w:t xml:space="preserve"> </w:t>
      </w:r>
      <w:r>
        <w:t>100%</w:t>
      </w:r>
      <w:r>
        <w:t>。</w:t>
      </w:r>
    </w:p>
    <w:p w:rsidR="00F55530" w:rsidRDefault="00E8376E">
      <w:pPr>
        <w:pStyle w:val="2"/>
      </w:pPr>
      <w:r>
        <w:t>（三）具体情况。</w:t>
      </w:r>
    </w:p>
    <w:p w:rsidR="00F55530" w:rsidRDefault="00E8376E">
      <w:pPr>
        <w:pStyle w:val="a3"/>
        <w:spacing w:before="180"/>
        <w:ind w:right="600"/>
        <w:jc w:val="center"/>
      </w:pPr>
      <w:r>
        <w:t xml:space="preserve">2018 </w:t>
      </w:r>
      <w:r>
        <w:t>年度一般公共预算财政拨款支出年初预算为</w:t>
      </w:r>
    </w:p>
    <w:p w:rsidR="00F55530" w:rsidRDefault="00E8376E">
      <w:pPr>
        <w:pStyle w:val="a3"/>
        <w:spacing w:before="180"/>
        <w:ind w:right="666"/>
        <w:jc w:val="right"/>
      </w:pPr>
      <w:r>
        <w:t xml:space="preserve">2772.65 </w:t>
      </w:r>
      <w:r>
        <w:t>万元，支出决算为</w:t>
      </w:r>
      <w:r>
        <w:t xml:space="preserve"> 2772.65 </w:t>
      </w:r>
      <w:r>
        <w:t>万元，完成年初预算的</w:t>
      </w:r>
    </w:p>
    <w:p w:rsidR="00F55530" w:rsidRDefault="00E8376E">
      <w:pPr>
        <w:pStyle w:val="a3"/>
        <w:spacing w:before="181" w:line="343" w:lineRule="auto"/>
        <w:ind w:left="320" w:right="598"/>
      </w:pPr>
      <w:r>
        <w:t>100</w:t>
      </w:r>
      <w:r>
        <w:rPr>
          <w:spacing w:val="-21"/>
        </w:rPr>
        <w:t>%</w:t>
      </w:r>
      <w:r>
        <w:rPr>
          <w:spacing w:val="-21"/>
        </w:rPr>
        <w:t>。与上年度相比，一般公共预算财政拨款支出增加</w:t>
      </w:r>
      <w:r>
        <w:rPr>
          <w:spacing w:val="-21"/>
        </w:rPr>
        <w:t xml:space="preserve"> </w:t>
      </w:r>
      <w:r>
        <w:t xml:space="preserve">91.39 </w:t>
      </w:r>
      <w:r>
        <w:rPr>
          <w:spacing w:val="-14"/>
        </w:rPr>
        <w:t>万元，增长</w:t>
      </w:r>
      <w:r>
        <w:rPr>
          <w:spacing w:val="-14"/>
        </w:rPr>
        <w:t xml:space="preserve"> </w:t>
      </w:r>
      <w:r>
        <w:t>3.41%</w:t>
      </w:r>
      <w:r>
        <w:t>。主要原因是人员工资增加。</w:t>
      </w:r>
    </w:p>
    <w:p w:rsidR="00F55530" w:rsidRDefault="00E8376E">
      <w:pPr>
        <w:spacing w:before="5" w:line="345" w:lineRule="auto"/>
        <w:ind w:right="434" w:firstLineChars="200" w:firstLine="578"/>
        <w:rPr>
          <w:rFonts w:ascii="仿宋" w:eastAsia="仿宋"/>
          <w:sz w:val="32"/>
        </w:rPr>
      </w:pPr>
      <w:r>
        <w:rPr>
          <w:rFonts w:ascii="仿宋" w:eastAsia="仿宋" w:hint="eastAsia"/>
          <w:b/>
          <w:spacing w:val="-17"/>
          <w:w w:val="95"/>
          <w:sz w:val="32"/>
        </w:rPr>
        <w:t>1</w:t>
      </w:r>
      <w:r>
        <w:rPr>
          <w:rFonts w:ascii="仿宋" w:eastAsia="仿宋" w:hint="eastAsia"/>
          <w:b/>
          <w:spacing w:val="-8"/>
          <w:w w:val="95"/>
          <w:sz w:val="32"/>
        </w:rPr>
        <w:t>．一般公共服务</w:t>
      </w:r>
      <w:r>
        <w:rPr>
          <w:rFonts w:ascii="仿宋" w:eastAsia="仿宋" w:hint="eastAsia"/>
          <w:b/>
          <w:w w:val="95"/>
          <w:sz w:val="32"/>
        </w:rPr>
        <w:t>（类</w:t>
      </w:r>
      <w:r>
        <w:rPr>
          <w:rFonts w:ascii="仿宋" w:eastAsia="仿宋" w:hint="eastAsia"/>
          <w:b/>
          <w:spacing w:val="-34"/>
          <w:w w:val="95"/>
          <w:sz w:val="32"/>
        </w:rPr>
        <w:t>）</w:t>
      </w:r>
      <w:r>
        <w:rPr>
          <w:rFonts w:ascii="仿宋" w:eastAsia="仿宋" w:hint="eastAsia"/>
          <w:b/>
          <w:spacing w:val="-8"/>
          <w:w w:val="95"/>
          <w:sz w:val="32"/>
        </w:rPr>
        <w:t>财政事务</w:t>
      </w:r>
      <w:r>
        <w:rPr>
          <w:rFonts w:ascii="仿宋" w:eastAsia="仿宋" w:hint="eastAsia"/>
          <w:b/>
          <w:w w:val="95"/>
          <w:sz w:val="32"/>
        </w:rPr>
        <w:t>（款</w:t>
      </w:r>
      <w:r>
        <w:rPr>
          <w:rFonts w:ascii="仿宋" w:eastAsia="仿宋" w:hint="eastAsia"/>
          <w:b/>
          <w:spacing w:val="-31"/>
          <w:w w:val="95"/>
          <w:sz w:val="32"/>
        </w:rPr>
        <w:t>）</w:t>
      </w:r>
      <w:r>
        <w:rPr>
          <w:rFonts w:ascii="仿宋" w:eastAsia="仿宋" w:hint="eastAsia"/>
          <w:b/>
          <w:spacing w:val="-8"/>
          <w:w w:val="95"/>
          <w:sz w:val="32"/>
        </w:rPr>
        <w:t>行政运行</w:t>
      </w:r>
      <w:r>
        <w:rPr>
          <w:rFonts w:ascii="仿宋" w:eastAsia="仿宋" w:hint="eastAsia"/>
          <w:b/>
          <w:w w:val="95"/>
          <w:sz w:val="32"/>
        </w:rPr>
        <w:t>（项</w:t>
      </w:r>
      <w:r>
        <w:rPr>
          <w:rFonts w:ascii="仿宋" w:eastAsia="仿宋" w:hint="eastAsia"/>
          <w:b/>
          <w:spacing w:val="-159"/>
          <w:w w:val="95"/>
          <w:sz w:val="32"/>
        </w:rPr>
        <w:t>）</w:t>
      </w:r>
      <w:r>
        <w:rPr>
          <w:rFonts w:ascii="仿宋" w:eastAsia="仿宋" w:hint="eastAsia"/>
          <w:b/>
          <w:w w:val="95"/>
          <w:sz w:val="32"/>
        </w:rPr>
        <w:t>。</w:t>
      </w:r>
      <w:r>
        <w:rPr>
          <w:rFonts w:ascii="仿宋" w:eastAsia="仿宋" w:hint="eastAsia"/>
          <w:b/>
          <w:w w:val="95"/>
          <w:sz w:val="32"/>
        </w:rPr>
        <w:t xml:space="preserve"> </w:t>
      </w:r>
      <w:r>
        <w:rPr>
          <w:rFonts w:ascii="仿宋" w:eastAsia="仿宋" w:hint="eastAsia"/>
          <w:spacing w:val="-14"/>
          <w:sz w:val="32"/>
        </w:rPr>
        <w:t>年初预算为</w:t>
      </w:r>
      <w:r>
        <w:rPr>
          <w:rFonts w:ascii="仿宋" w:eastAsia="仿宋" w:hint="eastAsia"/>
          <w:spacing w:val="-14"/>
          <w:sz w:val="32"/>
        </w:rPr>
        <w:t xml:space="preserve"> </w:t>
      </w:r>
      <w:r>
        <w:rPr>
          <w:rFonts w:ascii="仿宋" w:eastAsia="仿宋" w:hint="eastAsia"/>
          <w:sz w:val="32"/>
        </w:rPr>
        <w:t>2772.65</w:t>
      </w:r>
      <w:r>
        <w:rPr>
          <w:rFonts w:ascii="仿宋" w:eastAsia="仿宋" w:hint="eastAsia"/>
          <w:spacing w:val="-19"/>
          <w:sz w:val="32"/>
        </w:rPr>
        <w:t xml:space="preserve"> </w:t>
      </w:r>
      <w:r>
        <w:rPr>
          <w:rFonts w:ascii="仿宋" w:eastAsia="仿宋" w:hint="eastAsia"/>
          <w:spacing w:val="-19"/>
          <w:sz w:val="32"/>
        </w:rPr>
        <w:t>万元，支出决算为</w:t>
      </w:r>
      <w:r>
        <w:rPr>
          <w:rFonts w:ascii="仿宋" w:eastAsia="仿宋" w:hint="eastAsia"/>
          <w:spacing w:val="-19"/>
          <w:sz w:val="32"/>
        </w:rPr>
        <w:t xml:space="preserve"> </w:t>
      </w:r>
      <w:r>
        <w:rPr>
          <w:rFonts w:ascii="仿宋" w:eastAsia="仿宋" w:hint="eastAsia"/>
          <w:sz w:val="32"/>
        </w:rPr>
        <w:t>2772.65</w:t>
      </w:r>
      <w:r>
        <w:rPr>
          <w:rFonts w:ascii="仿宋" w:eastAsia="仿宋" w:hint="eastAsia"/>
          <w:spacing w:val="-16"/>
          <w:sz w:val="32"/>
        </w:rPr>
        <w:t xml:space="preserve"> </w:t>
      </w:r>
      <w:r>
        <w:rPr>
          <w:rFonts w:ascii="仿宋" w:eastAsia="仿宋" w:hint="eastAsia"/>
          <w:spacing w:val="-16"/>
          <w:sz w:val="32"/>
        </w:rPr>
        <w:t>万元，完成</w:t>
      </w:r>
      <w:r>
        <w:rPr>
          <w:rFonts w:ascii="仿宋" w:eastAsia="仿宋" w:hint="eastAsia"/>
          <w:spacing w:val="-28"/>
          <w:sz w:val="32"/>
        </w:rPr>
        <w:t>年初预算的</w:t>
      </w:r>
      <w:r>
        <w:rPr>
          <w:rFonts w:ascii="仿宋" w:eastAsia="仿宋" w:hint="eastAsia"/>
          <w:spacing w:val="-28"/>
          <w:sz w:val="32"/>
        </w:rPr>
        <w:t xml:space="preserve"> </w:t>
      </w:r>
      <w:r>
        <w:rPr>
          <w:rFonts w:ascii="仿宋" w:eastAsia="仿宋" w:hint="eastAsia"/>
          <w:sz w:val="32"/>
        </w:rPr>
        <w:t>100</w:t>
      </w:r>
      <w:r>
        <w:rPr>
          <w:rFonts w:ascii="仿宋" w:eastAsia="仿宋" w:hint="eastAsia"/>
          <w:spacing w:val="-11"/>
          <w:sz w:val="32"/>
        </w:rPr>
        <w:t>%</w:t>
      </w:r>
      <w:r>
        <w:rPr>
          <w:rFonts w:ascii="仿宋" w:eastAsia="仿宋" w:hint="eastAsia"/>
          <w:spacing w:val="-11"/>
          <w:sz w:val="32"/>
        </w:rPr>
        <w:t>。</w:t>
      </w:r>
    </w:p>
    <w:p w:rsidR="00F55530" w:rsidRDefault="00E8376E">
      <w:pPr>
        <w:pStyle w:val="a3"/>
        <w:spacing w:before="1"/>
        <w:ind w:left="960"/>
        <w:rPr>
          <w:rFonts w:ascii="黑体" w:eastAsia="黑体"/>
        </w:rPr>
      </w:pPr>
      <w:r>
        <w:rPr>
          <w:rFonts w:ascii="黑体" w:eastAsia="黑体" w:hint="eastAsia"/>
        </w:rPr>
        <w:t>六、一般公共预算财政拨款基本支出决算情况说明</w:t>
      </w:r>
    </w:p>
    <w:p w:rsidR="00F55530" w:rsidRDefault="00E8376E">
      <w:pPr>
        <w:pStyle w:val="a3"/>
        <w:spacing w:before="178"/>
        <w:ind w:left="960"/>
        <w:jc w:val="both"/>
      </w:pPr>
      <w:r>
        <w:t>2018</w:t>
      </w:r>
      <w:r>
        <w:rPr>
          <w:spacing w:val="-3"/>
        </w:rPr>
        <w:t xml:space="preserve"> </w:t>
      </w:r>
      <w:r>
        <w:rPr>
          <w:spacing w:val="-3"/>
        </w:rPr>
        <w:t>年度一般公共预算财政拨款基本支出</w:t>
      </w:r>
      <w:r>
        <w:rPr>
          <w:spacing w:val="-3"/>
        </w:rPr>
        <w:t xml:space="preserve"> </w:t>
      </w:r>
      <w:r>
        <w:t>2772.65</w:t>
      </w:r>
      <w:r>
        <w:rPr>
          <w:spacing w:val="-38"/>
        </w:rPr>
        <w:t xml:space="preserve"> </w:t>
      </w:r>
      <w:r>
        <w:rPr>
          <w:spacing w:val="-38"/>
        </w:rPr>
        <w:t>万</w:t>
      </w:r>
    </w:p>
    <w:p w:rsidR="00F55530" w:rsidRDefault="00E8376E">
      <w:pPr>
        <w:pStyle w:val="a3"/>
        <w:spacing w:before="180" w:line="345" w:lineRule="auto"/>
        <w:ind w:left="320" w:right="585"/>
        <w:jc w:val="both"/>
      </w:pPr>
      <w:r>
        <w:rPr>
          <w:spacing w:val="-9"/>
        </w:rPr>
        <w:t>元。其中：人员经费</w:t>
      </w:r>
      <w:r>
        <w:rPr>
          <w:spacing w:val="-9"/>
        </w:rPr>
        <w:t xml:space="preserve"> </w:t>
      </w:r>
      <w:r>
        <w:t>2110.71</w:t>
      </w:r>
      <w:r>
        <w:rPr>
          <w:spacing w:val="-10"/>
        </w:rPr>
        <w:t xml:space="preserve"> </w:t>
      </w:r>
      <w:r>
        <w:rPr>
          <w:spacing w:val="-10"/>
        </w:rPr>
        <w:t>万元，主要包括：基本工资、</w:t>
      </w:r>
      <w:r>
        <w:rPr>
          <w:spacing w:val="-7"/>
        </w:rPr>
        <w:t>津贴补贴、伙食补助费、绩效工资、机关事业单位基本养老</w:t>
      </w:r>
      <w:r>
        <w:rPr>
          <w:spacing w:val="-6"/>
        </w:rPr>
        <w:t>保险缴费、职业年金缴费、其他社会保障缴费、其他工资福</w:t>
      </w:r>
      <w:r>
        <w:rPr>
          <w:spacing w:val="-5"/>
        </w:rPr>
        <w:t>利支出、离休费、退休费、抚恤金、生活补助、医疗费、奖励金、住房公积金、采暖补贴、物业服务补贴、其他对个人</w:t>
      </w:r>
      <w:r>
        <w:rPr>
          <w:spacing w:val="-1"/>
        </w:rPr>
        <w:t>和家庭的补助支出；公用经费</w:t>
      </w:r>
      <w:r>
        <w:rPr>
          <w:spacing w:val="-1"/>
        </w:rPr>
        <w:t xml:space="preserve"> </w:t>
      </w:r>
      <w:r>
        <w:t>661.94</w:t>
      </w:r>
      <w:r>
        <w:rPr>
          <w:spacing w:val="-6"/>
        </w:rPr>
        <w:t xml:space="preserve"> </w:t>
      </w:r>
      <w:r>
        <w:rPr>
          <w:spacing w:val="-6"/>
        </w:rPr>
        <w:t>万元，主要包括：办公费、印刷费、水费、电费、邮电费、差旅费、维修（护）</w:t>
      </w:r>
      <w:r>
        <w:rPr>
          <w:spacing w:val="-6"/>
        </w:rPr>
        <w:t xml:space="preserve"> </w:t>
      </w:r>
      <w:r>
        <w:rPr>
          <w:spacing w:val="-3"/>
          <w:w w:val="95"/>
        </w:rPr>
        <w:t>费、培训费、公务接待费、劳务费、工会经费、公务用车运</w:t>
      </w:r>
    </w:p>
    <w:p w:rsidR="00F55530" w:rsidRDefault="00F55530">
      <w:pPr>
        <w:spacing w:line="345" w:lineRule="auto"/>
        <w:jc w:val="both"/>
        <w:sectPr w:rsidR="00F55530">
          <w:footerReference w:type="default" r:id="rId13"/>
          <w:pgSz w:w="11910" w:h="16840"/>
          <w:pgMar w:top="1540" w:right="1200" w:bottom="900" w:left="1480" w:header="0" w:footer="704" w:gutter="0"/>
          <w:pgNumType w:start="20"/>
          <w:cols w:space="720"/>
        </w:sectPr>
      </w:pPr>
    </w:p>
    <w:p w:rsidR="00F55530" w:rsidRDefault="00E8376E">
      <w:pPr>
        <w:pStyle w:val="a3"/>
        <w:spacing w:before="35" w:line="343" w:lineRule="auto"/>
        <w:ind w:left="320" w:right="527"/>
      </w:pPr>
      <w:r>
        <w:rPr>
          <w:w w:val="95"/>
        </w:rPr>
        <w:lastRenderedPageBreak/>
        <w:t>行</w:t>
      </w:r>
      <w:r>
        <w:rPr>
          <w:w w:val="95"/>
        </w:rPr>
        <w:t>维护费、其他交通费用、其他商品和服务支出、办公设备</w:t>
      </w:r>
      <w:r>
        <w:rPr>
          <w:w w:val="95"/>
        </w:rPr>
        <w:t xml:space="preserve"> </w:t>
      </w:r>
      <w:r>
        <w:t>购置、专用设备购置。</w:t>
      </w:r>
    </w:p>
    <w:p w:rsidR="00F55530" w:rsidRDefault="00E8376E">
      <w:pPr>
        <w:pStyle w:val="a3"/>
        <w:spacing w:before="6"/>
        <w:ind w:left="960"/>
        <w:rPr>
          <w:rFonts w:ascii="黑体" w:eastAsia="黑体" w:hAnsi="黑体"/>
        </w:rPr>
      </w:pPr>
      <w:r>
        <w:rPr>
          <w:rFonts w:ascii="黑体" w:eastAsia="黑体" w:hAnsi="黑体" w:hint="eastAsia"/>
        </w:rPr>
        <w:t>七、一般公共预算财政拨款“三公”经费支出决算情况</w:t>
      </w:r>
    </w:p>
    <w:p w:rsidR="00F55530" w:rsidRDefault="00F55530">
      <w:pPr>
        <w:pStyle w:val="a3"/>
        <w:spacing w:before="11"/>
        <w:rPr>
          <w:rFonts w:ascii="黑体"/>
          <w:sz w:val="9"/>
        </w:rPr>
      </w:pPr>
    </w:p>
    <w:p w:rsidR="00F55530" w:rsidRDefault="00E8376E">
      <w:pPr>
        <w:pStyle w:val="a3"/>
        <w:spacing w:before="54"/>
        <w:ind w:left="320"/>
        <w:rPr>
          <w:rFonts w:ascii="黑体" w:eastAsia="黑体"/>
        </w:rPr>
      </w:pPr>
      <w:r>
        <w:rPr>
          <w:rFonts w:ascii="黑体" w:eastAsia="黑体" w:hint="eastAsia"/>
        </w:rPr>
        <w:t>说明</w:t>
      </w:r>
    </w:p>
    <w:p w:rsidR="00F55530" w:rsidRDefault="00E8376E">
      <w:pPr>
        <w:pStyle w:val="2"/>
        <w:spacing w:before="181"/>
      </w:pPr>
      <w:r>
        <w:t>（一）</w:t>
      </w:r>
      <w:r>
        <w:t>“</w:t>
      </w:r>
      <w:r>
        <w:t>三公</w:t>
      </w:r>
      <w:r>
        <w:t>”</w:t>
      </w:r>
      <w:r>
        <w:t>经费财政拨款支出决算总体情况说明。</w:t>
      </w:r>
    </w:p>
    <w:p w:rsidR="00F55530" w:rsidRDefault="00E8376E">
      <w:pPr>
        <w:pStyle w:val="a3"/>
        <w:spacing w:before="180"/>
        <w:ind w:left="960"/>
      </w:pPr>
      <w:r>
        <w:t>2018</w:t>
      </w:r>
      <w:r>
        <w:rPr>
          <w:spacing w:val="-27"/>
        </w:rPr>
        <w:t xml:space="preserve"> </w:t>
      </w:r>
      <w:r>
        <w:rPr>
          <w:spacing w:val="-27"/>
        </w:rPr>
        <w:t>年度</w:t>
      </w:r>
      <w:r>
        <w:rPr>
          <w:spacing w:val="-27"/>
        </w:rPr>
        <w:t>“</w:t>
      </w:r>
      <w:r>
        <w:rPr>
          <w:spacing w:val="-27"/>
        </w:rPr>
        <w:t>三公</w:t>
      </w:r>
      <w:r>
        <w:rPr>
          <w:spacing w:val="-27"/>
        </w:rPr>
        <w:t>”</w:t>
      </w:r>
      <w:r>
        <w:rPr>
          <w:spacing w:val="-27"/>
        </w:rPr>
        <w:t>经费财政拨款支出预算为</w:t>
      </w:r>
      <w:r>
        <w:rPr>
          <w:spacing w:val="-27"/>
        </w:rPr>
        <w:t xml:space="preserve"> </w:t>
      </w:r>
      <w:r>
        <w:t>16.55</w:t>
      </w:r>
      <w:r>
        <w:rPr>
          <w:spacing w:val="-21"/>
        </w:rPr>
        <w:t xml:space="preserve"> </w:t>
      </w:r>
      <w:r>
        <w:rPr>
          <w:spacing w:val="-21"/>
        </w:rPr>
        <w:t>万元，</w:t>
      </w:r>
    </w:p>
    <w:p w:rsidR="00F55530" w:rsidRDefault="00F55530">
      <w:pPr>
        <w:pStyle w:val="a3"/>
        <w:spacing w:before="11"/>
        <w:rPr>
          <w:sz w:val="9"/>
        </w:rPr>
      </w:pPr>
    </w:p>
    <w:p w:rsidR="00F55530" w:rsidRDefault="00E8376E">
      <w:pPr>
        <w:pStyle w:val="a3"/>
        <w:spacing w:before="54" w:line="343" w:lineRule="auto"/>
        <w:ind w:left="320" w:right="597"/>
      </w:pPr>
      <w:r>
        <w:rPr>
          <w:spacing w:val="-15"/>
        </w:rPr>
        <w:t>支出决算为</w:t>
      </w:r>
      <w:r>
        <w:rPr>
          <w:spacing w:val="-15"/>
        </w:rPr>
        <w:t xml:space="preserve"> </w:t>
      </w:r>
      <w:r>
        <w:t>16.55</w:t>
      </w:r>
      <w:r>
        <w:rPr>
          <w:spacing w:val="-22"/>
        </w:rPr>
        <w:t xml:space="preserve"> </w:t>
      </w:r>
      <w:r>
        <w:rPr>
          <w:spacing w:val="-22"/>
        </w:rPr>
        <w:t>万元，完成预算的</w:t>
      </w:r>
      <w:r>
        <w:rPr>
          <w:spacing w:val="-22"/>
        </w:rPr>
        <w:t xml:space="preserve"> </w:t>
      </w:r>
      <w:r>
        <w:t>100</w:t>
      </w:r>
      <w:r>
        <w:rPr>
          <w:spacing w:val="-8"/>
        </w:rPr>
        <w:t>%</w:t>
      </w:r>
      <w:r>
        <w:rPr>
          <w:spacing w:val="-8"/>
        </w:rPr>
        <w:t>。其中：国内接待</w:t>
      </w:r>
      <w:r>
        <w:rPr>
          <w:spacing w:val="-46"/>
        </w:rPr>
        <w:t>费</w:t>
      </w:r>
      <w:r>
        <w:rPr>
          <w:spacing w:val="-46"/>
        </w:rPr>
        <w:t xml:space="preserve"> </w:t>
      </w:r>
      <w:r>
        <w:t>14.88</w:t>
      </w:r>
      <w:r>
        <w:rPr>
          <w:spacing w:val="-19"/>
        </w:rPr>
        <w:t xml:space="preserve"> </w:t>
      </w:r>
      <w:r>
        <w:rPr>
          <w:spacing w:val="-19"/>
        </w:rPr>
        <w:t>万元，国</w:t>
      </w:r>
      <w:r>
        <w:t>（境</w:t>
      </w:r>
      <w:r>
        <w:rPr>
          <w:spacing w:val="-3"/>
        </w:rPr>
        <w:t>）</w:t>
      </w:r>
      <w:r>
        <w:rPr>
          <w:spacing w:val="-17"/>
        </w:rPr>
        <w:t>外接待费</w:t>
      </w:r>
      <w:r>
        <w:rPr>
          <w:spacing w:val="-17"/>
        </w:rPr>
        <w:t xml:space="preserve"> </w:t>
      </w:r>
      <w:r>
        <w:t>0</w:t>
      </w:r>
      <w:r>
        <w:rPr>
          <w:spacing w:val="-10"/>
        </w:rPr>
        <w:t xml:space="preserve"> </w:t>
      </w:r>
      <w:r>
        <w:rPr>
          <w:spacing w:val="-10"/>
        </w:rPr>
        <w:t>万元；公务用车运行支</w:t>
      </w:r>
    </w:p>
    <w:p w:rsidR="00F55530" w:rsidRDefault="00E8376E">
      <w:pPr>
        <w:pStyle w:val="a3"/>
        <w:spacing w:before="6"/>
        <w:ind w:left="320"/>
        <w:jc w:val="both"/>
      </w:pPr>
      <w:r>
        <w:t>出</w:t>
      </w:r>
      <w:r>
        <w:t xml:space="preserve"> 1.67 </w:t>
      </w:r>
      <w:r>
        <w:t>万元。</w:t>
      </w:r>
      <w:r>
        <w:t xml:space="preserve">2018 </w:t>
      </w:r>
      <w:r>
        <w:t>年度</w:t>
      </w:r>
      <w:r>
        <w:t>“</w:t>
      </w:r>
      <w:r>
        <w:t>三公</w:t>
      </w:r>
      <w:r>
        <w:t>”</w:t>
      </w:r>
      <w:r>
        <w:t>经费支出决算数与预算数</w:t>
      </w:r>
      <w:r>
        <w:rPr>
          <w:rFonts w:hint="eastAsia"/>
        </w:rPr>
        <w:t>不</w:t>
      </w:r>
      <w:r>
        <w:t>存在差异</w:t>
      </w:r>
      <w:r>
        <w:rPr>
          <w:rFonts w:hint="eastAsia"/>
        </w:rPr>
        <w:t>。</w:t>
      </w:r>
    </w:p>
    <w:p w:rsidR="00F55530" w:rsidRDefault="00E8376E">
      <w:pPr>
        <w:pStyle w:val="2"/>
        <w:spacing w:before="180"/>
      </w:pPr>
      <w:r>
        <w:rPr>
          <w:w w:val="95"/>
        </w:rPr>
        <w:t>（二）</w:t>
      </w:r>
      <w:r>
        <w:rPr>
          <w:w w:val="95"/>
        </w:rPr>
        <w:t>“</w:t>
      </w:r>
      <w:r>
        <w:rPr>
          <w:w w:val="95"/>
        </w:rPr>
        <w:t>三公</w:t>
      </w:r>
      <w:r>
        <w:rPr>
          <w:w w:val="95"/>
        </w:rPr>
        <w:t>”</w:t>
      </w:r>
      <w:r>
        <w:rPr>
          <w:w w:val="95"/>
        </w:rPr>
        <w:t>经费财政拨款支出决算具体情况说明。</w:t>
      </w:r>
    </w:p>
    <w:p w:rsidR="00F55530" w:rsidRDefault="00E8376E">
      <w:pPr>
        <w:pStyle w:val="a3"/>
        <w:spacing w:before="181"/>
        <w:ind w:left="960"/>
      </w:pPr>
      <w:r>
        <w:t>2018</w:t>
      </w:r>
      <w:r>
        <w:rPr>
          <w:spacing w:val="-15"/>
        </w:rPr>
        <w:t xml:space="preserve"> </w:t>
      </w:r>
      <w:r>
        <w:rPr>
          <w:spacing w:val="-15"/>
        </w:rPr>
        <w:t>年度</w:t>
      </w:r>
      <w:r>
        <w:rPr>
          <w:spacing w:val="-15"/>
        </w:rPr>
        <w:t>“</w:t>
      </w:r>
      <w:r>
        <w:rPr>
          <w:spacing w:val="-15"/>
        </w:rPr>
        <w:t>三公</w:t>
      </w:r>
      <w:r>
        <w:rPr>
          <w:spacing w:val="-15"/>
        </w:rPr>
        <w:t>”</w:t>
      </w:r>
      <w:r>
        <w:rPr>
          <w:spacing w:val="-15"/>
        </w:rPr>
        <w:t>经费财政拨款支出决算中，因公出国</w:t>
      </w:r>
    </w:p>
    <w:p w:rsidR="00F55530" w:rsidRDefault="00E8376E">
      <w:pPr>
        <w:pStyle w:val="a3"/>
        <w:spacing w:before="180" w:line="345" w:lineRule="auto"/>
        <w:ind w:left="320" w:right="439"/>
      </w:pPr>
      <w:r>
        <w:rPr>
          <w:spacing w:val="7"/>
        </w:rPr>
        <w:t>（境）</w:t>
      </w:r>
      <w:r>
        <w:rPr>
          <w:spacing w:val="-10"/>
        </w:rPr>
        <w:t>费支出决算</w:t>
      </w:r>
      <w:r>
        <w:rPr>
          <w:spacing w:val="-10"/>
        </w:rPr>
        <w:t xml:space="preserve"> </w:t>
      </w:r>
      <w:r>
        <w:t>0</w:t>
      </w:r>
      <w:r>
        <w:rPr>
          <w:spacing w:val="-12"/>
        </w:rPr>
        <w:t xml:space="preserve"> </w:t>
      </w:r>
      <w:r>
        <w:rPr>
          <w:spacing w:val="-12"/>
        </w:rPr>
        <w:t>万元，完成预算的</w:t>
      </w:r>
      <w:r>
        <w:rPr>
          <w:spacing w:val="-12"/>
        </w:rPr>
        <w:t xml:space="preserve"> </w:t>
      </w:r>
      <w:r>
        <w:rPr>
          <w:spacing w:val="4"/>
        </w:rPr>
        <w:t>0</w:t>
      </w:r>
      <w:r>
        <w:rPr>
          <w:spacing w:val="-18"/>
        </w:rPr>
        <w:t>%</w:t>
      </w:r>
      <w:r>
        <w:rPr>
          <w:spacing w:val="-18"/>
        </w:rPr>
        <w:t>，占</w:t>
      </w:r>
      <w:r>
        <w:rPr>
          <w:spacing w:val="-18"/>
        </w:rPr>
        <w:t xml:space="preserve"> </w:t>
      </w:r>
      <w:r>
        <w:rPr>
          <w:spacing w:val="4"/>
        </w:rPr>
        <w:t>0%</w:t>
      </w:r>
      <w:r>
        <w:rPr>
          <w:spacing w:val="4"/>
        </w:rPr>
        <w:t>；公务用</w:t>
      </w:r>
      <w:r>
        <w:rPr>
          <w:spacing w:val="-4"/>
        </w:rPr>
        <w:t>车购置及运行费支出决算</w:t>
      </w:r>
      <w:r>
        <w:rPr>
          <w:spacing w:val="-4"/>
        </w:rPr>
        <w:t xml:space="preserve"> </w:t>
      </w:r>
      <w:r>
        <w:t>1.67</w:t>
      </w:r>
      <w:r>
        <w:rPr>
          <w:spacing w:val="-18"/>
        </w:rPr>
        <w:t xml:space="preserve"> </w:t>
      </w:r>
      <w:r>
        <w:rPr>
          <w:spacing w:val="-18"/>
        </w:rPr>
        <w:t>万元，完成预算的</w:t>
      </w:r>
      <w:r>
        <w:rPr>
          <w:spacing w:val="-18"/>
        </w:rPr>
        <w:t xml:space="preserve"> </w:t>
      </w:r>
      <w:r>
        <w:t>100%</w:t>
      </w:r>
      <w:r>
        <w:t>，占</w:t>
      </w:r>
      <w:r>
        <w:rPr>
          <w:spacing w:val="-19"/>
        </w:rPr>
        <w:t>10.11</w:t>
      </w:r>
      <w:r>
        <w:rPr>
          <w:spacing w:val="-13"/>
        </w:rPr>
        <w:t>%</w:t>
      </w:r>
      <w:r>
        <w:rPr>
          <w:spacing w:val="-13"/>
        </w:rPr>
        <w:t>；公务接待费支出决算</w:t>
      </w:r>
      <w:r>
        <w:rPr>
          <w:spacing w:val="-13"/>
        </w:rPr>
        <w:t xml:space="preserve"> </w:t>
      </w:r>
      <w:r>
        <w:t>14.88</w:t>
      </w:r>
      <w:r>
        <w:rPr>
          <w:spacing w:val="-31"/>
        </w:rPr>
        <w:t xml:space="preserve"> </w:t>
      </w:r>
      <w:r>
        <w:rPr>
          <w:spacing w:val="-31"/>
        </w:rPr>
        <w:t>万元，完成预算的</w:t>
      </w:r>
      <w:r>
        <w:rPr>
          <w:spacing w:val="-31"/>
        </w:rPr>
        <w:t xml:space="preserve"> </w:t>
      </w:r>
      <w:r>
        <w:t>100%</w:t>
      </w:r>
      <w:r>
        <w:t>，</w:t>
      </w:r>
      <w:r>
        <w:t xml:space="preserve"> </w:t>
      </w:r>
      <w:r>
        <w:rPr>
          <w:spacing w:val="-40"/>
        </w:rPr>
        <w:t>占</w:t>
      </w:r>
      <w:r>
        <w:rPr>
          <w:spacing w:val="-40"/>
        </w:rPr>
        <w:t xml:space="preserve"> </w:t>
      </w:r>
      <w:r>
        <w:t>89.89%</w:t>
      </w:r>
      <w:r>
        <w:t>。具体情况如下：</w:t>
      </w:r>
    </w:p>
    <w:p w:rsidR="00F55530" w:rsidRDefault="00E8376E">
      <w:pPr>
        <w:pStyle w:val="a4"/>
        <w:numPr>
          <w:ilvl w:val="0"/>
          <w:numId w:val="1"/>
        </w:numPr>
        <w:tabs>
          <w:tab w:val="left" w:pos="1442"/>
        </w:tabs>
        <w:spacing w:line="345" w:lineRule="auto"/>
        <w:ind w:firstLine="640"/>
        <w:jc w:val="both"/>
        <w:rPr>
          <w:sz w:val="32"/>
        </w:rPr>
      </w:pPr>
      <w:r>
        <w:rPr>
          <w:b/>
          <w:spacing w:val="-7"/>
          <w:sz w:val="32"/>
        </w:rPr>
        <w:t>因公出国</w:t>
      </w:r>
      <w:r>
        <w:rPr>
          <w:b/>
          <w:sz w:val="32"/>
        </w:rPr>
        <w:t>（境</w:t>
      </w:r>
      <w:r>
        <w:rPr>
          <w:b/>
          <w:spacing w:val="-24"/>
          <w:sz w:val="32"/>
        </w:rPr>
        <w:t>）</w:t>
      </w:r>
      <w:r>
        <w:rPr>
          <w:b/>
          <w:sz w:val="32"/>
        </w:rPr>
        <w:t>费</w:t>
      </w:r>
      <w:r>
        <w:rPr>
          <w:spacing w:val="-9"/>
          <w:sz w:val="32"/>
        </w:rPr>
        <w:t>年初预算为</w:t>
      </w:r>
      <w:r>
        <w:rPr>
          <w:spacing w:val="-9"/>
          <w:sz w:val="32"/>
        </w:rPr>
        <w:t xml:space="preserve"> </w:t>
      </w:r>
      <w:r>
        <w:rPr>
          <w:sz w:val="32"/>
        </w:rPr>
        <w:t>0</w:t>
      </w:r>
      <w:r>
        <w:rPr>
          <w:spacing w:val="-10"/>
          <w:sz w:val="32"/>
        </w:rPr>
        <w:t xml:space="preserve"> </w:t>
      </w:r>
      <w:r>
        <w:rPr>
          <w:spacing w:val="-10"/>
          <w:sz w:val="32"/>
        </w:rPr>
        <w:t>万元，支出决算为</w:t>
      </w:r>
      <w:r>
        <w:rPr>
          <w:sz w:val="32"/>
        </w:rPr>
        <w:t>0</w:t>
      </w:r>
      <w:r>
        <w:rPr>
          <w:spacing w:val="-8"/>
          <w:sz w:val="32"/>
        </w:rPr>
        <w:t>万元，完成年初预算的</w:t>
      </w:r>
      <w:r w:rsidR="00202378">
        <w:rPr>
          <w:spacing w:val="3"/>
          <w:sz w:val="32"/>
        </w:rPr>
        <w:t>0%</w:t>
      </w:r>
      <w:r>
        <w:rPr>
          <w:sz w:val="32"/>
        </w:rPr>
        <w:t>。全年因公出国（</w:t>
      </w:r>
      <w:r>
        <w:rPr>
          <w:spacing w:val="5"/>
          <w:sz w:val="32"/>
        </w:rPr>
        <w:t>境</w:t>
      </w:r>
      <w:r>
        <w:rPr>
          <w:sz w:val="32"/>
        </w:rPr>
        <w:t>）</w:t>
      </w:r>
      <w:r>
        <w:rPr>
          <w:spacing w:val="-24"/>
          <w:sz w:val="32"/>
        </w:rPr>
        <w:t>团组</w:t>
      </w:r>
      <w:r>
        <w:rPr>
          <w:spacing w:val="-24"/>
          <w:sz w:val="32"/>
        </w:rPr>
        <w:t xml:space="preserve"> </w:t>
      </w:r>
      <w:r>
        <w:rPr>
          <w:sz w:val="32"/>
        </w:rPr>
        <w:t>0</w:t>
      </w:r>
      <w:r>
        <w:rPr>
          <w:spacing w:val="-26"/>
          <w:sz w:val="32"/>
        </w:rPr>
        <w:t xml:space="preserve"> </w:t>
      </w:r>
      <w:r>
        <w:rPr>
          <w:spacing w:val="-26"/>
          <w:sz w:val="32"/>
        </w:rPr>
        <w:t>个，</w:t>
      </w:r>
      <w:r>
        <w:rPr>
          <w:spacing w:val="-44"/>
          <w:sz w:val="32"/>
        </w:rPr>
        <w:t>累计</w:t>
      </w:r>
      <w:r>
        <w:rPr>
          <w:spacing w:val="-44"/>
          <w:sz w:val="32"/>
        </w:rPr>
        <w:t xml:space="preserve"> </w:t>
      </w:r>
      <w:r>
        <w:rPr>
          <w:sz w:val="32"/>
        </w:rPr>
        <w:t>0</w:t>
      </w:r>
      <w:r>
        <w:rPr>
          <w:spacing w:val="-21"/>
          <w:sz w:val="32"/>
        </w:rPr>
        <w:t xml:space="preserve"> </w:t>
      </w:r>
      <w:r>
        <w:rPr>
          <w:spacing w:val="-21"/>
          <w:sz w:val="32"/>
        </w:rPr>
        <w:t>人次。</w:t>
      </w:r>
    </w:p>
    <w:p w:rsidR="00F55530" w:rsidRDefault="00E8376E">
      <w:pPr>
        <w:pStyle w:val="a4"/>
        <w:numPr>
          <w:ilvl w:val="0"/>
          <w:numId w:val="1"/>
        </w:numPr>
        <w:tabs>
          <w:tab w:val="left" w:pos="1442"/>
        </w:tabs>
        <w:spacing w:line="343" w:lineRule="auto"/>
        <w:ind w:right="597" w:firstLine="640"/>
        <w:jc w:val="both"/>
        <w:rPr>
          <w:sz w:val="32"/>
        </w:rPr>
      </w:pPr>
      <w:r>
        <w:rPr>
          <w:b/>
          <w:sz w:val="32"/>
        </w:rPr>
        <w:t>公务用车购置及运行费</w:t>
      </w:r>
      <w:r>
        <w:rPr>
          <w:spacing w:val="-15"/>
          <w:sz w:val="32"/>
        </w:rPr>
        <w:t>年初预算为</w:t>
      </w:r>
      <w:r>
        <w:rPr>
          <w:spacing w:val="-15"/>
          <w:sz w:val="32"/>
        </w:rPr>
        <w:t xml:space="preserve"> </w:t>
      </w:r>
      <w:r>
        <w:rPr>
          <w:sz w:val="32"/>
        </w:rPr>
        <w:t>1.67</w:t>
      </w:r>
      <w:r>
        <w:rPr>
          <w:spacing w:val="-18"/>
          <w:sz w:val="32"/>
        </w:rPr>
        <w:t xml:space="preserve"> </w:t>
      </w:r>
      <w:r>
        <w:rPr>
          <w:spacing w:val="-18"/>
          <w:sz w:val="32"/>
        </w:rPr>
        <w:t>万元，支出</w:t>
      </w:r>
      <w:r>
        <w:rPr>
          <w:spacing w:val="-34"/>
          <w:sz w:val="32"/>
        </w:rPr>
        <w:t>决算为</w:t>
      </w:r>
      <w:r>
        <w:rPr>
          <w:spacing w:val="-34"/>
          <w:sz w:val="32"/>
        </w:rPr>
        <w:t xml:space="preserve"> </w:t>
      </w:r>
      <w:r>
        <w:rPr>
          <w:sz w:val="32"/>
        </w:rPr>
        <w:t>1.67</w:t>
      </w:r>
      <w:r>
        <w:rPr>
          <w:spacing w:val="-16"/>
          <w:sz w:val="32"/>
        </w:rPr>
        <w:t xml:space="preserve"> </w:t>
      </w:r>
      <w:r>
        <w:rPr>
          <w:spacing w:val="-16"/>
          <w:sz w:val="32"/>
        </w:rPr>
        <w:t>万元，完成年初预算的</w:t>
      </w:r>
      <w:r>
        <w:rPr>
          <w:spacing w:val="-16"/>
          <w:sz w:val="32"/>
        </w:rPr>
        <w:t xml:space="preserve"> </w:t>
      </w:r>
      <w:r>
        <w:rPr>
          <w:sz w:val="32"/>
        </w:rPr>
        <w:t>100%</w:t>
      </w:r>
      <w:r>
        <w:rPr>
          <w:sz w:val="32"/>
        </w:rPr>
        <w:t>。</w:t>
      </w:r>
    </w:p>
    <w:p w:rsidR="00F55530" w:rsidRDefault="00E8376E">
      <w:pPr>
        <w:spacing w:before="4"/>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w:t>
      </w:r>
      <w:r>
        <w:rPr>
          <w:rFonts w:ascii="仿宋" w:eastAsia="仿宋" w:hint="eastAsia"/>
          <w:sz w:val="32"/>
        </w:rPr>
        <w:t xml:space="preserve"> 0 </w:t>
      </w:r>
      <w:r>
        <w:rPr>
          <w:rFonts w:ascii="仿宋" w:eastAsia="仿宋" w:hint="eastAsia"/>
          <w:sz w:val="32"/>
        </w:rPr>
        <w:t>万元，购置车辆</w:t>
      </w:r>
      <w:r>
        <w:rPr>
          <w:rFonts w:ascii="仿宋" w:eastAsia="仿宋" w:hint="eastAsia"/>
          <w:sz w:val="32"/>
        </w:rPr>
        <w:t xml:space="preserve"> 0 </w:t>
      </w:r>
      <w:r>
        <w:rPr>
          <w:rFonts w:ascii="仿宋" w:eastAsia="仿宋" w:hint="eastAsia"/>
          <w:sz w:val="32"/>
        </w:rPr>
        <w:t>辆，其中执法</w:t>
      </w:r>
    </w:p>
    <w:p w:rsidR="00F55530" w:rsidRDefault="00E8376E">
      <w:pPr>
        <w:pStyle w:val="a3"/>
        <w:spacing w:before="180"/>
        <w:ind w:left="320"/>
        <w:jc w:val="both"/>
      </w:pPr>
      <w:r>
        <w:t>执勤用车</w:t>
      </w:r>
      <w:r>
        <w:t xml:space="preserve"> 0 </w:t>
      </w:r>
      <w:r>
        <w:t>辆、其他用车</w:t>
      </w:r>
      <w:r>
        <w:t xml:space="preserve"> 0 </w:t>
      </w:r>
      <w:r>
        <w:t>辆。</w:t>
      </w:r>
    </w:p>
    <w:p w:rsidR="00F55530" w:rsidRDefault="00F55530">
      <w:pPr>
        <w:jc w:val="both"/>
        <w:sectPr w:rsidR="00F55530">
          <w:pgSz w:w="11910" w:h="16840"/>
          <w:pgMar w:top="1540" w:right="1200" w:bottom="900" w:left="1480" w:header="0" w:footer="704" w:gutter="0"/>
          <w:cols w:space="720"/>
        </w:sectPr>
      </w:pPr>
    </w:p>
    <w:p w:rsidR="00F55530" w:rsidRDefault="00E8376E">
      <w:pPr>
        <w:pStyle w:val="a3"/>
        <w:spacing w:before="35" w:line="345" w:lineRule="auto"/>
        <w:ind w:left="320" w:right="597" w:firstLine="640"/>
        <w:jc w:val="both"/>
      </w:pPr>
      <w:r>
        <w:rPr>
          <w:b/>
          <w:spacing w:val="-5"/>
        </w:rPr>
        <w:lastRenderedPageBreak/>
        <w:t>公务用车运行支出</w:t>
      </w:r>
      <w:r>
        <w:rPr>
          <w:b/>
          <w:spacing w:val="-5"/>
        </w:rPr>
        <w:t xml:space="preserve"> </w:t>
      </w:r>
      <w:r>
        <w:t>1.67</w:t>
      </w:r>
      <w:r>
        <w:rPr>
          <w:spacing w:val="-3"/>
        </w:rPr>
        <w:t xml:space="preserve"> </w:t>
      </w:r>
      <w:r>
        <w:rPr>
          <w:spacing w:val="-3"/>
        </w:rPr>
        <w:t>万元。主要用于车辆加油和车</w:t>
      </w:r>
      <w:r>
        <w:rPr>
          <w:spacing w:val="-11"/>
        </w:rPr>
        <w:t>辆维修支出。</w:t>
      </w:r>
      <w:r>
        <w:t>2018</w:t>
      </w:r>
      <w:r>
        <w:rPr>
          <w:spacing w:val="-13"/>
        </w:rPr>
        <w:t xml:space="preserve"> </w:t>
      </w:r>
      <w:r>
        <w:rPr>
          <w:spacing w:val="-13"/>
        </w:rPr>
        <w:t>年期末，部门开支财政拨款的公务用车保</w:t>
      </w:r>
      <w:r>
        <w:rPr>
          <w:spacing w:val="-31"/>
        </w:rPr>
        <w:t>有量为</w:t>
      </w:r>
      <w:r>
        <w:rPr>
          <w:spacing w:val="-31"/>
        </w:rPr>
        <w:t xml:space="preserve"> </w:t>
      </w:r>
      <w:r>
        <w:t>1</w:t>
      </w:r>
      <w:r>
        <w:rPr>
          <w:spacing w:val="-27"/>
        </w:rPr>
        <w:t xml:space="preserve"> </w:t>
      </w:r>
      <w:r>
        <w:rPr>
          <w:spacing w:val="-27"/>
        </w:rPr>
        <w:t>辆。</w:t>
      </w:r>
    </w:p>
    <w:p w:rsidR="00F55530" w:rsidRDefault="00E8376E">
      <w:pPr>
        <w:pStyle w:val="a4"/>
        <w:numPr>
          <w:ilvl w:val="0"/>
          <w:numId w:val="1"/>
        </w:numPr>
        <w:tabs>
          <w:tab w:val="left" w:pos="1283"/>
        </w:tabs>
        <w:spacing w:line="345" w:lineRule="auto"/>
        <w:ind w:firstLine="640"/>
        <w:jc w:val="both"/>
        <w:rPr>
          <w:sz w:val="32"/>
        </w:rPr>
      </w:pPr>
      <w:r>
        <w:rPr>
          <w:b/>
          <w:sz w:val="32"/>
        </w:rPr>
        <w:t>公务接待费</w:t>
      </w:r>
      <w:r>
        <w:rPr>
          <w:sz w:val="32"/>
          <w:u w:val="dotted"/>
        </w:rPr>
        <w:t>年</w:t>
      </w:r>
      <w:r>
        <w:rPr>
          <w:spacing w:val="12"/>
          <w:sz w:val="32"/>
        </w:rPr>
        <w:t>初预算为</w:t>
      </w:r>
      <w:r>
        <w:rPr>
          <w:sz w:val="32"/>
        </w:rPr>
        <w:t>14.88</w:t>
      </w:r>
      <w:r>
        <w:rPr>
          <w:spacing w:val="-28"/>
          <w:sz w:val="32"/>
        </w:rPr>
        <w:t xml:space="preserve"> </w:t>
      </w:r>
      <w:r>
        <w:rPr>
          <w:spacing w:val="-28"/>
          <w:sz w:val="32"/>
        </w:rPr>
        <w:t>万元，支出决算为</w:t>
      </w:r>
      <w:r>
        <w:rPr>
          <w:sz w:val="32"/>
        </w:rPr>
        <w:t xml:space="preserve">14.88 </w:t>
      </w:r>
      <w:r>
        <w:rPr>
          <w:spacing w:val="-8"/>
          <w:sz w:val="32"/>
        </w:rPr>
        <w:t>万元，完成年初预算的</w:t>
      </w:r>
      <w:r>
        <w:rPr>
          <w:spacing w:val="-8"/>
          <w:sz w:val="32"/>
        </w:rPr>
        <w:t xml:space="preserve"> </w:t>
      </w:r>
      <w:r>
        <w:rPr>
          <w:sz w:val="32"/>
        </w:rPr>
        <w:t>100%</w:t>
      </w:r>
      <w:r>
        <w:rPr>
          <w:sz w:val="32"/>
        </w:rPr>
        <w:t>。</w:t>
      </w:r>
    </w:p>
    <w:p w:rsidR="00F55530" w:rsidRDefault="00E8376E">
      <w:pPr>
        <w:pStyle w:val="a3"/>
        <w:spacing w:line="345" w:lineRule="auto"/>
        <w:ind w:left="320" w:right="597" w:firstLine="640"/>
        <w:jc w:val="both"/>
      </w:pPr>
      <w:r>
        <w:rPr>
          <w:b/>
          <w:spacing w:val="-13"/>
        </w:rPr>
        <w:t>外宾接待支出</w:t>
      </w:r>
      <w:r>
        <w:rPr>
          <w:b/>
          <w:spacing w:val="-13"/>
        </w:rPr>
        <w:t xml:space="preserve"> </w:t>
      </w:r>
      <w:r>
        <w:t>0</w:t>
      </w:r>
      <w:r>
        <w:rPr>
          <w:spacing w:val="-31"/>
        </w:rPr>
        <w:t xml:space="preserve"> </w:t>
      </w:r>
      <w:r>
        <w:rPr>
          <w:spacing w:val="-31"/>
        </w:rPr>
        <w:t>万元。</w:t>
      </w:r>
      <w:r>
        <w:t>2018</w:t>
      </w:r>
      <w:r>
        <w:rPr>
          <w:spacing w:val="-20"/>
        </w:rPr>
        <w:t xml:space="preserve"> </w:t>
      </w:r>
      <w:r>
        <w:rPr>
          <w:spacing w:val="-20"/>
        </w:rPr>
        <w:t>年共接待国</w:t>
      </w:r>
      <w:r>
        <w:t>（境</w:t>
      </w:r>
      <w:r>
        <w:rPr>
          <w:spacing w:val="-34"/>
        </w:rPr>
        <w:t>）</w:t>
      </w:r>
      <w:r>
        <w:t>外来访团</w:t>
      </w:r>
      <w:r>
        <w:rPr>
          <w:spacing w:val="-40"/>
        </w:rPr>
        <w:t>组</w:t>
      </w:r>
      <w:r>
        <w:rPr>
          <w:spacing w:val="-40"/>
        </w:rPr>
        <w:t xml:space="preserve"> </w:t>
      </w:r>
      <w:r>
        <w:t>0</w:t>
      </w:r>
      <w:r>
        <w:rPr>
          <w:spacing w:val="-22"/>
        </w:rPr>
        <w:t xml:space="preserve"> </w:t>
      </w:r>
      <w:r>
        <w:rPr>
          <w:spacing w:val="-22"/>
        </w:rPr>
        <w:t>个、来访外宾</w:t>
      </w:r>
      <w:r>
        <w:rPr>
          <w:spacing w:val="-22"/>
        </w:rPr>
        <w:t xml:space="preserve"> </w:t>
      </w:r>
      <w:r>
        <w:t>0</w:t>
      </w:r>
      <w:r>
        <w:rPr>
          <w:spacing w:val="-28"/>
        </w:rPr>
        <w:t xml:space="preserve"> </w:t>
      </w:r>
      <w:r>
        <w:rPr>
          <w:spacing w:val="-28"/>
        </w:rPr>
        <w:t>人次</w:t>
      </w:r>
      <w:r>
        <w:t>（不包括陪同人员）。</w:t>
      </w:r>
    </w:p>
    <w:p w:rsidR="00F55530" w:rsidRDefault="00E8376E">
      <w:pPr>
        <w:pStyle w:val="a3"/>
        <w:spacing w:line="345" w:lineRule="auto"/>
        <w:ind w:left="320" w:right="595" w:firstLine="640"/>
        <w:jc w:val="both"/>
      </w:pPr>
      <w:r>
        <w:rPr>
          <w:b/>
          <w:spacing w:val="-8"/>
        </w:rPr>
        <w:t>其他国内公务接待支出</w:t>
      </w:r>
      <w:r>
        <w:rPr>
          <w:b/>
          <w:spacing w:val="-8"/>
        </w:rPr>
        <w:t xml:space="preserve"> </w:t>
      </w:r>
      <w:r>
        <w:t>14.88</w:t>
      </w:r>
      <w:r>
        <w:rPr>
          <w:spacing w:val="-12"/>
        </w:rPr>
        <w:t xml:space="preserve"> </w:t>
      </w:r>
      <w:r>
        <w:rPr>
          <w:spacing w:val="-12"/>
        </w:rPr>
        <w:t>万元。主要用于接待上级</w:t>
      </w:r>
      <w:r>
        <w:rPr>
          <w:spacing w:val="9"/>
        </w:rPr>
        <w:t>单位及检查组食宿费用支出。</w:t>
      </w:r>
      <w:r>
        <w:t>2018</w:t>
      </w:r>
      <w:r>
        <w:rPr>
          <w:spacing w:val="-3"/>
        </w:rPr>
        <w:t xml:space="preserve"> </w:t>
      </w:r>
      <w:r>
        <w:rPr>
          <w:spacing w:val="-3"/>
        </w:rPr>
        <w:t>年共接待国内来访团组</w:t>
      </w:r>
      <w:r>
        <w:rPr>
          <w:spacing w:val="-3"/>
        </w:rPr>
        <w:t>136</w:t>
      </w:r>
      <w:r>
        <w:rPr>
          <w:spacing w:val="-28"/>
        </w:rPr>
        <w:t xml:space="preserve"> </w:t>
      </w:r>
      <w:r>
        <w:rPr>
          <w:spacing w:val="-28"/>
        </w:rPr>
        <w:t>个、来宾</w:t>
      </w:r>
      <w:r>
        <w:rPr>
          <w:spacing w:val="-28"/>
        </w:rPr>
        <w:t xml:space="preserve"> </w:t>
      </w:r>
      <w:r>
        <w:t>1356</w:t>
      </w:r>
      <w:r>
        <w:rPr>
          <w:spacing w:val="-21"/>
        </w:rPr>
        <w:t xml:space="preserve"> </w:t>
      </w:r>
      <w:r>
        <w:rPr>
          <w:spacing w:val="-21"/>
        </w:rPr>
        <w:t>人次。</w:t>
      </w:r>
    </w:p>
    <w:p w:rsidR="00202378" w:rsidRDefault="00202378" w:rsidP="00202378">
      <w:pPr>
        <w:pStyle w:val="a3"/>
        <w:spacing w:before="54"/>
        <w:ind w:left="960"/>
        <w:rPr>
          <w:rFonts w:ascii="黑体" w:eastAsia="黑体"/>
        </w:rPr>
      </w:pPr>
      <w:r>
        <w:rPr>
          <w:rFonts w:ascii="黑体" w:eastAsia="黑体" w:hint="eastAsia"/>
        </w:rPr>
        <w:t>八、预算绩效情况说明</w:t>
      </w:r>
    </w:p>
    <w:p w:rsidR="00202378" w:rsidRPr="000437B4" w:rsidRDefault="00202378" w:rsidP="00202378">
      <w:pPr>
        <w:pStyle w:val="2"/>
        <w:spacing w:before="181"/>
        <w:rPr>
          <w:rFonts w:ascii="仿宋" w:eastAsia="仿宋"/>
          <w:spacing w:val="-20"/>
          <w:szCs w:val="22"/>
        </w:rPr>
      </w:pPr>
      <w:r>
        <w:t>（</w:t>
      </w:r>
      <w:r w:rsidRPr="000437B4">
        <w:rPr>
          <w:rFonts w:ascii="仿宋" w:eastAsia="仿宋"/>
          <w:spacing w:val="-20"/>
          <w:szCs w:val="22"/>
        </w:rPr>
        <w:t>一）绩效管理工作开展情况。</w:t>
      </w:r>
    </w:p>
    <w:p w:rsidR="00202378" w:rsidRPr="000437B4" w:rsidRDefault="00202378" w:rsidP="00202378">
      <w:pPr>
        <w:pStyle w:val="a3"/>
        <w:spacing w:before="180" w:line="345" w:lineRule="auto"/>
        <w:ind w:left="320" w:right="619" w:firstLine="679"/>
        <w:rPr>
          <w:spacing w:val="-20"/>
          <w:szCs w:val="22"/>
        </w:rPr>
      </w:pPr>
      <w:r w:rsidRPr="000437B4">
        <w:rPr>
          <w:rFonts w:hint="eastAsia"/>
          <w:spacing w:val="-20"/>
          <w:szCs w:val="22"/>
        </w:rPr>
        <w:t>我单位</w:t>
      </w:r>
      <w:r>
        <w:rPr>
          <w:spacing w:val="-20"/>
          <w:szCs w:val="22"/>
        </w:rPr>
        <w:t>2018</w:t>
      </w:r>
      <w:r w:rsidRPr="000437B4">
        <w:rPr>
          <w:spacing w:val="-20"/>
          <w:szCs w:val="22"/>
        </w:rPr>
        <w:t>年没有开展绩效考评工作</w:t>
      </w:r>
      <w:r>
        <w:rPr>
          <w:rFonts w:hint="eastAsia"/>
          <w:spacing w:val="-20"/>
          <w:szCs w:val="22"/>
        </w:rPr>
        <w:t>。</w:t>
      </w:r>
    </w:p>
    <w:p w:rsidR="00202378" w:rsidRPr="000437B4" w:rsidRDefault="00202378" w:rsidP="00202378">
      <w:pPr>
        <w:pStyle w:val="2"/>
        <w:rPr>
          <w:rFonts w:ascii="仿宋" w:eastAsia="仿宋"/>
          <w:spacing w:val="-20"/>
          <w:szCs w:val="22"/>
        </w:rPr>
      </w:pPr>
      <w:r w:rsidRPr="000437B4">
        <w:rPr>
          <w:rFonts w:ascii="仿宋" w:eastAsia="仿宋"/>
          <w:spacing w:val="-20"/>
          <w:szCs w:val="22"/>
        </w:rPr>
        <w:t>（二）项目绩效自评结果。</w:t>
      </w:r>
    </w:p>
    <w:p w:rsidR="00202378" w:rsidRPr="000437B4" w:rsidRDefault="00202378" w:rsidP="00202378">
      <w:pPr>
        <w:pStyle w:val="a3"/>
        <w:spacing w:before="180"/>
        <w:ind w:left="999"/>
        <w:rPr>
          <w:spacing w:val="-20"/>
          <w:szCs w:val="22"/>
        </w:rPr>
      </w:pPr>
      <w:r>
        <w:rPr>
          <w:rFonts w:hint="eastAsia"/>
          <w:spacing w:val="-20"/>
          <w:szCs w:val="22"/>
        </w:rPr>
        <w:t>我单位</w:t>
      </w:r>
      <w:r w:rsidRPr="000437B4">
        <w:rPr>
          <w:spacing w:val="-20"/>
          <w:szCs w:val="22"/>
        </w:rPr>
        <w:t>没有项目开展，无项目绩效自评。</w:t>
      </w:r>
    </w:p>
    <w:p w:rsidR="00202378" w:rsidRPr="000437B4" w:rsidRDefault="00202378" w:rsidP="00202378">
      <w:pPr>
        <w:pStyle w:val="2"/>
        <w:spacing w:before="178"/>
        <w:rPr>
          <w:rFonts w:ascii="仿宋" w:eastAsia="仿宋"/>
          <w:spacing w:val="-20"/>
          <w:szCs w:val="22"/>
        </w:rPr>
      </w:pPr>
      <w:r w:rsidRPr="000437B4">
        <w:rPr>
          <w:rFonts w:ascii="仿宋" w:eastAsia="仿宋"/>
          <w:spacing w:val="-20"/>
          <w:szCs w:val="22"/>
        </w:rPr>
        <w:t>（三）重点绩效评价结果</w:t>
      </w:r>
    </w:p>
    <w:p w:rsidR="00202378" w:rsidRPr="000437B4" w:rsidRDefault="00202378" w:rsidP="00202378">
      <w:pPr>
        <w:pStyle w:val="a3"/>
        <w:spacing w:before="181"/>
        <w:ind w:left="999"/>
        <w:rPr>
          <w:spacing w:val="-20"/>
          <w:szCs w:val="22"/>
        </w:rPr>
      </w:pPr>
      <w:r>
        <w:rPr>
          <w:spacing w:val="-20"/>
          <w:szCs w:val="22"/>
        </w:rPr>
        <w:t>我</w:t>
      </w:r>
      <w:r>
        <w:rPr>
          <w:rFonts w:hint="eastAsia"/>
          <w:spacing w:val="-20"/>
          <w:szCs w:val="22"/>
        </w:rPr>
        <w:t>单位</w:t>
      </w:r>
      <w:r>
        <w:rPr>
          <w:spacing w:val="-20"/>
          <w:szCs w:val="22"/>
        </w:rPr>
        <w:t>2018</w:t>
      </w:r>
      <w:r w:rsidRPr="000437B4">
        <w:rPr>
          <w:spacing w:val="-20"/>
          <w:szCs w:val="22"/>
        </w:rPr>
        <w:t>年度没有重点绩效评价。</w:t>
      </w:r>
    </w:p>
    <w:p w:rsidR="00F55530" w:rsidRDefault="00E8376E">
      <w:pPr>
        <w:pStyle w:val="a3"/>
        <w:spacing w:before="180"/>
        <w:ind w:left="960"/>
        <w:rPr>
          <w:rFonts w:ascii="黑体" w:eastAsia="黑体"/>
        </w:rPr>
      </w:pPr>
      <w:bookmarkStart w:id="0" w:name="_GoBack"/>
      <w:bookmarkEnd w:id="0"/>
      <w:r>
        <w:rPr>
          <w:rFonts w:ascii="黑体" w:eastAsia="黑体" w:hint="eastAsia"/>
        </w:rPr>
        <w:t>九、政府性基金预算财政拨款支出决算情况说明</w:t>
      </w:r>
    </w:p>
    <w:p w:rsidR="00F55530" w:rsidRDefault="00E8376E">
      <w:pPr>
        <w:pStyle w:val="a3"/>
        <w:spacing w:before="181" w:line="345" w:lineRule="auto"/>
        <w:ind w:left="320" w:right="504" w:firstLineChars="200" w:firstLine="640"/>
      </w:pPr>
      <w:r>
        <w:t>2018</w:t>
      </w:r>
      <w:r>
        <w:rPr>
          <w:spacing w:val="-14"/>
        </w:rPr>
        <w:t xml:space="preserve"> </w:t>
      </w:r>
      <w:r>
        <w:rPr>
          <w:spacing w:val="-14"/>
        </w:rPr>
        <w:t>年度政府性基金预算财政拨款支出年初预算为</w:t>
      </w:r>
      <w:r>
        <w:rPr>
          <w:spacing w:val="-14"/>
        </w:rPr>
        <w:t xml:space="preserve"> </w:t>
      </w:r>
      <w:r>
        <w:t>0</w:t>
      </w:r>
      <w:r>
        <w:rPr>
          <w:spacing w:val="-21"/>
        </w:rPr>
        <w:t xml:space="preserve"> </w:t>
      </w:r>
      <w:r>
        <w:rPr>
          <w:spacing w:val="-21"/>
        </w:rPr>
        <w:t>万元，</w:t>
      </w:r>
      <w:r>
        <w:rPr>
          <w:spacing w:val="-21"/>
        </w:rPr>
        <w:t xml:space="preserve"> </w:t>
      </w:r>
      <w:r>
        <w:rPr>
          <w:spacing w:val="-31"/>
        </w:rPr>
        <w:t>支出决算为</w:t>
      </w:r>
      <w:r>
        <w:rPr>
          <w:spacing w:val="-31"/>
        </w:rPr>
        <w:t xml:space="preserve"> </w:t>
      </w:r>
      <w:r>
        <w:t>0</w:t>
      </w:r>
      <w:r>
        <w:rPr>
          <w:spacing w:val="-16"/>
        </w:rPr>
        <w:t xml:space="preserve"> </w:t>
      </w:r>
      <w:r>
        <w:rPr>
          <w:spacing w:val="-16"/>
        </w:rPr>
        <w:t>万元，完成年初预算的</w:t>
      </w:r>
      <w:r>
        <w:rPr>
          <w:spacing w:val="-16"/>
        </w:rPr>
        <w:t xml:space="preserve"> </w:t>
      </w:r>
      <w:r>
        <w:t>0%</w:t>
      </w:r>
      <w:r>
        <w:t>。</w:t>
      </w:r>
    </w:p>
    <w:p w:rsidR="00F55530" w:rsidRDefault="00E8376E">
      <w:pPr>
        <w:pStyle w:val="a3"/>
        <w:spacing w:line="343" w:lineRule="auto"/>
        <w:ind w:left="320" w:right="744" w:firstLine="640"/>
        <w:jc w:val="both"/>
      </w:pPr>
      <w:r>
        <w:rPr>
          <w:spacing w:val="-13"/>
        </w:rPr>
        <w:t>说明：我单位</w:t>
      </w:r>
      <w:r>
        <w:rPr>
          <w:spacing w:val="-13"/>
        </w:rPr>
        <w:t xml:space="preserve"> </w:t>
      </w:r>
      <w:r>
        <w:t>2018</w:t>
      </w:r>
      <w:r>
        <w:rPr>
          <w:spacing w:val="-10"/>
        </w:rPr>
        <w:t xml:space="preserve"> </w:t>
      </w:r>
      <w:r>
        <w:rPr>
          <w:spacing w:val="-10"/>
        </w:rPr>
        <w:t>年度没有政府性基金收入，也没有使用政府性基金安排的支出。</w:t>
      </w:r>
    </w:p>
    <w:p w:rsidR="00F55530" w:rsidRDefault="00F55530">
      <w:pPr>
        <w:pStyle w:val="a3"/>
        <w:spacing w:before="6"/>
        <w:rPr>
          <w:sz w:val="46"/>
        </w:rPr>
      </w:pPr>
    </w:p>
    <w:p w:rsidR="00F55530" w:rsidRDefault="00E8376E">
      <w:pPr>
        <w:pStyle w:val="a3"/>
        <w:spacing w:before="1"/>
        <w:ind w:left="960"/>
        <w:rPr>
          <w:rFonts w:ascii="黑体" w:eastAsia="黑体"/>
        </w:rPr>
      </w:pPr>
      <w:r>
        <w:rPr>
          <w:rFonts w:ascii="黑体" w:eastAsia="黑体" w:hint="eastAsia"/>
        </w:rPr>
        <w:t>十、机关运行经费支出情况说明</w:t>
      </w:r>
    </w:p>
    <w:p w:rsidR="00F55530" w:rsidRDefault="00F55530">
      <w:pPr>
        <w:rPr>
          <w:rFonts w:ascii="黑体" w:eastAsia="黑体"/>
        </w:rPr>
        <w:sectPr w:rsidR="00F55530">
          <w:pgSz w:w="11910" w:h="16840"/>
          <w:pgMar w:top="1540" w:right="1200" w:bottom="900" w:left="1480" w:header="0" w:footer="704" w:gutter="0"/>
          <w:cols w:space="720"/>
        </w:sectPr>
      </w:pPr>
    </w:p>
    <w:p w:rsidR="00F55530" w:rsidRDefault="00E8376E">
      <w:pPr>
        <w:pStyle w:val="a3"/>
        <w:spacing w:before="35" w:line="345" w:lineRule="auto"/>
        <w:ind w:left="320" w:right="597" w:firstLine="640"/>
        <w:jc w:val="both"/>
      </w:pPr>
      <w:r>
        <w:lastRenderedPageBreak/>
        <w:t>2018</w:t>
      </w:r>
      <w:r>
        <w:rPr>
          <w:spacing w:val="-8"/>
        </w:rPr>
        <w:t xml:space="preserve"> </w:t>
      </w:r>
      <w:r>
        <w:rPr>
          <w:spacing w:val="-8"/>
        </w:rPr>
        <w:t>年度机关运行经费</w:t>
      </w:r>
      <w:r>
        <w:rPr>
          <w:spacing w:val="5"/>
          <w:u w:val="dotted"/>
        </w:rPr>
        <w:t>年</w:t>
      </w:r>
      <w:r>
        <w:rPr>
          <w:spacing w:val="-15"/>
        </w:rPr>
        <w:t>初预算为</w:t>
      </w:r>
      <w:r>
        <w:rPr>
          <w:spacing w:val="-15"/>
        </w:rPr>
        <w:t xml:space="preserve"> </w:t>
      </w:r>
      <w:r>
        <w:t>661.94</w:t>
      </w:r>
      <w:r>
        <w:rPr>
          <w:spacing w:val="-13"/>
        </w:rPr>
        <w:t xml:space="preserve"> </w:t>
      </w:r>
      <w:r>
        <w:rPr>
          <w:spacing w:val="-13"/>
        </w:rPr>
        <w:t>万元，支出</w:t>
      </w:r>
      <w:r>
        <w:rPr>
          <w:spacing w:val="-19"/>
        </w:rPr>
        <w:t>决算为</w:t>
      </w:r>
      <w:r>
        <w:rPr>
          <w:spacing w:val="-19"/>
        </w:rPr>
        <w:t xml:space="preserve"> </w:t>
      </w:r>
      <w:r>
        <w:t>661.94</w:t>
      </w:r>
      <w:r>
        <w:rPr>
          <w:spacing w:val="-14"/>
        </w:rPr>
        <w:t xml:space="preserve"> </w:t>
      </w:r>
      <w:r>
        <w:rPr>
          <w:spacing w:val="-14"/>
        </w:rPr>
        <w:t>万元，完成年初预算的</w:t>
      </w:r>
      <w:r>
        <w:rPr>
          <w:spacing w:val="-14"/>
        </w:rPr>
        <w:t xml:space="preserve"> </w:t>
      </w:r>
      <w:r>
        <w:t>100%</w:t>
      </w:r>
      <w:r>
        <w:t>。决算数与年初预算数无差异。</w:t>
      </w:r>
    </w:p>
    <w:p w:rsidR="00F55530" w:rsidRDefault="00E8376E">
      <w:pPr>
        <w:pStyle w:val="a3"/>
        <w:spacing w:line="408" w:lineRule="exact"/>
        <w:ind w:left="960"/>
        <w:rPr>
          <w:rFonts w:ascii="黑体" w:eastAsia="黑体"/>
        </w:rPr>
      </w:pPr>
      <w:r>
        <w:rPr>
          <w:rFonts w:ascii="黑体" w:eastAsia="黑体" w:hint="eastAsia"/>
        </w:rPr>
        <w:t>十一、政府采购支出情况说明</w:t>
      </w:r>
    </w:p>
    <w:p w:rsidR="00F55530" w:rsidRDefault="00E8376E">
      <w:pPr>
        <w:pStyle w:val="a3"/>
        <w:spacing w:before="181"/>
        <w:ind w:right="600"/>
        <w:jc w:val="right"/>
      </w:pPr>
      <w:r>
        <w:t>2018</w:t>
      </w:r>
      <w:r>
        <w:rPr>
          <w:spacing w:val="-17"/>
        </w:rPr>
        <w:t xml:space="preserve"> </w:t>
      </w:r>
      <w:r>
        <w:rPr>
          <w:spacing w:val="-17"/>
        </w:rPr>
        <w:t>年度政府采购支出总额</w:t>
      </w:r>
      <w:r>
        <w:rPr>
          <w:spacing w:val="-17"/>
        </w:rPr>
        <w:t xml:space="preserve"> </w:t>
      </w:r>
      <w:r>
        <w:t>0</w:t>
      </w:r>
      <w:r>
        <w:rPr>
          <w:spacing w:val="-19"/>
        </w:rPr>
        <w:t xml:space="preserve"> </w:t>
      </w:r>
      <w:r>
        <w:rPr>
          <w:spacing w:val="-19"/>
        </w:rPr>
        <w:t>万元，其中：政府采购货</w:t>
      </w:r>
    </w:p>
    <w:p w:rsidR="00F55530" w:rsidRDefault="00E8376E">
      <w:pPr>
        <w:pStyle w:val="a3"/>
        <w:spacing w:before="180"/>
        <w:ind w:right="600"/>
        <w:jc w:val="right"/>
      </w:pPr>
      <w:r>
        <w:rPr>
          <w:spacing w:val="-21"/>
        </w:rPr>
        <w:t>物支出</w:t>
      </w:r>
      <w:r>
        <w:rPr>
          <w:spacing w:val="-21"/>
        </w:rPr>
        <w:t xml:space="preserve"> </w:t>
      </w:r>
      <w:r>
        <w:t>0</w:t>
      </w:r>
      <w:r>
        <w:rPr>
          <w:spacing w:val="-16"/>
        </w:rPr>
        <w:t xml:space="preserve"> </w:t>
      </w:r>
      <w:r>
        <w:rPr>
          <w:spacing w:val="-16"/>
        </w:rPr>
        <w:t>万元、政府采购工程支出</w:t>
      </w:r>
      <w:r>
        <w:rPr>
          <w:spacing w:val="-16"/>
        </w:rPr>
        <w:t xml:space="preserve"> </w:t>
      </w:r>
      <w:r>
        <w:t>0</w:t>
      </w:r>
      <w:r>
        <w:rPr>
          <w:spacing w:val="-10"/>
        </w:rPr>
        <w:t xml:space="preserve"> </w:t>
      </w:r>
      <w:r>
        <w:rPr>
          <w:spacing w:val="-10"/>
        </w:rPr>
        <w:t>万元、政府采购服务支</w:t>
      </w:r>
    </w:p>
    <w:p w:rsidR="00F55530" w:rsidRDefault="00E8376E">
      <w:pPr>
        <w:pStyle w:val="a3"/>
        <w:spacing w:before="181" w:line="345" w:lineRule="auto"/>
        <w:ind w:left="320" w:right="597"/>
        <w:jc w:val="both"/>
      </w:pPr>
      <w:r>
        <w:rPr>
          <w:spacing w:val="-42"/>
        </w:rPr>
        <w:t>出</w:t>
      </w:r>
      <w:r>
        <w:rPr>
          <w:spacing w:val="-42"/>
        </w:rPr>
        <w:t xml:space="preserve"> </w:t>
      </w:r>
      <w:r>
        <w:t>0</w:t>
      </w:r>
      <w:r>
        <w:rPr>
          <w:spacing w:val="-15"/>
        </w:rPr>
        <w:t xml:space="preserve"> </w:t>
      </w:r>
      <w:r>
        <w:rPr>
          <w:spacing w:val="-15"/>
        </w:rPr>
        <w:t>万元。授予中小企业合同金额</w:t>
      </w:r>
      <w:r>
        <w:rPr>
          <w:spacing w:val="-15"/>
        </w:rPr>
        <w:t xml:space="preserve"> </w:t>
      </w:r>
      <w:r>
        <w:t>0</w:t>
      </w:r>
      <w:r>
        <w:rPr>
          <w:spacing w:val="-10"/>
        </w:rPr>
        <w:t xml:space="preserve"> </w:t>
      </w:r>
      <w:r>
        <w:rPr>
          <w:spacing w:val="-10"/>
        </w:rPr>
        <w:t>万元，占政府采购支出</w:t>
      </w:r>
      <w:r>
        <w:rPr>
          <w:spacing w:val="-29"/>
        </w:rPr>
        <w:t>总额的</w:t>
      </w:r>
      <w:r>
        <w:rPr>
          <w:spacing w:val="-29"/>
        </w:rPr>
        <w:t xml:space="preserve"> </w:t>
      </w:r>
      <w:r>
        <w:rPr>
          <w:spacing w:val="-10"/>
        </w:rPr>
        <w:t>0%</w:t>
      </w:r>
      <w:r>
        <w:rPr>
          <w:spacing w:val="-12"/>
        </w:rPr>
        <w:t>，其中：授予小微企业合同金额</w:t>
      </w:r>
      <w:r>
        <w:rPr>
          <w:spacing w:val="-12"/>
        </w:rPr>
        <w:t xml:space="preserve"> </w:t>
      </w:r>
      <w:r>
        <w:t>0</w:t>
      </w:r>
      <w:r>
        <w:rPr>
          <w:spacing w:val="-16"/>
        </w:rPr>
        <w:t xml:space="preserve"> </w:t>
      </w:r>
      <w:r>
        <w:rPr>
          <w:spacing w:val="-16"/>
        </w:rPr>
        <w:t>万元，占政府采</w:t>
      </w:r>
      <w:r>
        <w:rPr>
          <w:spacing w:val="-26"/>
        </w:rPr>
        <w:t>购支出总额的</w:t>
      </w:r>
      <w:r>
        <w:rPr>
          <w:spacing w:val="-26"/>
        </w:rPr>
        <w:t xml:space="preserve"> </w:t>
      </w:r>
      <w:r>
        <w:t>0%</w:t>
      </w:r>
      <w:r>
        <w:t>。</w:t>
      </w:r>
    </w:p>
    <w:p w:rsidR="00F55530" w:rsidRDefault="00E8376E">
      <w:pPr>
        <w:pStyle w:val="a3"/>
        <w:spacing w:line="408" w:lineRule="exact"/>
        <w:ind w:left="960"/>
        <w:rPr>
          <w:rFonts w:ascii="黑体" w:eastAsia="黑体"/>
        </w:rPr>
      </w:pPr>
      <w:r>
        <w:rPr>
          <w:rFonts w:ascii="黑体" w:eastAsia="黑体" w:hint="eastAsia"/>
        </w:rPr>
        <w:t>十二、国有资产占用情况说明</w:t>
      </w:r>
    </w:p>
    <w:p w:rsidR="00F55530" w:rsidRDefault="00E8376E">
      <w:pPr>
        <w:pStyle w:val="a3"/>
        <w:spacing w:before="180"/>
        <w:ind w:right="597"/>
        <w:jc w:val="right"/>
      </w:pPr>
      <w:r>
        <w:t>2018</w:t>
      </w:r>
      <w:r>
        <w:rPr>
          <w:spacing w:val="-18"/>
        </w:rPr>
        <w:t xml:space="preserve"> </w:t>
      </w:r>
      <w:r>
        <w:rPr>
          <w:spacing w:val="-18"/>
        </w:rPr>
        <w:t>年期末，我部门共有车辆</w:t>
      </w:r>
      <w:r>
        <w:rPr>
          <w:spacing w:val="-18"/>
        </w:rPr>
        <w:t xml:space="preserve"> </w:t>
      </w:r>
      <w:r>
        <w:t>1</w:t>
      </w:r>
      <w:r>
        <w:rPr>
          <w:spacing w:val="-16"/>
        </w:rPr>
        <w:t xml:space="preserve"> </w:t>
      </w:r>
      <w:r>
        <w:rPr>
          <w:spacing w:val="-16"/>
        </w:rPr>
        <w:t>辆，其中：省级领导干</w:t>
      </w:r>
    </w:p>
    <w:p w:rsidR="00F55530" w:rsidRDefault="00E8376E">
      <w:pPr>
        <w:pStyle w:val="a3"/>
        <w:spacing w:before="180"/>
        <w:ind w:right="585"/>
        <w:jc w:val="right"/>
      </w:pPr>
      <w:r>
        <w:rPr>
          <w:spacing w:val="-21"/>
        </w:rPr>
        <w:t>部用车</w:t>
      </w:r>
      <w:r>
        <w:rPr>
          <w:spacing w:val="-21"/>
        </w:rPr>
        <w:t xml:space="preserve"> </w:t>
      </w:r>
      <w:r>
        <w:t>0</w:t>
      </w:r>
      <w:r>
        <w:rPr>
          <w:spacing w:val="-16"/>
        </w:rPr>
        <w:t xml:space="preserve"> </w:t>
      </w:r>
      <w:r>
        <w:rPr>
          <w:spacing w:val="-16"/>
        </w:rPr>
        <w:t>辆、主要领导干部用车</w:t>
      </w:r>
      <w:r>
        <w:rPr>
          <w:spacing w:val="-16"/>
        </w:rPr>
        <w:t xml:space="preserve"> </w:t>
      </w:r>
      <w:r>
        <w:t>0</w:t>
      </w:r>
      <w:r>
        <w:rPr>
          <w:spacing w:val="-18"/>
        </w:rPr>
        <w:t xml:space="preserve"> </w:t>
      </w:r>
      <w:r>
        <w:rPr>
          <w:spacing w:val="-18"/>
        </w:rPr>
        <w:t>辆、机要通信用车</w:t>
      </w:r>
      <w:r>
        <w:rPr>
          <w:spacing w:val="-18"/>
        </w:rPr>
        <w:t xml:space="preserve"> </w:t>
      </w:r>
      <w:r>
        <w:t>0</w:t>
      </w:r>
      <w:r>
        <w:rPr>
          <w:spacing w:val="-28"/>
        </w:rPr>
        <w:t xml:space="preserve"> </w:t>
      </w:r>
      <w:r>
        <w:rPr>
          <w:spacing w:val="-28"/>
        </w:rPr>
        <w:t>辆、</w:t>
      </w:r>
    </w:p>
    <w:p w:rsidR="00F55530" w:rsidRDefault="00E8376E">
      <w:pPr>
        <w:pStyle w:val="a3"/>
        <w:spacing w:before="181"/>
        <w:ind w:right="663"/>
        <w:jc w:val="right"/>
      </w:pPr>
      <w:r>
        <w:rPr>
          <w:spacing w:val="-14"/>
        </w:rPr>
        <w:t>应急保障车</w:t>
      </w:r>
      <w:r>
        <w:rPr>
          <w:spacing w:val="-14"/>
        </w:rPr>
        <w:t xml:space="preserve"> </w:t>
      </w:r>
      <w:r>
        <w:t>0</w:t>
      </w:r>
      <w:r>
        <w:rPr>
          <w:spacing w:val="-19"/>
        </w:rPr>
        <w:t xml:space="preserve"> </w:t>
      </w:r>
      <w:r>
        <w:rPr>
          <w:spacing w:val="-19"/>
        </w:rPr>
        <w:t>辆、执法执勤用车</w:t>
      </w:r>
      <w:r>
        <w:rPr>
          <w:spacing w:val="-19"/>
        </w:rPr>
        <w:t xml:space="preserve"> </w:t>
      </w:r>
      <w:r>
        <w:t>0</w:t>
      </w:r>
      <w:r>
        <w:rPr>
          <w:spacing w:val="-16"/>
        </w:rPr>
        <w:t xml:space="preserve"> </w:t>
      </w:r>
      <w:r>
        <w:rPr>
          <w:spacing w:val="-16"/>
        </w:rPr>
        <w:t>辆、特种专业技术用车</w:t>
      </w:r>
      <w:r>
        <w:rPr>
          <w:spacing w:val="-16"/>
        </w:rPr>
        <w:t xml:space="preserve"> </w:t>
      </w:r>
      <w:r>
        <w:t>0</w:t>
      </w:r>
    </w:p>
    <w:p w:rsidR="00F55530" w:rsidRDefault="00E8376E">
      <w:pPr>
        <w:pStyle w:val="a3"/>
        <w:spacing w:before="178"/>
        <w:ind w:right="600"/>
        <w:jc w:val="right"/>
      </w:pPr>
      <w:r>
        <w:rPr>
          <w:spacing w:val="-4"/>
        </w:rPr>
        <w:t>辆、离退休干部用车</w:t>
      </w:r>
      <w:r>
        <w:rPr>
          <w:spacing w:val="-4"/>
        </w:rPr>
        <w:t xml:space="preserve"> </w:t>
      </w:r>
      <w:r>
        <w:t>0</w:t>
      </w:r>
      <w:r>
        <w:rPr>
          <w:spacing w:val="-16"/>
        </w:rPr>
        <w:t xml:space="preserve"> </w:t>
      </w:r>
      <w:r>
        <w:rPr>
          <w:spacing w:val="-16"/>
        </w:rPr>
        <w:t>辆、其他用车</w:t>
      </w:r>
      <w:r>
        <w:rPr>
          <w:spacing w:val="-16"/>
        </w:rPr>
        <w:t xml:space="preserve"> </w:t>
      </w:r>
      <w:r>
        <w:t>1</w:t>
      </w:r>
      <w:r>
        <w:rPr>
          <w:spacing w:val="-16"/>
        </w:rPr>
        <w:t xml:space="preserve"> </w:t>
      </w:r>
      <w:r>
        <w:rPr>
          <w:spacing w:val="-16"/>
        </w:rPr>
        <w:t>辆；单位价值</w:t>
      </w:r>
      <w:r>
        <w:rPr>
          <w:spacing w:val="-16"/>
        </w:rPr>
        <w:t xml:space="preserve"> </w:t>
      </w:r>
      <w:r>
        <w:t>50</w:t>
      </w:r>
      <w:r>
        <w:rPr>
          <w:spacing w:val="-39"/>
        </w:rPr>
        <w:t xml:space="preserve"> </w:t>
      </w:r>
      <w:r>
        <w:rPr>
          <w:spacing w:val="-39"/>
        </w:rPr>
        <w:t>万</w:t>
      </w:r>
    </w:p>
    <w:p w:rsidR="00F55530" w:rsidRDefault="00E8376E">
      <w:pPr>
        <w:pStyle w:val="a3"/>
        <w:spacing w:before="180"/>
        <w:ind w:right="600"/>
        <w:jc w:val="right"/>
      </w:pPr>
      <w:r>
        <w:rPr>
          <w:spacing w:val="-11"/>
        </w:rPr>
        <w:t>元以上通用设备</w:t>
      </w:r>
      <w:r>
        <w:rPr>
          <w:spacing w:val="-11"/>
        </w:rPr>
        <w:t xml:space="preserve"> </w:t>
      </w:r>
      <w:r>
        <w:t>0</w:t>
      </w:r>
      <w:r>
        <w:rPr>
          <w:spacing w:val="-44"/>
        </w:rPr>
        <w:t xml:space="preserve"> </w:t>
      </w:r>
      <w:r>
        <w:rPr>
          <w:spacing w:val="-44"/>
        </w:rPr>
        <w:t>台</w:t>
      </w:r>
      <w:r>
        <w:t>（套</w:t>
      </w:r>
      <w:r>
        <w:rPr>
          <w:spacing w:val="-5"/>
        </w:rPr>
        <w:t>），</w:t>
      </w:r>
      <w:r>
        <w:rPr>
          <w:spacing w:val="-17"/>
        </w:rPr>
        <w:t>单位价值</w:t>
      </w:r>
      <w:r>
        <w:rPr>
          <w:spacing w:val="-17"/>
        </w:rPr>
        <w:t xml:space="preserve"> </w:t>
      </w:r>
      <w:r>
        <w:t>100</w:t>
      </w:r>
      <w:r>
        <w:rPr>
          <w:spacing w:val="-12"/>
        </w:rPr>
        <w:t xml:space="preserve"> </w:t>
      </w:r>
      <w:r>
        <w:rPr>
          <w:spacing w:val="-12"/>
        </w:rPr>
        <w:t>万元以上专用设</w:t>
      </w:r>
    </w:p>
    <w:p w:rsidR="00F55530" w:rsidRDefault="00E8376E">
      <w:pPr>
        <w:pStyle w:val="a3"/>
        <w:spacing w:before="181"/>
        <w:ind w:left="320"/>
        <w:jc w:val="both"/>
      </w:pPr>
      <w:r>
        <w:t>备</w:t>
      </w:r>
      <w:r>
        <w:t xml:space="preserve"> 0 </w:t>
      </w:r>
      <w:r>
        <w:t>台（套）。</w:t>
      </w:r>
    </w:p>
    <w:p w:rsidR="00F55530" w:rsidRDefault="00F55530">
      <w:pPr>
        <w:jc w:val="both"/>
        <w:sectPr w:rsidR="00F55530">
          <w:pgSz w:w="11910" w:h="16840"/>
          <w:pgMar w:top="1540" w:right="1200" w:bottom="900" w:left="1480" w:header="0" w:footer="704" w:gutter="0"/>
          <w:cols w:space="720"/>
        </w:sect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rPr>
          <w:sz w:val="20"/>
        </w:rPr>
      </w:pPr>
    </w:p>
    <w:p w:rsidR="00F55530" w:rsidRDefault="00F55530">
      <w:pPr>
        <w:pStyle w:val="a3"/>
        <w:spacing w:before="8"/>
        <w:rPr>
          <w:sz w:val="22"/>
        </w:rPr>
      </w:pPr>
    </w:p>
    <w:p w:rsidR="00F55530" w:rsidRDefault="00E8376E">
      <w:pPr>
        <w:pStyle w:val="1"/>
        <w:tabs>
          <w:tab w:val="left" w:pos="2399"/>
        </w:tabs>
        <w:spacing w:before="33"/>
        <w:ind w:right="222"/>
        <w:jc w:val="center"/>
      </w:pPr>
      <w:r>
        <w:t>第四部分</w:t>
      </w:r>
      <w:r>
        <w:tab/>
      </w:r>
      <w:r>
        <w:t>名词解释</w:t>
      </w:r>
    </w:p>
    <w:p w:rsidR="00F55530" w:rsidRDefault="00F55530">
      <w:pPr>
        <w:jc w:val="center"/>
        <w:sectPr w:rsidR="00F55530">
          <w:footerReference w:type="default" r:id="rId14"/>
          <w:pgSz w:w="11910" w:h="16840"/>
          <w:pgMar w:top="1580" w:right="1200" w:bottom="1160" w:left="1480" w:header="0" w:footer="975" w:gutter="0"/>
          <w:pgNumType w:start="24"/>
          <w:cols w:space="720"/>
        </w:sectPr>
      </w:pPr>
    </w:p>
    <w:p w:rsidR="00F55530" w:rsidRDefault="00F55530">
      <w:pPr>
        <w:pStyle w:val="a3"/>
        <w:rPr>
          <w:rFonts w:ascii="黑体"/>
          <w:sz w:val="20"/>
        </w:rPr>
      </w:pPr>
    </w:p>
    <w:p w:rsidR="00F55530" w:rsidRDefault="00E8376E">
      <w:pPr>
        <w:pStyle w:val="a3"/>
        <w:spacing w:before="226" w:line="345" w:lineRule="auto"/>
        <w:ind w:left="108" w:right="273" w:firstLine="638"/>
      </w:pPr>
      <w:r>
        <w:rPr>
          <w:spacing w:val="-11"/>
        </w:rPr>
        <w:t>一、财政拨款收入：单位从同级政府财政部门取得的财政预算资金。</w:t>
      </w:r>
    </w:p>
    <w:p w:rsidR="00F55530" w:rsidRDefault="00E8376E">
      <w:pPr>
        <w:pStyle w:val="a3"/>
        <w:spacing w:line="343" w:lineRule="auto"/>
        <w:ind w:left="108" w:right="275" w:firstLine="638"/>
      </w:pPr>
      <w:r>
        <w:rPr>
          <w:spacing w:val="-11"/>
        </w:rPr>
        <w:t>二、事业收入：事业单位开展专业业务活动及其辅助活动取得的收入。</w:t>
      </w:r>
    </w:p>
    <w:p w:rsidR="00F55530" w:rsidRDefault="00E8376E">
      <w:pPr>
        <w:pStyle w:val="a3"/>
        <w:spacing w:before="6" w:line="345" w:lineRule="auto"/>
        <w:ind w:left="108" w:right="273" w:firstLine="638"/>
      </w:pPr>
      <w:r>
        <w:rPr>
          <w:spacing w:val="-11"/>
        </w:rPr>
        <w:t>三、上级补助收入：事业单位从主管部门和上级单位取得的非财政补助收入。</w:t>
      </w:r>
    </w:p>
    <w:p w:rsidR="00F55530" w:rsidRDefault="00E8376E">
      <w:pPr>
        <w:pStyle w:val="a3"/>
        <w:spacing w:line="345" w:lineRule="auto"/>
        <w:ind w:left="108" w:right="271" w:firstLine="638"/>
      </w:pPr>
      <w:r>
        <w:rPr>
          <w:spacing w:val="-12"/>
        </w:rPr>
        <w:t>四、附属单位上缴收入：事业单位取得附属独立核算单位根据有关规定上缴的收入。</w:t>
      </w:r>
    </w:p>
    <w:p w:rsidR="00F55530" w:rsidRDefault="00E8376E">
      <w:pPr>
        <w:pStyle w:val="a3"/>
        <w:spacing w:line="343" w:lineRule="auto"/>
        <w:ind w:left="108" w:right="275" w:firstLine="638"/>
      </w:pPr>
      <w:r>
        <w:rPr>
          <w:spacing w:val="-11"/>
        </w:rPr>
        <w:t>五、经营收入：事业单位在专业业务活动及其辅助活动之外开展非独立核算经营活动取得的收入。</w:t>
      </w:r>
    </w:p>
    <w:p w:rsidR="00F55530" w:rsidRDefault="00E8376E">
      <w:pPr>
        <w:pStyle w:val="a3"/>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F55530" w:rsidRDefault="00E8376E">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F55530" w:rsidRDefault="00E8376E">
      <w:pPr>
        <w:pStyle w:val="a3"/>
        <w:spacing w:line="345" w:lineRule="auto"/>
        <w:ind w:left="108" w:right="271" w:firstLine="638"/>
      </w:pPr>
      <w:r>
        <w:rPr>
          <w:spacing w:val="-12"/>
        </w:rPr>
        <w:t>八、基本支出：为保障机构正常运转、完成日常工作任务而发生的人员支出和公用支出。</w:t>
      </w:r>
    </w:p>
    <w:p w:rsidR="00F55530" w:rsidRDefault="00E8376E">
      <w:pPr>
        <w:pStyle w:val="a3"/>
        <w:spacing w:line="345" w:lineRule="auto"/>
        <w:ind w:left="108" w:right="275" w:firstLine="638"/>
      </w:pPr>
      <w:r>
        <w:rPr>
          <w:spacing w:val="-11"/>
        </w:rPr>
        <w:t>九、项目支出：基本支出之外为完成特定行政任务和事业发展目标所发生的支出。</w:t>
      </w:r>
    </w:p>
    <w:p w:rsidR="00F55530" w:rsidRDefault="00F55530">
      <w:pPr>
        <w:spacing w:line="345" w:lineRule="auto"/>
        <w:sectPr w:rsidR="00F55530">
          <w:pgSz w:w="11910" w:h="16840"/>
          <w:pgMar w:top="1580" w:right="1200" w:bottom="1160" w:left="1480" w:header="0" w:footer="975" w:gutter="0"/>
          <w:cols w:space="720"/>
        </w:sectPr>
      </w:pPr>
    </w:p>
    <w:p w:rsidR="00F55530" w:rsidRDefault="00F55530">
      <w:pPr>
        <w:pStyle w:val="a3"/>
        <w:rPr>
          <w:sz w:val="20"/>
        </w:rPr>
      </w:pPr>
    </w:p>
    <w:p w:rsidR="00F55530" w:rsidRDefault="00E8376E">
      <w:pPr>
        <w:pStyle w:val="a3"/>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w:t>
      </w:r>
      <w:r>
        <w:rPr>
          <w:spacing w:val="-19"/>
          <w:w w:val="95"/>
        </w:rPr>
        <w:t>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过路过桥费、保险费、安全奖励费用等支出；公务接待费反映单位按规定开支的各类公务接待（含外宾接待）支出。</w:t>
      </w:r>
    </w:p>
    <w:p w:rsidR="00F55530" w:rsidRDefault="00E8376E">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F55530" w:rsidRDefault="00E8376E">
      <w:pPr>
        <w:pStyle w:val="a3"/>
        <w:spacing w:line="345" w:lineRule="auto"/>
        <w:ind w:left="108" w:right="273" w:firstLine="638"/>
        <w:jc w:val="both"/>
      </w:pPr>
      <w:r>
        <w:rPr>
          <w:spacing w:val="-11"/>
        </w:rPr>
        <w:t>十二、工资福利支出：单位支付给在职职工和编制外长期聘</w:t>
      </w:r>
      <w:r>
        <w:rPr>
          <w:spacing w:val="-16"/>
          <w:w w:val="95"/>
        </w:rPr>
        <w:t>用人员的各类劳动报酬，以及为上述人员缴纳的各项社会保险费</w:t>
      </w:r>
      <w:r>
        <w:rPr>
          <w:spacing w:val="-16"/>
          <w:w w:val="95"/>
        </w:rPr>
        <w:t xml:space="preserve"> </w:t>
      </w:r>
      <w:r>
        <w:rPr>
          <w:spacing w:val="-16"/>
        </w:rPr>
        <w:t>等。</w:t>
      </w:r>
    </w:p>
    <w:p w:rsidR="00F55530" w:rsidRDefault="00E8376E">
      <w:pPr>
        <w:pStyle w:val="a3"/>
        <w:spacing w:line="404" w:lineRule="exact"/>
        <w:ind w:left="747"/>
      </w:pPr>
      <w:r>
        <w:t>十三、商品和服务支出：单位购买商品和服务的支出。</w:t>
      </w:r>
    </w:p>
    <w:p w:rsidR="00F55530" w:rsidRDefault="00E8376E">
      <w:pPr>
        <w:pStyle w:val="a3"/>
        <w:spacing w:before="180" w:line="345" w:lineRule="auto"/>
        <w:ind w:left="108" w:right="273" w:firstLine="638"/>
      </w:pPr>
      <w:r>
        <w:rPr>
          <w:spacing w:val="-12"/>
        </w:rPr>
        <w:t>十四、对个人和家庭的补助支出：单位用于对个人和家庭的补助支出。</w:t>
      </w:r>
    </w:p>
    <w:p w:rsidR="00F55530" w:rsidRDefault="00E8376E">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w:t>
      </w:r>
      <w:r>
        <w:rPr>
          <w:spacing w:val="-16"/>
        </w:rPr>
        <w:t>关规定继续使用的资金。</w:t>
      </w:r>
    </w:p>
    <w:p w:rsidR="00F55530" w:rsidRDefault="00F55530">
      <w:pPr>
        <w:spacing w:line="345" w:lineRule="auto"/>
        <w:jc w:val="both"/>
        <w:sectPr w:rsidR="00F55530">
          <w:pgSz w:w="11910" w:h="16840"/>
          <w:pgMar w:top="1580" w:right="1200" w:bottom="1160" w:left="1480" w:header="0" w:footer="975" w:gutter="0"/>
          <w:cols w:space="720"/>
        </w:sectPr>
      </w:pPr>
    </w:p>
    <w:p w:rsidR="00F55530" w:rsidRDefault="00F55530">
      <w:pPr>
        <w:pStyle w:val="a3"/>
        <w:rPr>
          <w:sz w:val="20"/>
        </w:rPr>
      </w:pPr>
    </w:p>
    <w:p w:rsidR="00F55530" w:rsidRDefault="00E8376E">
      <w:pPr>
        <w:pStyle w:val="a3"/>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F55530">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6E" w:rsidRDefault="00E8376E">
      <w:r>
        <w:separator/>
      </w:r>
    </w:p>
  </w:endnote>
  <w:endnote w:type="continuationSeparator" w:id="0">
    <w:p w:rsidR="00E8376E" w:rsidRDefault="00E8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290.95pt;margin-top:782.1pt;width:16.2pt;height:11pt;z-index:-251657216;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289.6pt;margin-top:795.7pt;width:16.05pt;height:11pt;z-index:-251656192;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6</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5" type="#_x0000_t202" style="position:absolute;margin-left:412.85pt;margin-top:549.05pt;width:16.2pt;height:11pt;z-index:-251655168;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410.6pt;margin-top:549.05pt;width:20.6pt;height:11pt;z-index:-251654144;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17</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7" type="#_x0000_t202" style="position:absolute;margin-left:287.2pt;margin-top:795.7pt;width:20.75pt;height:11pt;z-index:-251653120;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287.2pt;margin-top:795.7pt;width:20.75pt;height:11pt;z-index:-251652096;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22</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30" w:rsidRDefault="00E8376E">
    <w:pPr>
      <w:pStyle w:val="a3"/>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288.65pt;margin-top:782.1pt;width:20.75pt;height:11pt;z-index:-251651072;mso-position-horizontal-relative:page;mso-position-vertical-relative:page;mso-width-relative:page;mso-height-relative:page" filled="f" stroked="f">
          <v:textbox inset="0,0,0,0">
            <w:txbxContent>
              <w:p w:rsidR="00F55530" w:rsidRDefault="00E8376E">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202378">
                  <w:rPr>
                    <w:rFonts w:ascii="Calibri"/>
                    <w:noProof/>
                    <w:sz w:val="18"/>
                  </w:rPr>
                  <w:t>24</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6E" w:rsidRDefault="00E8376E">
      <w:r>
        <w:separator/>
      </w:r>
    </w:p>
  </w:footnote>
  <w:footnote w:type="continuationSeparator" w:id="0">
    <w:p w:rsidR="00E8376E" w:rsidRDefault="00E83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008AC"/>
    <w:rsid w:val="00202378"/>
    <w:rsid w:val="00280FFF"/>
    <w:rsid w:val="007031A1"/>
    <w:rsid w:val="00E008AC"/>
    <w:rsid w:val="00E7788E"/>
    <w:rsid w:val="00E8376E"/>
    <w:rsid w:val="00F55530"/>
    <w:rsid w:val="4CE83C71"/>
    <w:rsid w:val="507C76B2"/>
    <w:rsid w:val="6645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5:docId w15:val="{79062C11-C7B7-425B-906F-2E3E6996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right="594" w:firstLine="640"/>
      <w:jc w:val="both"/>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rsid w:val="0020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02378"/>
    <w:rPr>
      <w:rFonts w:ascii="宋体" w:eastAsia="宋体" w:hAnsi="宋体" w:cs="宋体"/>
      <w:sz w:val="18"/>
      <w:szCs w:val="18"/>
      <w:lang w:val="zh-CN" w:bidi="zh-CN"/>
    </w:rPr>
  </w:style>
  <w:style w:type="paragraph" w:styleId="a6">
    <w:name w:val="footer"/>
    <w:basedOn w:val="a"/>
    <w:link w:val="Char0"/>
    <w:rsid w:val="00202378"/>
    <w:pPr>
      <w:tabs>
        <w:tab w:val="center" w:pos="4153"/>
        <w:tab w:val="right" w:pos="8306"/>
      </w:tabs>
      <w:snapToGrid w:val="0"/>
    </w:pPr>
    <w:rPr>
      <w:sz w:val="18"/>
      <w:szCs w:val="18"/>
    </w:rPr>
  </w:style>
  <w:style w:type="character" w:customStyle="1" w:styleId="Char0">
    <w:name w:val="页脚 Char"/>
    <w:basedOn w:val="a0"/>
    <w:link w:val="a6"/>
    <w:rsid w:val="00202378"/>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1570</Words>
  <Characters>8950</Characters>
  <Application>Microsoft Office Word</Application>
  <DocSecurity>0</DocSecurity>
  <Lines>74</Lines>
  <Paragraphs>20</Paragraphs>
  <ScaleCrop>false</ScaleCrop>
  <Company>微软中国</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4</cp:revision>
  <dcterms:created xsi:type="dcterms:W3CDTF">2021-05-22T08:03:00Z</dcterms:created>
  <dcterms:modified xsi:type="dcterms:W3CDTF">2021-06-18T09:09:00Z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9B71874B84344F73999F94CB9E67D6CC</vt:lpwstr>
  </property>
</Properties>
</file>