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3D6" w:rsidRDefault="009C13D6">
      <w:pPr>
        <w:pStyle w:val="a3"/>
        <w:rPr>
          <w:rFonts w:ascii="Times New Roman"/>
          <w:sz w:val="20"/>
        </w:rPr>
      </w:pPr>
    </w:p>
    <w:p w:rsidR="009C13D6" w:rsidRDefault="009C13D6">
      <w:pPr>
        <w:pStyle w:val="a3"/>
        <w:rPr>
          <w:rFonts w:ascii="Times New Roman"/>
          <w:sz w:val="20"/>
        </w:rPr>
      </w:pPr>
    </w:p>
    <w:p w:rsidR="009C13D6" w:rsidRDefault="009C13D6">
      <w:pPr>
        <w:pStyle w:val="a3"/>
        <w:rPr>
          <w:rFonts w:ascii="Times New Roman"/>
          <w:sz w:val="20"/>
        </w:rPr>
      </w:pPr>
    </w:p>
    <w:p w:rsidR="009C13D6" w:rsidRDefault="009C13D6">
      <w:pPr>
        <w:pStyle w:val="a3"/>
        <w:rPr>
          <w:rFonts w:ascii="Times New Roman"/>
          <w:sz w:val="20"/>
        </w:rPr>
      </w:pPr>
    </w:p>
    <w:p w:rsidR="009C13D6" w:rsidRDefault="009C13D6">
      <w:pPr>
        <w:pStyle w:val="a3"/>
        <w:rPr>
          <w:rFonts w:ascii="Times New Roman"/>
          <w:sz w:val="20"/>
        </w:rPr>
      </w:pPr>
    </w:p>
    <w:p w:rsidR="009C13D6" w:rsidRDefault="009C13D6">
      <w:pPr>
        <w:pStyle w:val="a3"/>
        <w:rPr>
          <w:rFonts w:ascii="Times New Roman"/>
          <w:sz w:val="20"/>
        </w:rPr>
      </w:pPr>
    </w:p>
    <w:p w:rsidR="009C13D6" w:rsidRDefault="009C13D6">
      <w:pPr>
        <w:pStyle w:val="a3"/>
        <w:rPr>
          <w:rFonts w:ascii="Times New Roman"/>
          <w:sz w:val="20"/>
        </w:rPr>
      </w:pPr>
    </w:p>
    <w:p w:rsidR="009C13D6" w:rsidRDefault="009C13D6">
      <w:pPr>
        <w:pStyle w:val="a3"/>
        <w:rPr>
          <w:rFonts w:ascii="Times New Roman"/>
          <w:sz w:val="20"/>
        </w:rPr>
      </w:pPr>
    </w:p>
    <w:p w:rsidR="009C13D6" w:rsidRDefault="009C13D6">
      <w:pPr>
        <w:pStyle w:val="a3"/>
        <w:rPr>
          <w:rFonts w:ascii="Times New Roman"/>
          <w:sz w:val="20"/>
        </w:rPr>
      </w:pPr>
    </w:p>
    <w:p w:rsidR="009C13D6" w:rsidRDefault="009C13D6">
      <w:pPr>
        <w:pStyle w:val="a3"/>
        <w:rPr>
          <w:rFonts w:ascii="Times New Roman"/>
          <w:sz w:val="20"/>
        </w:rPr>
      </w:pPr>
    </w:p>
    <w:p w:rsidR="009C13D6" w:rsidRDefault="009C13D6">
      <w:pPr>
        <w:pStyle w:val="a3"/>
        <w:rPr>
          <w:rFonts w:ascii="Times New Roman"/>
          <w:sz w:val="20"/>
        </w:rPr>
      </w:pPr>
    </w:p>
    <w:p w:rsidR="009C13D6" w:rsidRDefault="009C13D6">
      <w:pPr>
        <w:pStyle w:val="a3"/>
        <w:rPr>
          <w:rFonts w:ascii="Times New Roman"/>
          <w:sz w:val="20"/>
        </w:rPr>
      </w:pPr>
    </w:p>
    <w:p w:rsidR="009C13D6" w:rsidRDefault="009C13D6">
      <w:pPr>
        <w:pStyle w:val="a3"/>
        <w:rPr>
          <w:rFonts w:ascii="Times New Roman"/>
          <w:sz w:val="20"/>
        </w:rPr>
      </w:pPr>
    </w:p>
    <w:p w:rsidR="009C13D6" w:rsidRDefault="009C13D6">
      <w:pPr>
        <w:pStyle w:val="a3"/>
        <w:rPr>
          <w:rFonts w:ascii="Times New Roman"/>
          <w:sz w:val="20"/>
        </w:rPr>
      </w:pPr>
    </w:p>
    <w:p w:rsidR="009C13D6" w:rsidRDefault="009C13D6">
      <w:pPr>
        <w:pStyle w:val="a3"/>
        <w:rPr>
          <w:rFonts w:ascii="Times New Roman"/>
          <w:sz w:val="20"/>
        </w:rPr>
      </w:pPr>
    </w:p>
    <w:p w:rsidR="009C13D6" w:rsidRDefault="009C13D6">
      <w:pPr>
        <w:pStyle w:val="a3"/>
        <w:rPr>
          <w:rFonts w:ascii="Times New Roman"/>
          <w:sz w:val="20"/>
        </w:rPr>
      </w:pPr>
    </w:p>
    <w:p w:rsidR="009C13D6" w:rsidRDefault="009C13D6">
      <w:pPr>
        <w:pStyle w:val="a3"/>
        <w:rPr>
          <w:rFonts w:ascii="Times New Roman"/>
          <w:sz w:val="20"/>
        </w:rPr>
      </w:pPr>
    </w:p>
    <w:p w:rsidR="009C13D6" w:rsidRDefault="009C13D6">
      <w:pPr>
        <w:pStyle w:val="a3"/>
        <w:rPr>
          <w:rFonts w:ascii="Times New Roman"/>
          <w:sz w:val="20"/>
        </w:rPr>
      </w:pPr>
    </w:p>
    <w:p w:rsidR="009C13D6" w:rsidRDefault="009C13D6">
      <w:pPr>
        <w:pStyle w:val="a3"/>
        <w:rPr>
          <w:rFonts w:ascii="Times New Roman"/>
          <w:sz w:val="20"/>
        </w:rPr>
      </w:pPr>
    </w:p>
    <w:p w:rsidR="009C13D6" w:rsidRDefault="009C13D6">
      <w:pPr>
        <w:pStyle w:val="a3"/>
        <w:rPr>
          <w:rFonts w:ascii="Times New Roman"/>
          <w:sz w:val="20"/>
        </w:rPr>
      </w:pPr>
    </w:p>
    <w:p w:rsidR="009C13D6" w:rsidRDefault="009C13D6">
      <w:pPr>
        <w:pStyle w:val="a3"/>
        <w:rPr>
          <w:rFonts w:ascii="Times New Roman"/>
          <w:sz w:val="20"/>
        </w:rPr>
      </w:pPr>
    </w:p>
    <w:p w:rsidR="009C13D6" w:rsidRDefault="009C13D6">
      <w:pPr>
        <w:pStyle w:val="a3"/>
        <w:rPr>
          <w:rFonts w:ascii="Times New Roman"/>
          <w:sz w:val="20"/>
        </w:rPr>
      </w:pPr>
    </w:p>
    <w:p w:rsidR="009C13D6" w:rsidRDefault="009C13D6">
      <w:pPr>
        <w:pStyle w:val="a3"/>
        <w:rPr>
          <w:rFonts w:ascii="Times New Roman"/>
          <w:sz w:val="20"/>
        </w:rPr>
      </w:pPr>
    </w:p>
    <w:p w:rsidR="009C13D6" w:rsidRDefault="009C13D6">
      <w:pPr>
        <w:pStyle w:val="a3"/>
        <w:rPr>
          <w:rFonts w:ascii="Times New Roman"/>
          <w:sz w:val="20"/>
        </w:rPr>
      </w:pPr>
    </w:p>
    <w:p w:rsidR="009C13D6" w:rsidRDefault="009C13D6">
      <w:pPr>
        <w:pStyle w:val="a3"/>
        <w:rPr>
          <w:rFonts w:ascii="Times New Roman"/>
          <w:sz w:val="20"/>
        </w:rPr>
      </w:pPr>
    </w:p>
    <w:p w:rsidR="009C13D6" w:rsidRDefault="009C13D6">
      <w:pPr>
        <w:pStyle w:val="a3"/>
        <w:rPr>
          <w:rFonts w:ascii="Times New Roman"/>
          <w:sz w:val="20"/>
        </w:rPr>
      </w:pPr>
    </w:p>
    <w:p w:rsidR="009C13D6" w:rsidRDefault="009C13D6">
      <w:pPr>
        <w:pStyle w:val="a3"/>
        <w:rPr>
          <w:rFonts w:ascii="Times New Roman"/>
          <w:sz w:val="20"/>
        </w:rPr>
      </w:pPr>
    </w:p>
    <w:p w:rsidR="009C13D6" w:rsidRDefault="009C13D6">
      <w:pPr>
        <w:pStyle w:val="a3"/>
        <w:spacing w:before="3"/>
        <w:rPr>
          <w:rFonts w:ascii="Times New Roman"/>
          <w:sz w:val="25"/>
        </w:rPr>
      </w:pPr>
    </w:p>
    <w:p w:rsidR="009C13D6" w:rsidRDefault="00ED1D52">
      <w:pPr>
        <w:spacing w:before="28"/>
        <w:ind w:right="137"/>
        <w:jc w:val="center"/>
        <w:rPr>
          <w:rFonts w:ascii="隶书" w:eastAsia="隶书"/>
          <w:sz w:val="52"/>
        </w:rPr>
      </w:pPr>
      <w:r>
        <w:rPr>
          <w:rFonts w:ascii="隶书" w:eastAsia="隶书" w:hint="eastAsia"/>
          <w:sz w:val="52"/>
        </w:rPr>
        <w:t>2018 年度部门决算</w:t>
      </w:r>
    </w:p>
    <w:p w:rsidR="009C13D6" w:rsidRDefault="00ED1D52">
      <w:pPr>
        <w:spacing w:before="269"/>
        <w:ind w:right="137"/>
        <w:jc w:val="center"/>
        <w:rPr>
          <w:rFonts w:ascii="隶书" w:eastAsia="隶书"/>
          <w:sz w:val="52"/>
        </w:rPr>
      </w:pPr>
      <w:r>
        <w:rPr>
          <w:rFonts w:ascii="隶书" w:eastAsia="隶书" w:hint="eastAsia"/>
          <w:sz w:val="52"/>
        </w:rPr>
        <w:t>信阳市平桥区人民政府办公室</w:t>
      </w:r>
    </w:p>
    <w:p w:rsidR="009C13D6" w:rsidRDefault="009C13D6">
      <w:pPr>
        <w:pStyle w:val="a3"/>
        <w:rPr>
          <w:rFonts w:ascii="隶书"/>
          <w:sz w:val="52"/>
        </w:rPr>
      </w:pPr>
    </w:p>
    <w:p w:rsidR="009C13D6" w:rsidRDefault="009C13D6">
      <w:pPr>
        <w:pStyle w:val="a3"/>
        <w:rPr>
          <w:rFonts w:ascii="隶书"/>
          <w:sz w:val="52"/>
        </w:rPr>
      </w:pPr>
    </w:p>
    <w:p w:rsidR="009C13D6" w:rsidRDefault="009C13D6">
      <w:pPr>
        <w:pStyle w:val="a3"/>
        <w:rPr>
          <w:rFonts w:ascii="隶书"/>
          <w:sz w:val="52"/>
        </w:rPr>
      </w:pPr>
    </w:p>
    <w:p w:rsidR="009C13D6" w:rsidRDefault="009C13D6">
      <w:pPr>
        <w:pStyle w:val="a3"/>
        <w:rPr>
          <w:rFonts w:ascii="隶书"/>
          <w:sz w:val="52"/>
        </w:rPr>
      </w:pPr>
    </w:p>
    <w:p w:rsidR="009C13D6" w:rsidRDefault="009C13D6">
      <w:pPr>
        <w:pStyle w:val="a3"/>
        <w:rPr>
          <w:rFonts w:ascii="隶书"/>
          <w:sz w:val="52"/>
        </w:rPr>
      </w:pPr>
    </w:p>
    <w:p w:rsidR="009C13D6" w:rsidRDefault="009C13D6">
      <w:pPr>
        <w:pStyle w:val="a3"/>
        <w:spacing w:before="4"/>
        <w:rPr>
          <w:rFonts w:ascii="隶书"/>
          <w:sz w:val="51"/>
        </w:rPr>
      </w:pPr>
    </w:p>
    <w:p w:rsidR="009C13D6" w:rsidRDefault="00ED1D52">
      <w:pPr>
        <w:pStyle w:val="a3"/>
        <w:ind w:right="137"/>
        <w:jc w:val="center"/>
        <w:rPr>
          <w:rFonts w:ascii="黑体" w:eastAsia="黑体"/>
        </w:rPr>
      </w:pPr>
      <w:r>
        <w:rPr>
          <w:rFonts w:ascii="黑体" w:eastAsia="黑体" w:hint="eastAsia"/>
        </w:rPr>
        <w:t>二〇一九年</w:t>
      </w:r>
      <w:r>
        <w:rPr>
          <w:rFonts w:ascii="黑体" w:eastAsia="黑体" w:hint="eastAsia"/>
          <w:lang w:val="en-US"/>
        </w:rPr>
        <w:t>九</w:t>
      </w:r>
      <w:r>
        <w:rPr>
          <w:rFonts w:ascii="黑体" w:eastAsia="黑体" w:hint="eastAsia"/>
        </w:rPr>
        <w:t>月</w:t>
      </w:r>
    </w:p>
    <w:p w:rsidR="009C13D6" w:rsidRDefault="009C13D6">
      <w:pPr>
        <w:jc w:val="center"/>
        <w:rPr>
          <w:rFonts w:ascii="黑体" w:eastAsia="黑体"/>
        </w:rPr>
        <w:sectPr w:rsidR="009C13D6">
          <w:type w:val="continuous"/>
          <w:pgSz w:w="11910" w:h="16840"/>
          <w:pgMar w:top="1580" w:right="1540" w:bottom="280" w:left="1680" w:header="720" w:footer="720" w:gutter="0"/>
          <w:cols w:space="720"/>
        </w:sectPr>
      </w:pPr>
    </w:p>
    <w:p w:rsidR="009C13D6" w:rsidRDefault="00ED1D52">
      <w:pPr>
        <w:pStyle w:val="a3"/>
        <w:tabs>
          <w:tab w:val="left" w:pos="959"/>
        </w:tabs>
        <w:spacing w:before="30"/>
        <w:ind w:right="137"/>
        <w:jc w:val="center"/>
        <w:rPr>
          <w:rFonts w:ascii="黑体" w:eastAsia="黑体"/>
        </w:rPr>
      </w:pPr>
      <w:r>
        <w:rPr>
          <w:rFonts w:ascii="黑体" w:eastAsia="黑体" w:hint="eastAsia"/>
        </w:rPr>
        <w:lastRenderedPageBreak/>
        <w:t>目</w:t>
      </w:r>
      <w:r>
        <w:rPr>
          <w:rFonts w:ascii="黑体" w:eastAsia="黑体" w:hint="eastAsia"/>
        </w:rPr>
        <w:tab/>
        <w:t>录</w:t>
      </w:r>
    </w:p>
    <w:p w:rsidR="009C13D6" w:rsidRDefault="009C13D6">
      <w:pPr>
        <w:pStyle w:val="a3"/>
        <w:rPr>
          <w:rFonts w:ascii="黑体"/>
        </w:rPr>
      </w:pPr>
    </w:p>
    <w:p w:rsidR="009C13D6" w:rsidRDefault="009C13D6">
      <w:pPr>
        <w:pStyle w:val="a3"/>
        <w:spacing w:before="5"/>
        <w:rPr>
          <w:rFonts w:ascii="黑体"/>
          <w:sz w:val="33"/>
        </w:rPr>
      </w:pPr>
    </w:p>
    <w:p w:rsidR="009C13D6" w:rsidRDefault="00ED1D52">
      <w:pPr>
        <w:pStyle w:val="a3"/>
        <w:tabs>
          <w:tab w:val="left" w:pos="2039"/>
        </w:tabs>
        <w:ind w:left="120"/>
        <w:rPr>
          <w:rFonts w:ascii="黑体" w:eastAsia="黑体"/>
        </w:rPr>
      </w:pPr>
      <w:r>
        <w:rPr>
          <w:rFonts w:ascii="黑体" w:eastAsia="黑体" w:hint="eastAsia"/>
        </w:rPr>
        <w:t>第一部分</w:t>
      </w:r>
      <w:r>
        <w:rPr>
          <w:rFonts w:ascii="黑体" w:eastAsia="黑体" w:hint="eastAsia"/>
        </w:rPr>
        <w:tab/>
        <w:t>信阳市平桥区人民政府办公室概况</w:t>
      </w:r>
    </w:p>
    <w:p w:rsidR="009C13D6" w:rsidRDefault="00ED1D52">
      <w:pPr>
        <w:pStyle w:val="a3"/>
        <w:spacing w:before="214"/>
        <w:ind w:left="760"/>
        <w:rPr>
          <w:rFonts w:ascii="宋体" w:eastAsia="宋体"/>
        </w:rPr>
      </w:pPr>
      <w:r>
        <w:rPr>
          <w:rFonts w:ascii="宋体" w:eastAsia="宋体" w:hint="eastAsia"/>
        </w:rPr>
        <w:t>一、主要职能</w:t>
      </w:r>
    </w:p>
    <w:p w:rsidR="009C13D6" w:rsidRDefault="00ED1D52">
      <w:pPr>
        <w:pStyle w:val="a3"/>
        <w:spacing w:before="214"/>
        <w:ind w:left="760"/>
        <w:rPr>
          <w:rFonts w:ascii="宋体" w:eastAsia="宋体"/>
        </w:rPr>
      </w:pPr>
      <w:r>
        <w:rPr>
          <w:rFonts w:ascii="宋体" w:eastAsia="宋体" w:hint="eastAsia"/>
        </w:rPr>
        <w:t>二、部门决算单位构成</w:t>
      </w:r>
    </w:p>
    <w:p w:rsidR="009C13D6" w:rsidRDefault="00ED1D52">
      <w:pPr>
        <w:pStyle w:val="a3"/>
        <w:tabs>
          <w:tab w:val="left" w:pos="2039"/>
        </w:tabs>
        <w:spacing w:before="214" w:line="364" w:lineRule="auto"/>
        <w:ind w:left="120" w:right="404"/>
        <w:rPr>
          <w:rFonts w:ascii="黑体" w:eastAsia="黑体"/>
        </w:rPr>
      </w:pPr>
      <w:r>
        <w:rPr>
          <w:rFonts w:ascii="黑体" w:eastAsia="黑体" w:hint="eastAsia"/>
        </w:rPr>
        <w:t>第二部分</w:t>
      </w:r>
      <w:r>
        <w:rPr>
          <w:rFonts w:ascii="黑体" w:eastAsia="黑体" w:hint="eastAsia"/>
        </w:rPr>
        <w:tab/>
        <w:t>信阳市平桥区人民政府办公室</w:t>
      </w:r>
      <w:r>
        <w:rPr>
          <w:rFonts w:ascii="黑体" w:eastAsia="黑体" w:hint="eastAsia"/>
          <w:spacing w:val="-84"/>
        </w:rPr>
        <w:t xml:space="preserve"> </w:t>
      </w:r>
      <w:r>
        <w:rPr>
          <w:rFonts w:ascii="黑体" w:eastAsia="黑体" w:hint="eastAsia"/>
        </w:rPr>
        <w:t>2018</w:t>
      </w:r>
      <w:r>
        <w:rPr>
          <w:rFonts w:ascii="黑体" w:eastAsia="黑体" w:hint="eastAsia"/>
          <w:spacing w:val="-84"/>
        </w:rPr>
        <w:t xml:space="preserve"> </w:t>
      </w:r>
      <w:r>
        <w:rPr>
          <w:rFonts w:ascii="黑体" w:eastAsia="黑体" w:hint="eastAsia"/>
        </w:rPr>
        <w:t>年度部门决算表</w:t>
      </w:r>
    </w:p>
    <w:p w:rsidR="009C13D6" w:rsidRDefault="00ED1D52">
      <w:pPr>
        <w:pStyle w:val="a3"/>
        <w:spacing w:before="2" w:line="364" w:lineRule="auto"/>
        <w:ind w:left="760" w:right="4724"/>
        <w:rPr>
          <w:rFonts w:ascii="宋体" w:eastAsia="宋体"/>
        </w:rPr>
      </w:pPr>
      <w:r>
        <w:rPr>
          <w:rFonts w:ascii="宋体" w:eastAsia="宋体" w:hint="eastAsia"/>
          <w:spacing w:val="-2"/>
        </w:rPr>
        <w:t>一、收入支出决算总表</w:t>
      </w:r>
      <w:r>
        <w:rPr>
          <w:rFonts w:ascii="宋体" w:eastAsia="宋体" w:hint="eastAsia"/>
        </w:rPr>
        <w:t>二、收入决算表</w:t>
      </w:r>
    </w:p>
    <w:p w:rsidR="009C13D6" w:rsidRDefault="00ED1D52">
      <w:pPr>
        <w:pStyle w:val="a3"/>
        <w:spacing w:before="1"/>
        <w:ind w:left="760"/>
        <w:rPr>
          <w:rFonts w:ascii="宋体" w:eastAsia="宋体"/>
        </w:rPr>
      </w:pPr>
      <w:r>
        <w:rPr>
          <w:rFonts w:ascii="宋体" w:eastAsia="宋体" w:hint="eastAsia"/>
          <w:w w:val="95"/>
        </w:rPr>
        <w:t>三、支出决算表</w:t>
      </w:r>
    </w:p>
    <w:p w:rsidR="009C13D6" w:rsidRDefault="00ED1D52">
      <w:pPr>
        <w:pStyle w:val="a3"/>
        <w:spacing w:before="214"/>
        <w:ind w:left="760"/>
        <w:rPr>
          <w:rFonts w:ascii="宋体" w:eastAsia="宋体"/>
        </w:rPr>
      </w:pPr>
      <w:r>
        <w:rPr>
          <w:rFonts w:ascii="宋体" w:eastAsia="宋体" w:hint="eastAsia"/>
        </w:rPr>
        <w:t>四、财政拨款收入支出决算总表</w:t>
      </w:r>
    </w:p>
    <w:p w:rsidR="009C13D6" w:rsidRDefault="00ED1D52">
      <w:pPr>
        <w:pStyle w:val="a3"/>
        <w:spacing w:before="214"/>
        <w:ind w:left="760"/>
        <w:rPr>
          <w:rFonts w:ascii="宋体" w:eastAsia="宋体"/>
        </w:rPr>
      </w:pPr>
      <w:r>
        <w:rPr>
          <w:rFonts w:ascii="宋体" w:eastAsia="宋体" w:hint="eastAsia"/>
        </w:rPr>
        <w:t>五、一般公共预算财政拨款支出决算表</w:t>
      </w:r>
    </w:p>
    <w:p w:rsidR="009C13D6" w:rsidRDefault="00ED1D52">
      <w:pPr>
        <w:pStyle w:val="a3"/>
        <w:spacing w:before="214"/>
        <w:ind w:left="760"/>
        <w:rPr>
          <w:rFonts w:ascii="宋体" w:eastAsia="宋体"/>
        </w:rPr>
      </w:pPr>
      <w:r>
        <w:rPr>
          <w:rFonts w:ascii="宋体" w:eastAsia="宋体" w:hint="eastAsia"/>
        </w:rPr>
        <w:t>六、一般公共预算财政拨款基本支出决算表</w:t>
      </w:r>
    </w:p>
    <w:p w:rsidR="009C13D6" w:rsidRDefault="00ED1D52">
      <w:pPr>
        <w:pStyle w:val="a3"/>
        <w:spacing w:before="214" w:line="364" w:lineRule="auto"/>
        <w:ind w:left="760" w:right="565"/>
        <w:rPr>
          <w:rFonts w:ascii="宋体" w:eastAsia="宋体" w:hAnsi="宋体"/>
        </w:rPr>
      </w:pPr>
      <w:r>
        <w:rPr>
          <w:rFonts w:ascii="宋体" w:eastAsia="宋体" w:hAnsi="宋体" w:hint="eastAsia"/>
        </w:rPr>
        <w:t>七、一般公共预算财政拨款“三公”经费支出决算表八、政府性基金预算财政拨款收入支出决算表</w:t>
      </w:r>
    </w:p>
    <w:p w:rsidR="009C13D6" w:rsidRDefault="00ED1D52">
      <w:pPr>
        <w:pStyle w:val="a3"/>
        <w:tabs>
          <w:tab w:val="left" w:pos="2039"/>
        </w:tabs>
        <w:spacing w:before="2" w:line="364" w:lineRule="auto"/>
        <w:ind w:left="120" w:right="404"/>
        <w:rPr>
          <w:rFonts w:ascii="黑体" w:eastAsia="黑体"/>
        </w:rPr>
      </w:pPr>
      <w:r>
        <w:rPr>
          <w:rFonts w:ascii="黑体" w:eastAsia="黑体" w:hint="eastAsia"/>
        </w:rPr>
        <w:t>第三部分</w:t>
      </w:r>
      <w:r>
        <w:rPr>
          <w:rFonts w:ascii="黑体" w:eastAsia="黑体" w:hint="eastAsia"/>
        </w:rPr>
        <w:tab/>
        <w:t>信阳市平桥区人民政府办公室</w:t>
      </w:r>
      <w:r>
        <w:rPr>
          <w:rFonts w:ascii="黑体" w:eastAsia="黑体" w:hint="eastAsia"/>
          <w:spacing w:val="-84"/>
        </w:rPr>
        <w:t xml:space="preserve"> </w:t>
      </w:r>
      <w:r>
        <w:rPr>
          <w:rFonts w:ascii="黑体" w:eastAsia="黑体" w:hint="eastAsia"/>
        </w:rPr>
        <w:t>2018</w:t>
      </w:r>
      <w:r>
        <w:rPr>
          <w:rFonts w:ascii="黑体" w:eastAsia="黑体" w:hint="eastAsia"/>
          <w:spacing w:val="-84"/>
        </w:rPr>
        <w:t xml:space="preserve"> </w:t>
      </w:r>
      <w:r>
        <w:rPr>
          <w:rFonts w:ascii="黑体" w:eastAsia="黑体" w:hint="eastAsia"/>
        </w:rPr>
        <w:t>年度部门决算情况说明</w:t>
      </w:r>
    </w:p>
    <w:p w:rsidR="009C13D6" w:rsidRDefault="00ED1D52">
      <w:pPr>
        <w:pStyle w:val="a3"/>
        <w:spacing w:before="1" w:line="364" w:lineRule="auto"/>
        <w:ind w:left="760" w:right="3445"/>
        <w:rPr>
          <w:rFonts w:ascii="宋体" w:eastAsia="宋体"/>
        </w:rPr>
      </w:pPr>
      <w:r>
        <w:rPr>
          <w:rFonts w:ascii="宋体" w:eastAsia="宋体" w:hint="eastAsia"/>
          <w:spacing w:val="-1"/>
        </w:rPr>
        <w:t>一、收入支出决算总体情况说明</w:t>
      </w:r>
      <w:r>
        <w:rPr>
          <w:rFonts w:ascii="宋体" w:eastAsia="宋体" w:hint="eastAsia"/>
        </w:rPr>
        <w:t>二、收入决算情况说明</w:t>
      </w:r>
    </w:p>
    <w:p w:rsidR="009C13D6" w:rsidRDefault="00ED1D52">
      <w:pPr>
        <w:pStyle w:val="a3"/>
        <w:spacing w:before="2"/>
        <w:ind w:left="760"/>
        <w:rPr>
          <w:rFonts w:ascii="宋体" w:eastAsia="宋体"/>
        </w:rPr>
      </w:pPr>
      <w:r>
        <w:rPr>
          <w:rFonts w:ascii="宋体" w:eastAsia="宋体" w:hint="eastAsia"/>
          <w:w w:val="95"/>
        </w:rPr>
        <w:t>三、支出决算情况说明</w:t>
      </w:r>
    </w:p>
    <w:p w:rsidR="009C13D6" w:rsidRDefault="00ED1D52">
      <w:pPr>
        <w:pStyle w:val="a3"/>
        <w:spacing w:before="214"/>
        <w:ind w:left="760"/>
        <w:rPr>
          <w:rFonts w:ascii="宋体" w:eastAsia="宋体"/>
        </w:rPr>
      </w:pPr>
      <w:r>
        <w:rPr>
          <w:rFonts w:ascii="宋体" w:eastAsia="宋体" w:hint="eastAsia"/>
        </w:rPr>
        <w:t>四、财政拨款收入支出决算总体情况说明</w:t>
      </w:r>
    </w:p>
    <w:p w:rsidR="009C13D6" w:rsidRDefault="00ED1D52">
      <w:pPr>
        <w:pStyle w:val="a3"/>
        <w:spacing w:before="214"/>
        <w:ind w:left="760"/>
        <w:rPr>
          <w:rFonts w:ascii="宋体" w:eastAsia="宋体"/>
        </w:rPr>
      </w:pPr>
      <w:r>
        <w:rPr>
          <w:rFonts w:ascii="宋体" w:eastAsia="宋体" w:hint="eastAsia"/>
        </w:rPr>
        <w:t>五、一般公共预算财政拨款支出决算情况说明</w:t>
      </w:r>
    </w:p>
    <w:p w:rsidR="009C13D6" w:rsidRDefault="009C13D6">
      <w:pPr>
        <w:sectPr w:rsidR="009C13D6">
          <w:pgSz w:w="11910" w:h="16840"/>
          <w:pgMar w:top="1500" w:right="1540" w:bottom="280" w:left="1680" w:header="720" w:footer="720" w:gutter="0"/>
          <w:cols w:space="720"/>
        </w:sectPr>
      </w:pPr>
    </w:p>
    <w:p w:rsidR="009C13D6" w:rsidRDefault="00ED1D52">
      <w:pPr>
        <w:pStyle w:val="a3"/>
        <w:spacing w:before="30"/>
        <w:ind w:left="760"/>
        <w:rPr>
          <w:rFonts w:ascii="宋体" w:eastAsia="宋体"/>
        </w:rPr>
      </w:pPr>
      <w:r>
        <w:rPr>
          <w:rFonts w:ascii="宋体" w:eastAsia="宋体" w:hint="eastAsia"/>
        </w:rPr>
        <w:lastRenderedPageBreak/>
        <w:t>六、一般公共预算财政拨款基本支出决算情况说明</w:t>
      </w:r>
    </w:p>
    <w:p w:rsidR="009C13D6" w:rsidRDefault="00ED1D52">
      <w:pPr>
        <w:pStyle w:val="a3"/>
        <w:spacing w:before="214"/>
        <w:ind w:left="760"/>
        <w:rPr>
          <w:rFonts w:ascii="宋体" w:eastAsia="宋体" w:hAnsi="宋体"/>
        </w:rPr>
      </w:pPr>
      <w:r>
        <w:rPr>
          <w:rFonts w:ascii="宋体" w:eastAsia="宋体" w:hAnsi="宋体" w:hint="eastAsia"/>
        </w:rPr>
        <w:t>七、一般公共预算财政拨款“三公”经费支出决算情况</w:t>
      </w:r>
    </w:p>
    <w:p w:rsidR="009C13D6" w:rsidRDefault="00ED1D52">
      <w:pPr>
        <w:pStyle w:val="a3"/>
        <w:spacing w:before="214"/>
        <w:ind w:left="120"/>
        <w:rPr>
          <w:rFonts w:ascii="宋体" w:eastAsia="宋体"/>
        </w:rPr>
      </w:pPr>
      <w:r>
        <w:rPr>
          <w:rFonts w:ascii="宋体" w:eastAsia="宋体" w:hint="eastAsia"/>
        </w:rPr>
        <w:t>说明</w:t>
      </w:r>
    </w:p>
    <w:p w:rsidR="009C13D6" w:rsidRDefault="00ED1D52">
      <w:pPr>
        <w:pStyle w:val="a3"/>
        <w:spacing w:before="214"/>
        <w:ind w:left="760"/>
        <w:rPr>
          <w:rFonts w:ascii="宋体" w:eastAsia="宋体"/>
        </w:rPr>
      </w:pPr>
      <w:r>
        <w:rPr>
          <w:rFonts w:ascii="宋体" w:eastAsia="宋体" w:hint="eastAsia"/>
        </w:rPr>
        <w:t>八、预算绩效情况说明</w:t>
      </w:r>
    </w:p>
    <w:p w:rsidR="009C13D6" w:rsidRDefault="00ED1D52">
      <w:pPr>
        <w:pStyle w:val="a3"/>
        <w:spacing w:before="214" w:line="364" w:lineRule="auto"/>
        <w:ind w:left="760" w:right="1203"/>
        <w:rPr>
          <w:rFonts w:ascii="宋体" w:eastAsia="宋体"/>
        </w:rPr>
      </w:pPr>
      <w:r>
        <w:rPr>
          <w:rFonts w:ascii="宋体" w:eastAsia="宋体" w:hint="eastAsia"/>
        </w:rPr>
        <w:t>九、政府性基金预算财政拨款支出决算情况说明十、机关运行经费支出情况说明</w:t>
      </w:r>
    </w:p>
    <w:p w:rsidR="009C13D6" w:rsidRDefault="00ED1D52">
      <w:pPr>
        <w:pStyle w:val="a3"/>
        <w:spacing w:before="1" w:line="364" w:lineRule="auto"/>
        <w:ind w:left="760" w:right="3764"/>
        <w:rPr>
          <w:rFonts w:ascii="宋体" w:eastAsia="宋体"/>
        </w:rPr>
      </w:pPr>
      <w:r>
        <w:rPr>
          <w:rFonts w:ascii="宋体" w:eastAsia="宋体" w:hint="eastAsia"/>
        </w:rPr>
        <w:t>十一、政府采购支出情况说明十二、国有资产占用情况说明</w:t>
      </w:r>
    </w:p>
    <w:p w:rsidR="009C13D6" w:rsidRDefault="00ED1D52">
      <w:pPr>
        <w:pStyle w:val="a3"/>
        <w:tabs>
          <w:tab w:val="left" w:pos="2039"/>
        </w:tabs>
        <w:spacing w:before="2"/>
        <w:ind w:left="120"/>
        <w:rPr>
          <w:rFonts w:ascii="黑体" w:eastAsia="黑体"/>
        </w:rPr>
      </w:pPr>
      <w:r>
        <w:rPr>
          <w:rFonts w:ascii="黑体" w:eastAsia="黑体" w:hint="eastAsia"/>
        </w:rPr>
        <w:t>第四部分</w:t>
      </w:r>
      <w:r>
        <w:rPr>
          <w:rFonts w:ascii="黑体" w:eastAsia="黑体" w:hint="eastAsia"/>
        </w:rPr>
        <w:tab/>
        <w:t>名词解释</w:t>
      </w:r>
    </w:p>
    <w:p w:rsidR="009C13D6" w:rsidRDefault="009C13D6">
      <w:pPr>
        <w:pStyle w:val="a3"/>
        <w:rPr>
          <w:rFonts w:ascii="黑体"/>
        </w:rPr>
      </w:pPr>
    </w:p>
    <w:p w:rsidR="009C13D6" w:rsidRDefault="009C13D6">
      <w:pPr>
        <w:pStyle w:val="a3"/>
        <w:rPr>
          <w:rFonts w:ascii="黑体"/>
        </w:rPr>
      </w:pPr>
    </w:p>
    <w:p w:rsidR="009C13D6" w:rsidRDefault="009C13D6">
      <w:pPr>
        <w:pStyle w:val="a3"/>
        <w:rPr>
          <w:rFonts w:ascii="黑体"/>
        </w:rPr>
      </w:pPr>
    </w:p>
    <w:p w:rsidR="009C13D6" w:rsidRDefault="009C13D6">
      <w:pPr>
        <w:pStyle w:val="a3"/>
        <w:rPr>
          <w:rFonts w:ascii="黑体"/>
        </w:rPr>
      </w:pPr>
    </w:p>
    <w:p w:rsidR="009C13D6" w:rsidRDefault="009C13D6">
      <w:pPr>
        <w:pStyle w:val="a3"/>
        <w:rPr>
          <w:rFonts w:ascii="黑体"/>
        </w:rPr>
      </w:pPr>
    </w:p>
    <w:p w:rsidR="009C13D6" w:rsidRDefault="009C13D6">
      <w:pPr>
        <w:pStyle w:val="a3"/>
        <w:rPr>
          <w:rFonts w:ascii="黑体"/>
        </w:rPr>
      </w:pPr>
    </w:p>
    <w:p w:rsidR="009C13D6" w:rsidRDefault="009C13D6">
      <w:pPr>
        <w:pStyle w:val="a3"/>
        <w:rPr>
          <w:rFonts w:ascii="黑体"/>
        </w:rPr>
      </w:pPr>
    </w:p>
    <w:p w:rsidR="009C13D6" w:rsidRDefault="009C13D6">
      <w:pPr>
        <w:pStyle w:val="a3"/>
        <w:rPr>
          <w:rFonts w:ascii="黑体"/>
        </w:rPr>
      </w:pPr>
    </w:p>
    <w:p w:rsidR="009C13D6" w:rsidRDefault="009C13D6">
      <w:pPr>
        <w:pStyle w:val="a3"/>
        <w:rPr>
          <w:rFonts w:ascii="黑体"/>
        </w:rPr>
      </w:pPr>
    </w:p>
    <w:p w:rsidR="009C13D6" w:rsidRDefault="009C13D6">
      <w:pPr>
        <w:pStyle w:val="a3"/>
        <w:rPr>
          <w:rFonts w:ascii="黑体"/>
        </w:rPr>
      </w:pPr>
    </w:p>
    <w:p w:rsidR="009C13D6" w:rsidRDefault="009C13D6">
      <w:pPr>
        <w:pStyle w:val="a3"/>
        <w:rPr>
          <w:rFonts w:ascii="黑体"/>
        </w:rPr>
      </w:pPr>
    </w:p>
    <w:p w:rsidR="009C13D6" w:rsidRDefault="009C13D6">
      <w:pPr>
        <w:pStyle w:val="a3"/>
        <w:rPr>
          <w:rFonts w:ascii="黑体"/>
        </w:rPr>
      </w:pPr>
    </w:p>
    <w:p w:rsidR="009C13D6" w:rsidRDefault="009C13D6">
      <w:pPr>
        <w:pStyle w:val="a3"/>
        <w:rPr>
          <w:rFonts w:ascii="黑体"/>
        </w:rPr>
      </w:pPr>
    </w:p>
    <w:p w:rsidR="009C13D6" w:rsidRDefault="009C13D6">
      <w:pPr>
        <w:pStyle w:val="a3"/>
        <w:rPr>
          <w:rFonts w:ascii="黑体"/>
        </w:rPr>
      </w:pPr>
    </w:p>
    <w:p w:rsidR="009C13D6" w:rsidRDefault="009C13D6">
      <w:pPr>
        <w:pStyle w:val="a3"/>
        <w:rPr>
          <w:rFonts w:ascii="黑体"/>
        </w:rPr>
      </w:pPr>
    </w:p>
    <w:p w:rsidR="009C13D6" w:rsidRDefault="009C13D6">
      <w:pPr>
        <w:pStyle w:val="a3"/>
        <w:rPr>
          <w:rFonts w:ascii="黑体"/>
        </w:rPr>
      </w:pPr>
    </w:p>
    <w:p w:rsidR="009C13D6" w:rsidRDefault="009C13D6">
      <w:pPr>
        <w:pStyle w:val="a3"/>
        <w:rPr>
          <w:rFonts w:ascii="黑体"/>
        </w:rPr>
      </w:pPr>
    </w:p>
    <w:p w:rsidR="009C13D6" w:rsidRDefault="009C13D6">
      <w:pPr>
        <w:pStyle w:val="a3"/>
        <w:rPr>
          <w:rFonts w:ascii="黑体"/>
        </w:rPr>
      </w:pPr>
    </w:p>
    <w:p w:rsidR="009C13D6" w:rsidRDefault="009C13D6">
      <w:pPr>
        <w:pStyle w:val="a3"/>
        <w:rPr>
          <w:rFonts w:ascii="黑体"/>
        </w:rPr>
      </w:pPr>
    </w:p>
    <w:p w:rsidR="009C13D6" w:rsidRDefault="009C13D6">
      <w:pPr>
        <w:pStyle w:val="a3"/>
        <w:rPr>
          <w:rFonts w:ascii="黑体"/>
        </w:rPr>
      </w:pPr>
    </w:p>
    <w:p w:rsidR="009C13D6" w:rsidRDefault="009C13D6">
      <w:pPr>
        <w:pStyle w:val="a3"/>
        <w:rPr>
          <w:rFonts w:ascii="黑体"/>
        </w:rPr>
      </w:pPr>
    </w:p>
    <w:p w:rsidR="009C13D6" w:rsidRDefault="009C13D6">
      <w:pPr>
        <w:pStyle w:val="a3"/>
        <w:rPr>
          <w:rFonts w:ascii="黑体"/>
        </w:rPr>
      </w:pPr>
    </w:p>
    <w:p w:rsidR="009C13D6" w:rsidRDefault="009C13D6">
      <w:pPr>
        <w:pStyle w:val="a3"/>
        <w:rPr>
          <w:rFonts w:ascii="黑体"/>
        </w:rPr>
      </w:pPr>
    </w:p>
    <w:p w:rsidR="009C13D6" w:rsidRDefault="009C13D6">
      <w:pPr>
        <w:pStyle w:val="a3"/>
        <w:rPr>
          <w:rFonts w:ascii="黑体"/>
        </w:rPr>
      </w:pPr>
    </w:p>
    <w:p w:rsidR="009C13D6" w:rsidRDefault="009C13D6">
      <w:pPr>
        <w:pStyle w:val="a3"/>
        <w:rPr>
          <w:rFonts w:ascii="黑体"/>
        </w:rPr>
      </w:pPr>
    </w:p>
    <w:p w:rsidR="009C13D6" w:rsidRDefault="009C13D6">
      <w:pPr>
        <w:pStyle w:val="a3"/>
        <w:rPr>
          <w:rFonts w:ascii="黑体"/>
        </w:rPr>
      </w:pPr>
    </w:p>
    <w:p w:rsidR="009C13D6" w:rsidRDefault="009C13D6">
      <w:pPr>
        <w:pStyle w:val="a3"/>
        <w:rPr>
          <w:rFonts w:ascii="黑体"/>
        </w:rPr>
      </w:pPr>
    </w:p>
    <w:p w:rsidR="009C13D6" w:rsidRDefault="009C13D6">
      <w:pPr>
        <w:pStyle w:val="a3"/>
        <w:rPr>
          <w:rFonts w:ascii="黑体"/>
        </w:rPr>
      </w:pPr>
    </w:p>
    <w:p w:rsidR="009C13D6" w:rsidRDefault="009C13D6">
      <w:pPr>
        <w:pStyle w:val="a3"/>
        <w:rPr>
          <w:rFonts w:ascii="黑体"/>
        </w:rPr>
      </w:pPr>
    </w:p>
    <w:p w:rsidR="009C13D6" w:rsidRDefault="009C13D6">
      <w:pPr>
        <w:pStyle w:val="a3"/>
        <w:spacing w:before="4"/>
        <w:rPr>
          <w:rFonts w:ascii="黑体"/>
          <w:sz w:val="43"/>
        </w:rPr>
      </w:pPr>
    </w:p>
    <w:p w:rsidR="009C13D6" w:rsidRDefault="00ED1D52">
      <w:pPr>
        <w:pStyle w:val="1"/>
        <w:numPr>
          <w:ilvl w:val="0"/>
          <w:numId w:val="1"/>
        </w:numPr>
        <w:tabs>
          <w:tab w:val="left" w:pos="3071"/>
        </w:tabs>
        <w:spacing w:before="0" w:line="242" w:lineRule="auto"/>
        <w:ind w:left="3312" w:right="333" w:hanging="3120"/>
        <w:jc w:val="left"/>
      </w:pPr>
      <w:r>
        <w:t>信阳市平桥区人民政府</w:t>
      </w:r>
      <w:r>
        <w:rPr>
          <w:spacing w:val="-18"/>
        </w:rPr>
        <w:t>办</w:t>
      </w:r>
      <w:r>
        <w:t>公室概况</w:t>
      </w:r>
    </w:p>
    <w:p w:rsidR="009C13D6" w:rsidRDefault="009C13D6"/>
    <w:p w:rsidR="009C13D6" w:rsidRDefault="009C13D6"/>
    <w:p w:rsidR="009C13D6" w:rsidRDefault="009C13D6"/>
    <w:p w:rsidR="009C13D6" w:rsidRDefault="009C13D6"/>
    <w:p w:rsidR="009C13D6" w:rsidRDefault="009C13D6"/>
    <w:p w:rsidR="009C13D6" w:rsidRDefault="009C13D6"/>
    <w:p w:rsidR="009C13D6" w:rsidRDefault="009C13D6"/>
    <w:p w:rsidR="009C13D6" w:rsidRDefault="009C13D6"/>
    <w:p w:rsidR="009C13D6" w:rsidRDefault="009C13D6"/>
    <w:p w:rsidR="009C13D6" w:rsidRDefault="009C13D6"/>
    <w:p w:rsidR="009C13D6" w:rsidRDefault="009C13D6"/>
    <w:p w:rsidR="009C13D6" w:rsidRDefault="009C13D6"/>
    <w:p w:rsidR="009C13D6" w:rsidRDefault="009C13D6"/>
    <w:p w:rsidR="009C13D6" w:rsidRDefault="009C13D6"/>
    <w:p w:rsidR="009C13D6" w:rsidRDefault="009C13D6"/>
    <w:p w:rsidR="009C13D6" w:rsidRDefault="009C13D6"/>
    <w:p w:rsidR="009C13D6" w:rsidRDefault="009C13D6"/>
    <w:p w:rsidR="009C13D6" w:rsidRDefault="009C13D6"/>
    <w:p w:rsidR="009C13D6" w:rsidRDefault="009C13D6"/>
    <w:p w:rsidR="009C13D6" w:rsidRDefault="009C13D6"/>
    <w:p w:rsidR="009C13D6" w:rsidRDefault="009C13D6"/>
    <w:p w:rsidR="009C13D6" w:rsidRDefault="009C13D6"/>
    <w:p w:rsidR="009C13D6" w:rsidRDefault="009C13D6"/>
    <w:p w:rsidR="009C13D6" w:rsidRDefault="009C13D6"/>
    <w:p w:rsidR="009C13D6" w:rsidRDefault="009C13D6"/>
    <w:p w:rsidR="009C13D6" w:rsidRDefault="009C13D6"/>
    <w:p w:rsidR="009C13D6" w:rsidRDefault="009C13D6"/>
    <w:p w:rsidR="009C13D6" w:rsidRDefault="009C13D6"/>
    <w:p w:rsidR="009C13D6" w:rsidRDefault="009C13D6"/>
    <w:p w:rsidR="009C13D6" w:rsidRDefault="009C13D6"/>
    <w:p w:rsidR="009C13D6" w:rsidRDefault="009C13D6"/>
    <w:p w:rsidR="009C13D6" w:rsidRDefault="009C13D6"/>
    <w:p w:rsidR="009C13D6" w:rsidRDefault="009C13D6"/>
    <w:p w:rsidR="009C13D6" w:rsidRDefault="009C13D6"/>
    <w:p w:rsidR="009C13D6" w:rsidRDefault="009C13D6"/>
    <w:p w:rsidR="009C13D6" w:rsidRDefault="009C13D6"/>
    <w:p w:rsidR="009C13D6" w:rsidRDefault="00ED1D52">
      <w:pPr>
        <w:pStyle w:val="a3"/>
        <w:spacing w:before="111"/>
        <w:ind w:left="760"/>
        <w:rPr>
          <w:rFonts w:ascii="黑体" w:eastAsia="黑体"/>
        </w:rPr>
      </w:pPr>
      <w:r>
        <w:rPr>
          <w:rFonts w:ascii="黑体" w:eastAsia="黑体" w:hint="eastAsia"/>
        </w:rPr>
        <w:lastRenderedPageBreak/>
        <w:t>一、主要职能</w:t>
      </w:r>
    </w:p>
    <w:p w:rsidR="009C13D6" w:rsidRDefault="00ED1D52">
      <w:pPr>
        <w:pStyle w:val="a3"/>
        <w:spacing w:before="214" w:line="364" w:lineRule="auto"/>
        <w:ind w:left="120" w:right="245" w:firstLine="640"/>
        <w:jc w:val="both"/>
        <w:rPr>
          <w:rFonts w:ascii="宋体" w:eastAsia="宋体"/>
        </w:rPr>
      </w:pPr>
      <w:r>
        <w:rPr>
          <w:rFonts w:ascii="宋体" w:eastAsia="宋体" w:hint="eastAsia"/>
        </w:rPr>
        <w:t>围绕区政府中心工作，为区政府决策服务；对党的路线方针政策和重要决策、重大部署以及领导同志重要批示贯彻落实情况进行督促检查；负责起草、区政府办公室名义印发的文件和会议材料，做好公文处理、管理、上报备案和材料的印制、分发等工作；负责区政府召开的各种会议的筹备、组织和会务工作；做好综合协调服务工作，保证区政府各项</w:t>
      </w:r>
    </w:p>
    <w:p w:rsidR="009C13D6" w:rsidRDefault="00ED1D52">
      <w:pPr>
        <w:pStyle w:val="a3"/>
        <w:spacing w:before="30" w:line="364" w:lineRule="auto"/>
        <w:ind w:right="260"/>
        <w:jc w:val="both"/>
        <w:rPr>
          <w:rFonts w:ascii="宋体" w:eastAsia="宋体"/>
        </w:rPr>
      </w:pPr>
      <w:r>
        <w:rPr>
          <w:rFonts w:ascii="宋体" w:eastAsia="宋体" w:hint="eastAsia"/>
          <w:spacing w:val="-3"/>
        </w:rPr>
        <w:t>工作顺利进行；及时、准确、全面地向区政府及上级报送信</w:t>
      </w:r>
      <w:r>
        <w:rPr>
          <w:rFonts w:ascii="宋体" w:eastAsia="宋体" w:hint="eastAsia"/>
          <w:spacing w:val="-3"/>
          <w:w w:val="95"/>
        </w:rPr>
        <w:t xml:space="preserve">息，反映工作动态；负责区政府机关后勤事务；协调处理有 </w:t>
      </w:r>
      <w:r>
        <w:rPr>
          <w:rFonts w:ascii="宋体" w:eastAsia="宋体" w:hint="eastAsia"/>
          <w:spacing w:val="-6"/>
        </w:rPr>
        <w:t>关信访事项，提出解决信访事项的意见和建议；抓好上级党</w:t>
      </w:r>
      <w:r>
        <w:rPr>
          <w:rFonts w:ascii="宋体" w:eastAsia="宋体" w:hint="eastAsia"/>
          <w:spacing w:val="-1"/>
        </w:rPr>
        <w:t>委及政府办公室安排布置的各项工作落实；办理区政府领导交办的其他工作。</w:t>
      </w:r>
    </w:p>
    <w:p w:rsidR="009C13D6" w:rsidRDefault="00ED1D52">
      <w:pPr>
        <w:pStyle w:val="a3"/>
        <w:spacing w:before="4"/>
        <w:ind w:left="760"/>
        <w:rPr>
          <w:rFonts w:ascii="黑体" w:eastAsia="黑体"/>
        </w:rPr>
      </w:pPr>
      <w:r>
        <w:rPr>
          <w:rFonts w:ascii="黑体" w:eastAsia="黑体" w:hint="eastAsia"/>
          <w:w w:val="95"/>
        </w:rPr>
        <w:t>二、部门决算单位构成</w:t>
      </w:r>
    </w:p>
    <w:p w:rsidR="009C13D6" w:rsidRDefault="00ED1D52">
      <w:pPr>
        <w:pStyle w:val="a3"/>
        <w:spacing w:before="214" w:line="364" w:lineRule="auto"/>
        <w:ind w:left="120" w:right="260" w:firstLine="640"/>
      </w:pPr>
      <w:r>
        <w:rPr>
          <w:spacing w:val="-7"/>
        </w:rPr>
        <w:t xml:space="preserve">平桥区政府办公室内设机构 </w:t>
      </w:r>
      <w:r>
        <w:t>10</w:t>
      </w:r>
      <w:r>
        <w:rPr>
          <w:spacing w:val="-10"/>
        </w:rPr>
        <w:t xml:space="preserve"> 个，包括：秘书室、行</w:t>
      </w:r>
      <w:r>
        <w:rPr>
          <w:spacing w:val="-7"/>
          <w:w w:val="95"/>
        </w:rPr>
        <w:t xml:space="preserve">政后勤室、信息室、保卫科、目标办、法制办、侨办、金融 </w:t>
      </w:r>
      <w:r>
        <w:rPr>
          <w:spacing w:val="-7"/>
        </w:rPr>
        <w:t>办、史志办、民族宗教委。</w:t>
      </w:r>
    </w:p>
    <w:p w:rsidR="009C13D6" w:rsidRDefault="00ED1D52">
      <w:pPr>
        <w:pStyle w:val="a3"/>
        <w:spacing w:before="2" w:line="364" w:lineRule="auto"/>
        <w:ind w:left="120" w:right="245" w:firstLine="640"/>
      </w:pPr>
      <w:r>
        <w:t>从决算单位构成看，平桥区政府办公室部门</w:t>
      </w:r>
      <w:r>
        <w:rPr>
          <w:rFonts w:hint="eastAsia"/>
        </w:rPr>
        <w:t>没有所属单位，为本级决算</w:t>
      </w:r>
      <w:r>
        <w:t>。</w:t>
      </w:r>
    </w:p>
    <w:p w:rsidR="009C13D6" w:rsidRDefault="00ED1D52">
      <w:pPr>
        <w:pStyle w:val="a3"/>
        <w:spacing w:before="2" w:line="364" w:lineRule="auto"/>
        <w:ind w:left="120" w:right="99" w:firstLine="640"/>
      </w:pPr>
      <w:r>
        <w:rPr>
          <w:spacing w:val="-15"/>
        </w:rPr>
        <w:t xml:space="preserve">纳入本部门 </w:t>
      </w:r>
      <w:r>
        <w:t>2018</w:t>
      </w:r>
      <w:r>
        <w:rPr>
          <w:spacing w:val="-15"/>
        </w:rPr>
        <w:t xml:space="preserve"> 年度部门决算编制范围的单位共 </w:t>
      </w:r>
      <w:r>
        <w:t>1</w:t>
      </w:r>
      <w:r>
        <w:rPr>
          <w:spacing w:val="-29"/>
        </w:rPr>
        <w:t xml:space="preserve"> 个， 具体是：</w:t>
      </w:r>
    </w:p>
    <w:p w:rsidR="009C13D6" w:rsidRDefault="00ED1D52">
      <w:pPr>
        <w:pStyle w:val="a4"/>
        <w:numPr>
          <w:ilvl w:val="0"/>
          <w:numId w:val="2"/>
        </w:numPr>
        <w:tabs>
          <w:tab w:val="left" w:pos="1241"/>
        </w:tabs>
        <w:spacing w:before="1"/>
        <w:ind w:hanging="481"/>
        <w:rPr>
          <w:sz w:val="32"/>
        </w:rPr>
      </w:pPr>
      <w:r>
        <w:rPr>
          <w:sz w:val="32"/>
        </w:rPr>
        <w:t>平桥区政府办公室</w:t>
      </w:r>
    </w:p>
    <w:p w:rsidR="009C13D6" w:rsidRDefault="009C13D6">
      <w:pPr>
        <w:rPr>
          <w:sz w:val="32"/>
        </w:rPr>
        <w:sectPr w:rsidR="009C13D6">
          <w:pgSz w:w="11910" w:h="16840"/>
          <w:pgMar w:top="1500" w:right="1540" w:bottom="280" w:left="1680" w:header="720" w:footer="720" w:gutter="0"/>
          <w:cols w:space="720"/>
        </w:sectPr>
      </w:pPr>
    </w:p>
    <w:p w:rsidR="009C13D6" w:rsidRDefault="00ED1D52">
      <w:pPr>
        <w:pStyle w:val="1"/>
        <w:spacing w:before="5"/>
        <w:ind w:right="141"/>
      </w:pPr>
      <w:r>
        <w:lastRenderedPageBreak/>
        <w:t>第二部分</w:t>
      </w:r>
    </w:p>
    <w:p w:rsidR="009C13D6" w:rsidRDefault="00ED1D52">
      <w:pPr>
        <w:spacing w:before="9" w:line="242" w:lineRule="auto"/>
        <w:ind w:left="872" w:right="1013"/>
        <w:jc w:val="center"/>
        <w:rPr>
          <w:rFonts w:ascii="隶书" w:eastAsia="隶书"/>
          <w:sz w:val="48"/>
        </w:rPr>
      </w:pPr>
      <w:r>
        <w:rPr>
          <w:rFonts w:ascii="隶书" w:eastAsia="隶书" w:hint="eastAsia"/>
          <w:sz w:val="48"/>
        </w:rPr>
        <w:t>信阳市平桥区人民政府办公室2018 年度部门决算表</w:t>
      </w:r>
    </w:p>
    <w:p w:rsidR="009C13D6" w:rsidRDefault="009C13D6">
      <w:pPr>
        <w:spacing w:line="242" w:lineRule="auto"/>
        <w:jc w:val="center"/>
        <w:rPr>
          <w:rFonts w:ascii="隶书" w:eastAsia="隶书"/>
          <w:sz w:val="48"/>
        </w:rPr>
        <w:sectPr w:rsidR="009C13D6">
          <w:pgSz w:w="11910" w:h="16840"/>
          <w:pgMar w:top="1420" w:right="1540" w:bottom="280" w:left="1680" w:header="720" w:footer="720" w:gutter="0"/>
          <w:cols w:space="720"/>
        </w:sectPr>
      </w:pPr>
    </w:p>
    <w:p w:rsidR="009C13D6" w:rsidRDefault="009C13D6">
      <w:pPr>
        <w:pStyle w:val="a3"/>
        <w:rPr>
          <w:rFonts w:ascii="隶书"/>
          <w:sz w:val="20"/>
        </w:rPr>
      </w:pPr>
    </w:p>
    <w:p w:rsidR="009C13D6" w:rsidRDefault="009C13D6">
      <w:pPr>
        <w:pStyle w:val="a3"/>
        <w:rPr>
          <w:rFonts w:ascii="隶书"/>
          <w:sz w:val="20"/>
        </w:rPr>
      </w:pPr>
    </w:p>
    <w:p w:rsidR="009C13D6" w:rsidRDefault="009C13D6">
      <w:pPr>
        <w:pStyle w:val="a3"/>
        <w:spacing w:before="11"/>
        <w:rPr>
          <w:rFonts w:ascii="隶书"/>
          <w:sz w:val="20"/>
        </w:rPr>
      </w:pPr>
    </w:p>
    <w:p w:rsidR="009C13D6" w:rsidRDefault="00ED1D52">
      <w:pPr>
        <w:spacing w:before="62"/>
        <w:ind w:left="6103" w:right="5103"/>
        <w:jc w:val="center"/>
        <w:rPr>
          <w:rFonts w:ascii="黑体" w:eastAsia="黑体"/>
          <w:sz w:val="28"/>
        </w:rPr>
      </w:pPr>
      <w:r>
        <w:rPr>
          <w:rFonts w:ascii="黑体" w:eastAsia="黑体" w:hint="eastAsia"/>
          <w:sz w:val="28"/>
        </w:rPr>
        <w:t>收入支出决算总表</w:t>
      </w:r>
    </w:p>
    <w:p w:rsidR="0050272A" w:rsidRDefault="00ED1D52" w:rsidP="0050272A">
      <w:pPr>
        <w:spacing w:before="121"/>
        <w:ind w:right="517" w:firstLineChars="6300" w:firstLine="10080"/>
        <w:rPr>
          <w:sz w:val="16"/>
        </w:rPr>
      </w:pPr>
      <w:r>
        <w:rPr>
          <w:sz w:val="16"/>
        </w:rPr>
        <w:t>.</w:t>
      </w:r>
      <w:r>
        <w:rPr>
          <w:sz w:val="16"/>
        </w:rPr>
        <w:tab/>
      </w:r>
      <w:r w:rsidR="0050272A">
        <w:rPr>
          <w:sz w:val="16"/>
        </w:rPr>
        <w:t xml:space="preserve">                       </w:t>
      </w:r>
      <w:r w:rsidR="0050272A">
        <w:rPr>
          <w:spacing w:val="-14"/>
          <w:sz w:val="16"/>
        </w:rPr>
        <w:t xml:space="preserve">公开 </w:t>
      </w:r>
      <w:r w:rsidR="0050272A">
        <w:rPr>
          <w:sz w:val="16"/>
        </w:rPr>
        <w:t>01</w:t>
      </w:r>
      <w:r w:rsidR="0050272A">
        <w:rPr>
          <w:spacing w:val="-21"/>
          <w:sz w:val="16"/>
        </w:rPr>
        <w:t xml:space="preserve"> 表</w:t>
      </w:r>
    </w:p>
    <w:p w:rsidR="009C13D6" w:rsidRDefault="0050272A" w:rsidP="0050272A">
      <w:pPr>
        <w:tabs>
          <w:tab w:val="left" w:pos="11169"/>
        </w:tabs>
        <w:spacing w:before="217"/>
        <w:ind w:right="1231"/>
        <w:jc w:val="center"/>
        <w:rPr>
          <w:sz w:val="5"/>
        </w:rPr>
      </w:pPr>
      <w:r>
        <w:rPr>
          <w:rFonts w:hint="eastAsia"/>
          <w:sz w:val="16"/>
        </w:rPr>
        <w:t xml:space="preserve">                    </w:t>
      </w:r>
      <w:r>
        <w:rPr>
          <w:sz w:val="16"/>
        </w:rPr>
        <w:t>部</w:t>
      </w:r>
      <w:r>
        <w:rPr>
          <w:spacing w:val="-3"/>
          <w:sz w:val="16"/>
        </w:rPr>
        <w:t>门</w:t>
      </w:r>
      <w:r>
        <w:rPr>
          <w:sz w:val="16"/>
        </w:rPr>
        <w:t>：</w:t>
      </w:r>
      <w:r w:rsidRPr="0050272A">
        <w:rPr>
          <w:rFonts w:hint="eastAsia"/>
          <w:sz w:val="16"/>
        </w:rPr>
        <w:t>信阳市平桥区人民政府办公室</w:t>
      </w:r>
      <w:r>
        <w:rPr>
          <w:rFonts w:hint="eastAsia"/>
          <w:sz w:val="16"/>
        </w:rPr>
        <w:t xml:space="preserve">                                                                         </w:t>
      </w:r>
      <w:r>
        <w:rPr>
          <w:sz w:val="16"/>
        </w:rPr>
        <w:t xml:space="preserve">                          </w:t>
      </w:r>
      <w:r>
        <w:rPr>
          <w:rFonts w:hint="eastAsia"/>
          <w:sz w:val="16"/>
        </w:rPr>
        <w:t>金额</w:t>
      </w:r>
      <w:r>
        <w:rPr>
          <w:sz w:val="16"/>
        </w:rPr>
        <w:t>：万元</w:t>
      </w:r>
    </w:p>
    <w:tbl>
      <w:tblPr>
        <w:tblW w:w="0" w:type="auto"/>
        <w:tblInd w:w="22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3348"/>
        <w:gridCol w:w="407"/>
        <w:gridCol w:w="2267"/>
        <w:gridCol w:w="3037"/>
        <w:gridCol w:w="467"/>
        <w:gridCol w:w="2394"/>
      </w:tblGrid>
      <w:tr w:rsidR="009C13D6">
        <w:trPr>
          <w:trHeight w:val="342"/>
        </w:trPr>
        <w:tc>
          <w:tcPr>
            <w:tcW w:w="6022" w:type="dxa"/>
            <w:gridSpan w:val="3"/>
            <w:tcBorders>
              <w:bottom w:val="single" w:sz="4" w:space="0" w:color="000000"/>
              <w:right w:val="single" w:sz="4" w:space="0" w:color="000000"/>
            </w:tcBorders>
          </w:tcPr>
          <w:p w:rsidR="009C13D6" w:rsidRDefault="00ED1D52">
            <w:pPr>
              <w:pStyle w:val="TableParagraph"/>
              <w:tabs>
                <w:tab w:val="left" w:pos="500"/>
              </w:tabs>
              <w:spacing w:before="68"/>
              <w:ind w:left="20"/>
              <w:jc w:val="center"/>
              <w:rPr>
                <w:b/>
                <w:sz w:val="16"/>
              </w:rPr>
            </w:pPr>
            <w:r>
              <w:rPr>
                <w:b/>
                <w:sz w:val="16"/>
              </w:rPr>
              <w:t>收</w:t>
            </w:r>
            <w:r>
              <w:rPr>
                <w:b/>
                <w:sz w:val="16"/>
              </w:rPr>
              <w:tab/>
              <w:t>入</w:t>
            </w:r>
          </w:p>
        </w:tc>
        <w:tc>
          <w:tcPr>
            <w:tcW w:w="5898" w:type="dxa"/>
            <w:gridSpan w:val="3"/>
            <w:tcBorders>
              <w:left w:val="single" w:sz="4" w:space="0" w:color="000000"/>
              <w:bottom w:val="single" w:sz="4" w:space="0" w:color="000000"/>
            </w:tcBorders>
          </w:tcPr>
          <w:p w:rsidR="009C13D6" w:rsidRDefault="00ED1D52">
            <w:pPr>
              <w:pStyle w:val="TableParagraph"/>
              <w:tabs>
                <w:tab w:val="left" w:pos="523"/>
              </w:tabs>
              <w:spacing w:before="68"/>
              <w:ind w:left="41"/>
              <w:jc w:val="center"/>
              <w:rPr>
                <w:b/>
                <w:sz w:val="16"/>
              </w:rPr>
            </w:pPr>
            <w:r>
              <w:rPr>
                <w:b/>
                <w:sz w:val="16"/>
              </w:rPr>
              <w:t>支</w:t>
            </w:r>
            <w:r>
              <w:rPr>
                <w:b/>
                <w:sz w:val="16"/>
              </w:rPr>
              <w:tab/>
              <w:t>出</w:t>
            </w:r>
          </w:p>
        </w:tc>
      </w:tr>
      <w:tr w:rsidR="009C13D6">
        <w:trPr>
          <w:trHeight w:val="342"/>
        </w:trPr>
        <w:tc>
          <w:tcPr>
            <w:tcW w:w="3348" w:type="dxa"/>
            <w:tcBorders>
              <w:top w:val="single" w:sz="4" w:space="0" w:color="000000"/>
              <w:bottom w:val="single" w:sz="4" w:space="0" w:color="000000"/>
              <w:right w:val="single" w:sz="4" w:space="0" w:color="000000"/>
            </w:tcBorders>
          </w:tcPr>
          <w:p w:rsidR="009C13D6" w:rsidRDefault="00ED1D52">
            <w:pPr>
              <w:pStyle w:val="TableParagraph"/>
              <w:tabs>
                <w:tab w:val="left" w:pos="479"/>
              </w:tabs>
              <w:spacing w:before="68"/>
              <w:ind w:right="1332"/>
              <w:jc w:val="right"/>
              <w:rPr>
                <w:b/>
                <w:sz w:val="16"/>
              </w:rPr>
            </w:pPr>
            <w:r>
              <w:rPr>
                <w:b/>
                <w:sz w:val="16"/>
              </w:rPr>
              <w:t>项</w:t>
            </w:r>
            <w:r>
              <w:rPr>
                <w:b/>
                <w:sz w:val="16"/>
              </w:rPr>
              <w:tab/>
              <w:t>目</w:t>
            </w:r>
          </w:p>
        </w:tc>
        <w:tc>
          <w:tcPr>
            <w:tcW w:w="407" w:type="dxa"/>
            <w:tcBorders>
              <w:top w:val="single" w:sz="4" w:space="0" w:color="000000"/>
              <w:left w:val="single" w:sz="4" w:space="0" w:color="000000"/>
              <w:bottom w:val="single" w:sz="4" w:space="0" w:color="000000"/>
              <w:right w:val="single" w:sz="4" w:space="0" w:color="000000"/>
            </w:tcBorders>
          </w:tcPr>
          <w:p w:rsidR="009C13D6" w:rsidRDefault="00ED1D52">
            <w:pPr>
              <w:pStyle w:val="TableParagraph"/>
              <w:spacing w:before="68"/>
              <w:ind w:left="31" w:right="4"/>
              <w:jc w:val="center"/>
              <w:rPr>
                <w:b/>
                <w:sz w:val="16"/>
              </w:rPr>
            </w:pPr>
            <w:r>
              <w:rPr>
                <w:b/>
                <w:sz w:val="16"/>
              </w:rPr>
              <w:t>行次</w:t>
            </w:r>
          </w:p>
        </w:tc>
        <w:tc>
          <w:tcPr>
            <w:tcW w:w="2267" w:type="dxa"/>
            <w:tcBorders>
              <w:top w:val="single" w:sz="4" w:space="0" w:color="000000"/>
              <w:left w:val="single" w:sz="4" w:space="0" w:color="000000"/>
              <w:bottom w:val="single" w:sz="4" w:space="0" w:color="000000"/>
              <w:right w:val="single" w:sz="4" w:space="0" w:color="000000"/>
            </w:tcBorders>
          </w:tcPr>
          <w:p w:rsidR="009C13D6" w:rsidRDefault="00ED1D52">
            <w:pPr>
              <w:pStyle w:val="TableParagraph"/>
              <w:spacing w:before="68"/>
              <w:ind w:left="983"/>
              <w:rPr>
                <w:b/>
                <w:sz w:val="16"/>
              </w:rPr>
            </w:pPr>
            <w:r>
              <w:rPr>
                <w:b/>
                <w:sz w:val="16"/>
              </w:rPr>
              <w:t>金额</w:t>
            </w:r>
          </w:p>
        </w:tc>
        <w:tc>
          <w:tcPr>
            <w:tcW w:w="3037" w:type="dxa"/>
            <w:tcBorders>
              <w:top w:val="single" w:sz="4" w:space="0" w:color="000000"/>
              <w:left w:val="single" w:sz="4" w:space="0" w:color="000000"/>
              <w:bottom w:val="single" w:sz="4" w:space="0" w:color="000000"/>
              <w:right w:val="single" w:sz="4" w:space="0" w:color="000000"/>
            </w:tcBorders>
          </w:tcPr>
          <w:p w:rsidR="009C13D6" w:rsidRDefault="00ED1D52">
            <w:pPr>
              <w:pStyle w:val="TableParagraph"/>
              <w:tabs>
                <w:tab w:val="left" w:pos="509"/>
              </w:tabs>
              <w:spacing w:before="68"/>
              <w:ind w:left="29"/>
              <w:jc w:val="center"/>
              <w:rPr>
                <w:b/>
                <w:sz w:val="16"/>
              </w:rPr>
            </w:pPr>
            <w:r>
              <w:rPr>
                <w:b/>
                <w:sz w:val="16"/>
              </w:rPr>
              <w:t>项</w:t>
            </w:r>
            <w:r>
              <w:rPr>
                <w:b/>
                <w:sz w:val="16"/>
              </w:rPr>
              <w:tab/>
              <w:t>目</w:t>
            </w:r>
          </w:p>
        </w:tc>
        <w:tc>
          <w:tcPr>
            <w:tcW w:w="467" w:type="dxa"/>
            <w:tcBorders>
              <w:top w:val="single" w:sz="4" w:space="0" w:color="000000"/>
              <w:left w:val="single" w:sz="4" w:space="0" w:color="000000"/>
              <w:bottom w:val="single" w:sz="4" w:space="0" w:color="000000"/>
              <w:right w:val="single" w:sz="4" w:space="0" w:color="000000"/>
            </w:tcBorders>
          </w:tcPr>
          <w:p w:rsidR="009C13D6" w:rsidRDefault="00ED1D52">
            <w:pPr>
              <w:pStyle w:val="TableParagraph"/>
              <w:spacing w:before="68"/>
              <w:ind w:left="63" w:right="32"/>
              <w:jc w:val="center"/>
              <w:rPr>
                <w:b/>
                <w:sz w:val="16"/>
              </w:rPr>
            </w:pPr>
            <w:r>
              <w:rPr>
                <w:b/>
                <w:sz w:val="16"/>
              </w:rPr>
              <w:t>行次</w:t>
            </w:r>
          </w:p>
        </w:tc>
        <w:tc>
          <w:tcPr>
            <w:tcW w:w="2394" w:type="dxa"/>
            <w:tcBorders>
              <w:top w:val="single" w:sz="4" w:space="0" w:color="000000"/>
              <w:left w:val="single" w:sz="4" w:space="0" w:color="000000"/>
              <w:bottom w:val="single" w:sz="4" w:space="0" w:color="000000"/>
            </w:tcBorders>
          </w:tcPr>
          <w:p w:rsidR="009C13D6" w:rsidRDefault="00ED1D52">
            <w:pPr>
              <w:pStyle w:val="TableParagraph"/>
              <w:spacing w:before="68"/>
              <w:ind w:left="907" w:right="866"/>
              <w:jc w:val="center"/>
              <w:rPr>
                <w:b/>
                <w:sz w:val="16"/>
              </w:rPr>
            </w:pPr>
            <w:r>
              <w:rPr>
                <w:b/>
                <w:sz w:val="16"/>
              </w:rPr>
              <w:t>金额</w:t>
            </w:r>
          </w:p>
        </w:tc>
      </w:tr>
      <w:tr w:rsidR="009C13D6">
        <w:trPr>
          <w:trHeight w:val="342"/>
        </w:trPr>
        <w:tc>
          <w:tcPr>
            <w:tcW w:w="3348" w:type="dxa"/>
            <w:tcBorders>
              <w:top w:val="single" w:sz="4" w:space="0" w:color="000000"/>
              <w:bottom w:val="single" w:sz="4" w:space="0" w:color="000000"/>
              <w:right w:val="single" w:sz="4" w:space="0" w:color="000000"/>
            </w:tcBorders>
          </w:tcPr>
          <w:p w:rsidR="009C13D6" w:rsidRDefault="00ED1D52">
            <w:pPr>
              <w:pStyle w:val="TableParagraph"/>
              <w:tabs>
                <w:tab w:val="left" w:pos="479"/>
              </w:tabs>
              <w:spacing w:before="69"/>
              <w:ind w:right="1332"/>
              <w:jc w:val="right"/>
              <w:rPr>
                <w:b/>
                <w:sz w:val="16"/>
              </w:rPr>
            </w:pPr>
            <w:r>
              <w:rPr>
                <w:b/>
                <w:sz w:val="16"/>
              </w:rPr>
              <w:t>栏</w:t>
            </w:r>
            <w:r>
              <w:rPr>
                <w:b/>
                <w:sz w:val="16"/>
              </w:rPr>
              <w:tab/>
              <w:t>次</w:t>
            </w:r>
          </w:p>
        </w:tc>
        <w:tc>
          <w:tcPr>
            <w:tcW w:w="407" w:type="dxa"/>
            <w:tcBorders>
              <w:top w:val="single" w:sz="4" w:space="0" w:color="000000"/>
              <w:left w:val="single" w:sz="4" w:space="0" w:color="000000"/>
              <w:bottom w:val="single" w:sz="4" w:space="0" w:color="000000"/>
              <w:right w:val="single" w:sz="4" w:space="0" w:color="000000"/>
            </w:tcBorders>
          </w:tcPr>
          <w:p w:rsidR="009C13D6" w:rsidRDefault="009C13D6">
            <w:pPr>
              <w:pStyle w:val="TableParagraph"/>
              <w:rPr>
                <w:rFonts w:ascii="Times New Roman"/>
                <w:sz w:val="16"/>
              </w:rPr>
            </w:pPr>
          </w:p>
        </w:tc>
        <w:tc>
          <w:tcPr>
            <w:tcW w:w="2267" w:type="dxa"/>
            <w:tcBorders>
              <w:top w:val="single" w:sz="4" w:space="0" w:color="000000"/>
              <w:left w:val="single" w:sz="4" w:space="0" w:color="000000"/>
              <w:bottom w:val="single" w:sz="4" w:space="0" w:color="000000"/>
              <w:right w:val="single" w:sz="4" w:space="0" w:color="000000"/>
            </w:tcBorders>
          </w:tcPr>
          <w:p w:rsidR="009C13D6" w:rsidRDefault="00ED1D52">
            <w:pPr>
              <w:pStyle w:val="TableParagraph"/>
              <w:spacing w:before="69"/>
              <w:ind w:left="30"/>
              <w:jc w:val="center"/>
              <w:rPr>
                <w:b/>
                <w:sz w:val="16"/>
              </w:rPr>
            </w:pPr>
            <w:r>
              <w:rPr>
                <w:b/>
                <w:w w:val="99"/>
                <w:sz w:val="16"/>
              </w:rPr>
              <w:t>1</w:t>
            </w:r>
          </w:p>
        </w:tc>
        <w:tc>
          <w:tcPr>
            <w:tcW w:w="3037" w:type="dxa"/>
            <w:tcBorders>
              <w:top w:val="single" w:sz="4" w:space="0" w:color="000000"/>
              <w:left w:val="single" w:sz="4" w:space="0" w:color="000000"/>
              <w:bottom w:val="single" w:sz="4" w:space="0" w:color="000000"/>
              <w:right w:val="single" w:sz="4" w:space="0" w:color="000000"/>
            </w:tcBorders>
          </w:tcPr>
          <w:p w:rsidR="009C13D6" w:rsidRDefault="00ED1D52">
            <w:pPr>
              <w:pStyle w:val="TableParagraph"/>
              <w:tabs>
                <w:tab w:val="left" w:pos="509"/>
              </w:tabs>
              <w:spacing w:before="69"/>
              <w:ind w:left="29"/>
              <w:jc w:val="center"/>
              <w:rPr>
                <w:b/>
                <w:sz w:val="16"/>
              </w:rPr>
            </w:pPr>
            <w:r>
              <w:rPr>
                <w:b/>
                <w:sz w:val="16"/>
              </w:rPr>
              <w:t>栏</w:t>
            </w:r>
            <w:r>
              <w:rPr>
                <w:b/>
                <w:sz w:val="16"/>
              </w:rPr>
              <w:tab/>
              <w:t>次</w:t>
            </w:r>
          </w:p>
        </w:tc>
        <w:tc>
          <w:tcPr>
            <w:tcW w:w="467" w:type="dxa"/>
            <w:tcBorders>
              <w:top w:val="single" w:sz="4" w:space="0" w:color="000000"/>
              <w:left w:val="single" w:sz="4" w:space="0" w:color="000000"/>
              <w:bottom w:val="single" w:sz="4" w:space="0" w:color="000000"/>
              <w:right w:val="single" w:sz="4" w:space="0" w:color="000000"/>
            </w:tcBorders>
          </w:tcPr>
          <w:p w:rsidR="009C13D6" w:rsidRDefault="009C13D6">
            <w:pPr>
              <w:pStyle w:val="TableParagraph"/>
              <w:rPr>
                <w:rFonts w:ascii="Times New Roman"/>
                <w:sz w:val="16"/>
              </w:rPr>
            </w:pPr>
          </w:p>
        </w:tc>
        <w:tc>
          <w:tcPr>
            <w:tcW w:w="2394" w:type="dxa"/>
            <w:tcBorders>
              <w:top w:val="single" w:sz="4" w:space="0" w:color="000000"/>
              <w:left w:val="single" w:sz="4" w:space="0" w:color="000000"/>
              <w:bottom w:val="single" w:sz="4" w:space="0" w:color="000000"/>
            </w:tcBorders>
          </w:tcPr>
          <w:p w:rsidR="009C13D6" w:rsidRDefault="00ED1D52">
            <w:pPr>
              <w:pStyle w:val="TableParagraph"/>
              <w:spacing w:before="69"/>
              <w:ind w:left="40"/>
              <w:jc w:val="center"/>
              <w:rPr>
                <w:b/>
                <w:sz w:val="16"/>
              </w:rPr>
            </w:pPr>
            <w:r>
              <w:rPr>
                <w:b/>
                <w:w w:val="99"/>
                <w:sz w:val="16"/>
              </w:rPr>
              <w:t>2</w:t>
            </w:r>
          </w:p>
        </w:tc>
      </w:tr>
      <w:tr w:rsidR="009C13D6">
        <w:trPr>
          <w:trHeight w:val="342"/>
        </w:trPr>
        <w:tc>
          <w:tcPr>
            <w:tcW w:w="3348" w:type="dxa"/>
            <w:tcBorders>
              <w:top w:val="single" w:sz="4" w:space="0" w:color="000000"/>
              <w:bottom w:val="single" w:sz="4" w:space="0" w:color="000000"/>
              <w:right w:val="single" w:sz="4" w:space="0" w:color="000000"/>
            </w:tcBorders>
          </w:tcPr>
          <w:p w:rsidR="009C13D6" w:rsidRDefault="00ED1D52">
            <w:pPr>
              <w:pStyle w:val="TableParagraph"/>
              <w:spacing w:before="68"/>
              <w:ind w:left="14"/>
              <w:rPr>
                <w:sz w:val="16"/>
              </w:rPr>
            </w:pPr>
            <w:r>
              <w:rPr>
                <w:sz w:val="16"/>
              </w:rPr>
              <w:t>一、财政拨款收入</w:t>
            </w:r>
          </w:p>
        </w:tc>
        <w:tc>
          <w:tcPr>
            <w:tcW w:w="407" w:type="dxa"/>
            <w:tcBorders>
              <w:top w:val="single" w:sz="4" w:space="0" w:color="000000"/>
              <w:left w:val="single" w:sz="4" w:space="0" w:color="000000"/>
              <w:bottom w:val="single" w:sz="4" w:space="0" w:color="000000"/>
              <w:right w:val="single" w:sz="4" w:space="0" w:color="000000"/>
            </w:tcBorders>
          </w:tcPr>
          <w:p w:rsidR="009C13D6" w:rsidRDefault="00ED1D52">
            <w:pPr>
              <w:pStyle w:val="TableParagraph"/>
              <w:spacing w:before="68"/>
              <w:ind w:left="25"/>
              <w:jc w:val="center"/>
              <w:rPr>
                <w:sz w:val="16"/>
              </w:rPr>
            </w:pPr>
            <w:r>
              <w:rPr>
                <w:sz w:val="16"/>
              </w:rPr>
              <w:t>1</w:t>
            </w:r>
          </w:p>
        </w:tc>
        <w:tc>
          <w:tcPr>
            <w:tcW w:w="2267" w:type="dxa"/>
            <w:tcBorders>
              <w:top w:val="single" w:sz="4" w:space="0" w:color="000000"/>
              <w:left w:val="single" w:sz="4" w:space="0" w:color="000000"/>
              <w:bottom w:val="single" w:sz="4" w:space="0" w:color="000000"/>
              <w:right w:val="single" w:sz="4" w:space="0" w:color="000000"/>
            </w:tcBorders>
          </w:tcPr>
          <w:p w:rsidR="009C13D6" w:rsidRDefault="00ED1D52">
            <w:pPr>
              <w:pStyle w:val="TableParagraph"/>
              <w:spacing w:before="68"/>
              <w:ind w:left="942"/>
              <w:rPr>
                <w:sz w:val="16"/>
              </w:rPr>
            </w:pPr>
            <w:r>
              <w:rPr>
                <w:sz w:val="16"/>
              </w:rPr>
              <w:t>1769.23</w:t>
            </w:r>
          </w:p>
        </w:tc>
        <w:tc>
          <w:tcPr>
            <w:tcW w:w="3037" w:type="dxa"/>
            <w:tcBorders>
              <w:top w:val="single" w:sz="4" w:space="0" w:color="000000"/>
              <w:left w:val="single" w:sz="4" w:space="0" w:color="000000"/>
              <w:bottom w:val="single" w:sz="4" w:space="0" w:color="000000"/>
              <w:right w:val="single" w:sz="4" w:space="0" w:color="000000"/>
            </w:tcBorders>
          </w:tcPr>
          <w:p w:rsidR="009C13D6" w:rsidRDefault="00ED1D52">
            <w:pPr>
              <w:pStyle w:val="TableParagraph"/>
              <w:spacing w:before="68"/>
              <w:ind w:left="24"/>
              <w:rPr>
                <w:sz w:val="16"/>
              </w:rPr>
            </w:pPr>
            <w:r>
              <w:rPr>
                <w:sz w:val="16"/>
              </w:rPr>
              <w:t>一、一般公共服务支出</w:t>
            </w:r>
          </w:p>
        </w:tc>
        <w:tc>
          <w:tcPr>
            <w:tcW w:w="467" w:type="dxa"/>
            <w:tcBorders>
              <w:top w:val="single" w:sz="4" w:space="0" w:color="000000"/>
              <w:left w:val="single" w:sz="4" w:space="0" w:color="000000"/>
              <w:bottom w:val="single" w:sz="4" w:space="0" w:color="000000"/>
              <w:right w:val="single" w:sz="4" w:space="0" w:color="000000"/>
            </w:tcBorders>
          </w:tcPr>
          <w:p w:rsidR="009C13D6" w:rsidRDefault="00ED1D52">
            <w:pPr>
              <w:pStyle w:val="TableParagraph"/>
              <w:spacing w:before="68"/>
              <w:ind w:left="62" w:right="32"/>
              <w:jc w:val="center"/>
              <w:rPr>
                <w:sz w:val="16"/>
              </w:rPr>
            </w:pPr>
            <w:r>
              <w:rPr>
                <w:sz w:val="16"/>
              </w:rPr>
              <w:t>29</w:t>
            </w:r>
          </w:p>
        </w:tc>
        <w:tc>
          <w:tcPr>
            <w:tcW w:w="2394" w:type="dxa"/>
            <w:tcBorders>
              <w:top w:val="single" w:sz="4" w:space="0" w:color="000000"/>
              <w:left w:val="single" w:sz="4" w:space="0" w:color="000000"/>
              <w:bottom w:val="single" w:sz="4" w:space="0" w:color="000000"/>
            </w:tcBorders>
          </w:tcPr>
          <w:p w:rsidR="009C13D6" w:rsidRDefault="00ED1D52">
            <w:pPr>
              <w:pStyle w:val="TableParagraph"/>
              <w:spacing w:before="68"/>
              <w:ind w:left="907" w:right="867"/>
              <w:jc w:val="center"/>
              <w:rPr>
                <w:sz w:val="16"/>
              </w:rPr>
            </w:pPr>
            <w:r>
              <w:rPr>
                <w:sz w:val="16"/>
              </w:rPr>
              <w:t>1769.23</w:t>
            </w:r>
          </w:p>
        </w:tc>
      </w:tr>
      <w:tr w:rsidR="009C13D6">
        <w:trPr>
          <w:trHeight w:val="341"/>
        </w:trPr>
        <w:tc>
          <w:tcPr>
            <w:tcW w:w="3348" w:type="dxa"/>
            <w:tcBorders>
              <w:top w:val="single" w:sz="4" w:space="0" w:color="000000"/>
              <w:bottom w:val="single" w:sz="4" w:space="0" w:color="000000"/>
              <w:right w:val="single" w:sz="4" w:space="0" w:color="000000"/>
            </w:tcBorders>
          </w:tcPr>
          <w:p w:rsidR="009C13D6" w:rsidRDefault="00ED1D52">
            <w:pPr>
              <w:pStyle w:val="TableParagraph"/>
              <w:spacing w:before="69"/>
              <w:ind w:left="14"/>
              <w:rPr>
                <w:sz w:val="16"/>
              </w:rPr>
            </w:pPr>
            <w:r>
              <w:rPr>
                <w:sz w:val="16"/>
              </w:rPr>
              <w:t>二、上级补助收入</w:t>
            </w:r>
          </w:p>
        </w:tc>
        <w:tc>
          <w:tcPr>
            <w:tcW w:w="407" w:type="dxa"/>
            <w:tcBorders>
              <w:top w:val="single" w:sz="4" w:space="0" w:color="000000"/>
              <w:left w:val="single" w:sz="4" w:space="0" w:color="000000"/>
              <w:bottom w:val="single" w:sz="4" w:space="0" w:color="000000"/>
              <w:right w:val="single" w:sz="4" w:space="0" w:color="000000"/>
            </w:tcBorders>
          </w:tcPr>
          <w:p w:rsidR="009C13D6" w:rsidRDefault="00ED1D52">
            <w:pPr>
              <w:pStyle w:val="TableParagraph"/>
              <w:spacing w:before="69"/>
              <w:ind w:left="25"/>
              <w:jc w:val="center"/>
              <w:rPr>
                <w:sz w:val="16"/>
              </w:rPr>
            </w:pPr>
            <w:r>
              <w:rPr>
                <w:sz w:val="16"/>
              </w:rPr>
              <w:t>2</w:t>
            </w:r>
          </w:p>
        </w:tc>
        <w:tc>
          <w:tcPr>
            <w:tcW w:w="2267" w:type="dxa"/>
            <w:tcBorders>
              <w:top w:val="single" w:sz="4" w:space="0" w:color="000000"/>
              <w:left w:val="single" w:sz="4" w:space="0" w:color="000000"/>
              <w:bottom w:val="single" w:sz="4" w:space="0" w:color="000000"/>
              <w:right w:val="single" w:sz="4" w:space="0" w:color="000000"/>
            </w:tcBorders>
          </w:tcPr>
          <w:p w:rsidR="009C13D6" w:rsidRDefault="009C13D6">
            <w:pPr>
              <w:pStyle w:val="TableParagraph"/>
              <w:rPr>
                <w:rFonts w:ascii="Times New Roman"/>
                <w:sz w:val="16"/>
              </w:rPr>
            </w:pPr>
          </w:p>
        </w:tc>
        <w:tc>
          <w:tcPr>
            <w:tcW w:w="3037" w:type="dxa"/>
            <w:tcBorders>
              <w:top w:val="single" w:sz="4" w:space="0" w:color="000000"/>
              <w:left w:val="single" w:sz="4" w:space="0" w:color="000000"/>
              <w:bottom w:val="single" w:sz="4" w:space="0" w:color="000000"/>
              <w:right w:val="single" w:sz="4" w:space="0" w:color="000000"/>
            </w:tcBorders>
          </w:tcPr>
          <w:p w:rsidR="009C13D6" w:rsidRDefault="00ED1D52">
            <w:pPr>
              <w:pStyle w:val="TableParagraph"/>
              <w:spacing w:before="69"/>
              <w:ind w:left="24"/>
              <w:rPr>
                <w:sz w:val="16"/>
              </w:rPr>
            </w:pPr>
            <w:r>
              <w:rPr>
                <w:sz w:val="16"/>
              </w:rPr>
              <w:t>三、国防支出</w:t>
            </w:r>
          </w:p>
        </w:tc>
        <w:tc>
          <w:tcPr>
            <w:tcW w:w="467" w:type="dxa"/>
            <w:tcBorders>
              <w:top w:val="single" w:sz="4" w:space="0" w:color="000000"/>
              <w:left w:val="single" w:sz="4" w:space="0" w:color="000000"/>
              <w:bottom w:val="single" w:sz="4" w:space="0" w:color="000000"/>
              <w:right w:val="single" w:sz="4" w:space="0" w:color="000000"/>
            </w:tcBorders>
          </w:tcPr>
          <w:p w:rsidR="009C13D6" w:rsidRDefault="00ED1D52">
            <w:pPr>
              <w:pStyle w:val="TableParagraph"/>
              <w:spacing w:before="69"/>
              <w:ind w:left="62" w:right="32"/>
              <w:jc w:val="center"/>
              <w:rPr>
                <w:sz w:val="16"/>
              </w:rPr>
            </w:pPr>
            <w:r>
              <w:rPr>
                <w:sz w:val="16"/>
              </w:rPr>
              <w:t>30</w:t>
            </w:r>
          </w:p>
        </w:tc>
        <w:tc>
          <w:tcPr>
            <w:tcW w:w="2394" w:type="dxa"/>
            <w:tcBorders>
              <w:top w:val="single" w:sz="4" w:space="0" w:color="000000"/>
              <w:left w:val="single" w:sz="4" w:space="0" w:color="000000"/>
              <w:bottom w:val="single" w:sz="4" w:space="0" w:color="000000"/>
            </w:tcBorders>
          </w:tcPr>
          <w:p w:rsidR="009C13D6" w:rsidRDefault="009C13D6">
            <w:pPr>
              <w:pStyle w:val="TableParagraph"/>
              <w:rPr>
                <w:rFonts w:ascii="Times New Roman"/>
                <w:sz w:val="16"/>
              </w:rPr>
            </w:pPr>
          </w:p>
        </w:tc>
      </w:tr>
      <w:tr w:rsidR="009C13D6">
        <w:trPr>
          <w:trHeight w:val="342"/>
        </w:trPr>
        <w:tc>
          <w:tcPr>
            <w:tcW w:w="3348" w:type="dxa"/>
            <w:tcBorders>
              <w:top w:val="single" w:sz="4" w:space="0" w:color="000000"/>
              <w:bottom w:val="single" w:sz="4" w:space="0" w:color="000000"/>
              <w:right w:val="single" w:sz="4" w:space="0" w:color="000000"/>
            </w:tcBorders>
          </w:tcPr>
          <w:p w:rsidR="009C13D6" w:rsidRDefault="00ED1D52">
            <w:pPr>
              <w:pStyle w:val="TableParagraph"/>
              <w:spacing w:before="69"/>
              <w:ind w:left="14"/>
              <w:rPr>
                <w:sz w:val="16"/>
              </w:rPr>
            </w:pPr>
            <w:r>
              <w:rPr>
                <w:sz w:val="16"/>
              </w:rPr>
              <w:t>三、事业收入</w:t>
            </w:r>
          </w:p>
        </w:tc>
        <w:tc>
          <w:tcPr>
            <w:tcW w:w="407" w:type="dxa"/>
            <w:tcBorders>
              <w:top w:val="single" w:sz="4" w:space="0" w:color="000000"/>
              <w:left w:val="single" w:sz="4" w:space="0" w:color="000000"/>
              <w:bottom w:val="single" w:sz="4" w:space="0" w:color="000000"/>
              <w:right w:val="single" w:sz="4" w:space="0" w:color="000000"/>
            </w:tcBorders>
          </w:tcPr>
          <w:p w:rsidR="009C13D6" w:rsidRDefault="00ED1D52">
            <w:pPr>
              <w:pStyle w:val="TableParagraph"/>
              <w:spacing w:before="69"/>
              <w:ind w:left="25"/>
              <w:jc w:val="center"/>
              <w:rPr>
                <w:sz w:val="16"/>
              </w:rPr>
            </w:pPr>
            <w:r>
              <w:rPr>
                <w:sz w:val="16"/>
              </w:rPr>
              <w:t>3</w:t>
            </w:r>
          </w:p>
        </w:tc>
        <w:tc>
          <w:tcPr>
            <w:tcW w:w="2267" w:type="dxa"/>
            <w:tcBorders>
              <w:top w:val="single" w:sz="4" w:space="0" w:color="000000"/>
              <w:left w:val="single" w:sz="4" w:space="0" w:color="000000"/>
              <w:bottom w:val="single" w:sz="4" w:space="0" w:color="000000"/>
              <w:right w:val="single" w:sz="4" w:space="0" w:color="000000"/>
            </w:tcBorders>
          </w:tcPr>
          <w:p w:rsidR="009C13D6" w:rsidRDefault="009C13D6">
            <w:pPr>
              <w:pStyle w:val="TableParagraph"/>
              <w:rPr>
                <w:rFonts w:ascii="Times New Roman"/>
                <w:sz w:val="16"/>
              </w:rPr>
            </w:pPr>
          </w:p>
        </w:tc>
        <w:tc>
          <w:tcPr>
            <w:tcW w:w="3037" w:type="dxa"/>
            <w:tcBorders>
              <w:top w:val="single" w:sz="4" w:space="0" w:color="000000"/>
              <w:left w:val="single" w:sz="4" w:space="0" w:color="000000"/>
              <w:bottom w:val="single" w:sz="4" w:space="0" w:color="000000"/>
              <w:right w:val="single" w:sz="4" w:space="0" w:color="000000"/>
            </w:tcBorders>
          </w:tcPr>
          <w:p w:rsidR="009C13D6" w:rsidRDefault="00ED1D52">
            <w:pPr>
              <w:pStyle w:val="TableParagraph"/>
              <w:spacing w:before="69"/>
              <w:ind w:left="24"/>
              <w:rPr>
                <w:sz w:val="16"/>
              </w:rPr>
            </w:pPr>
            <w:r>
              <w:rPr>
                <w:sz w:val="16"/>
              </w:rPr>
              <w:t>四、公共安全支出</w:t>
            </w:r>
          </w:p>
        </w:tc>
        <w:tc>
          <w:tcPr>
            <w:tcW w:w="467" w:type="dxa"/>
            <w:tcBorders>
              <w:top w:val="single" w:sz="4" w:space="0" w:color="000000"/>
              <w:left w:val="single" w:sz="4" w:space="0" w:color="000000"/>
              <w:bottom w:val="single" w:sz="4" w:space="0" w:color="000000"/>
              <w:right w:val="single" w:sz="4" w:space="0" w:color="000000"/>
            </w:tcBorders>
          </w:tcPr>
          <w:p w:rsidR="009C13D6" w:rsidRDefault="00ED1D52">
            <w:pPr>
              <w:pStyle w:val="TableParagraph"/>
              <w:spacing w:before="69"/>
              <w:ind w:left="62" w:right="32"/>
              <w:jc w:val="center"/>
              <w:rPr>
                <w:sz w:val="16"/>
              </w:rPr>
            </w:pPr>
            <w:r>
              <w:rPr>
                <w:sz w:val="16"/>
              </w:rPr>
              <w:t>31</w:t>
            </w:r>
          </w:p>
        </w:tc>
        <w:tc>
          <w:tcPr>
            <w:tcW w:w="2394" w:type="dxa"/>
            <w:tcBorders>
              <w:top w:val="single" w:sz="4" w:space="0" w:color="000000"/>
              <w:left w:val="single" w:sz="4" w:space="0" w:color="000000"/>
              <w:bottom w:val="single" w:sz="4" w:space="0" w:color="000000"/>
            </w:tcBorders>
          </w:tcPr>
          <w:p w:rsidR="009C13D6" w:rsidRDefault="009C13D6">
            <w:pPr>
              <w:pStyle w:val="TableParagraph"/>
              <w:rPr>
                <w:rFonts w:ascii="Times New Roman"/>
                <w:sz w:val="16"/>
              </w:rPr>
            </w:pPr>
          </w:p>
        </w:tc>
      </w:tr>
      <w:tr w:rsidR="009C13D6">
        <w:trPr>
          <w:trHeight w:val="341"/>
        </w:trPr>
        <w:tc>
          <w:tcPr>
            <w:tcW w:w="3348" w:type="dxa"/>
            <w:tcBorders>
              <w:top w:val="single" w:sz="4" w:space="0" w:color="000000"/>
              <w:bottom w:val="single" w:sz="4" w:space="0" w:color="000000"/>
              <w:right w:val="single" w:sz="4" w:space="0" w:color="000000"/>
            </w:tcBorders>
          </w:tcPr>
          <w:p w:rsidR="009C13D6" w:rsidRDefault="00ED1D52">
            <w:pPr>
              <w:pStyle w:val="TableParagraph"/>
              <w:spacing w:before="68"/>
              <w:ind w:left="14"/>
              <w:rPr>
                <w:sz w:val="16"/>
              </w:rPr>
            </w:pPr>
            <w:r>
              <w:rPr>
                <w:sz w:val="16"/>
              </w:rPr>
              <w:t>四、经营收入</w:t>
            </w:r>
          </w:p>
        </w:tc>
        <w:tc>
          <w:tcPr>
            <w:tcW w:w="407" w:type="dxa"/>
            <w:tcBorders>
              <w:top w:val="single" w:sz="4" w:space="0" w:color="000000"/>
              <w:left w:val="single" w:sz="4" w:space="0" w:color="000000"/>
              <w:bottom w:val="single" w:sz="4" w:space="0" w:color="000000"/>
              <w:right w:val="single" w:sz="4" w:space="0" w:color="000000"/>
            </w:tcBorders>
          </w:tcPr>
          <w:p w:rsidR="009C13D6" w:rsidRDefault="00ED1D52">
            <w:pPr>
              <w:pStyle w:val="TableParagraph"/>
              <w:spacing w:before="68"/>
              <w:ind w:left="25"/>
              <w:jc w:val="center"/>
              <w:rPr>
                <w:sz w:val="16"/>
              </w:rPr>
            </w:pPr>
            <w:r>
              <w:rPr>
                <w:sz w:val="16"/>
              </w:rPr>
              <w:t>4</w:t>
            </w:r>
          </w:p>
        </w:tc>
        <w:tc>
          <w:tcPr>
            <w:tcW w:w="2267" w:type="dxa"/>
            <w:tcBorders>
              <w:top w:val="single" w:sz="4" w:space="0" w:color="000000"/>
              <w:left w:val="single" w:sz="4" w:space="0" w:color="000000"/>
              <w:bottom w:val="single" w:sz="4" w:space="0" w:color="000000"/>
              <w:right w:val="single" w:sz="4" w:space="0" w:color="000000"/>
            </w:tcBorders>
          </w:tcPr>
          <w:p w:rsidR="009C13D6" w:rsidRDefault="009C13D6">
            <w:pPr>
              <w:pStyle w:val="TableParagraph"/>
              <w:rPr>
                <w:rFonts w:ascii="Times New Roman"/>
                <w:sz w:val="16"/>
              </w:rPr>
            </w:pPr>
          </w:p>
        </w:tc>
        <w:tc>
          <w:tcPr>
            <w:tcW w:w="3037" w:type="dxa"/>
            <w:tcBorders>
              <w:top w:val="single" w:sz="4" w:space="0" w:color="000000"/>
              <w:left w:val="single" w:sz="4" w:space="0" w:color="000000"/>
              <w:bottom w:val="single" w:sz="4" w:space="0" w:color="000000"/>
              <w:right w:val="single" w:sz="4" w:space="0" w:color="000000"/>
            </w:tcBorders>
          </w:tcPr>
          <w:p w:rsidR="009C13D6" w:rsidRDefault="00ED1D52">
            <w:pPr>
              <w:pStyle w:val="TableParagraph"/>
              <w:spacing w:before="68"/>
              <w:ind w:left="24"/>
              <w:rPr>
                <w:sz w:val="16"/>
              </w:rPr>
            </w:pPr>
            <w:r>
              <w:rPr>
                <w:sz w:val="16"/>
              </w:rPr>
              <w:t>五、教育支出</w:t>
            </w:r>
          </w:p>
        </w:tc>
        <w:tc>
          <w:tcPr>
            <w:tcW w:w="467" w:type="dxa"/>
            <w:tcBorders>
              <w:top w:val="single" w:sz="4" w:space="0" w:color="000000"/>
              <w:left w:val="single" w:sz="4" w:space="0" w:color="000000"/>
              <w:bottom w:val="single" w:sz="4" w:space="0" w:color="000000"/>
              <w:right w:val="single" w:sz="4" w:space="0" w:color="000000"/>
            </w:tcBorders>
          </w:tcPr>
          <w:p w:rsidR="009C13D6" w:rsidRDefault="00ED1D52">
            <w:pPr>
              <w:pStyle w:val="TableParagraph"/>
              <w:spacing w:before="68"/>
              <w:ind w:left="62" w:right="32"/>
              <w:jc w:val="center"/>
              <w:rPr>
                <w:sz w:val="16"/>
              </w:rPr>
            </w:pPr>
            <w:r>
              <w:rPr>
                <w:sz w:val="16"/>
              </w:rPr>
              <w:t>32</w:t>
            </w:r>
          </w:p>
        </w:tc>
        <w:tc>
          <w:tcPr>
            <w:tcW w:w="2394" w:type="dxa"/>
            <w:tcBorders>
              <w:top w:val="single" w:sz="4" w:space="0" w:color="000000"/>
              <w:left w:val="single" w:sz="4" w:space="0" w:color="000000"/>
              <w:bottom w:val="single" w:sz="4" w:space="0" w:color="000000"/>
            </w:tcBorders>
          </w:tcPr>
          <w:p w:rsidR="009C13D6" w:rsidRDefault="009C13D6">
            <w:pPr>
              <w:pStyle w:val="TableParagraph"/>
              <w:rPr>
                <w:rFonts w:ascii="Times New Roman"/>
                <w:sz w:val="16"/>
              </w:rPr>
            </w:pPr>
          </w:p>
        </w:tc>
      </w:tr>
      <w:tr w:rsidR="009C13D6">
        <w:trPr>
          <w:trHeight w:val="342"/>
        </w:trPr>
        <w:tc>
          <w:tcPr>
            <w:tcW w:w="3348" w:type="dxa"/>
            <w:tcBorders>
              <w:top w:val="single" w:sz="4" w:space="0" w:color="000000"/>
              <w:bottom w:val="single" w:sz="4" w:space="0" w:color="000000"/>
              <w:right w:val="single" w:sz="4" w:space="0" w:color="000000"/>
            </w:tcBorders>
          </w:tcPr>
          <w:p w:rsidR="009C13D6" w:rsidRDefault="00ED1D52">
            <w:pPr>
              <w:pStyle w:val="TableParagraph"/>
              <w:spacing w:before="68"/>
              <w:ind w:left="14"/>
              <w:rPr>
                <w:sz w:val="16"/>
              </w:rPr>
            </w:pPr>
            <w:r>
              <w:rPr>
                <w:sz w:val="16"/>
              </w:rPr>
              <w:t>五、附属单位上缴收入</w:t>
            </w:r>
          </w:p>
        </w:tc>
        <w:tc>
          <w:tcPr>
            <w:tcW w:w="407" w:type="dxa"/>
            <w:tcBorders>
              <w:top w:val="single" w:sz="4" w:space="0" w:color="000000"/>
              <w:left w:val="single" w:sz="4" w:space="0" w:color="000000"/>
              <w:bottom w:val="single" w:sz="4" w:space="0" w:color="000000"/>
              <w:right w:val="single" w:sz="4" w:space="0" w:color="000000"/>
            </w:tcBorders>
          </w:tcPr>
          <w:p w:rsidR="009C13D6" w:rsidRDefault="00ED1D52">
            <w:pPr>
              <w:pStyle w:val="TableParagraph"/>
              <w:spacing w:before="68"/>
              <w:ind w:left="25"/>
              <w:jc w:val="center"/>
              <w:rPr>
                <w:sz w:val="16"/>
              </w:rPr>
            </w:pPr>
            <w:r>
              <w:rPr>
                <w:sz w:val="16"/>
              </w:rPr>
              <w:t>5</w:t>
            </w:r>
          </w:p>
        </w:tc>
        <w:tc>
          <w:tcPr>
            <w:tcW w:w="2267" w:type="dxa"/>
            <w:tcBorders>
              <w:top w:val="single" w:sz="4" w:space="0" w:color="000000"/>
              <w:left w:val="single" w:sz="4" w:space="0" w:color="000000"/>
              <w:bottom w:val="single" w:sz="4" w:space="0" w:color="000000"/>
              <w:right w:val="single" w:sz="4" w:space="0" w:color="000000"/>
            </w:tcBorders>
          </w:tcPr>
          <w:p w:rsidR="009C13D6" w:rsidRDefault="009C13D6">
            <w:pPr>
              <w:pStyle w:val="TableParagraph"/>
              <w:rPr>
                <w:rFonts w:ascii="Times New Roman"/>
                <w:sz w:val="16"/>
              </w:rPr>
            </w:pPr>
          </w:p>
        </w:tc>
        <w:tc>
          <w:tcPr>
            <w:tcW w:w="3037" w:type="dxa"/>
            <w:tcBorders>
              <w:top w:val="single" w:sz="4" w:space="0" w:color="000000"/>
              <w:left w:val="single" w:sz="4" w:space="0" w:color="000000"/>
              <w:bottom w:val="single" w:sz="4" w:space="0" w:color="000000"/>
              <w:right w:val="single" w:sz="4" w:space="0" w:color="000000"/>
            </w:tcBorders>
          </w:tcPr>
          <w:p w:rsidR="009C13D6" w:rsidRDefault="00ED1D52">
            <w:pPr>
              <w:pStyle w:val="TableParagraph"/>
              <w:spacing w:before="68"/>
              <w:ind w:left="24"/>
              <w:rPr>
                <w:sz w:val="16"/>
              </w:rPr>
            </w:pPr>
            <w:r>
              <w:rPr>
                <w:sz w:val="16"/>
              </w:rPr>
              <w:t>六、科学技术支出</w:t>
            </w:r>
          </w:p>
        </w:tc>
        <w:tc>
          <w:tcPr>
            <w:tcW w:w="467" w:type="dxa"/>
            <w:tcBorders>
              <w:top w:val="single" w:sz="4" w:space="0" w:color="000000"/>
              <w:left w:val="single" w:sz="4" w:space="0" w:color="000000"/>
              <w:bottom w:val="single" w:sz="4" w:space="0" w:color="000000"/>
              <w:right w:val="single" w:sz="4" w:space="0" w:color="000000"/>
            </w:tcBorders>
          </w:tcPr>
          <w:p w:rsidR="009C13D6" w:rsidRDefault="00ED1D52">
            <w:pPr>
              <w:pStyle w:val="TableParagraph"/>
              <w:spacing w:before="68"/>
              <w:ind w:left="62" w:right="32"/>
              <w:jc w:val="center"/>
              <w:rPr>
                <w:sz w:val="16"/>
              </w:rPr>
            </w:pPr>
            <w:r>
              <w:rPr>
                <w:sz w:val="16"/>
              </w:rPr>
              <w:t>33</w:t>
            </w:r>
          </w:p>
        </w:tc>
        <w:tc>
          <w:tcPr>
            <w:tcW w:w="2394" w:type="dxa"/>
            <w:tcBorders>
              <w:top w:val="single" w:sz="4" w:space="0" w:color="000000"/>
              <w:left w:val="single" w:sz="4" w:space="0" w:color="000000"/>
              <w:bottom w:val="single" w:sz="4" w:space="0" w:color="000000"/>
            </w:tcBorders>
          </w:tcPr>
          <w:p w:rsidR="009C13D6" w:rsidRDefault="009C13D6">
            <w:pPr>
              <w:pStyle w:val="TableParagraph"/>
              <w:rPr>
                <w:rFonts w:ascii="Times New Roman"/>
                <w:sz w:val="16"/>
              </w:rPr>
            </w:pPr>
          </w:p>
        </w:tc>
      </w:tr>
      <w:tr w:rsidR="009C13D6">
        <w:trPr>
          <w:trHeight w:val="341"/>
        </w:trPr>
        <w:tc>
          <w:tcPr>
            <w:tcW w:w="3348" w:type="dxa"/>
            <w:tcBorders>
              <w:top w:val="single" w:sz="4" w:space="0" w:color="000000"/>
              <w:bottom w:val="single" w:sz="4" w:space="0" w:color="000000"/>
              <w:right w:val="single" w:sz="4" w:space="0" w:color="000000"/>
            </w:tcBorders>
          </w:tcPr>
          <w:p w:rsidR="009C13D6" w:rsidRDefault="00ED1D52">
            <w:pPr>
              <w:pStyle w:val="TableParagraph"/>
              <w:spacing w:before="69"/>
              <w:ind w:left="14"/>
              <w:rPr>
                <w:sz w:val="16"/>
              </w:rPr>
            </w:pPr>
            <w:r>
              <w:rPr>
                <w:sz w:val="16"/>
              </w:rPr>
              <w:t>六、其他收入</w:t>
            </w:r>
          </w:p>
        </w:tc>
        <w:tc>
          <w:tcPr>
            <w:tcW w:w="407" w:type="dxa"/>
            <w:tcBorders>
              <w:top w:val="single" w:sz="4" w:space="0" w:color="000000"/>
              <w:left w:val="single" w:sz="4" w:space="0" w:color="000000"/>
              <w:bottom w:val="single" w:sz="4" w:space="0" w:color="000000"/>
              <w:right w:val="single" w:sz="4" w:space="0" w:color="000000"/>
            </w:tcBorders>
          </w:tcPr>
          <w:p w:rsidR="009C13D6" w:rsidRDefault="00ED1D52">
            <w:pPr>
              <w:pStyle w:val="TableParagraph"/>
              <w:spacing w:before="69"/>
              <w:ind w:left="25"/>
              <w:jc w:val="center"/>
              <w:rPr>
                <w:sz w:val="16"/>
              </w:rPr>
            </w:pPr>
            <w:r>
              <w:rPr>
                <w:sz w:val="16"/>
              </w:rPr>
              <w:t>6</w:t>
            </w:r>
          </w:p>
        </w:tc>
        <w:tc>
          <w:tcPr>
            <w:tcW w:w="2267" w:type="dxa"/>
            <w:tcBorders>
              <w:top w:val="single" w:sz="4" w:space="0" w:color="000000"/>
              <w:left w:val="single" w:sz="4" w:space="0" w:color="000000"/>
              <w:bottom w:val="single" w:sz="4" w:space="0" w:color="000000"/>
              <w:right w:val="single" w:sz="4" w:space="0" w:color="000000"/>
            </w:tcBorders>
          </w:tcPr>
          <w:p w:rsidR="009C13D6" w:rsidRDefault="009C13D6">
            <w:pPr>
              <w:pStyle w:val="TableParagraph"/>
              <w:rPr>
                <w:rFonts w:ascii="Times New Roman"/>
                <w:sz w:val="16"/>
              </w:rPr>
            </w:pPr>
          </w:p>
        </w:tc>
        <w:tc>
          <w:tcPr>
            <w:tcW w:w="3037" w:type="dxa"/>
            <w:tcBorders>
              <w:top w:val="single" w:sz="4" w:space="0" w:color="000000"/>
              <w:left w:val="single" w:sz="4" w:space="0" w:color="000000"/>
              <w:bottom w:val="single" w:sz="4" w:space="0" w:color="000000"/>
              <w:right w:val="single" w:sz="4" w:space="0" w:color="000000"/>
            </w:tcBorders>
          </w:tcPr>
          <w:p w:rsidR="009C13D6" w:rsidRDefault="00ED1D52">
            <w:pPr>
              <w:pStyle w:val="TableParagraph"/>
              <w:spacing w:before="69"/>
              <w:ind w:left="24"/>
              <w:rPr>
                <w:sz w:val="16"/>
              </w:rPr>
            </w:pPr>
            <w:r>
              <w:rPr>
                <w:sz w:val="16"/>
              </w:rPr>
              <w:t>七、文化体育与传媒支出</w:t>
            </w:r>
          </w:p>
        </w:tc>
        <w:tc>
          <w:tcPr>
            <w:tcW w:w="467" w:type="dxa"/>
            <w:tcBorders>
              <w:top w:val="single" w:sz="4" w:space="0" w:color="000000"/>
              <w:left w:val="single" w:sz="4" w:space="0" w:color="000000"/>
              <w:bottom w:val="single" w:sz="4" w:space="0" w:color="000000"/>
              <w:right w:val="single" w:sz="4" w:space="0" w:color="000000"/>
            </w:tcBorders>
          </w:tcPr>
          <w:p w:rsidR="009C13D6" w:rsidRDefault="00ED1D52">
            <w:pPr>
              <w:pStyle w:val="TableParagraph"/>
              <w:spacing w:before="69"/>
              <w:ind w:left="62" w:right="32"/>
              <w:jc w:val="center"/>
              <w:rPr>
                <w:sz w:val="16"/>
              </w:rPr>
            </w:pPr>
            <w:r>
              <w:rPr>
                <w:sz w:val="16"/>
              </w:rPr>
              <w:t>34</w:t>
            </w:r>
          </w:p>
        </w:tc>
        <w:tc>
          <w:tcPr>
            <w:tcW w:w="2394" w:type="dxa"/>
            <w:tcBorders>
              <w:top w:val="single" w:sz="4" w:space="0" w:color="000000"/>
              <w:left w:val="single" w:sz="4" w:space="0" w:color="000000"/>
              <w:bottom w:val="single" w:sz="4" w:space="0" w:color="000000"/>
            </w:tcBorders>
          </w:tcPr>
          <w:p w:rsidR="009C13D6" w:rsidRDefault="009C13D6">
            <w:pPr>
              <w:pStyle w:val="TableParagraph"/>
              <w:rPr>
                <w:rFonts w:ascii="Times New Roman"/>
                <w:sz w:val="16"/>
              </w:rPr>
            </w:pPr>
          </w:p>
        </w:tc>
      </w:tr>
      <w:tr w:rsidR="009C13D6">
        <w:trPr>
          <w:trHeight w:val="342"/>
        </w:trPr>
        <w:tc>
          <w:tcPr>
            <w:tcW w:w="3348" w:type="dxa"/>
            <w:tcBorders>
              <w:top w:val="single" w:sz="4" w:space="0" w:color="000000"/>
              <w:bottom w:val="single" w:sz="4" w:space="0" w:color="000000"/>
              <w:right w:val="single" w:sz="4" w:space="0" w:color="000000"/>
            </w:tcBorders>
          </w:tcPr>
          <w:p w:rsidR="009C13D6" w:rsidRDefault="009C13D6">
            <w:pPr>
              <w:pStyle w:val="TableParagraph"/>
              <w:rPr>
                <w:rFonts w:ascii="Times New Roman"/>
                <w:sz w:val="16"/>
              </w:rPr>
            </w:pPr>
          </w:p>
        </w:tc>
        <w:tc>
          <w:tcPr>
            <w:tcW w:w="407" w:type="dxa"/>
            <w:tcBorders>
              <w:top w:val="single" w:sz="4" w:space="0" w:color="000000"/>
              <w:left w:val="single" w:sz="4" w:space="0" w:color="000000"/>
              <w:bottom w:val="single" w:sz="4" w:space="0" w:color="000000"/>
              <w:right w:val="single" w:sz="4" w:space="0" w:color="000000"/>
            </w:tcBorders>
          </w:tcPr>
          <w:p w:rsidR="009C13D6" w:rsidRDefault="00ED1D52">
            <w:pPr>
              <w:pStyle w:val="TableParagraph"/>
              <w:spacing w:before="68"/>
              <w:ind w:left="25"/>
              <w:jc w:val="center"/>
              <w:rPr>
                <w:sz w:val="16"/>
              </w:rPr>
            </w:pPr>
            <w:r>
              <w:rPr>
                <w:sz w:val="16"/>
              </w:rPr>
              <w:t>7</w:t>
            </w:r>
          </w:p>
        </w:tc>
        <w:tc>
          <w:tcPr>
            <w:tcW w:w="2267" w:type="dxa"/>
            <w:tcBorders>
              <w:top w:val="single" w:sz="4" w:space="0" w:color="000000"/>
              <w:left w:val="single" w:sz="4" w:space="0" w:color="000000"/>
              <w:bottom w:val="single" w:sz="4" w:space="0" w:color="000000"/>
              <w:right w:val="single" w:sz="4" w:space="0" w:color="000000"/>
            </w:tcBorders>
          </w:tcPr>
          <w:p w:rsidR="009C13D6" w:rsidRDefault="009C13D6">
            <w:pPr>
              <w:pStyle w:val="TableParagraph"/>
              <w:rPr>
                <w:rFonts w:ascii="Times New Roman"/>
                <w:sz w:val="16"/>
              </w:rPr>
            </w:pPr>
          </w:p>
        </w:tc>
        <w:tc>
          <w:tcPr>
            <w:tcW w:w="3037" w:type="dxa"/>
            <w:tcBorders>
              <w:top w:val="single" w:sz="4" w:space="0" w:color="000000"/>
              <w:left w:val="single" w:sz="4" w:space="0" w:color="000000"/>
              <w:bottom w:val="single" w:sz="4" w:space="0" w:color="000000"/>
              <w:right w:val="single" w:sz="4" w:space="0" w:color="000000"/>
            </w:tcBorders>
          </w:tcPr>
          <w:p w:rsidR="009C13D6" w:rsidRDefault="00ED1D52">
            <w:pPr>
              <w:pStyle w:val="TableParagraph"/>
              <w:spacing w:before="68"/>
              <w:ind w:left="24"/>
              <w:rPr>
                <w:sz w:val="16"/>
              </w:rPr>
            </w:pPr>
            <w:r>
              <w:rPr>
                <w:sz w:val="16"/>
              </w:rPr>
              <w:t>八、社会保障和就业支出</w:t>
            </w:r>
          </w:p>
        </w:tc>
        <w:tc>
          <w:tcPr>
            <w:tcW w:w="467" w:type="dxa"/>
            <w:tcBorders>
              <w:top w:val="single" w:sz="4" w:space="0" w:color="000000"/>
              <w:left w:val="single" w:sz="4" w:space="0" w:color="000000"/>
              <w:bottom w:val="single" w:sz="4" w:space="0" w:color="000000"/>
              <w:right w:val="single" w:sz="4" w:space="0" w:color="000000"/>
            </w:tcBorders>
          </w:tcPr>
          <w:p w:rsidR="009C13D6" w:rsidRDefault="00ED1D52">
            <w:pPr>
              <w:pStyle w:val="TableParagraph"/>
              <w:spacing w:before="68"/>
              <w:ind w:left="62" w:right="32"/>
              <w:jc w:val="center"/>
              <w:rPr>
                <w:sz w:val="16"/>
              </w:rPr>
            </w:pPr>
            <w:r>
              <w:rPr>
                <w:sz w:val="16"/>
              </w:rPr>
              <w:t>35</w:t>
            </w:r>
          </w:p>
        </w:tc>
        <w:tc>
          <w:tcPr>
            <w:tcW w:w="2394" w:type="dxa"/>
            <w:tcBorders>
              <w:top w:val="single" w:sz="4" w:space="0" w:color="000000"/>
              <w:left w:val="single" w:sz="4" w:space="0" w:color="000000"/>
              <w:bottom w:val="single" w:sz="4" w:space="0" w:color="000000"/>
            </w:tcBorders>
          </w:tcPr>
          <w:p w:rsidR="009C13D6" w:rsidRDefault="009C13D6">
            <w:pPr>
              <w:pStyle w:val="TableParagraph"/>
              <w:rPr>
                <w:rFonts w:ascii="Times New Roman"/>
                <w:sz w:val="16"/>
              </w:rPr>
            </w:pPr>
          </w:p>
        </w:tc>
      </w:tr>
      <w:tr w:rsidR="009C13D6">
        <w:trPr>
          <w:trHeight w:val="342"/>
        </w:trPr>
        <w:tc>
          <w:tcPr>
            <w:tcW w:w="3348" w:type="dxa"/>
            <w:tcBorders>
              <w:top w:val="single" w:sz="4" w:space="0" w:color="000000"/>
              <w:bottom w:val="single" w:sz="4" w:space="0" w:color="000000"/>
              <w:right w:val="single" w:sz="4" w:space="0" w:color="000000"/>
            </w:tcBorders>
          </w:tcPr>
          <w:p w:rsidR="009C13D6" w:rsidRDefault="009C13D6">
            <w:pPr>
              <w:pStyle w:val="TableParagraph"/>
              <w:rPr>
                <w:rFonts w:ascii="Times New Roman"/>
                <w:sz w:val="16"/>
              </w:rPr>
            </w:pPr>
          </w:p>
        </w:tc>
        <w:tc>
          <w:tcPr>
            <w:tcW w:w="407" w:type="dxa"/>
            <w:tcBorders>
              <w:top w:val="single" w:sz="4" w:space="0" w:color="000000"/>
              <w:left w:val="single" w:sz="4" w:space="0" w:color="000000"/>
              <w:bottom w:val="single" w:sz="4" w:space="0" w:color="000000"/>
              <w:right w:val="single" w:sz="4" w:space="0" w:color="000000"/>
            </w:tcBorders>
          </w:tcPr>
          <w:p w:rsidR="009C13D6" w:rsidRDefault="00ED1D52">
            <w:pPr>
              <w:pStyle w:val="TableParagraph"/>
              <w:spacing w:before="69"/>
              <w:ind w:left="25"/>
              <w:jc w:val="center"/>
              <w:rPr>
                <w:sz w:val="16"/>
              </w:rPr>
            </w:pPr>
            <w:r>
              <w:rPr>
                <w:sz w:val="16"/>
              </w:rPr>
              <w:t>8</w:t>
            </w:r>
          </w:p>
        </w:tc>
        <w:tc>
          <w:tcPr>
            <w:tcW w:w="2267" w:type="dxa"/>
            <w:tcBorders>
              <w:top w:val="single" w:sz="4" w:space="0" w:color="000000"/>
              <w:left w:val="single" w:sz="4" w:space="0" w:color="000000"/>
              <w:bottom w:val="single" w:sz="4" w:space="0" w:color="000000"/>
              <w:right w:val="single" w:sz="4" w:space="0" w:color="000000"/>
            </w:tcBorders>
          </w:tcPr>
          <w:p w:rsidR="009C13D6" w:rsidRDefault="009C13D6">
            <w:pPr>
              <w:pStyle w:val="TableParagraph"/>
              <w:rPr>
                <w:rFonts w:ascii="Times New Roman"/>
                <w:sz w:val="16"/>
              </w:rPr>
            </w:pPr>
          </w:p>
        </w:tc>
        <w:tc>
          <w:tcPr>
            <w:tcW w:w="3037" w:type="dxa"/>
            <w:tcBorders>
              <w:top w:val="single" w:sz="4" w:space="0" w:color="000000"/>
              <w:left w:val="single" w:sz="4" w:space="0" w:color="000000"/>
              <w:bottom w:val="single" w:sz="4" w:space="0" w:color="000000"/>
              <w:right w:val="single" w:sz="4" w:space="0" w:color="000000"/>
            </w:tcBorders>
          </w:tcPr>
          <w:p w:rsidR="009C13D6" w:rsidRDefault="00ED1D52">
            <w:pPr>
              <w:pStyle w:val="TableParagraph"/>
              <w:spacing w:before="69"/>
              <w:ind w:left="24"/>
              <w:rPr>
                <w:sz w:val="16"/>
              </w:rPr>
            </w:pPr>
            <w:r>
              <w:rPr>
                <w:sz w:val="16"/>
              </w:rPr>
              <w:t>九、医疗卫生与计划生育支出</w:t>
            </w:r>
          </w:p>
        </w:tc>
        <w:tc>
          <w:tcPr>
            <w:tcW w:w="467" w:type="dxa"/>
            <w:tcBorders>
              <w:top w:val="single" w:sz="4" w:space="0" w:color="000000"/>
              <w:left w:val="single" w:sz="4" w:space="0" w:color="000000"/>
              <w:bottom w:val="single" w:sz="4" w:space="0" w:color="000000"/>
              <w:right w:val="single" w:sz="4" w:space="0" w:color="000000"/>
            </w:tcBorders>
          </w:tcPr>
          <w:p w:rsidR="009C13D6" w:rsidRDefault="00ED1D52">
            <w:pPr>
              <w:pStyle w:val="TableParagraph"/>
              <w:spacing w:before="69"/>
              <w:ind w:left="62" w:right="32"/>
              <w:jc w:val="center"/>
              <w:rPr>
                <w:sz w:val="16"/>
              </w:rPr>
            </w:pPr>
            <w:r>
              <w:rPr>
                <w:sz w:val="16"/>
              </w:rPr>
              <w:t>36</w:t>
            </w:r>
          </w:p>
        </w:tc>
        <w:tc>
          <w:tcPr>
            <w:tcW w:w="2394" w:type="dxa"/>
            <w:tcBorders>
              <w:top w:val="single" w:sz="4" w:space="0" w:color="000000"/>
              <w:left w:val="single" w:sz="4" w:space="0" w:color="000000"/>
              <w:bottom w:val="single" w:sz="4" w:space="0" w:color="000000"/>
            </w:tcBorders>
          </w:tcPr>
          <w:p w:rsidR="009C13D6" w:rsidRDefault="009C13D6">
            <w:pPr>
              <w:pStyle w:val="TableParagraph"/>
              <w:rPr>
                <w:rFonts w:ascii="Times New Roman"/>
                <w:sz w:val="16"/>
              </w:rPr>
            </w:pPr>
          </w:p>
        </w:tc>
      </w:tr>
      <w:tr w:rsidR="009C13D6">
        <w:trPr>
          <w:trHeight w:val="341"/>
        </w:trPr>
        <w:tc>
          <w:tcPr>
            <w:tcW w:w="3348" w:type="dxa"/>
            <w:tcBorders>
              <w:top w:val="single" w:sz="4" w:space="0" w:color="000000"/>
              <w:bottom w:val="single" w:sz="4" w:space="0" w:color="000000"/>
              <w:right w:val="single" w:sz="4" w:space="0" w:color="000000"/>
            </w:tcBorders>
          </w:tcPr>
          <w:p w:rsidR="009C13D6" w:rsidRDefault="009C13D6">
            <w:pPr>
              <w:pStyle w:val="TableParagraph"/>
              <w:rPr>
                <w:rFonts w:ascii="Times New Roman"/>
                <w:sz w:val="16"/>
              </w:rPr>
            </w:pPr>
          </w:p>
        </w:tc>
        <w:tc>
          <w:tcPr>
            <w:tcW w:w="407" w:type="dxa"/>
            <w:tcBorders>
              <w:top w:val="single" w:sz="4" w:space="0" w:color="000000"/>
              <w:left w:val="single" w:sz="4" w:space="0" w:color="000000"/>
              <w:bottom w:val="single" w:sz="4" w:space="0" w:color="000000"/>
              <w:right w:val="single" w:sz="4" w:space="0" w:color="000000"/>
            </w:tcBorders>
          </w:tcPr>
          <w:p w:rsidR="009C13D6" w:rsidRDefault="00ED1D52">
            <w:pPr>
              <w:pStyle w:val="TableParagraph"/>
              <w:spacing w:before="69"/>
              <w:ind w:left="25"/>
              <w:jc w:val="center"/>
              <w:rPr>
                <w:sz w:val="16"/>
              </w:rPr>
            </w:pPr>
            <w:r>
              <w:rPr>
                <w:sz w:val="16"/>
              </w:rPr>
              <w:t>9</w:t>
            </w:r>
          </w:p>
        </w:tc>
        <w:tc>
          <w:tcPr>
            <w:tcW w:w="2267" w:type="dxa"/>
            <w:tcBorders>
              <w:top w:val="single" w:sz="4" w:space="0" w:color="000000"/>
              <w:left w:val="single" w:sz="4" w:space="0" w:color="000000"/>
              <w:bottom w:val="single" w:sz="4" w:space="0" w:color="000000"/>
              <w:right w:val="single" w:sz="4" w:space="0" w:color="000000"/>
            </w:tcBorders>
          </w:tcPr>
          <w:p w:rsidR="009C13D6" w:rsidRDefault="009C13D6">
            <w:pPr>
              <w:pStyle w:val="TableParagraph"/>
              <w:rPr>
                <w:rFonts w:ascii="Times New Roman"/>
                <w:sz w:val="16"/>
              </w:rPr>
            </w:pPr>
          </w:p>
        </w:tc>
        <w:tc>
          <w:tcPr>
            <w:tcW w:w="3037" w:type="dxa"/>
            <w:tcBorders>
              <w:top w:val="single" w:sz="4" w:space="0" w:color="000000"/>
              <w:left w:val="single" w:sz="4" w:space="0" w:color="000000"/>
              <w:bottom w:val="single" w:sz="4" w:space="0" w:color="000000"/>
              <w:right w:val="single" w:sz="4" w:space="0" w:color="000000"/>
            </w:tcBorders>
          </w:tcPr>
          <w:p w:rsidR="009C13D6" w:rsidRDefault="00ED1D52">
            <w:pPr>
              <w:pStyle w:val="TableParagraph"/>
              <w:spacing w:before="69"/>
              <w:ind w:left="24"/>
              <w:rPr>
                <w:sz w:val="16"/>
              </w:rPr>
            </w:pPr>
            <w:r>
              <w:rPr>
                <w:sz w:val="16"/>
              </w:rPr>
              <w:t>十、节能环保支出</w:t>
            </w:r>
          </w:p>
        </w:tc>
        <w:tc>
          <w:tcPr>
            <w:tcW w:w="467" w:type="dxa"/>
            <w:tcBorders>
              <w:top w:val="single" w:sz="4" w:space="0" w:color="000000"/>
              <w:left w:val="single" w:sz="4" w:space="0" w:color="000000"/>
              <w:bottom w:val="single" w:sz="4" w:space="0" w:color="000000"/>
              <w:right w:val="single" w:sz="4" w:space="0" w:color="000000"/>
            </w:tcBorders>
          </w:tcPr>
          <w:p w:rsidR="009C13D6" w:rsidRDefault="00ED1D52">
            <w:pPr>
              <w:pStyle w:val="TableParagraph"/>
              <w:spacing w:before="69"/>
              <w:ind w:left="62" w:right="32"/>
              <w:jc w:val="center"/>
              <w:rPr>
                <w:sz w:val="16"/>
              </w:rPr>
            </w:pPr>
            <w:r>
              <w:rPr>
                <w:sz w:val="16"/>
              </w:rPr>
              <w:t>37</w:t>
            </w:r>
          </w:p>
        </w:tc>
        <w:tc>
          <w:tcPr>
            <w:tcW w:w="2394" w:type="dxa"/>
            <w:tcBorders>
              <w:top w:val="single" w:sz="4" w:space="0" w:color="000000"/>
              <w:left w:val="single" w:sz="4" w:space="0" w:color="000000"/>
              <w:bottom w:val="single" w:sz="4" w:space="0" w:color="000000"/>
            </w:tcBorders>
          </w:tcPr>
          <w:p w:rsidR="009C13D6" w:rsidRDefault="009C13D6">
            <w:pPr>
              <w:pStyle w:val="TableParagraph"/>
              <w:rPr>
                <w:rFonts w:ascii="Times New Roman"/>
                <w:sz w:val="16"/>
              </w:rPr>
            </w:pPr>
          </w:p>
        </w:tc>
      </w:tr>
      <w:tr w:rsidR="009C13D6">
        <w:trPr>
          <w:trHeight w:val="342"/>
        </w:trPr>
        <w:tc>
          <w:tcPr>
            <w:tcW w:w="3348" w:type="dxa"/>
            <w:tcBorders>
              <w:top w:val="single" w:sz="4" w:space="0" w:color="000000"/>
              <w:bottom w:val="single" w:sz="4" w:space="0" w:color="000000"/>
              <w:right w:val="single" w:sz="4" w:space="0" w:color="000000"/>
            </w:tcBorders>
          </w:tcPr>
          <w:p w:rsidR="009C13D6" w:rsidRDefault="009C13D6">
            <w:pPr>
              <w:pStyle w:val="TableParagraph"/>
              <w:rPr>
                <w:rFonts w:ascii="Times New Roman"/>
                <w:sz w:val="16"/>
              </w:rPr>
            </w:pPr>
          </w:p>
        </w:tc>
        <w:tc>
          <w:tcPr>
            <w:tcW w:w="407" w:type="dxa"/>
            <w:tcBorders>
              <w:top w:val="single" w:sz="4" w:space="0" w:color="000000"/>
              <w:left w:val="single" w:sz="4" w:space="0" w:color="000000"/>
              <w:bottom w:val="single" w:sz="4" w:space="0" w:color="000000"/>
              <w:right w:val="single" w:sz="4" w:space="0" w:color="000000"/>
            </w:tcBorders>
          </w:tcPr>
          <w:p w:rsidR="009C13D6" w:rsidRDefault="00ED1D52">
            <w:pPr>
              <w:pStyle w:val="TableParagraph"/>
              <w:spacing w:before="68"/>
              <w:ind w:left="31" w:right="1"/>
              <w:jc w:val="center"/>
              <w:rPr>
                <w:sz w:val="16"/>
              </w:rPr>
            </w:pPr>
            <w:r>
              <w:rPr>
                <w:sz w:val="16"/>
              </w:rPr>
              <w:t>10</w:t>
            </w:r>
          </w:p>
        </w:tc>
        <w:tc>
          <w:tcPr>
            <w:tcW w:w="2267" w:type="dxa"/>
            <w:tcBorders>
              <w:top w:val="single" w:sz="4" w:space="0" w:color="000000"/>
              <w:left w:val="single" w:sz="4" w:space="0" w:color="000000"/>
              <w:bottom w:val="single" w:sz="4" w:space="0" w:color="000000"/>
              <w:right w:val="single" w:sz="4" w:space="0" w:color="000000"/>
            </w:tcBorders>
          </w:tcPr>
          <w:p w:rsidR="009C13D6" w:rsidRDefault="009C13D6">
            <w:pPr>
              <w:pStyle w:val="TableParagraph"/>
              <w:rPr>
                <w:rFonts w:ascii="Times New Roman"/>
                <w:sz w:val="16"/>
              </w:rPr>
            </w:pPr>
          </w:p>
        </w:tc>
        <w:tc>
          <w:tcPr>
            <w:tcW w:w="3037" w:type="dxa"/>
            <w:tcBorders>
              <w:top w:val="single" w:sz="4" w:space="0" w:color="000000"/>
              <w:left w:val="single" w:sz="4" w:space="0" w:color="000000"/>
              <w:bottom w:val="single" w:sz="4" w:space="0" w:color="000000"/>
              <w:right w:val="single" w:sz="4" w:space="0" w:color="000000"/>
            </w:tcBorders>
          </w:tcPr>
          <w:p w:rsidR="009C13D6" w:rsidRDefault="00ED1D52">
            <w:pPr>
              <w:pStyle w:val="TableParagraph"/>
              <w:spacing w:before="68"/>
              <w:ind w:left="24"/>
              <w:rPr>
                <w:sz w:val="16"/>
              </w:rPr>
            </w:pPr>
            <w:r>
              <w:rPr>
                <w:sz w:val="16"/>
              </w:rPr>
              <w:t>十一、城乡社区支出</w:t>
            </w:r>
          </w:p>
        </w:tc>
        <w:tc>
          <w:tcPr>
            <w:tcW w:w="467" w:type="dxa"/>
            <w:tcBorders>
              <w:top w:val="single" w:sz="4" w:space="0" w:color="000000"/>
              <w:left w:val="single" w:sz="4" w:space="0" w:color="000000"/>
              <w:bottom w:val="single" w:sz="4" w:space="0" w:color="000000"/>
              <w:right w:val="single" w:sz="4" w:space="0" w:color="000000"/>
            </w:tcBorders>
          </w:tcPr>
          <w:p w:rsidR="009C13D6" w:rsidRDefault="00ED1D52">
            <w:pPr>
              <w:pStyle w:val="TableParagraph"/>
              <w:spacing w:before="68"/>
              <w:ind w:left="62" w:right="32"/>
              <w:jc w:val="center"/>
              <w:rPr>
                <w:sz w:val="16"/>
              </w:rPr>
            </w:pPr>
            <w:r>
              <w:rPr>
                <w:sz w:val="16"/>
              </w:rPr>
              <w:t>38</w:t>
            </w:r>
          </w:p>
        </w:tc>
        <w:tc>
          <w:tcPr>
            <w:tcW w:w="2394" w:type="dxa"/>
            <w:tcBorders>
              <w:top w:val="single" w:sz="4" w:space="0" w:color="000000"/>
              <w:left w:val="single" w:sz="4" w:space="0" w:color="000000"/>
              <w:bottom w:val="single" w:sz="4" w:space="0" w:color="000000"/>
            </w:tcBorders>
          </w:tcPr>
          <w:p w:rsidR="009C13D6" w:rsidRDefault="009C13D6">
            <w:pPr>
              <w:pStyle w:val="TableParagraph"/>
              <w:rPr>
                <w:rFonts w:ascii="Times New Roman"/>
                <w:sz w:val="16"/>
              </w:rPr>
            </w:pPr>
          </w:p>
        </w:tc>
      </w:tr>
      <w:tr w:rsidR="009C13D6">
        <w:trPr>
          <w:trHeight w:val="341"/>
        </w:trPr>
        <w:tc>
          <w:tcPr>
            <w:tcW w:w="3348" w:type="dxa"/>
            <w:tcBorders>
              <w:top w:val="single" w:sz="4" w:space="0" w:color="000000"/>
              <w:bottom w:val="single" w:sz="4" w:space="0" w:color="000000"/>
              <w:right w:val="single" w:sz="4" w:space="0" w:color="000000"/>
            </w:tcBorders>
          </w:tcPr>
          <w:p w:rsidR="009C13D6" w:rsidRDefault="009C13D6">
            <w:pPr>
              <w:pStyle w:val="TableParagraph"/>
              <w:rPr>
                <w:rFonts w:ascii="Times New Roman"/>
                <w:sz w:val="16"/>
              </w:rPr>
            </w:pPr>
          </w:p>
        </w:tc>
        <w:tc>
          <w:tcPr>
            <w:tcW w:w="407" w:type="dxa"/>
            <w:tcBorders>
              <w:top w:val="single" w:sz="4" w:space="0" w:color="000000"/>
              <w:left w:val="single" w:sz="4" w:space="0" w:color="000000"/>
              <w:bottom w:val="single" w:sz="4" w:space="0" w:color="000000"/>
              <w:right w:val="single" w:sz="4" w:space="0" w:color="000000"/>
            </w:tcBorders>
          </w:tcPr>
          <w:p w:rsidR="009C13D6" w:rsidRDefault="00ED1D52">
            <w:pPr>
              <w:pStyle w:val="TableParagraph"/>
              <w:spacing w:before="69"/>
              <w:ind w:left="31" w:right="1"/>
              <w:jc w:val="center"/>
              <w:rPr>
                <w:sz w:val="16"/>
              </w:rPr>
            </w:pPr>
            <w:r>
              <w:rPr>
                <w:sz w:val="16"/>
              </w:rPr>
              <w:t>11</w:t>
            </w:r>
          </w:p>
        </w:tc>
        <w:tc>
          <w:tcPr>
            <w:tcW w:w="2267" w:type="dxa"/>
            <w:tcBorders>
              <w:top w:val="single" w:sz="4" w:space="0" w:color="000000"/>
              <w:left w:val="single" w:sz="4" w:space="0" w:color="000000"/>
              <w:bottom w:val="single" w:sz="4" w:space="0" w:color="000000"/>
              <w:right w:val="single" w:sz="4" w:space="0" w:color="000000"/>
            </w:tcBorders>
          </w:tcPr>
          <w:p w:rsidR="009C13D6" w:rsidRDefault="009C13D6">
            <w:pPr>
              <w:pStyle w:val="TableParagraph"/>
              <w:rPr>
                <w:rFonts w:ascii="Times New Roman"/>
                <w:sz w:val="16"/>
              </w:rPr>
            </w:pPr>
          </w:p>
        </w:tc>
        <w:tc>
          <w:tcPr>
            <w:tcW w:w="3037" w:type="dxa"/>
            <w:tcBorders>
              <w:top w:val="single" w:sz="4" w:space="0" w:color="000000"/>
              <w:left w:val="single" w:sz="4" w:space="0" w:color="000000"/>
              <w:bottom w:val="single" w:sz="4" w:space="0" w:color="000000"/>
              <w:right w:val="single" w:sz="4" w:space="0" w:color="000000"/>
            </w:tcBorders>
          </w:tcPr>
          <w:p w:rsidR="009C13D6" w:rsidRDefault="00ED1D52">
            <w:pPr>
              <w:pStyle w:val="TableParagraph"/>
              <w:spacing w:before="69"/>
              <w:ind w:left="24"/>
              <w:rPr>
                <w:sz w:val="16"/>
              </w:rPr>
            </w:pPr>
            <w:r>
              <w:rPr>
                <w:sz w:val="16"/>
              </w:rPr>
              <w:t>十二、农林水支出</w:t>
            </w:r>
          </w:p>
        </w:tc>
        <w:tc>
          <w:tcPr>
            <w:tcW w:w="467" w:type="dxa"/>
            <w:tcBorders>
              <w:top w:val="single" w:sz="4" w:space="0" w:color="000000"/>
              <w:left w:val="single" w:sz="4" w:space="0" w:color="000000"/>
              <w:bottom w:val="single" w:sz="4" w:space="0" w:color="000000"/>
              <w:right w:val="single" w:sz="4" w:space="0" w:color="000000"/>
            </w:tcBorders>
          </w:tcPr>
          <w:p w:rsidR="009C13D6" w:rsidRDefault="00ED1D52">
            <w:pPr>
              <w:pStyle w:val="TableParagraph"/>
              <w:spacing w:before="69"/>
              <w:ind w:left="62" w:right="32"/>
              <w:jc w:val="center"/>
              <w:rPr>
                <w:sz w:val="16"/>
              </w:rPr>
            </w:pPr>
            <w:r>
              <w:rPr>
                <w:sz w:val="16"/>
              </w:rPr>
              <w:t>39</w:t>
            </w:r>
          </w:p>
        </w:tc>
        <w:tc>
          <w:tcPr>
            <w:tcW w:w="2394" w:type="dxa"/>
            <w:tcBorders>
              <w:top w:val="single" w:sz="4" w:space="0" w:color="000000"/>
              <w:left w:val="single" w:sz="4" w:space="0" w:color="000000"/>
              <w:bottom w:val="single" w:sz="4" w:space="0" w:color="000000"/>
            </w:tcBorders>
          </w:tcPr>
          <w:p w:rsidR="009C13D6" w:rsidRDefault="009C13D6">
            <w:pPr>
              <w:pStyle w:val="TableParagraph"/>
              <w:rPr>
                <w:rFonts w:ascii="Times New Roman"/>
                <w:sz w:val="16"/>
              </w:rPr>
            </w:pPr>
          </w:p>
        </w:tc>
      </w:tr>
      <w:tr w:rsidR="009C13D6">
        <w:trPr>
          <w:trHeight w:val="342"/>
        </w:trPr>
        <w:tc>
          <w:tcPr>
            <w:tcW w:w="3348" w:type="dxa"/>
            <w:tcBorders>
              <w:top w:val="single" w:sz="4" w:space="0" w:color="000000"/>
              <w:bottom w:val="single" w:sz="4" w:space="0" w:color="000000"/>
              <w:right w:val="single" w:sz="4" w:space="0" w:color="000000"/>
            </w:tcBorders>
          </w:tcPr>
          <w:p w:rsidR="009C13D6" w:rsidRDefault="009C13D6">
            <w:pPr>
              <w:pStyle w:val="TableParagraph"/>
              <w:rPr>
                <w:rFonts w:ascii="Times New Roman"/>
                <w:sz w:val="16"/>
              </w:rPr>
            </w:pPr>
          </w:p>
        </w:tc>
        <w:tc>
          <w:tcPr>
            <w:tcW w:w="407" w:type="dxa"/>
            <w:tcBorders>
              <w:top w:val="single" w:sz="4" w:space="0" w:color="000000"/>
              <w:left w:val="single" w:sz="4" w:space="0" w:color="000000"/>
              <w:bottom w:val="single" w:sz="4" w:space="0" w:color="000000"/>
              <w:right w:val="single" w:sz="4" w:space="0" w:color="000000"/>
            </w:tcBorders>
          </w:tcPr>
          <w:p w:rsidR="009C13D6" w:rsidRDefault="00ED1D52">
            <w:pPr>
              <w:pStyle w:val="TableParagraph"/>
              <w:spacing w:before="69"/>
              <w:ind w:left="31" w:right="1"/>
              <w:jc w:val="center"/>
              <w:rPr>
                <w:sz w:val="16"/>
              </w:rPr>
            </w:pPr>
            <w:r>
              <w:rPr>
                <w:sz w:val="16"/>
              </w:rPr>
              <w:t>12</w:t>
            </w:r>
          </w:p>
        </w:tc>
        <w:tc>
          <w:tcPr>
            <w:tcW w:w="2267" w:type="dxa"/>
            <w:tcBorders>
              <w:top w:val="single" w:sz="4" w:space="0" w:color="000000"/>
              <w:left w:val="single" w:sz="4" w:space="0" w:color="000000"/>
              <w:bottom w:val="single" w:sz="4" w:space="0" w:color="000000"/>
              <w:right w:val="single" w:sz="4" w:space="0" w:color="000000"/>
            </w:tcBorders>
          </w:tcPr>
          <w:p w:rsidR="009C13D6" w:rsidRDefault="009C13D6">
            <w:pPr>
              <w:pStyle w:val="TableParagraph"/>
              <w:rPr>
                <w:rFonts w:ascii="Times New Roman"/>
                <w:sz w:val="16"/>
              </w:rPr>
            </w:pPr>
          </w:p>
        </w:tc>
        <w:tc>
          <w:tcPr>
            <w:tcW w:w="3037" w:type="dxa"/>
            <w:tcBorders>
              <w:top w:val="single" w:sz="4" w:space="0" w:color="000000"/>
              <w:left w:val="single" w:sz="4" w:space="0" w:color="000000"/>
              <w:bottom w:val="single" w:sz="4" w:space="0" w:color="000000"/>
              <w:right w:val="single" w:sz="4" w:space="0" w:color="000000"/>
            </w:tcBorders>
          </w:tcPr>
          <w:p w:rsidR="009C13D6" w:rsidRDefault="00ED1D52">
            <w:pPr>
              <w:pStyle w:val="TableParagraph"/>
              <w:spacing w:before="69"/>
              <w:ind w:left="24"/>
              <w:rPr>
                <w:sz w:val="16"/>
              </w:rPr>
            </w:pPr>
            <w:r>
              <w:rPr>
                <w:sz w:val="16"/>
              </w:rPr>
              <w:t>十三、交通运输支出</w:t>
            </w:r>
          </w:p>
        </w:tc>
        <w:tc>
          <w:tcPr>
            <w:tcW w:w="467" w:type="dxa"/>
            <w:tcBorders>
              <w:top w:val="single" w:sz="4" w:space="0" w:color="000000"/>
              <w:left w:val="single" w:sz="4" w:space="0" w:color="000000"/>
              <w:bottom w:val="single" w:sz="4" w:space="0" w:color="000000"/>
              <w:right w:val="single" w:sz="4" w:space="0" w:color="000000"/>
            </w:tcBorders>
          </w:tcPr>
          <w:p w:rsidR="009C13D6" w:rsidRDefault="00ED1D52">
            <w:pPr>
              <w:pStyle w:val="TableParagraph"/>
              <w:spacing w:before="69"/>
              <w:ind w:left="62" w:right="32"/>
              <w:jc w:val="center"/>
              <w:rPr>
                <w:sz w:val="16"/>
              </w:rPr>
            </w:pPr>
            <w:r>
              <w:rPr>
                <w:sz w:val="16"/>
              </w:rPr>
              <w:t>40</w:t>
            </w:r>
          </w:p>
        </w:tc>
        <w:tc>
          <w:tcPr>
            <w:tcW w:w="2394" w:type="dxa"/>
            <w:tcBorders>
              <w:top w:val="single" w:sz="4" w:space="0" w:color="000000"/>
              <w:left w:val="single" w:sz="4" w:space="0" w:color="000000"/>
              <w:bottom w:val="single" w:sz="4" w:space="0" w:color="000000"/>
            </w:tcBorders>
          </w:tcPr>
          <w:p w:rsidR="009C13D6" w:rsidRDefault="009C13D6">
            <w:pPr>
              <w:pStyle w:val="TableParagraph"/>
              <w:rPr>
                <w:rFonts w:ascii="Times New Roman"/>
                <w:sz w:val="16"/>
              </w:rPr>
            </w:pPr>
          </w:p>
        </w:tc>
      </w:tr>
      <w:tr w:rsidR="009C13D6">
        <w:trPr>
          <w:trHeight w:val="342"/>
        </w:trPr>
        <w:tc>
          <w:tcPr>
            <w:tcW w:w="3348" w:type="dxa"/>
            <w:tcBorders>
              <w:top w:val="single" w:sz="4" w:space="0" w:color="000000"/>
              <w:bottom w:val="single" w:sz="4" w:space="0" w:color="000000"/>
              <w:right w:val="single" w:sz="4" w:space="0" w:color="000000"/>
            </w:tcBorders>
          </w:tcPr>
          <w:p w:rsidR="009C13D6" w:rsidRDefault="009C13D6">
            <w:pPr>
              <w:pStyle w:val="TableParagraph"/>
              <w:rPr>
                <w:rFonts w:ascii="Times New Roman"/>
                <w:sz w:val="16"/>
              </w:rPr>
            </w:pPr>
          </w:p>
        </w:tc>
        <w:tc>
          <w:tcPr>
            <w:tcW w:w="407" w:type="dxa"/>
            <w:tcBorders>
              <w:top w:val="single" w:sz="4" w:space="0" w:color="000000"/>
              <w:left w:val="single" w:sz="4" w:space="0" w:color="000000"/>
              <w:bottom w:val="single" w:sz="4" w:space="0" w:color="000000"/>
              <w:right w:val="single" w:sz="4" w:space="0" w:color="000000"/>
            </w:tcBorders>
          </w:tcPr>
          <w:p w:rsidR="009C13D6" w:rsidRDefault="00ED1D52">
            <w:pPr>
              <w:pStyle w:val="TableParagraph"/>
              <w:spacing w:before="68"/>
              <w:ind w:left="31" w:right="1"/>
              <w:jc w:val="center"/>
              <w:rPr>
                <w:sz w:val="16"/>
              </w:rPr>
            </w:pPr>
            <w:r>
              <w:rPr>
                <w:sz w:val="16"/>
              </w:rPr>
              <w:t>13</w:t>
            </w:r>
          </w:p>
        </w:tc>
        <w:tc>
          <w:tcPr>
            <w:tcW w:w="2267" w:type="dxa"/>
            <w:tcBorders>
              <w:top w:val="single" w:sz="4" w:space="0" w:color="000000"/>
              <w:left w:val="single" w:sz="4" w:space="0" w:color="000000"/>
              <w:bottom w:val="single" w:sz="4" w:space="0" w:color="000000"/>
              <w:right w:val="single" w:sz="4" w:space="0" w:color="000000"/>
            </w:tcBorders>
          </w:tcPr>
          <w:p w:rsidR="009C13D6" w:rsidRDefault="009C13D6">
            <w:pPr>
              <w:pStyle w:val="TableParagraph"/>
              <w:rPr>
                <w:rFonts w:ascii="Times New Roman"/>
                <w:sz w:val="16"/>
              </w:rPr>
            </w:pPr>
          </w:p>
        </w:tc>
        <w:tc>
          <w:tcPr>
            <w:tcW w:w="3037" w:type="dxa"/>
            <w:tcBorders>
              <w:top w:val="single" w:sz="4" w:space="0" w:color="000000"/>
              <w:left w:val="single" w:sz="4" w:space="0" w:color="000000"/>
              <w:bottom w:val="single" w:sz="4" w:space="0" w:color="000000"/>
              <w:right w:val="single" w:sz="4" w:space="0" w:color="000000"/>
            </w:tcBorders>
          </w:tcPr>
          <w:p w:rsidR="009C13D6" w:rsidRDefault="00ED1D52">
            <w:pPr>
              <w:pStyle w:val="TableParagraph"/>
              <w:spacing w:before="68"/>
              <w:ind w:left="24"/>
              <w:rPr>
                <w:sz w:val="16"/>
              </w:rPr>
            </w:pPr>
            <w:r>
              <w:rPr>
                <w:sz w:val="16"/>
              </w:rPr>
              <w:t>十四、资源勘探信息等支出</w:t>
            </w:r>
          </w:p>
        </w:tc>
        <w:tc>
          <w:tcPr>
            <w:tcW w:w="467" w:type="dxa"/>
            <w:tcBorders>
              <w:top w:val="single" w:sz="4" w:space="0" w:color="000000"/>
              <w:left w:val="single" w:sz="4" w:space="0" w:color="000000"/>
              <w:bottom w:val="single" w:sz="4" w:space="0" w:color="000000"/>
              <w:right w:val="single" w:sz="4" w:space="0" w:color="000000"/>
            </w:tcBorders>
          </w:tcPr>
          <w:p w:rsidR="009C13D6" w:rsidRDefault="00ED1D52">
            <w:pPr>
              <w:pStyle w:val="TableParagraph"/>
              <w:spacing w:before="68"/>
              <w:ind w:left="62" w:right="32"/>
              <w:jc w:val="center"/>
              <w:rPr>
                <w:sz w:val="16"/>
              </w:rPr>
            </w:pPr>
            <w:r>
              <w:rPr>
                <w:sz w:val="16"/>
              </w:rPr>
              <w:t>41</w:t>
            </w:r>
          </w:p>
        </w:tc>
        <w:tc>
          <w:tcPr>
            <w:tcW w:w="2394" w:type="dxa"/>
            <w:tcBorders>
              <w:top w:val="single" w:sz="4" w:space="0" w:color="000000"/>
              <w:left w:val="single" w:sz="4" w:space="0" w:color="000000"/>
              <w:bottom w:val="single" w:sz="4" w:space="0" w:color="000000"/>
            </w:tcBorders>
          </w:tcPr>
          <w:p w:rsidR="009C13D6" w:rsidRDefault="009C13D6">
            <w:pPr>
              <w:pStyle w:val="TableParagraph"/>
              <w:rPr>
                <w:rFonts w:ascii="Times New Roman"/>
                <w:sz w:val="16"/>
              </w:rPr>
            </w:pPr>
          </w:p>
        </w:tc>
      </w:tr>
      <w:tr w:rsidR="009C13D6">
        <w:trPr>
          <w:trHeight w:val="341"/>
        </w:trPr>
        <w:tc>
          <w:tcPr>
            <w:tcW w:w="3348" w:type="dxa"/>
            <w:tcBorders>
              <w:top w:val="single" w:sz="4" w:space="0" w:color="000000"/>
              <w:bottom w:val="single" w:sz="4" w:space="0" w:color="000000"/>
              <w:right w:val="single" w:sz="4" w:space="0" w:color="000000"/>
            </w:tcBorders>
          </w:tcPr>
          <w:p w:rsidR="009C13D6" w:rsidRDefault="009C13D6">
            <w:pPr>
              <w:pStyle w:val="TableParagraph"/>
              <w:rPr>
                <w:rFonts w:ascii="Times New Roman"/>
                <w:sz w:val="16"/>
              </w:rPr>
            </w:pPr>
          </w:p>
        </w:tc>
        <w:tc>
          <w:tcPr>
            <w:tcW w:w="407" w:type="dxa"/>
            <w:tcBorders>
              <w:top w:val="single" w:sz="4" w:space="0" w:color="000000"/>
              <w:left w:val="single" w:sz="4" w:space="0" w:color="000000"/>
              <w:bottom w:val="single" w:sz="4" w:space="0" w:color="000000"/>
              <w:right w:val="single" w:sz="4" w:space="0" w:color="000000"/>
            </w:tcBorders>
          </w:tcPr>
          <w:p w:rsidR="009C13D6" w:rsidRDefault="00ED1D52">
            <w:pPr>
              <w:pStyle w:val="TableParagraph"/>
              <w:spacing w:before="68"/>
              <w:ind w:left="31" w:right="1"/>
              <w:jc w:val="center"/>
              <w:rPr>
                <w:sz w:val="16"/>
              </w:rPr>
            </w:pPr>
            <w:r>
              <w:rPr>
                <w:sz w:val="16"/>
              </w:rPr>
              <w:t>14</w:t>
            </w:r>
          </w:p>
        </w:tc>
        <w:tc>
          <w:tcPr>
            <w:tcW w:w="2267" w:type="dxa"/>
            <w:tcBorders>
              <w:top w:val="single" w:sz="4" w:space="0" w:color="000000"/>
              <w:left w:val="single" w:sz="4" w:space="0" w:color="000000"/>
              <w:bottom w:val="single" w:sz="4" w:space="0" w:color="000000"/>
              <w:right w:val="single" w:sz="4" w:space="0" w:color="000000"/>
            </w:tcBorders>
          </w:tcPr>
          <w:p w:rsidR="009C13D6" w:rsidRDefault="009C13D6">
            <w:pPr>
              <w:pStyle w:val="TableParagraph"/>
              <w:rPr>
                <w:rFonts w:ascii="Times New Roman"/>
                <w:sz w:val="16"/>
              </w:rPr>
            </w:pPr>
          </w:p>
        </w:tc>
        <w:tc>
          <w:tcPr>
            <w:tcW w:w="3037" w:type="dxa"/>
            <w:tcBorders>
              <w:top w:val="single" w:sz="4" w:space="0" w:color="000000"/>
              <w:left w:val="single" w:sz="4" w:space="0" w:color="000000"/>
              <w:bottom w:val="single" w:sz="4" w:space="0" w:color="000000"/>
              <w:right w:val="single" w:sz="4" w:space="0" w:color="000000"/>
            </w:tcBorders>
          </w:tcPr>
          <w:p w:rsidR="009C13D6" w:rsidRDefault="00ED1D52">
            <w:pPr>
              <w:pStyle w:val="TableParagraph"/>
              <w:spacing w:before="68"/>
              <w:ind w:left="24"/>
              <w:rPr>
                <w:sz w:val="16"/>
              </w:rPr>
            </w:pPr>
            <w:r>
              <w:rPr>
                <w:sz w:val="16"/>
              </w:rPr>
              <w:t>十五、商业服务业等支出</w:t>
            </w:r>
          </w:p>
        </w:tc>
        <w:tc>
          <w:tcPr>
            <w:tcW w:w="467" w:type="dxa"/>
            <w:tcBorders>
              <w:top w:val="single" w:sz="4" w:space="0" w:color="000000"/>
              <w:left w:val="single" w:sz="4" w:space="0" w:color="000000"/>
              <w:bottom w:val="single" w:sz="4" w:space="0" w:color="000000"/>
              <w:right w:val="single" w:sz="4" w:space="0" w:color="000000"/>
            </w:tcBorders>
          </w:tcPr>
          <w:p w:rsidR="009C13D6" w:rsidRDefault="00ED1D52">
            <w:pPr>
              <w:pStyle w:val="TableParagraph"/>
              <w:spacing w:before="68"/>
              <w:ind w:left="62" w:right="32"/>
              <w:jc w:val="center"/>
              <w:rPr>
                <w:sz w:val="16"/>
              </w:rPr>
            </w:pPr>
            <w:r>
              <w:rPr>
                <w:sz w:val="16"/>
              </w:rPr>
              <w:t>42</w:t>
            </w:r>
          </w:p>
        </w:tc>
        <w:tc>
          <w:tcPr>
            <w:tcW w:w="2394" w:type="dxa"/>
            <w:tcBorders>
              <w:top w:val="single" w:sz="4" w:space="0" w:color="000000"/>
              <w:left w:val="single" w:sz="4" w:space="0" w:color="000000"/>
              <w:bottom w:val="single" w:sz="4" w:space="0" w:color="000000"/>
            </w:tcBorders>
          </w:tcPr>
          <w:p w:rsidR="009C13D6" w:rsidRDefault="009C13D6">
            <w:pPr>
              <w:pStyle w:val="TableParagraph"/>
              <w:rPr>
                <w:rFonts w:ascii="Times New Roman"/>
                <w:sz w:val="16"/>
              </w:rPr>
            </w:pPr>
          </w:p>
        </w:tc>
      </w:tr>
      <w:tr w:rsidR="009C13D6">
        <w:trPr>
          <w:trHeight w:val="342"/>
        </w:trPr>
        <w:tc>
          <w:tcPr>
            <w:tcW w:w="3348" w:type="dxa"/>
            <w:tcBorders>
              <w:top w:val="single" w:sz="4" w:space="0" w:color="000000"/>
              <w:bottom w:val="single" w:sz="4" w:space="0" w:color="000000"/>
              <w:right w:val="single" w:sz="4" w:space="0" w:color="000000"/>
            </w:tcBorders>
          </w:tcPr>
          <w:p w:rsidR="009C13D6" w:rsidRDefault="009C13D6">
            <w:pPr>
              <w:pStyle w:val="TableParagraph"/>
              <w:rPr>
                <w:rFonts w:ascii="Times New Roman"/>
                <w:sz w:val="16"/>
              </w:rPr>
            </w:pPr>
          </w:p>
        </w:tc>
        <w:tc>
          <w:tcPr>
            <w:tcW w:w="407" w:type="dxa"/>
            <w:tcBorders>
              <w:top w:val="single" w:sz="4" w:space="0" w:color="000000"/>
              <w:left w:val="single" w:sz="4" w:space="0" w:color="000000"/>
              <w:bottom w:val="single" w:sz="4" w:space="0" w:color="000000"/>
              <w:right w:val="single" w:sz="4" w:space="0" w:color="000000"/>
            </w:tcBorders>
          </w:tcPr>
          <w:p w:rsidR="009C13D6" w:rsidRDefault="00ED1D52">
            <w:pPr>
              <w:pStyle w:val="TableParagraph"/>
              <w:spacing w:before="69"/>
              <w:ind w:left="31" w:right="1"/>
              <w:jc w:val="center"/>
              <w:rPr>
                <w:sz w:val="16"/>
              </w:rPr>
            </w:pPr>
            <w:r>
              <w:rPr>
                <w:sz w:val="16"/>
              </w:rPr>
              <w:t>15</w:t>
            </w:r>
          </w:p>
        </w:tc>
        <w:tc>
          <w:tcPr>
            <w:tcW w:w="2267" w:type="dxa"/>
            <w:tcBorders>
              <w:top w:val="single" w:sz="4" w:space="0" w:color="000000"/>
              <w:left w:val="single" w:sz="4" w:space="0" w:color="000000"/>
              <w:bottom w:val="single" w:sz="4" w:space="0" w:color="000000"/>
              <w:right w:val="single" w:sz="4" w:space="0" w:color="000000"/>
            </w:tcBorders>
          </w:tcPr>
          <w:p w:rsidR="009C13D6" w:rsidRDefault="009C13D6">
            <w:pPr>
              <w:pStyle w:val="TableParagraph"/>
              <w:rPr>
                <w:rFonts w:ascii="Times New Roman"/>
                <w:sz w:val="16"/>
              </w:rPr>
            </w:pPr>
          </w:p>
        </w:tc>
        <w:tc>
          <w:tcPr>
            <w:tcW w:w="3037" w:type="dxa"/>
            <w:tcBorders>
              <w:top w:val="single" w:sz="4" w:space="0" w:color="000000"/>
              <w:left w:val="single" w:sz="4" w:space="0" w:color="000000"/>
              <w:bottom w:val="single" w:sz="4" w:space="0" w:color="000000"/>
              <w:right w:val="single" w:sz="4" w:space="0" w:color="000000"/>
            </w:tcBorders>
          </w:tcPr>
          <w:p w:rsidR="009C13D6" w:rsidRDefault="00ED1D52">
            <w:pPr>
              <w:pStyle w:val="TableParagraph"/>
              <w:spacing w:before="69"/>
              <w:ind w:left="24"/>
              <w:rPr>
                <w:sz w:val="16"/>
              </w:rPr>
            </w:pPr>
            <w:r>
              <w:rPr>
                <w:sz w:val="16"/>
              </w:rPr>
              <w:t>十六、金融支出</w:t>
            </w:r>
          </w:p>
        </w:tc>
        <w:tc>
          <w:tcPr>
            <w:tcW w:w="467" w:type="dxa"/>
            <w:tcBorders>
              <w:top w:val="single" w:sz="4" w:space="0" w:color="000000"/>
              <w:left w:val="single" w:sz="4" w:space="0" w:color="000000"/>
              <w:bottom w:val="single" w:sz="4" w:space="0" w:color="000000"/>
              <w:right w:val="single" w:sz="4" w:space="0" w:color="000000"/>
            </w:tcBorders>
          </w:tcPr>
          <w:p w:rsidR="009C13D6" w:rsidRDefault="00ED1D52">
            <w:pPr>
              <w:pStyle w:val="TableParagraph"/>
              <w:spacing w:before="69"/>
              <w:ind w:left="62" w:right="32"/>
              <w:jc w:val="center"/>
              <w:rPr>
                <w:sz w:val="16"/>
              </w:rPr>
            </w:pPr>
            <w:r>
              <w:rPr>
                <w:sz w:val="16"/>
              </w:rPr>
              <w:t>43</w:t>
            </w:r>
          </w:p>
        </w:tc>
        <w:tc>
          <w:tcPr>
            <w:tcW w:w="2394" w:type="dxa"/>
            <w:tcBorders>
              <w:top w:val="single" w:sz="4" w:space="0" w:color="000000"/>
              <w:left w:val="single" w:sz="4" w:space="0" w:color="000000"/>
              <w:bottom w:val="single" w:sz="4" w:space="0" w:color="000000"/>
            </w:tcBorders>
          </w:tcPr>
          <w:p w:rsidR="009C13D6" w:rsidRDefault="009C13D6">
            <w:pPr>
              <w:pStyle w:val="TableParagraph"/>
              <w:rPr>
                <w:rFonts w:ascii="Times New Roman"/>
                <w:sz w:val="16"/>
              </w:rPr>
            </w:pPr>
          </w:p>
        </w:tc>
      </w:tr>
      <w:tr w:rsidR="009C13D6">
        <w:trPr>
          <w:trHeight w:val="340"/>
        </w:trPr>
        <w:tc>
          <w:tcPr>
            <w:tcW w:w="3348" w:type="dxa"/>
            <w:tcBorders>
              <w:top w:val="single" w:sz="4" w:space="0" w:color="000000"/>
              <w:bottom w:val="single" w:sz="4" w:space="0" w:color="000000"/>
              <w:right w:val="single" w:sz="4" w:space="0" w:color="000000"/>
            </w:tcBorders>
          </w:tcPr>
          <w:p w:rsidR="009C13D6" w:rsidRDefault="009C13D6">
            <w:pPr>
              <w:pStyle w:val="TableParagraph"/>
              <w:rPr>
                <w:rFonts w:ascii="Times New Roman"/>
                <w:sz w:val="16"/>
              </w:rPr>
            </w:pPr>
          </w:p>
        </w:tc>
        <w:tc>
          <w:tcPr>
            <w:tcW w:w="407" w:type="dxa"/>
            <w:tcBorders>
              <w:top w:val="single" w:sz="4" w:space="0" w:color="000000"/>
              <w:left w:val="single" w:sz="4" w:space="0" w:color="000000"/>
              <w:bottom w:val="single" w:sz="4" w:space="0" w:color="000000"/>
              <w:right w:val="single" w:sz="4" w:space="0" w:color="000000"/>
            </w:tcBorders>
          </w:tcPr>
          <w:p w:rsidR="009C13D6" w:rsidRDefault="00ED1D52">
            <w:pPr>
              <w:pStyle w:val="TableParagraph"/>
              <w:spacing w:before="68"/>
              <w:ind w:left="31" w:right="1"/>
              <w:jc w:val="center"/>
              <w:rPr>
                <w:sz w:val="16"/>
              </w:rPr>
            </w:pPr>
            <w:r>
              <w:rPr>
                <w:sz w:val="16"/>
              </w:rPr>
              <w:t>16</w:t>
            </w:r>
          </w:p>
        </w:tc>
        <w:tc>
          <w:tcPr>
            <w:tcW w:w="2267" w:type="dxa"/>
            <w:tcBorders>
              <w:top w:val="single" w:sz="4" w:space="0" w:color="000000"/>
              <w:left w:val="single" w:sz="4" w:space="0" w:color="000000"/>
              <w:bottom w:val="single" w:sz="4" w:space="0" w:color="000000"/>
              <w:right w:val="single" w:sz="4" w:space="0" w:color="000000"/>
            </w:tcBorders>
          </w:tcPr>
          <w:p w:rsidR="009C13D6" w:rsidRDefault="009C13D6">
            <w:pPr>
              <w:pStyle w:val="TableParagraph"/>
              <w:rPr>
                <w:rFonts w:ascii="Times New Roman"/>
                <w:sz w:val="16"/>
              </w:rPr>
            </w:pPr>
          </w:p>
        </w:tc>
        <w:tc>
          <w:tcPr>
            <w:tcW w:w="3037" w:type="dxa"/>
            <w:tcBorders>
              <w:top w:val="single" w:sz="4" w:space="0" w:color="000000"/>
              <w:left w:val="single" w:sz="4" w:space="0" w:color="000000"/>
              <w:bottom w:val="single" w:sz="4" w:space="0" w:color="000000"/>
              <w:right w:val="single" w:sz="4" w:space="0" w:color="000000"/>
            </w:tcBorders>
          </w:tcPr>
          <w:p w:rsidR="009C13D6" w:rsidRDefault="00ED1D52">
            <w:pPr>
              <w:pStyle w:val="TableParagraph"/>
              <w:spacing w:before="68"/>
              <w:ind w:left="24"/>
              <w:rPr>
                <w:sz w:val="16"/>
              </w:rPr>
            </w:pPr>
            <w:r>
              <w:rPr>
                <w:sz w:val="16"/>
              </w:rPr>
              <w:t>十七、援助其他地区支出</w:t>
            </w:r>
          </w:p>
        </w:tc>
        <w:tc>
          <w:tcPr>
            <w:tcW w:w="467" w:type="dxa"/>
            <w:tcBorders>
              <w:top w:val="single" w:sz="4" w:space="0" w:color="000000"/>
              <w:left w:val="single" w:sz="4" w:space="0" w:color="000000"/>
              <w:bottom w:val="single" w:sz="4" w:space="0" w:color="000000"/>
              <w:right w:val="single" w:sz="4" w:space="0" w:color="000000"/>
            </w:tcBorders>
          </w:tcPr>
          <w:p w:rsidR="009C13D6" w:rsidRDefault="00ED1D52">
            <w:pPr>
              <w:pStyle w:val="TableParagraph"/>
              <w:spacing w:before="68"/>
              <w:ind w:left="62" w:right="32"/>
              <w:jc w:val="center"/>
              <w:rPr>
                <w:sz w:val="16"/>
              </w:rPr>
            </w:pPr>
            <w:r>
              <w:rPr>
                <w:sz w:val="16"/>
              </w:rPr>
              <w:t>44</w:t>
            </w:r>
          </w:p>
        </w:tc>
        <w:tc>
          <w:tcPr>
            <w:tcW w:w="2394" w:type="dxa"/>
            <w:tcBorders>
              <w:top w:val="single" w:sz="4" w:space="0" w:color="000000"/>
              <w:left w:val="single" w:sz="4" w:space="0" w:color="000000"/>
              <w:bottom w:val="single" w:sz="4" w:space="0" w:color="000000"/>
            </w:tcBorders>
          </w:tcPr>
          <w:p w:rsidR="009C13D6" w:rsidRDefault="009C13D6">
            <w:pPr>
              <w:pStyle w:val="TableParagraph"/>
              <w:rPr>
                <w:rFonts w:ascii="Times New Roman"/>
                <w:sz w:val="16"/>
              </w:rPr>
            </w:pPr>
          </w:p>
        </w:tc>
      </w:tr>
    </w:tbl>
    <w:p w:rsidR="009C13D6" w:rsidRDefault="009C13D6">
      <w:pPr>
        <w:rPr>
          <w:rFonts w:ascii="Times New Roman"/>
          <w:sz w:val="16"/>
        </w:rPr>
        <w:sectPr w:rsidR="009C13D6">
          <w:pgSz w:w="16840" w:h="11910" w:orient="landscape"/>
          <w:pgMar w:top="1100" w:right="1240" w:bottom="280" w:left="240" w:header="720" w:footer="720" w:gutter="0"/>
          <w:cols w:space="720"/>
        </w:sectPr>
      </w:pPr>
    </w:p>
    <w:p w:rsidR="009C13D6" w:rsidRDefault="009C13D6">
      <w:pPr>
        <w:rPr>
          <w:sz w:val="20"/>
        </w:rPr>
      </w:pPr>
    </w:p>
    <w:p w:rsidR="009C13D6" w:rsidRDefault="009C13D6">
      <w:pPr>
        <w:rPr>
          <w:sz w:val="20"/>
        </w:rPr>
      </w:pPr>
    </w:p>
    <w:p w:rsidR="009C13D6" w:rsidRDefault="009C13D6">
      <w:pPr>
        <w:spacing w:before="2"/>
        <w:rPr>
          <w:sz w:val="14"/>
        </w:rPr>
      </w:pPr>
    </w:p>
    <w:tbl>
      <w:tblPr>
        <w:tblW w:w="0" w:type="auto"/>
        <w:tblInd w:w="2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348"/>
        <w:gridCol w:w="407"/>
        <w:gridCol w:w="2267"/>
        <w:gridCol w:w="3037"/>
        <w:gridCol w:w="467"/>
        <w:gridCol w:w="2394"/>
      </w:tblGrid>
      <w:tr w:rsidR="009C13D6">
        <w:trPr>
          <w:trHeight w:val="342"/>
        </w:trPr>
        <w:tc>
          <w:tcPr>
            <w:tcW w:w="3348" w:type="dxa"/>
            <w:tcBorders>
              <w:left w:val="single" w:sz="12" w:space="0" w:color="000000"/>
            </w:tcBorders>
          </w:tcPr>
          <w:p w:rsidR="009C13D6" w:rsidRDefault="009C13D6">
            <w:pPr>
              <w:pStyle w:val="TableParagraph"/>
              <w:rPr>
                <w:rFonts w:ascii="Times New Roman"/>
                <w:sz w:val="16"/>
              </w:rPr>
            </w:pPr>
          </w:p>
        </w:tc>
        <w:tc>
          <w:tcPr>
            <w:tcW w:w="407" w:type="dxa"/>
          </w:tcPr>
          <w:p w:rsidR="009C13D6" w:rsidRDefault="00ED1D52">
            <w:pPr>
              <w:pStyle w:val="TableParagraph"/>
              <w:spacing w:before="69"/>
              <w:ind w:left="132"/>
              <w:rPr>
                <w:sz w:val="16"/>
              </w:rPr>
            </w:pPr>
            <w:r>
              <w:rPr>
                <w:sz w:val="16"/>
              </w:rPr>
              <w:t>17</w:t>
            </w:r>
          </w:p>
        </w:tc>
        <w:tc>
          <w:tcPr>
            <w:tcW w:w="2267" w:type="dxa"/>
          </w:tcPr>
          <w:p w:rsidR="009C13D6" w:rsidRDefault="009C13D6">
            <w:pPr>
              <w:pStyle w:val="TableParagraph"/>
              <w:rPr>
                <w:rFonts w:ascii="Times New Roman"/>
                <w:sz w:val="16"/>
              </w:rPr>
            </w:pPr>
          </w:p>
        </w:tc>
        <w:tc>
          <w:tcPr>
            <w:tcW w:w="3037" w:type="dxa"/>
          </w:tcPr>
          <w:p w:rsidR="009C13D6" w:rsidRDefault="00ED1D52">
            <w:pPr>
              <w:pStyle w:val="TableParagraph"/>
              <w:spacing w:before="69"/>
              <w:ind w:left="24"/>
              <w:rPr>
                <w:sz w:val="16"/>
              </w:rPr>
            </w:pPr>
            <w:r>
              <w:rPr>
                <w:sz w:val="16"/>
              </w:rPr>
              <w:t>十八、国土海洋气象等支出</w:t>
            </w:r>
          </w:p>
        </w:tc>
        <w:tc>
          <w:tcPr>
            <w:tcW w:w="467" w:type="dxa"/>
          </w:tcPr>
          <w:p w:rsidR="009C13D6" w:rsidRDefault="00ED1D52">
            <w:pPr>
              <w:pStyle w:val="TableParagraph"/>
              <w:spacing w:before="69"/>
              <w:ind w:left="62" w:right="32"/>
              <w:jc w:val="center"/>
              <w:rPr>
                <w:sz w:val="16"/>
              </w:rPr>
            </w:pPr>
            <w:r>
              <w:rPr>
                <w:sz w:val="16"/>
              </w:rPr>
              <w:t>45</w:t>
            </w:r>
          </w:p>
        </w:tc>
        <w:tc>
          <w:tcPr>
            <w:tcW w:w="2394" w:type="dxa"/>
            <w:tcBorders>
              <w:right w:val="single" w:sz="12" w:space="0" w:color="000000"/>
            </w:tcBorders>
          </w:tcPr>
          <w:p w:rsidR="009C13D6" w:rsidRDefault="009C13D6">
            <w:pPr>
              <w:pStyle w:val="TableParagraph"/>
              <w:rPr>
                <w:rFonts w:ascii="Times New Roman"/>
                <w:sz w:val="16"/>
              </w:rPr>
            </w:pPr>
          </w:p>
        </w:tc>
      </w:tr>
      <w:tr w:rsidR="009C13D6">
        <w:trPr>
          <w:trHeight w:val="341"/>
        </w:trPr>
        <w:tc>
          <w:tcPr>
            <w:tcW w:w="3348" w:type="dxa"/>
            <w:tcBorders>
              <w:left w:val="single" w:sz="12" w:space="0" w:color="000000"/>
            </w:tcBorders>
          </w:tcPr>
          <w:p w:rsidR="009C13D6" w:rsidRDefault="009C13D6">
            <w:pPr>
              <w:pStyle w:val="TableParagraph"/>
              <w:rPr>
                <w:rFonts w:ascii="Times New Roman"/>
                <w:sz w:val="16"/>
              </w:rPr>
            </w:pPr>
          </w:p>
        </w:tc>
        <w:tc>
          <w:tcPr>
            <w:tcW w:w="407" w:type="dxa"/>
          </w:tcPr>
          <w:p w:rsidR="009C13D6" w:rsidRDefault="00ED1D52">
            <w:pPr>
              <w:pStyle w:val="TableParagraph"/>
              <w:spacing w:before="69"/>
              <w:ind w:left="132"/>
              <w:rPr>
                <w:sz w:val="16"/>
              </w:rPr>
            </w:pPr>
            <w:r>
              <w:rPr>
                <w:sz w:val="16"/>
              </w:rPr>
              <w:t>18</w:t>
            </w:r>
          </w:p>
        </w:tc>
        <w:tc>
          <w:tcPr>
            <w:tcW w:w="2267" w:type="dxa"/>
          </w:tcPr>
          <w:p w:rsidR="009C13D6" w:rsidRDefault="009C13D6">
            <w:pPr>
              <w:pStyle w:val="TableParagraph"/>
              <w:rPr>
                <w:rFonts w:ascii="Times New Roman"/>
                <w:sz w:val="16"/>
              </w:rPr>
            </w:pPr>
          </w:p>
        </w:tc>
        <w:tc>
          <w:tcPr>
            <w:tcW w:w="3037" w:type="dxa"/>
          </w:tcPr>
          <w:p w:rsidR="009C13D6" w:rsidRDefault="00ED1D52">
            <w:pPr>
              <w:pStyle w:val="TableParagraph"/>
              <w:spacing w:before="69"/>
              <w:ind w:left="24"/>
              <w:rPr>
                <w:sz w:val="16"/>
              </w:rPr>
            </w:pPr>
            <w:r>
              <w:rPr>
                <w:sz w:val="16"/>
              </w:rPr>
              <w:t>十九、住房保障支出</w:t>
            </w:r>
          </w:p>
        </w:tc>
        <w:tc>
          <w:tcPr>
            <w:tcW w:w="467" w:type="dxa"/>
          </w:tcPr>
          <w:p w:rsidR="009C13D6" w:rsidRDefault="00ED1D52">
            <w:pPr>
              <w:pStyle w:val="TableParagraph"/>
              <w:spacing w:before="69"/>
              <w:ind w:left="62" w:right="32"/>
              <w:jc w:val="center"/>
              <w:rPr>
                <w:sz w:val="16"/>
              </w:rPr>
            </w:pPr>
            <w:r>
              <w:rPr>
                <w:sz w:val="16"/>
              </w:rPr>
              <w:t>46</w:t>
            </w:r>
          </w:p>
        </w:tc>
        <w:tc>
          <w:tcPr>
            <w:tcW w:w="2394" w:type="dxa"/>
            <w:tcBorders>
              <w:right w:val="single" w:sz="12" w:space="0" w:color="000000"/>
            </w:tcBorders>
          </w:tcPr>
          <w:p w:rsidR="009C13D6" w:rsidRDefault="009C13D6">
            <w:pPr>
              <w:pStyle w:val="TableParagraph"/>
              <w:rPr>
                <w:rFonts w:ascii="Times New Roman"/>
                <w:sz w:val="16"/>
              </w:rPr>
            </w:pPr>
          </w:p>
        </w:tc>
      </w:tr>
      <w:tr w:rsidR="009C13D6">
        <w:trPr>
          <w:trHeight w:val="341"/>
        </w:trPr>
        <w:tc>
          <w:tcPr>
            <w:tcW w:w="3348" w:type="dxa"/>
            <w:tcBorders>
              <w:left w:val="single" w:sz="12" w:space="0" w:color="000000"/>
            </w:tcBorders>
          </w:tcPr>
          <w:p w:rsidR="009C13D6" w:rsidRDefault="009C13D6">
            <w:pPr>
              <w:pStyle w:val="TableParagraph"/>
              <w:rPr>
                <w:rFonts w:ascii="Times New Roman"/>
                <w:sz w:val="16"/>
              </w:rPr>
            </w:pPr>
          </w:p>
        </w:tc>
        <w:tc>
          <w:tcPr>
            <w:tcW w:w="407" w:type="dxa"/>
          </w:tcPr>
          <w:p w:rsidR="009C13D6" w:rsidRDefault="00ED1D52">
            <w:pPr>
              <w:pStyle w:val="TableParagraph"/>
              <w:spacing w:before="68"/>
              <w:ind w:left="132"/>
              <w:rPr>
                <w:sz w:val="16"/>
              </w:rPr>
            </w:pPr>
            <w:r>
              <w:rPr>
                <w:sz w:val="16"/>
              </w:rPr>
              <w:t>19</w:t>
            </w:r>
          </w:p>
        </w:tc>
        <w:tc>
          <w:tcPr>
            <w:tcW w:w="2267" w:type="dxa"/>
          </w:tcPr>
          <w:p w:rsidR="009C13D6" w:rsidRDefault="009C13D6">
            <w:pPr>
              <w:pStyle w:val="TableParagraph"/>
              <w:rPr>
                <w:rFonts w:ascii="Times New Roman"/>
                <w:sz w:val="16"/>
              </w:rPr>
            </w:pPr>
          </w:p>
        </w:tc>
        <w:tc>
          <w:tcPr>
            <w:tcW w:w="3037" w:type="dxa"/>
          </w:tcPr>
          <w:p w:rsidR="009C13D6" w:rsidRDefault="00ED1D52">
            <w:pPr>
              <w:pStyle w:val="TableParagraph"/>
              <w:spacing w:before="68"/>
              <w:ind w:left="24"/>
              <w:rPr>
                <w:sz w:val="16"/>
              </w:rPr>
            </w:pPr>
            <w:r>
              <w:rPr>
                <w:sz w:val="16"/>
              </w:rPr>
              <w:t>二十、粮油物资储备支出</w:t>
            </w:r>
          </w:p>
        </w:tc>
        <w:tc>
          <w:tcPr>
            <w:tcW w:w="467" w:type="dxa"/>
          </w:tcPr>
          <w:p w:rsidR="009C13D6" w:rsidRDefault="00ED1D52">
            <w:pPr>
              <w:pStyle w:val="TableParagraph"/>
              <w:spacing w:before="68"/>
              <w:ind w:left="62" w:right="32"/>
              <w:jc w:val="center"/>
              <w:rPr>
                <w:sz w:val="16"/>
              </w:rPr>
            </w:pPr>
            <w:r>
              <w:rPr>
                <w:sz w:val="16"/>
              </w:rPr>
              <w:t>47</w:t>
            </w:r>
          </w:p>
        </w:tc>
        <w:tc>
          <w:tcPr>
            <w:tcW w:w="2394" w:type="dxa"/>
            <w:tcBorders>
              <w:right w:val="single" w:sz="12" w:space="0" w:color="000000"/>
            </w:tcBorders>
          </w:tcPr>
          <w:p w:rsidR="009C13D6" w:rsidRDefault="009C13D6">
            <w:pPr>
              <w:pStyle w:val="TableParagraph"/>
              <w:rPr>
                <w:rFonts w:ascii="Times New Roman"/>
                <w:sz w:val="16"/>
              </w:rPr>
            </w:pPr>
          </w:p>
        </w:tc>
      </w:tr>
      <w:tr w:rsidR="009C13D6">
        <w:trPr>
          <w:trHeight w:val="342"/>
        </w:trPr>
        <w:tc>
          <w:tcPr>
            <w:tcW w:w="3348" w:type="dxa"/>
            <w:tcBorders>
              <w:left w:val="single" w:sz="12" w:space="0" w:color="000000"/>
            </w:tcBorders>
          </w:tcPr>
          <w:p w:rsidR="009C13D6" w:rsidRDefault="009C13D6">
            <w:pPr>
              <w:pStyle w:val="TableParagraph"/>
              <w:rPr>
                <w:rFonts w:ascii="Times New Roman"/>
                <w:sz w:val="16"/>
              </w:rPr>
            </w:pPr>
          </w:p>
        </w:tc>
        <w:tc>
          <w:tcPr>
            <w:tcW w:w="407" w:type="dxa"/>
          </w:tcPr>
          <w:p w:rsidR="009C13D6" w:rsidRDefault="00ED1D52">
            <w:pPr>
              <w:pStyle w:val="TableParagraph"/>
              <w:spacing w:before="68"/>
              <w:ind w:left="132"/>
              <w:rPr>
                <w:sz w:val="16"/>
              </w:rPr>
            </w:pPr>
            <w:r>
              <w:rPr>
                <w:sz w:val="16"/>
              </w:rPr>
              <w:t>20</w:t>
            </w:r>
          </w:p>
        </w:tc>
        <w:tc>
          <w:tcPr>
            <w:tcW w:w="2267" w:type="dxa"/>
          </w:tcPr>
          <w:p w:rsidR="009C13D6" w:rsidRDefault="009C13D6">
            <w:pPr>
              <w:pStyle w:val="TableParagraph"/>
              <w:rPr>
                <w:rFonts w:ascii="Times New Roman"/>
                <w:sz w:val="16"/>
              </w:rPr>
            </w:pPr>
          </w:p>
        </w:tc>
        <w:tc>
          <w:tcPr>
            <w:tcW w:w="3037" w:type="dxa"/>
          </w:tcPr>
          <w:p w:rsidR="009C13D6" w:rsidRDefault="00ED1D52">
            <w:pPr>
              <w:pStyle w:val="TableParagraph"/>
              <w:spacing w:before="68"/>
              <w:ind w:left="24"/>
              <w:rPr>
                <w:sz w:val="16"/>
              </w:rPr>
            </w:pPr>
            <w:r>
              <w:rPr>
                <w:sz w:val="16"/>
              </w:rPr>
              <w:t>二十一、其他支出</w:t>
            </w:r>
          </w:p>
        </w:tc>
        <w:tc>
          <w:tcPr>
            <w:tcW w:w="467" w:type="dxa"/>
          </w:tcPr>
          <w:p w:rsidR="009C13D6" w:rsidRDefault="00ED1D52">
            <w:pPr>
              <w:pStyle w:val="TableParagraph"/>
              <w:spacing w:before="68"/>
              <w:ind w:left="62" w:right="32"/>
              <w:jc w:val="center"/>
              <w:rPr>
                <w:sz w:val="16"/>
              </w:rPr>
            </w:pPr>
            <w:r>
              <w:rPr>
                <w:sz w:val="16"/>
              </w:rPr>
              <w:t>48</w:t>
            </w:r>
          </w:p>
        </w:tc>
        <w:tc>
          <w:tcPr>
            <w:tcW w:w="2394" w:type="dxa"/>
            <w:tcBorders>
              <w:right w:val="single" w:sz="12" w:space="0" w:color="000000"/>
            </w:tcBorders>
          </w:tcPr>
          <w:p w:rsidR="009C13D6" w:rsidRDefault="009C13D6">
            <w:pPr>
              <w:pStyle w:val="TableParagraph"/>
              <w:rPr>
                <w:rFonts w:ascii="Times New Roman"/>
                <w:sz w:val="16"/>
              </w:rPr>
            </w:pPr>
          </w:p>
        </w:tc>
      </w:tr>
      <w:tr w:rsidR="009C13D6">
        <w:trPr>
          <w:trHeight w:val="342"/>
        </w:trPr>
        <w:tc>
          <w:tcPr>
            <w:tcW w:w="3348" w:type="dxa"/>
            <w:tcBorders>
              <w:left w:val="single" w:sz="12" w:space="0" w:color="000000"/>
            </w:tcBorders>
          </w:tcPr>
          <w:p w:rsidR="009C13D6" w:rsidRDefault="009C13D6">
            <w:pPr>
              <w:pStyle w:val="TableParagraph"/>
              <w:rPr>
                <w:rFonts w:ascii="Times New Roman"/>
                <w:sz w:val="16"/>
              </w:rPr>
            </w:pPr>
          </w:p>
        </w:tc>
        <w:tc>
          <w:tcPr>
            <w:tcW w:w="407" w:type="dxa"/>
          </w:tcPr>
          <w:p w:rsidR="009C13D6" w:rsidRDefault="00ED1D52">
            <w:pPr>
              <w:pStyle w:val="TableParagraph"/>
              <w:spacing w:before="69"/>
              <w:ind w:left="132"/>
              <w:rPr>
                <w:sz w:val="16"/>
              </w:rPr>
            </w:pPr>
            <w:r>
              <w:rPr>
                <w:sz w:val="16"/>
              </w:rPr>
              <w:t>21</w:t>
            </w:r>
          </w:p>
        </w:tc>
        <w:tc>
          <w:tcPr>
            <w:tcW w:w="2267" w:type="dxa"/>
          </w:tcPr>
          <w:p w:rsidR="009C13D6" w:rsidRDefault="009C13D6">
            <w:pPr>
              <w:pStyle w:val="TableParagraph"/>
              <w:rPr>
                <w:rFonts w:ascii="Times New Roman"/>
                <w:sz w:val="16"/>
              </w:rPr>
            </w:pPr>
          </w:p>
        </w:tc>
        <w:tc>
          <w:tcPr>
            <w:tcW w:w="3037" w:type="dxa"/>
          </w:tcPr>
          <w:p w:rsidR="009C13D6" w:rsidRDefault="00ED1D52">
            <w:pPr>
              <w:pStyle w:val="TableParagraph"/>
              <w:spacing w:before="69"/>
              <w:ind w:left="24"/>
              <w:rPr>
                <w:sz w:val="16"/>
              </w:rPr>
            </w:pPr>
            <w:r>
              <w:rPr>
                <w:sz w:val="16"/>
              </w:rPr>
              <w:t>二十二、债务还本支出</w:t>
            </w:r>
          </w:p>
        </w:tc>
        <w:tc>
          <w:tcPr>
            <w:tcW w:w="467" w:type="dxa"/>
          </w:tcPr>
          <w:p w:rsidR="009C13D6" w:rsidRDefault="00ED1D52">
            <w:pPr>
              <w:pStyle w:val="TableParagraph"/>
              <w:spacing w:before="69"/>
              <w:ind w:left="62" w:right="32"/>
              <w:jc w:val="center"/>
              <w:rPr>
                <w:sz w:val="16"/>
              </w:rPr>
            </w:pPr>
            <w:r>
              <w:rPr>
                <w:sz w:val="16"/>
              </w:rPr>
              <w:t>49</w:t>
            </w:r>
          </w:p>
        </w:tc>
        <w:tc>
          <w:tcPr>
            <w:tcW w:w="2394" w:type="dxa"/>
            <w:tcBorders>
              <w:right w:val="single" w:sz="12" w:space="0" w:color="000000"/>
            </w:tcBorders>
          </w:tcPr>
          <w:p w:rsidR="009C13D6" w:rsidRDefault="009C13D6">
            <w:pPr>
              <w:pStyle w:val="TableParagraph"/>
              <w:rPr>
                <w:rFonts w:ascii="Times New Roman"/>
                <w:sz w:val="16"/>
              </w:rPr>
            </w:pPr>
          </w:p>
        </w:tc>
      </w:tr>
      <w:tr w:rsidR="009C13D6">
        <w:trPr>
          <w:trHeight w:val="342"/>
        </w:trPr>
        <w:tc>
          <w:tcPr>
            <w:tcW w:w="3348" w:type="dxa"/>
            <w:tcBorders>
              <w:left w:val="single" w:sz="12" w:space="0" w:color="000000"/>
            </w:tcBorders>
          </w:tcPr>
          <w:p w:rsidR="009C13D6" w:rsidRDefault="009C13D6">
            <w:pPr>
              <w:pStyle w:val="TableParagraph"/>
              <w:rPr>
                <w:rFonts w:ascii="Times New Roman"/>
                <w:sz w:val="16"/>
              </w:rPr>
            </w:pPr>
          </w:p>
        </w:tc>
        <w:tc>
          <w:tcPr>
            <w:tcW w:w="407" w:type="dxa"/>
          </w:tcPr>
          <w:p w:rsidR="009C13D6" w:rsidRDefault="00ED1D52">
            <w:pPr>
              <w:pStyle w:val="TableParagraph"/>
              <w:spacing w:before="68"/>
              <w:ind w:left="132"/>
              <w:rPr>
                <w:sz w:val="16"/>
              </w:rPr>
            </w:pPr>
            <w:r>
              <w:rPr>
                <w:sz w:val="16"/>
              </w:rPr>
              <w:t>22</w:t>
            </w:r>
          </w:p>
        </w:tc>
        <w:tc>
          <w:tcPr>
            <w:tcW w:w="2267" w:type="dxa"/>
          </w:tcPr>
          <w:p w:rsidR="009C13D6" w:rsidRDefault="009C13D6">
            <w:pPr>
              <w:pStyle w:val="TableParagraph"/>
              <w:rPr>
                <w:rFonts w:ascii="Times New Roman"/>
                <w:sz w:val="16"/>
              </w:rPr>
            </w:pPr>
          </w:p>
        </w:tc>
        <w:tc>
          <w:tcPr>
            <w:tcW w:w="3037" w:type="dxa"/>
          </w:tcPr>
          <w:p w:rsidR="009C13D6" w:rsidRDefault="00ED1D52">
            <w:pPr>
              <w:pStyle w:val="TableParagraph"/>
              <w:spacing w:before="68"/>
              <w:ind w:left="24"/>
              <w:rPr>
                <w:sz w:val="16"/>
              </w:rPr>
            </w:pPr>
            <w:r>
              <w:rPr>
                <w:sz w:val="16"/>
              </w:rPr>
              <w:t>二十三、债务付息支出</w:t>
            </w:r>
          </w:p>
        </w:tc>
        <w:tc>
          <w:tcPr>
            <w:tcW w:w="467" w:type="dxa"/>
          </w:tcPr>
          <w:p w:rsidR="009C13D6" w:rsidRDefault="00ED1D52">
            <w:pPr>
              <w:pStyle w:val="TableParagraph"/>
              <w:spacing w:before="68"/>
              <w:ind w:left="62" w:right="32"/>
              <w:jc w:val="center"/>
              <w:rPr>
                <w:sz w:val="16"/>
              </w:rPr>
            </w:pPr>
            <w:r>
              <w:rPr>
                <w:sz w:val="16"/>
              </w:rPr>
              <w:t>50</w:t>
            </w:r>
          </w:p>
        </w:tc>
        <w:tc>
          <w:tcPr>
            <w:tcW w:w="2394" w:type="dxa"/>
            <w:tcBorders>
              <w:right w:val="single" w:sz="12" w:space="0" w:color="000000"/>
            </w:tcBorders>
          </w:tcPr>
          <w:p w:rsidR="009C13D6" w:rsidRDefault="009C13D6">
            <w:pPr>
              <w:pStyle w:val="TableParagraph"/>
              <w:rPr>
                <w:rFonts w:ascii="Times New Roman"/>
                <w:sz w:val="16"/>
              </w:rPr>
            </w:pPr>
          </w:p>
        </w:tc>
      </w:tr>
      <w:tr w:rsidR="009C13D6">
        <w:trPr>
          <w:trHeight w:val="341"/>
        </w:trPr>
        <w:tc>
          <w:tcPr>
            <w:tcW w:w="3348" w:type="dxa"/>
            <w:tcBorders>
              <w:left w:val="single" w:sz="12" w:space="0" w:color="000000"/>
            </w:tcBorders>
          </w:tcPr>
          <w:p w:rsidR="009C13D6" w:rsidRDefault="009C13D6">
            <w:pPr>
              <w:pStyle w:val="TableParagraph"/>
              <w:rPr>
                <w:rFonts w:ascii="Times New Roman"/>
                <w:sz w:val="16"/>
              </w:rPr>
            </w:pPr>
          </w:p>
        </w:tc>
        <w:tc>
          <w:tcPr>
            <w:tcW w:w="407" w:type="dxa"/>
          </w:tcPr>
          <w:p w:rsidR="009C13D6" w:rsidRDefault="00ED1D52">
            <w:pPr>
              <w:pStyle w:val="TableParagraph"/>
              <w:spacing w:before="69"/>
              <w:ind w:left="132"/>
              <w:rPr>
                <w:sz w:val="16"/>
              </w:rPr>
            </w:pPr>
            <w:r>
              <w:rPr>
                <w:sz w:val="16"/>
              </w:rPr>
              <w:t>23</w:t>
            </w:r>
          </w:p>
        </w:tc>
        <w:tc>
          <w:tcPr>
            <w:tcW w:w="2267" w:type="dxa"/>
          </w:tcPr>
          <w:p w:rsidR="009C13D6" w:rsidRDefault="009C13D6">
            <w:pPr>
              <w:pStyle w:val="TableParagraph"/>
              <w:rPr>
                <w:rFonts w:ascii="Times New Roman"/>
                <w:sz w:val="16"/>
              </w:rPr>
            </w:pPr>
          </w:p>
        </w:tc>
        <w:tc>
          <w:tcPr>
            <w:tcW w:w="3037" w:type="dxa"/>
          </w:tcPr>
          <w:p w:rsidR="009C13D6" w:rsidRDefault="009C13D6">
            <w:pPr>
              <w:pStyle w:val="TableParagraph"/>
              <w:rPr>
                <w:rFonts w:ascii="Times New Roman"/>
                <w:sz w:val="16"/>
              </w:rPr>
            </w:pPr>
          </w:p>
        </w:tc>
        <w:tc>
          <w:tcPr>
            <w:tcW w:w="467" w:type="dxa"/>
          </w:tcPr>
          <w:p w:rsidR="009C13D6" w:rsidRDefault="00ED1D52">
            <w:pPr>
              <w:pStyle w:val="TableParagraph"/>
              <w:spacing w:before="69"/>
              <w:ind w:left="62" w:right="32"/>
              <w:jc w:val="center"/>
              <w:rPr>
                <w:sz w:val="16"/>
              </w:rPr>
            </w:pPr>
            <w:r>
              <w:rPr>
                <w:sz w:val="16"/>
              </w:rPr>
              <w:t>51</w:t>
            </w:r>
          </w:p>
        </w:tc>
        <w:tc>
          <w:tcPr>
            <w:tcW w:w="2394" w:type="dxa"/>
            <w:tcBorders>
              <w:right w:val="single" w:sz="12" w:space="0" w:color="000000"/>
            </w:tcBorders>
          </w:tcPr>
          <w:p w:rsidR="009C13D6" w:rsidRDefault="009C13D6">
            <w:pPr>
              <w:pStyle w:val="TableParagraph"/>
              <w:rPr>
                <w:rFonts w:ascii="Times New Roman"/>
                <w:sz w:val="16"/>
              </w:rPr>
            </w:pPr>
          </w:p>
        </w:tc>
      </w:tr>
      <w:tr w:rsidR="009C13D6">
        <w:trPr>
          <w:trHeight w:val="341"/>
        </w:trPr>
        <w:tc>
          <w:tcPr>
            <w:tcW w:w="3348" w:type="dxa"/>
            <w:tcBorders>
              <w:left w:val="single" w:sz="12" w:space="0" w:color="000000"/>
            </w:tcBorders>
          </w:tcPr>
          <w:p w:rsidR="009C13D6" w:rsidRDefault="00ED1D52">
            <w:pPr>
              <w:pStyle w:val="TableParagraph"/>
              <w:spacing w:before="69"/>
              <w:ind w:left="1173" w:right="1150"/>
              <w:jc w:val="center"/>
              <w:rPr>
                <w:b/>
                <w:sz w:val="16"/>
              </w:rPr>
            </w:pPr>
            <w:r>
              <w:rPr>
                <w:b/>
                <w:sz w:val="16"/>
              </w:rPr>
              <w:t>本年收入合计</w:t>
            </w:r>
          </w:p>
        </w:tc>
        <w:tc>
          <w:tcPr>
            <w:tcW w:w="407" w:type="dxa"/>
          </w:tcPr>
          <w:p w:rsidR="009C13D6" w:rsidRDefault="00ED1D52">
            <w:pPr>
              <w:pStyle w:val="TableParagraph"/>
              <w:spacing w:before="69"/>
              <w:ind w:left="132"/>
              <w:rPr>
                <w:b/>
                <w:sz w:val="16"/>
              </w:rPr>
            </w:pPr>
            <w:r>
              <w:rPr>
                <w:b/>
                <w:sz w:val="16"/>
              </w:rPr>
              <w:t>24</w:t>
            </w:r>
          </w:p>
        </w:tc>
        <w:tc>
          <w:tcPr>
            <w:tcW w:w="2267" w:type="dxa"/>
          </w:tcPr>
          <w:p w:rsidR="009C13D6" w:rsidRDefault="00ED1D52">
            <w:pPr>
              <w:pStyle w:val="TableParagraph"/>
              <w:spacing w:before="69"/>
              <w:ind w:right="751"/>
              <w:jc w:val="right"/>
              <w:rPr>
                <w:sz w:val="16"/>
              </w:rPr>
            </w:pPr>
            <w:r>
              <w:rPr>
                <w:sz w:val="16"/>
              </w:rPr>
              <w:t>1769.23</w:t>
            </w:r>
          </w:p>
        </w:tc>
        <w:tc>
          <w:tcPr>
            <w:tcW w:w="3037" w:type="dxa"/>
          </w:tcPr>
          <w:p w:rsidR="009C13D6" w:rsidRDefault="00ED1D52">
            <w:pPr>
              <w:pStyle w:val="TableParagraph"/>
              <w:spacing w:before="69"/>
              <w:ind w:left="31"/>
              <w:jc w:val="center"/>
              <w:rPr>
                <w:b/>
                <w:sz w:val="16"/>
              </w:rPr>
            </w:pPr>
            <w:r>
              <w:rPr>
                <w:b/>
                <w:sz w:val="16"/>
              </w:rPr>
              <w:t>本年支出合计</w:t>
            </w:r>
          </w:p>
        </w:tc>
        <w:tc>
          <w:tcPr>
            <w:tcW w:w="467" w:type="dxa"/>
          </w:tcPr>
          <w:p w:rsidR="009C13D6" w:rsidRDefault="00ED1D52">
            <w:pPr>
              <w:pStyle w:val="TableParagraph"/>
              <w:spacing w:before="69"/>
              <w:ind w:left="62" w:right="32"/>
              <w:jc w:val="center"/>
              <w:rPr>
                <w:b/>
                <w:sz w:val="16"/>
              </w:rPr>
            </w:pPr>
            <w:r>
              <w:rPr>
                <w:b/>
                <w:sz w:val="16"/>
              </w:rPr>
              <w:t>52</w:t>
            </w:r>
          </w:p>
        </w:tc>
        <w:tc>
          <w:tcPr>
            <w:tcW w:w="2394" w:type="dxa"/>
            <w:tcBorders>
              <w:right w:val="single" w:sz="12" w:space="0" w:color="000000"/>
            </w:tcBorders>
          </w:tcPr>
          <w:p w:rsidR="009C13D6" w:rsidRDefault="00ED1D52">
            <w:pPr>
              <w:pStyle w:val="TableParagraph"/>
              <w:spacing w:before="69"/>
              <w:ind w:left="926"/>
              <w:rPr>
                <w:sz w:val="16"/>
              </w:rPr>
            </w:pPr>
            <w:r>
              <w:rPr>
                <w:sz w:val="16"/>
              </w:rPr>
              <w:t>1769.23</w:t>
            </w:r>
          </w:p>
        </w:tc>
      </w:tr>
      <w:tr w:rsidR="009C13D6">
        <w:trPr>
          <w:trHeight w:val="342"/>
        </w:trPr>
        <w:tc>
          <w:tcPr>
            <w:tcW w:w="3348" w:type="dxa"/>
            <w:tcBorders>
              <w:left w:val="single" w:sz="12" w:space="0" w:color="000000"/>
            </w:tcBorders>
          </w:tcPr>
          <w:p w:rsidR="009C13D6" w:rsidRDefault="00ED1D52">
            <w:pPr>
              <w:pStyle w:val="TableParagraph"/>
              <w:spacing w:before="68"/>
              <w:ind w:left="173"/>
              <w:rPr>
                <w:sz w:val="16"/>
              </w:rPr>
            </w:pPr>
            <w:r>
              <w:rPr>
                <w:sz w:val="16"/>
              </w:rPr>
              <w:t>用事业基金弥补收支差额</w:t>
            </w:r>
          </w:p>
        </w:tc>
        <w:tc>
          <w:tcPr>
            <w:tcW w:w="407" w:type="dxa"/>
          </w:tcPr>
          <w:p w:rsidR="009C13D6" w:rsidRDefault="00ED1D52">
            <w:pPr>
              <w:pStyle w:val="TableParagraph"/>
              <w:spacing w:before="68"/>
              <w:ind w:left="132"/>
              <w:rPr>
                <w:sz w:val="16"/>
              </w:rPr>
            </w:pPr>
            <w:r>
              <w:rPr>
                <w:sz w:val="16"/>
              </w:rPr>
              <w:t>25</w:t>
            </w:r>
          </w:p>
        </w:tc>
        <w:tc>
          <w:tcPr>
            <w:tcW w:w="2267" w:type="dxa"/>
          </w:tcPr>
          <w:p w:rsidR="009C13D6" w:rsidRDefault="009C13D6">
            <w:pPr>
              <w:pStyle w:val="TableParagraph"/>
              <w:rPr>
                <w:rFonts w:ascii="Times New Roman"/>
                <w:sz w:val="16"/>
              </w:rPr>
            </w:pPr>
          </w:p>
        </w:tc>
        <w:tc>
          <w:tcPr>
            <w:tcW w:w="3037" w:type="dxa"/>
          </w:tcPr>
          <w:p w:rsidR="009C13D6" w:rsidRDefault="00ED1D52">
            <w:pPr>
              <w:pStyle w:val="TableParagraph"/>
              <w:spacing w:before="68"/>
              <w:ind w:left="185"/>
              <w:rPr>
                <w:sz w:val="16"/>
              </w:rPr>
            </w:pPr>
            <w:r>
              <w:rPr>
                <w:sz w:val="16"/>
              </w:rPr>
              <w:t>结余分配</w:t>
            </w:r>
          </w:p>
        </w:tc>
        <w:tc>
          <w:tcPr>
            <w:tcW w:w="467" w:type="dxa"/>
          </w:tcPr>
          <w:p w:rsidR="009C13D6" w:rsidRDefault="00ED1D52">
            <w:pPr>
              <w:pStyle w:val="TableParagraph"/>
              <w:spacing w:before="68"/>
              <w:ind w:left="62" w:right="32"/>
              <w:jc w:val="center"/>
              <w:rPr>
                <w:sz w:val="16"/>
              </w:rPr>
            </w:pPr>
            <w:r>
              <w:rPr>
                <w:sz w:val="16"/>
              </w:rPr>
              <w:t>53</w:t>
            </w:r>
          </w:p>
        </w:tc>
        <w:tc>
          <w:tcPr>
            <w:tcW w:w="2394" w:type="dxa"/>
            <w:tcBorders>
              <w:right w:val="single" w:sz="12" w:space="0" w:color="000000"/>
            </w:tcBorders>
          </w:tcPr>
          <w:p w:rsidR="009C13D6" w:rsidRDefault="009C13D6">
            <w:pPr>
              <w:pStyle w:val="TableParagraph"/>
              <w:rPr>
                <w:rFonts w:ascii="Times New Roman"/>
                <w:sz w:val="16"/>
              </w:rPr>
            </w:pPr>
          </w:p>
        </w:tc>
      </w:tr>
      <w:tr w:rsidR="009C13D6">
        <w:trPr>
          <w:trHeight w:val="342"/>
        </w:trPr>
        <w:tc>
          <w:tcPr>
            <w:tcW w:w="3348" w:type="dxa"/>
            <w:tcBorders>
              <w:left w:val="single" w:sz="12" w:space="0" w:color="000000"/>
            </w:tcBorders>
          </w:tcPr>
          <w:p w:rsidR="009C13D6" w:rsidRDefault="00ED1D52">
            <w:pPr>
              <w:pStyle w:val="TableParagraph"/>
              <w:spacing w:before="68"/>
              <w:ind w:left="173"/>
              <w:rPr>
                <w:sz w:val="16"/>
              </w:rPr>
            </w:pPr>
            <w:r>
              <w:rPr>
                <w:sz w:val="16"/>
              </w:rPr>
              <w:t>年初结转和结余</w:t>
            </w:r>
          </w:p>
        </w:tc>
        <w:tc>
          <w:tcPr>
            <w:tcW w:w="407" w:type="dxa"/>
          </w:tcPr>
          <w:p w:rsidR="009C13D6" w:rsidRDefault="00ED1D52">
            <w:pPr>
              <w:pStyle w:val="TableParagraph"/>
              <w:spacing w:before="68"/>
              <w:ind w:left="132"/>
              <w:rPr>
                <w:sz w:val="16"/>
              </w:rPr>
            </w:pPr>
            <w:r>
              <w:rPr>
                <w:sz w:val="16"/>
              </w:rPr>
              <w:t>26</w:t>
            </w:r>
          </w:p>
        </w:tc>
        <w:tc>
          <w:tcPr>
            <w:tcW w:w="2267" w:type="dxa"/>
          </w:tcPr>
          <w:p w:rsidR="009C13D6" w:rsidRDefault="009C13D6">
            <w:pPr>
              <w:pStyle w:val="TableParagraph"/>
              <w:rPr>
                <w:rFonts w:ascii="Times New Roman"/>
                <w:sz w:val="16"/>
              </w:rPr>
            </w:pPr>
          </w:p>
        </w:tc>
        <w:tc>
          <w:tcPr>
            <w:tcW w:w="3037" w:type="dxa"/>
          </w:tcPr>
          <w:p w:rsidR="009C13D6" w:rsidRDefault="00ED1D52">
            <w:pPr>
              <w:pStyle w:val="TableParagraph"/>
              <w:spacing w:before="68"/>
              <w:ind w:left="185"/>
              <w:rPr>
                <w:sz w:val="16"/>
              </w:rPr>
            </w:pPr>
            <w:r>
              <w:rPr>
                <w:sz w:val="16"/>
              </w:rPr>
              <w:t>年末结转和结余</w:t>
            </w:r>
          </w:p>
        </w:tc>
        <w:tc>
          <w:tcPr>
            <w:tcW w:w="467" w:type="dxa"/>
          </w:tcPr>
          <w:p w:rsidR="009C13D6" w:rsidRDefault="00ED1D52">
            <w:pPr>
              <w:pStyle w:val="TableParagraph"/>
              <w:spacing w:before="68"/>
              <w:ind w:left="62" w:right="32"/>
              <w:jc w:val="center"/>
              <w:rPr>
                <w:sz w:val="16"/>
              </w:rPr>
            </w:pPr>
            <w:r>
              <w:rPr>
                <w:sz w:val="16"/>
              </w:rPr>
              <w:t>54</w:t>
            </w:r>
          </w:p>
        </w:tc>
        <w:tc>
          <w:tcPr>
            <w:tcW w:w="2394" w:type="dxa"/>
            <w:tcBorders>
              <w:right w:val="single" w:sz="12" w:space="0" w:color="000000"/>
            </w:tcBorders>
          </w:tcPr>
          <w:p w:rsidR="009C13D6" w:rsidRDefault="009C13D6">
            <w:pPr>
              <w:pStyle w:val="TableParagraph"/>
              <w:rPr>
                <w:rFonts w:ascii="Times New Roman"/>
                <w:sz w:val="16"/>
              </w:rPr>
            </w:pPr>
          </w:p>
        </w:tc>
      </w:tr>
      <w:tr w:rsidR="009C13D6">
        <w:trPr>
          <w:trHeight w:val="341"/>
        </w:trPr>
        <w:tc>
          <w:tcPr>
            <w:tcW w:w="3348" w:type="dxa"/>
            <w:tcBorders>
              <w:left w:val="single" w:sz="12" w:space="0" w:color="000000"/>
            </w:tcBorders>
          </w:tcPr>
          <w:p w:rsidR="009C13D6" w:rsidRDefault="009C13D6">
            <w:pPr>
              <w:pStyle w:val="TableParagraph"/>
              <w:rPr>
                <w:rFonts w:ascii="Times New Roman"/>
                <w:sz w:val="16"/>
              </w:rPr>
            </w:pPr>
          </w:p>
        </w:tc>
        <w:tc>
          <w:tcPr>
            <w:tcW w:w="407" w:type="dxa"/>
          </w:tcPr>
          <w:p w:rsidR="009C13D6" w:rsidRDefault="00ED1D52">
            <w:pPr>
              <w:pStyle w:val="TableParagraph"/>
              <w:spacing w:before="69"/>
              <w:ind w:left="132"/>
              <w:rPr>
                <w:sz w:val="16"/>
              </w:rPr>
            </w:pPr>
            <w:r>
              <w:rPr>
                <w:sz w:val="16"/>
              </w:rPr>
              <w:t>27</w:t>
            </w:r>
          </w:p>
        </w:tc>
        <w:tc>
          <w:tcPr>
            <w:tcW w:w="2267" w:type="dxa"/>
          </w:tcPr>
          <w:p w:rsidR="009C13D6" w:rsidRDefault="009C13D6">
            <w:pPr>
              <w:pStyle w:val="TableParagraph"/>
              <w:rPr>
                <w:rFonts w:ascii="Times New Roman"/>
                <w:sz w:val="16"/>
              </w:rPr>
            </w:pPr>
          </w:p>
        </w:tc>
        <w:tc>
          <w:tcPr>
            <w:tcW w:w="3037" w:type="dxa"/>
          </w:tcPr>
          <w:p w:rsidR="009C13D6" w:rsidRDefault="009C13D6">
            <w:pPr>
              <w:pStyle w:val="TableParagraph"/>
              <w:rPr>
                <w:rFonts w:ascii="Times New Roman"/>
                <w:sz w:val="16"/>
              </w:rPr>
            </w:pPr>
          </w:p>
        </w:tc>
        <w:tc>
          <w:tcPr>
            <w:tcW w:w="467" w:type="dxa"/>
          </w:tcPr>
          <w:p w:rsidR="009C13D6" w:rsidRDefault="00ED1D52">
            <w:pPr>
              <w:pStyle w:val="TableParagraph"/>
              <w:spacing w:before="69"/>
              <w:ind w:left="62" w:right="32"/>
              <w:jc w:val="center"/>
              <w:rPr>
                <w:sz w:val="16"/>
              </w:rPr>
            </w:pPr>
            <w:r>
              <w:rPr>
                <w:sz w:val="16"/>
              </w:rPr>
              <w:t>55</w:t>
            </w:r>
          </w:p>
        </w:tc>
        <w:tc>
          <w:tcPr>
            <w:tcW w:w="2394" w:type="dxa"/>
            <w:tcBorders>
              <w:right w:val="single" w:sz="12" w:space="0" w:color="000000"/>
            </w:tcBorders>
          </w:tcPr>
          <w:p w:rsidR="009C13D6" w:rsidRDefault="009C13D6">
            <w:pPr>
              <w:pStyle w:val="TableParagraph"/>
              <w:rPr>
                <w:rFonts w:ascii="Times New Roman"/>
                <w:sz w:val="16"/>
              </w:rPr>
            </w:pPr>
          </w:p>
        </w:tc>
      </w:tr>
      <w:tr w:rsidR="009C13D6">
        <w:trPr>
          <w:trHeight w:val="341"/>
        </w:trPr>
        <w:tc>
          <w:tcPr>
            <w:tcW w:w="3348" w:type="dxa"/>
            <w:tcBorders>
              <w:left w:val="single" w:sz="12" w:space="0" w:color="000000"/>
              <w:bottom w:val="single" w:sz="12" w:space="0" w:color="000000"/>
            </w:tcBorders>
          </w:tcPr>
          <w:p w:rsidR="009C13D6" w:rsidRDefault="00ED1D52">
            <w:pPr>
              <w:pStyle w:val="TableParagraph"/>
              <w:spacing w:before="68"/>
              <w:ind w:left="1168" w:right="1150"/>
              <w:jc w:val="center"/>
              <w:rPr>
                <w:b/>
                <w:sz w:val="16"/>
              </w:rPr>
            </w:pPr>
            <w:r>
              <w:rPr>
                <w:b/>
                <w:sz w:val="16"/>
              </w:rPr>
              <w:t>总计</w:t>
            </w:r>
          </w:p>
        </w:tc>
        <w:tc>
          <w:tcPr>
            <w:tcW w:w="407" w:type="dxa"/>
            <w:tcBorders>
              <w:bottom w:val="single" w:sz="12" w:space="0" w:color="000000"/>
            </w:tcBorders>
          </w:tcPr>
          <w:p w:rsidR="009C13D6" w:rsidRDefault="00ED1D52">
            <w:pPr>
              <w:pStyle w:val="TableParagraph"/>
              <w:spacing w:before="68"/>
              <w:ind w:left="132"/>
              <w:rPr>
                <w:b/>
                <w:sz w:val="16"/>
              </w:rPr>
            </w:pPr>
            <w:r>
              <w:rPr>
                <w:b/>
                <w:sz w:val="16"/>
              </w:rPr>
              <w:t>28</w:t>
            </w:r>
          </w:p>
        </w:tc>
        <w:tc>
          <w:tcPr>
            <w:tcW w:w="2267" w:type="dxa"/>
            <w:tcBorders>
              <w:bottom w:val="single" w:sz="12" w:space="0" w:color="000000"/>
            </w:tcBorders>
          </w:tcPr>
          <w:p w:rsidR="009C13D6" w:rsidRDefault="00ED1D52">
            <w:pPr>
              <w:pStyle w:val="TableParagraph"/>
              <w:spacing w:before="68"/>
              <w:ind w:right="751"/>
              <w:jc w:val="right"/>
              <w:rPr>
                <w:sz w:val="16"/>
              </w:rPr>
            </w:pPr>
            <w:r>
              <w:rPr>
                <w:sz w:val="16"/>
              </w:rPr>
              <w:t>1769.23</w:t>
            </w:r>
          </w:p>
        </w:tc>
        <w:tc>
          <w:tcPr>
            <w:tcW w:w="3037" w:type="dxa"/>
            <w:tcBorders>
              <w:bottom w:val="single" w:sz="12" w:space="0" w:color="000000"/>
            </w:tcBorders>
          </w:tcPr>
          <w:p w:rsidR="009C13D6" w:rsidRDefault="00ED1D52">
            <w:pPr>
              <w:pStyle w:val="TableParagraph"/>
              <w:spacing w:before="68"/>
              <w:ind w:right="-15"/>
              <w:jc w:val="right"/>
              <w:rPr>
                <w:b/>
                <w:sz w:val="16"/>
              </w:rPr>
            </w:pPr>
            <w:r>
              <w:rPr>
                <w:b/>
                <w:sz w:val="16"/>
              </w:rPr>
              <w:t>总计</w:t>
            </w:r>
          </w:p>
        </w:tc>
        <w:tc>
          <w:tcPr>
            <w:tcW w:w="467" w:type="dxa"/>
            <w:tcBorders>
              <w:bottom w:val="single" w:sz="12" w:space="0" w:color="000000"/>
            </w:tcBorders>
          </w:tcPr>
          <w:p w:rsidR="009C13D6" w:rsidRDefault="00ED1D52">
            <w:pPr>
              <w:pStyle w:val="TableParagraph"/>
              <w:spacing w:before="68"/>
              <w:ind w:left="62" w:right="32"/>
              <w:jc w:val="center"/>
              <w:rPr>
                <w:b/>
                <w:sz w:val="16"/>
              </w:rPr>
            </w:pPr>
            <w:r>
              <w:rPr>
                <w:b/>
                <w:sz w:val="16"/>
              </w:rPr>
              <w:t>56</w:t>
            </w:r>
          </w:p>
        </w:tc>
        <w:tc>
          <w:tcPr>
            <w:tcW w:w="2394" w:type="dxa"/>
            <w:tcBorders>
              <w:bottom w:val="single" w:sz="12" w:space="0" w:color="000000"/>
              <w:right w:val="single" w:sz="12" w:space="0" w:color="000000"/>
            </w:tcBorders>
          </w:tcPr>
          <w:p w:rsidR="009C13D6" w:rsidRDefault="00ED1D52">
            <w:pPr>
              <w:pStyle w:val="TableParagraph"/>
              <w:spacing w:before="68"/>
              <w:ind w:left="926"/>
              <w:rPr>
                <w:sz w:val="16"/>
              </w:rPr>
            </w:pPr>
            <w:r>
              <w:rPr>
                <w:sz w:val="16"/>
              </w:rPr>
              <w:t>1769.23</w:t>
            </w:r>
          </w:p>
        </w:tc>
      </w:tr>
    </w:tbl>
    <w:p w:rsidR="009C13D6" w:rsidRDefault="009C13D6">
      <w:pPr>
        <w:spacing w:before="10"/>
        <w:rPr>
          <w:sz w:val="8"/>
        </w:rPr>
      </w:pPr>
    </w:p>
    <w:p w:rsidR="009C13D6" w:rsidRDefault="00ED1D52">
      <w:pPr>
        <w:spacing w:before="79"/>
        <w:ind w:left="2234"/>
        <w:rPr>
          <w:sz w:val="16"/>
        </w:rPr>
      </w:pPr>
      <w:r>
        <w:rPr>
          <w:sz w:val="16"/>
        </w:rPr>
        <w:t>注：本表反映部门本年度的总收支和年末结转结余情况。</w:t>
      </w:r>
    </w:p>
    <w:p w:rsidR="009C13D6" w:rsidRDefault="009C13D6">
      <w:pPr>
        <w:rPr>
          <w:sz w:val="16"/>
        </w:rPr>
        <w:sectPr w:rsidR="009C13D6">
          <w:pgSz w:w="16840" w:h="11910" w:orient="landscape"/>
          <w:pgMar w:top="1100" w:right="1240" w:bottom="280" w:left="240" w:header="720" w:footer="720" w:gutter="0"/>
          <w:cols w:space="720"/>
        </w:sectPr>
      </w:pPr>
    </w:p>
    <w:p w:rsidR="009C13D6" w:rsidRDefault="009C13D6">
      <w:pPr>
        <w:rPr>
          <w:sz w:val="20"/>
        </w:rPr>
      </w:pPr>
    </w:p>
    <w:p w:rsidR="009C13D6" w:rsidRDefault="009C13D6">
      <w:pPr>
        <w:rPr>
          <w:sz w:val="20"/>
        </w:rPr>
      </w:pPr>
    </w:p>
    <w:p w:rsidR="009C13D6" w:rsidRDefault="009C13D6">
      <w:pPr>
        <w:spacing w:before="10"/>
        <w:rPr>
          <w:sz w:val="14"/>
        </w:rPr>
      </w:pPr>
    </w:p>
    <w:p w:rsidR="009C13D6" w:rsidRDefault="009C13D6">
      <w:pPr>
        <w:rPr>
          <w:sz w:val="14"/>
        </w:rPr>
        <w:sectPr w:rsidR="009C13D6">
          <w:pgSz w:w="16840" w:h="11910" w:orient="landscape"/>
          <w:pgMar w:top="1100" w:right="1240" w:bottom="280" w:left="240" w:header="720" w:footer="720" w:gutter="0"/>
          <w:cols w:space="720"/>
        </w:sectPr>
      </w:pPr>
    </w:p>
    <w:p w:rsidR="009C13D6" w:rsidRDefault="009C13D6">
      <w:pPr>
        <w:rPr>
          <w:sz w:val="20"/>
        </w:rPr>
      </w:pPr>
    </w:p>
    <w:p w:rsidR="009C13D6" w:rsidRDefault="009C13D6">
      <w:pPr>
        <w:rPr>
          <w:sz w:val="20"/>
        </w:rPr>
      </w:pPr>
    </w:p>
    <w:p w:rsidR="009C13D6" w:rsidRDefault="009C13D6">
      <w:pPr>
        <w:rPr>
          <w:sz w:val="20"/>
        </w:rPr>
      </w:pPr>
    </w:p>
    <w:p w:rsidR="009C13D6" w:rsidRDefault="009C13D6">
      <w:pPr>
        <w:spacing w:before="6"/>
        <w:rPr>
          <w:sz w:val="20"/>
        </w:rPr>
      </w:pPr>
    </w:p>
    <w:p w:rsidR="009C13D6" w:rsidRDefault="00ED1D52">
      <w:pPr>
        <w:ind w:left="1200"/>
        <w:rPr>
          <w:sz w:val="20"/>
        </w:rPr>
      </w:pPr>
      <w:r>
        <w:rPr>
          <w:sz w:val="20"/>
        </w:rPr>
        <w:t>部门：</w:t>
      </w:r>
      <w:r w:rsidR="0050272A" w:rsidRPr="0050272A">
        <w:rPr>
          <w:rFonts w:hint="eastAsia"/>
          <w:sz w:val="20"/>
        </w:rPr>
        <w:t>信阳市平桥区人民政府办公室</w:t>
      </w:r>
    </w:p>
    <w:p w:rsidR="009C13D6" w:rsidRDefault="00ED1D52">
      <w:pPr>
        <w:pStyle w:val="2"/>
      </w:pPr>
      <w:r>
        <w:br w:type="column"/>
      </w:r>
      <w:r>
        <w:lastRenderedPageBreak/>
        <w:t>收入决算表</w:t>
      </w:r>
    </w:p>
    <w:p w:rsidR="009C13D6" w:rsidRDefault="00ED1D52">
      <w:pPr>
        <w:rPr>
          <w:sz w:val="20"/>
        </w:rPr>
      </w:pPr>
      <w:r>
        <w:br w:type="column"/>
      </w:r>
    </w:p>
    <w:p w:rsidR="009C13D6" w:rsidRDefault="009C13D6">
      <w:pPr>
        <w:rPr>
          <w:sz w:val="20"/>
        </w:rPr>
      </w:pPr>
    </w:p>
    <w:p w:rsidR="009C13D6" w:rsidRDefault="0032699C">
      <w:pPr>
        <w:spacing w:before="176" w:line="614" w:lineRule="auto"/>
        <w:ind w:left="1200" w:right="747" w:firstLine="100"/>
        <w:rPr>
          <w:sz w:val="20"/>
        </w:rPr>
      </w:pPr>
      <w:r>
        <w:pict>
          <v:shapetype id="_x0000_t202" coordsize="21600,21600" o:spt="202" path="m,l,21600r21600,l21600,xe">
            <v:stroke joinstyle="miter"/>
            <v:path gradientshapeok="t" o:connecttype="rect"/>
          </v:shapetype>
          <v:shape id="_x0000_s1026" type="#_x0000_t202" style="position:absolute;left:0;text-align:left;margin-left:71pt;margin-top:56.45pt;width:672.75pt;height:262.5pt;z-index:251663360;mso-position-horizontal-relative:page;mso-width-relative:page;mso-height-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82"/>
                    <w:gridCol w:w="494"/>
                    <w:gridCol w:w="514"/>
                    <w:gridCol w:w="2183"/>
                    <w:gridCol w:w="1459"/>
                    <w:gridCol w:w="1483"/>
                    <w:gridCol w:w="1210"/>
                    <w:gridCol w:w="1363"/>
                    <w:gridCol w:w="1134"/>
                    <w:gridCol w:w="1271"/>
                    <w:gridCol w:w="1647"/>
                  </w:tblGrid>
                  <w:tr w:rsidR="00ED1D52">
                    <w:trPr>
                      <w:trHeight w:val="1397"/>
                    </w:trPr>
                    <w:tc>
                      <w:tcPr>
                        <w:tcW w:w="1690" w:type="dxa"/>
                        <w:gridSpan w:val="3"/>
                        <w:shd w:val="clear" w:color="auto" w:fill="C0C0C0"/>
                      </w:tcPr>
                      <w:p w:rsidR="00ED1D52" w:rsidRDefault="00ED1D52">
                        <w:pPr>
                          <w:pStyle w:val="TableParagraph"/>
                        </w:pPr>
                      </w:p>
                      <w:p w:rsidR="00ED1D52" w:rsidRDefault="00ED1D52">
                        <w:pPr>
                          <w:pStyle w:val="TableParagraph"/>
                          <w:spacing w:before="8"/>
                          <w:rPr>
                            <w:sz w:val="21"/>
                          </w:rPr>
                        </w:pPr>
                      </w:p>
                      <w:p w:rsidR="00ED1D52" w:rsidRDefault="00ED1D52">
                        <w:pPr>
                          <w:pStyle w:val="TableParagraph"/>
                          <w:ind w:left="403"/>
                        </w:pPr>
                        <w:r>
                          <w:t>科目编码</w:t>
                        </w:r>
                      </w:p>
                    </w:tc>
                    <w:tc>
                      <w:tcPr>
                        <w:tcW w:w="2183" w:type="dxa"/>
                        <w:shd w:val="clear" w:color="auto" w:fill="C0C0C0"/>
                      </w:tcPr>
                      <w:p w:rsidR="00ED1D52" w:rsidRDefault="00ED1D52">
                        <w:pPr>
                          <w:pStyle w:val="TableParagraph"/>
                        </w:pPr>
                      </w:p>
                      <w:p w:rsidR="00ED1D52" w:rsidRDefault="00ED1D52">
                        <w:pPr>
                          <w:pStyle w:val="TableParagraph"/>
                          <w:spacing w:before="8"/>
                          <w:rPr>
                            <w:sz w:val="21"/>
                          </w:rPr>
                        </w:pPr>
                      </w:p>
                      <w:p w:rsidR="00ED1D52" w:rsidRDefault="00ED1D52">
                        <w:pPr>
                          <w:pStyle w:val="TableParagraph"/>
                          <w:ind w:left="650"/>
                        </w:pPr>
                        <w:r>
                          <w:t>科目名称</w:t>
                        </w:r>
                      </w:p>
                    </w:tc>
                    <w:tc>
                      <w:tcPr>
                        <w:tcW w:w="1459" w:type="dxa"/>
                        <w:shd w:val="clear" w:color="auto" w:fill="C0C0C0"/>
                      </w:tcPr>
                      <w:p w:rsidR="00ED1D52" w:rsidRDefault="00ED1D52">
                        <w:pPr>
                          <w:pStyle w:val="TableParagraph"/>
                        </w:pPr>
                      </w:p>
                      <w:p w:rsidR="00ED1D52" w:rsidRDefault="00ED1D52">
                        <w:pPr>
                          <w:pStyle w:val="TableParagraph"/>
                          <w:spacing w:before="8"/>
                          <w:rPr>
                            <w:sz w:val="21"/>
                          </w:rPr>
                        </w:pPr>
                      </w:p>
                      <w:p w:rsidR="00ED1D52" w:rsidRDefault="00ED1D52">
                        <w:pPr>
                          <w:pStyle w:val="TableParagraph"/>
                          <w:ind w:right="58"/>
                          <w:jc w:val="right"/>
                        </w:pPr>
                        <w:r>
                          <w:t>本年收入合计</w:t>
                        </w:r>
                      </w:p>
                    </w:tc>
                    <w:tc>
                      <w:tcPr>
                        <w:tcW w:w="1483" w:type="dxa"/>
                        <w:shd w:val="clear" w:color="auto" w:fill="C0C0C0"/>
                      </w:tcPr>
                      <w:p w:rsidR="00ED1D52" w:rsidRDefault="00ED1D52">
                        <w:pPr>
                          <w:pStyle w:val="TableParagraph"/>
                        </w:pPr>
                      </w:p>
                      <w:p w:rsidR="00ED1D52" w:rsidRDefault="00ED1D52">
                        <w:pPr>
                          <w:pStyle w:val="TableParagraph"/>
                          <w:spacing w:before="8"/>
                          <w:rPr>
                            <w:sz w:val="21"/>
                          </w:rPr>
                        </w:pPr>
                      </w:p>
                      <w:p w:rsidR="00ED1D52" w:rsidRDefault="00ED1D52">
                        <w:pPr>
                          <w:pStyle w:val="TableParagraph"/>
                          <w:ind w:left="80"/>
                        </w:pPr>
                        <w:r>
                          <w:t>财政拨款收入</w:t>
                        </w:r>
                      </w:p>
                    </w:tc>
                    <w:tc>
                      <w:tcPr>
                        <w:tcW w:w="1210" w:type="dxa"/>
                        <w:shd w:val="clear" w:color="auto" w:fill="C0C0C0"/>
                      </w:tcPr>
                      <w:p w:rsidR="00ED1D52" w:rsidRDefault="00ED1D52">
                        <w:pPr>
                          <w:pStyle w:val="TableParagraph"/>
                          <w:spacing w:before="6"/>
                          <w:rPr>
                            <w:sz w:val="31"/>
                          </w:rPr>
                        </w:pPr>
                      </w:p>
                      <w:p w:rsidR="00ED1D52" w:rsidRDefault="00ED1D52">
                        <w:pPr>
                          <w:pStyle w:val="TableParagraph"/>
                          <w:spacing w:line="266" w:lineRule="auto"/>
                          <w:ind w:left="495" w:right="42" w:hanging="442"/>
                        </w:pPr>
                        <w:r>
                          <w:t>上级补助收入</w:t>
                        </w:r>
                      </w:p>
                    </w:tc>
                    <w:tc>
                      <w:tcPr>
                        <w:tcW w:w="1363" w:type="dxa"/>
                        <w:shd w:val="clear" w:color="auto" w:fill="C0C0C0"/>
                      </w:tcPr>
                      <w:p w:rsidR="00ED1D52" w:rsidRDefault="00ED1D52">
                        <w:pPr>
                          <w:pStyle w:val="TableParagraph"/>
                        </w:pPr>
                      </w:p>
                      <w:p w:rsidR="00ED1D52" w:rsidRDefault="00ED1D52">
                        <w:pPr>
                          <w:pStyle w:val="TableParagraph"/>
                          <w:spacing w:before="8"/>
                          <w:rPr>
                            <w:sz w:val="21"/>
                          </w:rPr>
                        </w:pPr>
                      </w:p>
                      <w:p w:rsidR="00ED1D52" w:rsidRDefault="00ED1D52">
                        <w:pPr>
                          <w:pStyle w:val="TableParagraph"/>
                          <w:ind w:left="221" w:right="212"/>
                          <w:jc w:val="center"/>
                        </w:pPr>
                        <w:r>
                          <w:t>事业收入</w:t>
                        </w:r>
                      </w:p>
                    </w:tc>
                    <w:tc>
                      <w:tcPr>
                        <w:tcW w:w="1134" w:type="dxa"/>
                        <w:shd w:val="clear" w:color="auto" w:fill="C0C0C0"/>
                      </w:tcPr>
                      <w:p w:rsidR="00ED1D52" w:rsidRDefault="00ED1D52">
                        <w:pPr>
                          <w:pStyle w:val="TableParagraph"/>
                        </w:pPr>
                      </w:p>
                      <w:p w:rsidR="00ED1D52" w:rsidRDefault="00ED1D52">
                        <w:pPr>
                          <w:pStyle w:val="TableParagraph"/>
                          <w:spacing w:before="8"/>
                          <w:rPr>
                            <w:sz w:val="21"/>
                          </w:rPr>
                        </w:pPr>
                      </w:p>
                      <w:p w:rsidR="00ED1D52" w:rsidRDefault="00ED1D52">
                        <w:pPr>
                          <w:pStyle w:val="TableParagraph"/>
                          <w:ind w:left="106" w:right="98"/>
                          <w:jc w:val="center"/>
                        </w:pPr>
                        <w:r>
                          <w:t>经营收入</w:t>
                        </w:r>
                      </w:p>
                    </w:tc>
                    <w:tc>
                      <w:tcPr>
                        <w:tcW w:w="1271" w:type="dxa"/>
                        <w:shd w:val="clear" w:color="auto" w:fill="C0C0C0"/>
                      </w:tcPr>
                      <w:p w:rsidR="00ED1D52" w:rsidRDefault="00ED1D52">
                        <w:pPr>
                          <w:pStyle w:val="TableParagraph"/>
                          <w:spacing w:before="6"/>
                          <w:rPr>
                            <w:sz w:val="31"/>
                          </w:rPr>
                        </w:pPr>
                      </w:p>
                      <w:p w:rsidR="00ED1D52" w:rsidRDefault="00ED1D52">
                        <w:pPr>
                          <w:pStyle w:val="TableParagraph"/>
                          <w:spacing w:line="266" w:lineRule="auto"/>
                          <w:ind w:left="304" w:right="73" w:hanging="221"/>
                        </w:pPr>
                        <w:r>
                          <w:t>附属单位上缴收入</w:t>
                        </w:r>
                      </w:p>
                    </w:tc>
                    <w:tc>
                      <w:tcPr>
                        <w:tcW w:w="1647" w:type="dxa"/>
                        <w:shd w:val="clear" w:color="auto" w:fill="C0C0C0"/>
                      </w:tcPr>
                      <w:p w:rsidR="00ED1D52" w:rsidRDefault="00ED1D52">
                        <w:pPr>
                          <w:pStyle w:val="TableParagraph"/>
                        </w:pPr>
                      </w:p>
                      <w:p w:rsidR="00ED1D52" w:rsidRDefault="00ED1D52">
                        <w:pPr>
                          <w:pStyle w:val="TableParagraph"/>
                          <w:spacing w:before="8"/>
                          <w:rPr>
                            <w:sz w:val="21"/>
                          </w:rPr>
                        </w:pPr>
                      </w:p>
                      <w:p w:rsidR="00ED1D52" w:rsidRDefault="00ED1D52">
                        <w:pPr>
                          <w:pStyle w:val="TableParagraph"/>
                          <w:ind w:left="363" w:right="354"/>
                          <w:jc w:val="center"/>
                        </w:pPr>
                        <w:r>
                          <w:t>其他收入</w:t>
                        </w:r>
                      </w:p>
                    </w:tc>
                  </w:tr>
                  <w:tr w:rsidR="00ED1D52">
                    <w:trPr>
                      <w:trHeight w:val="342"/>
                    </w:trPr>
                    <w:tc>
                      <w:tcPr>
                        <w:tcW w:w="682" w:type="dxa"/>
                        <w:vMerge w:val="restart"/>
                        <w:shd w:val="clear" w:color="auto" w:fill="C0C0C0"/>
                      </w:tcPr>
                      <w:p w:rsidR="00ED1D52" w:rsidRDefault="00ED1D52">
                        <w:pPr>
                          <w:pStyle w:val="TableParagraph"/>
                          <w:spacing w:before="2"/>
                          <w:rPr>
                            <w:sz w:val="16"/>
                          </w:rPr>
                        </w:pPr>
                      </w:p>
                      <w:p w:rsidR="00ED1D52" w:rsidRDefault="00ED1D52">
                        <w:pPr>
                          <w:pStyle w:val="TableParagraph"/>
                          <w:ind w:left="230"/>
                        </w:pPr>
                        <w:r>
                          <w:t>类</w:t>
                        </w:r>
                      </w:p>
                    </w:tc>
                    <w:tc>
                      <w:tcPr>
                        <w:tcW w:w="494" w:type="dxa"/>
                        <w:vMerge w:val="restart"/>
                        <w:shd w:val="clear" w:color="auto" w:fill="C0C0C0"/>
                      </w:tcPr>
                      <w:p w:rsidR="00ED1D52" w:rsidRDefault="00ED1D52">
                        <w:pPr>
                          <w:pStyle w:val="TableParagraph"/>
                          <w:spacing w:before="2"/>
                          <w:rPr>
                            <w:sz w:val="16"/>
                          </w:rPr>
                        </w:pPr>
                      </w:p>
                      <w:p w:rsidR="00ED1D52" w:rsidRDefault="00ED1D52">
                        <w:pPr>
                          <w:pStyle w:val="TableParagraph"/>
                          <w:ind w:left="136"/>
                        </w:pPr>
                        <w:r>
                          <w:t>款</w:t>
                        </w:r>
                      </w:p>
                    </w:tc>
                    <w:tc>
                      <w:tcPr>
                        <w:tcW w:w="514" w:type="dxa"/>
                        <w:vMerge w:val="restart"/>
                        <w:shd w:val="clear" w:color="auto" w:fill="C0C0C0"/>
                      </w:tcPr>
                      <w:p w:rsidR="00ED1D52" w:rsidRDefault="00ED1D52">
                        <w:pPr>
                          <w:pStyle w:val="TableParagraph"/>
                          <w:spacing w:before="2"/>
                          <w:rPr>
                            <w:sz w:val="16"/>
                          </w:rPr>
                        </w:pPr>
                      </w:p>
                      <w:p w:rsidR="00ED1D52" w:rsidRDefault="00ED1D52">
                        <w:pPr>
                          <w:pStyle w:val="TableParagraph"/>
                          <w:ind w:left="146"/>
                        </w:pPr>
                        <w:r>
                          <w:t>项</w:t>
                        </w:r>
                      </w:p>
                    </w:tc>
                    <w:tc>
                      <w:tcPr>
                        <w:tcW w:w="2183" w:type="dxa"/>
                        <w:shd w:val="clear" w:color="auto" w:fill="C0C0C0"/>
                      </w:tcPr>
                      <w:p w:rsidR="00ED1D52" w:rsidRDefault="00ED1D52">
                        <w:pPr>
                          <w:pStyle w:val="TableParagraph"/>
                          <w:spacing w:before="30"/>
                          <w:ind w:left="852" w:right="841"/>
                          <w:jc w:val="center"/>
                        </w:pPr>
                        <w:r>
                          <w:t>栏次</w:t>
                        </w:r>
                      </w:p>
                    </w:tc>
                    <w:tc>
                      <w:tcPr>
                        <w:tcW w:w="1459" w:type="dxa"/>
                        <w:shd w:val="clear" w:color="auto" w:fill="C0C0C0"/>
                      </w:tcPr>
                      <w:p w:rsidR="00ED1D52" w:rsidRDefault="00ED1D52">
                        <w:pPr>
                          <w:pStyle w:val="TableParagraph"/>
                          <w:spacing w:before="30"/>
                          <w:ind w:left="7"/>
                          <w:jc w:val="center"/>
                        </w:pPr>
                        <w:r>
                          <w:t>1</w:t>
                        </w:r>
                      </w:p>
                    </w:tc>
                    <w:tc>
                      <w:tcPr>
                        <w:tcW w:w="1483" w:type="dxa"/>
                        <w:shd w:val="clear" w:color="auto" w:fill="C0C0C0"/>
                      </w:tcPr>
                      <w:p w:rsidR="00ED1D52" w:rsidRDefault="00ED1D52">
                        <w:pPr>
                          <w:pStyle w:val="TableParagraph"/>
                          <w:spacing w:before="30"/>
                          <w:ind w:left="7"/>
                          <w:jc w:val="center"/>
                        </w:pPr>
                        <w:r>
                          <w:t>2</w:t>
                        </w:r>
                      </w:p>
                    </w:tc>
                    <w:tc>
                      <w:tcPr>
                        <w:tcW w:w="1210" w:type="dxa"/>
                        <w:shd w:val="clear" w:color="auto" w:fill="C0C0C0"/>
                      </w:tcPr>
                      <w:p w:rsidR="00ED1D52" w:rsidRDefault="00ED1D52">
                        <w:pPr>
                          <w:pStyle w:val="TableParagraph"/>
                          <w:spacing w:before="30"/>
                          <w:ind w:left="7"/>
                          <w:jc w:val="center"/>
                        </w:pPr>
                        <w:r>
                          <w:t>3</w:t>
                        </w:r>
                      </w:p>
                    </w:tc>
                    <w:tc>
                      <w:tcPr>
                        <w:tcW w:w="1363" w:type="dxa"/>
                        <w:shd w:val="clear" w:color="auto" w:fill="C0C0C0"/>
                      </w:tcPr>
                      <w:p w:rsidR="00ED1D52" w:rsidRDefault="00ED1D52">
                        <w:pPr>
                          <w:pStyle w:val="TableParagraph"/>
                          <w:spacing w:before="30"/>
                          <w:ind w:left="7"/>
                          <w:jc w:val="center"/>
                        </w:pPr>
                        <w:r>
                          <w:t>4</w:t>
                        </w:r>
                      </w:p>
                    </w:tc>
                    <w:tc>
                      <w:tcPr>
                        <w:tcW w:w="1134" w:type="dxa"/>
                        <w:shd w:val="clear" w:color="auto" w:fill="C0C0C0"/>
                      </w:tcPr>
                      <w:p w:rsidR="00ED1D52" w:rsidRDefault="00ED1D52">
                        <w:pPr>
                          <w:pStyle w:val="TableParagraph"/>
                          <w:spacing w:before="30"/>
                          <w:ind w:left="11"/>
                          <w:jc w:val="center"/>
                        </w:pPr>
                        <w:r>
                          <w:t>5</w:t>
                        </w:r>
                      </w:p>
                    </w:tc>
                    <w:tc>
                      <w:tcPr>
                        <w:tcW w:w="1271" w:type="dxa"/>
                        <w:shd w:val="clear" w:color="auto" w:fill="C0C0C0"/>
                      </w:tcPr>
                      <w:p w:rsidR="00ED1D52" w:rsidRDefault="00ED1D52">
                        <w:pPr>
                          <w:pStyle w:val="TableParagraph"/>
                          <w:spacing w:before="30"/>
                          <w:ind w:left="11"/>
                          <w:jc w:val="center"/>
                        </w:pPr>
                        <w:r>
                          <w:t>6</w:t>
                        </w:r>
                      </w:p>
                    </w:tc>
                    <w:tc>
                      <w:tcPr>
                        <w:tcW w:w="1647" w:type="dxa"/>
                        <w:shd w:val="clear" w:color="auto" w:fill="C0C0C0"/>
                      </w:tcPr>
                      <w:p w:rsidR="00ED1D52" w:rsidRDefault="00ED1D52">
                        <w:pPr>
                          <w:pStyle w:val="TableParagraph"/>
                          <w:spacing w:before="30"/>
                          <w:ind w:left="6"/>
                          <w:jc w:val="center"/>
                        </w:pPr>
                        <w:r>
                          <w:t>7</w:t>
                        </w:r>
                      </w:p>
                    </w:tc>
                  </w:tr>
                  <w:tr w:rsidR="00ED1D52">
                    <w:trPr>
                      <w:trHeight w:val="341"/>
                    </w:trPr>
                    <w:tc>
                      <w:tcPr>
                        <w:tcW w:w="682" w:type="dxa"/>
                        <w:vMerge/>
                        <w:tcBorders>
                          <w:top w:val="nil"/>
                        </w:tcBorders>
                        <w:shd w:val="clear" w:color="auto" w:fill="C0C0C0"/>
                      </w:tcPr>
                      <w:p w:rsidR="00ED1D52" w:rsidRDefault="00ED1D52">
                        <w:pPr>
                          <w:rPr>
                            <w:sz w:val="2"/>
                            <w:szCs w:val="2"/>
                          </w:rPr>
                        </w:pPr>
                      </w:p>
                    </w:tc>
                    <w:tc>
                      <w:tcPr>
                        <w:tcW w:w="494" w:type="dxa"/>
                        <w:vMerge/>
                        <w:tcBorders>
                          <w:top w:val="nil"/>
                        </w:tcBorders>
                        <w:shd w:val="clear" w:color="auto" w:fill="C0C0C0"/>
                      </w:tcPr>
                      <w:p w:rsidR="00ED1D52" w:rsidRDefault="00ED1D52">
                        <w:pPr>
                          <w:rPr>
                            <w:sz w:val="2"/>
                            <w:szCs w:val="2"/>
                          </w:rPr>
                        </w:pPr>
                      </w:p>
                    </w:tc>
                    <w:tc>
                      <w:tcPr>
                        <w:tcW w:w="514" w:type="dxa"/>
                        <w:vMerge/>
                        <w:tcBorders>
                          <w:top w:val="nil"/>
                        </w:tcBorders>
                        <w:shd w:val="clear" w:color="auto" w:fill="C0C0C0"/>
                      </w:tcPr>
                      <w:p w:rsidR="00ED1D52" w:rsidRDefault="00ED1D52">
                        <w:pPr>
                          <w:rPr>
                            <w:sz w:val="2"/>
                            <w:szCs w:val="2"/>
                          </w:rPr>
                        </w:pPr>
                      </w:p>
                    </w:tc>
                    <w:tc>
                      <w:tcPr>
                        <w:tcW w:w="2183" w:type="dxa"/>
                        <w:shd w:val="clear" w:color="auto" w:fill="C0C0C0"/>
                      </w:tcPr>
                      <w:p w:rsidR="00ED1D52" w:rsidRDefault="00ED1D52">
                        <w:pPr>
                          <w:pStyle w:val="TableParagraph"/>
                          <w:spacing w:before="31"/>
                          <w:ind w:left="852" w:right="841"/>
                          <w:jc w:val="center"/>
                        </w:pPr>
                        <w:r>
                          <w:t>合计</w:t>
                        </w:r>
                      </w:p>
                    </w:tc>
                    <w:tc>
                      <w:tcPr>
                        <w:tcW w:w="1459" w:type="dxa"/>
                      </w:tcPr>
                      <w:p w:rsidR="00ED1D52" w:rsidRDefault="00ED1D52">
                        <w:pPr>
                          <w:pStyle w:val="TableParagraph"/>
                          <w:spacing w:before="31"/>
                          <w:ind w:right="3"/>
                          <w:jc w:val="right"/>
                        </w:pPr>
                        <w:r>
                          <w:t>1769.23</w:t>
                        </w:r>
                      </w:p>
                    </w:tc>
                    <w:tc>
                      <w:tcPr>
                        <w:tcW w:w="1483" w:type="dxa"/>
                      </w:tcPr>
                      <w:p w:rsidR="00ED1D52" w:rsidRDefault="00ED1D52">
                        <w:pPr>
                          <w:pStyle w:val="TableParagraph"/>
                          <w:spacing w:before="31"/>
                          <w:ind w:right="3"/>
                          <w:jc w:val="right"/>
                        </w:pPr>
                        <w:r>
                          <w:t>1769.23</w:t>
                        </w:r>
                      </w:p>
                    </w:tc>
                    <w:tc>
                      <w:tcPr>
                        <w:tcW w:w="1210" w:type="dxa"/>
                      </w:tcPr>
                      <w:p w:rsidR="00ED1D52" w:rsidRDefault="00ED1D52">
                        <w:pPr>
                          <w:pStyle w:val="TableParagraph"/>
                          <w:rPr>
                            <w:rFonts w:ascii="Times New Roman"/>
                          </w:rPr>
                        </w:pPr>
                      </w:p>
                    </w:tc>
                    <w:tc>
                      <w:tcPr>
                        <w:tcW w:w="1363" w:type="dxa"/>
                      </w:tcPr>
                      <w:p w:rsidR="00ED1D52" w:rsidRDefault="00ED1D52">
                        <w:pPr>
                          <w:pStyle w:val="TableParagraph"/>
                          <w:rPr>
                            <w:rFonts w:ascii="Times New Roman"/>
                          </w:rPr>
                        </w:pPr>
                      </w:p>
                    </w:tc>
                    <w:tc>
                      <w:tcPr>
                        <w:tcW w:w="1134" w:type="dxa"/>
                      </w:tcPr>
                      <w:p w:rsidR="00ED1D52" w:rsidRDefault="00ED1D52">
                        <w:pPr>
                          <w:pStyle w:val="TableParagraph"/>
                          <w:rPr>
                            <w:rFonts w:ascii="Times New Roman"/>
                          </w:rPr>
                        </w:pPr>
                      </w:p>
                    </w:tc>
                    <w:tc>
                      <w:tcPr>
                        <w:tcW w:w="1271" w:type="dxa"/>
                      </w:tcPr>
                      <w:p w:rsidR="00ED1D52" w:rsidRDefault="00ED1D52">
                        <w:pPr>
                          <w:pStyle w:val="TableParagraph"/>
                          <w:rPr>
                            <w:rFonts w:ascii="Times New Roman"/>
                          </w:rPr>
                        </w:pPr>
                      </w:p>
                    </w:tc>
                    <w:tc>
                      <w:tcPr>
                        <w:tcW w:w="1647" w:type="dxa"/>
                      </w:tcPr>
                      <w:p w:rsidR="00ED1D52" w:rsidRDefault="00ED1D52">
                        <w:pPr>
                          <w:pStyle w:val="TableParagraph"/>
                          <w:rPr>
                            <w:rFonts w:ascii="Times New Roman"/>
                          </w:rPr>
                        </w:pPr>
                      </w:p>
                    </w:tc>
                  </w:tr>
                  <w:tr w:rsidR="00ED1D52">
                    <w:trPr>
                      <w:trHeight w:val="342"/>
                    </w:trPr>
                    <w:tc>
                      <w:tcPr>
                        <w:tcW w:w="1690" w:type="dxa"/>
                        <w:gridSpan w:val="3"/>
                      </w:tcPr>
                      <w:p w:rsidR="00ED1D52" w:rsidRDefault="00ED1D52">
                        <w:pPr>
                          <w:pStyle w:val="TableParagraph"/>
                          <w:spacing w:before="31"/>
                          <w:ind w:left="14"/>
                        </w:pPr>
                        <w:r>
                          <w:t>201</w:t>
                        </w:r>
                      </w:p>
                    </w:tc>
                    <w:tc>
                      <w:tcPr>
                        <w:tcW w:w="2183" w:type="dxa"/>
                      </w:tcPr>
                      <w:p w:rsidR="00ED1D52" w:rsidRDefault="00ED1D52">
                        <w:pPr>
                          <w:pStyle w:val="TableParagraph"/>
                          <w:spacing w:before="31"/>
                          <w:ind w:left="14"/>
                        </w:pPr>
                        <w:r>
                          <w:t>一般公共服务支出</w:t>
                        </w:r>
                      </w:p>
                    </w:tc>
                    <w:tc>
                      <w:tcPr>
                        <w:tcW w:w="1459" w:type="dxa"/>
                      </w:tcPr>
                      <w:p w:rsidR="00ED1D52" w:rsidRDefault="00ED1D52">
                        <w:pPr>
                          <w:pStyle w:val="TableParagraph"/>
                          <w:spacing w:before="31"/>
                          <w:ind w:right="3"/>
                          <w:jc w:val="right"/>
                        </w:pPr>
                        <w:r>
                          <w:t>1769.23</w:t>
                        </w:r>
                      </w:p>
                    </w:tc>
                    <w:tc>
                      <w:tcPr>
                        <w:tcW w:w="1483" w:type="dxa"/>
                      </w:tcPr>
                      <w:p w:rsidR="00ED1D52" w:rsidRDefault="00ED1D52">
                        <w:pPr>
                          <w:pStyle w:val="TableParagraph"/>
                          <w:spacing w:before="31"/>
                          <w:ind w:right="3"/>
                          <w:jc w:val="right"/>
                        </w:pPr>
                        <w:r>
                          <w:t>1769.23</w:t>
                        </w:r>
                      </w:p>
                    </w:tc>
                    <w:tc>
                      <w:tcPr>
                        <w:tcW w:w="1210" w:type="dxa"/>
                      </w:tcPr>
                      <w:p w:rsidR="00ED1D52" w:rsidRDefault="00ED1D52">
                        <w:pPr>
                          <w:pStyle w:val="TableParagraph"/>
                          <w:rPr>
                            <w:rFonts w:ascii="Times New Roman"/>
                          </w:rPr>
                        </w:pPr>
                      </w:p>
                    </w:tc>
                    <w:tc>
                      <w:tcPr>
                        <w:tcW w:w="1363" w:type="dxa"/>
                      </w:tcPr>
                      <w:p w:rsidR="00ED1D52" w:rsidRDefault="00ED1D52">
                        <w:pPr>
                          <w:pStyle w:val="TableParagraph"/>
                          <w:rPr>
                            <w:rFonts w:ascii="Times New Roman"/>
                          </w:rPr>
                        </w:pPr>
                      </w:p>
                    </w:tc>
                    <w:tc>
                      <w:tcPr>
                        <w:tcW w:w="1134" w:type="dxa"/>
                      </w:tcPr>
                      <w:p w:rsidR="00ED1D52" w:rsidRDefault="00ED1D52">
                        <w:pPr>
                          <w:pStyle w:val="TableParagraph"/>
                          <w:rPr>
                            <w:rFonts w:ascii="Times New Roman"/>
                          </w:rPr>
                        </w:pPr>
                      </w:p>
                    </w:tc>
                    <w:tc>
                      <w:tcPr>
                        <w:tcW w:w="1271" w:type="dxa"/>
                      </w:tcPr>
                      <w:p w:rsidR="00ED1D52" w:rsidRDefault="00ED1D52">
                        <w:pPr>
                          <w:pStyle w:val="TableParagraph"/>
                          <w:rPr>
                            <w:rFonts w:ascii="Times New Roman"/>
                          </w:rPr>
                        </w:pPr>
                      </w:p>
                    </w:tc>
                    <w:tc>
                      <w:tcPr>
                        <w:tcW w:w="1647" w:type="dxa"/>
                      </w:tcPr>
                      <w:p w:rsidR="00ED1D52" w:rsidRDefault="00ED1D52">
                        <w:pPr>
                          <w:pStyle w:val="TableParagraph"/>
                          <w:rPr>
                            <w:rFonts w:ascii="Times New Roman"/>
                          </w:rPr>
                        </w:pPr>
                      </w:p>
                    </w:tc>
                  </w:tr>
                  <w:tr w:rsidR="00ED1D52">
                    <w:trPr>
                      <w:trHeight w:val="653"/>
                    </w:trPr>
                    <w:tc>
                      <w:tcPr>
                        <w:tcW w:w="1690" w:type="dxa"/>
                        <w:gridSpan w:val="3"/>
                      </w:tcPr>
                      <w:p w:rsidR="00ED1D52" w:rsidRDefault="00ED1D52">
                        <w:pPr>
                          <w:pStyle w:val="TableParagraph"/>
                          <w:spacing w:before="186"/>
                          <w:ind w:left="14"/>
                        </w:pPr>
                        <w:r>
                          <w:t>20103</w:t>
                        </w:r>
                      </w:p>
                    </w:tc>
                    <w:tc>
                      <w:tcPr>
                        <w:tcW w:w="2183" w:type="dxa"/>
                      </w:tcPr>
                      <w:p w:rsidR="00ED1D52" w:rsidRDefault="00ED1D52">
                        <w:pPr>
                          <w:pStyle w:val="TableParagraph"/>
                          <w:spacing w:before="2" w:line="310" w:lineRule="atLeast"/>
                          <w:ind w:left="14" w:right="1"/>
                        </w:pPr>
                        <w:r>
                          <w:rPr>
                            <w:spacing w:val="-7"/>
                          </w:rPr>
                          <w:t>政府办公厅</w:t>
                        </w:r>
                        <w:r>
                          <w:rPr>
                            <w:spacing w:val="-3"/>
                          </w:rPr>
                          <w:t>（</w:t>
                        </w:r>
                        <w:r>
                          <w:t>室</w:t>
                        </w:r>
                        <w:r>
                          <w:rPr>
                            <w:spacing w:val="-25"/>
                          </w:rPr>
                          <w:t>）</w:t>
                        </w:r>
                        <w:r>
                          <w:rPr>
                            <w:spacing w:val="-6"/>
                          </w:rPr>
                          <w:t>及相</w:t>
                        </w:r>
                        <w:r>
                          <w:rPr>
                            <w:spacing w:val="-2"/>
                          </w:rPr>
                          <w:t>关机构事务</w:t>
                        </w:r>
                      </w:p>
                    </w:tc>
                    <w:tc>
                      <w:tcPr>
                        <w:tcW w:w="1459" w:type="dxa"/>
                      </w:tcPr>
                      <w:p w:rsidR="00ED1D52" w:rsidRDefault="00ED1D52">
                        <w:pPr>
                          <w:pStyle w:val="TableParagraph"/>
                          <w:spacing w:before="186"/>
                          <w:ind w:right="3"/>
                          <w:jc w:val="right"/>
                        </w:pPr>
                        <w:r>
                          <w:t>1769.23</w:t>
                        </w:r>
                      </w:p>
                    </w:tc>
                    <w:tc>
                      <w:tcPr>
                        <w:tcW w:w="1483" w:type="dxa"/>
                      </w:tcPr>
                      <w:p w:rsidR="00ED1D52" w:rsidRDefault="00ED1D52">
                        <w:pPr>
                          <w:pStyle w:val="TableParagraph"/>
                          <w:spacing w:before="186"/>
                          <w:ind w:right="3"/>
                          <w:jc w:val="right"/>
                        </w:pPr>
                        <w:r>
                          <w:t>1769.23</w:t>
                        </w:r>
                      </w:p>
                    </w:tc>
                    <w:tc>
                      <w:tcPr>
                        <w:tcW w:w="1210" w:type="dxa"/>
                      </w:tcPr>
                      <w:p w:rsidR="00ED1D52" w:rsidRDefault="00ED1D52">
                        <w:pPr>
                          <w:pStyle w:val="TableParagraph"/>
                          <w:rPr>
                            <w:rFonts w:ascii="Times New Roman"/>
                          </w:rPr>
                        </w:pPr>
                      </w:p>
                    </w:tc>
                    <w:tc>
                      <w:tcPr>
                        <w:tcW w:w="1363" w:type="dxa"/>
                      </w:tcPr>
                      <w:p w:rsidR="00ED1D52" w:rsidRDefault="00ED1D52">
                        <w:pPr>
                          <w:pStyle w:val="TableParagraph"/>
                          <w:rPr>
                            <w:rFonts w:ascii="Times New Roman"/>
                          </w:rPr>
                        </w:pPr>
                      </w:p>
                    </w:tc>
                    <w:tc>
                      <w:tcPr>
                        <w:tcW w:w="1134" w:type="dxa"/>
                      </w:tcPr>
                      <w:p w:rsidR="00ED1D52" w:rsidRDefault="00ED1D52">
                        <w:pPr>
                          <w:pStyle w:val="TableParagraph"/>
                          <w:rPr>
                            <w:rFonts w:ascii="Times New Roman"/>
                          </w:rPr>
                        </w:pPr>
                      </w:p>
                    </w:tc>
                    <w:tc>
                      <w:tcPr>
                        <w:tcW w:w="1271" w:type="dxa"/>
                      </w:tcPr>
                      <w:p w:rsidR="00ED1D52" w:rsidRDefault="00ED1D52">
                        <w:pPr>
                          <w:pStyle w:val="TableParagraph"/>
                          <w:rPr>
                            <w:rFonts w:ascii="Times New Roman"/>
                          </w:rPr>
                        </w:pPr>
                      </w:p>
                    </w:tc>
                    <w:tc>
                      <w:tcPr>
                        <w:tcW w:w="1647" w:type="dxa"/>
                      </w:tcPr>
                      <w:p w:rsidR="00ED1D52" w:rsidRDefault="00ED1D52">
                        <w:pPr>
                          <w:pStyle w:val="TableParagraph"/>
                          <w:rPr>
                            <w:rFonts w:ascii="Times New Roman"/>
                          </w:rPr>
                        </w:pPr>
                      </w:p>
                    </w:tc>
                  </w:tr>
                  <w:tr w:rsidR="00ED1D52">
                    <w:trPr>
                      <w:trHeight w:val="342"/>
                    </w:trPr>
                    <w:tc>
                      <w:tcPr>
                        <w:tcW w:w="1690" w:type="dxa"/>
                        <w:gridSpan w:val="3"/>
                      </w:tcPr>
                      <w:p w:rsidR="00ED1D52" w:rsidRDefault="00ED1D52">
                        <w:pPr>
                          <w:pStyle w:val="TableParagraph"/>
                          <w:spacing w:before="31"/>
                          <w:ind w:left="14"/>
                        </w:pPr>
                        <w:r>
                          <w:t>2010301</w:t>
                        </w:r>
                      </w:p>
                    </w:tc>
                    <w:tc>
                      <w:tcPr>
                        <w:tcW w:w="2183" w:type="dxa"/>
                      </w:tcPr>
                      <w:p w:rsidR="00ED1D52" w:rsidRDefault="00ED1D52">
                        <w:pPr>
                          <w:pStyle w:val="TableParagraph"/>
                          <w:spacing w:before="31"/>
                          <w:ind w:left="235"/>
                        </w:pPr>
                        <w:r>
                          <w:t>行政运行</w:t>
                        </w:r>
                      </w:p>
                    </w:tc>
                    <w:tc>
                      <w:tcPr>
                        <w:tcW w:w="1459" w:type="dxa"/>
                      </w:tcPr>
                      <w:p w:rsidR="00ED1D52" w:rsidRDefault="00ED1D52">
                        <w:pPr>
                          <w:pStyle w:val="TableParagraph"/>
                          <w:spacing w:before="31"/>
                          <w:ind w:right="3"/>
                          <w:jc w:val="right"/>
                        </w:pPr>
                        <w:r>
                          <w:t>1769.23</w:t>
                        </w:r>
                      </w:p>
                    </w:tc>
                    <w:tc>
                      <w:tcPr>
                        <w:tcW w:w="1483" w:type="dxa"/>
                      </w:tcPr>
                      <w:p w:rsidR="00ED1D52" w:rsidRDefault="00ED1D52">
                        <w:pPr>
                          <w:pStyle w:val="TableParagraph"/>
                          <w:spacing w:before="31"/>
                          <w:ind w:right="3"/>
                          <w:jc w:val="right"/>
                        </w:pPr>
                        <w:r>
                          <w:t>1769.23</w:t>
                        </w:r>
                      </w:p>
                    </w:tc>
                    <w:tc>
                      <w:tcPr>
                        <w:tcW w:w="1210" w:type="dxa"/>
                      </w:tcPr>
                      <w:p w:rsidR="00ED1D52" w:rsidRDefault="00ED1D52">
                        <w:pPr>
                          <w:pStyle w:val="TableParagraph"/>
                          <w:rPr>
                            <w:rFonts w:ascii="Times New Roman"/>
                          </w:rPr>
                        </w:pPr>
                      </w:p>
                    </w:tc>
                    <w:tc>
                      <w:tcPr>
                        <w:tcW w:w="1363" w:type="dxa"/>
                      </w:tcPr>
                      <w:p w:rsidR="00ED1D52" w:rsidRDefault="00ED1D52">
                        <w:pPr>
                          <w:pStyle w:val="TableParagraph"/>
                          <w:rPr>
                            <w:rFonts w:ascii="Times New Roman"/>
                          </w:rPr>
                        </w:pPr>
                      </w:p>
                    </w:tc>
                    <w:tc>
                      <w:tcPr>
                        <w:tcW w:w="1134" w:type="dxa"/>
                      </w:tcPr>
                      <w:p w:rsidR="00ED1D52" w:rsidRDefault="00ED1D52">
                        <w:pPr>
                          <w:pStyle w:val="TableParagraph"/>
                          <w:rPr>
                            <w:rFonts w:ascii="Times New Roman"/>
                          </w:rPr>
                        </w:pPr>
                      </w:p>
                    </w:tc>
                    <w:tc>
                      <w:tcPr>
                        <w:tcW w:w="1271" w:type="dxa"/>
                      </w:tcPr>
                      <w:p w:rsidR="00ED1D52" w:rsidRDefault="00ED1D52">
                        <w:pPr>
                          <w:pStyle w:val="TableParagraph"/>
                          <w:rPr>
                            <w:rFonts w:ascii="Times New Roman"/>
                          </w:rPr>
                        </w:pPr>
                      </w:p>
                    </w:tc>
                    <w:tc>
                      <w:tcPr>
                        <w:tcW w:w="1647" w:type="dxa"/>
                      </w:tcPr>
                      <w:p w:rsidR="00ED1D52" w:rsidRDefault="00ED1D52">
                        <w:pPr>
                          <w:pStyle w:val="TableParagraph"/>
                          <w:rPr>
                            <w:rFonts w:ascii="Times New Roman"/>
                          </w:rPr>
                        </w:pPr>
                      </w:p>
                    </w:tc>
                  </w:tr>
                  <w:tr w:rsidR="00ED1D52">
                    <w:trPr>
                      <w:trHeight w:val="341"/>
                    </w:trPr>
                    <w:tc>
                      <w:tcPr>
                        <w:tcW w:w="1690" w:type="dxa"/>
                        <w:gridSpan w:val="3"/>
                      </w:tcPr>
                      <w:p w:rsidR="00ED1D52" w:rsidRDefault="00ED1D52">
                        <w:pPr>
                          <w:pStyle w:val="TableParagraph"/>
                          <w:rPr>
                            <w:rFonts w:ascii="Times New Roman"/>
                          </w:rPr>
                        </w:pPr>
                      </w:p>
                    </w:tc>
                    <w:tc>
                      <w:tcPr>
                        <w:tcW w:w="2183" w:type="dxa"/>
                      </w:tcPr>
                      <w:p w:rsidR="00ED1D52" w:rsidRDefault="00ED1D52">
                        <w:pPr>
                          <w:pStyle w:val="TableParagraph"/>
                          <w:rPr>
                            <w:rFonts w:ascii="Times New Roman"/>
                          </w:rPr>
                        </w:pPr>
                      </w:p>
                    </w:tc>
                    <w:tc>
                      <w:tcPr>
                        <w:tcW w:w="1459" w:type="dxa"/>
                      </w:tcPr>
                      <w:p w:rsidR="00ED1D52" w:rsidRDefault="00ED1D52">
                        <w:pPr>
                          <w:pStyle w:val="TableParagraph"/>
                          <w:rPr>
                            <w:rFonts w:ascii="Times New Roman"/>
                          </w:rPr>
                        </w:pPr>
                      </w:p>
                    </w:tc>
                    <w:tc>
                      <w:tcPr>
                        <w:tcW w:w="1483" w:type="dxa"/>
                      </w:tcPr>
                      <w:p w:rsidR="00ED1D52" w:rsidRDefault="00ED1D52">
                        <w:pPr>
                          <w:pStyle w:val="TableParagraph"/>
                          <w:rPr>
                            <w:rFonts w:ascii="Times New Roman"/>
                          </w:rPr>
                        </w:pPr>
                      </w:p>
                    </w:tc>
                    <w:tc>
                      <w:tcPr>
                        <w:tcW w:w="1210" w:type="dxa"/>
                      </w:tcPr>
                      <w:p w:rsidR="00ED1D52" w:rsidRDefault="00ED1D52">
                        <w:pPr>
                          <w:pStyle w:val="TableParagraph"/>
                          <w:rPr>
                            <w:rFonts w:ascii="Times New Roman"/>
                          </w:rPr>
                        </w:pPr>
                      </w:p>
                    </w:tc>
                    <w:tc>
                      <w:tcPr>
                        <w:tcW w:w="1363" w:type="dxa"/>
                      </w:tcPr>
                      <w:p w:rsidR="00ED1D52" w:rsidRDefault="00ED1D52">
                        <w:pPr>
                          <w:pStyle w:val="TableParagraph"/>
                          <w:rPr>
                            <w:rFonts w:ascii="Times New Roman"/>
                          </w:rPr>
                        </w:pPr>
                      </w:p>
                    </w:tc>
                    <w:tc>
                      <w:tcPr>
                        <w:tcW w:w="1134" w:type="dxa"/>
                      </w:tcPr>
                      <w:p w:rsidR="00ED1D52" w:rsidRDefault="00ED1D52">
                        <w:pPr>
                          <w:pStyle w:val="TableParagraph"/>
                          <w:rPr>
                            <w:rFonts w:ascii="Times New Roman"/>
                          </w:rPr>
                        </w:pPr>
                      </w:p>
                    </w:tc>
                    <w:tc>
                      <w:tcPr>
                        <w:tcW w:w="1271" w:type="dxa"/>
                      </w:tcPr>
                      <w:p w:rsidR="00ED1D52" w:rsidRDefault="00ED1D52">
                        <w:pPr>
                          <w:pStyle w:val="TableParagraph"/>
                          <w:rPr>
                            <w:rFonts w:ascii="Times New Roman"/>
                          </w:rPr>
                        </w:pPr>
                      </w:p>
                    </w:tc>
                    <w:tc>
                      <w:tcPr>
                        <w:tcW w:w="1647" w:type="dxa"/>
                      </w:tcPr>
                      <w:p w:rsidR="00ED1D52" w:rsidRDefault="00ED1D52">
                        <w:pPr>
                          <w:pStyle w:val="TableParagraph"/>
                          <w:rPr>
                            <w:rFonts w:ascii="Times New Roman"/>
                          </w:rPr>
                        </w:pPr>
                      </w:p>
                    </w:tc>
                  </w:tr>
                  <w:tr w:rsidR="00ED1D52">
                    <w:trPr>
                      <w:trHeight w:val="342"/>
                    </w:trPr>
                    <w:tc>
                      <w:tcPr>
                        <w:tcW w:w="1690" w:type="dxa"/>
                        <w:gridSpan w:val="3"/>
                      </w:tcPr>
                      <w:p w:rsidR="00ED1D52" w:rsidRDefault="00ED1D52">
                        <w:pPr>
                          <w:pStyle w:val="TableParagraph"/>
                          <w:rPr>
                            <w:rFonts w:ascii="Times New Roman"/>
                          </w:rPr>
                        </w:pPr>
                      </w:p>
                    </w:tc>
                    <w:tc>
                      <w:tcPr>
                        <w:tcW w:w="2183" w:type="dxa"/>
                      </w:tcPr>
                      <w:p w:rsidR="00ED1D52" w:rsidRDefault="00ED1D52">
                        <w:pPr>
                          <w:pStyle w:val="TableParagraph"/>
                          <w:rPr>
                            <w:rFonts w:ascii="Times New Roman"/>
                          </w:rPr>
                        </w:pPr>
                      </w:p>
                    </w:tc>
                    <w:tc>
                      <w:tcPr>
                        <w:tcW w:w="1459" w:type="dxa"/>
                      </w:tcPr>
                      <w:p w:rsidR="00ED1D52" w:rsidRDefault="00ED1D52">
                        <w:pPr>
                          <w:pStyle w:val="TableParagraph"/>
                          <w:rPr>
                            <w:rFonts w:ascii="Times New Roman"/>
                          </w:rPr>
                        </w:pPr>
                      </w:p>
                    </w:tc>
                    <w:tc>
                      <w:tcPr>
                        <w:tcW w:w="1483" w:type="dxa"/>
                      </w:tcPr>
                      <w:p w:rsidR="00ED1D52" w:rsidRDefault="00ED1D52">
                        <w:pPr>
                          <w:pStyle w:val="TableParagraph"/>
                          <w:rPr>
                            <w:rFonts w:ascii="Times New Roman"/>
                          </w:rPr>
                        </w:pPr>
                      </w:p>
                    </w:tc>
                    <w:tc>
                      <w:tcPr>
                        <w:tcW w:w="1210" w:type="dxa"/>
                      </w:tcPr>
                      <w:p w:rsidR="00ED1D52" w:rsidRDefault="00ED1D52">
                        <w:pPr>
                          <w:pStyle w:val="TableParagraph"/>
                          <w:rPr>
                            <w:rFonts w:ascii="Times New Roman"/>
                          </w:rPr>
                        </w:pPr>
                      </w:p>
                    </w:tc>
                    <w:tc>
                      <w:tcPr>
                        <w:tcW w:w="1363" w:type="dxa"/>
                      </w:tcPr>
                      <w:p w:rsidR="00ED1D52" w:rsidRDefault="00ED1D52">
                        <w:pPr>
                          <w:pStyle w:val="TableParagraph"/>
                          <w:rPr>
                            <w:rFonts w:ascii="Times New Roman"/>
                          </w:rPr>
                        </w:pPr>
                      </w:p>
                    </w:tc>
                    <w:tc>
                      <w:tcPr>
                        <w:tcW w:w="1134" w:type="dxa"/>
                      </w:tcPr>
                      <w:p w:rsidR="00ED1D52" w:rsidRDefault="00ED1D52">
                        <w:pPr>
                          <w:pStyle w:val="TableParagraph"/>
                          <w:rPr>
                            <w:rFonts w:ascii="Times New Roman"/>
                          </w:rPr>
                        </w:pPr>
                      </w:p>
                    </w:tc>
                    <w:tc>
                      <w:tcPr>
                        <w:tcW w:w="1271" w:type="dxa"/>
                      </w:tcPr>
                      <w:p w:rsidR="00ED1D52" w:rsidRDefault="00ED1D52">
                        <w:pPr>
                          <w:pStyle w:val="TableParagraph"/>
                          <w:rPr>
                            <w:rFonts w:ascii="Times New Roman"/>
                          </w:rPr>
                        </w:pPr>
                      </w:p>
                    </w:tc>
                    <w:tc>
                      <w:tcPr>
                        <w:tcW w:w="1647" w:type="dxa"/>
                      </w:tcPr>
                      <w:p w:rsidR="00ED1D52" w:rsidRDefault="00ED1D52">
                        <w:pPr>
                          <w:pStyle w:val="TableParagraph"/>
                          <w:rPr>
                            <w:rFonts w:ascii="Times New Roman"/>
                          </w:rPr>
                        </w:pPr>
                      </w:p>
                    </w:tc>
                  </w:tr>
                  <w:tr w:rsidR="00ED1D52">
                    <w:trPr>
                      <w:trHeight w:val="342"/>
                    </w:trPr>
                    <w:tc>
                      <w:tcPr>
                        <w:tcW w:w="1690" w:type="dxa"/>
                        <w:gridSpan w:val="3"/>
                      </w:tcPr>
                      <w:p w:rsidR="00ED1D52" w:rsidRDefault="00ED1D52">
                        <w:pPr>
                          <w:pStyle w:val="TableParagraph"/>
                          <w:rPr>
                            <w:rFonts w:ascii="Times New Roman"/>
                          </w:rPr>
                        </w:pPr>
                      </w:p>
                    </w:tc>
                    <w:tc>
                      <w:tcPr>
                        <w:tcW w:w="2183" w:type="dxa"/>
                      </w:tcPr>
                      <w:p w:rsidR="00ED1D52" w:rsidRDefault="00ED1D52">
                        <w:pPr>
                          <w:pStyle w:val="TableParagraph"/>
                          <w:rPr>
                            <w:rFonts w:ascii="Times New Roman"/>
                          </w:rPr>
                        </w:pPr>
                      </w:p>
                    </w:tc>
                    <w:tc>
                      <w:tcPr>
                        <w:tcW w:w="1459" w:type="dxa"/>
                      </w:tcPr>
                      <w:p w:rsidR="00ED1D52" w:rsidRDefault="00ED1D52">
                        <w:pPr>
                          <w:pStyle w:val="TableParagraph"/>
                          <w:rPr>
                            <w:rFonts w:ascii="Times New Roman"/>
                          </w:rPr>
                        </w:pPr>
                      </w:p>
                    </w:tc>
                    <w:tc>
                      <w:tcPr>
                        <w:tcW w:w="1483" w:type="dxa"/>
                      </w:tcPr>
                      <w:p w:rsidR="00ED1D52" w:rsidRDefault="00ED1D52">
                        <w:pPr>
                          <w:pStyle w:val="TableParagraph"/>
                          <w:rPr>
                            <w:rFonts w:ascii="Times New Roman"/>
                          </w:rPr>
                        </w:pPr>
                      </w:p>
                    </w:tc>
                    <w:tc>
                      <w:tcPr>
                        <w:tcW w:w="1210" w:type="dxa"/>
                      </w:tcPr>
                      <w:p w:rsidR="00ED1D52" w:rsidRDefault="00ED1D52">
                        <w:pPr>
                          <w:pStyle w:val="TableParagraph"/>
                          <w:rPr>
                            <w:rFonts w:ascii="Times New Roman"/>
                          </w:rPr>
                        </w:pPr>
                      </w:p>
                    </w:tc>
                    <w:tc>
                      <w:tcPr>
                        <w:tcW w:w="1363" w:type="dxa"/>
                      </w:tcPr>
                      <w:p w:rsidR="00ED1D52" w:rsidRDefault="00ED1D52">
                        <w:pPr>
                          <w:pStyle w:val="TableParagraph"/>
                          <w:rPr>
                            <w:rFonts w:ascii="Times New Roman"/>
                          </w:rPr>
                        </w:pPr>
                      </w:p>
                    </w:tc>
                    <w:tc>
                      <w:tcPr>
                        <w:tcW w:w="1134" w:type="dxa"/>
                      </w:tcPr>
                      <w:p w:rsidR="00ED1D52" w:rsidRDefault="00ED1D52">
                        <w:pPr>
                          <w:pStyle w:val="TableParagraph"/>
                          <w:rPr>
                            <w:rFonts w:ascii="Times New Roman"/>
                          </w:rPr>
                        </w:pPr>
                      </w:p>
                    </w:tc>
                    <w:tc>
                      <w:tcPr>
                        <w:tcW w:w="1271" w:type="dxa"/>
                      </w:tcPr>
                      <w:p w:rsidR="00ED1D52" w:rsidRDefault="00ED1D52">
                        <w:pPr>
                          <w:pStyle w:val="TableParagraph"/>
                          <w:rPr>
                            <w:rFonts w:ascii="Times New Roman"/>
                          </w:rPr>
                        </w:pPr>
                      </w:p>
                    </w:tc>
                    <w:tc>
                      <w:tcPr>
                        <w:tcW w:w="1647" w:type="dxa"/>
                      </w:tcPr>
                      <w:p w:rsidR="00ED1D52" w:rsidRDefault="00ED1D52">
                        <w:pPr>
                          <w:pStyle w:val="TableParagraph"/>
                          <w:rPr>
                            <w:rFonts w:ascii="Times New Roman"/>
                          </w:rPr>
                        </w:pPr>
                      </w:p>
                    </w:tc>
                  </w:tr>
                  <w:tr w:rsidR="00ED1D52">
                    <w:trPr>
                      <w:trHeight w:val="341"/>
                    </w:trPr>
                    <w:tc>
                      <w:tcPr>
                        <w:tcW w:w="1690" w:type="dxa"/>
                        <w:gridSpan w:val="3"/>
                      </w:tcPr>
                      <w:p w:rsidR="00ED1D52" w:rsidRDefault="00ED1D52">
                        <w:pPr>
                          <w:pStyle w:val="TableParagraph"/>
                          <w:rPr>
                            <w:rFonts w:ascii="Times New Roman"/>
                          </w:rPr>
                        </w:pPr>
                      </w:p>
                    </w:tc>
                    <w:tc>
                      <w:tcPr>
                        <w:tcW w:w="2183" w:type="dxa"/>
                      </w:tcPr>
                      <w:p w:rsidR="00ED1D52" w:rsidRDefault="00ED1D52">
                        <w:pPr>
                          <w:pStyle w:val="TableParagraph"/>
                          <w:rPr>
                            <w:rFonts w:ascii="Times New Roman"/>
                          </w:rPr>
                        </w:pPr>
                      </w:p>
                    </w:tc>
                    <w:tc>
                      <w:tcPr>
                        <w:tcW w:w="1459" w:type="dxa"/>
                      </w:tcPr>
                      <w:p w:rsidR="00ED1D52" w:rsidRDefault="00ED1D52">
                        <w:pPr>
                          <w:pStyle w:val="TableParagraph"/>
                          <w:rPr>
                            <w:rFonts w:ascii="Times New Roman"/>
                          </w:rPr>
                        </w:pPr>
                      </w:p>
                    </w:tc>
                    <w:tc>
                      <w:tcPr>
                        <w:tcW w:w="1483" w:type="dxa"/>
                      </w:tcPr>
                      <w:p w:rsidR="00ED1D52" w:rsidRDefault="00ED1D52">
                        <w:pPr>
                          <w:pStyle w:val="TableParagraph"/>
                          <w:rPr>
                            <w:rFonts w:ascii="Times New Roman"/>
                          </w:rPr>
                        </w:pPr>
                      </w:p>
                    </w:tc>
                    <w:tc>
                      <w:tcPr>
                        <w:tcW w:w="1210" w:type="dxa"/>
                      </w:tcPr>
                      <w:p w:rsidR="00ED1D52" w:rsidRDefault="00ED1D52">
                        <w:pPr>
                          <w:pStyle w:val="TableParagraph"/>
                          <w:rPr>
                            <w:rFonts w:ascii="Times New Roman"/>
                          </w:rPr>
                        </w:pPr>
                      </w:p>
                    </w:tc>
                    <w:tc>
                      <w:tcPr>
                        <w:tcW w:w="1363" w:type="dxa"/>
                      </w:tcPr>
                      <w:p w:rsidR="00ED1D52" w:rsidRDefault="00ED1D52">
                        <w:pPr>
                          <w:pStyle w:val="TableParagraph"/>
                          <w:rPr>
                            <w:rFonts w:ascii="Times New Roman"/>
                          </w:rPr>
                        </w:pPr>
                      </w:p>
                    </w:tc>
                    <w:tc>
                      <w:tcPr>
                        <w:tcW w:w="1134" w:type="dxa"/>
                      </w:tcPr>
                      <w:p w:rsidR="00ED1D52" w:rsidRDefault="00ED1D52">
                        <w:pPr>
                          <w:pStyle w:val="TableParagraph"/>
                          <w:rPr>
                            <w:rFonts w:ascii="Times New Roman"/>
                          </w:rPr>
                        </w:pPr>
                      </w:p>
                    </w:tc>
                    <w:tc>
                      <w:tcPr>
                        <w:tcW w:w="1271" w:type="dxa"/>
                      </w:tcPr>
                      <w:p w:rsidR="00ED1D52" w:rsidRDefault="00ED1D52">
                        <w:pPr>
                          <w:pStyle w:val="TableParagraph"/>
                          <w:rPr>
                            <w:rFonts w:ascii="Times New Roman"/>
                          </w:rPr>
                        </w:pPr>
                      </w:p>
                    </w:tc>
                    <w:tc>
                      <w:tcPr>
                        <w:tcW w:w="1647" w:type="dxa"/>
                      </w:tcPr>
                      <w:p w:rsidR="00ED1D52" w:rsidRDefault="00ED1D52">
                        <w:pPr>
                          <w:pStyle w:val="TableParagraph"/>
                          <w:rPr>
                            <w:rFonts w:ascii="Times New Roman"/>
                          </w:rPr>
                        </w:pPr>
                      </w:p>
                    </w:tc>
                  </w:tr>
                  <w:tr w:rsidR="00ED1D52">
                    <w:trPr>
                      <w:trHeight w:val="342"/>
                    </w:trPr>
                    <w:tc>
                      <w:tcPr>
                        <w:tcW w:w="1690" w:type="dxa"/>
                        <w:gridSpan w:val="3"/>
                      </w:tcPr>
                      <w:p w:rsidR="00ED1D52" w:rsidRDefault="00ED1D52">
                        <w:pPr>
                          <w:pStyle w:val="TableParagraph"/>
                          <w:rPr>
                            <w:rFonts w:ascii="Times New Roman"/>
                          </w:rPr>
                        </w:pPr>
                      </w:p>
                    </w:tc>
                    <w:tc>
                      <w:tcPr>
                        <w:tcW w:w="2183" w:type="dxa"/>
                      </w:tcPr>
                      <w:p w:rsidR="00ED1D52" w:rsidRDefault="00ED1D52">
                        <w:pPr>
                          <w:pStyle w:val="TableParagraph"/>
                          <w:rPr>
                            <w:rFonts w:ascii="Times New Roman"/>
                          </w:rPr>
                        </w:pPr>
                      </w:p>
                    </w:tc>
                    <w:tc>
                      <w:tcPr>
                        <w:tcW w:w="1459" w:type="dxa"/>
                      </w:tcPr>
                      <w:p w:rsidR="00ED1D52" w:rsidRDefault="00ED1D52">
                        <w:pPr>
                          <w:pStyle w:val="TableParagraph"/>
                          <w:rPr>
                            <w:rFonts w:ascii="Times New Roman"/>
                          </w:rPr>
                        </w:pPr>
                      </w:p>
                    </w:tc>
                    <w:tc>
                      <w:tcPr>
                        <w:tcW w:w="1483" w:type="dxa"/>
                      </w:tcPr>
                      <w:p w:rsidR="00ED1D52" w:rsidRDefault="00ED1D52">
                        <w:pPr>
                          <w:pStyle w:val="TableParagraph"/>
                          <w:rPr>
                            <w:rFonts w:ascii="Times New Roman"/>
                          </w:rPr>
                        </w:pPr>
                      </w:p>
                    </w:tc>
                    <w:tc>
                      <w:tcPr>
                        <w:tcW w:w="1210" w:type="dxa"/>
                      </w:tcPr>
                      <w:p w:rsidR="00ED1D52" w:rsidRDefault="00ED1D52">
                        <w:pPr>
                          <w:pStyle w:val="TableParagraph"/>
                          <w:rPr>
                            <w:rFonts w:ascii="Times New Roman"/>
                          </w:rPr>
                        </w:pPr>
                      </w:p>
                    </w:tc>
                    <w:tc>
                      <w:tcPr>
                        <w:tcW w:w="1363" w:type="dxa"/>
                      </w:tcPr>
                      <w:p w:rsidR="00ED1D52" w:rsidRDefault="00ED1D52">
                        <w:pPr>
                          <w:pStyle w:val="TableParagraph"/>
                          <w:rPr>
                            <w:rFonts w:ascii="Times New Roman"/>
                          </w:rPr>
                        </w:pPr>
                      </w:p>
                    </w:tc>
                    <w:tc>
                      <w:tcPr>
                        <w:tcW w:w="1134" w:type="dxa"/>
                      </w:tcPr>
                      <w:p w:rsidR="00ED1D52" w:rsidRDefault="00ED1D52">
                        <w:pPr>
                          <w:pStyle w:val="TableParagraph"/>
                          <w:rPr>
                            <w:rFonts w:ascii="Times New Roman"/>
                          </w:rPr>
                        </w:pPr>
                      </w:p>
                    </w:tc>
                    <w:tc>
                      <w:tcPr>
                        <w:tcW w:w="1271" w:type="dxa"/>
                      </w:tcPr>
                      <w:p w:rsidR="00ED1D52" w:rsidRDefault="00ED1D52">
                        <w:pPr>
                          <w:pStyle w:val="TableParagraph"/>
                          <w:rPr>
                            <w:rFonts w:ascii="Times New Roman"/>
                          </w:rPr>
                        </w:pPr>
                      </w:p>
                    </w:tc>
                    <w:tc>
                      <w:tcPr>
                        <w:tcW w:w="1647" w:type="dxa"/>
                      </w:tcPr>
                      <w:p w:rsidR="00ED1D52" w:rsidRDefault="00ED1D52">
                        <w:pPr>
                          <w:pStyle w:val="TableParagraph"/>
                          <w:rPr>
                            <w:rFonts w:ascii="Times New Roman"/>
                          </w:rPr>
                        </w:pPr>
                      </w:p>
                    </w:tc>
                  </w:tr>
                </w:tbl>
                <w:p w:rsidR="00ED1D52" w:rsidRDefault="00ED1D52">
                  <w:pPr>
                    <w:pStyle w:val="a3"/>
                  </w:pPr>
                </w:p>
              </w:txbxContent>
            </v:textbox>
            <w10:wrap anchorx="page"/>
          </v:shape>
        </w:pict>
      </w:r>
      <w:r w:rsidR="00ED1D52">
        <w:rPr>
          <w:spacing w:val="-11"/>
          <w:sz w:val="20"/>
        </w:rPr>
        <w:t xml:space="preserve">财决批复 </w:t>
      </w:r>
      <w:r w:rsidR="00ED1D52">
        <w:rPr>
          <w:sz w:val="20"/>
        </w:rPr>
        <w:t>02</w:t>
      </w:r>
      <w:r w:rsidR="00ED1D52">
        <w:rPr>
          <w:spacing w:val="-34"/>
          <w:sz w:val="20"/>
        </w:rPr>
        <w:t xml:space="preserve"> 表</w:t>
      </w:r>
      <w:r w:rsidR="00ED1D52">
        <w:rPr>
          <w:spacing w:val="-3"/>
          <w:sz w:val="20"/>
        </w:rPr>
        <w:t>金额单位：万元</w:t>
      </w:r>
    </w:p>
    <w:p w:rsidR="009C13D6" w:rsidRDefault="009C13D6">
      <w:pPr>
        <w:spacing w:line="614" w:lineRule="auto"/>
        <w:rPr>
          <w:sz w:val="20"/>
        </w:rPr>
        <w:sectPr w:rsidR="009C13D6">
          <w:type w:val="continuous"/>
          <w:pgSz w:w="16840" w:h="11910" w:orient="landscape"/>
          <w:pgMar w:top="1580" w:right="1240" w:bottom="280" w:left="240" w:header="720" w:footer="720" w:gutter="0"/>
          <w:cols w:num="3" w:space="720" w:equalWidth="0">
            <w:col w:w="4039" w:space="1565"/>
            <w:col w:w="3439" w:space="2967"/>
            <w:col w:w="3350"/>
          </w:cols>
        </w:sectPr>
      </w:pPr>
    </w:p>
    <w:p w:rsidR="009C13D6" w:rsidRDefault="009C13D6">
      <w:pPr>
        <w:rPr>
          <w:sz w:val="20"/>
        </w:rPr>
      </w:pPr>
    </w:p>
    <w:p w:rsidR="009C13D6" w:rsidRDefault="009C13D6">
      <w:pPr>
        <w:rPr>
          <w:sz w:val="20"/>
        </w:rPr>
      </w:pPr>
    </w:p>
    <w:p w:rsidR="009C13D6" w:rsidRDefault="009C13D6">
      <w:pPr>
        <w:rPr>
          <w:sz w:val="20"/>
        </w:rPr>
      </w:pPr>
    </w:p>
    <w:p w:rsidR="009C13D6" w:rsidRDefault="009C13D6">
      <w:pPr>
        <w:rPr>
          <w:sz w:val="20"/>
        </w:rPr>
      </w:pPr>
    </w:p>
    <w:p w:rsidR="009C13D6" w:rsidRDefault="009C13D6">
      <w:pPr>
        <w:rPr>
          <w:sz w:val="20"/>
        </w:rPr>
      </w:pPr>
    </w:p>
    <w:p w:rsidR="009C13D6" w:rsidRDefault="009C13D6">
      <w:pPr>
        <w:rPr>
          <w:sz w:val="20"/>
        </w:rPr>
      </w:pPr>
    </w:p>
    <w:p w:rsidR="009C13D6" w:rsidRDefault="009C13D6">
      <w:pPr>
        <w:rPr>
          <w:sz w:val="20"/>
        </w:rPr>
      </w:pPr>
    </w:p>
    <w:p w:rsidR="009C13D6" w:rsidRDefault="009C13D6">
      <w:pPr>
        <w:rPr>
          <w:sz w:val="20"/>
        </w:rPr>
      </w:pPr>
    </w:p>
    <w:p w:rsidR="009C13D6" w:rsidRDefault="009C13D6">
      <w:pPr>
        <w:rPr>
          <w:sz w:val="20"/>
        </w:rPr>
      </w:pPr>
    </w:p>
    <w:p w:rsidR="009C13D6" w:rsidRDefault="009C13D6">
      <w:pPr>
        <w:rPr>
          <w:sz w:val="20"/>
        </w:rPr>
      </w:pPr>
    </w:p>
    <w:p w:rsidR="009C13D6" w:rsidRDefault="009C13D6">
      <w:pPr>
        <w:rPr>
          <w:sz w:val="20"/>
        </w:rPr>
      </w:pPr>
    </w:p>
    <w:p w:rsidR="009C13D6" w:rsidRDefault="009C13D6">
      <w:pPr>
        <w:rPr>
          <w:sz w:val="20"/>
        </w:rPr>
      </w:pPr>
    </w:p>
    <w:p w:rsidR="009C13D6" w:rsidRDefault="009C13D6">
      <w:pPr>
        <w:rPr>
          <w:sz w:val="20"/>
        </w:rPr>
      </w:pPr>
    </w:p>
    <w:p w:rsidR="009C13D6" w:rsidRDefault="009C13D6">
      <w:pPr>
        <w:rPr>
          <w:sz w:val="20"/>
        </w:rPr>
      </w:pPr>
    </w:p>
    <w:p w:rsidR="009C13D6" w:rsidRDefault="009C13D6">
      <w:pPr>
        <w:rPr>
          <w:sz w:val="20"/>
        </w:rPr>
      </w:pPr>
    </w:p>
    <w:p w:rsidR="009C13D6" w:rsidRDefault="009C13D6">
      <w:pPr>
        <w:rPr>
          <w:sz w:val="20"/>
        </w:rPr>
      </w:pPr>
    </w:p>
    <w:p w:rsidR="009C13D6" w:rsidRDefault="009C13D6">
      <w:pPr>
        <w:rPr>
          <w:sz w:val="20"/>
        </w:rPr>
      </w:pPr>
    </w:p>
    <w:p w:rsidR="009C13D6" w:rsidRDefault="009C13D6">
      <w:pPr>
        <w:rPr>
          <w:sz w:val="20"/>
        </w:rPr>
      </w:pPr>
    </w:p>
    <w:p w:rsidR="009C13D6" w:rsidRDefault="009C13D6">
      <w:pPr>
        <w:spacing w:before="9"/>
        <w:rPr>
          <w:sz w:val="18"/>
        </w:rPr>
      </w:pPr>
    </w:p>
    <w:p w:rsidR="009C13D6" w:rsidRDefault="00ED1D52">
      <w:pPr>
        <w:spacing w:before="70" w:line="292" w:lineRule="auto"/>
        <w:ind w:left="1639" w:right="8544" w:hanging="440"/>
      </w:pPr>
      <w:r>
        <w:t>注：1.</w:t>
      </w:r>
      <w:r>
        <w:rPr>
          <w:spacing w:val="-3"/>
        </w:rPr>
        <w:t>本表依据《收入决算表》</w:t>
      </w:r>
      <w:r>
        <w:t>（</w:t>
      </w:r>
      <w:r>
        <w:rPr>
          <w:spacing w:val="-19"/>
        </w:rPr>
        <w:t xml:space="preserve">财决 </w:t>
      </w:r>
      <w:r>
        <w:t>03</w:t>
      </w:r>
      <w:r>
        <w:rPr>
          <w:spacing w:val="-27"/>
        </w:rPr>
        <w:t xml:space="preserve"> 表</w:t>
      </w:r>
      <w:r>
        <w:rPr>
          <w:spacing w:val="-3"/>
        </w:rPr>
        <w:t>）</w:t>
      </w:r>
      <w:r>
        <w:rPr>
          <w:spacing w:val="-1"/>
        </w:rPr>
        <w:t>进行批复。2.</w:t>
      </w:r>
      <w:r>
        <w:rPr>
          <w:spacing w:val="-3"/>
        </w:rPr>
        <w:t>本表含政府性基金预算财政拨款。</w:t>
      </w:r>
    </w:p>
    <w:p w:rsidR="009C13D6" w:rsidRDefault="00ED1D52">
      <w:pPr>
        <w:pStyle w:val="a4"/>
        <w:numPr>
          <w:ilvl w:val="1"/>
          <w:numId w:val="2"/>
        </w:numPr>
        <w:tabs>
          <w:tab w:val="left" w:pos="1862"/>
        </w:tabs>
        <w:spacing w:line="278" w:lineRule="exact"/>
        <w:ind w:hanging="223"/>
        <w:rPr>
          <w:rFonts w:ascii="宋体" w:eastAsia="宋体"/>
        </w:rPr>
      </w:pPr>
      <w:r>
        <w:rPr>
          <w:rFonts w:ascii="宋体" w:eastAsia="宋体" w:hint="eastAsia"/>
          <w:spacing w:val="-3"/>
        </w:rPr>
        <w:t>本表批复到项级科目。</w:t>
      </w:r>
    </w:p>
    <w:p w:rsidR="009C13D6" w:rsidRDefault="00ED1D52">
      <w:pPr>
        <w:pStyle w:val="a4"/>
        <w:numPr>
          <w:ilvl w:val="1"/>
          <w:numId w:val="2"/>
        </w:numPr>
        <w:tabs>
          <w:tab w:val="left" w:pos="1862"/>
        </w:tabs>
        <w:spacing w:before="61"/>
        <w:ind w:hanging="223"/>
        <w:rPr>
          <w:rFonts w:ascii="宋体" w:eastAsia="宋体" w:hAnsi="宋体"/>
        </w:rPr>
      </w:pPr>
      <w:r>
        <w:rPr>
          <w:rFonts w:ascii="宋体" w:eastAsia="宋体" w:hAnsi="宋体" w:hint="eastAsia"/>
          <w:spacing w:val="-3"/>
        </w:rPr>
        <w:t>本表以“万元”为金额单位</w:t>
      </w:r>
      <w:r>
        <w:rPr>
          <w:rFonts w:ascii="宋体" w:eastAsia="宋体" w:hAnsi="宋体" w:hint="eastAsia"/>
        </w:rPr>
        <w:t>（</w:t>
      </w:r>
      <w:r>
        <w:rPr>
          <w:rFonts w:ascii="宋体" w:eastAsia="宋体" w:hAnsi="宋体" w:hint="eastAsia"/>
          <w:spacing w:val="-3"/>
        </w:rPr>
        <w:t>保留两位小数</w:t>
      </w:r>
      <w:r>
        <w:rPr>
          <w:rFonts w:ascii="宋体" w:eastAsia="宋体" w:hAnsi="宋体" w:hint="eastAsia"/>
        </w:rPr>
        <w:t>）。</w:t>
      </w:r>
    </w:p>
    <w:p w:rsidR="009C13D6" w:rsidRDefault="009C13D6">
      <w:pPr>
        <w:sectPr w:rsidR="009C13D6">
          <w:type w:val="continuous"/>
          <w:pgSz w:w="16840" w:h="11910" w:orient="landscape"/>
          <w:pgMar w:top="1580" w:right="1240" w:bottom="280" w:left="240" w:header="720" w:footer="720" w:gutter="0"/>
          <w:cols w:space="720"/>
        </w:sectPr>
      </w:pPr>
    </w:p>
    <w:p w:rsidR="009C13D6" w:rsidRDefault="009C13D6">
      <w:pPr>
        <w:rPr>
          <w:sz w:val="20"/>
        </w:rPr>
      </w:pPr>
    </w:p>
    <w:p w:rsidR="009C13D6" w:rsidRDefault="009C13D6">
      <w:pPr>
        <w:rPr>
          <w:sz w:val="20"/>
        </w:rPr>
      </w:pPr>
    </w:p>
    <w:p w:rsidR="009C13D6" w:rsidRDefault="009C13D6">
      <w:pPr>
        <w:spacing w:before="10"/>
        <w:rPr>
          <w:sz w:val="14"/>
        </w:rPr>
      </w:pPr>
    </w:p>
    <w:p w:rsidR="009C13D6" w:rsidRDefault="009C13D6">
      <w:pPr>
        <w:rPr>
          <w:sz w:val="14"/>
        </w:rPr>
        <w:sectPr w:rsidR="009C13D6">
          <w:pgSz w:w="16840" w:h="11910" w:orient="landscape"/>
          <w:pgMar w:top="1100" w:right="1240" w:bottom="280" w:left="240" w:header="720" w:footer="720" w:gutter="0"/>
          <w:cols w:space="720"/>
        </w:sectPr>
      </w:pPr>
    </w:p>
    <w:p w:rsidR="009C13D6" w:rsidRDefault="009C13D6">
      <w:pPr>
        <w:rPr>
          <w:sz w:val="20"/>
        </w:rPr>
      </w:pPr>
    </w:p>
    <w:p w:rsidR="009C13D6" w:rsidRDefault="009C13D6">
      <w:pPr>
        <w:rPr>
          <w:sz w:val="20"/>
        </w:rPr>
      </w:pPr>
    </w:p>
    <w:p w:rsidR="009C13D6" w:rsidRDefault="009C13D6">
      <w:pPr>
        <w:rPr>
          <w:sz w:val="20"/>
        </w:rPr>
      </w:pPr>
    </w:p>
    <w:p w:rsidR="009C13D6" w:rsidRDefault="009C13D6">
      <w:pPr>
        <w:spacing w:before="6"/>
        <w:rPr>
          <w:sz w:val="20"/>
        </w:rPr>
      </w:pPr>
    </w:p>
    <w:p w:rsidR="009C13D6" w:rsidRDefault="00ED1D52">
      <w:pPr>
        <w:ind w:left="1200"/>
        <w:rPr>
          <w:sz w:val="20"/>
        </w:rPr>
      </w:pPr>
      <w:r>
        <w:rPr>
          <w:sz w:val="20"/>
        </w:rPr>
        <w:t>部门：</w:t>
      </w:r>
      <w:r w:rsidR="0050272A" w:rsidRPr="0050272A">
        <w:rPr>
          <w:rFonts w:hint="eastAsia"/>
          <w:sz w:val="20"/>
        </w:rPr>
        <w:t>信阳市平桥区人民政府办公室</w:t>
      </w:r>
    </w:p>
    <w:p w:rsidR="009C13D6" w:rsidRDefault="00ED1D52">
      <w:pPr>
        <w:pStyle w:val="2"/>
      </w:pPr>
      <w:r>
        <w:br w:type="column"/>
      </w:r>
      <w:r>
        <w:lastRenderedPageBreak/>
        <w:t>支出决算表</w:t>
      </w:r>
    </w:p>
    <w:p w:rsidR="009C13D6" w:rsidRDefault="00ED1D52">
      <w:pPr>
        <w:rPr>
          <w:sz w:val="20"/>
        </w:rPr>
      </w:pPr>
      <w:r>
        <w:br w:type="column"/>
      </w:r>
    </w:p>
    <w:p w:rsidR="009C13D6" w:rsidRDefault="009C13D6">
      <w:pPr>
        <w:rPr>
          <w:sz w:val="20"/>
        </w:rPr>
      </w:pPr>
    </w:p>
    <w:p w:rsidR="009C13D6" w:rsidRDefault="0032699C">
      <w:pPr>
        <w:spacing w:before="176" w:line="614" w:lineRule="auto"/>
        <w:ind w:left="1200" w:right="128" w:firstLine="100"/>
        <w:rPr>
          <w:sz w:val="20"/>
        </w:rPr>
      </w:pPr>
      <w:r>
        <w:pict>
          <v:shape id="_x0000_s1027" type="#_x0000_t202" style="position:absolute;left:0;text-align:left;margin-left:71pt;margin-top:56.45pt;width:703.75pt;height:262.5pt;z-index:251664384;mso-position-horizontal-relative:page;mso-width-relative:page;mso-height-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17"/>
                    <w:gridCol w:w="1348"/>
                    <w:gridCol w:w="992"/>
                    <w:gridCol w:w="2745"/>
                    <w:gridCol w:w="1611"/>
                    <w:gridCol w:w="1437"/>
                    <w:gridCol w:w="1137"/>
                    <w:gridCol w:w="1297"/>
                    <w:gridCol w:w="951"/>
                    <w:gridCol w:w="1925"/>
                  </w:tblGrid>
                  <w:tr w:rsidR="00ED1D52">
                    <w:trPr>
                      <w:trHeight w:val="1397"/>
                    </w:trPr>
                    <w:tc>
                      <w:tcPr>
                        <w:tcW w:w="2957" w:type="dxa"/>
                        <w:gridSpan w:val="3"/>
                        <w:shd w:val="clear" w:color="auto" w:fill="C0C0C0"/>
                      </w:tcPr>
                      <w:p w:rsidR="00ED1D52" w:rsidRDefault="00ED1D52">
                        <w:pPr>
                          <w:pStyle w:val="TableParagraph"/>
                        </w:pPr>
                      </w:p>
                      <w:p w:rsidR="00ED1D52" w:rsidRDefault="00ED1D52">
                        <w:pPr>
                          <w:pStyle w:val="TableParagraph"/>
                          <w:spacing w:before="8"/>
                          <w:rPr>
                            <w:sz w:val="21"/>
                          </w:rPr>
                        </w:pPr>
                      </w:p>
                      <w:p w:rsidR="00ED1D52" w:rsidRDefault="00ED1D52">
                        <w:pPr>
                          <w:pStyle w:val="TableParagraph"/>
                          <w:ind w:left="1017" w:right="1009"/>
                          <w:jc w:val="center"/>
                        </w:pPr>
                        <w:r>
                          <w:t>科目编码</w:t>
                        </w:r>
                      </w:p>
                    </w:tc>
                    <w:tc>
                      <w:tcPr>
                        <w:tcW w:w="2745" w:type="dxa"/>
                        <w:shd w:val="clear" w:color="auto" w:fill="C0C0C0"/>
                      </w:tcPr>
                      <w:p w:rsidR="00ED1D52" w:rsidRDefault="00ED1D52">
                        <w:pPr>
                          <w:pStyle w:val="TableParagraph"/>
                        </w:pPr>
                      </w:p>
                      <w:p w:rsidR="00ED1D52" w:rsidRDefault="00ED1D52">
                        <w:pPr>
                          <w:pStyle w:val="TableParagraph"/>
                          <w:spacing w:before="8"/>
                          <w:rPr>
                            <w:sz w:val="21"/>
                          </w:rPr>
                        </w:pPr>
                      </w:p>
                      <w:p w:rsidR="00ED1D52" w:rsidRDefault="00ED1D52">
                        <w:pPr>
                          <w:pStyle w:val="TableParagraph"/>
                          <w:ind w:right="920"/>
                          <w:jc w:val="right"/>
                        </w:pPr>
                        <w:r>
                          <w:t>科目名称</w:t>
                        </w:r>
                      </w:p>
                    </w:tc>
                    <w:tc>
                      <w:tcPr>
                        <w:tcW w:w="1611" w:type="dxa"/>
                        <w:shd w:val="clear" w:color="auto" w:fill="C0C0C0"/>
                      </w:tcPr>
                      <w:p w:rsidR="00ED1D52" w:rsidRDefault="00ED1D52">
                        <w:pPr>
                          <w:pStyle w:val="TableParagraph"/>
                        </w:pPr>
                      </w:p>
                      <w:p w:rsidR="00ED1D52" w:rsidRDefault="00ED1D52">
                        <w:pPr>
                          <w:pStyle w:val="TableParagraph"/>
                          <w:spacing w:before="8"/>
                          <w:rPr>
                            <w:sz w:val="21"/>
                          </w:rPr>
                        </w:pPr>
                      </w:p>
                      <w:p w:rsidR="00ED1D52" w:rsidRDefault="00ED1D52">
                        <w:pPr>
                          <w:pStyle w:val="TableParagraph"/>
                          <w:ind w:left="144"/>
                        </w:pPr>
                        <w:r>
                          <w:t>本年支出合计</w:t>
                        </w:r>
                      </w:p>
                    </w:tc>
                    <w:tc>
                      <w:tcPr>
                        <w:tcW w:w="1437" w:type="dxa"/>
                        <w:shd w:val="clear" w:color="auto" w:fill="C0C0C0"/>
                      </w:tcPr>
                      <w:p w:rsidR="00ED1D52" w:rsidRDefault="00ED1D52">
                        <w:pPr>
                          <w:pStyle w:val="TableParagraph"/>
                        </w:pPr>
                      </w:p>
                      <w:p w:rsidR="00ED1D52" w:rsidRDefault="00ED1D52">
                        <w:pPr>
                          <w:pStyle w:val="TableParagraph"/>
                          <w:spacing w:before="8"/>
                          <w:rPr>
                            <w:sz w:val="21"/>
                          </w:rPr>
                        </w:pPr>
                      </w:p>
                      <w:p w:rsidR="00ED1D52" w:rsidRDefault="00ED1D52">
                        <w:pPr>
                          <w:pStyle w:val="TableParagraph"/>
                          <w:ind w:left="278"/>
                        </w:pPr>
                        <w:r>
                          <w:t>基本支出</w:t>
                        </w:r>
                      </w:p>
                    </w:tc>
                    <w:tc>
                      <w:tcPr>
                        <w:tcW w:w="1137" w:type="dxa"/>
                        <w:shd w:val="clear" w:color="auto" w:fill="C0C0C0"/>
                      </w:tcPr>
                      <w:p w:rsidR="00ED1D52" w:rsidRDefault="00ED1D52">
                        <w:pPr>
                          <w:pStyle w:val="TableParagraph"/>
                        </w:pPr>
                      </w:p>
                      <w:p w:rsidR="00ED1D52" w:rsidRDefault="00ED1D52">
                        <w:pPr>
                          <w:pStyle w:val="TableParagraph"/>
                          <w:spacing w:before="8"/>
                          <w:rPr>
                            <w:sz w:val="21"/>
                          </w:rPr>
                        </w:pPr>
                      </w:p>
                      <w:p w:rsidR="00ED1D52" w:rsidRDefault="00ED1D52">
                        <w:pPr>
                          <w:pStyle w:val="TableParagraph"/>
                          <w:ind w:left="127"/>
                        </w:pPr>
                        <w:r>
                          <w:t>项目支出</w:t>
                        </w:r>
                      </w:p>
                    </w:tc>
                    <w:tc>
                      <w:tcPr>
                        <w:tcW w:w="1297" w:type="dxa"/>
                        <w:shd w:val="clear" w:color="auto" w:fill="C0C0C0"/>
                      </w:tcPr>
                      <w:p w:rsidR="00ED1D52" w:rsidRDefault="00ED1D52">
                        <w:pPr>
                          <w:pStyle w:val="TableParagraph"/>
                          <w:spacing w:before="6"/>
                          <w:rPr>
                            <w:sz w:val="31"/>
                          </w:rPr>
                        </w:pPr>
                      </w:p>
                      <w:p w:rsidR="00ED1D52" w:rsidRDefault="00ED1D52">
                        <w:pPr>
                          <w:pStyle w:val="TableParagraph"/>
                          <w:spacing w:line="266" w:lineRule="auto"/>
                          <w:ind w:left="536" w:right="85" w:hanging="440"/>
                        </w:pPr>
                        <w:r>
                          <w:t>上缴上级支出</w:t>
                        </w:r>
                      </w:p>
                    </w:tc>
                    <w:tc>
                      <w:tcPr>
                        <w:tcW w:w="951" w:type="dxa"/>
                        <w:shd w:val="clear" w:color="auto" w:fill="C0C0C0"/>
                      </w:tcPr>
                      <w:p w:rsidR="00ED1D52" w:rsidRDefault="00ED1D52">
                        <w:pPr>
                          <w:pStyle w:val="TableParagraph"/>
                        </w:pPr>
                      </w:p>
                      <w:p w:rsidR="00ED1D52" w:rsidRDefault="00ED1D52">
                        <w:pPr>
                          <w:pStyle w:val="TableParagraph"/>
                          <w:spacing w:before="8"/>
                          <w:rPr>
                            <w:sz w:val="21"/>
                          </w:rPr>
                        </w:pPr>
                      </w:p>
                      <w:p w:rsidR="00ED1D52" w:rsidRDefault="00ED1D52">
                        <w:pPr>
                          <w:pStyle w:val="TableParagraph"/>
                          <w:ind w:left="14" w:right="7"/>
                          <w:jc w:val="center"/>
                        </w:pPr>
                        <w:r>
                          <w:t>经营支出</w:t>
                        </w:r>
                      </w:p>
                    </w:tc>
                    <w:tc>
                      <w:tcPr>
                        <w:tcW w:w="1925" w:type="dxa"/>
                        <w:shd w:val="clear" w:color="auto" w:fill="C0C0C0"/>
                      </w:tcPr>
                      <w:p w:rsidR="00ED1D52" w:rsidRDefault="00ED1D52">
                        <w:pPr>
                          <w:pStyle w:val="TableParagraph"/>
                          <w:spacing w:before="6"/>
                          <w:rPr>
                            <w:sz w:val="31"/>
                          </w:rPr>
                        </w:pPr>
                      </w:p>
                      <w:p w:rsidR="00ED1D52" w:rsidRDefault="00ED1D52">
                        <w:pPr>
                          <w:pStyle w:val="TableParagraph"/>
                          <w:spacing w:line="266" w:lineRule="auto"/>
                          <w:ind w:left="851" w:right="69" w:hanging="771"/>
                        </w:pPr>
                        <w:r>
                          <w:t>对附属单位补助支出</w:t>
                        </w:r>
                      </w:p>
                    </w:tc>
                  </w:tr>
                  <w:tr w:rsidR="00ED1D52">
                    <w:trPr>
                      <w:trHeight w:val="342"/>
                    </w:trPr>
                    <w:tc>
                      <w:tcPr>
                        <w:tcW w:w="617" w:type="dxa"/>
                        <w:vMerge w:val="restart"/>
                        <w:shd w:val="clear" w:color="auto" w:fill="C0C0C0"/>
                      </w:tcPr>
                      <w:p w:rsidR="00ED1D52" w:rsidRDefault="00ED1D52">
                        <w:pPr>
                          <w:pStyle w:val="TableParagraph"/>
                          <w:spacing w:before="2"/>
                          <w:rPr>
                            <w:sz w:val="16"/>
                          </w:rPr>
                        </w:pPr>
                      </w:p>
                      <w:p w:rsidR="00ED1D52" w:rsidRDefault="00ED1D52">
                        <w:pPr>
                          <w:pStyle w:val="TableParagraph"/>
                          <w:ind w:left="197"/>
                        </w:pPr>
                        <w:r>
                          <w:t>类</w:t>
                        </w:r>
                      </w:p>
                    </w:tc>
                    <w:tc>
                      <w:tcPr>
                        <w:tcW w:w="1348" w:type="dxa"/>
                        <w:vMerge w:val="restart"/>
                        <w:shd w:val="clear" w:color="auto" w:fill="C0C0C0"/>
                      </w:tcPr>
                      <w:p w:rsidR="00ED1D52" w:rsidRDefault="00ED1D52">
                        <w:pPr>
                          <w:pStyle w:val="TableParagraph"/>
                          <w:spacing w:before="2"/>
                          <w:rPr>
                            <w:sz w:val="16"/>
                          </w:rPr>
                        </w:pPr>
                      </w:p>
                      <w:p w:rsidR="00ED1D52" w:rsidRDefault="00ED1D52">
                        <w:pPr>
                          <w:pStyle w:val="TableParagraph"/>
                          <w:ind w:left="11"/>
                          <w:jc w:val="center"/>
                        </w:pPr>
                        <w:r>
                          <w:t>款</w:t>
                        </w:r>
                      </w:p>
                    </w:tc>
                    <w:tc>
                      <w:tcPr>
                        <w:tcW w:w="992" w:type="dxa"/>
                        <w:vMerge w:val="restart"/>
                        <w:shd w:val="clear" w:color="auto" w:fill="C0C0C0"/>
                      </w:tcPr>
                      <w:p w:rsidR="00ED1D52" w:rsidRDefault="00ED1D52">
                        <w:pPr>
                          <w:pStyle w:val="TableParagraph"/>
                          <w:spacing w:before="2"/>
                          <w:rPr>
                            <w:sz w:val="16"/>
                          </w:rPr>
                        </w:pPr>
                      </w:p>
                      <w:p w:rsidR="00ED1D52" w:rsidRDefault="00ED1D52">
                        <w:pPr>
                          <w:pStyle w:val="TableParagraph"/>
                          <w:ind w:left="8"/>
                          <w:jc w:val="center"/>
                        </w:pPr>
                        <w:r>
                          <w:t>项</w:t>
                        </w:r>
                      </w:p>
                    </w:tc>
                    <w:tc>
                      <w:tcPr>
                        <w:tcW w:w="2745" w:type="dxa"/>
                        <w:shd w:val="clear" w:color="auto" w:fill="C0C0C0"/>
                      </w:tcPr>
                      <w:p w:rsidR="00ED1D52" w:rsidRDefault="00ED1D52">
                        <w:pPr>
                          <w:pStyle w:val="TableParagraph"/>
                          <w:spacing w:before="30"/>
                          <w:ind w:left="1133" w:right="1122"/>
                          <w:jc w:val="center"/>
                        </w:pPr>
                        <w:r>
                          <w:t>栏次</w:t>
                        </w:r>
                      </w:p>
                    </w:tc>
                    <w:tc>
                      <w:tcPr>
                        <w:tcW w:w="1611" w:type="dxa"/>
                        <w:shd w:val="clear" w:color="auto" w:fill="C0C0C0"/>
                      </w:tcPr>
                      <w:p w:rsidR="00ED1D52" w:rsidRDefault="00ED1D52">
                        <w:pPr>
                          <w:pStyle w:val="TableParagraph"/>
                          <w:spacing w:before="30"/>
                          <w:ind w:left="8"/>
                          <w:jc w:val="center"/>
                        </w:pPr>
                        <w:r>
                          <w:t>1</w:t>
                        </w:r>
                      </w:p>
                    </w:tc>
                    <w:tc>
                      <w:tcPr>
                        <w:tcW w:w="1437" w:type="dxa"/>
                        <w:shd w:val="clear" w:color="auto" w:fill="C0C0C0"/>
                      </w:tcPr>
                      <w:p w:rsidR="00ED1D52" w:rsidRDefault="00ED1D52">
                        <w:pPr>
                          <w:pStyle w:val="TableParagraph"/>
                          <w:spacing w:before="30"/>
                          <w:ind w:left="8"/>
                          <w:jc w:val="center"/>
                        </w:pPr>
                        <w:r>
                          <w:t>2</w:t>
                        </w:r>
                      </w:p>
                    </w:tc>
                    <w:tc>
                      <w:tcPr>
                        <w:tcW w:w="1137" w:type="dxa"/>
                        <w:shd w:val="clear" w:color="auto" w:fill="C0C0C0"/>
                      </w:tcPr>
                      <w:p w:rsidR="00ED1D52" w:rsidRDefault="00ED1D52">
                        <w:pPr>
                          <w:pStyle w:val="TableParagraph"/>
                          <w:spacing w:before="30"/>
                          <w:ind w:left="7"/>
                          <w:jc w:val="center"/>
                        </w:pPr>
                        <w:r>
                          <w:t>3</w:t>
                        </w:r>
                      </w:p>
                    </w:tc>
                    <w:tc>
                      <w:tcPr>
                        <w:tcW w:w="1297" w:type="dxa"/>
                        <w:shd w:val="clear" w:color="auto" w:fill="C0C0C0"/>
                      </w:tcPr>
                      <w:p w:rsidR="00ED1D52" w:rsidRDefault="00ED1D52">
                        <w:pPr>
                          <w:pStyle w:val="TableParagraph"/>
                          <w:spacing w:before="30"/>
                          <w:ind w:left="7"/>
                          <w:jc w:val="center"/>
                        </w:pPr>
                        <w:r>
                          <w:t>4</w:t>
                        </w:r>
                      </w:p>
                    </w:tc>
                    <w:tc>
                      <w:tcPr>
                        <w:tcW w:w="951" w:type="dxa"/>
                        <w:shd w:val="clear" w:color="auto" w:fill="C0C0C0"/>
                      </w:tcPr>
                      <w:p w:rsidR="00ED1D52" w:rsidRDefault="00ED1D52">
                        <w:pPr>
                          <w:pStyle w:val="TableParagraph"/>
                          <w:spacing w:before="30"/>
                          <w:ind w:left="10"/>
                          <w:jc w:val="center"/>
                        </w:pPr>
                        <w:r>
                          <w:t>5</w:t>
                        </w:r>
                      </w:p>
                    </w:tc>
                    <w:tc>
                      <w:tcPr>
                        <w:tcW w:w="1925" w:type="dxa"/>
                        <w:shd w:val="clear" w:color="auto" w:fill="C0C0C0"/>
                      </w:tcPr>
                      <w:p w:rsidR="00ED1D52" w:rsidRDefault="00ED1D52">
                        <w:pPr>
                          <w:pStyle w:val="TableParagraph"/>
                          <w:spacing w:before="30"/>
                          <w:ind w:left="9"/>
                          <w:jc w:val="center"/>
                        </w:pPr>
                        <w:r>
                          <w:t>6</w:t>
                        </w:r>
                      </w:p>
                    </w:tc>
                  </w:tr>
                  <w:tr w:rsidR="00ED1D52">
                    <w:trPr>
                      <w:trHeight w:val="341"/>
                    </w:trPr>
                    <w:tc>
                      <w:tcPr>
                        <w:tcW w:w="617" w:type="dxa"/>
                        <w:vMerge/>
                        <w:tcBorders>
                          <w:top w:val="nil"/>
                        </w:tcBorders>
                        <w:shd w:val="clear" w:color="auto" w:fill="C0C0C0"/>
                      </w:tcPr>
                      <w:p w:rsidR="00ED1D52" w:rsidRDefault="00ED1D52">
                        <w:pPr>
                          <w:rPr>
                            <w:sz w:val="2"/>
                            <w:szCs w:val="2"/>
                          </w:rPr>
                        </w:pPr>
                      </w:p>
                    </w:tc>
                    <w:tc>
                      <w:tcPr>
                        <w:tcW w:w="1348" w:type="dxa"/>
                        <w:vMerge/>
                        <w:tcBorders>
                          <w:top w:val="nil"/>
                        </w:tcBorders>
                        <w:shd w:val="clear" w:color="auto" w:fill="C0C0C0"/>
                      </w:tcPr>
                      <w:p w:rsidR="00ED1D52" w:rsidRDefault="00ED1D52">
                        <w:pPr>
                          <w:rPr>
                            <w:sz w:val="2"/>
                            <w:szCs w:val="2"/>
                          </w:rPr>
                        </w:pPr>
                      </w:p>
                    </w:tc>
                    <w:tc>
                      <w:tcPr>
                        <w:tcW w:w="992" w:type="dxa"/>
                        <w:vMerge/>
                        <w:tcBorders>
                          <w:top w:val="nil"/>
                        </w:tcBorders>
                        <w:shd w:val="clear" w:color="auto" w:fill="C0C0C0"/>
                      </w:tcPr>
                      <w:p w:rsidR="00ED1D52" w:rsidRDefault="00ED1D52">
                        <w:pPr>
                          <w:rPr>
                            <w:sz w:val="2"/>
                            <w:szCs w:val="2"/>
                          </w:rPr>
                        </w:pPr>
                      </w:p>
                    </w:tc>
                    <w:tc>
                      <w:tcPr>
                        <w:tcW w:w="2745" w:type="dxa"/>
                        <w:shd w:val="clear" w:color="auto" w:fill="C0C0C0"/>
                      </w:tcPr>
                      <w:p w:rsidR="00ED1D52" w:rsidRDefault="00ED1D52">
                        <w:pPr>
                          <w:pStyle w:val="TableParagraph"/>
                          <w:spacing w:before="31"/>
                          <w:ind w:left="1133" w:right="1122"/>
                          <w:jc w:val="center"/>
                        </w:pPr>
                        <w:r>
                          <w:t>合计</w:t>
                        </w:r>
                      </w:p>
                    </w:tc>
                    <w:tc>
                      <w:tcPr>
                        <w:tcW w:w="1611" w:type="dxa"/>
                      </w:tcPr>
                      <w:p w:rsidR="00ED1D52" w:rsidRDefault="00ED1D52">
                        <w:pPr>
                          <w:pStyle w:val="TableParagraph"/>
                          <w:spacing w:before="31"/>
                          <w:ind w:right="2"/>
                          <w:jc w:val="right"/>
                        </w:pPr>
                        <w:r>
                          <w:t>1769.23</w:t>
                        </w:r>
                      </w:p>
                    </w:tc>
                    <w:tc>
                      <w:tcPr>
                        <w:tcW w:w="1437" w:type="dxa"/>
                      </w:tcPr>
                      <w:p w:rsidR="00ED1D52" w:rsidRDefault="00ED1D52">
                        <w:pPr>
                          <w:pStyle w:val="TableParagraph"/>
                          <w:spacing w:before="31"/>
                          <w:ind w:right="3"/>
                          <w:jc w:val="right"/>
                        </w:pPr>
                        <w:r>
                          <w:t>1769.23</w:t>
                        </w:r>
                      </w:p>
                    </w:tc>
                    <w:tc>
                      <w:tcPr>
                        <w:tcW w:w="1137" w:type="dxa"/>
                      </w:tcPr>
                      <w:p w:rsidR="00ED1D52" w:rsidRDefault="00ED1D52">
                        <w:pPr>
                          <w:pStyle w:val="TableParagraph"/>
                          <w:spacing w:before="31"/>
                          <w:ind w:right="3"/>
                          <w:jc w:val="right"/>
                        </w:pPr>
                      </w:p>
                    </w:tc>
                    <w:tc>
                      <w:tcPr>
                        <w:tcW w:w="1297" w:type="dxa"/>
                      </w:tcPr>
                      <w:p w:rsidR="00ED1D52" w:rsidRDefault="00ED1D52">
                        <w:pPr>
                          <w:pStyle w:val="TableParagraph"/>
                          <w:rPr>
                            <w:rFonts w:ascii="Times New Roman"/>
                          </w:rPr>
                        </w:pPr>
                      </w:p>
                    </w:tc>
                    <w:tc>
                      <w:tcPr>
                        <w:tcW w:w="951" w:type="dxa"/>
                      </w:tcPr>
                      <w:p w:rsidR="00ED1D52" w:rsidRDefault="00ED1D52">
                        <w:pPr>
                          <w:pStyle w:val="TableParagraph"/>
                          <w:rPr>
                            <w:rFonts w:ascii="Times New Roman"/>
                          </w:rPr>
                        </w:pPr>
                      </w:p>
                    </w:tc>
                    <w:tc>
                      <w:tcPr>
                        <w:tcW w:w="1925" w:type="dxa"/>
                      </w:tcPr>
                      <w:p w:rsidR="00ED1D52" w:rsidRDefault="00ED1D52">
                        <w:pPr>
                          <w:pStyle w:val="TableParagraph"/>
                          <w:rPr>
                            <w:rFonts w:ascii="Times New Roman"/>
                          </w:rPr>
                        </w:pPr>
                      </w:p>
                    </w:tc>
                  </w:tr>
                  <w:tr w:rsidR="00ED1D52">
                    <w:trPr>
                      <w:trHeight w:val="342"/>
                    </w:trPr>
                    <w:tc>
                      <w:tcPr>
                        <w:tcW w:w="2957" w:type="dxa"/>
                        <w:gridSpan w:val="3"/>
                      </w:tcPr>
                      <w:p w:rsidR="00ED1D52" w:rsidRDefault="00ED1D52">
                        <w:pPr>
                          <w:pStyle w:val="TableParagraph"/>
                          <w:spacing w:before="31"/>
                          <w:ind w:left="14"/>
                        </w:pPr>
                        <w:r>
                          <w:t>201</w:t>
                        </w:r>
                      </w:p>
                    </w:tc>
                    <w:tc>
                      <w:tcPr>
                        <w:tcW w:w="2745" w:type="dxa"/>
                      </w:tcPr>
                      <w:p w:rsidR="00ED1D52" w:rsidRDefault="00ED1D52">
                        <w:pPr>
                          <w:pStyle w:val="TableParagraph"/>
                          <w:spacing w:before="31"/>
                          <w:ind w:right="956"/>
                          <w:jc w:val="right"/>
                        </w:pPr>
                        <w:r>
                          <w:t>一般公共服务支出</w:t>
                        </w:r>
                      </w:p>
                    </w:tc>
                    <w:tc>
                      <w:tcPr>
                        <w:tcW w:w="1611" w:type="dxa"/>
                      </w:tcPr>
                      <w:p w:rsidR="00ED1D52" w:rsidRDefault="00ED1D52">
                        <w:pPr>
                          <w:pStyle w:val="TableParagraph"/>
                          <w:spacing w:before="31"/>
                          <w:ind w:right="2"/>
                          <w:jc w:val="right"/>
                        </w:pPr>
                        <w:r>
                          <w:t>1769.23</w:t>
                        </w:r>
                      </w:p>
                    </w:tc>
                    <w:tc>
                      <w:tcPr>
                        <w:tcW w:w="1437" w:type="dxa"/>
                      </w:tcPr>
                      <w:p w:rsidR="00ED1D52" w:rsidRDefault="00ED1D52">
                        <w:pPr>
                          <w:pStyle w:val="TableParagraph"/>
                          <w:spacing w:before="31"/>
                          <w:ind w:right="3"/>
                          <w:jc w:val="right"/>
                        </w:pPr>
                        <w:r>
                          <w:t>1769.23</w:t>
                        </w:r>
                      </w:p>
                    </w:tc>
                    <w:tc>
                      <w:tcPr>
                        <w:tcW w:w="1137" w:type="dxa"/>
                      </w:tcPr>
                      <w:p w:rsidR="00ED1D52" w:rsidRDefault="00ED1D52">
                        <w:pPr>
                          <w:pStyle w:val="TableParagraph"/>
                          <w:spacing w:before="31"/>
                          <w:ind w:right="3"/>
                          <w:jc w:val="right"/>
                        </w:pPr>
                      </w:p>
                    </w:tc>
                    <w:tc>
                      <w:tcPr>
                        <w:tcW w:w="1297" w:type="dxa"/>
                      </w:tcPr>
                      <w:p w:rsidR="00ED1D52" w:rsidRDefault="00ED1D52">
                        <w:pPr>
                          <w:pStyle w:val="TableParagraph"/>
                          <w:rPr>
                            <w:rFonts w:ascii="Times New Roman"/>
                          </w:rPr>
                        </w:pPr>
                      </w:p>
                    </w:tc>
                    <w:tc>
                      <w:tcPr>
                        <w:tcW w:w="951" w:type="dxa"/>
                      </w:tcPr>
                      <w:p w:rsidR="00ED1D52" w:rsidRDefault="00ED1D52">
                        <w:pPr>
                          <w:pStyle w:val="TableParagraph"/>
                          <w:rPr>
                            <w:rFonts w:ascii="Times New Roman"/>
                          </w:rPr>
                        </w:pPr>
                      </w:p>
                    </w:tc>
                    <w:tc>
                      <w:tcPr>
                        <w:tcW w:w="1925" w:type="dxa"/>
                      </w:tcPr>
                      <w:p w:rsidR="00ED1D52" w:rsidRDefault="00ED1D52">
                        <w:pPr>
                          <w:pStyle w:val="TableParagraph"/>
                          <w:rPr>
                            <w:rFonts w:ascii="Times New Roman"/>
                          </w:rPr>
                        </w:pPr>
                      </w:p>
                    </w:tc>
                  </w:tr>
                  <w:tr w:rsidR="00ED1D52">
                    <w:trPr>
                      <w:trHeight w:val="653"/>
                    </w:trPr>
                    <w:tc>
                      <w:tcPr>
                        <w:tcW w:w="2957" w:type="dxa"/>
                        <w:gridSpan w:val="3"/>
                      </w:tcPr>
                      <w:p w:rsidR="00ED1D52" w:rsidRDefault="00ED1D52">
                        <w:pPr>
                          <w:pStyle w:val="TableParagraph"/>
                          <w:spacing w:before="186"/>
                          <w:ind w:left="14"/>
                        </w:pPr>
                        <w:r>
                          <w:t>20103</w:t>
                        </w:r>
                      </w:p>
                    </w:tc>
                    <w:tc>
                      <w:tcPr>
                        <w:tcW w:w="2745" w:type="dxa"/>
                      </w:tcPr>
                      <w:p w:rsidR="00ED1D52" w:rsidRDefault="00ED1D52">
                        <w:pPr>
                          <w:pStyle w:val="TableParagraph"/>
                          <w:spacing w:before="2" w:line="310" w:lineRule="atLeast"/>
                          <w:ind w:left="14" w:right="78"/>
                        </w:pPr>
                        <w:r>
                          <w:t>政府办公厅（室）及相关机构事务</w:t>
                        </w:r>
                      </w:p>
                    </w:tc>
                    <w:tc>
                      <w:tcPr>
                        <w:tcW w:w="1611" w:type="dxa"/>
                      </w:tcPr>
                      <w:p w:rsidR="00ED1D52" w:rsidRDefault="00ED1D52">
                        <w:pPr>
                          <w:pStyle w:val="TableParagraph"/>
                          <w:spacing w:before="186"/>
                          <w:ind w:right="2"/>
                          <w:jc w:val="right"/>
                        </w:pPr>
                        <w:r>
                          <w:t>1769.23</w:t>
                        </w:r>
                      </w:p>
                    </w:tc>
                    <w:tc>
                      <w:tcPr>
                        <w:tcW w:w="1437" w:type="dxa"/>
                      </w:tcPr>
                      <w:p w:rsidR="00ED1D52" w:rsidRDefault="00ED1D52">
                        <w:pPr>
                          <w:pStyle w:val="TableParagraph"/>
                          <w:spacing w:before="186"/>
                          <w:ind w:right="3"/>
                          <w:jc w:val="right"/>
                        </w:pPr>
                        <w:r>
                          <w:t>1769.23</w:t>
                        </w:r>
                      </w:p>
                    </w:tc>
                    <w:tc>
                      <w:tcPr>
                        <w:tcW w:w="1137" w:type="dxa"/>
                      </w:tcPr>
                      <w:p w:rsidR="00ED1D52" w:rsidRDefault="00ED1D52">
                        <w:pPr>
                          <w:pStyle w:val="TableParagraph"/>
                          <w:spacing w:before="186"/>
                          <w:ind w:right="3"/>
                          <w:jc w:val="right"/>
                        </w:pPr>
                      </w:p>
                    </w:tc>
                    <w:tc>
                      <w:tcPr>
                        <w:tcW w:w="1297" w:type="dxa"/>
                      </w:tcPr>
                      <w:p w:rsidR="00ED1D52" w:rsidRDefault="00ED1D52">
                        <w:pPr>
                          <w:pStyle w:val="TableParagraph"/>
                          <w:rPr>
                            <w:rFonts w:ascii="Times New Roman"/>
                          </w:rPr>
                        </w:pPr>
                      </w:p>
                    </w:tc>
                    <w:tc>
                      <w:tcPr>
                        <w:tcW w:w="951" w:type="dxa"/>
                      </w:tcPr>
                      <w:p w:rsidR="00ED1D52" w:rsidRDefault="00ED1D52">
                        <w:pPr>
                          <w:pStyle w:val="TableParagraph"/>
                          <w:rPr>
                            <w:rFonts w:ascii="Times New Roman"/>
                          </w:rPr>
                        </w:pPr>
                      </w:p>
                    </w:tc>
                    <w:tc>
                      <w:tcPr>
                        <w:tcW w:w="1925" w:type="dxa"/>
                      </w:tcPr>
                      <w:p w:rsidR="00ED1D52" w:rsidRDefault="00ED1D52">
                        <w:pPr>
                          <w:pStyle w:val="TableParagraph"/>
                          <w:rPr>
                            <w:rFonts w:ascii="Times New Roman"/>
                          </w:rPr>
                        </w:pPr>
                      </w:p>
                    </w:tc>
                  </w:tr>
                  <w:tr w:rsidR="00ED1D52">
                    <w:trPr>
                      <w:trHeight w:val="342"/>
                    </w:trPr>
                    <w:tc>
                      <w:tcPr>
                        <w:tcW w:w="2957" w:type="dxa"/>
                        <w:gridSpan w:val="3"/>
                      </w:tcPr>
                      <w:p w:rsidR="00ED1D52" w:rsidRDefault="00ED1D52">
                        <w:pPr>
                          <w:pStyle w:val="TableParagraph"/>
                          <w:spacing w:before="31"/>
                          <w:ind w:left="14"/>
                        </w:pPr>
                        <w:r>
                          <w:t>2010301</w:t>
                        </w:r>
                      </w:p>
                    </w:tc>
                    <w:tc>
                      <w:tcPr>
                        <w:tcW w:w="2745" w:type="dxa"/>
                      </w:tcPr>
                      <w:p w:rsidR="00ED1D52" w:rsidRDefault="00ED1D52">
                        <w:pPr>
                          <w:pStyle w:val="TableParagraph"/>
                          <w:spacing w:before="31"/>
                          <w:ind w:left="235"/>
                        </w:pPr>
                        <w:r>
                          <w:t>行政运行</w:t>
                        </w:r>
                      </w:p>
                    </w:tc>
                    <w:tc>
                      <w:tcPr>
                        <w:tcW w:w="1611" w:type="dxa"/>
                      </w:tcPr>
                      <w:p w:rsidR="00ED1D52" w:rsidRDefault="00ED1D52">
                        <w:pPr>
                          <w:pStyle w:val="TableParagraph"/>
                          <w:spacing w:before="31"/>
                          <w:ind w:right="2"/>
                          <w:jc w:val="right"/>
                        </w:pPr>
                        <w:r>
                          <w:t>1769.23</w:t>
                        </w:r>
                      </w:p>
                    </w:tc>
                    <w:tc>
                      <w:tcPr>
                        <w:tcW w:w="1437" w:type="dxa"/>
                      </w:tcPr>
                      <w:p w:rsidR="00ED1D52" w:rsidRDefault="00ED1D52">
                        <w:pPr>
                          <w:pStyle w:val="TableParagraph"/>
                          <w:spacing w:before="31"/>
                          <w:ind w:right="3"/>
                          <w:jc w:val="right"/>
                        </w:pPr>
                        <w:r>
                          <w:t>1769.23</w:t>
                        </w:r>
                      </w:p>
                    </w:tc>
                    <w:tc>
                      <w:tcPr>
                        <w:tcW w:w="1137" w:type="dxa"/>
                      </w:tcPr>
                      <w:p w:rsidR="00ED1D52" w:rsidRDefault="00ED1D52">
                        <w:pPr>
                          <w:pStyle w:val="TableParagraph"/>
                          <w:spacing w:before="31"/>
                          <w:ind w:right="3"/>
                          <w:jc w:val="right"/>
                        </w:pPr>
                      </w:p>
                    </w:tc>
                    <w:tc>
                      <w:tcPr>
                        <w:tcW w:w="1297" w:type="dxa"/>
                      </w:tcPr>
                      <w:p w:rsidR="00ED1D52" w:rsidRDefault="00ED1D52">
                        <w:pPr>
                          <w:pStyle w:val="TableParagraph"/>
                          <w:rPr>
                            <w:rFonts w:ascii="Times New Roman"/>
                          </w:rPr>
                        </w:pPr>
                      </w:p>
                    </w:tc>
                    <w:tc>
                      <w:tcPr>
                        <w:tcW w:w="951" w:type="dxa"/>
                      </w:tcPr>
                      <w:p w:rsidR="00ED1D52" w:rsidRDefault="00ED1D52">
                        <w:pPr>
                          <w:pStyle w:val="TableParagraph"/>
                          <w:rPr>
                            <w:rFonts w:ascii="Times New Roman"/>
                          </w:rPr>
                        </w:pPr>
                      </w:p>
                    </w:tc>
                    <w:tc>
                      <w:tcPr>
                        <w:tcW w:w="1925" w:type="dxa"/>
                      </w:tcPr>
                      <w:p w:rsidR="00ED1D52" w:rsidRDefault="00ED1D52">
                        <w:pPr>
                          <w:pStyle w:val="TableParagraph"/>
                          <w:rPr>
                            <w:rFonts w:ascii="Times New Roman"/>
                          </w:rPr>
                        </w:pPr>
                      </w:p>
                    </w:tc>
                  </w:tr>
                  <w:tr w:rsidR="00ED1D52">
                    <w:trPr>
                      <w:trHeight w:val="341"/>
                    </w:trPr>
                    <w:tc>
                      <w:tcPr>
                        <w:tcW w:w="2957" w:type="dxa"/>
                        <w:gridSpan w:val="3"/>
                      </w:tcPr>
                      <w:p w:rsidR="00ED1D52" w:rsidRDefault="00ED1D52">
                        <w:pPr>
                          <w:pStyle w:val="TableParagraph"/>
                          <w:rPr>
                            <w:rFonts w:ascii="Times New Roman"/>
                          </w:rPr>
                        </w:pPr>
                      </w:p>
                    </w:tc>
                    <w:tc>
                      <w:tcPr>
                        <w:tcW w:w="2745" w:type="dxa"/>
                      </w:tcPr>
                      <w:p w:rsidR="00ED1D52" w:rsidRDefault="00ED1D52">
                        <w:pPr>
                          <w:pStyle w:val="TableParagraph"/>
                          <w:rPr>
                            <w:rFonts w:ascii="Times New Roman"/>
                          </w:rPr>
                        </w:pPr>
                      </w:p>
                    </w:tc>
                    <w:tc>
                      <w:tcPr>
                        <w:tcW w:w="1611" w:type="dxa"/>
                      </w:tcPr>
                      <w:p w:rsidR="00ED1D52" w:rsidRDefault="00ED1D52">
                        <w:pPr>
                          <w:pStyle w:val="TableParagraph"/>
                          <w:rPr>
                            <w:rFonts w:ascii="Times New Roman"/>
                          </w:rPr>
                        </w:pPr>
                      </w:p>
                    </w:tc>
                    <w:tc>
                      <w:tcPr>
                        <w:tcW w:w="1437" w:type="dxa"/>
                      </w:tcPr>
                      <w:p w:rsidR="00ED1D52" w:rsidRDefault="00ED1D52">
                        <w:pPr>
                          <w:pStyle w:val="TableParagraph"/>
                          <w:rPr>
                            <w:rFonts w:ascii="Times New Roman"/>
                          </w:rPr>
                        </w:pPr>
                      </w:p>
                    </w:tc>
                    <w:tc>
                      <w:tcPr>
                        <w:tcW w:w="1137" w:type="dxa"/>
                      </w:tcPr>
                      <w:p w:rsidR="00ED1D52" w:rsidRDefault="00ED1D52">
                        <w:pPr>
                          <w:pStyle w:val="TableParagraph"/>
                          <w:rPr>
                            <w:rFonts w:ascii="Times New Roman"/>
                          </w:rPr>
                        </w:pPr>
                      </w:p>
                    </w:tc>
                    <w:tc>
                      <w:tcPr>
                        <w:tcW w:w="1297" w:type="dxa"/>
                      </w:tcPr>
                      <w:p w:rsidR="00ED1D52" w:rsidRDefault="00ED1D52">
                        <w:pPr>
                          <w:pStyle w:val="TableParagraph"/>
                          <w:rPr>
                            <w:rFonts w:ascii="Times New Roman"/>
                          </w:rPr>
                        </w:pPr>
                      </w:p>
                    </w:tc>
                    <w:tc>
                      <w:tcPr>
                        <w:tcW w:w="951" w:type="dxa"/>
                      </w:tcPr>
                      <w:p w:rsidR="00ED1D52" w:rsidRDefault="00ED1D52">
                        <w:pPr>
                          <w:pStyle w:val="TableParagraph"/>
                          <w:rPr>
                            <w:rFonts w:ascii="Times New Roman"/>
                          </w:rPr>
                        </w:pPr>
                      </w:p>
                    </w:tc>
                    <w:tc>
                      <w:tcPr>
                        <w:tcW w:w="1925" w:type="dxa"/>
                      </w:tcPr>
                      <w:p w:rsidR="00ED1D52" w:rsidRDefault="00ED1D52">
                        <w:pPr>
                          <w:pStyle w:val="TableParagraph"/>
                          <w:rPr>
                            <w:rFonts w:ascii="Times New Roman"/>
                          </w:rPr>
                        </w:pPr>
                      </w:p>
                    </w:tc>
                  </w:tr>
                  <w:tr w:rsidR="00ED1D52">
                    <w:trPr>
                      <w:trHeight w:val="342"/>
                    </w:trPr>
                    <w:tc>
                      <w:tcPr>
                        <w:tcW w:w="2957" w:type="dxa"/>
                        <w:gridSpan w:val="3"/>
                      </w:tcPr>
                      <w:p w:rsidR="00ED1D52" w:rsidRDefault="00ED1D52">
                        <w:pPr>
                          <w:pStyle w:val="TableParagraph"/>
                          <w:rPr>
                            <w:rFonts w:ascii="Times New Roman"/>
                          </w:rPr>
                        </w:pPr>
                      </w:p>
                    </w:tc>
                    <w:tc>
                      <w:tcPr>
                        <w:tcW w:w="2745" w:type="dxa"/>
                      </w:tcPr>
                      <w:p w:rsidR="00ED1D52" w:rsidRDefault="00ED1D52">
                        <w:pPr>
                          <w:pStyle w:val="TableParagraph"/>
                          <w:rPr>
                            <w:rFonts w:ascii="Times New Roman"/>
                          </w:rPr>
                        </w:pPr>
                      </w:p>
                    </w:tc>
                    <w:tc>
                      <w:tcPr>
                        <w:tcW w:w="1611" w:type="dxa"/>
                      </w:tcPr>
                      <w:p w:rsidR="00ED1D52" w:rsidRDefault="00ED1D52">
                        <w:pPr>
                          <w:pStyle w:val="TableParagraph"/>
                          <w:rPr>
                            <w:rFonts w:ascii="Times New Roman"/>
                          </w:rPr>
                        </w:pPr>
                      </w:p>
                    </w:tc>
                    <w:tc>
                      <w:tcPr>
                        <w:tcW w:w="1437" w:type="dxa"/>
                      </w:tcPr>
                      <w:p w:rsidR="00ED1D52" w:rsidRDefault="00ED1D52">
                        <w:pPr>
                          <w:pStyle w:val="TableParagraph"/>
                          <w:rPr>
                            <w:rFonts w:ascii="Times New Roman"/>
                          </w:rPr>
                        </w:pPr>
                      </w:p>
                    </w:tc>
                    <w:tc>
                      <w:tcPr>
                        <w:tcW w:w="1137" w:type="dxa"/>
                      </w:tcPr>
                      <w:p w:rsidR="00ED1D52" w:rsidRDefault="00ED1D52">
                        <w:pPr>
                          <w:pStyle w:val="TableParagraph"/>
                          <w:rPr>
                            <w:rFonts w:ascii="Times New Roman"/>
                          </w:rPr>
                        </w:pPr>
                      </w:p>
                    </w:tc>
                    <w:tc>
                      <w:tcPr>
                        <w:tcW w:w="1297" w:type="dxa"/>
                      </w:tcPr>
                      <w:p w:rsidR="00ED1D52" w:rsidRDefault="00ED1D52">
                        <w:pPr>
                          <w:pStyle w:val="TableParagraph"/>
                          <w:rPr>
                            <w:rFonts w:ascii="Times New Roman"/>
                          </w:rPr>
                        </w:pPr>
                      </w:p>
                    </w:tc>
                    <w:tc>
                      <w:tcPr>
                        <w:tcW w:w="951" w:type="dxa"/>
                      </w:tcPr>
                      <w:p w:rsidR="00ED1D52" w:rsidRDefault="00ED1D52">
                        <w:pPr>
                          <w:pStyle w:val="TableParagraph"/>
                          <w:rPr>
                            <w:rFonts w:ascii="Times New Roman"/>
                          </w:rPr>
                        </w:pPr>
                      </w:p>
                    </w:tc>
                    <w:tc>
                      <w:tcPr>
                        <w:tcW w:w="1925" w:type="dxa"/>
                      </w:tcPr>
                      <w:p w:rsidR="00ED1D52" w:rsidRDefault="00ED1D52">
                        <w:pPr>
                          <w:pStyle w:val="TableParagraph"/>
                          <w:rPr>
                            <w:rFonts w:ascii="Times New Roman"/>
                          </w:rPr>
                        </w:pPr>
                      </w:p>
                    </w:tc>
                  </w:tr>
                  <w:tr w:rsidR="00ED1D52">
                    <w:trPr>
                      <w:trHeight w:val="342"/>
                    </w:trPr>
                    <w:tc>
                      <w:tcPr>
                        <w:tcW w:w="2957" w:type="dxa"/>
                        <w:gridSpan w:val="3"/>
                      </w:tcPr>
                      <w:p w:rsidR="00ED1D52" w:rsidRDefault="00ED1D52">
                        <w:pPr>
                          <w:pStyle w:val="TableParagraph"/>
                          <w:rPr>
                            <w:rFonts w:ascii="Times New Roman"/>
                          </w:rPr>
                        </w:pPr>
                      </w:p>
                    </w:tc>
                    <w:tc>
                      <w:tcPr>
                        <w:tcW w:w="2745" w:type="dxa"/>
                      </w:tcPr>
                      <w:p w:rsidR="00ED1D52" w:rsidRDefault="00ED1D52">
                        <w:pPr>
                          <w:pStyle w:val="TableParagraph"/>
                          <w:rPr>
                            <w:rFonts w:ascii="Times New Roman"/>
                          </w:rPr>
                        </w:pPr>
                      </w:p>
                    </w:tc>
                    <w:tc>
                      <w:tcPr>
                        <w:tcW w:w="1611" w:type="dxa"/>
                      </w:tcPr>
                      <w:p w:rsidR="00ED1D52" w:rsidRDefault="00ED1D52">
                        <w:pPr>
                          <w:pStyle w:val="TableParagraph"/>
                          <w:rPr>
                            <w:rFonts w:ascii="Times New Roman"/>
                          </w:rPr>
                        </w:pPr>
                      </w:p>
                    </w:tc>
                    <w:tc>
                      <w:tcPr>
                        <w:tcW w:w="1437" w:type="dxa"/>
                      </w:tcPr>
                      <w:p w:rsidR="00ED1D52" w:rsidRDefault="00ED1D52">
                        <w:pPr>
                          <w:pStyle w:val="TableParagraph"/>
                          <w:rPr>
                            <w:rFonts w:ascii="Times New Roman"/>
                          </w:rPr>
                        </w:pPr>
                      </w:p>
                    </w:tc>
                    <w:tc>
                      <w:tcPr>
                        <w:tcW w:w="1137" w:type="dxa"/>
                      </w:tcPr>
                      <w:p w:rsidR="00ED1D52" w:rsidRDefault="00ED1D52">
                        <w:pPr>
                          <w:pStyle w:val="TableParagraph"/>
                          <w:rPr>
                            <w:rFonts w:ascii="Times New Roman"/>
                          </w:rPr>
                        </w:pPr>
                      </w:p>
                    </w:tc>
                    <w:tc>
                      <w:tcPr>
                        <w:tcW w:w="1297" w:type="dxa"/>
                      </w:tcPr>
                      <w:p w:rsidR="00ED1D52" w:rsidRDefault="00ED1D52">
                        <w:pPr>
                          <w:pStyle w:val="TableParagraph"/>
                          <w:rPr>
                            <w:rFonts w:ascii="Times New Roman"/>
                          </w:rPr>
                        </w:pPr>
                      </w:p>
                    </w:tc>
                    <w:tc>
                      <w:tcPr>
                        <w:tcW w:w="951" w:type="dxa"/>
                      </w:tcPr>
                      <w:p w:rsidR="00ED1D52" w:rsidRDefault="00ED1D52">
                        <w:pPr>
                          <w:pStyle w:val="TableParagraph"/>
                          <w:rPr>
                            <w:rFonts w:ascii="Times New Roman"/>
                          </w:rPr>
                        </w:pPr>
                      </w:p>
                    </w:tc>
                    <w:tc>
                      <w:tcPr>
                        <w:tcW w:w="1925" w:type="dxa"/>
                      </w:tcPr>
                      <w:p w:rsidR="00ED1D52" w:rsidRDefault="00ED1D52">
                        <w:pPr>
                          <w:pStyle w:val="TableParagraph"/>
                          <w:rPr>
                            <w:rFonts w:ascii="Times New Roman"/>
                          </w:rPr>
                        </w:pPr>
                      </w:p>
                    </w:tc>
                  </w:tr>
                  <w:tr w:rsidR="00ED1D52">
                    <w:trPr>
                      <w:trHeight w:val="341"/>
                    </w:trPr>
                    <w:tc>
                      <w:tcPr>
                        <w:tcW w:w="2957" w:type="dxa"/>
                        <w:gridSpan w:val="3"/>
                      </w:tcPr>
                      <w:p w:rsidR="00ED1D52" w:rsidRDefault="00ED1D52">
                        <w:pPr>
                          <w:pStyle w:val="TableParagraph"/>
                          <w:rPr>
                            <w:rFonts w:ascii="Times New Roman"/>
                          </w:rPr>
                        </w:pPr>
                      </w:p>
                    </w:tc>
                    <w:tc>
                      <w:tcPr>
                        <w:tcW w:w="2745" w:type="dxa"/>
                      </w:tcPr>
                      <w:p w:rsidR="00ED1D52" w:rsidRDefault="00ED1D52">
                        <w:pPr>
                          <w:pStyle w:val="TableParagraph"/>
                          <w:rPr>
                            <w:rFonts w:ascii="Times New Roman"/>
                          </w:rPr>
                        </w:pPr>
                      </w:p>
                    </w:tc>
                    <w:tc>
                      <w:tcPr>
                        <w:tcW w:w="1611" w:type="dxa"/>
                      </w:tcPr>
                      <w:p w:rsidR="00ED1D52" w:rsidRDefault="00ED1D52">
                        <w:pPr>
                          <w:pStyle w:val="TableParagraph"/>
                          <w:rPr>
                            <w:rFonts w:ascii="Times New Roman"/>
                          </w:rPr>
                        </w:pPr>
                      </w:p>
                    </w:tc>
                    <w:tc>
                      <w:tcPr>
                        <w:tcW w:w="1437" w:type="dxa"/>
                      </w:tcPr>
                      <w:p w:rsidR="00ED1D52" w:rsidRDefault="00ED1D52">
                        <w:pPr>
                          <w:pStyle w:val="TableParagraph"/>
                          <w:rPr>
                            <w:rFonts w:ascii="Times New Roman"/>
                          </w:rPr>
                        </w:pPr>
                      </w:p>
                    </w:tc>
                    <w:tc>
                      <w:tcPr>
                        <w:tcW w:w="1137" w:type="dxa"/>
                      </w:tcPr>
                      <w:p w:rsidR="00ED1D52" w:rsidRDefault="00ED1D52">
                        <w:pPr>
                          <w:pStyle w:val="TableParagraph"/>
                          <w:rPr>
                            <w:rFonts w:ascii="Times New Roman"/>
                          </w:rPr>
                        </w:pPr>
                      </w:p>
                    </w:tc>
                    <w:tc>
                      <w:tcPr>
                        <w:tcW w:w="1297" w:type="dxa"/>
                      </w:tcPr>
                      <w:p w:rsidR="00ED1D52" w:rsidRDefault="00ED1D52">
                        <w:pPr>
                          <w:pStyle w:val="TableParagraph"/>
                          <w:rPr>
                            <w:rFonts w:ascii="Times New Roman"/>
                          </w:rPr>
                        </w:pPr>
                      </w:p>
                    </w:tc>
                    <w:tc>
                      <w:tcPr>
                        <w:tcW w:w="951" w:type="dxa"/>
                      </w:tcPr>
                      <w:p w:rsidR="00ED1D52" w:rsidRDefault="00ED1D52">
                        <w:pPr>
                          <w:pStyle w:val="TableParagraph"/>
                          <w:rPr>
                            <w:rFonts w:ascii="Times New Roman"/>
                          </w:rPr>
                        </w:pPr>
                      </w:p>
                    </w:tc>
                    <w:tc>
                      <w:tcPr>
                        <w:tcW w:w="1925" w:type="dxa"/>
                      </w:tcPr>
                      <w:p w:rsidR="00ED1D52" w:rsidRDefault="00ED1D52">
                        <w:pPr>
                          <w:pStyle w:val="TableParagraph"/>
                          <w:rPr>
                            <w:rFonts w:ascii="Times New Roman"/>
                          </w:rPr>
                        </w:pPr>
                      </w:p>
                    </w:tc>
                  </w:tr>
                  <w:tr w:rsidR="00ED1D52">
                    <w:trPr>
                      <w:trHeight w:val="342"/>
                    </w:trPr>
                    <w:tc>
                      <w:tcPr>
                        <w:tcW w:w="2957" w:type="dxa"/>
                        <w:gridSpan w:val="3"/>
                      </w:tcPr>
                      <w:p w:rsidR="00ED1D52" w:rsidRDefault="00ED1D52">
                        <w:pPr>
                          <w:pStyle w:val="TableParagraph"/>
                          <w:rPr>
                            <w:rFonts w:ascii="Times New Roman"/>
                          </w:rPr>
                        </w:pPr>
                      </w:p>
                    </w:tc>
                    <w:tc>
                      <w:tcPr>
                        <w:tcW w:w="2745" w:type="dxa"/>
                      </w:tcPr>
                      <w:p w:rsidR="00ED1D52" w:rsidRDefault="00ED1D52">
                        <w:pPr>
                          <w:pStyle w:val="TableParagraph"/>
                          <w:rPr>
                            <w:rFonts w:ascii="Times New Roman"/>
                          </w:rPr>
                        </w:pPr>
                      </w:p>
                    </w:tc>
                    <w:tc>
                      <w:tcPr>
                        <w:tcW w:w="1611" w:type="dxa"/>
                      </w:tcPr>
                      <w:p w:rsidR="00ED1D52" w:rsidRDefault="00ED1D52">
                        <w:pPr>
                          <w:pStyle w:val="TableParagraph"/>
                          <w:rPr>
                            <w:rFonts w:ascii="Times New Roman"/>
                          </w:rPr>
                        </w:pPr>
                      </w:p>
                    </w:tc>
                    <w:tc>
                      <w:tcPr>
                        <w:tcW w:w="1437" w:type="dxa"/>
                      </w:tcPr>
                      <w:p w:rsidR="00ED1D52" w:rsidRDefault="00ED1D52">
                        <w:pPr>
                          <w:pStyle w:val="TableParagraph"/>
                          <w:rPr>
                            <w:rFonts w:ascii="Times New Roman"/>
                          </w:rPr>
                        </w:pPr>
                      </w:p>
                    </w:tc>
                    <w:tc>
                      <w:tcPr>
                        <w:tcW w:w="1137" w:type="dxa"/>
                      </w:tcPr>
                      <w:p w:rsidR="00ED1D52" w:rsidRDefault="00ED1D52">
                        <w:pPr>
                          <w:pStyle w:val="TableParagraph"/>
                          <w:rPr>
                            <w:rFonts w:ascii="Times New Roman"/>
                          </w:rPr>
                        </w:pPr>
                      </w:p>
                    </w:tc>
                    <w:tc>
                      <w:tcPr>
                        <w:tcW w:w="1297" w:type="dxa"/>
                      </w:tcPr>
                      <w:p w:rsidR="00ED1D52" w:rsidRDefault="00ED1D52">
                        <w:pPr>
                          <w:pStyle w:val="TableParagraph"/>
                          <w:rPr>
                            <w:rFonts w:ascii="Times New Roman"/>
                          </w:rPr>
                        </w:pPr>
                      </w:p>
                    </w:tc>
                    <w:tc>
                      <w:tcPr>
                        <w:tcW w:w="951" w:type="dxa"/>
                      </w:tcPr>
                      <w:p w:rsidR="00ED1D52" w:rsidRDefault="00ED1D52">
                        <w:pPr>
                          <w:pStyle w:val="TableParagraph"/>
                          <w:rPr>
                            <w:rFonts w:ascii="Times New Roman"/>
                          </w:rPr>
                        </w:pPr>
                      </w:p>
                    </w:tc>
                    <w:tc>
                      <w:tcPr>
                        <w:tcW w:w="1925" w:type="dxa"/>
                      </w:tcPr>
                      <w:p w:rsidR="00ED1D52" w:rsidRDefault="00ED1D52">
                        <w:pPr>
                          <w:pStyle w:val="TableParagraph"/>
                          <w:rPr>
                            <w:rFonts w:ascii="Times New Roman"/>
                          </w:rPr>
                        </w:pPr>
                      </w:p>
                    </w:tc>
                  </w:tr>
                </w:tbl>
                <w:p w:rsidR="00ED1D52" w:rsidRDefault="00ED1D52">
                  <w:pPr>
                    <w:pStyle w:val="a3"/>
                  </w:pPr>
                </w:p>
              </w:txbxContent>
            </v:textbox>
            <w10:wrap anchorx="page"/>
          </v:shape>
        </w:pict>
      </w:r>
      <w:r w:rsidR="00ED1D52">
        <w:rPr>
          <w:spacing w:val="-11"/>
          <w:sz w:val="20"/>
        </w:rPr>
        <w:t xml:space="preserve">财决批复 </w:t>
      </w:r>
      <w:r w:rsidR="00ED1D52">
        <w:rPr>
          <w:sz w:val="20"/>
        </w:rPr>
        <w:t>03</w:t>
      </w:r>
      <w:r w:rsidR="00ED1D52">
        <w:rPr>
          <w:spacing w:val="-34"/>
          <w:sz w:val="20"/>
        </w:rPr>
        <w:t xml:space="preserve"> 表</w:t>
      </w:r>
      <w:r w:rsidR="00ED1D52">
        <w:rPr>
          <w:spacing w:val="-3"/>
          <w:sz w:val="20"/>
        </w:rPr>
        <w:t>金额单位：万元</w:t>
      </w:r>
    </w:p>
    <w:p w:rsidR="009C13D6" w:rsidRDefault="009C13D6">
      <w:pPr>
        <w:spacing w:line="614" w:lineRule="auto"/>
        <w:rPr>
          <w:sz w:val="20"/>
        </w:rPr>
        <w:sectPr w:rsidR="009C13D6">
          <w:type w:val="continuous"/>
          <w:pgSz w:w="16840" w:h="11910" w:orient="landscape"/>
          <w:pgMar w:top="1580" w:right="1240" w:bottom="280" w:left="240" w:header="720" w:footer="720" w:gutter="0"/>
          <w:cols w:num="3" w:space="720" w:equalWidth="0">
            <w:col w:w="4039" w:space="1877"/>
            <w:col w:w="3439" w:space="3274"/>
            <w:col w:w="2731"/>
          </w:cols>
        </w:sectPr>
      </w:pPr>
    </w:p>
    <w:p w:rsidR="009C13D6" w:rsidRDefault="009C13D6">
      <w:pPr>
        <w:rPr>
          <w:sz w:val="20"/>
        </w:rPr>
      </w:pPr>
    </w:p>
    <w:p w:rsidR="009C13D6" w:rsidRDefault="009C13D6">
      <w:pPr>
        <w:rPr>
          <w:sz w:val="20"/>
        </w:rPr>
      </w:pPr>
    </w:p>
    <w:p w:rsidR="009C13D6" w:rsidRDefault="009C13D6">
      <w:pPr>
        <w:rPr>
          <w:sz w:val="20"/>
        </w:rPr>
      </w:pPr>
    </w:p>
    <w:p w:rsidR="009C13D6" w:rsidRDefault="009C13D6">
      <w:pPr>
        <w:rPr>
          <w:sz w:val="20"/>
        </w:rPr>
      </w:pPr>
    </w:p>
    <w:p w:rsidR="009C13D6" w:rsidRDefault="009C13D6">
      <w:pPr>
        <w:rPr>
          <w:sz w:val="20"/>
        </w:rPr>
      </w:pPr>
    </w:p>
    <w:p w:rsidR="009C13D6" w:rsidRDefault="009C13D6">
      <w:pPr>
        <w:rPr>
          <w:sz w:val="20"/>
        </w:rPr>
      </w:pPr>
    </w:p>
    <w:p w:rsidR="009C13D6" w:rsidRDefault="009C13D6">
      <w:pPr>
        <w:rPr>
          <w:sz w:val="20"/>
        </w:rPr>
      </w:pPr>
    </w:p>
    <w:p w:rsidR="009C13D6" w:rsidRDefault="009C13D6">
      <w:pPr>
        <w:rPr>
          <w:sz w:val="20"/>
        </w:rPr>
      </w:pPr>
    </w:p>
    <w:p w:rsidR="009C13D6" w:rsidRDefault="009C13D6">
      <w:pPr>
        <w:rPr>
          <w:sz w:val="20"/>
        </w:rPr>
      </w:pPr>
    </w:p>
    <w:p w:rsidR="009C13D6" w:rsidRDefault="009C13D6">
      <w:pPr>
        <w:rPr>
          <w:sz w:val="20"/>
        </w:rPr>
      </w:pPr>
    </w:p>
    <w:p w:rsidR="009C13D6" w:rsidRDefault="009C13D6">
      <w:pPr>
        <w:rPr>
          <w:sz w:val="20"/>
        </w:rPr>
      </w:pPr>
    </w:p>
    <w:p w:rsidR="009C13D6" w:rsidRDefault="009C13D6">
      <w:pPr>
        <w:rPr>
          <w:sz w:val="20"/>
        </w:rPr>
      </w:pPr>
    </w:p>
    <w:p w:rsidR="009C13D6" w:rsidRDefault="009C13D6">
      <w:pPr>
        <w:rPr>
          <w:sz w:val="20"/>
        </w:rPr>
      </w:pPr>
    </w:p>
    <w:p w:rsidR="009C13D6" w:rsidRDefault="009C13D6">
      <w:pPr>
        <w:rPr>
          <w:sz w:val="20"/>
        </w:rPr>
      </w:pPr>
    </w:p>
    <w:p w:rsidR="009C13D6" w:rsidRDefault="009C13D6">
      <w:pPr>
        <w:rPr>
          <w:sz w:val="20"/>
        </w:rPr>
      </w:pPr>
    </w:p>
    <w:p w:rsidR="009C13D6" w:rsidRDefault="009C13D6">
      <w:pPr>
        <w:rPr>
          <w:sz w:val="20"/>
        </w:rPr>
      </w:pPr>
    </w:p>
    <w:p w:rsidR="009C13D6" w:rsidRDefault="009C13D6">
      <w:pPr>
        <w:rPr>
          <w:sz w:val="20"/>
        </w:rPr>
      </w:pPr>
    </w:p>
    <w:p w:rsidR="009C13D6" w:rsidRDefault="009C13D6">
      <w:pPr>
        <w:rPr>
          <w:sz w:val="20"/>
        </w:rPr>
      </w:pPr>
    </w:p>
    <w:p w:rsidR="009C13D6" w:rsidRDefault="009C13D6">
      <w:pPr>
        <w:spacing w:before="9"/>
        <w:rPr>
          <w:sz w:val="18"/>
        </w:rPr>
      </w:pPr>
    </w:p>
    <w:p w:rsidR="009C13D6" w:rsidRDefault="00ED1D52">
      <w:pPr>
        <w:spacing w:before="70" w:line="292" w:lineRule="auto"/>
        <w:ind w:left="1639" w:right="8544" w:hanging="440"/>
      </w:pPr>
      <w:r>
        <w:t>注：1.</w:t>
      </w:r>
      <w:r>
        <w:rPr>
          <w:spacing w:val="-3"/>
        </w:rPr>
        <w:t>本表依据《支出决算表》</w:t>
      </w:r>
      <w:r>
        <w:t>（</w:t>
      </w:r>
      <w:r>
        <w:rPr>
          <w:spacing w:val="-19"/>
        </w:rPr>
        <w:t xml:space="preserve">财决 </w:t>
      </w:r>
      <w:r>
        <w:t>04</w:t>
      </w:r>
      <w:r>
        <w:rPr>
          <w:spacing w:val="-27"/>
        </w:rPr>
        <w:t xml:space="preserve"> 表</w:t>
      </w:r>
      <w:r>
        <w:rPr>
          <w:spacing w:val="-3"/>
        </w:rPr>
        <w:t>）</w:t>
      </w:r>
      <w:r>
        <w:rPr>
          <w:spacing w:val="-1"/>
        </w:rPr>
        <w:t>进行批复。2.</w:t>
      </w:r>
      <w:r>
        <w:rPr>
          <w:spacing w:val="-3"/>
        </w:rPr>
        <w:t>本表含政府性基金预算财政拨款。</w:t>
      </w:r>
    </w:p>
    <w:p w:rsidR="009C13D6" w:rsidRDefault="00ED1D52">
      <w:pPr>
        <w:pStyle w:val="a4"/>
        <w:numPr>
          <w:ilvl w:val="0"/>
          <w:numId w:val="3"/>
        </w:numPr>
        <w:tabs>
          <w:tab w:val="left" w:pos="1862"/>
        </w:tabs>
        <w:spacing w:line="278" w:lineRule="exact"/>
        <w:ind w:hanging="223"/>
        <w:rPr>
          <w:rFonts w:ascii="宋体" w:eastAsia="宋体"/>
        </w:rPr>
      </w:pPr>
      <w:r>
        <w:rPr>
          <w:rFonts w:ascii="宋体" w:eastAsia="宋体" w:hint="eastAsia"/>
          <w:spacing w:val="-3"/>
        </w:rPr>
        <w:t>本表批复到项级科目。</w:t>
      </w:r>
    </w:p>
    <w:p w:rsidR="009C13D6" w:rsidRDefault="00ED1D52">
      <w:pPr>
        <w:pStyle w:val="a4"/>
        <w:numPr>
          <w:ilvl w:val="0"/>
          <w:numId w:val="3"/>
        </w:numPr>
        <w:tabs>
          <w:tab w:val="left" w:pos="1862"/>
        </w:tabs>
        <w:spacing w:before="61"/>
        <w:ind w:hanging="223"/>
        <w:rPr>
          <w:rFonts w:ascii="宋体" w:eastAsia="宋体" w:hAnsi="宋体"/>
        </w:rPr>
      </w:pPr>
      <w:r>
        <w:rPr>
          <w:rFonts w:ascii="宋体" w:eastAsia="宋体" w:hAnsi="宋体" w:hint="eastAsia"/>
          <w:spacing w:val="-3"/>
        </w:rPr>
        <w:t>本表以“万元”为金额单位</w:t>
      </w:r>
      <w:r>
        <w:rPr>
          <w:rFonts w:ascii="宋体" w:eastAsia="宋体" w:hAnsi="宋体" w:hint="eastAsia"/>
        </w:rPr>
        <w:t>（</w:t>
      </w:r>
      <w:r>
        <w:rPr>
          <w:rFonts w:ascii="宋体" w:eastAsia="宋体" w:hAnsi="宋体" w:hint="eastAsia"/>
          <w:spacing w:val="-3"/>
        </w:rPr>
        <w:t>保留两位小数</w:t>
      </w:r>
      <w:r>
        <w:rPr>
          <w:rFonts w:ascii="宋体" w:eastAsia="宋体" w:hAnsi="宋体" w:hint="eastAsia"/>
        </w:rPr>
        <w:t>）。</w:t>
      </w:r>
    </w:p>
    <w:p w:rsidR="009C13D6" w:rsidRDefault="009C13D6">
      <w:pPr>
        <w:sectPr w:rsidR="009C13D6">
          <w:type w:val="continuous"/>
          <w:pgSz w:w="16840" w:h="11910" w:orient="landscape"/>
          <w:pgMar w:top="1580" w:right="1240" w:bottom="280" w:left="240" w:header="720" w:footer="720" w:gutter="0"/>
          <w:cols w:space="720"/>
        </w:sectPr>
      </w:pPr>
    </w:p>
    <w:p w:rsidR="009C13D6" w:rsidRDefault="009C13D6">
      <w:pPr>
        <w:rPr>
          <w:sz w:val="20"/>
        </w:rPr>
      </w:pPr>
    </w:p>
    <w:p w:rsidR="009C13D6" w:rsidRDefault="009C13D6">
      <w:pPr>
        <w:rPr>
          <w:sz w:val="20"/>
        </w:rPr>
      </w:pPr>
    </w:p>
    <w:p w:rsidR="009C13D6" w:rsidRDefault="009C13D6">
      <w:pPr>
        <w:spacing w:before="11"/>
        <w:rPr>
          <w:sz w:val="20"/>
        </w:rPr>
      </w:pPr>
    </w:p>
    <w:p w:rsidR="009C13D6" w:rsidRDefault="00ED1D52">
      <w:pPr>
        <w:spacing w:before="62"/>
        <w:ind w:left="5850" w:right="5884"/>
        <w:jc w:val="center"/>
        <w:rPr>
          <w:rFonts w:ascii="黑体" w:eastAsia="黑体"/>
          <w:sz w:val="28"/>
        </w:rPr>
      </w:pPr>
      <w:r>
        <w:rPr>
          <w:rFonts w:ascii="黑体" w:eastAsia="黑体" w:hint="eastAsia"/>
          <w:sz w:val="28"/>
        </w:rPr>
        <w:t>财政拨款收入支出决算表</w:t>
      </w:r>
    </w:p>
    <w:p w:rsidR="0050272A" w:rsidRDefault="0032699C" w:rsidP="0050272A">
      <w:pPr>
        <w:spacing w:before="121"/>
        <w:ind w:right="517" w:firstLineChars="5900" w:firstLine="12980"/>
        <w:rPr>
          <w:sz w:val="16"/>
        </w:rPr>
      </w:pPr>
      <w:r>
        <w:pict>
          <v:shape id="_x0000_s1028" type="#_x0000_t202" style="position:absolute;left:0;text-align:left;margin-left:17.2pt;margin-top:35.65pt;width:756.2pt;height:344.85pt;z-index:251665408;mso-position-horizontal-relative:page;mso-width-relative:page;mso-height-relative:page" filled="f" strok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3184"/>
                    <w:gridCol w:w="580"/>
                    <w:gridCol w:w="1882"/>
                    <w:gridCol w:w="3293"/>
                    <w:gridCol w:w="471"/>
                    <w:gridCol w:w="1881"/>
                    <w:gridCol w:w="1881"/>
                    <w:gridCol w:w="1908"/>
                  </w:tblGrid>
                  <w:tr w:rsidR="00ED1D52">
                    <w:trPr>
                      <w:trHeight w:val="399"/>
                    </w:trPr>
                    <w:tc>
                      <w:tcPr>
                        <w:tcW w:w="5646" w:type="dxa"/>
                        <w:gridSpan w:val="3"/>
                        <w:tcBorders>
                          <w:bottom w:val="single" w:sz="4" w:space="0" w:color="000000"/>
                          <w:right w:val="single" w:sz="4" w:space="0" w:color="000000"/>
                        </w:tcBorders>
                      </w:tcPr>
                      <w:p w:rsidR="00ED1D52" w:rsidRDefault="00ED1D52">
                        <w:pPr>
                          <w:pStyle w:val="TableParagraph"/>
                          <w:tabs>
                            <w:tab w:val="left" w:pos="502"/>
                          </w:tabs>
                          <w:spacing w:before="96"/>
                          <w:ind w:left="19"/>
                          <w:jc w:val="center"/>
                          <w:rPr>
                            <w:b/>
                            <w:sz w:val="16"/>
                          </w:rPr>
                        </w:pPr>
                        <w:r>
                          <w:rPr>
                            <w:b/>
                            <w:sz w:val="16"/>
                          </w:rPr>
                          <w:t>收</w:t>
                        </w:r>
                        <w:r>
                          <w:rPr>
                            <w:b/>
                            <w:sz w:val="16"/>
                          </w:rPr>
                          <w:tab/>
                          <w:t>入</w:t>
                        </w:r>
                      </w:p>
                    </w:tc>
                    <w:tc>
                      <w:tcPr>
                        <w:tcW w:w="9434" w:type="dxa"/>
                        <w:gridSpan w:val="5"/>
                        <w:tcBorders>
                          <w:left w:val="single" w:sz="4" w:space="0" w:color="000000"/>
                          <w:bottom w:val="single" w:sz="4" w:space="0" w:color="000000"/>
                        </w:tcBorders>
                      </w:tcPr>
                      <w:p w:rsidR="00ED1D52" w:rsidRDefault="00ED1D52">
                        <w:pPr>
                          <w:pStyle w:val="TableParagraph"/>
                          <w:tabs>
                            <w:tab w:val="left" w:pos="523"/>
                          </w:tabs>
                          <w:spacing w:before="96"/>
                          <w:ind w:left="41"/>
                          <w:jc w:val="center"/>
                          <w:rPr>
                            <w:b/>
                            <w:sz w:val="16"/>
                          </w:rPr>
                        </w:pPr>
                        <w:r>
                          <w:rPr>
                            <w:b/>
                            <w:sz w:val="16"/>
                          </w:rPr>
                          <w:t>支</w:t>
                        </w:r>
                        <w:r>
                          <w:rPr>
                            <w:b/>
                            <w:sz w:val="16"/>
                          </w:rPr>
                          <w:tab/>
                          <w:t>出</w:t>
                        </w:r>
                      </w:p>
                    </w:tc>
                  </w:tr>
                  <w:tr w:rsidR="00ED1D52">
                    <w:trPr>
                      <w:trHeight w:val="370"/>
                    </w:trPr>
                    <w:tc>
                      <w:tcPr>
                        <w:tcW w:w="3184" w:type="dxa"/>
                        <w:tcBorders>
                          <w:top w:val="single" w:sz="4" w:space="0" w:color="000000"/>
                          <w:bottom w:val="single" w:sz="4" w:space="0" w:color="000000"/>
                          <w:right w:val="single" w:sz="4" w:space="0" w:color="000000"/>
                        </w:tcBorders>
                      </w:tcPr>
                      <w:p w:rsidR="00ED1D52" w:rsidRDefault="00ED1D52">
                        <w:pPr>
                          <w:pStyle w:val="TableParagraph"/>
                          <w:tabs>
                            <w:tab w:val="left" w:pos="501"/>
                          </w:tabs>
                          <w:spacing w:before="83"/>
                          <w:ind w:left="21"/>
                          <w:jc w:val="center"/>
                          <w:rPr>
                            <w:b/>
                            <w:sz w:val="16"/>
                          </w:rPr>
                        </w:pPr>
                        <w:r>
                          <w:rPr>
                            <w:b/>
                            <w:sz w:val="16"/>
                          </w:rPr>
                          <w:t>项</w:t>
                        </w:r>
                        <w:r>
                          <w:rPr>
                            <w:b/>
                            <w:sz w:val="16"/>
                          </w:rPr>
                          <w:tab/>
                          <w:t>目</w:t>
                        </w:r>
                      </w:p>
                    </w:tc>
                    <w:tc>
                      <w:tcPr>
                        <w:tcW w:w="580"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83"/>
                          <w:ind w:left="118" w:right="90"/>
                          <w:jc w:val="center"/>
                          <w:rPr>
                            <w:b/>
                            <w:sz w:val="16"/>
                          </w:rPr>
                        </w:pPr>
                        <w:r>
                          <w:rPr>
                            <w:b/>
                            <w:sz w:val="16"/>
                          </w:rPr>
                          <w:t>行次</w:t>
                        </w:r>
                      </w:p>
                    </w:tc>
                    <w:tc>
                      <w:tcPr>
                        <w:tcW w:w="1882"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83"/>
                          <w:ind w:left="543" w:right="515"/>
                          <w:jc w:val="center"/>
                          <w:rPr>
                            <w:b/>
                            <w:sz w:val="16"/>
                          </w:rPr>
                        </w:pPr>
                        <w:r>
                          <w:rPr>
                            <w:b/>
                            <w:sz w:val="16"/>
                          </w:rPr>
                          <w:t>金额</w:t>
                        </w:r>
                      </w:p>
                    </w:tc>
                    <w:tc>
                      <w:tcPr>
                        <w:tcW w:w="3293"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tabs>
                            <w:tab w:val="left" w:pos="510"/>
                          </w:tabs>
                          <w:spacing w:before="83"/>
                          <w:ind w:left="30"/>
                          <w:jc w:val="center"/>
                          <w:rPr>
                            <w:b/>
                            <w:sz w:val="16"/>
                          </w:rPr>
                        </w:pPr>
                        <w:r>
                          <w:rPr>
                            <w:b/>
                            <w:sz w:val="16"/>
                          </w:rPr>
                          <w:t>项</w:t>
                        </w:r>
                        <w:r>
                          <w:rPr>
                            <w:b/>
                            <w:sz w:val="16"/>
                          </w:rPr>
                          <w:tab/>
                          <w:t>目</w:t>
                        </w:r>
                      </w:p>
                    </w:tc>
                    <w:tc>
                      <w:tcPr>
                        <w:tcW w:w="471"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83"/>
                          <w:ind w:left="63" w:right="36"/>
                          <w:jc w:val="center"/>
                          <w:rPr>
                            <w:b/>
                            <w:sz w:val="16"/>
                          </w:rPr>
                        </w:pPr>
                        <w:r>
                          <w:rPr>
                            <w:b/>
                            <w:sz w:val="16"/>
                          </w:rPr>
                          <w:t>行次</w:t>
                        </w:r>
                      </w:p>
                    </w:tc>
                    <w:tc>
                      <w:tcPr>
                        <w:tcW w:w="1881"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83"/>
                          <w:ind w:left="123" w:right="96"/>
                          <w:jc w:val="center"/>
                          <w:rPr>
                            <w:b/>
                            <w:sz w:val="16"/>
                          </w:rPr>
                        </w:pPr>
                        <w:r>
                          <w:rPr>
                            <w:b/>
                            <w:sz w:val="16"/>
                          </w:rPr>
                          <w:t>合计</w:t>
                        </w:r>
                      </w:p>
                    </w:tc>
                    <w:tc>
                      <w:tcPr>
                        <w:tcW w:w="1881"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83"/>
                          <w:ind w:left="127" w:right="96"/>
                          <w:jc w:val="center"/>
                          <w:rPr>
                            <w:b/>
                            <w:sz w:val="16"/>
                          </w:rPr>
                        </w:pPr>
                        <w:r>
                          <w:rPr>
                            <w:b/>
                            <w:sz w:val="16"/>
                          </w:rPr>
                          <w:t>一般公共预算财政拨款</w:t>
                        </w:r>
                      </w:p>
                    </w:tc>
                    <w:tc>
                      <w:tcPr>
                        <w:tcW w:w="1908" w:type="dxa"/>
                        <w:tcBorders>
                          <w:top w:val="single" w:sz="4" w:space="0" w:color="000000"/>
                          <w:left w:val="single" w:sz="4" w:space="0" w:color="000000"/>
                          <w:bottom w:val="single" w:sz="4" w:space="0" w:color="000000"/>
                        </w:tcBorders>
                      </w:tcPr>
                      <w:p w:rsidR="00ED1D52" w:rsidRDefault="00ED1D52">
                        <w:pPr>
                          <w:pStyle w:val="TableParagraph"/>
                          <w:spacing w:before="83"/>
                          <w:ind w:left="63" w:right="17"/>
                          <w:jc w:val="center"/>
                          <w:rPr>
                            <w:b/>
                            <w:sz w:val="16"/>
                          </w:rPr>
                        </w:pPr>
                        <w:r>
                          <w:rPr>
                            <w:b/>
                            <w:sz w:val="16"/>
                          </w:rPr>
                          <w:t>政府性基金预算财政拨款</w:t>
                        </w:r>
                      </w:p>
                    </w:tc>
                  </w:tr>
                  <w:tr w:rsidR="00ED1D52">
                    <w:trPr>
                      <w:trHeight w:val="370"/>
                    </w:trPr>
                    <w:tc>
                      <w:tcPr>
                        <w:tcW w:w="3184" w:type="dxa"/>
                        <w:tcBorders>
                          <w:top w:val="single" w:sz="4" w:space="0" w:color="000000"/>
                          <w:bottom w:val="single" w:sz="4" w:space="0" w:color="000000"/>
                          <w:right w:val="single" w:sz="4" w:space="0" w:color="000000"/>
                        </w:tcBorders>
                      </w:tcPr>
                      <w:p w:rsidR="00ED1D52" w:rsidRDefault="00ED1D52">
                        <w:pPr>
                          <w:pStyle w:val="TableParagraph"/>
                          <w:tabs>
                            <w:tab w:val="left" w:pos="501"/>
                          </w:tabs>
                          <w:spacing w:before="82"/>
                          <w:ind w:left="21"/>
                          <w:jc w:val="center"/>
                          <w:rPr>
                            <w:b/>
                            <w:sz w:val="16"/>
                          </w:rPr>
                        </w:pPr>
                        <w:r>
                          <w:rPr>
                            <w:b/>
                            <w:sz w:val="16"/>
                          </w:rPr>
                          <w:t>栏</w:t>
                        </w:r>
                        <w:r>
                          <w:rPr>
                            <w:b/>
                            <w:sz w:val="16"/>
                          </w:rPr>
                          <w:tab/>
                          <w:t>次</w:t>
                        </w:r>
                      </w:p>
                    </w:tc>
                    <w:tc>
                      <w:tcPr>
                        <w:tcW w:w="580"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rPr>
                            <w:rFonts w:ascii="Times New Roman"/>
                            <w:sz w:val="16"/>
                          </w:rPr>
                        </w:pPr>
                      </w:p>
                    </w:tc>
                    <w:tc>
                      <w:tcPr>
                        <w:tcW w:w="1882"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82"/>
                          <w:ind w:left="27"/>
                          <w:jc w:val="center"/>
                          <w:rPr>
                            <w:b/>
                            <w:sz w:val="16"/>
                          </w:rPr>
                        </w:pPr>
                        <w:r>
                          <w:rPr>
                            <w:b/>
                            <w:w w:val="99"/>
                            <w:sz w:val="16"/>
                          </w:rPr>
                          <w:t>1</w:t>
                        </w:r>
                      </w:p>
                    </w:tc>
                    <w:tc>
                      <w:tcPr>
                        <w:tcW w:w="3293"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tabs>
                            <w:tab w:val="left" w:pos="510"/>
                          </w:tabs>
                          <w:spacing w:before="82"/>
                          <w:ind w:left="30"/>
                          <w:jc w:val="center"/>
                          <w:rPr>
                            <w:b/>
                            <w:sz w:val="16"/>
                          </w:rPr>
                        </w:pPr>
                        <w:r>
                          <w:rPr>
                            <w:b/>
                            <w:sz w:val="16"/>
                          </w:rPr>
                          <w:t>栏</w:t>
                        </w:r>
                        <w:r>
                          <w:rPr>
                            <w:b/>
                            <w:sz w:val="16"/>
                          </w:rPr>
                          <w:tab/>
                          <w:t>次</w:t>
                        </w:r>
                      </w:p>
                    </w:tc>
                    <w:tc>
                      <w:tcPr>
                        <w:tcW w:w="471"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rPr>
                            <w:rFonts w:ascii="Times New Roman"/>
                            <w:sz w:val="16"/>
                          </w:rPr>
                        </w:pPr>
                      </w:p>
                    </w:tc>
                    <w:tc>
                      <w:tcPr>
                        <w:tcW w:w="1881"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82"/>
                          <w:ind w:left="26"/>
                          <w:jc w:val="center"/>
                          <w:rPr>
                            <w:b/>
                            <w:sz w:val="16"/>
                          </w:rPr>
                        </w:pPr>
                        <w:r>
                          <w:rPr>
                            <w:b/>
                            <w:w w:val="99"/>
                            <w:sz w:val="16"/>
                          </w:rPr>
                          <w:t>2</w:t>
                        </w:r>
                      </w:p>
                    </w:tc>
                    <w:tc>
                      <w:tcPr>
                        <w:tcW w:w="1881"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82"/>
                          <w:ind w:left="27"/>
                          <w:jc w:val="center"/>
                          <w:rPr>
                            <w:b/>
                            <w:sz w:val="16"/>
                          </w:rPr>
                        </w:pPr>
                        <w:r>
                          <w:rPr>
                            <w:b/>
                            <w:w w:val="99"/>
                            <w:sz w:val="16"/>
                          </w:rPr>
                          <w:t>3</w:t>
                        </w:r>
                      </w:p>
                    </w:tc>
                    <w:tc>
                      <w:tcPr>
                        <w:tcW w:w="1908" w:type="dxa"/>
                        <w:tcBorders>
                          <w:top w:val="single" w:sz="4" w:space="0" w:color="000000"/>
                          <w:left w:val="single" w:sz="4" w:space="0" w:color="000000"/>
                          <w:bottom w:val="single" w:sz="4" w:space="0" w:color="000000"/>
                        </w:tcBorders>
                      </w:tcPr>
                      <w:p w:rsidR="00ED1D52" w:rsidRDefault="00ED1D52">
                        <w:pPr>
                          <w:pStyle w:val="TableParagraph"/>
                          <w:spacing w:before="82"/>
                          <w:ind w:left="40"/>
                          <w:jc w:val="center"/>
                          <w:rPr>
                            <w:b/>
                            <w:sz w:val="16"/>
                          </w:rPr>
                        </w:pPr>
                        <w:r>
                          <w:rPr>
                            <w:b/>
                            <w:w w:val="99"/>
                            <w:sz w:val="16"/>
                          </w:rPr>
                          <w:t>4</w:t>
                        </w:r>
                      </w:p>
                    </w:tc>
                  </w:tr>
                  <w:tr w:rsidR="00ED1D52">
                    <w:trPr>
                      <w:trHeight w:val="370"/>
                    </w:trPr>
                    <w:tc>
                      <w:tcPr>
                        <w:tcW w:w="3184" w:type="dxa"/>
                        <w:tcBorders>
                          <w:top w:val="single" w:sz="4" w:space="0" w:color="000000"/>
                          <w:bottom w:val="single" w:sz="4" w:space="0" w:color="000000"/>
                          <w:right w:val="single" w:sz="4" w:space="0" w:color="000000"/>
                        </w:tcBorders>
                      </w:tcPr>
                      <w:p w:rsidR="00ED1D52" w:rsidRDefault="00ED1D52">
                        <w:pPr>
                          <w:pStyle w:val="TableParagraph"/>
                          <w:spacing w:before="83"/>
                          <w:ind w:left="14"/>
                          <w:rPr>
                            <w:sz w:val="16"/>
                          </w:rPr>
                        </w:pPr>
                        <w:r>
                          <w:rPr>
                            <w:sz w:val="16"/>
                          </w:rPr>
                          <w:t>一、一般公共预算财政拨款</w:t>
                        </w:r>
                      </w:p>
                    </w:tc>
                    <w:tc>
                      <w:tcPr>
                        <w:tcW w:w="580"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83"/>
                          <w:ind w:left="27"/>
                          <w:jc w:val="center"/>
                          <w:rPr>
                            <w:sz w:val="16"/>
                          </w:rPr>
                        </w:pPr>
                        <w:r>
                          <w:rPr>
                            <w:sz w:val="16"/>
                          </w:rPr>
                          <w:t>1</w:t>
                        </w:r>
                      </w:p>
                    </w:tc>
                    <w:tc>
                      <w:tcPr>
                        <w:tcW w:w="1882"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45"/>
                          <w:ind w:left="546" w:right="515"/>
                          <w:jc w:val="center"/>
                        </w:pPr>
                        <w:r>
                          <w:t>1769.23</w:t>
                        </w:r>
                      </w:p>
                    </w:tc>
                    <w:tc>
                      <w:tcPr>
                        <w:tcW w:w="3293"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83"/>
                          <w:ind w:left="23"/>
                          <w:rPr>
                            <w:sz w:val="16"/>
                          </w:rPr>
                        </w:pPr>
                        <w:r>
                          <w:rPr>
                            <w:sz w:val="16"/>
                          </w:rPr>
                          <w:t>一、一般公共服务支出</w:t>
                        </w:r>
                      </w:p>
                    </w:tc>
                    <w:tc>
                      <w:tcPr>
                        <w:tcW w:w="471"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83"/>
                          <w:ind w:left="63" w:right="32"/>
                          <w:jc w:val="center"/>
                          <w:rPr>
                            <w:sz w:val="16"/>
                          </w:rPr>
                        </w:pPr>
                        <w:r>
                          <w:rPr>
                            <w:sz w:val="16"/>
                          </w:rPr>
                          <w:t>31</w:t>
                        </w:r>
                      </w:p>
                    </w:tc>
                    <w:tc>
                      <w:tcPr>
                        <w:tcW w:w="1881"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45"/>
                          <w:ind w:left="125" w:right="96"/>
                          <w:jc w:val="center"/>
                        </w:pPr>
                        <w:r>
                          <w:t>1769.23</w:t>
                        </w:r>
                      </w:p>
                    </w:tc>
                    <w:tc>
                      <w:tcPr>
                        <w:tcW w:w="1881"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45"/>
                          <w:ind w:left="122" w:right="96"/>
                          <w:jc w:val="center"/>
                        </w:pPr>
                        <w:r>
                          <w:t>1769.23</w:t>
                        </w:r>
                      </w:p>
                    </w:tc>
                    <w:tc>
                      <w:tcPr>
                        <w:tcW w:w="1908" w:type="dxa"/>
                        <w:tcBorders>
                          <w:top w:val="single" w:sz="4" w:space="0" w:color="000000"/>
                          <w:left w:val="single" w:sz="4" w:space="0" w:color="000000"/>
                          <w:bottom w:val="single" w:sz="4" w:space="0" w:color="000000"/>
                        </w:tcBorders>
                      </w:tcPr>
                      <w:p w:rsidR="00ED1D52" w:rsidRDefault="00ED1D52">
                        <w:pPr>
                          <w:pStyle w:val="TableParagraph"/>
                          <w:rPr>
                            <w:rFonts w:ascii="Times New Roman"/>
                            <w:sz w:val="16"/>
                          </w:rPr>
                        </w:pPr>
                      </w:p>
                    </w:tc>
                  </w:tr>
                  <w:tr w:rsidR="00ED1D52">
                    <w:trPr>
                      <w:trHeight w:val="370"/>
                    </w:trPr>
                    <w:tc>
                      <w:tcPr>
                        <w:tcW w:w="3184" w:type="dxa"/>
                        <w:tcBorders>
                          <w:top w:val="single" w:sz="4" w:space="0" w:color="000000"/>
                          <w:bottom w:val="single" w:sz="4" w:space="0" w:color="000000"/>
                          <w:right w:val="single" w:sz="4" w:space="0" w:color="000000"/>
                        </w:tcBorders>
                      </w:tcPr>
                      <w:p w:rsidR="00ED1D52" w:rsidRDefault="00ED1D52">
                        <w:pPr>
                          <w:pStyle w:val="TableParagraph"/>
                          <w:spacing w:before="83"/>
                          <w:ind w:left="14"/>
                          <w:rPr>
                            <w:sz w:val="16"/>
                          </w:rPr>
                        </w:pPr>
                        <w:r>
                          <w:rPr>
                            <w:sz w:val="16"/>
                          </w:rPr>
                          <w:t>二、政府性基金预算财政拨款</w:t>
                        </w:r>
                      </w:p>
                    </w:tc>
                    <w:tc>
                      <w:tcPr>
                        <w:tcW w:w="580"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83"/>
                          <w:ind w:left="27"/>
                          <w:jc w:val="center"/>
                          <w:rPr>
                            <w:sz w:val="16"/>
                          </w:rPr>
                        </w:pPr>
                        <w:r>
                          <w:rPr>
                            <w:sz w:val="16"/>
                          </w:rPr>
                          <w:t>2</w:t>
                        </w:r>
                      </w:p>
                    </w:tc>
                    <w:tc>
                      <w:tcPr>
                        <w:tcW w:w="1882"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rPr>
                            <w:rFonts w:ascii="Times New Roman"/>
                            <w:sz w:val="16"/>
                          </w:rPr>
                        </w:pPr>
                      </w:p>
                    </w:tc>
                    <w:tc>
                      <w:tcPr>
                        <w:tcW w:w="3293"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83"/>
                          <w:ind w:left="23"/>
                          <w:rPr>
                            <w:sz w:val="16"/>
                          </w:rPr>
                        </w:pPr>
                        <w:r>
                          <w:rPr>
                            <w:sz w:val="16"/>
                          </w:rPr>
                          <w:t>二、外交支出</w:t>
                        </w:r>
                      </w:p>
                    </w:tc>
                    <w:tc>
                      <w:tcPr>
                        <w:tcW w:w="471"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83"/>
                          <w:ind w:left="63" w:right="32"/>
                          <w:jc w:val="center"/>
                          <w:rPr>
                            <w:sz w:val="16"/>
                          </w:rPr>
                        </w:pPr>
                        <w:r>
                          <w:rPr>
                            <w:sz w:val="16"/>
                          </w:rPr>
                          <w:t>32</w:t>
                        </w:r>
                      </w:p>
                    </w:tc>
                    <w:tc>
                      <w:tcPr>
                        <w:tcW w:w="1881"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rPr>
                            <w:rFonts w:ascii="Times New Roman"/>
                            <w:sz w:val="16"/>
                          </w:rPr>
                        </w:pPr>
                      </w:p>
                    </w:tc>
                    <w:tc>
                      <w:tcPr>
                        <w:tcW w:w="1881"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rPr>
                            <w:rFonts w:ascii="Times New Roman"/>
                            <w:sz w:val="16"/>
                          </w:rPr>
                        </w:pPr>
                      </w:p>
                    </w:tc>
                    <w:tc>
                      <w:tcPr>
                        <w:tcW w:w="1908" w:type="dxa"/>
                        <w:tcBorders>
                          <w:top w:val="single" w:sz="4" w:space="0" w:color="000000"/>
                          <w:left w:val="single" w:sz="4" w:space="0" w:color="000000"/>
                          <w:bottom w:val="single" w:sz="4" w:space="0" w:color="000000"/>
                        </w:tcBorders>
                      </w:tcPr>
                      <w:p w:rsidR="00ED1D52" w:rsidRDefault="00ED1D52">
                        <w:pPr>
                          <w:pStyle w:val="TableParagraph"/>
                          <w:rPr>
                            <w:rFonts w:ascii="Times New Roman"/>
                            <w:sz w:val="16"/>
                          </w:rPr>
                        </w:pPr>
                      </w:p>
                    </w:tc>
                  </w:tr>
                  <w:tr w:rsidR="00ED1D52">
                    <w:trPr>
                      <w:trHeight w:val="370"/>
                    </w:trPr>
                    <w:tc>
                      <w:tcPr>
                        <w:tcW w:w="3184" w:type="dxa"/>
                        <w:tcBorders>
                          <w:top w:val="single" w:sz="4" w:space="0" w:color="000000"/>
                          <w:bottom w:val="single" w:sz="4" w:space="0" w:color="000000"/>
                          <w:right w:val="single" w:sz="4" w:space="0" w:color="000000"/>
                        </w:tcBorders>
                      </w:tcPr>
                      <w:p w:rsidR="00ED1D52" w:rsidRDefault="00ED1D52">
                        <w:pPr>
                          <w:pStyle w:val="TableParagraph"/>
                          <w:rPr>
                            <w:rFonts w:ascii="Times New Roman"/>
                            <w:sz w:val="16"/>
                          </w:rPr>
                        </w:pPr>
                      </w:p>
                    </w:tc>
                    <w:tc>
                      <w:tcPr>
                        <w:tcW w:w="580"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82"/>
                          <w:ind w:left="27"/>
                          <w:jc w:val="center"/>
                          <w:rPr>
                            <w:sz w:val="16"/>
                          </w:rPr>
                        </w:pPr>
                        <w:r>
                          <w:rPr>
                            <w:sz w:val="16"/>
                          </w:rPr>
                          <w:t>3</w:t>
                        </w:r>
                      </w:p>
                    </w:tc>
                    <w:tc>
                      <w:tcPr>
                        <w:tcW w:w="1882"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rPr>
                            <w:rFonts w:ascii="Times New Roman"/>
                            <w:sz w:val="16"/>
                          </w:rPr>
                        </w:pPr>
                      </w:p>
                    </w:tc>
                    <w:tc>
                      <w:tcPr>
                        <w:tcW w:w="3293"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82"/>
                          <w:ind w:left="23"/>
                          <w:rPr>
                            <w:sz w:val="16"/>
                          </w:rPr>
                        </w:pPr>
                        <w:r>
                          <w:rPr>
                            <w:sz w:val="16"/>
                          </w:rPr>
                          <w:t>三、国防支出</w:t>
                        </w:r>
                      </w:p>
                    </w:tc>
                    <w:tc>
                      <w:tcPr>
                        <w:tcW w:w="471"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82"/>
                          <w:ind w:left="63" w:right="32"/>
                          <w:jc w:val="center"/>
                          <w:rPr>
                            <w:sz w:val="16"/>
                          </w:rPr>
                        </w:pPr>
                        <w:r>
                          <w:rPr>
                            <w:sz w:val="16"/>
                          </w:rPr>
                          <w:t>33</w:t>
                        </w:r>
                      </w:p>
                    </w:tc>
                    <w:tc>
                      <w:tcPr>
                        <w:tcW w:w="1881"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rPr>
                            <w:rFonts w:ascii="Times New Roman"/>
                            <w:sz w:val="16"/>
                          </w:rPr>
                        </w:pPr>
                      </w:p>
                    </w:tc>
                    <w:tc>
                      <w:tcPr>
                        <w:tcW w:w="1881"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rPr>
                            <w:rFonts w:ascii="Times New Roman"/>
                            <w:sz w:val="16"/>
                          </w:rPr>
                        </w:pPr>
                      </w:p>
                    </w:tc>
                    <w:tc>
                      <w:tcPr>
                        <w:tcW w:w="1908" w:type="dxa"/>
                        <w:tcBorders>
                          <w:top w:val="single" w:sz="4" w:space="0" w:color="000000"/>
                          <w:left w:val="single" w:sz="4" w:space="0" w:color="000000"/>
                          <w:bottom w:val="single" w:sz="4" w:space="0" w:color="000000"/>
                        </w:tcBorders>
                      </w:tcPr>
                      <w:p w:rsidR="00ED1D52" w:rsidRDefault="00ED1D52">
                        <w:pPr>
                          <w:pStyle w:val="TableParagraph"/>
                          <w:rPr>
                            <w:rFonts w:ascii="Times New Roman"/>
                            <w:sz w:val="16"/>
                          </w:rPr>
                        </w:pPr>
                      </w:p>
                    </w:tc>
                  </w:tr>
                  <w:tr w:rsidR="00ED1D52">
                    <w:trPr>
                      <w:trHeight w:val="370"/>
                    </w:trPr>
                    <w:tc>
                      <w:tcPr>
                        <w:tcW w:w="3184" w:type="dxa"/>
                        <w:tcBorders>
                          <w:top w:val="single" w:sz="4" w:space="0" w:color="000000"/>
                          <w:bottom w:val="single" w:sz="4" w:space="0" w:color="000000"/>
                          <w:right w:val="single" w:sz="4" w:space="0" w:color="000000"/>
                        </w:tcBorders>
                      </w:tcPr>
                      <w:p w:rsidR="00ED1D52" w:rsidRDefault="00ED1D52">
                        <w:pPr>
                          <w:pStyle w:val="TableParagraph"/>
                          <w:rPr>
                            <w:rFonts w:ascii="Times New Roman"/>
                            <w:sz w:val="16"/>
                          </w:rPr>
                        </w:pPr>
                      </w:p>
                    </w:tc>
                    <w:tc>
                      <w:tcPr>
                        <w:tcW w:w="580"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83"/>
                          <w:ind w:left="27"/>
                          <w:jc w:val="center"/>
                          <w:rPr>
                            <w:sz w:val="16"/>
                          </w:rPr>
                        </w:pPr>
                        <w:r>
                          <w:rPr>
                            <w:sz w:val="16"/>
                          </w:rPr>
                          <w:t>4</w:t>
                        </w:r>
                      </w:p>
                    </w:tc>
                    <w:tc>
                      <w:tcPr>
                        <w:tcW w:w="1882"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rPr>
                            <w:rFonts w:ascii="Times New Roman"/>
                            <w:sz w:val="16"/>
                          </w:rPr>
                        </w:pPr>
                      </w:p>
                    </w:tc>
                    <w:tc>
                      <w:tcPr>
                        <w:tcW w:w="3293"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83"/>
                          <w:ind w:left="23"/>
                          <w:rPr>
                            <w:sz w:val="16"/>
                          </w:rPr>
                        </w:pPr>
                        <w:r>
                          <w:rPr>
                            <w:sz w:val="16"/>
                          </w:rPr>
                          <w:t>四、公共安全支出</w:t>
                        </w:r>
                      </w:p>
                    </w:tc>
                    <w:tc>
                      <w:tcPr>
                        <w:tcW w:w="471"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83"/>
                          <w:ind w:left="63" w:right="32"/>
                          <w:jc w:val="center"/>
                          <w:rPr>
                            <w:sz w:val="16"/>
                          </w:rPr>
                        </w:pPr>
                        <w:r>
                          <w:rPr>
                            <w:sz w:val="16"/>
                          </w:rPr>
                          <w:t>34</w:t>
                        </w:r>
                      </w:p>
                    </w:tc>
                    <w:tc>
                      <w:tcPr>
                        <w:tcW w:w="1881"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rPr>
                            <w:rFonts w:ascii="Times New Roman"/>
                            <w:sz w:val="16"/>
                          </w:rPr>
                        </w:pPr>
                      </w:p>
                    </w:tc>
                    <w:tc>
                      <w:tcPr>
                        <w:tcW w:w="1881"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rPr>
                            <w:rFonts w:ascii="Times New Roman"/>
                            <w:sz w:val="16"/>
                          </w:rPr>
                        </w:pPr>
                      </w:p>
                    </w:tc>
                    <w:tc>
                      <w:tcPr>
                        <w:tcW w:w="1908" w:type="dxa"/>
                        <w:tcBorders>
                          <w:top w:val="single" w:sz="4" w:space="0" w:color="000000"/>
                          <w:left w:val="single" w:sz="4" w:space="0" w:color="000000"/>
                          <w:bottom w:val="single" w:sz="4" w:space="0" w:color="000000"/>
                        </w:tcBorders>
                      </w:tcPr>
                      <w:p w:rsidR="00ED1D52" w:rsidRDefault="00ED1D52">
                        <w:pPr>
                          <w:pStyle w:val="TableParagraph"/>
                          <w:rPr>
                            <w:rFonts w:ascii="Times New Roman"/>
                            <w:sz w:val="16"/>
                          </w:rPr>
                        </w:pPr>
                      </w:p>
                    </w:tc>
                  </w:tr>
                  <w:tr w:rsidR="00ED1D52">
                    <w:trPr>
                      <w:trHeight w:val="370"/>
                    </w:trPr>
                    <w:tc>
                      <w:tcPr>
                        <w:tcW w:w="3184" w:type="dxa"/>
                        <w:tcBorders>
                          <w:top w:val="single" w:sz="4" w:space="0" w:color="000000"/>
                          <w:bottom w:val="single" w:sz="4" w:space="0" w:color="000000"/>
                          <w:right w:val="single" w:sz="4" w:space="0" w:color="000000"/>
                        </w:tcBorders>
                      </w:tcPr>
                      <w:p w:rsidR="00ED1D52" w:rsidRDefault="00ED1D52">
                        <w:pPr>
                          <w:pStyle w:val="TableParagraph"/>
                          <w:rPr>
                            <w:rFonts w:ascii="Times New Roman"/>
                            <w:sz w:val="16"/>
                          </w:rPr>
                        </w:pPr>
                      </w:p>
                    </w:tc>
                    <w:tc>
                      <w:tcPr>
                        <w:tcW w:w="580"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83"/>
                          <w:ind w:left="27"/>
                          <w:jc w:val="center"/>
                          <w:rPr>
                            <w:sz w:val="16"/>
                          </w:rPr>
                        </w:pPr>
                        <w:r>
                          <w:rPr>
                            <w:sz w:val="16"/>
                          </w:rPr>
                          <w:t>5</w:t>
                        </w:r>
                      </w:p>
                    </w:tc>
                    <w:tc>
                      <w:tcPr>
                        <w:tcW w:w="1882"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rPr>
                            <w:rFonts w:ascii="Times New Roman"/>
                            <w:sz w:val="16"/>
                          </w:rPr>
                        </w:pPr>
                      </w:p>
                    </w:tc>
                    <w:tc>
                      <w:tcPr>
                        <w:tcW w:w="3293"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83"/>
                          <w:ind w:left="23"/>
                          <w:rPr>
                            <w:sz w:val="16"/>
                          </w:rPr>
                        </w:pPr>
                        <w:r>
                          <w:rPr>
                            <w:sz w:val="16"/>
                          </w:rPr>
                          <w:t>五、教育支出</w:t>
                        </w:r>
                      </w:p>
                    </w:tc>
                    <w:tc>
                      <w:tcPr>
                        <w:tcW w:w="471"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83"/>
                          <w:ind w:left="63" w:right="32"/>
                          <w:jc w:val="center"/>
                          <w:rPr>
                            <w:sz w:val="16"/>
                          </w:rPr>
                        </w:pPr>
                        <w:r>
                          <w:rPr>
                            <w:sz w:val="16"/>
                          </w:rPr>
                          <w:t>35</w:t>
                        </w:r>
                      </w:p>
                    </w:tc>
                    <w:tc>
                      <w:tcPr>
                        <w:tcW w:w="1881"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rPr>
                            <w:rFonts w:ascii="Times New Roman"/>
                            <w:sz w:val="16"/>
                          </w:rPr>
                        </w:pPr>
                      </w:p>
                    </w:tc>
                    <w:tc>
                      <w:tcPr>
                        <w:tcW w:w="1881"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rPr>
                            <w:rFonts w:ascii="Times New Roman"/>
                            <w:sz w:val="16"/>
                          </w:rPr>
                        </w:pPr>
                      </w:p>
                    </w:tc>
                    <w:tc>
                      <w:tcPr>
                        <w:tcW w:w="1908" w:type="dxa"/>
                        <w:tcBorders>
                          <w:top w:val="single" w:sz="4" w:space="0" w:color="000000"/>
                          <w:left w:val="single" w:sz="4" w:space="0" w:color="000000"/>
                          <w:bottom w:val="single" w:sz="4" w:space="0" w:color="000000"/>
                        </w:tcBorders>
                      </w:tcPr>
                      <w:p w:rsidR="00ED1D52" w:rsidRDefault="00ED1D52">
                        <w:pPr>
                          <w:pStyle w:val="TableParagraph"/>
                          <w:rPr>
                            <w:rFonts w:ascii="Times New Roman"/>
                            <w:sz w:val="16"/>
                          </w:rPr>
                        </w:pPr>
                      </w:p>
                    </w:tc>
                  </w:tr>
                  <w:tr w:rsidR="00ED1D52">
                    <w:trPr>
                      <w:trHeight w:val="370"/>
                    </w:trPr>
                    <w:tc>
                      <w:tcPr>
                        <w:tcW w:w="3184" w:type="dxa"/>
                        <w:tcBorders>
                          <w:top w:val="single" w:sz="4" w:space="0" w:color="000000"/>
                          <w:bottom w:val="single" w:sz="4" w:space="0" w:color="000000"/>
                          <w:right w:val="single" w:sz="4" w:space="0" w:color="000000"/>
                        </w:tcBorders>
                      </w:tcPr>
                      <w:p w:rsidR="00ED1D52" w:rsidRDefault="00ED1D52">
                        <w:pPr>
                          <w:pStyle w:val="TableParagraph"/>
                          <w:rPr>
                            <w:rFonts w:ascii="Times New Roman"/>
                            <w:sz w:val="16"/>
                          </w:rPr>
                        </w:pPr>
                      </w:p>
                    </w:tc>
                    <w:tc>
                      <w:tcPr>
                        <w:tcW w:w="580"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82"/>
                          <w:ind w:left="27"/>
                          <w:jc w:val="center"/>
                          <w:rPr>
                            <w:sz w:val="16"/>
                          </w:rPr>
                        </w:pPr>
                        <w:r>
                          <w:rPr>
                            <w:sz w:val="16"/>
                          </w:rPr>
                          <w:t>6</w:t>
                        </w:r>
                      </w:p>
                    </w:tc>
                    <w:tc>
                      <w:tcPr>
                        <w:tcW w:w="1882"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rPr>
                            <w:rFonts w:ascii="Times New Roman"/>
                            <w:sz w:val="16"/>
                          </w:rPr>
                        </w:pPr>
                      </w:p>
                    </w:tc>
                    <w:tc>
                      <w:tcPr>
                        <w:tcW w:w="3293"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82"/>
                          <w:ind w:left="23"/>
                          <w:rPr>
                            <w:sz w:val="16"/>
                          </w:rPr>
                        </w:pPr>
                        <w:r>
                          <w:rPr>
                            <w:sz w:val="16"/>
                          </w:rPr>
                          <w:t>六、科学技术支出</w:t>
                        </w:r>
                      </w:p>
                    </w:tc>
                    <w:tc>
                      <w:tcPr>
                        <w:tcW w:w="471"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82"/>
                          <w:ind w:left="63" w:right="32"/>
                          <w:jc w:val="center"/>
                          <w:rPr>
                            <w:sz w:val="16"/>
                          </w:rPr>
                        </w:pPr>
                        <w:r>
                          <w:rPr>
                            <w:sz w:val="16"/>
                          </w:rPr>
                          <w:t>36</w:t>
                        </w:r>
                      </w:p>
                    </w:tc>
                    <w:tc>
                      <w:tcPr>
                        <w:tcW w:w="1881"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rPr>
                            <w:rFonts w:ascii="Times New Roman"/>
                            <w:sz w:val="16"/>
                          </w:rPr>
                        </w:pPr>
                      </w:p>
                    </w:tc>
                    <w:tc>
                      <w:tcPr>
                        <w:tcW w:w="1881"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rPr>
                            <w:rFonts w:ascii="Times New Roman"/>
                            <w:sz w:val="16"/>
                          </w:rPr>
                        </w:pPr>
                      </w:p>
                    </w:tc>
                    <w:tc>
                      <w:tcPr>
                        <w:tcW w:w="1908" w:type="dxa"/>
                        <w:tcBorders>
                          <w:top w:val="single" w:sz="4" w:space="0" w:color="000000"/>
                          <w:left w:val="single" w:sz="4" w:space="0" w:color="000000"/>
                          <w:bottom w:val="single" w:sz="4" w:space="0" w:color="000000"/>
                        </w:tcBorders>
                      </w:tcPr>
                      <w:p w:rsidR="00ED1D52" w:rsidRDefault="00ED1D52">
                        <w:pPr>
                          <w:pStyle w:val="TableParagraph"/>
                          <w:rPr>
                            <w:rFonts w:ascii="Times New Roman"/>
                            <w:sz w:val="16"/>
                          </w:rPr>
                        </w:pPr>
                      </w:p>
                    </w:tc>
                  </w:tr>
                  <w:tr w:rsidR="00ED1D52">
                    <w:trPr>
                      <w:trHeight w:val="370"/>
                    </w:trPr>
                    <w:tc>
                      <w:tcPr>
                        <w:tcW w:w="3184" w:type="dxa"/>
                        <w:tcBorders>
                          <w:top w:val="single" w:sz="4" w:space="0" w:color="000000"/>
                          <w:bottom w:val="single" w:sz="4" w:space="0" w:color="000000"/>
                          <w:right w:val="single" w:sz="4" w:space="0" w:color="000000"/>
                        </w:tcBorders>
                      </w:tcPr>
                      <w:p w:rsidR="00ED1D52" w:rsidRDefault="00ED1D52">
                        <w:pPr>
                          <w:pStyle w:val="TableParagraph"/>
                          <w:rPr>
                            <w:rFonts w:ascii="Times New Roman"/>
                            <w:sz w:val="16"/>
                          </w:rPr>
                        </w:pPr>
                      </w:p>
                    </w:tc>
                    <w:tc>
                      <w:tcPr>
                        <w:tcW w:w="580"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83"/>
                          <w:ind w:left="27"/>
                          <w:jc w:val="center"/>
                          <w:rPr>
                            <w:sz w:val="16"/>
                          </w:rPr>
                        </w:pPr>
                        <w:r>
                          <w:rPr>
                            <w:sz w:val="16"/>
                          </w:rPr>
                          <w:t>7</w:t>
                        </w:r>
                      </w:p>
                    </w:tc>
                    <w:tc>
                      <w:tcPr>
                        <w:tcW w:w="1882"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rPr>
                            <w:rFonts w:ascii="Times New Roman"/>
                            <w:sz w:val="16"/>
                          </w:rPr>
                        </w:pPr>
                      </w:p>
                    </w:tc>
                    <w:tc>
                      <w:tcPr>
                        <w:tcW w:w="3293"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83"/>
                          <w:ind w:left="23"/>
                          <w:rPr>
                            <w:sz w:val="16"/>
                          </w:rPr>
                        </w:pPr>
                        <w:r>
                          <w:rPr>
                            <w:sz w:val="16"/>
                          </w:rPr>
                          <w:t>七、文化体育与传媒支出</w:t>
                        </w:r>
                      </w:p>
                    </w:tc>
                    <w:tc>
                      <w:tcPr>
                        <w:tcW w:w="471"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83"/>
                          <w:ind w:left="63" w:right="32"/>
                          <w:jc w:val="center"/>
                          <w:rPr>
                            <w:sz w:val="16"/>
                          </w:rPr>
                        </w:pPr>
                        <w:r>
                          <w:rPr>
                            <w:sz w:val="16"/>
                          </w:rPr>
                          <w:t>37</w:t>
                        </w:r>
                      </w:p>
                    </w:tc>
                    <w:tc>
                      <w:tcPr>
                        <w:tcW w:w="1881"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rPr>
                            <w:rFonts w:ascii="Times New Roman"/>
                            <w:sz w:val="16"/>
                          </w:rPr>
                        </w:pPr>
                      </w:p>
                    </w:tc>
                    <w:tc>
                      <w:tcPr>
                        <w:tcW w:w="1881"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rPr>
                            <w:rFonts w:ascii="Times New Roman"/>
                            <w:sz w:val="16"/>
                          </w:rPr>
                        </w:pPr>
                      </w:p>
                    </w:tc>
                    <w:tc>
                      <w:tcPr>
                        <w:tcW w:w="1908" w:type="dxa"/>
                        <w:tcBorders>
                          <w:top w:val="single" w:sz="4" w:space="0" w:color="000000"/>
                          <w:left w:val="single" w:sz="4" w:space="0" w:color="000000"/>
                          <w:bottom w:val="single" w:sz="4" w:space="0" w:color="000000"/>
                        </w:tcBorders>
                      </w:tcPr>
                      <w:p w:rsidR="00ED1D52" w:rsidRDefault="00ED1D52">
                        <w:pPr>
                          <w:pStyle w:val="TableParagraph"/>
                          <w:rPr>
                            <w:rFonts w:ascii="Times New Roman"/>
                            <w:sz w:val="16"/>
                          </w:rPr>
                        </w:pPr>
                      </w:p>
                    </w:tc>
                  </w:tr>
                  <w:tr w:rsidR="00ED1D52">
                    <w:trPr>
                      <w:trHeight w:val="370"/>
                    </w:trPr>
                    <w:tc>
                      <w:tcPr>
                        <w:tcW w:w="3184" w:type="dxa"/>
                        <w:tcBorders>
                          <w:top w:val="single" w:sz="4" w:space="0" w:color="000000"/>
                          <w:bottom w:val="single" w:sz="4" w:space="0" w:color="000000"/>
                          <w:right w:val="single" w:sz="4" w:space="0" w:color="000000"/>
                        </w:tcBorders>
                      </w:tcPr>
                      <w:p w:rsidR="00ED1D52" w:rsidRDefault="00ED1D52">
                        <w:pPr>
                          <w:pStyle w:val="TableParagraph"/>
                          <w:rPr>
                            <w:rFonts w:ascii="Times New Roman"/>
                            <w:sz w:val="16"/>
                          </w:rPr>
                        </w:pPr>
                      </w:p>
                    </w:tc>
                    <w:tc>
                      <w:tcPr>
                        <w:tcW w:w="580"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83"/>
                          <w:ind w:left="27"/>
                          <w:jc w:val="center"/>
                          <w:rPr>
                            <w:sz w:val="16"/>
                          </w:rPr>
                        </w:pPr>
                        <w:r>
                          <w:rPr>
                            <w:sz w:val="16"/>
                          </w:rPr>
                          <w:t>8</w:t>
                        </w:r>
                      </w:p>
                    </w:tc>
                    <w:tc>
                      <w:tcPr>
                        <w:tcW w:w="1882"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rPr>
                            <w:rFonts w:ascii="Times New Roman"/>
                            <w:sz w:val="16"/>
                          </w:rPr>
                        </w:pPr>
                      </w:p>
                    </w:tc>
                    <w:tc>
                      <w:tcPr>
                        <w:tcW w:w="3293"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83"/>
                          <w:ind w:left="23"/>
                          <w:rPr>
                            <w:sz w:val="16"/>
                          </w:rPr>
                        </w:pPr>
                        <w:r>
                          <w:rPr>
                            <w:sz w:val="16"/>
                          </w:rPr>
                          <w:t>八、社会保障和就业支出</w:t>
                        </w:r>
                      </w:p>
                    </w:tc>
                    <w:tc>
                      <w:tcPr>
                        <w:tcW w:w="471"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83"/>
                          <w:ind w:left="63" w:right="32"/>
                          <w:jc w:val="center"/>
                          <w:rPr>
                            <w:sz w:val="16"/>
                          </w:rPr>
                        </w:pPr>
                        <w:r>
                          <w:rPr>
                            <w:sz w:val="16"/>
                          </w:rPr>
                          <w:t>38</w:t>
                        </w:r>
                      </w:p>
                    </w:tc>
                    <w:tc>
                      <w:tcPr>
                        <w:tcW w:w="1881"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rPr>
                            <w:rFonts w:ascii="Times New Roman"/>
                            <w:sz w:val="16"/>
                          </w:rPr>
                        </w:pPr>
                      </w:p>
                    </w:tc>
                    <w:tc>
                      <w:tcPr>
                        <w:tcW w:w="1881"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rPr>
                            <w:rFonts w:ascii="Times New Roman"/>
                            <w:sz w:val="16"/>
                          </w:rPr>
                        </w:pPr>
                      </w:p>
                    </w:tc>
                    <w:tc>
                      <w:tcPr>
                        <w:tcW w:w="1908" w:type="dxa"/>
                        <w:tcBorders>
                          <w:top w:val="single" w:sz="4" w:space="0" w:color="000000"/>
                          <w:left w:val="single" w:sz="4" w:space="0" w:color="000000"/>
                          <w:bottom w:val="single" w:sz="4" w:space="0" w:color="000000"/>
                        </w:tcBorders>
                      </w:tcPr>
                      <w:p w:rsidR="00ED1D52" w:rsidRDefault="00ED1D52">
                        <w:pPr>
                          <w:pStyle w:val="TableParagraph"/>
                          <w:rPr>
                            <w:rFonts w:ascii="Times New Roman"/>
                            <w:sz w:val="16"/>
                          </w:rPr>
                        </w:pPr>
                      </w:p>
                    </w:tc>
                  </w:tr>
                  <w:tr w:rsidR="00ED1D52">
                    <w:trPr>
                      <w:trHeight w:val="370"/>
                    </w:trPr>
                    <w:tc>
                      <w:tcPr>
                        <w:tcW w:w="3184" w:type="dxa"/>
                        <w:tcBorders>
                          <w:top w:val="single" w:sz="4" w:space="0" w:color="000000"/>
                          <w:bottom w:val="single" w:sz="4" w:space="0" w:color="000000"/>
                          <w:right w:val="single" w:sz="4" w:space="0" w:color="000000"/>
                        </w:tcBorders>
                      </w:tcPr>
                      <w:p w:rsidR="00ED1D52" w:rsidRDefault="00ED1D52">
                        <w:pPr>
                          <w:pStyle w:val="TableParagraph"/>
                          <w:rPr>
                            <w:rFonts w:ascii="Times New Roman"/>
                            <w:sz w:val="16"/>
                          </w:rPr>
                        </w:pPr>
                      </w:p>
                    </w:tc>
                    <w:tc>
                      <w:tcPr>
                        <w:tcW w:w="580"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82"/>
                          <w:ind w:left="27"/>
                          <w:jc w:val="center"/>
                          <w:rPr>
                            <w:sz w:val="16"/>
                          </w:rPr>
                        </w:pPr>
                        <w:r>
                          <w:rPr>
                            <w:sz w:val="16"/>
                          </w:rPr>
                          <w:t>9</w:t>
                        </w:r>
                      </w:p>
                    </w:tc>
                    <w:tc>
                      <w:tcPr>
                        <w:tcW w:w="1882"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rPr>
                            <w:rFonts w:ascii="Times New Roman"/>
                            <w:sz w:val="16"/>
                          </w:rPr>
                        </w:pPr>
                      </w:p>
                    </w:tc>
                    <w:tc>
                      <w:tcPr>
                        <w:tcW w:w="3293"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82"/>
                          <w:ind w:left="23"/>
                          <w:rPr>
                            <w:sz w:val="16"/>
                          </w:rPr>
                        </w:pPr>
                        <w:r>
                          <w:rPr>
                            <w:sz w:val="16"/>
                          </w:rPr>
                          <w:t>九、医疗卫生与计划生育支出</w:t>
                        </w:r>
                      </w:p>
                    </w:tc>
                    <w:tc>
                      <w:tcPr>
                        <w:tcW w:w="471"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82"/>
                          <w:ind w:left="63" w:right="32"/>
                          <w:jc w:val="center"/>
                          <w:rPr>
                            <w:sz w:val="16"/>
                          </w:rPr>
                        </w:pPr>
                        <w:r>
                          <w:rPr>
                            <w:sz w:val="16"/>
                          </w:rPr>
                          <w:t>39</w:t>
                        </w:r>
                      </w:p>
                    </w:tc>
                    <w:tc>
                      <w:tcPr>
                        <w:tcW w:w="1881"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rPr>
                            <w:rFonts w:ascii="Times New Roman"/>
                            <w:sz w:val="16"/>
                          </w:rPr>
                        </w:pPr>
                      </w:p>
                    </w:tc>
                    <w:tc>
                      <w:tcPr>
                        <w:tcW w:w="1881"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rPr>
                            <w:rFonts w:ascii="Times New Roman"/>
                            <w:sz w:val="16"/>
                          </w:rPr>
                        </w:pPr>
                      </w:p>
                    </w:tc>
                    <w:tc>
                      <w:tcPr>
                        <w:tcW w:w="1908" w:type="dxa"/>
                        <w:tcBorders>
                          <w:top w:val="single" w:sz="4" w:space="0" w:color="000000"/>
                          <w:left w:val="single" w:sz="4" w:space="0" w:color="000000"/>
                          <w:bottom w:val="single" w:sz="4" w:space="0" w:color="000000"/>
                        </w:tcBorders>
                      </w:tcPr>
                      <w:p w:rsidR="00ED1D52" w:rsidRDefault="00ED1D52">
                        <w:pPr>
                          <w:pStyle w:val="TableParagraph"/>
                          <w:rPr>
                            <w:rFonts w:ascii="Times New Roman"/>
                            <w:sz w:val="16"/>
                          </w:rPr>
                        </w:pPr>
                      </w:p>
                    </w:tc>
                  </w:tr>
                  <w:tr w:rsidR="00ED1D52">
                    <w:trPr>
                      <w:trHeight w:val="370"/>
                    </w:trPr>
                    <w:tc>
                      <w:tcPr>
                        <w:tcW w:w="3184" w:type="dxa"/>
                        <w:tcBorders>
                          <w:top w:val="single" w:sz="4" w:space="0" w:color="000000"/>
                          <w:bottom w:val="single" w:sz="4" w:space="0" w:color="000000"/>
                          <w:right w:val="single" w:sz="4" w:space="0" w:color="000000"/>
                        </w:tcBorders>
                      </w:tcPr>
                      <w:p w:rsidR="00ED1D52" w:rsidRDefault="00ED1D52">
                        <w:pPr>
                          <w:pStyle w:val="TableParagraph"/>
                          <w:rPr>
                            <w:rFonts w:ascii="Times New Roman"/>
                            <w:sz w:val="16"/>
                          </w:rPr>
                        </w:pPr>
                      </w:p>
                    </w:tc>
                    <w:tc>
                      <w:tcPr>
                        <w:tcW w:w="580"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83"/>
                          <w:ind w:left="118" w:right="86"/>
                          <w:jc w:val="center"/>
                          <w:rPr>
                            <w:sz w:val="16"/>
                          </w:rPr>
                        </w:pPr>
                        <w:r>
                          <w:rPr>
                            <w:sz w:val="16"/>
                          </w:rPr>
                          <w:t>10</w:t>
                        </w:r>
                      </w:p>
                    </w:tc>
                    <w:tc>
                      <w:tcPr>
                        <w:tcW w:w="1882"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rPr>
                            <w:rFonts w:ascii="Times New Roman"/>
                            <w:sz w:val="16"/>
                          </w:rPr>
                        </w:pPr>
                      </w:p>
                    </w:tc>
                    <w:tc>
                      <w:tcPr>
                        <w:tcW w:w="3293"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83"/>
                          <w:ind w:left="23"/>
                          <w:rPr>
                            <w:sz w:val="16"/>
                          </w:rPr>
                        </w:pPr>
                        <w:r>
                          <w:rPr>
                            <w:sz w:val="16"/>
                          </w:rPr>
                          <w:t>十、节能环保支出</w:t>
                        </w:r>
                      </w:p>
                    </w:tc>
                    <w:tc>
                      <w:tcPr>
                        <w:tcW w:w="471"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83"/>
                          <w:ind w:left="63" w:right="32"/>
                          <w:jc w:val="center"/>
                          <w:rPr>
                            <w:sz w:val="16"/>
                          </w:rPr>
                        </w:pPr>
                        <w:r>
                          <w:rPr>
                            <w:sz w:val="16"/>
                          </w:rPr>
                          <w:t>40</w:t>
                        </w:r>
                      </w:p>
                    </w:tc>
                    <w:tc>
                      <w:tcPr>
                        <w:tcW w:w="1881"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rPr>
                            <w:rFonts w:ascii="Times New Roman"/>
                            <w:sz w:val="16"/>
                          </w:rPr>
                        </w:pPr>
                      </w:p>
                    </w:tc>
                    <w:tc>
                      <w:tcPr>
                        <w:tcW w:w="1881"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rPr>
                            <w:rFonts w:ascii="Times New Roman"/>
                            <w:sz w:val="16"/>
                          </w:rPr>
                        </w:pPr>
                      </w:p>
                    </w:tc>
                    <w:tc>
                      <w:tcPr>
                        <w:tcW w:w="1908" w:type="dxa"/>
                        <w:tcBorders>
                          <w:top w:val="single" w:sz="4" w:space="0" w:color="000000"/>
                          <w:left w:val="single" w:sz="4" w:space="0" w:color="000000"/>
                          <w:bottom w:val="single" w:sz="4" w:space="0" w:color="000000"/>
                        </w:tcBorders>
                      </w:tcPr>
                      <w:p w:rsidR="00ED1D52" w:rsidRDefault="00ED1D52">
                        <w:pPr>
                          <w:pStyle w:val="TableParagraph"/>
                          <w:rPr>
                            <w:rFonts w:ascii="Times New Roman"/>
                            <w:sz w:val="16"/>
                          </w:rPr>
                        </w:pPr>
                      </w:p>
                    </w:tc>
                  </w:tr>
                  <w:tr w:rsidR="00ED1D52">
                    <w:trPr>
                      <w:trHeight w:val="370"/>
                    </w:trPr>
                    <w:tc>
                      <w:tcPr>
                        <w:tcW w:w="3184" w:type="dxa"/>
                        <w:tcBorders>
                          <w:top w:val="single" w:sz="4" w:space="0" w:color="000000"/>
                          <w:bottom w:val="single" w:sz="4" w:space="0" w:color="000000"/>
                          <w:right w:val="single" w:sz="4" w:space="0" w:color="000000"/>
                        </w:tcBorders>
                      </w:tcPr>
                      <w:p w:rsidR="00ED1D52" w:rsidRDefault="00ED1D52">
                        <w:pPr>
                          <w:pStyle w:val="TableParagraph"/>
                          <w:rPr>
                            <w:rFonts w:ascii="Times New Roman"/>
                            <w:sz w:val="16"/>
                          </w:rPr>
                        </w:pPr>
                      </w:p>
                    </w:tc>
                    <w:tc>
                      <w:tcPr>
                        <w:tcW w:w="580"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83"/>
                          <w:ind w:left="118" w:right="86"/>
                          <w:jc w:val="center"/>
                          <w:rPr>
                            <w:sz w:val="16"/>
                          </w:rPr>
                        </w:pPr>
                        <w:r>
                          <w:rPr>
                            <w:sz w:val="16"/>
                          </w:rPr>
                          <w:t>11</w:t>
                        </w:r>
                      </w:p>
                    </w:tc>
                    <w:tc>
                      <w:tcPr>
                        <w:tcW w:w="1882"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rPr>
                            <w:rFonts w:ascii="Times New Roman"/>
                            <w:sz w:val="16"/>
                          </w:rPr>
                        </w:pPr>
                      </w:p>
                    </w:tc>
                    <w:tc>
                      <w:tcPr>
                        <w:tcW w:w="3293"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83"/>
                          <w:ind w:left="23"/>
                          <w:rPr>
                            <w:sz w:val="16"/>
                          </w:rPr>
                        </w:pPr>
                        <w:r>
                          <w:rPr>
                            <w:sz w:val="16"/>
                          </w:rPr>
                          <w:t>十一、城乡社区支出</w:t>
                        </w:r>
                      </w:p>
                    </w:tc>
                    <w:tc>
                      <w:tcPr>
                        <w:tcW w:w="471"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83"/>
                          <w:ind w:left="63" w:right="32"/>
                          <w:jc w:val="center"/>
                          <w:rPr>
                            <w:sz w:val="16"/>
                          </w:rPr>
                        </w:pPr>
                        <w:r>
                          <w:rPr>
                            <w:sz w:val="16"/>
                          </w:rPr>
                          <w:t>41</w:t>
                        </w:r>
                      </w:p>
                    </w:tc>
                    <w:tc>
                      <w:tcPr>
                        <w:tcW w:w="1881"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rPr>
                            <w:rFonts w:ascii="Times New Roman"/>
                            <w:sz w:val="16"/>
                          </w:rPr>
                        </w:pPr>
                      </w:p>
                    </w:tc>
                    <w:tc>
                      <w:tcPr>
                        <w:tcW w:w="1881"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rPr>
                            <w:rFonts w:ascii="Times New Roman"/>
                            <w:sz w:val="16"/>
                          </w:rPr>
                        </w:pPr>
                      </w:p>
                    </w:tc>
                    <w:tc>
                      <w:tcPr>
                        <w:tcW w:w="1908" w:type="dxa"/>
                        <w:tcBorders>
                          <w:top w:val="single" w:sz="4" w:space="0" w:color="000000"/>
                          <w:left w:val="single" w:sz="4" w:space="0" w:color="000000"/>
                          <w:bottom w:val="single" w:sz="4" w:space="0" w:color="000000"/>
                        </w:tcBorders>
                      </w:tcPr>
                      <w:p w:rsidR="00ED1D52" w:rsidRDefault="00ED1D52">
                        <w:pPr>
                          <w:pStyle w:val="TableParagraph"/>
                          <w:rPr>
                            <w:rFonts w:ascii="Times New Roman"/>
                            <w:sz w:val="16"/>
                          </w:rPr>
                        </w:pPr>
                      </w:p>
                    </w:tc>
                  </w:tr>
                  <w:tr w:rsidR="00ED1D52">
                    <w:trPr>
                      <w:trHeight w:val="370"/>
                    </w:trPr>
                    <w:tc>
                      <w:tcPr>
                        <w:tcW w:w="3184" w:type="dxa"/>
                        <w:tcBorders>
                          <w:top w:val="single" w:sz="4" w:space="0" w:color="000000"/>
                          <w:bottom w:val="single" w:sz="4" w:space="0" w:color="000000"/>
                          <w:right w:val="single" w:sz="4" w:space="0" w:color="000000"/>
                        </w:tcBorders>
                      </w:tcPr>
                      <w:p w:rsidR="00ED1D52" w:rsidRDefault="00ED1D52">
                        <w:pPr>
                          <w:pStyle w:val="TableParagraph"/>
                          <w:rPr>
                            <w:rFonts w:ascii="Times New Roman"/>
                            <w:sz w:val="16"/>
                          </w:rPr>
                        </w:pPr>
                      </w:p>
                    </w:tc>
                    <w:tc>
                      <w:tcPr>
                        <w:tcW w:w="580"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82"/>
                          <w:ind w:left="118" w:right="86"/>
                          <w:jc w:val="center"/>
                          <w:rPr>
                            <w:sz w:val="16"/>
                          </w:rPr>
                        </w:pPr>
                        <w:r>
                          <w:rPr>
                            <w:sz w:val="16"/>
                          </w:rPr>
                          <w:t>12</w:t>
                        </w:r>
                      </w:p>
                    </w:tc>
                    <w:tc>
                      <w:tcPr>
                        <w:tcW w:w="1882"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rPr>
                            <w:rFonts w:ascii="Times New Roman"/>
                            <w:sz w:val="16"/>
                          </w:rPr>
                        </w:pPr>
                      </w:p>
                    </w:tc>
                    <w:tc>
                      <w:tcPr>
                        <w:tcW w:w="3293"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82"/>
                          <w:ind w:left="23"/>
                          <w:rPr>
                            <w:sz w:val="16"/>
                          </w:rPr>
                        </w:pPr>
                        <w:r>
                          <w:rPr>
                            <w:sz w:val="16"/>
                          </w:rPr>
                          <w:t>十二、农林水支出</w:t>
                        </w:r>
                      </w:p>
                    </w:tc>
                    <w:tc>
                      <w:tcPr>
                        <w:tcW w:w="471"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82"/>
                          <w:ind w:left="63" w:right="32"/>
                          <w:jc w:val="center"/>
                          <w:rPr>
                            <w:sz w:val="16"/>
                          </w:rPr>
                        </w:pPr>
                        <w:r>
                          <w:rPr>
                            <w:sz w:val="16"/>
                          </w:rPr>
                          <w:t>42</w:t>
                        </w:r>
                      </w:p>
                    </w:tc>
                    <w:tc>
                      <w:tcPr>
                        <w:tcW w:w="1881"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rPr>
                            <w:rFonts w:ascii="Times New Roman"/>
                            <w:sz w:val="16"/>
                          </w:rPr>
                        </w:pPr>
                      </w:p>
                    </w:tc>
                    <w:tc>
                      <w:tcPr>
                        <w:tcW w:w="1881"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rPr>
                            <w:rFonts w:ascii="Times New Roman"/>
                            <w:sz w:val="16"/>
                          </w:rPr>
                        </w:pPr>
                      </w:p>
                    </w:tc>
                    <w:tc>
                      <w:tcPr>
                        <w:tcW w:w="1908" w:type="dxa"/>
                        <w:tcBorders>
                          <w:top w:val="single" w:sz="4" w:space="0" w:color="000000"/>
                          <w:left w:val="single" w:sz="4" w:space="0" w:color="000000"/>
                          <w:bottom w:val="single" w:sz="4" w:space="0" w:color="000000"/>
                        </w:tcBorders>
                      </w:tcPr>
                      <w:p w:rsidR="00ED1D52" w:rsidRDefault="00ED1D52">
                        <w:pPr>
                          <w:pStyle w:val="TableParagraph"/>
                          <w:rPr>
                            <w:rFonts w:ascii="Times New Roman"/>
                            <w:sz w:val="16"/>
                          </w:rPr>
                        </w:pPr>
                      </w:p>
                    </w:tc>
                  </w:tr>
                  <w:tr w:rsidR="00ED1D52">
                    <w:trPr>
                      <w:trHeight w:val="370"/>
                    </w:trPr>
                    <w:tc>
                      <w:tcPr>
                        <w:tcW w:w="3184" w:type="dxa"/>
                        <w:tcBorders>
                          <w:top w:val="single" w:sz="4" w:space="0" w:color="000000"/>
                          <w:bottom w:val="single" w:sz="4" w:space="0" w:color="000000"/>
                          <w:right w:val="single" w:sz="4" w:space="0" w:color="000000"/>
                        </w:tcBorders>
                      </w:tcPr>
                      <w:p w:rsidR="00ED1D52" w:rsidRDefault="00ED1D52">
                        <w:pPr>
                          <w:pStyle w:val="TableParagraph"/>
                          <w:rPr>
                            <w:rFonts w:ascii="Times New Roman"/>
                            <w:sz w:val="16"/>
                          </w:rPr>
                        </w:pPr>
                      </w:p>
                    </w:tc>
                    <w:tc>
                      <w:tcPr>
                        <w:tcW w:w="580"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83"/>
                          <w:ind w:left="118" w:right="86"/>
                          <w:jc w:val="center"/>
                          <w:rPr>
                            <w:sz w:val="16"/>
                          </w:rPr>
                        </w:pPr>
                        <w:r>
                          <w:rPr>
                            <w:sz w:val="16"/>
                          </w:rPr>
                          <w:t>13</w:t>
                        </w:r>
                      </w:p>
                    </w:tc>
                    <w:tc>
                      <w:tcPr>
                        <w:tcW w:w="1882"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rPr>
                            <w:rFonts w:ascii="Times New Roman"/>
                            <w:sz w:val="16"/>
                          </w:rPr>
                        </w:pPr>
                      </w:p>
                    </w:tc>
                    <w:tc>
                      <w:tcPr>
                        <w:tcW w:w="3293"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83"/>
                          <w:ind w:left="23"/>
                          <w:rPr>
                            <w:sz w:val="16"/>
                          </w:rPr>
                        </w:pPr>
                        <w:r>
                          <w:rPr>
                            <w:sz w:val="16"/>
                          </w:rPr>
                          <w:t>十三、交通运输支出</w:t>
                        </w:r>
                      </w:p>
                    </w:tc>
                    <w:tc>
                      <w:tcPr>
                        <w:tcW w:w="471"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83"/>
                          <w:ind w:left="63" w:right="32"/>
                          <w:jc w:val="center"/>
                          <w:rPr>
                            <w:sz w:val="16"/>
                          </w:rPr>
                        </w:pPr>
                        <w:r>
                          <w:rPr>
                            <w:sz w:val="16"/>
                          </w:rPr>
                          <w:t>43</w:t>
                        </w:r>
                      </w:p>
                    </w:tc>
                    <w:tc>
                      <w:tcPr>
                        <w:tcW w:w="1881"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rPr>
                            <w:rFonts w:ascii="Times New Roman"/>
                            <w:sz w:val="16"/>
                          </w:rPr>
                        </w:pPr>
                      </w:p>
                    </w:tc>
                    <w:tc>
                      <w:tcPr>
                        <w:tcW w:w="1881"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rPr>
                            <w:rFonts w:ascii="Times New Roman"/>
                            <w:sz w:val="16"/>
                          </w:rPr>
                        </w:pPr>
                      </w:p>
                    </w:tc>
                    <w:tc>
                      <w:tcPr>
                        <w:tcW w:w="1908" w:type="dxa"/>
                        <w:tcBorders>
                          <w:top w:val="single" w:sz="4" w:space="0" w:color="000000"/>
                          <w:left w:val="single" w:sz="4" w:space="0" w:color="000000"/>
                          <w:bottom w:val="single" w:sz="4" w:space="0" w:color="000000"/>
                        </w:tcBorders>
                      </w:tcPr>
                      <w:p w:rsidR="00ED1D52" w:rsidRDefault="00ED1D52">
                        <w:pPr>
                          <w:pStyle w:val="TableParagraph"/>
                          <w:rPr>
                            <w:rFonts w:ascii="Times New Roman"/>
                            <w:sz w:val="16"/>
                          </w:rPr>
                        </w:pPr>
                      </w:p>
                    </w:tc>
                  </w:tr>
                  <w:tr w:rsidR="00ED1D52">
                    <w:trPr>
                      <w:trHeight w:val="370"/>
                    </w:trPr>
                    <w:tc>
                      <w:tcPr>
                        <w:tcW w:w="3184" w:type="dxa"/>
                        <w:tcBorders>
                          <w:top w:val="single" w:sz="4" w:space="0" w:color="000000"/>
                          <w:bottom w:val="single" w:sz="4" w:space="0" w:color="000000"/>
                          <w:right w:val="single" w:sz="4" w:space="0" w:color="000000"/>
                        </w:tcBorders>
                      </w:tcPr>
                      <w:p w:rsidR="00ED1D52" w:rsidRDefault="00ED1D52">
                        <w:pPr>
                          <w:pStyle w:val="TableParagraph"/>
                          <w:rPr>
                            <w:rFonts w:ascii="Times New Roman"/>
                            <w:sz w:val="16"/>
                          </w:rPr>
                        </w:pPr>
                      </w:p>
                    </w:tc>
                    <w:tc>
                      <w:tcPr>
                        <w:tcW w:w="580"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83"/>
                          <w:ind w:left="118" w:right="86"/>
                          <w:jc w:val="center"/>
                          <w:rPr>
                            <w:sz w:val="16"/>
                          </w:rPr>
                        </w:pPr>
                        <w:r>
                          <w:rPr>
                            <w:sz w:val="16"/>
                          </w:rPr>
                          <w:t>14</w:t>
                        </w:r>
                      </w:p>
                    </w:tc>
                    <w:tc>
                      <w:tcPr>
                        <w:tcW w:w="1882"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rPr>
                            <w:rFonts w:ascii="Times New Roman"/>
                            <w:sz w:val="16"/>
                          </w:rPr>
                        </w:pPr>
                      </w:p>
                    </w:tc>
                    <w:tc>
                      <w:tcPr>
                        <w:tcW w:w="3293"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83"/>
                          <w:ind w:left="23"/>
                          <w:rPr>
                            <w:sz w:val="16"/>
                          </w:rPr>
                        </w:pPr>
                        <w:r>
                          <w:rPr>
                            <w:sz w:val="16"/>
                          </w:rPr>
                          <w:t>十四、资源勘探信息等支出</w:t>
                        </w:r>
                      </w:p>
                    </w:tc>
                    <w:tc>
                      <w:tcPr>
                        <w:tcW w:w="471"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83"/>
                          <w:ind w:left="63" w:right="32"/>
                          <w:jc w:val="center"/>
                          <w:rPr>
                            <w:sz w:val="16"/>
                          </w:rPr>
                        </w:pPr>
                        <w:r>
                          <w:rPr>
                            <w:sz w:val="16"/>
                          </w:rPr>
                          <w:t>44</w:t>
                        </w:r>
                      </w:p>
                    </w:tc>
                    <w:tc>
                      <w:tcPr>
                        <w:tcW w:w="1881"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rPr>
                            <w:rFonts w:ascii="Times New Roman"/>
                            <w:sz w:val="16"/>
                          </w:rPr>
                        </w:pPr>
                      </w:p>
                    </w:tc>
                    <w:tc>
                      <w:tcPr>
                        <w:tcW w:w="1881"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rPr>
                            <w:rFonts w:ascii="Times New Roman"/>
                            <w:sz w:val="16"/>
                          </w:rPr>
                        </w:pPr>
                      </w:p>
                    </w:tc>
                    <w:tc>
                      <w:tcPr>
                        <w:tcW w:w="1908" w:type="dxa"/>
                        <w:tcBorders>
                          <w:top w:val="single" w:sz="4" w:space="0" w:color="000000"/>
                          <w:left w:val="single" w:sz="4" w:space="0" w:color="000000"/>
                          <w:bottom w:val="single" w:sz="4" w:space="0" w:color="000000"/>
                        </w:tcBorders>
                      </w:tcPr>
                      <w:p w:rsidR="00ED1D52" w:rsidRDefault="00ED1D52">
                        <w:pPr>
                          <w:pStyle w:val="TableParagraph"/>
                          <w:rPr>
                            <w:rFonts w:ascii="Times New Roman"/>
                            <w:sz w:val="16"/>
                          </w:rPr>
                        </w:pPr>
                      </w:p>
                    </w:tc>
                  </w:tr>
                  <w:tr w:rsidR="00ED1D52">
                    <w:trPr>
                      <w:trHeight w:val="368"/>
                    </w:trPr>
                    <w:tc>
                      <w:tcPr>
                        <w:tcW w:w="3184" w:type="dxa"/>
                        <w:tcBorders>
                          <w:top w:val="single" w:sz="4" w:space="0" w:color="000000"/>
                          <w:bottom w:val="single" w:sz="4" w:space="0" w:color="000000"/>
                          <w:right w:val="single" w:sz="4" w:space="0" w:color="000000"/>
                        </w:tcBorders>
                      </w:tcPr>
                      <w:p w:rsidR="00ED1D52" w:rsidRDefault="00ED1D52">
                        <w:pPr>
                          <w:pStyle w:val="TableParagraph"/>
                          <w:rPr>
                            <w:rFonts w:ascii="Times New Roman"/>
                            <w:sz w:val="16"/>
                          </w:rPr>
                        </w:pPr>
                      </w:p>
                    </w:tc>
                    <w:tc>
                      <w:tcPr>
                        <w:tcW w:w="580"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82"/>
                          <w:ind w:left="118" w:right="86"/>
                          <w:jc w:val="center"/>
                          <w:rPr>
                            <w:sz w:val="16"/>
                          </w:rPr>
                        </w:pPr>
                        <w:r>
                          <w:rPr>
                            <w:sz w:val="16"/>
                          </w:rPr>
                          <w:t>15</w:t>
                        </w:r>
                      </w:p>
                    </w:tc>
                    <w:tc>
                      <w:tcPr>
                        <w:tcW w:w="1882"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rPr>
                            <w:rFonts w:ascii="Times New Roman"/>
                            <w:sz w:val="16"/>
                          </w:rPr>
                        </w:pPr>
                      </w:p>
                    </w:tc>
                    <w:tc>
                      <w:tcPr>
                        <w:tcW w:w="3293"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82"/>
                          <w:ind w:left="23"/>
                          <w:rPr>
                            <w:sz w:val="16"/>
                          </w:rPr>
                        </w:pPr>
                        <w:r>
                          <w:rPr>
                            <w:sz w:val="16"/>
                          </w:rPr>
                          <w:t>十五、商业服务业等支出</w:t>
                        </w:r>
                      </w:p>
                    </w:tc>
                    <w:tc>
                      <w:tcPr>
                        <w:tcW w:w="471"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82"/>
                          <w:ind w:left="63" w:right="32"/>
                          <w:jc w:val="center"/>
                          <w:rPr>
                            <w:sz w:val="16"/>
                          </w:rPr>
                        </w:pPr>
                        <w:r>
                          <w:rPr>
                            <w:sz w:val="16"/>
                          </w:rPr>
                          <w:t>45</w:t>
                        </w:r>
                      </w:p>
                    </w:tc>
                    <w:tc>
                      <w:tcPr>
                        <w:tcW w:w="1881"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rPr>
                            <w:rFonts w:ascii="Times New Roman"/>
                            <w:sz w:val="16"/>
                          </w:rPr>
                        </w:pPr>
                      </w:p>
                    </w:tc>
                    <w:tc>
                      <w:tcPr>
                        <w:tcW w:w="1881"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rPr>
                            <w:rFonts w:ascii="Times New Roman"/>
                            <w:sz w:val="16"/>
                          </w:rPr>
                        </w:pPr>
                      </w:p>
                    </w:tc>
                    <w:tc>
                      <w:tcPr>
                        <w:tcW w:w="1908" w:type="dxa"/>
                        <w:tcBorders>
                          <w:top w:val="single" w:sz="4" w:space="0" w:color="000000"/>
                          <w:left w:val="single" w:sz="4" w:space="0" w:color="000000"/>
                          <w:bottom w:val="single" w:sz="4" w:space="0" w:color="000000"/>
                        </w:tcBorders>
                      </w:tcPr>
                      <w:p w:rsidR="00ED1D52" w:rsidRDefault="00ED1D52">
                        <w:pPr>
                          <w:pStyle w:val="TableParagraph"/>
                          <w:rPr>
                            <w:rFonts w:ascii="Times New Roman"/>
                            <w:sz w:val="16"/>
                          </w:rPr>
                        </w:pPr>
                      </w:p>
                    </w:tc>
                  </w:tr>
                </w:tbl>
                <w:p w:rsidR="00ED1D52" w:rsidRDefault="00ED1D52">
                  <w:pPr>
                    <w:pStyle w:val="a3"/>
                  </w:pPr>
                </w:p>
              </w:txbxContent>
            </v:textbox>
            <w10:wrap anchorx="page"/>
          </v:shape>
        </w:pict>
      </w:r>
      <w:r w:rsidR="0050272A">
        <w:rPr>
          <w:spacing w:val="-14"/>
          <w:sz w:val="16"/>
        </w:rPr>
        <w:t xml:space="preserve">公开 </w:t>
      </w:r>
      <w:r w:rsidR="0050272A">
        <w:rPr>
          <w:sz w:val="16"/>
        </w:rPr>
        <w:t>04</w:t>
      </w:r>
      <w:r w:rsidR="0050272A">
        <w:rPr>
          <w:spacing w:val="-21"/>
          <w:sz w:val="16"/>
        </w:rPr>
        <w:t>表</w:t>
      </w:r>
    </w:p>
    <w:p w:rsidR="0050272A" w:rsidRDefault="0050272A" w:rsidP="0050272A">
      <w:pPr>
        <w:tabs>
          <w:tab w:val="left" w:pos="11169"/>
        </w:tabs>
        <w:spacing w:before="217"/>
        <w:ind w:right="1231"/>
        <w:rPr>
          <w:sz w:val="5"/>
        </w:rPr>
      </w:pPr>
      <w:r>
        <w:rPr>
          <w:rFonts w:hint="eastAsia"/>
          <w:sz w:val="16"/>
        </w:rPr>
        <w:t xml:space="preserve">                    </w:t>
      </w:r>
      <w:r>
        <w:rPr>
          <w:sz w:val="16"/>
        </w:rPr>
        <w:t>部</w:t>
      </w:r>
      <w:r>
        <w:rPr>
          <w:spacing w:val="-3"/>
          <w:sz w:val="16"/>
        </w:rPr>
        <w:t>门</w:t>
      </w:r>
      <w:r>
        <w:rPr>
          <w:sz w:val="16"/>
        </w:rPr>
        <w:t>：</w:t>
      </w:r>
      <w:r w:rsidRPr="0050272A">
        <w:rPr>
          <w:rFonts w:hint="eastAsia"/>
          <w:sz w:val="16"/>
        </w:rPr>
        <w:t>信阳市平桥区人民政府办公室</w:t>
      </w:r>
      <w:r>
        <w:rPr>
          <w:rFonts w:hint="eastAsia"/>
          <w:sz w:val="16"/>
        </w:rPr>
        <w:t xml:space="preserve">                                                                         </w:t>
      </w:r>
      <w:r>
        <w:rPr>
          <w:sz w:val="16"/>
        </w:rPr>
        <w:t xml:space="preserve">                                     </w:t>
      </w:r>
      <w:r>
        <w:rPr>
          <w:rFonts w:hint="eastAsia"/>
          <w:sz w:val="16"/>
        </w:rPr>
        <w:t>金额</w:t>
      </w:r>
      <w:r>
        <w:rPr>
          <w:sz w:val="16"/>
        </w:rPr>
        <w:t>：万元</w:t>
      </w:r>
    </w:p>
    <w:p w:rsidR="009C13D6" w:rsidRDefault="009C13D6">
      <w:pPr>
        <w:spacing w:before="78" w:line="415" w:lineRule="auto"/>
        <w:ind w:left="14305" w:right="171" w:firstLine="81"/>
        <w:jc w:val="right"/>
        <w:rPr>
          <w:sz w:val="16"/>
        </w:rPr>
      </w:pPr>
    </w:p>
    <w:p w:rsidR="009C13D6" w:rsidRDefault="009C13D6">
      <w:pPr>
        <w:spacing w:line="415" w:lineRule="auto"/>
        <w:jc w:val="right"/>
        <w:rPr>
          <w:sz w:val="16"/>
        </w:rPr>
        <w:sectPr w:rsidR="009C13D6">
          <w:pgSz w:w="16840" w:h="11910" w:orient="landscape"/>
          <w:pgMar w:top="1100" w:right="1240" w:bottom="280" w:left="240" w:header="720" w:footer="720" w:gutter="0"/>
          <w:cols w:space="720"/>
        </w:sectPr>
      </w:pPr>
    </w:p>
    <w:p w:rsidR="009C13D6" w:rsidRDefault="009C13D6">
      <w:pPr>
        <w:rPr>
          <w:sz w:val="20"/>
        </w:rPr>
      </w:pPr>
    </w:p>
    <w:p w:rsidR="009C13D6" w:rsidRDefault="009C13D6">
      <w:pPr>
        <w:rPr>
          <w:sz w:val="20"/>
        </w:rPr>
      </w:pPr>
    </w:p>
    <w:p w:rsidR="009C13D6" w:rsidRDefault="009C13D6">
      <w:pPr>
        <w:spacing w:before="2"/>
        <w:rPr>
          <w:sz w:val="14"/>
        </w:r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184"/>
        <w:gridCol w:w="580"/>
        <w:gridCol w:w="1882"/>
        <w:gridCol w:w="3293"/>
        <w:gridCol w:w="471"/>
        <w:gridCol w:w="1881"/>
        <w:gridCol w:w="1881"/>
        <w:gridCol w:w="1908"/>
      </w:tblGrid>
      <w:tr w:rsidR="009C13D6">
        <w:trPr>
          <w:trHeight w:val="370"/>
        </w:trPr>
        <w:tc>
          <w:tcPr>
            <w:tcW w:w="3184" w:type="dxa"/>
            <w:tcBorders>
              <w:left w:val="single" w:sz="12" w:space="0" w:color="000000"/>
            </w:tcBorders>
          </w:tcPr>
          <w:p w:rsidR="009C13D6" w:rsidRDefault="009C13D6">
            <w:pPr>
              <w:pStyle w:val="TableParagraph"/>
              <w:rPr>
                <w:rFonts w:ascii="Times New Roman"/>
                <w:sz w:val="16"/>
              </w:rPr>
            </w:pPr>
          </w:p>
        </w:tc>
        <w:tc>
          <w:tcPr>
            <w:tcW w:w="580" w:type="dxa"/>
          </w:tcPr>
          <w:p w:rsidR="009C13D6" w:rsidRDefault="00ED1D52">
            <w:pPr>
              <w:pStyle w:val="TableParagraph"/>
              <w:spacing w:before="83"/>
              <w:ind w:left="118" w:right="86"/>
              <w:jc w:val="center"/>
              <w:rPr>
                <w:sz w:val="16"/>
              </w:rPr>
            </w:pPr>
            <w:r>
              <w:rPr>
                <w:sz w:val="16"/>
              </w:rPr>
              <w:t>16</w:t>
            </w:r>
          </w:p>
        </w:tc>
        <w:tc>
          <w:tcPr>
            <w:tcW w:w="1882" w:type="dxa"/>
          </w:tcPr>
          <w:p w:rsidR="009C13D6" w:rsidRDefault="009C13D6">
            <w:pPr>
              <w:pStyle w:val="TableParagraph"/>
              <w:rPr>
                <w:rFonts w:ascii="Times New Roman"/>
                <w:sz w:val="16"/>
              </w:rPr>
            </w:pPr>
          </w:p>
        </w:tc>
        <w:tc>
          <w:tcPr>
            <w:tcW w:w="3293" w:type="dxa"/>
          </w:tcPr>
          <w:p w:rsidR="009C13D6" w:rsidRDefault="00ED1D52">
            <w:pPr>
              <w:pStyle w:val="TableParagraph"/>
              <w:spacing w:before="83"/>
              <w:ind w:left="23"/>
              <w:rPr>
                <w:sz w:val="16"/>
              </w:rPr>
            </w:pPr>
            <w:r>
              <w:rPr>
                <w:sz w:val="16"/>
              </w:rPr>
              <w:t>十六、金融支出</w:t>
            </w:r>
          </w:p>
        </w:tc>
        <w:tc>
          <w:tcPr>
            <w:tcW w:w="471" w:type="dxa"/>
          </w:tcPr>
          <w:p w:rsidR="009C13D6" w:rsidRDefault="00ED1D52">
            <w:pPr>
              <w:pStyle w:val="TableParagraph"/>
              <w:spacing w:before="83"/>
              <w:ind w:left="63" w:right="32"/>
              <w:jc w:val="center"/>
              <w:rPr>
                <w:sz w:val="16"/>
              </w:rPr>
            </w:pPr>
            <w:r>
              <w:rPr>
                <w:sz w:val="16"/>
              </w:rPr>
              <w:t>46</w:t>
            </w:r>
          </w:p>
        </w:tc>
        <w:tc>
          <w:tcPr>
            <w:tcW w:w="1881" w:type="dxa"/>
          </w:tcPr>
          <w:p w:rsidR="009C13D6" w:rsidRDefault="009C13D6">
            <w:pPr>
              <w:pStyle w:val="TableParagraph"/>
              <w:rPr>
                <w:rFonts w:ascii="Times New Roman"/>
                <w:sz w:val="16"/>
              </w:rPr>
            </w:pPr>
          </w:p>
        </w:tc>
        <w:tc>
          <w:tcPr>
            <w:tcW w:w="1881" w:type="dxa"/>
          </w:tcPr>
          <w:p w:rsidR="009C13D6" w:rsidRDefault="009C13D6">
            <w:pPr>
              <w:pStyle w:val="TableParagraph"/>
              <w:rPr>
                <w:rFonts w:ascii="Times New Roman"/>
                <w:sz w:val="16"/>
              </w:rPr>
            </w:pPr>
          </w:p>
        </w:tc>
        <w:tc>
          <w:tcPr>
            <w:tcW w:w="1908" w:type="dxa"/>
            <w:tcBorders>
              <w:right w:val="single" w:sz="12" w:space="0" w:color="000000"/>
            </w:tcBorders>
          </w:tcPr>
          <w:p w:rsidR="009C13D6" w:rsidRDefault="009C13D6">
            <w:pPr>
              <w:pStyle w:val="TableParagraph"/>
              <w:rPr>
                <w:rFonts w:ascii="Times New Roman"/>
                <w:sz w:val="16"/>
              </w:rPr>
            </w:pPr>
          </w:p>
        </w:tc>
      </w:tr>
      <w:tr w:rsidR="009C13D6">
        <w:trPr>
          <w:trHeight w:val="370"/>
        </w:trPr>
        <w:tc>
          <w:tcPr>
            <w:tcW w:w="3184" w:type="dxa"/>
            <w:tcBorders>
              <w:left w:val="single" w:sz="12" w:space="0" w:color="000000"/>
            </w:tcBorders>
          </w:tcPr>
          <w:p w:rsidR="009C13D6" w:rsidRDefault="009C13D6">
            <w:pPr>
              <w:pStyle w:val="TableParagraph"/>
              <w:rPr>
                <w:rFonts w:ascii="Times New Roman"/>
                <w:sz w:val="16"/>
              </w:rPr>
            </w:pPr>
          </w:p>
        </w:tc>
        <w:tc>
          <w:tcPr>
            <w:tcW w:w="580" w:type="dxa"/>
          </w:tcPr>
          <w:p w:rsidR="009C13D6" w:rsidRDefault="00ED1D52">
            <w:pPr>
              <w:pStyle w:val="TableParagraph"/>
              <w:spacing w:before="82"/>
              <w:ind w:left="118" w:right="86"/>
              <w:jc w:val="center"/>
              <w:rPr>
                <w:sz w:val="16"/>
              </w:rPr>
            </w:pPr>
            <w:r>
              <w:rPr>
                <w:sz w:val="16"/>
              </w:rPr>
              <w:t>17</w:t>
            </w:r>
          </w:p>
        </w:tc>
        <w:tc>
          <w:tcPr>
            <w:tcW w:w="1882" w:type="dxa"/>
          </w:tcPr>
          <w:p w:rsidR="009C13D6" w:rsidRDefault="009C13D6">
            <w:pPr>
              <w:pStyle w:val="TableParagraph"/>
              <w:rPr>
                <w:rFonts w:ascii="Times New Roman"/>
                <w:sz w:val="16"/>
              </w:rPr>
            </w:pPr>
          </w:p>
        </w:tc>
        <w:tc>
          <w:tcPr>
            <w:tcW w:w="3293" w:type="dxa"/>
          </w:tcPr>
          <w:p w:rsidR="009C13D6" w:rsidRDefault="00ED1D52">
            <w:pPr>
              <w:pStyle w:val="TableParagraph"/>
              <w:spacing w:before="82"/>
              <w:ind w:left="23"/>
              <w:rPr>
                <w:sz w:val="16"/>
              </w:rPr>
            </w:pPr>
            <w:r>
              <w:rPr>
                <w:sz w:val="16"/>
              </w:rPr>
              <w:t>十七、援助其他地区支出</w:t>
            </w:r>
          </w:p>
        </w:tc>
        <w:tc>
          <w:tcPr>
            <w:tcW w:w="471" w:type="dxa"/>
          </w:tcPr>
          <w:p w:rsidR="009C13D6" w:rsidRDefault="00ED1D52">
            <w:pPr>
              <w:pStyle w:val="TableParagraph"/>
              <w:spacing w:before="82"/>
              <w:ind w:left="63" w:right="32"/>
              <w:jc w:val="center"/>
              <w:rPr>
                <w:sz w:val="16"/>
              </w:rPr>
            </w:pPr>
            <w:r>
              <w:rPr>
                <w:sz w:val="16"/>
              </w:rPr>
              <w:t>47</w:t>
            </w:r>
          </w:p>
        </w:tc>
        <w:tc>
          <w:tcPr>
            <w:tcW w:w="1881" w:type="dxa"/>
          </w:tcPr>
          <w:p w:rsidR="009C13D6" w:rsidRDefault="009C13D6">
            <w:pPr>
              <w:pStyle w:val="TableParagraph"/>
              <w:rPr>
                <w:rFonts w:ascii="Times New Roman"/>
                <w:sz w:val="16"/>
              </w:rPr>
            </w:pPr>
          </w:p>
        </w:tc>
        <w:tc>
          <w:tcPr>
            <w:tcW w:w="1881" w:type="dxa"/>
          </w:tcPr>
          <w:p w:rsidR="009C13D6" w:rsidRDefault="009C13D6">
            <w:pPr>
              <w:pStyle w:val="TableParagraph"/>
              <w:rPr>
                <w:rFonts w:ascii="Times New Roman"/>
                <w:sz w:val="16"/>
              </w:rPr>
            </w:pPr>
          </w:p>
        </w:tc>
        <w:tc>
          <w:tcPr>
            <w:tcW w:w="1908" w:type="dxa"/>
            <w:tcBorders>
              <w:right w:val="single" w:sz="12" w:space="0" w:color="000000"/>
            </w:tcBorders>
          </w:tcPr>
          <w:p w:rsidR="009C13D6" w:rsidRDefault="009C13D6">
            <w:pPr>
              <w:pStyle w:val="TableParagraph"/>
              <w:rPr>
                <w:rFonts w:ascii="Times New Roman"/>
                <w:sz w:val="16"/>
              </w:rPr>
            </w:pPr>
          </w:p>
        </w:tc>
      </w:tr>
      <w:tr w:rsidR="009C13D6">
        <w:trPr>
          <w:trHeight w:val="370"/>
        </w:trPr>
        <w:tc>
          <w:tcPr>
            <w:tcW w:w="3184" w:type="dxa"/>
            <w:tcBorders>
              <w:left w:val="single" w:sz="12" w:space="0" w:color="000000"/>
            </w:tcBorders>
          </w:tcPr>
          <w:p w:rsidR="009C13D6" w:rsidRDefault="009C13D6">
            <w:pPr>
              <w:pStyle w:val="TableParagraph"/>
              <w:rPr>
                <w:rFonts w:ascii="Times New Roman"/>
                <w:sz w:val="16"/>
              </w:rPr>
            </w:pPr>
          </w:p>
        </w:tc>
        <w:tc>
          <w:tcPr>
            <w:tcW w:w="580" w:type="dxa"/>
          </w:tcPr>
          <w:p w:rsidR="009C13D6" w:rsidRDefault="00ED1D52">
            <w:pPr>
              <w:pStyle w:val="TableParagraph"/>
              <w:spacing w:before="84"/>
              <w:ind w:left="118" w:right="86"/>
              <w:jc w:val="center"/>
              <w:rPr>
                <w:sz w:val="16"/>
              </w:rPr>
            </w:pPr>
            <w:r>
              <w:rPr>
                <w:sz w:val="16"/>
              </w:rPr>
              <w:t>18</w:t>
            </w:r>
          </w:p>
        </w:tc>
        <w:tc>
          <w:tcPr>
            <w:tcW w:w="1882" w:type="dxa"/>
          </w:tcPr>
          <w:p w:rsidR="009C13D6" w:rsidRDefault="009C13D6">
            <w:pPr>
              <w:pStyle w:val="TableParagraph"/>
              <w:rPr>
                <w:rFonts w:ascii="Times New Roman"/>
                <w:sz w:val="16"/>
              </w:rPr>
            </w:pPr>
          </w:p>
        </w:tc>
        <w:tc>
          <w:tcPr>
            <w:tcW w:w="3293" w:type="dxa"/>
          </w:tcPr>
          <w:p w:rsidR="009C13D6" w:rsidRDefault="00ED1D52">
            <w:pPr>
              <w:pStyle w:val="TableParagraph"/>
              <w:spacing w:before="84"/>
              <w:ind w:left="23"/>
              <w:rPr>
                <w:sz w:val="16"/>
              </w:rPr>
            </w:pPr>
            <w:r>
              <w:rPr>
                <w:sz w:val="16"/>
              </w:rPr>
              <w:t>十八、国土海洋气象等支出</w:t>
            </w:r>
          </w:p>
        </w:tc>
        <w:tc>
          <w:tcPr>
            <w:tcW w:w="471" w:type="dxa"/>
          </w:tcPr>
          <w:p w:rsidR="009C13D6" w:rsidRDefault="00ED1D52">
            <w:pPr>
              <w:pStyle w:val="TableParagraph"/>
              <w:spacing w:before="84"/>
              <w:ind w:left="63" w:right="32"/>
              <w:jc w:val="center"/>
              <w:rPr>
                <w:sz w:val="16"/>
              </w:rPr>
            </w:pPr>
            <w:r>
              <w:rPr>
                <w:sz w:val="16"/>
              </w:rPr>
              <w:t>48</w:t>
            </w:r>
          </w:p>
        </w:tc>
        <w:tc>
          <w:tcPr>
            <w:tcW w:w="1881" w:type="dxa"/>
          </w:tcPr>
          <w:p w:rsidR="009C13D6" w:rsidRDefault="009C13D6">
            <w:pPr>
              <w:pStyle w:val="TableParagraph"/>
              <w:rPr>
                <w:rFonts w:ascii="Times New Roman"/>
                <w:sz w:val="16"/>
              </w:rPr>
            </w:pPr>
          </w:p>
        </w:tc>
        <w:tc>
          <w:tcPr>
            <w:tcW w:w="1881" w:type="dxa"/>
          </w:tcPr>
          <w:p w:rsidR="009C13D6" w:rsidRDefault="009C13D6">
            <w:pPr>
              <w:pStyle w:val="TableParagraph"/>
              <w:rPr>
                <w:rFonts w:ascii="Times New Roman"/>
                <w:sz w:val="16"/>
              </w:rPr>
            </w:pPr>
          </w:p>
        </w:tc>
        <w:tc>
          <w:tcPr>
            <w:tcW w:w="1908" w:type="dxa"/>
            <w:tcBorders>
              <w:right w:val="single" w:sz="12" w:space="0" w:color="000000"/>
            </w:tcBorders>
          </w:tcPr>
          <w:p w:rsidR="009C13D6" w:rsidRDefault="009C13D6">
            <w:pPr>
              <w:pStyle w:val="TableParagraph"/>
              <w:rPr>
                <w:rFonts w:ascii="Times New Roman"/>
                <w:sz w:val="16"/>
              </w:rPr>
            </w:pPr>
          </w:p>
        </w:tc>
      </w:tr>
      <w:tr w:rsidR="009C13D6">
        <w:trPr>
          <w:trHeight w:val="370"/>
        </w:trPr>
        <w:tc>
          <w:tcPr>
            <w:tcW w:w="3184" w:type="dxa"/>
            <w:tcBorders>
              <w:left w:val="single" w:sz="12" w:space="0" w:color="000000"/>
            </w:tcBorders>
          </w:tcPr>
          <w:p w:rsidR="009C13D6" w:rsidRDefault="009C13D6">
            <w:pPr>
              <w:pStyle w:val="TableParagraph"/>
              <w:rPr>
                <w:rFonts w:ascii="Times New Roman"/>
                <w:sz w:val="16"/>
              </w:rPr>
            </w:pPr>
          </w:p>
        </w:tc>
        <w:tc>
          <w:tcPr>
            <w:tcW w:w="580" w:type="dxa"/>
          </w:tcPr>
          <w:p w:rsidR="009C13D6" w:rsidRDefault="00ED1D52">
            <w:pPr>
              <w:pStyle w:val="TableParagraph"/>
              <w:spacing w:before="83"/>
              <w:ind w:left="118" w:right="86"/>
              <w:jc w:val="center"/>
              <w:rPr>
                <w:sz w:val="16"/>
              </w:rPr>
            </w:pPr>
            <w:r>
              <w:rPr>
                <w:sz w:val="16"/>
              </w:rPr>
              <w:t>19</w:t>
            </w:r>
          </w:p>
        </w:tc>
        <w:tc>
          <w:tcPr>
            <w:tcW w:w="1882" w:type="dxa"/>
          </w:tcPr>
          <w:p w:rsidR="009C13D6" w:rsidRDefault="009C13D6">
            <w:pPr>
              <w:pStyle w:val="TableParagraph"/>
              <w:rPr>
                <w:rFonts w:ascii="Times New Roman"/>
                <w:sz w:val="16"/>
              </w:rPr>
            </w:pPr>
          </w:p>
        </w:tc>
        <w:tc>
          <w:tcPr>
            <w:tcW w:w="3293" w:type="dxa"/>
          </w:tcPr>
          <w:p w:rsidR="009C13D6" w:rsidRDefault="00ED1D52">
            <w:pPr>
              <w:pStyle w:val="TableParagraph"/>
              <w:spacing w:before="83"/>
              <w:ind w:left="23"/>
              <w:rPr>
                <w:sz w:val="16"/>
              </w:rPr>
            </w:pPr>
            <w:r>
              <w:rPr>
                <w:sz w:val="16"/>
              </w:rPr>
              <w:t>十九、住房保障支出</w:t>
            </w:r>
          </w:p>
        </w:tc>
        <w:tc>
          <w:tcPr>
            <w:tcW w:w="471" w:type="dxa"/>
          </w:tcPr>
          <w:p w:rsidR="009C13D6" w:rsidRDefault="00ED1D52">
            <w:pPr>
              <w:pStyle w:val="TableParagraph"/>
              <w:spacing w:before="83"/>
              <w:ind w:left="63" w:right="32"/>
              <w:jc w:val="center"/>
              <w:rPr>
                <w:sz w:val="16"/>
              </w:rPr>
            </w:pPr>
            <w:r>
              <w:rPr>
                <w:sz w:val="16"/>
              </w:rPr>
              <w:t>49</w:t>
            </w:r>
          </w:p>
        </w:tc>
        <w:tc>
          <w:tcPr>
            <w:tcW w:w="1881" w:type="dxa"/>
          </w:tcPr>
          <w:p w:rsidR="009C13D6" w:rsidRDefault="009C13D6">
            <w:pPr>
              <w:pStyle w:val="TableParagraph"/>
              <w:rPr>
                <w:rFonts w:ascii="Times New Roman"/>
                <w:sz w:val="16"/>
              </w:rPr>
            </w:pPr>
          </w:p>
        </w:tc>
        <w:tc>
          <w:tcPr>
            <w:tcW w:w="1881" w:type="dxa"/>
          </w:tcPr>
          <w:p w:rsidR="009C13D6" w:rsidRDefault="009C13D6">
            <w:pPr>
              <w:pStyle w:val="TableParagraph"/>
              <w:rPr>
                <w:rFonts w:ascii="Times New Roman"/>
                <w:sz w:val="16"/>
              </w:rPr>
            </w:pPr>
          </w:p>
        </w:tc>
        <w:tc>
          <w:tcPr>
            <w:tcW w:w="1908" w:type="dxa"/>
            <w:tcBorders>
              <w:right w:val="single" w:sz="12" w:space="0" w:color="000000"/>
            </w:tcBorders>
          </w:tcPr>
          <w:p w:rsidR="009C13D6" w:rsidRDefault="009C13D6">
            <w:pPr>
              <w:pStyle w:val="TableParagraph"/>
              <w:rPr>
                <w:rFonts w:ascii="Times New Roman"/>
                <w:sz w:val="16"/>
              </w:rPr>
            </w:pPr>
          </w:p>
        </w:tc>
      </w:tr>
      <w:tr w:rsidR="009C13D6">
        <w:trPr>
          <w:trHeight w:val="370"/>
        </w:trPr>
        <w:tc>
          <w:tcPr>
            <w:tcW w:w="3184" w:type="dxa"/>
            <w:tcBorders>
              <w:left w:val="single" w:sz="12" w:space="0" w:color="000000"/>
            </w:tcBorders>
          </w:tcPr>
          <w:p w:rsidR="009C13D6" w:rsidRDefault="009C13D6">
            <w:pPr>
              <w:pStyle w:val="TableParagraph"/>
              <w:rPr>
                <w:rFonts w:ascii="Times New Roman"/>
                <w:sz w:val="16"/>
              </w:rPr>
            </w:pPr>
          </w:p>
        </w:tc>
        <w:tc>
          <w:tcPr>
            <w:tcW w:w="580" w:type="dxa"/>
          </w:tcPr>
          <w:p w:rsidR="009C13D6" w:rsidRDefault="00ED1D52">
            <w:pPr>
              <w:pStyle w:val="TableParagraph"/>
              <w:spacing w:before="82"/>
              <w:ind w:left="118" w:right="86"/>
              <w:jc w:val="center"/>
              <w:rPr>
                <w:sz w:val="16"/>
              </w:rPr>
            </w:pPr>
            <w:r>
              <w:rPr>
                <w:sz w:val="16"/>
              </w:rPr>
              <w:t>20</w:t>
            </w:r>
          </w:p>
        </w:tc>
        <w:tc>
          <w:tcPr>
            <w:tcW w:w="1882" w:type="dxa"/>
          </w:tcPr>
          <w:p w:rsidR="009C13D6" w:rsidRDefault="009C13D6">
            <w:pPr>
              <w:pStyle w:val="TableParagraph"/>
              <w:rPr>
                <w:rFonts w:ascii="Times New Roman"/>
                <w:sz w:val="16"/>
              </w:rPr>
            </w:pPr>
          </w:p>
        </w:tc>
        <w:tc>
          <w:tcPr>
            <w:tcW w:w="3293" w:type="dxa"/>
          </w:tcPr>
          <w:p w:rsidR="009C13D6" w:rsidRDefault="00ED1D52">
            <w:pPr>
              <w:pStyle w:val="TableParagraph"/>
              <w:spacing w:before="82"/>
              <w:ind w:left="23"/>
              <w:rPr>
                <w:sz w:val="16"/>
              </w:rPr>
            </w:pPr>
            <w:r>
              <w:rPr>
                <w:sz w:val="16"/>
              </w:rPr>
              <w:t>二十、粮油物资储备支出</w:t>
            </w:r>
          </w:p>
        </w:tc>
        <w:tc>
          <w:tcPr>
            <w:tcW w:w="471" w:type="dxa"/>
          </w:tcPr>
          <w:p w:rsidR="009C13D6" w:rsidRDefault="00ED1D52">
            <w:pPr>
              <w:pStyle w:val="TableParagraph"/>
              <w:spacing w:before="82"/>
              <w:ind w:left="63" w:right="32"/>
              <w:jc w:val="center"/>
              <w:rPr>
                <w:sz w:val="16"/>
              </w:rPr>
            </w:pPr>
            <w:r>
              <w:rPr>
                <w:sz w:val="16"/>
              </w:rPr>
              <w:t>50</w:t>
            </w:r>
          </w:p>
        </w:tc>
        <w:tc>
          <w:tcPr>
            <w:tcW w:w="1881" w:type="dxa"/>
          </w:tcPr>
          <w:p w:rsidR="009C13D6" w:rsidRDefault="009C13D6">
            <w:pPr>
              <w:pStyle w:val="TableParagraph"/>
              <w:rPr>
                <w:rFonts w:ascii="Times New Roman"/>
                <w:sz w:val="16"/>
              </w:rPr>
            </w:pPr>
          </w:p>
        </w:tc>
        <w:tc>
          <w:tcPr>
            <w:tcW w:w="1881" w:type="dxa"/>
          </w:tcPr>
          <w:p w:rsidR="009C13D6" w:rsidRDefault="009C13D6">
            <w:pPr>
              <w:pStyle w:val="TableParagraph"/>
              <w:rPr>
                <w:rFonts w:ascii="Times New Roman"/>
                <w:sz w:val="16"/>
              </w:rPr>
            </w:pPr>
          </w:p>
        </w:tc>
        <w:tc>
          <w:tcPr>
            <w:tcW w:w="1908" w:type="dxa"/>
            <w:tcBorders>
              <w:right w:val="single" w:sz="12" w:space="0" w:color="000000"/>
            </w:tcBorders>
          </w:tcPr>
          <w:p w:rsidR="009C13D6" w:rsidRDefault="009C13D6">
            <w:pPr>
              <w:pStyle w:val="TableParagraph"/>
              <w:rPr>
                <w:rFonts w:ascii="Times New Roman"/>
                <w:sz w:val="16"/>
              </w:rPr>
            </w:pPr>
          </w:p>
        </w:tc>
      </w:tr>
      <w:tr w:rsidR="009C13D6">
        <w:trPr>
          <w:trHeight w:val="370"/>
        </w:trPr>
        <w:tc>
          <w:tcPr>
            <w:tcW w:w="3184" w:type="dxa"/>
            <w:tcBorders>
              <w:left w:val="single" w:sz="12" w:space="0" w:color="000000"/>
            </w:tcBorders>
          </w:tcPr>
          <w:p w:rsidR="009C13D6" w:rsidRDefault="009C13D6">
            <w:pPr>
              <w:pStyle w:val="TableParagraph"/>
              <w:rPr>
                <w:rFonts w:ascii="Times New Roman"/>
                <w:sz w:val="16"/>
              </w:rPr>
            </w:pPr>
          </w:p>
        </w:tc>
        <w:tc>
          <w:tcPr>
            <w:tcW w:w="580" w:type="dxa"/>
          </w:tcPr>
          <w:p w:rsidR="009C13D6" w:rsidRDefault="00ED1D52">
            <w:pPr>
              <w:pStyle w:val="TableParagraph"/>
              <w:spacing w:before="84"/>
              <w:ind w:left="118" w:right="86"/>
              <w:jc w:val="center"/>
              <w:rPr>
                <w:sz w:val="16"/>
              </w:rPr>
            </w:pPr>
            <w:r>
              <w:rPr>
                <w:sz w:val="16"/>
              </w:rPr>
              <w:t>21</w:t>
            </w:r>
          </w:p>
        </w:tc>
        <w:tc>
          <w:tcPr>
            <w:tcW w:w="1882" w:type="dxa"/>
          </w:tcPr>
          <w:p w:rsidR="009C13D6" w:rsidRDefault="009C13D6">
            <w:pPr>
              <w:pStyle w:val="TableParagraph"/>
              <w:rPr>
                <w:rFonts w:ascii="Times New Roman"/>
                <w:sz w:val="16"/>
              </w:rPr>
            </w:pPr>
          </w:p>
        </w:tc>
        <w:tc>
          <w:tcPr>
            <w:tcW w:w="3293" w:type="dxa"/>
          </w:tcPr>
          <w:p w:rsidR="009C13D6" w:rsidRDefault="00ED1D52">
            <w:pPr>
              <w:pStyle w:val="TableParagraph"/>
              <w:spacing w:before="84"/>
              <w:ind w:left="23"/>
              <w:rPr>
                <w:sz w:val="16"/>
              </w:rPr>
            </w:pPr>
            <w:r>
              <w:rPr>
                <w:sz w:val="16"/>
              </w:rPr>
              <w:t>二十一、其他支出</w:t>
            </w:r>
          </w:p>
        </w:tc>
        <w:tc>
          <w:tcPr>
            <w:tcW w:w="471" w:type="dxa"/>
          </w:tcPr>
          <w:p w:rsidR="009C13D6" w:rsidRDefault="00ED1D52">
            <w:pPr>
              <w:pStyle w:val="TableParagraph"/>
              <w:spacing w:before="84"/>
              <w:ind w:left="63" w:right="32"/>
              <w:jc w:val="center"/>
              <w:rPr>
                <w:sz w:val="16"/>
              </w:rPr>
            </w:pPr>
            <w:r>
              <w:rPr>
                <w:sz w:val="16"/>
              </w:rPr>
              <w:t>51</w:t>
            </w:r>
          </w:p>
        </w:tc>
        <w:tc>
          <w:tcPr>
            <w:tcW w:w="1881" w:type="dxa"/>
          </w:tcPr>
          <w:p w:rsidR="009C13D6" w:rsidRDefault="009C13D6">
            <w:pPr>
              <w:pStyle w:val="TableParagraph"/>
              <w:rPr>
                <w:rFonts w:ascii="Times New Roman"/>
                <w:sz w:val="16"/>
              </w:rPr>
            </w:pPr>
          </w:p>
        </w:tc>
        <w:tc>
          <w:tcPr>
            <w:tcW w:w="1881" w:type="dxa"/>
          </w:tcPr>
          <w:p w:rsidR="009C13D6" w:rsidRDefault="009C13D6">
            <w:pPr>
              <w:pStyle w:val="TableParagraph"/>
              <w:rPr>
                <w:rFonts w:ascii="Times New Roman"/>
                <w:sz w:val="16"/>
              </w:rPr>
            </w:pPr>
          </w:p>
        </w:tc>
        <w:tc>
          <w:tcPr>
            <w:tcW w:w="1908" w:type="dxa"/>
            <w:tcBorders>
              <w:right w:val="single" w:sz="12" w:space="0" w:color="000000"/>
            </w:tcBorders>
          </w:tcPr>
          <w:p w:rsidR="009C13D6" w:rsidRDefault="009C13D6">
            <w:pPr>
              <w:pStyle w:val="TableParagraph"/>
              <w:rPr>
                <w:rFonts w:ascii="Times New Roman"/>
                <w:sz w:val="16"/>
              </w:rPr>
            </w:pPr>
          </w:p>
        </w:tc>
      </w:tr>
      <w:tr w:rsidR="009C13D6">
        <w:trPr>
          <w:trHeight w:val="370"/>
        </w:trPr>
        <w:tc>
          <w:tcPr>
            <w:tcW w:w="3184" w:type="dxa"/>
            <w:tcBorders>
              <w:left w:val="single" w:sz="12" w:space="0" w:color="000000"/>
            </w:tcBorders>
          </w:tcPr>
          <w:p w:rsidR="009C13D6" w:rsidRDefault="009C13D6">
            <w:pPr>
              <w:pStyle w:val="TableParagraph"/>
              <w:rPr>
                <w:rFonts w:ascii="Times New Roman"/>
                <w:sz w:val="16"/>
              </w:rPr>
            </w:pPr>
          </w:p>
        </w:tc>
        <w:tc>
          <w:tcPr>
            <w:tcW w:w="580" w:type="dxa"/>
          </w:tcPr>
          <w:p w:rsidR="009C13D6" w:rsidRDefault="00ED1D52">
            <w:pPr>
              <w:pStyle w:val="TableParagraph"/>
              <w:spacing w:before="83"/>
              <w:ind w:left="118" w:right="86"/>
              <w:jc w:val="center"/>
              <w:rPr>
                <w:sz w:val="16"/>
              </w:rPr>
            </w:pPr>
            <w:r>
              <w:rPr>
                <w:sz w:val="16"/>
              </w:rPr>
              <w:t>22</w:t>
            </w:r>
          </w:p>
        </w:tc>
        <w:tc>
          <w:tcPr>
            <w:tcW w:w="1882" w:type="dxa"/>
          </w:tcPr>
          <w:p w:rsidR="009C13D6" w:rsidRDefault="009C13D6">
            <w:pPr>
              <w:pStyle w:val="TableParagraph"/>
              <w:rPr>
                <w:rFonts w:ascii="Times New Roman"/>
                <w:sz w:val="16"/>
              </w:rPr>
            </w:pPr>
          </w:p>
        </w:tc>
        <w:tc>
          <w:tcPr>
            <w:tcW w:w="3293" w:type="dxa"/>
          </w:tcPr>
          <w:p w:rsidR="009C13D6" w:rsidRDefault="00ED1D52">
            <w:pPr>
              <w:pStyle w:val="TableParagraph"/>
              <w:spacing w:before="83"/>
              <w:ind w:left="23"/>
              <w:rPr>
                <w:sz w:val="16"/>
              </w:rPr>
            </w:pPr>
            <w:r>
              <w:rPr>
                <w:sz w:val="16"/>
              </w:rPr>
              <w:t>二十二、债务还本支出</w:t>
            </w:r>
          </w:p>
        </w:tc>
        <w:tc>
          <w:tcPr>
            <w:tcW w:w="471" w:type="dxa"/>
          </w:tcPr>
          <w:p w:rsidR="009C13D6" w:rsidRDefault="00ED1D52">
            <w:pPr>
              <w:pStyle w:val="TableParagraph"/>
              <w:spacing w:before="83"/>
              <w:ind w:left="63" w:right="32"/>
              <w:jc w:val="center"/>
              <w:rPr>
                <w:sz w:val="16"/>
              </w:rPr>
            </w:pPr>
            <w:r>
              <w:rPr>
                <w:sz w:val="16"/>
              </w:rPr>
              <w:t>52</w:t>
            </w:r>
          </w:p>
        </w:tc>
        <w:tc>
          <w:tcPr>
            <w:tcW w:w="1881" w:type="dxa"/>
          </w:tcPr>
          <w:p w:rsidR="009C13D6" w:rsidRDefault="009C13D6">
            <w:pPr>
              <w:pStyle w:val="TableParagraph"/>
              <w:rPr>
                <w:rFonts w:ascii="Times New Roman"/>
                <w:sz w:val="16"/>
              </w:rPr>
            </w:pPr>
          </w:p>
        </w:tc>
        <w:tc>
          <w:tcPr>
            <w:tcW w:w="1881" w:type="dxa"/>
          </w:tcPr>
          <w:p w:rsidR="009C13D6" w:rsidRDefault="009C13D6">
            <w:pPr>
              <w:pStyle w:val="TableParagraph"/>
              <w:rPr>
                <w:rFonts w:ascii="Times New Roman"/>
                <w:sz w:val="16"/>
              </w:rPr>
            </w:pPr>
          </w:p>
        </w:tc>
        <w:tc>
          <w:tcPr>
            <w:tcW w:w="1908" w:type="dxa"/>
            <w:tcBorders>
              <w:right w:val="single" w:sz="12" w:space="0" w:color="000000"/>
            </w:tcBorders>
          </w:tcPr>
          <w:p w:rsidR="009C13D6" w:rsidRDefault="009C13D6">
            <w:pPr>
              <w:pStyle w:val="TableParagraph"/>
              <w:rPr>
                <w:rFonts w:ascii="Times New Roman"/>
                <w:sz w:val="16"/>
              </w:rPr>
            </w:pPr>
          </w:p>
        </w:tc>
      </w:tr>
      <w:tr w:rsidR="009C13D6">
        <w:trPr>
          <w:trHeight w:val="370"/>
        </w:trPr>
        <w:tc>
          <w:tcPr>
            <w:tcW w:w="3184" w:type="dxa"/>
            <w:tcBorders>
              <w:left w:val="single" w:sz="12" w:space="0" w:color="000000"/>
            </w:tcBorders>
          </w:tcPr>
          <w:p w:rsidR="009C13D6" w:rsidRDefault="009C13D6">
            <w:pPr>
              <w:pStyle w:val="TableParagraph"/>
              <w:rPr>
                <w:rFonts w:ascii="Times New Roman"/>
                <w:sz w:val="16"/>
              </w:rPr>
            </w:pPr>
          </w:p>
        </w:tc>
        <w:tc>
          <w:tcPr>
            <w:tcW w:w="580" w:type="dxa"/>
          </w:tcPr>
          <w:p w:rsidR="009C13D6" w:rsidRDefault="00ED1D52">
            <w:pPr>
              <w:pStyle w:val="TableParagraph"/>
              <w:spacing w:before="82"/>
              <w:ind w:left="118" w:right="86"/>
              <w:jc w:val="center"/>
              <w:rPr>
                <w:sz w:val="16"/>
              </w:rPr>
            </w:pPr>
            <w:r>
              <w:rPr>
                <w:sz w:val="16"/>
              </w:rPr>
              <w:t>23</w:t>
            </w:r>
          </w:p>
        </w:tc>
        <w:tc>
          <w:tcPr>
            <w:tcW w:w="1882" w:type="dxa"/>
          </w:tcPr>
          <w:p w:rsidR="009C13D6" w:rsidRDefault="009C13D6">
            <w:pPr>
              <w:pStyle w:val="TableParagraph"/>
              <w:rPr>
                <w:rFonts w:ascii="Times New Roman"/>
                <w:sz w:val="16"/>
              </w:rPr>
            </w:pPr>
          </w:p>
        </w:tc>
        <w:tc>
          <w:tcPr>
            <w:tcW w:w="3293" w:type="dxa"/>
          </w:tcPr>
          <w:p w:rsidR="009C13D6" w:rsidRDefault="00ED1D52">
            <w:pPr>
              <w:pStyle w:val="TableParagraph"/>
              <w:spacing w:before="82"/>
              <w:ind w:left="23"/>
              <w:rPr>
                <w:sz w:val="16"/>
              </w:rPr>
            </w:pPr>
            <w:r>
              <w:rPr>
                <w:sz w:val="16"/>
              </w:rPr>
              <w:t>二十三、债务付息支出</w:t>
            </w:r>
          </w:p>
        </w:tc>
        <w:tc>
          <w:tcPr>
            <w:tcW w:w="471" w:type="dxa"/>
          </w:tcPr>
          <w:p w:rsidR="009C13D6" w:rsidRDefault="00ED1D52">
            <w:pPr>
              <w:pStyle w:val="TableParagraph"/>
              <w:spacing w:before="82"/>
              <w:ind w:left="63" w:right="32"/>
              <w:jc w:val="center"/>
              <w:rPr>
                <w:sz w:val="16"/>
              </w:rPr>
            </w:pPr>
            <w:r>
              <w:rPr>
                <w:sz w:val="16"/>
              </w:rPr>
              <w:t>53</w:t>
            </w:r>
          </w:p>
        </w:tc>
        <w:tc>
          <w:tcPr>
            <w:tcW w:w="1881" w:type="dxa"/>
          </w:tcPr>
          <w:p w:rsidR="009C13D6" w:rsidRDefault="009C13D6">
            <w:pPr>
              <w:pStyle w:val="TableParagraph"/>
              <w:rPr>
                <w:rFonts w:ascii="Times New Roman"/>
                <w:sz w:val="16"/>
              </w:rPr>
            </w:pPr>
          </w:p>
        </w:tc>
        <w:tc>
          <w:tcPr>
            <w:tcW w:w="1881" w:type="dxa"/>
          </w:tcPr>
          <w:p w:rsidR="009C13D6" w:rsidRDefault="009C13D6">
            <w:pPr>
              <w:pStyle w:val="TableParagraph"/>
              <w:rPr>
                <w:rFonts w:ascii="Times New Roman"/>
                <w:sz w:val="16"/>
              </w:rPr>
            </w:pPr>
          </w:p>
        </w:tc>
        <w:tc>
          <w:tcPr>
            <w:tcW w:w="1908" w:type="dxa"/>
            <w:tcBorders>
              <w:right w:val="single" w:sz="12" w:space="0" w:color="000000"/>
            </w:tcBorders>
          </w:tcPr>
          <w:p w:rsidR="009C13D6" w:rsidRDefault="009C13D6">
            <w:pPr>
              <w:pStyle w:val="TableParagraph"/>
              <w:rPr>
                <w:rFonts w:ascii="Times New Roman"/>
                <w:sz w:val="16"/>
              </w:rPr>
            </w:pPr>
          </w:p>
        </w:tc>
      </w:tr>
      <w:tr w:rsidR="009C13D6">
        <w:trPr>
          <w:trHeight w:val="370"/>
        </w:trPr>
        <w:tc>
          <w:tcPr>
            <w:tcW w:w="3184" w:type="dxa"/>
            <w:tcBorders>
              <w:left w:val="single" w:sz="12" w:space="0" w:color="000000"/>
            </w:tcBorders>
          </w:tcPr>
          <w:p w:rsidR="009C13D6" w:rsidRDefault="00ED1D52">
            <w:pPr>
              <w:pStyle w:val="TableParagraph"/>
              <w:spacing w:before="84"/>
              <w:ind w:right="1085"/>
              <w:jc w:val="right"/>
              <w:rPr>
                <w:b/>
                <w:sz w:val="16"/>
              </w:rPr>
            </w:pPr>
            <w:r>
              <w:rPr>
                <w:b/>
                <w:sz w:val="16"/>
              </w:rPr>
              <w:t>本年收入合计</w:t>
            </w:r>
          </w:p>
        </w:tc>
        <w:tc>
          <w:tcPr>
            <w:tcW w:w="580" w:type="dxa"/>
          </w:tcPr>
          <w:p w:rsidR="009C13D6" w:rsidRDefault="00ED1D52">
            <w:pPr>
              <w:pStyle w:val="TableParagraph"/>
              <w:spacing w:before="84"/>
              <w:ind w:left="118" w:right="86"/>
              <w:jc w:val="center"/>
              <w:rPr>
                <w:b/>
                <w:sz w:val="16"/>
              </w:rPr>
            </w:pPr>
            <w:r>
              <w:rPr>
                <w:b/>
                <w:sz w:val="16"/>
              </w:rPr>
              <w:t>25</w:t>
            </w:r>
          </w:p>
        </w:tc>
        <w:tc>
          <w:tcPr>
            <w:tcW w:w="1882" w:type="dxa"/>
          </w:tcPr>
          <w:p w:rsidR="009C13D6" w:rsidRDefault="00ED1D52">
            <w:pPr>
              <w:pStyle w:val="TableParagraph"/>
              <w:spacing w:before="45"/>
              <w:ind w:left="546" w:right="515"/>
              <w:jc w:val="center"/>
            </w:pPr>
            <w:r>
              <w:t>1769.23</w:t>
            </w:r>
          </w:p>
        </w:tc>
        <w:tc>
          <w:tcPr>
            <w:tcW w:w="3293" w:type="dxa"/>
          </w:tcPr>
          <w:p w:rsidR="009C13D6" w:rsidRDefault="00ED1D52">
            <w:pPr>
              <w:pStyle w:val="TableParagraph"/>
              <w:spacing w:before="84"/>
              <w:ind w:left="33"/>
              <w:jc w:val="center"/>
              <w:rPr>
                <w:b/>
                <w:sz w:val="16"/>
              </w:rPr>
            </w:pPr>
            <w:r>
              <w:rPr>
                <w:b/>
                <w:sz w:val="16"/>
              </w:rPr>
              <w:t>本年支出合计</w:t>
            </w:r>
          </w:p>
        </w:tc>
        <w:tc>
          <w:tcPr>
            <w:tcW w:w="471" w:type="dxa"/>
          </w:tcPr>
          <w:p w:rsidR="009C13D6" w:rsidRDefault="00ED1D52">
            <w:pPr>
              <w:pStyle w:val="TableParagraph"/>
              <w:spacing w:before="84"/>
              <w:ind w:left="63" w:right="32"/>
              <w:jc w:val="center"/>
              <w:rPr>
                <w:b/>
                <w:sz w:val="16"/>
              </w:rPr>
            </w:pPr>
            <w:r>
              <w:rPr>
                <w:b/>
                <w:sz w:val="16"/>
              </w:rPr>
              <w:t>55</w:t>
            </w:r>
          </w:p>
        </w:tc>
        <w:tc>
          <w:tcPr>
            <w:tcW w:w="1881" w:type="dxa"/>
          </w:tcPr>
          <w:p w:rsidR="009C13D6" w:rsidRDefault="00ED1D52">
            <w:pPr>
              <w:pStyle w:val="TableParagraph"/>
              <w:spacing w:before="45"/>
              <w:ind w:left="125" w:right="96"/>
              <w:jc w:val="center"/>
            </w:pPr>
            <w:r>
              <w:t>1769.23</w:t>
            </w:r>
          </w:p>
        </w:tc>
        <w:tc>
          <w:tcPr>
            <w:tcW w:w="1881" w:type="dxa"/>
          </w:tcPr>
          <w:p w:rsidR="009C13D6" w:rsidRDefault="00ED1D52">
            <w:pPr>
              <w:pStyle w:val="TableParagraph"/>
              <w:spacing w:before="45"/>
              <w:ind w:left="122" w:right="96"/>
              <w:jc w:val="center"/>
            </w:pPr>
            <w:r>
              <w:t>1769.23</w:t>
            </w:r>
          </w:p>
        </w:tc>
        <w:tc>
          <w:tcPr>
            <w:tcW w:w="1908" w:type="dxa"/>
            <w:tcBorders>
              <w:right w:val="single" w:sz="12" w:space="0" w:color="000000"/>
            </w:tcBorders>
          </w:tcPr>
          <w:p w:rsidR="009C13D6" w:rsidRDefault="009C13D6">
            <w:pPr>
              <w:pStyle w:val="TableParagraph"/>
              <w:rPr>
                <w:rFonts w:ascii="Times New Roman"/>
                <w:sz w:val="16"/>
              </w:rPr>
            </w:pPr>
          </w:p>
        </w:tc>
      </w:tr>
      <w:tr w:rsidR="009C13D6">
        <w:trPr>
          <w:trHeight w:val="370"/>
        </w:trPr>
        <w:tc>
          <w:tcPr>
            <w:tcW w:w="3184" w:type="dxa"/>
            <w:tcBorders>
              <w:left w:val="single" w:sz="12" w:space="0" w:color="000000"/>
            </w:tcBorders>
          </w:tcPr>
          <w:p w:rsidR="009C13D6" w:rsidRDefault="00ED1D52">
            <w:pPr>
              <w:pStyle w:val="TableParagraph"/>
              <w:spacing w:before="83"/>
              <w:ind w:left="173"/>
              <w:rPr>
                <w:sz w:val="16"/>
              </w:rPr>
            </w:pPr>
            <w:r>
              <w:rPr>
                <w:sz w:val="16"/>
              </w:rPr>
              <w:t>年初财政拨款结转和结余</w:t>
            </w:r>
          </w:p>
        </w:tc>
        <w:tc>
          <w:tcPr>
            <w:tcW w:w="580" w:type="dxa"/>
          </w:tcPr>
          <w:p w:rsidR="009C13D6" w:rsidRDefault="00ED1D52">
            <w:pPr>
              <w:pStyle w:val="TableParagraph"/>
              <w:spacing w:before="83"/>
              <w:ind w:left="118" w:right="86"/>
              <w:jc w:val="center"/>
              <w:rPr>
                <w:sz w:val="16"/>
              </w:rPr>
            </w:pPr>
            <w:r>
              <w:rPr>
                <w:sz w:val="16"/>
              </w:rPr>
              <w:t>26</w:t>
            </w:r>
          </w:p>
        </w:tc>
        <w:tc>
          <w:tcPr>
            <w:tcW w:w="1882" w:type="dxa"/>
          </w:tcPr>
          <w:p w:rsidR="009C13D6" w:rsidRDefault="009C13D6">
            <w:pPr>
              <w:pStyle w:val="TableParagraph"/>
              <w:rPr>
                <w:rFonts w:ascii="Times New Roman"/>
                <w:sz w:val="16"/>
              </w:rPr>
            </w:pPr>
          </w:p>
        </w:tc>
        <w:tc>
          <w:tcPr>
            <w:tcW w:w="3293" w:type="dxa"/>
          </w:tcPr>
          <w:p w:rsidR="009C13D6" w:rsidRDefault="00ED1D52">
            <w:pPr>
              <w:pStyle w:val="TableParagraph"/>
              <w:spacing w:before="83"/>
              <w:ind w:left="184"/>
              <w:rPr>
                <w:sz w:val="16"/>
              </w:rPr>
            </w:pPr>
            <w:r>
              <w:rPr>
                <w:sz w:val="16"/>
              </w:rPr>
              <w:t>年末财政拨款结转和结余</w:t>
            </w:r>
          </w:p>
        </w:tc>
        <w:tc>
          <w:tcPr>
            <w:tcW w:w="471" w:type="dxa"/>
          </w:tcPr>
          <w:p w:rsidR="009C13D6" w:rsidRDefault="00ED1D52">
            <w:pPr>
              <w:pStyle w:val="TableParagraph"/>
              <w:spacing w:before="83"/>
              <w:ind w:left="63" w:right="32"/>
              <w:jc w:val="center"/>
              <w:rPr>
                <w:sz w:val="16"/>
              </w:rPr>
            </w:pPr>
            <w:r>
              <w:rPr>
                <w:sz w:val="16"/>
              </w:rPr>
              <w:t>56</w:t>
            </w:r>
          </w:p>
        </w:tc>
        <w:tc>
          <w:tcPr>
            <w:tcW w:w="1881" w:type="dxa"/>
          </w:tcPr>
          <w:p w:rsidR="009C13D6" w:rsidRDefault="009C13D6">
            <w:pPr>
              <w:pStyle w:val="TableParagraph"/>
              <w:rPr>
                <w:rFonts w:ascii="Times New Roman"/>
                <w:sz w:val="16"/>
              </w:rPr>
            </w:pPr>
          </w:p>
        </w:tc>
        <w:tc>
          <w:tcPr>
            <w:tcW w:w="1881" w:type="dxa"/>
          </w:tcPr>
          <w:p w:rsidR="009C13D6" w:rsidRDefault="009C13D6">
            <w:pPr>
              <w:pStyle w:val="TableParagraph"/>
              <w:rPr>
                <w:rFonts w:ascii="Times New Roman"/>
                <w:sz w:val="16"/>
              </w:rPr>
            </w:pPr>
          </w:p>
        </w:tc>
        <w:tc>
          <w:tcPr>
            <w:tcW w:w="1908" w:type="dxa"/>
            <w:tcBorders>
              <w:right w:val="single" w:sz="12" w:space="0" w:color="000000"/>
            </w:tcBorders>
          </w:tcPr>
          <w:p w:rsidR="009C13D6" w:rsidRDefault="009C13D6">
            <w:pPr>
              <w:pStyle w:val="TableParagraph"/>
              <w:rPr>
                <w:rFonts w:ascii="Times New Roman"/>
                <w:sz w:val="16"/>
              </w:rPr>
            </w:pPr>
          </w:p>
        </w:tc>
      </w:tr>
      <w:tr w:rsidR="009C13D6">
        <w:trPr>
          <w:trHeight w:val="370"/>
        </w:trPr>
        <w:tc>
          <w:tcPr>
            <w:tcW w:w="3184" w:type="dxa"/>
            <w:tcBorders>
              <w:left w:val="single" w:sz="12" w:space="0" w:color="000000"/>
            </w:tcBorders>
          </w:tcPr>
          <w:p w:rsidR="009C13D6" w:rsidRDefault="00ED1D52">
            <w:pPr>
              <w:pStyle w:val="TableParagraph"/>
              <w:spacing w:before="82"/>
              <w:ind w:left="334"/>
              <w:rPr>
                <w:sz w:val="16"/>
              </w:rPr>
            </w:pPr>
            <w:r>
              <w:rPr>
                <w:sz w:val="16"/>
              </w:rPr>
              <w:t>一般公共预算财政拨款</w:t>
            </w:r>
          </w:p>
        </w:tc>
        <w:tc>
          <w:tcPr>
            <w:tcW w:w="580" w:type="dxa"/>
          </w:tcPr>
          <w:p w:rsidR="009C13D6" w:rsidRDefault="00ED1D52">
            <w:pPr>
              <w:pStyle w:val="TableParagraph"/>
              <w:spacing w:before="82"/>
              <w:ind w:left="118" w:right="86"/>
              <w:jc w:val="center"/>
              <w:rPr>
                <w:sz w:val="16"/>
              </w:rPr>
            </w:pPr>
            <w:r>
              <w:rPr>
                <w:sz w:val="16"/>
              </w:rPr>
              <w:t>27</w:t>
            </w:r>
          </w:p>
        </w:tc>
        <w:tc>
          <w:tcPr>
            <w:tcW w:w="1882" w:type="dxa"/>
          </w:tcPr>
          <w:p w:rsidR="009C13D6" w:rsidRDefault="00ED1D52">
            <w:pPr>
              <w:pStyle w:val="TableParagraph"/>
              <w:spacing w:before="44"/>
              <w:ind w:left="546" w:right="515"/>
              <w:jc w:val="center"/>
            </w:pPr>
            <w:r>
              <w:t>1769.23</w:t>
            </w:r>
          </w:p>
        </w:tc>
        <w:tc>
          <w:tcPr>
            <w:tcW w:w="3293" w:type="dxa"/>
          </w:tcPr>
          <w:p w:rsidR="009C13D6" w:rsidRDefault="00ED1D52">
            <w:pPr>
              <w:pStyle w:val="TableParagraph"/>
              <w:spacing w:before="82"/>
              <w:ind w:left="23"/>
              <w:rPr>
                <w:sz w:val="16"/>
              </w:rPr>
            </w:pPr>
            <w:r>
              <w:rPr>
                <w:sz w:val="16"/>
              </w:rPr>
              <w:t>基本支出结转</w:t>
            </w:r>
          </w:p>
        </w:tc>
        <w:tc>
          <w:tcPr>
            <w:tcW w:w="471" w:type="dxa"/>
          </w:tcPr>
          <w:p w:rsidR="009C13D6" w:rsidRDefault="00ED1D52">
            <w:pPr>
              <w:pStyle w:val="TableParagraph"/>
              <w:spacing w:before="82"/>
              <w:ind w:left="63" w:right="32"/>
              <w:jc w:val="center"/>
              <w:rPr>
                <w:sz w:val="16"/>
              </w:rPr>
            </w:pPr>
            <w:r>
              <w:rPr>
                <w:sz w:val="16"/>
              </w:rPr>
              <w:t>57</w:t>
            </w:r>
          </w:p>
        </w:tc>
        <w:tc>
          <w:tcPr>
            <w:tcW w:w="1881" w:type="dxa"/>
          </w:tcPr>
          <w:p w:rsidR="009C13D6" w:rsidRDefault="009C13D6">
            <w:pPr>
              <w:pStyle w:val="TableParagraph"/>
              <w:rPr>
                <w:rFonts w:ascii="Times New Roman"/>
                <w:sz w:val="16"/>
              </w:rPr>
            </w:pPr>
          </w:p>
        </w:tc>
        <w:tc>
          <w:tcPr>
            <w:tcW w:w="1881" w:type="dxa"/>
          </w:tcPr>
          <w:p w:rsidR="009C13D6" w:rsidRDefault="009C13D6">
            <w:pPr>
              <w:pStyle w:val="TableParagraph"/>
              <w:rPr>
                <w:rFonts w:ascii="Times New Roman"/>
                <w:sz w:val="16"/>
              </w:rPr>
            </w:pPr>
          </w:p>
        </w:tc>
        <w:tc>
          <w:tcPr>
            <w:tcW w:w="1908" w:type="dxa"/>
            <w:tcBorders>
              <w:right w:val="single" w:sz="12" w:space="0" w:color="000000"/>
            </w:tcBorders>
          </w:tcPr>
          <w:p w:rsidR="009C13D6" w:rsidRDefault="009C13D6">
            <w:pPr>
              <w:pStyle w:val="TableParagraph"/>
              <w:rPr>
                <w:rFonts w:ascii="Times New Roman"/>
                <w:sz w:val="16"/>
              </w:rPr>
            </w:pPr>
          </w:p>
        </w:tc>
      </w:tr>
      <w:tr w:rsidR="009C13D6">
        <w:trPr>
          <w:trHeight w:val="370"/>
        </w:trPr>
        <w:tc>
          <w:tcPr>
            <w:tcW w:w="3184" w:type="dxa"/>
            <w:tcBorders>
              <w:left w:val="single" w:sz="12" w:space="0" w:color="000000"/>
            </w:tcBorders>
          </w:tcPr>
          <w:p w:rsidR="009C13D6" w:rsidRDefault="00ED1D52">
            <w:pPr>
              <w:pStyle w:val="TableParagraph"/>
              <w:spacing w:before="84"/>
              <w:ind w:right="1066"/>
              <w:jc w:val="right"/>
              <w:rPr>
                <w:sz w:val="16"/>
              </w:rPr>
            </w:pPr>
            <w:r>
              <w:rPr>
                <w:sz w:val="16"/>
              </w:rPr>
              <w:t>政府性基金预算财政拨款</w:t>
            </w:r>
          </w:p>
        </w:tc>
        <w:tc>
          <w:tcPr>
            <w:tcW w:w="580" w:type="dxa"/>
          </w:tcPr>
          <w:p w:rsidR="009C13D6" w:rsidRDefault="00ED1D52">
            <w:pPr>
              <w:pStyle w:val="TableParagraph"/>
              <w:spacing w:before="84"/>
              <w:ind w:left="118" w:right="86"/>
              <w:jc w:val="center"/>
              <w:rPr>
                <w:sz w:val="16"/>
              </w:rPr>
            </w:pPr>
            <w:r>
              <w:rPr>
                <w:sz w:val="16"/>
              </w:rPr>
              <w:t>28</w:t>
            </w:r>
          </w:p>
        </w:tc>
        <w:tc>
          <w:tcPr>
            <w:tcW w:w="1882" w:type="dxa"/>
          </w:tcPr>
          <w:p w:rsidR="009C13D6" w:rsidRDefault="009C13D6">
            <w:pPr>
              <w:pStyle w:val="TableParagraph"/>
              <w:rPr>
                <w:rFonts w:ascii="Times New Roman"/>
                <w:sz w:val="16"/>
              </w:rPr>
            </w:pPr>
          </w:p>
        </w:tc>
        <w:tc>
          <w:tcPr>
            <w:tcW w:w="3293" w:type="dxa"/>
          </w:tcPr>
          <w:p w:rsidR="009C13D6" w:rsidRDefault="00ED1D52">
            <w:pPr>
              <w:pStyle w:val="TableParagraph"/>
              <w:spacing w:before="81"/>
              <w:ind w:left="23"/>
              <w:rPr>
                <w:sz w:val="16"/>
              </w:rPr>
            </w:pPr>
            <w:r>
              <w:rPr>
                <w:sz w:val="16"/>
              </w:rPr>
              <w:t>项目支出结转和结余</w:t>
            </w:r>
          </w:p>
        </w:tc>
        <w:tc>
          <w:tcPr>
            <w:tcW w:w="471" w:type="dxa"/>
          </w:tcPr>
          <w:p w:rsidR="009C13D6" w:rsidRDefault="00ED1D52">
            <w:pPr>
              <w:pStyle w:val="TableParagraph"/>
              <w:spacing w:before="84"/>
              <w:ind w:left="63" w:right="32"/>
              <w:jc w:val="center"/>
              <w:rPr>
                <w:sz w:val="16"/>
              </w:rPr>
            </w:pPr>
            <w:r>
              <w:rPr>
                <w:sz w:val="16"/>
              </w:rPr>
              <w:t>58</w:t>
            </w:r>
          </w:p>
        </w:tc>
        <w:tc>
          <w:tcPr>
            <w:tcW w:w="1881" w:type="dxa"/>
          </w:tcPr>
          <w:p w:rsidR="009C13D6" w:rsidRDefault="009C13D6">
            <w:pPr>
              <w:pStyle w:val="TableParagraph"/>
              <w:rPr>
                <w:rFonts w:ascii="Times New Roman"/>
                <w:sz w:val="16"/>
              </w:rPr>
            </w:pPr>
          </w:p>
        </w:tc>
        <w:tc>
          <w:tcPr>
            <w:tcW w:w="1881" w:type="dxa"/>
          </w:tcPr>
          <w:p w:rsidR="009C13D6" w:rsidRDefault="009C13D6">
            <w:pPr>
              <w:pStyle w:val="TableParagraph"/>
              <w:rPr>
                <w:rFonts w:ascii="Times New Roman"/>
                <w:sz w:val="16"/>
              </w:rPr>
            </w:pPr>
          </w:p>
        </w:tc>
        <w:tc>
          <w:tcPr>
            <w:tcW w:w="1908" w:type="dxa"/>
            <w:tcBorders>
              <w:right w:val="single" w:sz="12" w:space="0" w:color="000000"/>
            </w:tcBorders>
          </w:tcPr>
          <w:p w:rsidR="009C13D6" w:rsidRDefault="009C13D6">
            <w:pPr>
              <w:pStyle w:val="TableParagraph"/>
              <w:rPr>
                <w:rFonts w:ascii="Times New Roman"/>
                <w:sz w:val="16"/>
              </w:rPr>
            </w:pPr>
          </w:p>
        </w:tc>
      </w:tr>
      <w:tr w:rsidR="009C13D6">
        <w:trPr>
          <w:trHeight w:val="370"/>
        </w:trPr>
        <w:tc>
          <w:tcPr>
            <w:tcW w:w="3184" w:type="dxa"/>
            <w:tcBorders>
              <w:left w:val="single" w:sz="12" w:space="0" w:color="000000"/>
            </w:tcBorders>
          </w:tcPr>
          <w:p w:rsidR="009C13D6" w:rsidRDefault="009C13D6">
            <w:pPr>
              <w:pStyle w:val="TableParagraph"/>
              <w:rPr>
                <w:rFonts w:ascii="Times New Roman"/>
                <w:sz w:val="16"/>
              </w:rPr>
            </w:pPr>
          </w:p>
        </w:tc>
        <w:tc>
          <w:tcPr>
            <w:tcW w:w="580" w:type="dxa"/>
          </w:tcPr>
          <w:p w:rsidR="009C13D6" w:rsidRDefault="00ED1D52">
            <w:pPr>
              <w:pStyle w:val="TableParagraph"/>
              <w:spacing w:before="83"/>
              <w:ind w:left="118" w:right="86"/>
              <w:jc w:val="center"/>
              <w:rPr>
                <w:sz w:val="16"/>
              </w:rPr>
            </w:pPr>
            <w:r>
              <w:rPr>
                <w:sz w:val="16"/>
              </w:rPr>
              <w:t>29</w:t>
            </w:r>
          </w:p>
        </w:tc>
        <w:tc>
          <w:tcPr>
            <w:tcW w:w="1882" w:type="dxa"/>
          </w:tcPr>
          <w:p w:rsidR="009C13D6" w:rsidRDefault="009C13D6">
            <w:pPr>
              <w:pStyle w:val="TableParagraph"/>
              <w:rPr>
                <w:rFonts w:ascii="Times New Roman"/>
                <w:sz w:val="16"/>
              </w:rPr>
            </w:pPr>
          </w:p>
        </w:tc>
        <w:tc>
          <w:tcPr>
            <w:tcW w:w="3293" w:type="dxa"/>
          </w:tcPr>
          <w:p w:rsidR="009C13D6" w:rsidRDefault="009C13D6">
            <w:pPr>
              <w:pStyle w:val="TableParagraph"/>
              <w:rPr>
                <w:rFonts w:ascii="Times New Roman"/>
                <w:sz w:val="16"/>
              </w:rPr>
            </w:pPr>
          </w:p>
        </w:tc>
        <w:tc>
          <w:tcPr>
            <w:tcW w:w="471" w:type="dxa"/>
          </w:tcPr>
          <w:p w:rsidR="009C13D6" w:rsidRDefault="00ED1D52">
            <w:pPr>
              <w:pStyle w:val="TableParagraph"/>
              <w:spacing w:before="83"/>
              <w:ind w:left="63" w:right="32"/>
              <w:jc w:val="center"/>
              <w:rPr>
                <w:sz w:val="16"/>
              </w:rPr>
            </w:pPr>
            <w:r>
              <w:rPr>
                <w:sz w:val="16"/>
              </w:rPr>
              <w:t>59</w:t>
            </w:r>
          </w:p>
        </w:tc>
        <w:tc>
          <w:tcPr>
            <w:tcW w:w="1881" w:type="dxa"/>
          </w:tcPr>
          <w:p w:rsidR="009C13D6" w:rsidRDefault="009C13D6">
            <w:pPr>
              <w:pStyle w:val="TableParagraph"/>
              <w:rPr>
                <w:rFonts w:ascii="Times New Roman"/>
                <w:sz w:val="16"/>
              </w:rPr>
            </w:pPr>
          </w:p>
        </w:tc>
        <w:tc>
          <w:tcPr>
            <w:tcW w:w="1881" w:type="dxa"/>
          </w:tcPr>
          <w:p w:rsidR="009C13D6" w:rsidRDefault="009C13D6">
            <w:pPr>
              <w:pStyle w:val="TableParagraph"/>
              <w:rPr>
                <w:rFonts w:ascii="Times New Roman"/>
                <w:sz w:val="16"/>
              </w:rPr>
            </w:pPr>
          </w:p>
        </w:tc>
        <w:tc>
          <w:tcPr>
            <w:tcW w:w="1908" w:type="dxa"/>
            <w:tcBorders>
              <w:right w:val="single" w:sz="12" w:space="0" w:color="000000"/>
            </w:tcBorders>
          </w:tcPr>
          <w:p w:rsidR="009C13D6" w:rsidRDefault="009C13D6">
            <w:pPr>
              <w:pStyle w:val="TableParagraph"/>
              <w:rPr>
                <w:rFonts w:ascii="Times New Roman"/>
                <w:sz w:val="16"/>
              </w:rPr>
            </w:pPr>
          </w:p>
        </w:tc>
      </w:tr>
      <w:tr w:rsidR="009C13D6">
        <w:trPr>
          <w:trHeight w:val="369"/>
        </w:trPr>
        <w:tc>
          <w:tcPr>
            <w:tcW w:w="3184" w:type="dxa"/>
            <w:tcBorders>
              <w:left w:val="single" w:sz="12" w:space="0" w:color="000000"/>
              <w:bottom w:val="single" w:sz="12" w:space="0" w:color="000000"/>
            </w:tcBorders>
          </w:tcPr>
          <w:p w:rsidR="009C13D6" w:rsidRDefault="00ED1D52">
            <w:pPr>
              <w:pStyle w:val="TableParagraph"/>
              <w:spacing w:before="82"/>
              <w:ind w:left="19"/>
              <w:jc w:val="center"/>
              <w:rPr>
                <w:b/>
                <w:sz w:val="16"/>
              </w:rPr>
            </w:pPr>
            <w:r>
              <w:rPr>
                <w:b/>
                <w:sz w:val="16"/>
              </w:rPr>
              <w:t>总计</w:t>
            </w:r>
          </w:p>
        </w:tc>
        <w:tc>
          <w:tcPr>
            <w:tcW w:w="580" w:type="dxa"/>
            <w:tcBorders>
              <w:bottom w:val="single" w:sz="12" w:space="0" w:color="000000"/>
            </w:tcBorders>
          </w:tcPr>
          <w:p w:rsidR="009C13D6" w:rsidRDefault="00ED1D52">
            <w:pPr>
              <w:pStyle w:val="TableParagraph"/>
              <w:spacing w:before="82"/>
              <w:ind w:left="118" w:right="86"/>
              <w:jc w:val="center"/>
              <w:rPr>
                <w:b/>
                <w:sz w:val="16"/>
              </w:rPr>
            </w:pPr>
            <w:r>
              <w:rPr>
                <w:b/>
                <w:sz w:val="16"/>
              </w:rPr>
              <w:t>30</w:t>
            </w:r>
          </w:p>
        </w:tc>
        <w:tc>
          <w:tcPr>
            <w:tcW w:w="1882" w:type="dxa"/>
            <w:tcBorders>
              <w:bottom w:val="single" w:sz="12" w:space="0" w:color="000000"/>
            </w:tcBorders>
          </w:tcPr>
          <w:p w:rsidR="009C13D6" w:rsidRDefault="00ED1D52">
            <w:pPr>
              <w:pStyle w:val="TableParagraph"/>
              <w:spacing w:before="44"/>
              <w:ind w:left="546" w:right="515"/>
              <w:jc w:val="center"/>
            </w:pPr>
            <w:r>
              <w:t>1769.23</w:t>
            </w:r>
          </w:p>
        </w:tc>
        <w:tc>
          <w:tcPr>
            <w:tcW w:w="3293" w:type="dxa"/>
            <w:tcBorders>
              <w:bottom w:val="single" w:sz="12" w:space="0" w:color="000000"/>
            </w:tcBorders>
          </w:tcPr>
          <w:p w:rsidR="009C13D6" w:rsidRDefault="00ED1D52">
            <w:pPr>
              <w:pStyle w:val="TableParagraph"/>
              <w:spacing w:before="82"/>
              <w:ind w:left="28"/>
              <w:jc w:val="center"/>
              <w:rPr>
                <w:b/>
                <w:sz w:val="16"/>
              </w:rPr>
            </w:pPr>
            <w:r>
              <w:rPr>
                <w:b/>
                <w:sz w:val="16"/>
              </w:rPr>
              <w:t>总计</w:t>
            </w:r>
          </w:p>
        </w:tc>
        <w:tc>
          <w:tcPr>
            <w:tcW w:w="471" w:type="dxa"/>
            <w:tcBorders>
              <w:bottom w:val="single" w:sz="12" w:space="0" w:color="000000"/>
            </w:tcBorders>
          </w:tcPr>
          <w:p w:rsidR="009C13D6" w:rsidRDefault="00ED1D52">
            <w:pPr>
              <w:pStyle w:val="TableParagraph"/>
              <w:spacing w:before="82"/>
              <w:ind w:left="63" w:right="32"/>
              <w:jc w:val="center"/>
              <w:rPr>
                <w:b/>
                <w:sz w:val="16"/>
              </w:rPr>
            </w:pPr>
            <w:r>
              <w:rPr>
                <w:b/>
                <w:sz w:val="16"/>
              </w:rPr>
              <w:t>60</w:t>
            </w:r>
          </w:p>
        </w:tc>
        <w:tc>
          <w:tcPr>
            <w:tcW w:w="1881" w:type="dxa"/>
            <w:tcBorders>
              <w:bottom w:val="single" w:sz="12" w:space="0" w:color="000000"/>
            </w:tcBorders>
          </w:tcPr>
          <w:p w:rsidR="009C13D6" w:rsidRDefault="00ED1D52">
            <w:pPr>
              <w:pStyle w:val="TableParagraph"/>
              <w:spacing w:before="44"/>
              <w:ind w:left="125" w:right="96"/>
              <w:jc w:val="center"/>
            </w:pPr>
            <w:r>
              <w:t>1769.23</w:t>
            </w:r>
          </w:p>
        </w:tc>
        <w:tc>
          <w:tcPr>
            <w:tcW w:w="1881" w:type="dxa"/>
            <w:tcBorders>
              <w:bottom w:val="single" w:sz="12" w:space="0" w:color="000000"/>
            </w:tcBorders>
          </w:tcPr>
          <w:p w:rsidR="009C13D6" w:rsidRDefault="00ED1D52">
            <w:pPr>
              <w:pStyle w:val="TableParagraph"/>
              <w:spacing w:before="44"/>
              <w:ind w:left="122" w:right="96"/>
              <w:jc w:val="center"/>
            </w:pPr>
            <w:r>
              <w:t>1769.23</w:t>
            </w:r>
          </w:p>
        </w:tc>
        <w:tc>
          <w:tcPr>
            <w:tcW w:w="1908" w:type="dxa"/>
            <w:tcBorders>
              <w:bottom w:val="single" w:sz="12" w:space="0" w:color="000000"/>
              <w:right w:val="single" w:sz="12" w:space="0" w:color="000000"/>
            </w:tcBorders>
          </w:tcPr>
          <w:p w:rsidR="009C13D6" w:rsidRDefault="009C13D6">
            <w:pPr>
              <w:pStyle w:val="TableParagraph"/>
              <w:rPr>
                <w:rFonts w:ascii="Times New Roman"/>
                <w:sz w:val="16"/>
              </w:rPr>
            </w:pPr>
          </w:p>
        </w:tc>
      </w:tr>
    </w:tbl>
    <w:p w:rsidR="009C13D6" w:rsidRDefault="00ED1D52">
      <w:pPr>
        <w:spacing w:before="98"/>
        <w:ind w:left="134"/>
        <w:rPr>
          <w:sz w:val="16"/>
        </w:rPr>
      </w:pPr>
      <w:r>
        <w:rPr>
          <w:sz w:val="16"/>
        </w:rPr>
        <w:t>注：本表反映部门本年度一般公共预算财政拨款和政府性基金预算财政拨款的总收入和年末结转结余情况。</w:t>
      </w:r>
    </w:p>
    <w:p w:rsidR="009C13D6" w:rsidRDefault="009C13D6">
      <w:pPr>
        <w:rPr>
          <w:sz w:val="16"/>
        </w:rPr>
        <w:sectPr w:rsidR="009C13D6">
          <w:pgSz w:w="16840" w:h="11910" w:orient="landscape"/>
          <w:pgMar w:top="1100" w:right="1240" w:bottom="280" w:left="240" w:header="720" w:footer="720" w:gutter="0"/>
          <w:cols w:space="720"/>
        </w:sectPr>
      </w:pPr>
    </w:p>
    <w:p w:rsidR="009C13D6" w:rsidRDefault="009C13D6">
      <w:pPr>
        <w:rPr>
          <w:sz w:val="20"/>
        </w:rPr>
      </w:pPr>
    </w:p>
    <w:p w:rsidR="009C13D6" w:rsidRDefault="009C13D6">
      <w:pPr>
        <w:rPr>
          <w:sz w:val="20"/>
        </w:rPr>
      </w:pPr>
    </w:p>
    <w:p w:rsidR="009C13D6" w:rsidRDefault="009C13D6">
      <w:pPr>
        <w:rPr>
          <w:sz w:val="20"/>
        </w:rPr>
        <w:sectPr w:rsidR="009C13D6">
          <w:pgSz w:w="16840" w:h="11910" w:orient="landscape"/>
          <w:pgMar w:top="1100" w:right="1240" w:bottom="280" w:left="240" w:header="720" w:footer="720" w:gutter="0"/>
          <w:cols w:space="720"/>
        </w:sectPr>
      </w:pPr>
    </w:p>
    <w:p w:rsidR="009C13D6" w:rsidRDefault="009C13D6">
      <w:pPr>
        <w:spacing w:before="7"/>
        <w:rPr>
          <w:sz w:val="18"/>
        </w:rPr>
      </w:pPr>
    </w:p>
    <w:p w:rsidR="009C13D6" w:rsidRDefault="00ED1D52">
      <w:pPr>
        <w:ind w:right="38"/>
        <w:jc w:val="right"/>
        <w:rPr>
          <w:sz w:val="18"/>
        </w:rPr>
      </w:pPr>
      <w:r>
        <w:rPr>
          <w:sz w:val="18"/>
        </w:rPr>
        <w:t>一般公共预算财政拨款收入支出决算表</w:t>
      </w:r>
    </w:p>
    <w:p w:rsidR="009C13D6" w:rsidRDefault="009C13D6">
      <w:pPr>
        <w:rPr>
          <w:sz w:val="18"/>
        </w:rPr>
      </w:pPr>
    </w:p>
    <w:p w:rsidR="009C13D6" w:rsidRDefault="009C13D6">
      <w:pPr>
        <w:spacing w:before="5"/>
        <w:rPr>
          <w:sz w:val="17"/>
        </w:rPr>
      </w:pPr>
    </w:p>
    <w:p w:rsidR="009C13D6" w:rsidRDefault="00ED1D52" w:rsidP="00ED1D52">
      <w:pPr>
        <w:tabs>
          <w:tab w:val="left" w:pos="8040"/>
        </w:tabs>
        <w:ind w:left="1200"/>
        <w:rPr>
          <w:sz w:val="18"/>
        </w:rPr>
      </w:pPr>
      <w:r>
        <w:rPr>
          <w:sz w:val="18"/>
        </w:rPr>
        <w:t>部门：</w:t>
      </w:r>
      <w:r w:rsidRPr="00ED1D52">
        <w:rPr>
          <w:rFonts w:hint="eastAsia"/>
          <w:sz w:val="18"/>
        </w:rPr>
        <w:t>信阳市平桥区人民政府办公室</w:t>
      </w:r>
      <w:r>
        <w:rPr>
          <w:sz w:val="18"/>
        </w:rPr>
        <w:tab/>
        <w:t>金额单位：万元</w:t>
      </w:r>
    </w:p>
    <w:p w:rsidR="009C13D6" w:rsidRDefault="00ED1D52">
      <w:pPr>
        <w:rPr>
          <w:sz w:val="18"/>
        </w:rPr>
      </w:pPr>
      <w:r>
        <w:br w:type="column"/>
      </w:r>
    </w:p>
    <w:p w:rsidR="009C13D6" w:rsidRDefault="009C13D6">
      <w:pPr>
        <w:rPr>
          <w:sz w:val="18"/>
        </w:rPr>
      </w:pPr>
    </w:p>
    <w:p w:rsidR="009C13D6" w:rsidRDefault="00ED1D52">
      <w:pPr>
        <w:spacing w:before="117"/>
        <w:ind w:left="1200"/>
        <w:rPr>
          <w:sz w:val="18"/>
        </w:rPr>
      </w:pPr>
      <w:r>
        <w:rPr>
          <w:sz w:val="18"/>
        </w:rPr>
        <w:t>财决批复 05 表</w:t>
      </w:r>
    </w:p>
    <w:p w:rsidR="009C13D6" w:rsidRDefault="009C13D6">
      <w:pPr>
        <w:rPr>
          <w:sz w:val="18"/>
        </w:rPr>
        <w:sectPr w:rsidR="009C13D6">
          <w:type w:val="continuous"/>
          <w:pgSz w:w="16840" w:h="11910" w:orient="landscape"/>
          <w:pgMar w:top="1580" w:right="1240" w:bottom="280" w:left="240" w:header="720" w:footer="720" w:gutter="0"/>
          <w:cols w:num="2" w:space="720" w:equalWidth="0">
            <w:col w:w="9677" w:space="2964"/>
            <w:col w:w="2719"/>
          </w:cols>
        </w:sectPr>
      </w:pPr>
    </w:p>
    <w:p w:rsidR="009C13D6" w:rsidRDefault="009C13D6">
      <w:pPr>
        <w:spacing w:before="3"/>
        <w:rPr>
          <w:sz w:val="4"/>
        </w:rPr>
      </w:pPr>
    </w:p>
    <w:tbl>
      <w:tblPr>
        <w:tblW w:w="0" w:type="auto"/>
        <w:tblInd w:w="1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57"/>
        <w:gridCol w:w="382"/>
        <w:gridCol w:w="396"/>
        <w:gridCol w:w="1412"/>
        <w:gridCol w:w="640"/>
        <w:gridCol w:w="698"/>
        <w:gridCol w:w="646"/>
        <w:gridCol w:w="1573"/>
        <w:gridCol w:w="1398"/>
        <w:gridCol w:w="1531"/>
        <w:gridCol w:w="1573"/>
        <w:gridCol w:w="1536"/>
        <w:gridCol w:w="1398"/>
      </w:tblGrid>
      <w:tr w:rsidR="009C13D6">
        <w:trPr>
          <w:trHeight w:val="342"/>
        </w:trPr>
        <w:tc>
          <w:tcPr>
            <w:tcW w:w="1435" w:type="dxa"/>
            <w:gridSpan w:val="3"/>
            <w:vMerge w:val="restart"/>
            <w:shd w:val="clear" w:color="auto" w:fill="C0C0C0"/>
          </w:tcPr>
          <w:p w:rsidR="009C13D6" w:rsidRDefault="009C13D6">
            <w:pPr>
              <w:pStyle w:val="TableParagraph"/>
              <w:rPr>
                <w:sz w:val="18"/>
              </w:rPr>
            </w:pPr>
          </w:p>
          <w:p w:rsidR="009C13D6" w:rsidRDefault="00ED1D52">
            <w:pPr>
              <w:pStyle w:val="TableParagraph"/>
              <w:ind w:firstLineChars="200" w:firstLine="400"/>
              <w:rPr>
                <w:sz w:val="18"/>
              </w:rPr>
            </w:pPr>
            <w:r>
              <w:rPr>
                <w:sz w:val="20"/>
              </w:rPr>
              <w:t>功能分类</w:t>
            </w:r>
          </w:p>
          <w:p w:rsidR="009C13D6" w:rsidRDefault="00ED1D52">
            <w:pPr>
              <w:pStyle w:val="TableParagraph"/>
              <w:spacing w:before="124"/>
              <w:ind w:left="355"/>
              <w:rPr>
                <w:sz w:val="18"/>
              </w:rPr>
            </w:pPr>
            <w:r>
              <w:rPr>
                <w:sz w:val="18"/>
              </w:rPr>
              <w:t>科目编码</w:t>
            </w:r>
          </w:p>
        </w:tc>
        <w:tc>
          <w:tcPr>
            <w:tcW w:w="1412" w:type="dxa"/>
            <w:vMerge w:val="restart"/>
            <w:shd w:val="clear" w:color="auto" w:fill="C0C0C0"/>
          </w:tcPr>
          <w:p w:rsidR="009C13D6" w:rsidRDefault="009C13D6">
            <w:pPr>
              <w:pStyle w:val="TableParagraph"/>
              <w:rPr>
                <w:sz w:val="18"/>
              </w:rPr>
            </w:pPr>
          </w:p>
          <w:p w:rsidR="009C13D6" w:rsidRDefault="009C13D6">
            <w:pPr>
              <w:pStyle w:val="TableParagraph"/>
              <w:rPr>
                <w:sz w:val="18"/>
              </w:rPr>
            </w:pPr>
          </w:p>
          <w:p w:rsidR="009C13D6" w:rsidRDefault="00ED1D52">
            <w:pPr>
              <w:pStyle w:val="TableParagraph"/>
              <w:spacing w:before="124"/>
              <w:ind w:left="346"/>
              <w:rPr>
                <w:sz w:val="18"/>
              </w:rPr>
            </w:pPr>
            <w:r>
              <w:rPr>
                <w:sz w:val="18"/>
              </w:rPr>
              <w:t>科目名称</w:t>
            </w:r>
          </w:p>
        </w:tc>
        <w:tc>
          <w:tcPr>
            <w:tcW w:w="1984" w:type="dxa"/>
            <w:gridSpan w:val="3"/>
            <w:shd w:val="clear" w:color="auto" w:fill="C0C0C0"/>
          </w:tcPr>
          <w:p w:rsidR="009C13D6" w:rsidRDefault="00ED1D52">
            <w:pPr>
              <w:pStyle w:val="TableParagraph"/>
              <w:spacing w:before="57"/>
              <w:ind w:left="362"/>
              <w:rPr>
                <w:sz w:val="18"/>
              </w:rPr>
            </w:pPr>
            <w:r>
              <w:rPr>
                <w:sz w:val="18"/>
              </w:rPr>
              <w:t>年初结转和结余</w:t>
            </w:r>
          </w:p>
        </w:tc>
        <w:tc>
          <w:tcPr>
            <w:tcW w:w="4502" w:type="dxa"/>
            <w:gridSpan w:val="3"/>
            <w:shd w:val="clear" w:color="auto" w:fill="C0C0C0"/>
          </w:tcPr>
          <w:p w:rsidR="009C13D6" w:rsidRDefault="00ED1D52">
            <w:pPr>
              <w:pStyle w:val="TableParagraph"/>
              <w:spacing w:before="57"/>
              <w:ind w:left="1871" w:right="1860"/>
              <w:jc w:val="center"/>
              <w:rPr>
                <w:sz w:val="18"/>
              </w:rPr>
            </w:pPr>
            <w:r>
              <w:rPr>
                <w:sz w:val="18"/>
              </w:rPr>
              <w:t>本年收入</w:t>
            </w:r>
          </w:p>
        </w:tc>
        <w:tc>
          <w:tcPr>
            <w:tcW w:w="4507" w:type="dxa"/>
            <w:gridSpan w:val="3"/>
            <w:shd w:val="clear" w:color="auto" w:fill="C0C0C0"/>
          </w:tcPr>
          <w:p w:rsidR="009C13D6" w:rsidRDefault="00ED1D52">
            <w:pPr>
              <w:pStyle w:val="TableParagraph"/>
              <w:spacing w:before="57"/>
              <w:ind w:left="1872" w:right="1865"/>
              <w:jc w:val="center"/>
              <w:rPr>
                <w:sz w:val="18"/>
              </w:rPr>
            </w:pPr>
            <w:r>
              <w:rPr>
                <w:sz w:val="18"/>
              </w:rPr>
              <w:t>本年支出</w:t>
            </w:r>
          </w:p>
        </w:tc>
      </w:tr>
      <w:tr w:rsidR="009C13D6">
        <w:trPr>
          <w:trHeight w:val="1046"/>
        </w:trPr>
        <w:tc>
          <w:tcPr>
            <w:tcW w:w="1435" w:type="dxa"/>
            <w:gridSpan w:val="3"/>
            <w:vMerge/>
            <w:tcBorders>
              <w:top w:val="nil"/>
            </w:tcBorders>
            <w:shd w:val="clear" w:color="auto" w:fill="C0C0C0"/>
          </w:tcPr>
          <w:p w:rsidR="009C13D6" w:rsidRDefault="009C13D6">
            <w:pPr>
              <w:rPr>
                <w:sz w:val="2"/>
                <w:szCs w:val="2"/>
              </w:rPr>
            </w:pPr>
          </w:p>
        </w:tc>
        <w:tc>
          <w:tcPr>
            <w:tcW w:w="1412" w:type="dxa"/>
            <w:vMerge/>
            <w:tcBorders>
              <w:top w:val="nil"/>
            </w:tcBorders>
            <w:shd w:val="clear" w:color="auto" w:fill="C0C0C0"/>
          </w:tcPr>
          <w:p w:rsidR="009C13D6" w:rsidRDefault="009C13D6">
            <w:pPr>
              <w:rPr>
                <w:sz w:val="2"/>
                <w:szCs w:val="2"/>
              </w:rPr>
            </w:pPr>
          </w:p>
        </w:tc>
        <w:tc>
          <w:tcPr>
            <w:tcW w:w="640" w:type="dxa"/>
            <w:shd w:val="clear" w:color="auto" w:fill="C0C0C0"/>
          </w:tcPr>
          <w:p w:rsidR="009C13D6" w:rsidRDefault="009C13D6">
            <w:pPr>
              <w:pStyle w:val="TableParagraph"/>
              <w:rPr>
                <w:sz w:val="18"/>
              </w:rPr>
            </w:pPr>
          </w:p>
          <w:p w:rsidR="009C13D6" w:rsidRDefault="009C13D6">
            <w:pPr>
              <w:pStyle w:val="TableParagraph"/>
              <w:spacing w:before="11"/>
              <w:rPr>
                <w:sz w:val="13"/>
              </w:rPr>
            </w:pPr>
          </w:p>
          <w:p w:rsidR="009C13D6" w:rsidRDefault="00ED1D52">
            <w:pPr>
              <w:pStyle w:val="TableParagraph"/>
              <w:ind w:left="138"/>
              <w:rPr>
                <w:sz w:val="18"/>
              </w:rPr>
            </w:pPr>
            <w:r>
              <w:rPr>
                <w:sz w:val="18"/>
              </w:rPr>
              <w:t>合计</w:t>
            </w:r>
          </w:p>
        </w:tc>
        <w:tc>
          <w:tcPr>
            <w:tcW w:w="698" w:type="dxa"/>
            <w:shd w:val="clear" w:color="auto" w:fill="C0C0C0"/>
          </w:tcPr>
          <w:p w:rsidR="009C13D6" w:rsidRDefault="009C13D6">
            <w:pPr>
              <w:pStyle w:val="TableParagraph"/>
              <w:spacing w:before="8"/>
              <w:rPr>
                <w:sz w:val="19"/>
              </w:rPr>
            </w:pPr>
          </w:p>
          <w:p w:rsidR="009C13D6" w:rsidRDefault="00ED1D52">
            <w:pPr>
              <w:pStyle w:val="TableParagraph"/>
              <w:spacing w:before="1" w:line="324" w:lineRule="auto"/>
              <w:ind w:left="79" w:right="66"/>
              <w:rPr>
                <w:sz w:val="18"/>
              </w:rPr>
            </w:pPr>
            <w:r>
              <w:rPr>
                <w:sz w:val="18"/>
              </w:rPr>
              <w:t>基本支出结转</w:t>
            </w:r>
          </w:p>
        </w:tc>
        <w:tc>
          <w:tcPr>
            <w:tcW w:w="646" w:type="dxa"/>
            <w:shd w:val="clear" w:color="auto" w:fill="C0C0C0"/>
          </w:tcPr>
          <w:p w:rsidR="009C13D6" w:rsidRDefault="00ED1D52">
            <w:pPr>
              <w:pStyle w:val="TableParagraph"/>
              <w:spacing w:before="17" w:line="310" w:lineRule="atLeast"/>
              <w:ind w:left="53" w:right="40"/>
              <w:jc w:val="both"/>
              <w:rPr>
                <w:sz w:val="18"/>
              </w:rPr>
            </w:pPr>
            <w:r>
              <w:rPr>
                <w:sz w:val="18"/>
              </w:rPr>
              <w:t>项目支出结转和结余</w:t>
            </w:r>
          </w:p>
        </w:tc>
        <w:tc>
          <w:tcPr>
            <w:tcW w:w="1573" w:type="dxa"/>
            <w:shd w:val="clear" w:color="auto" w:fill="C0C0C0"/>
          </w:tcPr>
          <w:p w:rsidR="009C13D6" w:rsidRDefault="009C13D6">
            <w:pPr>
              <w:pStyle w:val="TableParagraph"/>
              <w:rPr>
                <w:sz w:val="18"/>
              </w:rPr>
            </w:pPr>
          </w:p>
          <w:p w:rsidR="009C13D6" w:rsidRDefault="009C13D6">
            <w:pPr>
              <w:pStyle w:val="TableParagraph"/>
              <w:spacing w:before="11"/>
              <w:rPr>
                <w:sz w:val="13"/>
              </w:rPr>
            </w:pPr>
          </w:p>
          <w:p w:rsidR="009C13D6" w:rsidRDefault="00ED1D52">
            <w:pPr>
              <w:pStyle w:val="TableParagraph"/>
              <w:ind w:left="584" w:right="577"/>
              <w:jc w:val="center"/>
              <w:rPr>
                <w:sz w:val="18"/>
              </w:rPr>
            </w:pPr>
            <w:r>
              <w:rPr>
                <w:sz w:val="18"/>
              </w:rPr>
              <w:t>合计</w:t>
            </w:r>
          </w:p>
        </w:tc>
        <w:tc>
          <w:tcPr>
            <w:tcW w:w="1398" w:type="dxa"/>
            <w:shd w:val="clear" w:color="auto" w:fill="C0C0C0"/>
          </w:tcPr>
          <w:p w:rsidR="009C13D6" w:rsidRDefault="009C13D6">
            <w:pPr>
              <w:pStyle w:val="TableParagraph"/>
              <w:rPr>
                <w:sz w:val="18"/>
              </w:rPr>
            </w:pPr>
          </w:p>
          <w:p w:rsidR="009C13D6" w:rsidRDefault="009C13D6">
            <w:pPr>
              <w:pStyle w:val="TableParagraph"/>
              <w:spacing w:before="11"/>
              <w:rPr>
                <w:sz w:val="13"/>
              </w:rPr>
            </w:pPr>
          </w:p>
          <w:p w:rsidR="009C13D6" w:rsidRDefault="00ED1D52">
            <w:pPr>
              <w:pStyle w:val="TableParagraph"/>
              <w:ind w:left="337"/>
              <w:rPr>
                <w:sz w:val="18"/>
              </w:rPr>
            </w:pPr>
            <w:r>
              <w:rPr>
                <w:sz w:val="18"/>
              </w:rPr>
              <w:t>基本支出</w:t>
            </w:r>
          </w:p>
        </w:tc>
        <w:tc>
          <w:tcPr>
            <w:tcW w:w="1531" w:type="dxa"/>
            <w:shd w:val="clear" w:color="auto" w:fill="C0C0C0"/>
          </w:tcPr>
          <w:p w:rsidR="009C13D6" w:rsidRDefault="009C13D6">
            <w:pPr>
              <w:pStyle w:val="TableParagraph"/>
              <w:rPr>
                <w:sz w:val="18"/>
              </w:rPr>
            </w:pPr>
          </w:p>
          <w:p w:rsidR="009C13D6" w:rsidRDefault="009C13D6">
            <w:pPr>
              <w:pStyle w:val="TableParagraph"/>
              <w:spacing w:before="11"/>
              <w:rPr>
                <w:sz w:val="13"/>
              </w:rPr>
            </w:pPr>
          </w:p>
          <w:p w:rsidR="009C13D6" w:rsidRDefault="00ED1D52">
            <w:pPr>
              <w:pStyle w:val="TableParagraph"/>
              <w:ind w:left="383" w:right="377"/>
              <w:jc w:val="center"/>
              <w:rPr>
                <w:sz w:val="18"/>
              </w:rPr>
            </w:pPr>
            <w:r>
              <w:rPr>
                <w:sz w:val="18"/>
              </w:rPr>
              <w:t>项目支出</w:t>
            </w:r>
          </w:p>
        </w:tc>
        <w:tc>
          <w:tcPr>
            <w:tcW w:w="1573" w:type="dxa"/>
            <w:shd w:val="clear" w:color="auto" w:fill="C0C0C0"/>
          </w:tcPr>
          <w:p w:rsidR="009C13D6" w:rsidRDefault="009C13D6">
            <w:pPr>
              <w:pStyle w:val="TableParagraph"/>
              <w:rPr>
                <w:sz w:val="18"/>
              </w:rPr>
            </w:pPr>
          </w:p>
          <w:p w:rsidR="009C13D6" w:rsidRDefault="009C13D6">
            <w:pPr>
              <w:pStyle w:val="TableParagraph"/>
              <w:spacing w:before="11"/>
              <w:rPr>
                <w:sz w:val="13"/>
              </w:rPr>
            </w:pPr>
          </w:p>
          <w:p w:rsidR="009C13D6" w:rsidRDefault="00ED1D52">
            <w:pPr>
              <w:pStyle w:val="TableParagraph"/>
              <w:ind w:left="585" w:right="577"/>
              <w:jc w:val="center"/>
              <w:rPr>
                <w:sz w:val="18"/>
              </w:rPr>
            </w:pPr>
            <w:r>
              <w:rPr>
                <w:sz w:val="18"/>
              </w:rPr>
              <w:t>合计</w:t>
            </w:r>
          </w:p>
        </w:tc>
        <w:tc>
          <w:tcPr>
            <w:tcW w:w="1536" w:type="dxa"/>
            <w:shd w:val="clear" w:color="auto" w:fill="C0C0C0"/>
          </w:tcPr>
          <w:p w:rsidR="009C13D6" w:rsidRDefault="009C13D6">
            <w:pPr>
              <w:pStyle w:val="TableParagraph"/>
              <w:rPr>
                <w:sz w:val="18"/>
              </w:rPr>
            </w:pPr>
          </w:p>
          <w:p w:rsidR="009C13D6" w:rsidRDefault="009C13D6">
            <w:pPr>
              <w:pStyle w:val="TableParagraph"/>
              <w:spacing w:before="11"/>
              <w:rPr>
                <w:sz w:val="13"/>
              </w:rPr>
            </w:pPr>
          </w:p>
          <w:p w:rsidR="009C13D6" w:rsidRDefault="00ED1D52">
            <w:pPr>
              <w:pStyle w:val="TableParagraph"/>
              <w:ind w:left="407"/>
              <w:rPr>
                <w:sz w:val="18"/>
              </w:rPr>
            </w:pPr>
            <w:r>
              <w:rPr>
                <w:sz w:val="18"/>
              </w:rPr>
              <w:t>基本支出</w:t>
            </w:r>
          </w:p>
        </w:tc>
        <w:tc>
          <w:tcPr>
            <w:tcW w:w="1398" w:type="dxa"/>
            <w:shd w:val="clear" w:color="auto" w:fill="C0C0C0"/>
          </w:tcPr>
          <w:p w:rsidR="009C13D6" w:rsidRDefault="009C13D6">
            <w:pPr>
              <w:pStyle w:val="TableParagraph"/>
              <w:rPr>
                <w:sz w:val="18"/>
              </w:rPr>
            </w:pPr>
          </w:p>
          <w:p w:rsidR="009C13D6" w:rsidRDefault="009C13D6">
            <w:pPr>
              <w:pStyle w:val="TableParagraph"/>
              <w:spacing w:before="11"/>
              <w:rPr>
                <w:sz w:val="13"/>
              </w:rPr>
            </w:pPr>
          </w:p>
          <w:p w:rsidR="009C13D6" w:rsidRDefault="00ED1D52">
            <w:pPr>
              <w:pStyle w:val="TableParagraph"/>
              <w:ind w:left="318" w:right="310"/>
              <w:jc w:val="center"/>
              <w:rPr>
                <w:sz w:val="18"/>
              </w:rPr>
            </w:pPr>
            <w:r>
              <w:rPr>
                <w:sz w:val="18"/>
              </w:rPr>
              <w:t>项目支出</w:t>
            </w:r>
          </w:p>
        </w:tc>
      </w:tr>
      <w:tr w:rsidR="009C13D6">
        <w:trPr>
          <w:trHeight w:val="341"/>
        </w:trPr>
        <w:tc>
          <w:tcPr>
            <w:tcW w:w="657" w:type="dxa"/>
            <w:vMerge w:val="restart"/>
            <w:shd w:val="clear" w:color="auto" w:fill="C0C0C0"/>
          </w:tcPr>
          <w:p w:rsidR="009C13D6" w:rsidRDefault="009C13D6">
            <w:pPr>
              <w:pStyle w:val="TableParagraph"/>
              <w:spacing w:before="2"/>
              <w:rPr>
                <w:sz w:val="18"/>
              </w:rPr>
            </w:pPr>
          </w:p>
          <w:p w:rsidR="009C13D6" w:rsidRDefault="00ED1D52">
            <w:pPr>
              <w:pStyle w:val="TableParagraph"/>
              <w:ind w:left="8"/>
              <w:jc w:val="center"/>
              <w:rPr>
                <w:sz w:val="18"/>
              </w:rPr>
            </w:pPr>
            <w:r>
              <w:rPr>
                <w:sz w:val="18"/>
              </w:rPr>
              <w:t>类</w:t>
            </w:r>
          </w:p>
        </w:tc>
        <w:tc>
          <w:tcPr>
            <w:tcW w:w="382" w:type="dxa"/>
            <w:vMerge w:val="restart"/>
            <w:shd w:val="clear" w:color="auto" w:fill="C0C0C0"/>
          </w:tcPr>
          <w:p w:rsidR="009C13D6" w:rsidRDefault="009C13D6">
            <w:pPr>
              <w:pStyle w:val="TableParagraph"/>
              <w:spacing w:before="2"/>
              <w:rPr>
                <w:sz w:val="18"/>
              </w:rPr>
            </w:pPr>
          </w:p>
          <w:p w:rsidR="009C13D6" w:rsidRDefault="00ED1D52">
            <w:pPr>
              <w:pStyle w:val="TableParagraph"/>
              <w:ind w:left="101"/>
              <w:rPr>
                <w:sz w:val="18"/>
              </w:rPr>
            </w:pPr>
            <w:r>
              <w:rPr>
                <w:sz w:val="18"/>
              </w:rPr>
              <w:t>款</w:t>
            </w:r>
          </w:p>
        </w:tc>
        <w:tc>
          <w:tcPr>
            <w:tcW w:w="396" w:type="dxa"/>
            <w:vMerge w:val="restart"/>
            <w:shd w:val="clear" w:color="auto" w:fill="C0C0C0"/>
          </w:tcPr>
          <w:p w:rsidR="009C13D6" w:rsidRDefault="009C13D6">
            <w:pPr>
              <w:pStyle w:val="TableParagraph"/>
              <w:spacing w:before="2"/>
              <w:rPr>
                <w:sz w:val="18"/>
              </w:rPr>
            </w:pPr>
          </w:p>
          <w:p w:rsidR="009C13D6" w:rsidRDefault="00ED1D52">
            <w:pPr>
              <w:pStyle w:val="TableParagraph"/>
              <w:ind w:left="108"/>
              <w:rPr>
                <w:sz w:val="18"/>
              </w:rPr>
            </w:pPr>
            <w:r>
              <w:rPr>
                <w:sz w:val="18"/>
              </w:rPr>
              <w:t>项</w:t>
            </w:r>
          </w:p>
        </w:tc>
        <w:tc>
          <w:tcPr>
            <w:tcW w:w="1412" w:type="dxa"/>
            <w:shd w:val="clear" w:color="auto" w:fill="C0C0C0"/>
          </w:tcPr>
          <w:p w:rsidR="009C13D6" w:rsidRDefault="00ED1D52">
            <w:pPr>
              <w:pStyle w:val="TableParagraph"/>
              <w:spacing w:before="58"/>
              <w:ind w:right="513"/>
              <w:jc w:val="right"/>
              <w:rPr>
                <w:sz w:val="18"/>
              </w:rPr>
            </w:pPr>
            <w:r>
              <w:rPr>
                <w:sz w:val="18"/>
              </w:rPr>
              <w:t>栏次</w:t>
            </w:r>
          </w:p>
        </w:tc>
        <w:tc>
          <w:tcPr>
            <w:tcW w:w="640" w:type="dxa"/>
            <w:shd w:val="clear" w:color="auto" w:fill="C0C0C0"/>
          </w:tcPr>
          <w:p w:rsidR="009C13D6" w:rsidRDefault="00ED1D52">
            <w:pPr>
              <w:pStyle w:val="TableParagraph"/>
              <w:spacing w:before="58"/>
              <w:ind w:left="11"/>
              <w:jc w:val="center"/>
              <w:rPr>
                <w:sz w:val="18"/>
              </w:rPr>
            </w:pPr>
            <w:r>
              <w:rPr>
                <w:sz w:val="18"/>
              </w:rPr>
              <w:t>1</w:t>
            </w:r>
          </w:p>
        </w:tc>
        <w:tc>
          <w:tcPr>
            <w:tcW w:w="698" w:type="dxa"/>
            <w:shd w:val="clear" w:color="auto" w:fill="C0C0C0"/>
          </w:tcPr>
          <w:p w:rsidR="009C13D6" w:rsidRDefault="00ED1D52">
            <w:pPr>
              <w:pStyle w:val="TableParagraph"/>
              <w:spacing w:before="58"/>
              <w:ind w:left="7"/>
              <w:jc w:val="center"/>
              <w:rPr>
                <w:sz w:val="18"/>
              </w:rPr>
            </w:pPr>
            <w:r>
              <w:rPr>
                <w:sz w:val="18"/>
              </w:rPr>
              <w:t>2</w:t>
            </w:r>
          </w:p>
        </w:tc>
        <w:tc>
          <w:tcPr>
            <w:tcW w:w="646" w:type="dxa"/>
            <w:shd w:val="clear" w:color="auto" w:fill="C0C0C0"/>
          </w:tcPr>
          <w:p w:rsidR="009C13D6" w:rsidRDefault="00ED1D52">
            <w:pPr>
              <w:pStyle w:val="TableParagraph"/>
              <w:spacing w:before="58"/>
              <w:ind w:left="7"/>
              <w:jc w:val="center"/>
              <w:rPr>
                <w:sz w:val="18"/>
              </w:rPr>
            </w:pPr>
            <w:r>
              <w:rPr>
                <w:sz w:val="18"/>
              </w:rPr>
              <w:t>3</w:t>
            </w:r>
          </w:p>
        </w:tc>
        <w:tc>
          <w:tcPr>
            <w:tcW w:w="1573" w:type="dxa"/>
            <w:shd w:val="clear" w:color="auto" w:fill="C0C0C0"/>
          </w:tcPr>
          <w:p w:rsidR="009C13D6" w:rsidRDefault="00ED1D52">
            <w:pPr>
              <w:pStyle w:val="TableParagraph"/>
              <w:spacing w:before="58"/>
              <w:ind w:left="6"/>
              <w:jc w:val="center"/>
              <w:rPr>
                <w:sz w:val="18"/>
              </w:rPr>
            </w:pPr>
            <w:r>
              <w:rPr>
                <w:sz w:val="18"/>
              </w:rPr>
              <w:t>4</w:t>
            </w:r>
          </w:p>
        </w:tc>
        <w:tc>
          <w:tcPr>
            <w:tcW w:w="1398" w:type="dxa"/>
            <w:shd w:val="clear" w:color="auto" w:fill="C0C0C0"/>
          </w:tcPr>
          <w:p w:rsidR="009C13D6" w:rsidRDefault="00ED1D52">
            <w:pPr>
              <w:pStyle w:val="TableParagraph"/>
              <w:spacing w:before="58"/>
              <w:ind w:left="11"/>
              <w:jc w:val="center"/>
              <w:rPr>
                <w:sz w:val="18"/>
              </w:rPr>
            </w:pPr>
            <w:r>
              <w:rPr>
                <w:sz w:val="18"/>
              </w:rPr>
              <w:t>5</w:t>
            </w:r>
          </w:p>
        </w:tc>
        <w:tc>
          <w:tcPr>
            <w:tcW w:w="1531" w:type="dxa"/>
            <w:shd w:val="clear" w:color="auto" w:fill="C0C0C0"/>
          </w:tcPr>
          <w:p w:rsidR="009C13D6" w:rsidRDefault="00ED1D52">
            <w:pPr>
              <w:pStyle w:val="TableParagraph"/>
              <w:spacing w:before="58"/>
              <w:ind w:left="10"/>
              <w:jc w:val="center"/>
              <w:rPr>
                <w:sz w:val="18"/>
              </w:rPr>
            </w:pPr>
            <w:r>
              <w:rPr>
                <w:sz w:val="18"/>
              </w:rPr>
              <w:t>6</w:t>
            </w:r>
          </w:p>
        </w:tc>
        <w:tc>
          <w:tcPr>
            <w:tcW w:w="1573" w:type="dxa"/>
            <w:shd w:val="clear" w:color="auto" w:fill="C0C0C0"/>
          </w:tcPr>
          <w:p w:rsidR="009C13D6" w:rsidRDefault="00ED1D52">
            <w:pPr>
              <w:pStyle w:val="TableParagraph"/>
              <w:spacing w:before="58"/>
              <w:ind w:left="7"/>
              <w:jc w:val="center"/>
              <w:rPr>
                <w:sz w:val="18"/>
              </w:rPr>
            </w:pPr>
            <w:r>
              <w:rPr>
                <w:sz w:val="18"/>
              </w:rPr>
              <w:t>7</w:t>
            </w:r>
          </w:p>
        </w:tc>
        <w:tc>
          <w:tcPr>
            <w:tcW w:w="1536" w:type="dxa"/>
            <w:shd w:val="clear" w:color="auto" w:fill="C0C0C0"/>
          </w:tcPr>
          <w:p w:rsidR="009C13D6" w:rsidRDefault="00ED1D52">
            <w:pPr>
              <w:pStyle w:val="TableParagraph"/>
              <w:spacing w:before="58"/>
              <w:ind w:left="8"/>
              <w:jc w:val="center"/>
              <w:rPr>
                <w:sz w:val="18"/>
              </w:rPr>
            </w:pPr>
            <w:r>
              <w:rPr>
                <w:sz w:val="18"/>
              </w:rPr>
              <w:t>8</w:t>
            </w:r>
          </w:p>
        </w:tc>
        <w:tc>
          <w:tcPr>
            <w:tcW w:w="1398" w:type="dxa"/>
            <w:shd w:val="clear" w:color="auto" w:fill="C0C0C0"/>
          </w:tcPr>
          <w:p w:rsidR="009C13D6" w:rsidRDefault="00ED1D52">
            <w:pPr>
              <w:pStyle w:val="TableParagraph"/>
              <w:spacing w:before="58"/>
              <w:ind w:left="7"/>
              <w:jc w:val="center"/>
              <w:rPr>
                <w:sz w:val="18"/>
              </w:rPr>
            </w:pPr>
            <w:r>
              <w:rPr>
                <w:sz w:val="18"/>
              </w:rPr>
              <w:t>9</w:t>
            </w:r>
          </w:p>
        </w:tc>
      </w:tr>
      <w:tr w:rsidR="009C13D6">
        <w:trPr>
          <w:trHeight w:val="342"/>
        </w:trPr>
        <w:tc>
          <w:tcPr>
            <w:tcW w:w="657" w:type="dxa"/>
            <w:vMerge/>
            <w:tcBorders>
              <w:top w:val="nil"/>
            </w:tcBorders>
            <w:shd w:val="clear" w:color="auto" w:fill="C0C0C0"/>
          </w:tcPr>
          <w:p w:rsidR="009C13D6" w:rsidRDefault="009C13D6">
            <w:pPr>
              <w:rPr>
                <w:sz w:val="2"/>
                <w:szCs w:val="2"/>
              </w:rPr>
            </w:pPr>
          </w:p>
        </w:tc>
        <w:tc>
          <w:tcPr>
            <w:tcW w:w="382" w:type="dxa"/>
            <w:vMerge/>
            <w:tcBorders>
              <w:top w:val="nil"/>
            </w:tcBorders>
            <w:shd w:val="clear" w:color="auto" w:fill="C0C0C0"/>
          </w:tcPr>
          <w:p w:rsidR="009C13D6" w:rsidRDefault="009C13D6">
            <w:pPr>
              <w:rPr>
                <w:sz w:val="2"/>
                <w:szCs w:val="2"/>
              </w:rPr>
            </w:pPr>
          </w:p>
        </w:tc>
        <w:tc>
          <w:tcPr>
            <w:tcW w:w="396" w:type="dxa"/>
            <w:vMerge/>
            <w:tcBorders>
              <w:top w:val="nil"/>
            </w:tcBorders>
            <w:shd w:val="clear" w:color="auto" w:fill="C0C0C0"/>
          </w:tcPr>
          <w:p w:rsidR="009C13D6" w:rsidRDefault="009C13D6">
            <w:pPr>
              <w:rPr>
                <w:sz w:val="2"/>
                <w:szCs w:val="2"/>
              </w:rPr>
            </w:pPr>
          </w:p>
        </w:tc>
        <w:tc>
          <w:tcPr>
            <w:tcW w:w="1412" w:type="dxa"/>
            <w:shd w:val="clear" w:color="auto" w:fill="C0C0C0"/>
          </w:tcPr>
          <w:p w:rsidR="009C13D6" w:rsidRDefault="00ED1D52">
            <w:pPr>
              <w:pStyle w:val="TableParagraph"/>
              <w:spacing w:before="56"/>
              <w:ind w:right="513"/>
              <w:jc w:val="right"/>
              <w:rPr>
                <w:sz w:val="18"/>
              </w:rPr>
            </w:pPr>
            <w:r>
              <w:rPr>
                <w:sz w:val="18"/>
              </w:rPr>
              <w:t>合计</w:t>
            </w:r>
          </w:p>
        </w:tc>
        <w:tc>
          <w:tcPr>
            <w:tcW w:w="640" w:type="dxa"/>
          </w:tcPr>
          <w:p w:rsidR="009C13D6" w:rsidRDefault="009C13D6">
            <w:pPr>
              <w:pStyle w:val="TableParagraph"/>
              <w:rPr>
                <w:rFonts w:ascii="Times New Roman"/>
                <w:sz w:val="18"/>
              </w:rPr>
            </w:pPr>
          </w:p>
        </w:tc>
        <w:tc>
          <w:tcPr>
            <w:tcW w:w="698" w:type="dxa"/>
          </w:tcPr>
          <w:p w:rsidR="009C13D6" w:rsidRDefault="009C13D6">
            <w:pPr>
              <w:pStyle w:val="TableParagraph"/>
              <w:rPr>
                <w:rFonts w:ascii="Times New Roman"/>
                <w:sz w:val="18"/>
              </w:rPr>
            </w:pPr>
          </w:p>
        </w:tc>
        <w:tc>
          <w:tcPr>
            <w:tcW w:w="646" w:type="dxa"/>
          </w:tcPr>
          <w:p w:rsidR="009C13D6" w:rsidRDefault="009C13D6">
            <w:pPr>
              <w:pStyle w:val="TableParagraph"/>
              <w:rPr>
                <w:rFonts w:ascii="Times New Roman"/>
                <w:sz w:val="18"/>
              </w:rPr>
            </w:pPr>
          </w:p>
        </w:tc>
        <w:tc>
          <w:tcPr>
            <w:tcW w:w="1573" w:type="dxa"/>
          </w:tcPr>
          <w:p w:rsidR="009C13D6" w:rsidRDefault="00ED1D52">
            <w:pPr>
              <w:pStyle w:val="TableParagraph"/>
              <w:spacing w:before="30"/>
              <w:ind w:right="2"/>
              <w:jc w:val="right"/>
            </w:pPr>
            <w:r>
              <w:t>1769.23</w:t>
            </w:r>
          </w:p>
        </w:tc>
        <w:tc>
          <w:tcPr>
            <w:tcW w:w="1398" w:type="dxa"/>
          </w:tcPr>
          <w:p w:rsidR="009C13D6" w:rsidRDefault="00ED1D52">
            <w:pPr>
              <w:pStyle w:val="TableParagraph"/>
              <w:spacing w:before="30"/>
              <w:ind w:right="3"/>
              <w:jc w:val="right"/>
            </w:pPr>
            <w:r>
              <w:t>1769.23</w:t>
            </w:r>
          </w:p>
        </w:tc>
        <w:tc>
          <w:tcPr>
            <w:tcW w:w="1531" w:type="dxa"/>
          </w:tcPr>
          <w:p w:rsidR="009C13D6" w:rsidRDefault="009C13D6">
            <w:pPr>
              <w:pStyle w:val="TableParagraph"/>
              <w:rPr>
                <w:rFonts w:ascii="Times New Roman"/>
                <w:sz w:val="18"/>
              </w:rPr>
            </w:pPr>
          </w:p>
        </w:tc>
        <w:tc>
          <w:tcPr>
            <w:tcW w:w="1573" w:type="dxa"/>
          </w:tcPr>
          <w:p w:rsidR="009C13D6" w:rsidRDefault="00ED1D52">
            <w:pPr>
              <w:pStyle w:val="TableParagraph"/>
              <w:spacing w:before="30"/>
              <w:ind w:right="2"/>
              <w:jc w:val="right"/>
            </w:pPr>
            <w:r>
              <w:t>1769.23</w:t>
            </w:r>
          </w:p>
        </w:tc>
        <w:tc>
          <w:tcPr>
            <w:tcW w:w="1536" w:type="dxa"/>
          </w:tcPr>
          <w:p w:rsidR="009C13D6" w:rsidRDefault="00ED1D52">
            <w:pPr>
              <w:pStyle w:val="TableParagraph"/>
              <w:spacing w:before="30"/>
              <w:ind w:right="2"/>
              <w:jc w:val="right"/>
            </w:pPr>
            <w:r>
              <w:t>1769.23</w:t>
            </w:r>
          </w:p>
        </w:tc>
        <w:tc>
          <w:tcPr>
            <w:tcW w:w="1398" w:type="dxa"/>
          </w:tcPr>
          <w:p w:rsidR="009C13D6" w:rsidRDefault="009C13D6">
            <w:pPr>
              <w:pStyle w:val="TableParagraph"/>
              <w:rPr>
                <w:rFonts w:ascii="Times New Roman"/>
                <w:sz w:val="18"/>
              </w:rPr>
            </w:pPr>
          </w:p>
        </w:tc>
      </w:tr>
      <w:tr w:rsidR="009C13D6">
        <w:trPr>
          <w:trHeight w:val="653"/>
        </w:trPr>
        <w:tc>
          <w:tcPr>
            <w:tcW w:w="1435" w:type="dxa"/>
            <w:gridSpan w:val="3"/>
          </w:tcPr>
          <w:p w:rsidR="009C13D6" w:rsidRDefault="009C13D6">
            <w:pPr>
              <w:pStyle w:val="TableParagraph"/>
              <w:spacing w:before="8"/>
              <w:rPr>
                <w:sz w:val="16"/>
              </w:rPr>
            </w:pPr>
          </w:p>
          <w:p w:rsidR="009C13D6" w:rsidRDefault="00ED1D52">
            <w:pPr>
              <w:pStyle w:val="TableParagraph"/>
              <w:ind w:left="14"/>
              <w:rPr>
                <w:sz w:val="18"/>
              </w:rPr>
            </w:pPr>
            <w:r>
              <w:rPr>
                <w:sz w:val="18"/>
              </w:rPr>
              <w:t>201</w:t>
            </w:r>
          </w:p>
        </w:tc>
        <w:tc>
          <w:tcPr>
            <w:tcW w:w="1412" w:type="dxa"/>
          </w:tcPr>
          <w:p w:rsidR="009C13D6" w:rsidRDefault="00ED1D52">
            <w:pPr>
              <w:pStyle w:val="TableParagraph"/>
              <w:spacing w:before="57"/>
              <w:ind w:left="14"/>
              <w:rPr>
                <w:sz w:val="18"/>
              </w:rPr>
            </w:pPr>
            <w:r>
              <w:rPr>
                <w:sz w:val="18"/>
              </w:rPr>
              <w:t>一般公共服务支</w:t>
            </w:r>
          </w:p>
          <w:p w:rsidR="009C13D6" w:rsidRDefault="00ED1D52">
            <w:pPr>
              <w:pStyle w:val="TableParagraph"/>
              <w:spacing w:before="81"/>
              <w:ind w:left="14"/>
              <w:rPr>
                <w:sz w:val="18"/>
              </w:rPr>
            </w:pPr>
            <w:r>
              <w:rPr>
                <w:sz w:val="18"/>
              </w:rPr>
              <w:t>出</w:t>
            </w:r>
          </w:p>
        </w:tc>
        <w:tc>
          <w:tcPr>
            <w:tcW w:w="640" w:type="dxa"/>
          </w:tcPr>
          <w:p w:rsidR="009C13D6" w:rsidRDefault="009C13D6">
            <w:pPr>
              <w:pStyle w:val="TableParagraph"/>
              <w:rPr>
                <w:rFonts w:ascii="Times New Roman"/>
                <w:sz w:val="18"/>
              </w:rPr>
            </w:pPr>
          </w:p>
        </w:tc>
        <w:tc>
          <w:tcPr>
            <w:tcW w:w="698" w:type="dxa"/>
          </w:tcPr>
          <w:p w:rsidR="009C13D6" w:rsidRDefault="009C13D6">
            <w:pPr>
              <w:pStyle w:val="TableParagraph"/>
              <w:rPr>
                <w:rFonts w:ascii="Times New Roman"/>
                <w:sz w:val="18"/>
              </w:rPr>
            </w:pPr>
          </w:p>
        </w:tc>
        <w:tc>
          <w:tcPr>
            <w:tcW w:w="646" w:type="dxa"/>
          </w:tcPr>
          <w:p w:rsidR="009C13D6" w:rsidRDefault="009C13D6">
            <w:pPr>
              <w:pStyle w:val="TableParagraph"/>
              <w:rPr>
                <w:rFonts w:ascii="Times New Roman"/>
                <w:sz w:val="18"/>
              </w:rPr>
            </w:pPr>
          </w:p>
        </w:tc>
        <w:tc>
          <w:tcPr>
            <w:tcW w:w="1573" w:type="dxa"/>
          </w:tcPr>
          <w:p w:rsidR="009C13D6" w:rsidRDefault="00ED1D52">
            <w:pPr>
              <w:pStyle w:val="TableParagraph"/>
              <w:spacing w:before="187"/>
              <w:ind w:right="2"/>
              <w:jc w:val="right"/>
            </w:pPr>
            <w:r>
              <w:t>1769.23</w:t>
            </w:r>
          </w:p>
        </w:tc>
        <w:tc>
          <w:tcPr>
            <w:tcW w:w="1398" w:type="dxa"/>
          </w:tcPr>
          <w:p w:rsidR="009C13D6" w:rsidRDefault="00ED1D52">
            <w:pPr>
              <w:pStyle w:val="TableParagraph"/>
              <w:spacing w:before="187"/>
              <w:ind w:right="3"/>
              <w:jc w:val="right"/>
            </w:pPr>
            <w:r>
              <w:t>1769.23</w:t>
            </w:r>
          </w:p>
        </w:tc>
        <w:tc>
          <w:tcPr>
            <w:tcW w:w="1531" w:type="dxa"/>
          </w:tcPr>
          <w:p w:rsidR="009C13D6" w:rsidRDefault="009C13D6">
            <w:pPr>
              <w:pStyle w:val="TableParagraph"/>
              <w:rPr>
                <w:rFonts w:ascii="Times New Roman"/>
                <w:sz w:val="18"/>
              </w:rPr>
            </w:pPr>
          </w:p>
        </w:tc>
        <w:tc>
          <w:tcPr>
            <w:tcW w:w="1573" w:type="dxa"/>
          </w:tcPr>
          <w:p w:rsidR="009C13D6" w:rsidRDefault="00ED1D52">
            <w:pPr>
              <w:pStyle w:val="TableParagraph"/>
              <w:spacing w:before="187"/>
              <w:ind w:right="2"/>
              <w:jc w:val="right"/>
            </w:pPr>
            <w:r>
              <w:t>1769.23</w:t>
            </w:r>
          </w:p>
        </w:tc>
        <w:tc>
          <w:tcPr>
            <w:tcW w:w="1536" w:type="dxa"/>
          </w:tcPr>
          <w:p w:rsidR="009C13D6" w:rsidRDefault="00ED1D52">
            <w:pPr>
              <w:pStyle w:val="TableParagraph"/>
              <w:spacing w:before="187"/>
              <w:ind w:right="2"/>
              <w:jc w:val="right"/>
            </w:pPr>
            <w:r>
              <w:t>1769.23</w:t>
            </w:r>
          </w:p>
        </w:tc>
        <w:tc>
          <w:tcPr>
            <w:tcW w:w="1398" w:type="dxa"/>
          </w:tcPr>
          <w:p w:rsidR="009C13D6" w:rsidRDefault="009C13D6">
            <w:pPr>
              <w:pStyle w:val="TableParagraph"/>
              <w:rPr>
                <w:rFonts w:ascii="Times New Roman"/>
                <w:sz w:val="18"/>
              </w:rPr>
            </w:pPr>
          </w:p>
        </w:tc>
      </w:tr>
      <w:tr w:rsidR="009C13D6">
        <w:trPr>
          <w:trHeight w:val="654"/>
        </w:trPr>
        <w:tc>
          <w:tcPr>
            <w:tcW w:w="1435" w:type="dxa"/>
            <w:gridSpan w:val="3"/>
          </w:tcPr>
          <w:p w:rsidR="009C13D6" w:rsidRDefault="009C13D6">
            <w:pPr>
              <w:pStyle w:val="TableParagraph"/>
              <w:spacing w:before="9"/>
              <w:rPr>
                <w:sz w:val="16"/>
              </w:rPr>
            </w:pPr>
          </w:p>
          <w:p w:rsidR="009C13D6" w:rsidRDefault="00ED1D52">
            <w:pPr>
              <w:pStyle w:val="TableParagraph"/>
              <w:ind w:left="14"/>
              <w:rPr>
                <w:sz w:val="18"/>
              </w:rPr>
            </w:pPr>
            <w:r>
              <w:rPr>
                <w:sz w:val="18"/>
              </w:rPr>
              <w:t>20103</w:t>
            </w:r>
          </w:p>
        </w:tc>
        <w:tc>
          <w:tcPr>
            <w:tcW w:w="1412" w:type="dxa"/>
          </w:tcPr>
          <w:p w:rsidR="009C13D6" w:rsidRDefault="00ED1D52">
            <w:pPr>
              <w:pStyle w:val="TableParagraph"/>
              <w:spacing w:before="58"/>
              <w:ind w:left="14"/>
              <w:rPr>
                <w:sz w:val="18"/>
              </w:rPr>
            </w:pPr>
            <w:r>
              <w:rPr>
                <w:sz w:val="18"/>
              </w:rPr>
              <w:t>政府办公厅（室</w:t>
            </w:r>
          </w:p>
          <w:p w:rsidR="009C13D6" w:rsidRDefault="00ED1D52">
            <w:pPr>
              <w:pStyle w:val="TableParagraph"/>
              <w:spacing w:before="81"/>
              <w:ind w:left="14"/>
              <w:rPr>
                <w:sz w:val="18"/>
              </w:rPr>
            </w:pPr>
            <w:r>
              <w:rPr>
                <w:sz w:val="18"/>
              </w:rPr>
              <w:t>及相关机构事务</w:t>
            </w:r>
          </w:p>
        </w:tc>
        <w:tc>
          <w:tcPr>
            <w:tcW w:w="640" w:type="dxa"/>
          </w:tcPr>
          <w:p w:rsidR="009C13D6" w:rsidRDefault="00ED1D52">
            <w:pPr>
              <w:pStyle w:val="TableParagraph"/>
              <w:spacing w:before="58"/>
              <w:ind w:left="-138"/>
              <w:rPr>
                <w:sz w:val="18"/>
              </w:rPr>
            </w:pPr>
            <w:r>
              <w:rPr>
                <w:sz w:val="18"/>
              </w:rPr>
              <w:t>）</w:t>
            </w:r>
          </w:p>
        </w:tc>
        <w:tc>
          <w:tcPr>
            <w:tcW w:w="698" w:type="dxa"/>
          </w:tcPr>
          <w:p w:rsidR="009C13D6" w:rsidRDefault="009C13D6">
            <w:pPr>
              <w:pStyle w:val="TableParagraph"/>
              <w:rPr>
                <w:rFonts w:ascii="Times New Roman"/>
                <w:sz w:val="18"/>
              </w:rPr>
            </w:pPr>
          </w:p>
        </w:tc>
        <w:tc>
          <w:tcPr>
            <w:tcW w:w="646" w:type="dxa"/>
          </w:tcPr>
          <w:p w:rsidR="009C13D6" w:rsidRDefault="009C13D6">
            <w:pPr>
              <w:pStyle w:val="TableParagraph"/>
              <w:rPr>
                <w:rFonts w:ascii="Times New Roman"/>
                <w:sz w:val="18"/>
              </w:rPr>
            </w:pPr>
          </w:p>
        </w:tc>
        <w:tc>
          <w:tcPr>
            <w:tcW w:w="1573" w:type="dxa"/>
          </w:tcPr>
          <w:p w:rsidR="009C13D6" w:rsidRDefault="00ED1D52">
            <w:pPr>
              <w:pStyle w:val="TableParagraph"/>
              <w:spacing w:before="186"/>
              <w:ind w:right="2"/>
              <w:jc w:val="right"/>
            </w:pPr>
            <w:r>
              <w:t>1769.23</w:t>
            </w:r>
          </w:p>
        </w:tc>
        <w:tc>
          <w:tcPr>
            <w:tcW w:w="1398" w:type="dxa"/>
          </w:tcPr>
          <w:p w:rsidR="009C13D6" w:rsidRDefault="00ED1D52">
            <w:pPr>
              <w:pStyle w:val="TableParagraph"/>
              <w:spacing w:before="186"/>
              <w:ind w:right="3"/>
              <w:jc w:val="right"/>
            </w:pPr>
            <w:r>
              <w:t>1769.23</w:t>
            </w:r>
          </w:p>
        </w:tc>
        <w:tc>
          <w:tcPr>
            <w:tcW w:w="1531" w:type="dxa"/>
          </w:tcPr>
          <w:p w:rsidR="009C13D6" w:rsidRDefault="009C13D6">
            <w:pPr>
              <w:pStyle w:val="TableParagraph"/>
              <w:rPr>
                <w:rFonts w:ascii="Times New Roman"/>
                <w:sz w:val="18"/>
              </w:rPr>
            </w:pPr>
          </w:p>
        </w:tc>
        <w:tc>
          <w:tcPr>
            <w:tcW w:w="1573" w:type="dxa"/>
          </w:tcPr>
          <w:p w:rsidR="009C13D6" w:rsidRDefault="00ED1D52">
            <w:pPr>
              <w:pStyle w:val="TableParagraph"/>
              <w:spacing w:before="186"/>
              <w:ind w:right="2"/>
              <w:jc w:val="right"/>
            </w:pPr>
            <w:r>
              <w:t>1769.23</w:t>
            </w:r>
          </w:p>
        </w:tc>
        <w:tc>
          <w:tcPr>
            <w:tcW w:w="1536" w:type="dxa"/>
          </w:tcPr>
          <w:p w:rsidR="009C13D6" w:rsidRDefault="00ED1D52">
            <w:pPr>
              <w:pStyle w:val="TableParagraph"/>
              <w:spacing w:before="186"/>
              <w:ind w:right="2"/>
              <w:jc w:val="right"/>
            </w:pPr>
            <w:r>
              <w:t>1769.23</w:t>
            </w:r>
          </w:p>
        </w:tc>
        <w:tc>
          <w:tcPr>
            <w:tcW w:w="1398" w:type="dxa"/>
          </w:tcPr>
          <w:p w:rsidR="009C13D6" w:rsidRDefault="009C13D6">
            <w:pPr>
              <w:pStyle w:val="TableParagraph"/>
              <w:rPr>
                <w:rFonts w:ascii="Times New Roman"/>
                <w:sz w:val="18"/>
              </w:rPr>
            </w:pPr>
          </w:p>
        </w:tc>
      </w:tr>
      <w:tr w:rsidR="009C13D6">
        <w:trPr>
          <w:trHeight w:val="341"/>
        </w:trPr>
        <w:tc>
          <w:tcPr>
            <w:tcW w:w="1435" w:type="dxa"/>
            <w:gridSpan w:val="3"/>
          </w:tcPr>
          <w:p w:rsidR="009C13D6" w:rsidRDefault="00ED1D52">
            <w:pPr>
              <w:pStyle w:val="TableParagraph"/>
              <w:spacing w:before="56"/>
              <w:ind w:left="14"/>
              <w:rPr>
                <w:sz w:val="18"/>
              </w:rPr>
            </w:pPr>
            <w:r>
              <w:rPr>
                <w:sz w:val="18"/>
              </w:rPr>
              <w:t>2010301</w:t>
            </w:r>
          </w:p>
        </w:tc>
        <w:tc>
          <w:tcPr>
            <w:tcW w:w="1412" w:type="dxa"/>
          </w:tcPr>
          <w:p w:rsidR="009C13D6" w:rsidRDefault="00ED1D52">
            <w:pPr>
              <w:pStyle w:val="TableParagraph"/>
              <w:spacing w:before="56"/>
              <w:ind w:right="485"/>
              <w:jc w:val="right"/>
              <w:rPr>
                <w:sz w:val="18"/>
              </w:rPr>
            </w:pPr>
            <w:r>
              <w:rPr>
                <w:sz w:val="18"/>
              </w:rPr>
              <w:t>行政运行</w:t>
            </w:r>
          </w:p>
        </w:tc>
        <w:tc>
          <w:tcPr>
            <w:tcW w:w="640" w:type="dxa"/>
          </w:tcPr>
          <w:p w:rsidR="009C13D6" w:rsidRDefault="009C13D6">
            <w:pPr>
              <w:pStyle w:val="TableParagraph"/>
              <w:rPr>
                <w:rFonts w:ascii="Times New Roman"/>
                <w:sz w:val="18"/>
              </w:rPr>
            </w:pPr>
          </w:p>
        </w:tc>
        <w:tc>
          <w:tcPr>
            <w:tcW w:w="698" w:type="dxa"/>
          </w:tcPr>
          <w:p w:rsidR="009C13D6" w:rsidRDefault="009C13D6">
            <w:pPr>
              <w:pStyle w:val="TableParagraph"/>
              <w:rPr>
                <w:rFonts w:ascii="Times New Roman"/>
                <w:sz w:val="18"/>
              </w:rPr>
            </w:pPr>
          </w:p>
        </w:tc>
        <w:tc>
          <w:tcPr>
            <w:tcW w:w="646" w:type="dxa"/>
          </w:tcPr>
          <w:p w:rsidR="009C13D6" w:rsidRDefault="009C13D6">
            <w:pPr>
              <w:pStyle w:val="TableParagraph"/>
              <w:rPr>
                <w:rFonts w:ascii="Times New Roman"/>
                <w:sz w:val="18"/>
              </w:rPr>
            </w:pPr>
          </w:p>
        </w:tc>
        <w:tc>
          <w:tcPr>
            <w:tcW w:w="1573" w:type="dxa"/>
          </w:tcPr>
          <w:p w:rsidR="009C13D6" w:rsidRDefault="00ED1D52">
            <w:pPr>
              <w:pStyle w:val="TableParagraph"/>
              <w:spacing w:before="30"/>
              <w:ind w:right="2"/>
              <w:jc w:val="right"/>
            </w:pPr>
            <w:r>
              <w:t>1769.23</w:t>
            </w:r>
          </w:p>
        </w:tc>
        <w:tc>
          <w:tcPr>
            <w:tcW w:w="1398" w:type="dxa"/>
          </w:tcPr>
          <w:p w:rsidR="009C13D6" w:rsidRDefault="00ED1D52">
            <w:pPr>
              <w:pStyle w:val="TableParagraph"/>
              <w:spacing w:before="30"/>
              <w:ind w:right="3"/>
              <w:jc w:val="right"/>
            </w:pPr>
            <w:r>
              <w:t>1769.23</w:t>
            </w:r>
          </w:p>
        </w:tc>
        <w:tc>
          <w:tcPr>
            <w:tcW w:w="1531" w:type="dxa"/>
          </w:tcPr>
          <w:p w:rsidR="009C13D6" w:rsidRDefault="009C13D6">
            <w:pPr>
              <w:pStyle w:val="TableParagraph"/>
              <w:rPr>
                <w:rFonts w:ascii="Times New Roman"/>
                <w:sz w:val="18"/>
              </w:rPr>
            </w:pPr>
          </w:p>
        </w:tc>
        <w:tc>
          <w:tcPr>
            <w:tcW w:w="1573" w:type="dxa"/>
          </w:tcPr>
          <w:p w:rsidR="009C13D6" w:rsidRDefault="00ED1D52">
            <w:pPr>
              <w:pStyle w:val="TableParagraph"/>
              <w:spacing w:before="30"/>
              <w:ind w:right="2"/>
              <w:jc w:val="right"/>
            </w:pPr>
            <w:r>
              <w:t>1769.23</w:t>
            </w:r>
          </w:p>
        </w:tc>
        <w:tc>
          <w:tcPr>
            <w:tcW w:w="1536" w:type="dxa"/>
          </w:tcPr>
          <w:p w:rsidR="009C13D6" w:rsidRDefault="00ED1D52">
            <w:pPr>
              <w:pStyle w:val="TableParagraph"/>
              <w:spacing w:before="30"/>
              <w:ind w:right="2"/>
              <w:jc w:val="right"/>
            </w:pPr>
            <w:r>
              <w:t>1769.23</w:t>
            </w:r>
          </w:p>
        </w:tc>
        <w:tc>
          <w:tcPr>
            <w:tcW w:w="1398" w:type="dxa"/>
          </w:tcPr>
          <w:p w:rsidR="009C13D6" w:rsidRDefault="009C13D6">
            <w:pPr>
              <w:pStyle w:val="TableParagraph"/>
              <w:rPr>
                <w:rFonts w:ascii="Times New Roman"/>
                <w:sz w:val="18"/>
              </w:rPr>
            </w:pPr>
          </w:p>
        </w:tc>
      </w:tr>
      <w:tr w:rsidR="009C13D6">
        <w:trPr>
          <w:trHeight w:val="342"/>
        </w:trPr>
        <w:tc>
          <w:tcPr>
            <w:tcW w:w="1435" w:type="dxa"/>
            <w:gridSpan w:val="3"/>
          </w:tcPr>
          <w:p w:rsidR="009C13D6" w:rsidRDefault="009C13D6">
            <w:pPr>
              <w:pStyle w:val="TableParagraph"/>
              <w:rPr>
                <w:rFonts w:ascii="Times New Roman"/>
                <w:sz w:val="18"/>
              </w:rPr>
            </w:pPr>
          </w:p>
        </w:tc>
        <w:tc>
          <w:tcPr>
            <w:tcW w:w="1412" w:type="dxa"/>
          </w:tcPr>
          <w:p w:rsidR="009C13D6" w:rsidRDefault="009C13D6">
            <w:pPr>
              <w:pStyle w:val="TableParagraph"/>
              <w:rPr>
                <w:rFonts w:ascii="Times New Roman"/>
                <w:sz w:val="18"/>
              </w:rPr>
            </w:pPr>
          </w:p>
        </w:tc>
        <w:tc>
          <w:tcPr>
            <w:tcW w:w="640" w:type="dxa"/>
          </w:tcPr>
          <w:p w:rsidR="009C13D6" w:rsidRDefault="009C13D6">
            <w:pPr>
              <w:pStyle w:val="TableParagraph"/>
              <w:rPr>
                <w:rFonts w:ascii="Times New Roman"/>
                <w:sz w:val="18"/>
              </w:rPr>
            </w:pPr>
          </w:p>
        </w:tc>
        <w:tc>
          <w:tcPr>
            <w:tcW w:w="698" w:type="dxa"/>
          </w:tcPr>
          <w:p w:rsidR="009C13D6" w:rsidRDefault="009C13D6">
            <w:pPr>
              <w:pStyle w:val="TableParagraph"/>
              <w:rPr>
                <w:rFonts w:ascii="Times New Roman"/>
                <w:sz w:val="18"/>
              </w:rPr>
            </w:pPr>
          </w:p>
        </w:tc>
        <w:tc>
          <w:tcPr>
            <w:tcW w:w="646" w:type="dxa"/>
          </w:tcPr>
          <w:p w:rsidR="009C13D6" w:rsidRDefault="009C13D6">
            <w:pPr>
              <w:pStyle w:val="TableParagraph"/>
              <w:rPr>
                <w:rFonts w:ascii="Times New Roman"/>
                <w:sz w:val="18"/>
              </w:rPr>
            </w:pPr>
          </w:p>
        </w:tc>
        <w:tc>
          <w:tcPr>
            <w:tcW w:w="1573" w:type="dxa"/>
          </w:tcPr>
          <w:p w:rsidR="009C13D6" w:rsidRDefault="009C13D6">
            <w:pPr>
              <w:pStyle w:val="TableParagraph"/>
              <w:rPr>
                <w:rFonts w:ascii="Times New Roman"/>
                <w:sz w:val="18"/>
              </w:rPr>
            </w:pPr>
          </w:p>
        </w:tc>
        <w:tc>
          <w:tcPr>
            <w:tcW w:w="1398" w:type="dxa"/>
          </w:tcPr>
          <w:p w:rsidR="009C13D6" w:rsidRDefault="009C13D6">
            <w:pPr>
              <w:pStyle w:val="TableParagraph"/>
              <w:rPr>
                <w:rFonts w:ascii="Times New Roman"/>
                <w:sz w:val="18"/>
              </w:rPr>
            </w:pPr>
          </w:p>
        </w:tc>
        <w:tc>
          <w:tcPr>
            <w:tcW w:w="1531" w:type="dxa"/>
          </w:tcPr>
          <w:p w:rsidR="009C13D6" w:rsidRDefault="009C13D6">
            <w:pPr>
              <w:pStyle w:val="TableParagraph"/>
              <w:rPr>
                <w:rFonts w:ascii="Times New Roman"/>
                <w:sz w:val="18"/>
              </w:rPr>
            </w:pPr>
          </w:p>
        </w:tc>
        <w:tc>
          <w:tcPr>
            <w:tcW w:w="1573" w:type="dxa"/>
          </w:tcPr>
          <w:p w:rsidR="009C13D6" w:rsidRDefault="009C13D6">
            <w:pPr>
              <w:pStyle w:val="TableParagraph"/>
              <w:rPr>
                <w:rFonts w:ascii="Times New Roman"/>
                <w:sz w:val="18"/>
              </w:rPr>
            </w:pPr>
          </w:p>
        </w:tc>
        <w:tc>
          <w:tcPr>
            <w:tcW w:w="1536" w:type="dxa"/>
          </w:tcPr>
          <w:p w:rsidR="009C13D6" w:rsidRDefault="009C13D6">
            <w:pPr>
              <w:pStyle w:val="TableParagraph"/>
              <w:rPr>
                <w:rFonts w:ascii="Times New Roman"/>
                <w:sz w:val="18"/>
              </w:rPr>
            </w:pPr>
          </w:p>
        </w:tc>
        <w:tc>
          <w:tcPr>
            <w:tcW w:w="1398" w:type="dxa"/>
          </w:tcPr>
          <w:p w:rsidR="009C13D6" w:rsidRDefault="009C13D6">
            <w:pPr>
              <w:pStyle w:val="TableParagraph"/>
              <w:rPr>
                <w:rFonts w:ascii="Times New Roman"/>
                <w:sz w:val="18"/>
              </w:rPr>
            </w:pPr>
          </w:p>
        </w:tc>
      </w:tr>
      <w:tr w:rsidR="009C13D6">
        <w:trPr>
          <w:trHeight w:val="341"/>
        </w:trPr>
        <w:tc>
          <w:tcPr>
            <w:tcW w:w="1435" w:type="dxa"/>
            <w:gridSpan w:val="3"/>
          </w:tcPr>
          <w:p w:rsidR="009C13D6" w:rsidRDefault="009C13D6">
            <w:pPr>
              <w:pStyle w:val="TableParagraph"/>
              <w:rPr>
                <w:rFonts w:ascii="Times New Roman"/>
                <w:sz w:val="18"/>
              </w:rPr>
            </w:pPr>
          </w:p>
        </w:tc>
        <w:tc>
          <w:tcPr>
            <w:tcW w:w="1412" w:type="dxa"/>
          </w:tcPr>
          <w:p w:rsidR="009C13D6" w:rsidRDefault="009C13D6">
            <w:pPr>
              <w:pStyle w:val="TableParagraph"/>
              <w:rPr>
                <w:rFonts w:ascii="Times New Roman"/>
                <w:sz w:val="18"/>
              </w:rPr>
            </w:pPr>
          </w:p>
        </w:tc>
        <w:tc>
          <w:tcPr>
            <w:tcW w:w="640" w:type="dxa"/>
          </w:tcPr>
          <w:p w:rsidR="009C13D6" w:rsidRDefault="009C13D6">
            <w:pPr>
              <w:pStyle w:val="TableParagraph"/>
              <w:rPr>
                <w:rFonts w:ascii="Times New Roman"/>
                <w:sz w:val="18"/>
              </w:rPr>
            </w:pPr>
          </w:p>
        </w:tc>
        <w:tc>
          <w:tcPr>
            <w:tcW w:w="698" w:type="dxa"/>
          </w:tcPr>
          <w:p w:rsidR="009C13D6" w:rsidRDefault="009C13D6">
            <w:pPr>
              <w:pStyle w:val="TableParagraph"/>
              <w:rPr>
                <w:rFonts w:ascii="Times New Roman"/>
                <w:sz w:val="18"/>
              </w:rPr>
            </w:pPr>
          </w:p>
        </w:tc>
        <w:tc>
          <w:tcPr>
            <w:tcW w:w="646" w:type="dxa"/>
          </w:tcPr>
          <w:p w:rsidR="009C13D6" w:rsidRDefault="009C13D6">
            <w:pPr>
              <w:pStyle w:val="TableParagraph"/>
              <w:rPr>
                <w:rFonts w:ascii="Times New Roman"/>
                <w:sz w:val="18"/>
              </w:rPr>
            </w:pPr>
          </w:p>
        </w:tc>
        <w:tc>
          <w:tcPr>
            <w:tcW w:w="1573" w:type="dxa"/>
          </w:tcPr>
          <w:p w:rsidR="009C13D6" w:rsidRDefault="009C13D6">
            <w:pPr>
              <w:pStyle w:val="TableParagraph"/>
              <w:rPr>
                <w:rFonts w:ascii="Times New Roman"/>
                <w:sz w:val="18"/>
              </w:rPr>
            </w:pPr>
          </w:p>
        </w:tc>
        <w:tc>
          <w:tcPr>
            <w:tcW w:w="1398" w:type="dxa"/>
          </w:tcPr>
          <w:p w:rsidR="009C13D6" w:rsidRDefault="009C13D6">
            <w:pPr>
              <w:pStyle w:val="TableParagraph"/>
              <w:rPr>
                <w:rFonts w:ascii="Times New Roman"/>
                <w:sz w:val="18"/>
              </w:rPr>
            </w:pPr>
          </w:p>
        </w:tc>
        <w:tc>
          <w:tcPr>
            <w:tcW w:w="1531" w:type="dxa"/>
          </w:tcPr>
          <w:p w:rsidR="009C13D6" w:rsidRDefault="009C13D6">
            <w:pPr>
              <w:pStyle w:val="TableParagraph"/>
              <w:rPr>
                <w:rFonts w:ascii="Times New Roman"/>
                <w:sz w:val="18"/>
              </w:rPr>
            </w:pPr>
          </w:p>
        </w:tc>
        <w:tc>
          <w:tcPr>
            <w:tcW w:w="1573" w:type="dxa"/>
          </w:tcPr>
          <w:p w:rsidR="009C13D6" w:rsidRDefault="009C13D6">
            <w:pPr>
              <w:pStyle w:val="TableParagraph"/>
              <w:rPr>
                <w:rFonts w:ascii="Times New Roman"/>
                <w:sz w:val="18"/>
              </w:rPr>
            </w:pPr>
          </w:p>
        </w:tc>
        <w:tc>
          <w:tcPr>
            <w:tcW w:w="1536" w:type="dxa"/>
          </w:tcPr>
          <w:p w:rsidR="009C13D6" w:rsidRDefault="009C13D6">
            <w:pPr>
              <w:pStyle w:val="TableParagraph"/>
              <w:rPr>
                <w:rFonts w:ascii="Times New Roman"/>
                <w:sz w:val="18"/>
              </w:rPr>
            </w:pPr>
          </w:p>
        </w:tc>
        <w:tc>
          <w:tcPr>
            <w:tcW w:w="1398" w:type="dxa"/>
          </w:tcPr>
          <w:p w:rsidR="009C13D6" w:rsidRDefault="009C13D6">
            <w:pPr>
              <w:pStyle w:val="TableParagraph"/>
              <w:rPr>
                <w:rFonts w:ascii="Times New Roman"/>
                <w:sz w:val="18"/>
              </w:rPr>
            </w:pPr>
          </w:p>
        </w:tc>
      </w:tr>
      <w:tr w:rsidR="009C13D6">
        <w:trPr>
          <w:trHeight w:val="342"/>
        </w:trPr>
        <w:tc>
          <w:tcPr>
            <w:tcW w:w="1435" w:type="dxa"/>
            <w:gridSpan w:val="3"/>
          </w:tcPr>
          <w:p w:rsidR="009C13D6" w:rsidRDefault="009C13D6">
            <w:pPr>
              <w:pStyle w:val="TableParagraph"/>
              <w:rPr>
                <w:rFonts w:ascii="Times New Roman"/>
                <w:sz w:val="18"/>
              </w:rPr>
            </w:pPr>
          </w:p>
        </w:tc>
        <w:tc>
          <w:tcPr>
            <w:tcW w:w="1412" w:type="dxa"/>
          </w:tcPr>
          <w:p w:rsidR="009C13D6" w:rsidRDefault="009C13D6">
            <w:pPr>
              <w:pStyle w:val="TableParagraph"/>
              <w:rPr>
                <w:rFonts w:ascii="Times New Roman"/>
                <w:sz w:val="18"/>
              </w:rPr>
            </w:pPr>
          </w:p>
        </w:tc>
        <w:tc>
          <w:tcPr>
            <w:tcW w:w="640" w:type="dxa"/>
          </w:tcPr>
          <w:p w:rsidR="009C13D6" w:rsidRDefault="009C13D6">
            <w:pPr>
              <w:pStyle w:val="TableParagraph"/>
              <w:rPr>
                <w:rFonts w:ascii="Times New Roman"/>
                <w:sz w:val="18"/>
              </w:rPr>
            </w:pPr>
          </w:p>
        </w:tc>
        <w:tc>
          <w:tcPr>
            <w:tcW w:w="698" w:type="dxa"/>
          </w:tcPr>
          <w:p w:rsidR="009C13D6" w:rsidRDefault="009C13D6">
            <w:pPr>
              <w:pStyle w:val="TableParagraph"/>
              <w:rPr>
                <w:rFonts w:ascii="Times New Roman"/>
                <w:sz w:val="18"/>
              </w:rPr>
            </w:pPr>
          </w:p>
        </w:tc>
        <w:tc>
          <w:tcPr>
            <w:tcW w:w="646" w:type="dxa"/>
          </w:tcPr>
          <w:p w:rsidR="009C13D6" w:rsidRDefault="009C13D6">
            <w:pPr>
              <w:pStyle w:val="TableParagraph"/>
              <w:rPr>
                <w:rFonts w:ascii="Times New Roman"/>
                <w:sz w:val="18"/>
              </w:rPr>
            </w:pPr>
          </w:p>
        </w:tc>
        <w:tc>
          <w:tcPr>
            <w:tcW w:w="1573" w:type="dxa"/>
          </w:tcPr>
          <w:p w:rsidR="009C13D6" w:rsidRDefault="009C13D6">
            <w:pPr>
              <w:pStyle w:val="TableParagraph"/>
              <w:rPr>
                <w:rFonts w:ascii="Times New Roman"/>
                <w:sz w:val="18"/>
              </w:rPr>
            </w:pPr>
          </w:p>
        </w:tc>
        <w:tc>
          <w:tcPr>
            <w:tcW w:w="1398" w:type="dxa"/>
          </w:tcPr>
          <w:p w:rsidR="009C13D6" w:rsidRDefault="009C13D6">
            <w:pPr>
              <w:pStyle w:val="TableParagraph"/>
              <w:rPr>
                <w:rFonts w:ascii="Times New Roman"/>
                <w:sz w:val="18"/>
              </w:rPr>
            </w:pPr>
          </w:p>
        </w:tc>
        <w:tc>
          <w:tcPr>
            <w:tcW w:w="1531" w:type="dxa"/>
          </w:tcPr>
          <w:p w:rsidR="009C13D6" w:rsidRDefault="009C13D6">
            <w:pPr>
              <w:pStyle w:val="TableParagraph"/>
              <w:rPr>
                <w:rFonts w:ascii="Times New Roman"/>
                <w:sz w:val="18"/>
              </w:rPr>
            </w:pPr>
          </w:p>
        </w:tc>
        <w:tc>
          <w:tcPr>
            <w:tcW w:w="1573" w:type="dxa"/>
          </w:tcPr>
          <w:p w:rsidR="009C13D6" w:rsidRDefault="009C13D6">
            <w:pPr>
              <w:pStyle w:val="TableParagraph"/>
              <w:rPr>
                <w:rFonts w:ascii="Times New Roman"/>
                <w:sz w:val="18"/>
              </w:rPr>
            </w:pPr>
          </w:p>
        </w:tc>
        <w:tc>
          <w:tcPr>
            <w:tcW w:w="1536" w:type="dxa"/>
          </w:tcPr>
          <w:p w:rsidR="009C13D6" w:rsidRDefault="009C13D6">
            <w:pPr>
              <w:pStyle w:val="TableParagraph"/>
              <w:rPr>
                <w:rFonts w:ascii="Times New Roman"/>
                <w:sz w:val="18"/>
              </w:rPr>
            </w:pPr>
          </w:p>
        </w:tc>
        <w:tc>
          <w:tcPr>
            <w:tcW w:w="1398" w:type="dxa"/>
          </w:tcPr>
          <w:p w:rsidR="009C13D6" w:rsidRDefault="009C13D6">
            <w:pPr>
              <w:pStyle w:val="TableParagraph"/>
              <w:rPr>
                <w:rFonts w:ascii="Times New Roman"/>
                <w:sz w:val="18"/>
              </w:rPr>
            </w:pPr>
          </w:p>
        </w:tc>
      </w:tr>
      <w:tr w:rsidR="009C13D6">
        <w:trPr>
          <w:trHeight w:val="342"/>
        </w:trPr>
        <w:tc>
          <w:tcPr>
            <w:tcW w:w="1435" w:type="dxa"/>
            <w:gridSpan w:val="3"/>
          </w:tcPr>
          <w:p w:rsidR="009C13D6" w:rsidRDefault="009C13D6">
            <w:pPr>
              <w:pStyle w:val="TableParagraph"/>
              <w:rPr>
                <w:rFonts w:ascii="Times New Roman"/>
                <w:sz w:val="18"/>
              </w:rPr>
            </w:pPr>
          </w:p>
        </w:tc>
        <w:tc>
          <w:tcPr>
            <w:tcW w:w="1412" w:type="dxa"/>
          </w:tcPr>
          <w:p w:rsidR="009C13D6" w:rsidRDefault="009C13D6">
            <w:pPr>
              <w:pStyle w:val="TableParagraph"/>
              <w:rPr>
                <w:rFonts w:ascii="Times New Roman"/>
                <w:sz w:val="18"/>
              </w:rPr>
            </w:pPr>
          </w:p>
        </w:tc>
        <w:tc>
          <w:tcPr>
            <w:tcW w:w="640" w:type="dxa"/>
          </w:tcPr>
          <w:p w:rsidR="009C13D6" w:rsidRDefault="009C13D6">
            <w:pPr>
              <w:pStyle w:val="TableParagraph"/>
              <w:rPr>
                <w:rFonts w:ascii="Times New Roman"/>
                <w:sz w:val="18"/>
              </w:rPr>
            </w:pPr>
          </w:p>
        </w:tc>
        <w:tc>
          <w:tcPr>
            <w:tcW w:w="698" w:type="dxa"/>
          </w:tcPr>
          <w:p w:rsidR="009C13D6" w:rsidRDefault="009C13D6">
            <w:pPr>
              <w:pStyle w:val="TableParagraph"/>
              <w:rPr>
                <w:rFonts w:ascii="Times New Roman"/>
                <w:sz w:val="18"/>
              </w:rPr>
            </w:pPr>
          </w:p>
        </w:tc>
        <w:tc>
          <w:tcPr>
            <w:tcW w:w="646" w:type="dxa"/>
          </w:tcPr>
          <w:p w:rsidR="009C13D6" w:rsidRDefault="009C13D6">
            <w:pPr>
              <w:pStyle w:val="TableParagraph"/>
              <w:rPr>
                <w:rFonts w:ascii="Times New Roman"/>
                <w:sz w:val="18"/>
              </w:rPr>
            </w:pPr>
          </w:p>
        </w:tc>
        <w:tc>
          <w:tcPr>
            <w:tcW w:w="1573" w:type="dxa"/>
          </w:tcPr>
          <w:p w:rsidR="009C13D6" w:rsidRDefault="009C13D6">
            <w:pPr>
              <w:pStyle w:val="TableParagraph"/>
              <w:rPr>
                <w:rFonts w:ascii="Times New Roman"/>
                <w:sz w:val="18"/>
              </w:rPr>
            </w:pPr>
          </w:p>
        </w:tc>
        <w:tc>
          <w:tcPr>
            <w:tcW w:w="1398" w:type="dxa"/>
          </w:tcPr>
          <w:p w:rsidR="009C13D6" w:rsidRDefault="009C13D6">
            <w:pPr>
              <w:pStyle w:val="TableParagraph"/>
              <w:rPr>
                <w:rFonts w:ascii="Times New Roman"/>
                <w:sz w:val="18"/>
              </w:rPr>
            </w:pPr>
          </w:p>
        </w:tc>
        <w:tc>
          <w:tcPr>
            <w:tcW w:w="1531" w:type="dxa"/>
          </w:tcPr>
          <w:p w:rsidR="009C13D6" w:rsidRDefault="009C13D6">
            <w:pPr>
              <w:pStyle w:val="TableParagraph"/>
              <w:rPr>
                <w:rFonts w:ascii="Times New Roman"/>
                <w:sz w:val="18"/>
              </w:rPr>
            </w:pPr>
          </w:p>
        </w:tc>
        <w:tc>
          <w:tcPr>
            <w:tcW w:w="1573" w:type="dxa"/>
          </w:tcPr>
          <w:p w:rsidR="009C13D6" w:rsidRDefault="009C13D6">
            <w:pPr>
              <w:pStyle w:val="TableParagraph"/>
              <w:rPr>
                <w:rFonts w:ascii="Times New Roman"/>
                <w:sz w:val="18"/>
              </w:rPr>
            </w:pPr>
          </w:p>
        </w:tc>
        <w:tc>
          <w:tcPr>
            <w:tcW w:w="1536" w:type="dxa"/>
          </w:tcPr>
          <w:p w:rsidR="009C13D6" w:rsidRDefault="009C13D6">
            <w:pPr>
              <w:pStyle w:val="TableParagraph"/>
              <w:rPr>
                <w:rFonts w:ascii="Times New Roman"/>
                <w:sz w:val="18"/>
              </w:rPr>
            </w:pPr>
          </w:p>
        </w:tc>
        <w:tc>
          <w:tcPr>
            <w:tcW w:w="1398" w:type="dxa"/>
          </w:tcPr>
          <w:p w:rsidR="009C13D6" w:rsidRDefault="009C13D6">
            <w:pPr>
              <w:pStyle w:val="TableParagraph"/>
              <w:rPr>
                <w:rFonts w:ascii="Times New Roman"/>
                <w:sz w:val="18"/>
              </w:rPr>
            </w:pPr>
          </w:p>
        </w:tc>
      </w:tr>
      <w:tr w:rsidR="009C13D6">
        <w:trPr>
          <w:trHeight w:val="341"/>
        </w:trPr>
        <w:tc>
          <w:tcPr>
            <w:tcW w:w="1435" w:type="dxa"/>
            <w:gridSpan w:val="3"/>
          </w:tcPr>
          <w:p w:rsidR="009C13D6" w:rsidRDefault="009C13D6">
            <w:pPr>
              <w:pStyle w:val="TableParagraph"/>
              <w:rPr>
                <w:rFonts w:ascii="Times New Roman"/>
                <w:sz w:val="18"/>
              </w:rPr>
            </w:pPr>
          </w:p>
        </w:tc>
        <w:tc>
          <w:tcPr>
            <w:tcW w:w="1412" w:type="dxa"/>
          </w:tcPr>
          <w:p w:rsidR="009C13D6" w:rsidRDefault="009C13D6">
            <w:pPr>
              <w:pStyle w:val="TableParagraph"/>
              <w:rPr>
                <w:rFonts w:ascii="Times New Roman"/>
                <w:sz w:val="18"/>
              </w:rPr>
            </w:pPr>
          </w:p>
        </w:tc>
        <w:tc>
          <w:tcPr>
            <w:tcW w:w="640" w:type="dxa"/>
          </w:tcPr>
          <w:p w:rsidR="009C13D6" w:rsidRDefault="009C13D6">
            <w:pPr>
              <w:pStyle w:val="TableParagraph"/>
              <w:rPr>
                <w:rFonts w:ascii="Times New Roman"/>
                <w:sz w:val="18"/>
              </w:rPr>
            </w:pPr>
          </w:p>
        </w:tc>
        <w:tc>
          <w:tcPr>
            <w:tcW w:w="698" w:type="dxa"/>
          </w:tcPr>
          <w:p w:rsidR="009C13D6" w:rsidRDefault="009C13D6">
            <w:pPr>
              <w:pStyle w:val="TableParagraph"/>
              <w:rPr>
                <w:rFonts w:ascii="Times New Roman"/>
                <w:sz w:val="18"/>
              </w:rPr>
            </w:pPr>
          </w:p>
        </w:tc>
        <w:tc>
          <w:tcPr>
            <w:tcW w:w="646" w:type="dxa"/>
          </w:tcPr>
          <w:p w:rsidR="009C13D6" w:rsidRDefault="009C13D6">
            <w:pPr>
              <w:pStyle w:val="TableParagraph"/>
              <w:rPr>
                <w:rFonts w:ascii="Times New Roman"/>
                <w:sz w:val="18"/>
              </w:rPr>
            </w:pPr>
          </w:p>
        </w:tc>
        <w:tc>
          <w:tcPr>
            <w:tcW w:w="1573" w:type="dxa"/>
          </w:tcPr>
          <w:p w:rsidR="009C13D6" w:rsidRDefault="009C13D6">
            <w:pPr>
              <w:pStyle w:val="TableParagraph"/>
              <w:rPr>
                <w:rFonts w:ascii="Times New Roman"/>
                <w:sz w:val="18"/>
              </w:rPr>
            </w:pPr>
          </w:p>
        </w:tc>
        <w:tc>
          <w:tcPr>
            <w:tcW w:w="1398" w:type="dxa"/>
          </w:tcPr>
          <w:p w:rsidR="009C13D6" w:rsidRDefault="009C13D6">
            <w:pPr>
              <w:pStyle w:val="TableParagraph"/>
              <w:rPr>
                <w:rFonts w:ascii="Times New Roman"/>
                <w:sz w:val="18"/>
              </w:rPr>
            </w:pPr>
          </w:p>
        </w:tc>
        <w:tc>
          <w:tcPr>
            <w:tcW w:w="1531" w:type="dxa"/>
          </w:tcPr>
          <w:p w:rsidR="009C13D6" w:rsidRDefault="009C13D6">
            <w:pPr>
              <w:pStyle w:val="TableParagraph"/>
              <w:rPr>
                <w:rFonts w:ascii="Times New Roman"/>
                <w:sz w:val="18"/>
              </w:rPr>
            </w:pPr>
          </w:p>
        </w:tc>
        <w:tc>
          <w:tcPr>
            <w:tcW w:w="1573" w:type="dxa"/>
          </w:tcPr>
          <w:p w:rsidR="009C13D6" w:rsidRDefault="009C13D6">
            <w:pPr>
              <w:pStyle w:val="TableParagraph"/>
              <w:rPr>
                <w:rFonts w:ascii="Times New Roman"/>
                <w:sz w:val="18"/>
              </w:rPr>
            </w:pPr>
          </w:p>
        </w:tc>
        <w:tc>
          <w:tcPr>
            <w:tcW w:w="1536" w:type="dxa"/>
          </w:tcPr>
          <w:p w:rsidR="009C13D6" w:rsidRDefault="009C13D6">
            <w:pPr>
              <w:pStyle w:val="TableParagraph"/>
              <w:rPr>
                <w:rFonts w:ascii="Times New Roman"/>
                <w:sz w:val="18"/>
              </w:rPr>
            </w:pPr>
          </w:p>
        </w:tc>
        <w:tc>
          <w:tcPr>
            <w:tcW w:w="1398" w:type="dxa"/>
          </w:tcPr>
          <w:p w:rsidR="009C13D6" w:rsidRDefault="009C13D6">
            <w:pPr>
              <w:pStyle w:val="TableParagraph"/>
              <w:rPr>
                <w:rFonts w:ascii="Times New Roman"/>
                <w:sz w:val="18"/>
              </w:rPr>
            </w:pPr>
          </w:p>
        </w:tc>
      </w:tr>
    </w:tbl>
    <w:p w:rsidR="009C13D6" w:rsidRDefault="00ED1D52">
      <w:pPr>
        <w:spacing w:before="57" w:line="357" w:lineRule="auto"/>
        <w:ind w:left="1560" w:right="7407" w:hanging="360"/>
        <w:rPr>
          <w:sz w:val="18"/>
        </w:rPr>
      </w:pPr>
      <w:r>
        <w:rPr>
          <w:sz w:val="18"/>
        </w:rPr>
        <w:t>注：1.本表依据《一般公共预算财政拨款收入支出决算表》（</w:t>
      </w:r>
      <w:r>
        <w:rPr>
          <w:spacing w:val="-15"/>
          <w:sz w:val="18"/>
        </w:rPr>
        <w:t xml:space="preserve">财决 </w:t>
      </w:r>
      <w:r>
        <w:rPr>
          <w:sz w:val="18"/>
        </w:rPr>
        <w:t>07</w:t>
      </w:r>
      <w:r>
        <w:rPr>
          <w:spacing w:val="-24"/>
          <w:sz w:val="18"/>
        </w:rPr>
        <w:t xml:space="preserve"> 表</w:t>
      </w:r>
      <w:r>
        <w:rPr>
          <w:sz w:val="18"/>
        </w:rPr>
        <w:t>）</w:t>
      </w:r>
      <w:r>
        <w:rPr>
          <w:spacing w:val="-4"/>
          <w:sz w:val="18"/>
        </w:rPr>
        <w:t>进行批复。</w:t>
      </w:r>
      <w:r>
        <w:rPr>
          <w:sz w:val="18"/>
        </w:rPr>
        <w:t>2.本表批复到项级科目。</w:t>
      </w:r>
    </w:p>
    <w:p w:rsidR="009C13D6" w:rsidRDefault="00ED1D52">
      <w:pPr>
        <w:pStyle w:val="a4"/>
        <w:numPr>
          <w:ilvl w:val="0"/>
          <w:numId w:val="4"/>
        </w:numPr>
        <w:tabs>
          <w:tab w:val="left" w:pos="1743"/>
        </w:tabs>
        <w:spacing w:line="227" w:lineRule="exact"/>
        <w:rPr>
          <w:rFonts w:ascii="宋体" w:eastAsia="宋体" w:hAnsi="宋体"/>
          <w:sz w:val="18"/>
        </w:rPr>
      </w:pPr>
      <w:r>
        <w:rPr>
          <w:rFonts w:ascii="宋体" w:eastAsia="宋体" w:hAnsi="宋体" w:hint="eastAsia"/>
          <w:sz w:val="18"/>
        </w:rPr>
        <w:t>本表以“万元”为金额单位（保留两位小数）。</w:t>
      </w:r>
    </w:p>
    <w:p w:rsidR="009C13D6" w:rsidRDefault="009C13D6">
      <w:pPr>
        <w:spacing w:line="227" w:lineRule="exact"/>
        <w:rPr>
          <w:sz w:val="18"/>
        </w:rPr>
        <w:sectPr w:rsidR="009C13D6">
          <w:type w:val="continuous"/>
          <w:pgSz w:w="16840" w:h="11910" w:orient="landscape"/>
          <w:pgMar w:top="1580" w:right="1240" w:bottom="280" w:left="240" w:header="720" w:footer="720" w:gutter="0"/>
          <w:cols w:space="720"/>
        </w:sectPr>
      </w:pPr>
    </w:p>
    <w:p w:rsidR="009C13D6" w:rsidRDefault="009C13D6">
      <w:pPr>
        <w:rPr>
          <w:sz w:val="20"/>
        </w:rPr>
      </w:pPr>
    </w:p>
    <w:p w:rsidR="009C13D6" w:rsidRDefault="009C13D6">
      <w:pPr>
        <w:rPr>
          <w:sz w:val="20"/>
        </w:rPr>
      </w:pPr>
    </w:p>
    <w:p w:rsidR="009C13D6" w:rsidRDefault="009C13D6">
      <w:pPr>
        <w:spacing w:before="5"/>
        <w:rPr>
          <w:sz w:val="19"/>
        </w:rPr>
      </w:pPr>
    </w:p>
    <w:p w:rsidR="009C13D6" w:rsidRDefault="00ED1D52">
      <w:pPr>
        <w:spacing w:before="79"/>
        <w:ind w:left="6103" w:right="5271"/>
        <w:jc w:val="center"/>
        <w:rPr>
          <w:sz w:val="16"/>
        </w:rPr>
      </w:pPr>
      <w:r>
        <w:rPr>
          <w:sz w:val="16"/>
        </w:rPr>
        <w:t>一般公共预算财政拨款基本支出决算表</w:t>
      </w:r>
    </w:p>
    <w:p w:rsidR="009C13D6" w:rsidRDefault="00ED1D52">
      <w:pPr>
        <w:spacing w:before="121"/>
        <w:ind w:right="197"/>
        <w:jc w:val="right"/>
        <w:rPr>
          <w:sz w:val="16"/>
        </w:rPr>
      </w:pPr>
      <w:r>
        <w:rPr>
          <w:spacing w:val="-14"/>
          <w:sz w:val="16"/>
        </w:rPr>
        <w:t xml:space="preserve">公开 </w:t>
      </w:r>
      <w:r>
        <w:rPr>
          <w:sz w:val="16"/>
        </w:rPr>
        <w:t>06</w:t>
      </w:r>
      <w:r>
        <w:rPr>
          <w:spacing w:val="-21"/>
          <w:sz w:val="16"/>
        </w:rPr>
        <w:t xml:space="preserve"> 表</w:t>
      </w:r>
    </w:p>
    <w:p w:rsidR="009C13D6" w:rsidRDefault="00ED1D52">
      <w:pPr>
        <w:tabs>
          <w:tab w:val="left" w:pos="12998"/>
        </w:tabs>
        <w:spacing w:before="124" w:after="53"/>
        <w:ind w:right="197"/>
        <w:jc w:val="right"/>
        <w:rPr>
          <w:sz w:val="16"/>
        </w:rPr>
      </w:pPr>
      <w:r>
        <w:rPr>
          <w:sz w:val="16"/>
        </w:rPr>
        <w:t>部</w:t>
      </w:r>
      <w:r>
        <w:rPr>
          <w:spacing w:val="-3"/>
          <w:sz w:val="16"/>
        </w:rPr>
        <w:t>门</w:t>
      </w:r>
      <w:r>
        <w:rPr>
          <w:sz w:val="16"/>
        </w:rPr>
        <w:t>：信</w:t>
      </w:r>
      <w:r>
        <w:rPr>
          <w:spacing w:val="-3"/>
          <w:sz w:val="16"/>
        </w:rPr>
        <w:t>阳</w:t>
      </w:r>
      <w:r>
        <w:rPr>
          <w:sz w:val="16"/>
        </w:rPr>
        <w:t>市平</w:t>
      </w:r>
      <w:r>
        <w:rPr>
          <w:spacing w:val="-3"/>
          <w:sz w:val="16"/>
        </w:rPr>
        <w:t>桥</w:t>
      </w:r>
      <w:r>
        <w:rPr>
          <w:sz w:val="16"/>
        </w:rPr>
        <w:t>区</w:t>
      </w:r>
      <w:r>
        <w:rPr>
          <w:rFonts w:hint="eastAsia"/>
          <w:sz w:val="16"/>
        </w:rPr>
        <w:t>人民</w:t>
      </w:r>
      <w:r>
        <w:rPr>
          <w:sz w:val="16"/>
        </w:rPr>
        <w:t>政</w:t>
      </w:r>
      <w:r>
        <w:rPr>
          <w:spacing w:val="-3"/>
          <w:sz w:val="16"/>
        </w:rPr>
        <w:t>府</w:t>
      </w:r>
      <w:r>
        <w:rPr>
          <w:sz w:val="16"/>
        </w:rPr>
        <w:t>办公室</w:t>
      </w:r>
      <w:r>
        <w:rPr>
          <w:sz w:val="16"/>
        </w:rPr>
        <w:tab/>
      </w:r>
      <w:r>
        <w:rPr>
          <w:spacing w:val="-1"/>
          <w:sz w:val="16"/>
        </w:rPr>
        <w:t>金</w:t>
      </w:r>
      <w:r>
        <w:rPr>
          <w:spacing w:val="-3"/>
          <w:sz w:val="16"/>
        </w:rPr>
        <w:t>额</w:t>
      </w:r>
      <w:r>
        <w:rPr>
          <w:spacing w:val="-1"/>
          <w:sz w:val="16"/>
        </w:rPr>
        <w:t>单位</w:t>
      </w:r>
      <w:r>
        <w:rPr>
          <w:spacing w:val="-3"/>
          <w:sz w:val="16"/>
        </w:rPr>
        <w:t>：</w:t>
      </w:r>
      <w:r>
        <w:rPr>
          <w:sz w:val="16"/>
        </w:rPr>
        <w:t>元</w:t>
      </w:r>
    </w:p>
    <w:tbl>
      <w:tblPr>
        <w:tblW w:w="0" w:type="auto"/>
        <w:tblInd w:w="1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25"/>
        <w:gridCol w:w="2199"/>
        <w:gridCol w:w="1575"/>
        <w:gridCol w:w="898"/>
        <w:gridCol w:w="1682"/>
        <w:gridCol w:w="1688"/>
        <w:gridCol w:w="990"/>
        <w:gridCol w:w="2939"/>
        <w:gridCol w:w="1092"/>
      </w:tblGrid>
      <w:tr w:rsidR="009C13D6">
        <w:trPr>
          <w:trHeight w:val="326"/>
        </w:trPr>
        <w:tc>
          <w:tcPr>
            <w:tcW w:w="4699" w:type="dxa"/>
            <w:gridSpan w:val="3"/>
            <w:shd w:val="clear" w:color="auto" w:fill="C0C0C0"/>
          </w:tcPr>
          <w:p w:rsidR="009C13D6" w:rsidRDefault="00ED1D52">
            <w:pPr>
              <w:pStyle w:val="TableParagraph"/>
              <w:spacing w:before="68"/>
              <w:ind w:left="2008" w:right="2000"/>
              <w:jc w:val="center"/>
              <w:rPr>
                <w:sz w:val="16"/>
              </w:rPr>
            </w:pPr>
            <w:r>
              <w:rPr>
                <w:sz w:val="16"/>
              </w:rPr>
              <w:t>人员经费</w:t>
            </w:r>
          </w:p>
        </w:tc>
        <w:tc>
          <w:tcPr>
            <w:tcW w:w="9289" w:type="dxa"/>
            <w:gridSpan w:val="6"/>
            <w:shd w:val="clear" w:color="auto" w:fill="C0C0C0"/>
          </w:tcPr>
          <w:p w:rsidR="009C13D6" w:rsidRDefault="00ED1D52">
            <w:pPr>
              <w:pStyle w:val="TableParagraph"/>
              <w:spacing w:before="68"/>
              <w:ind w:left="4303" w:right="4296"/>
              <w:jc w:val="center"/>
              <w:rPr>
                <w:sz w:val="16"/>
              </w:rPr>
            </w:pPr>
            <w:r>
              <w:rPr>
                <w:sz w:val="16"/>
              </w:rPr>
              <w:t>公用经费</w:t>
            </w:r>
          </w:p>
        </w:tc>
      </w:tr>
      <w:tr w:rsidR="009C13D6">
        <w:trPr>
          <w:trHeight w:val="664"/>
        </w:trPr>
        <w:tc>
          <w:tcPr>
            <w:tcW w:w="925" w:type="dxa"/>
            <w:shd w:val="clear" w:color="auto" w:fill="C0C0C0"/>
          </w:tcPr>
          <w:p w:rsidR="009C13D6" w:rsidRDefault="00ED1D52">
            <w:pPr>
              <w:pStyle w:val="TableParagraph"/>
              <w:spacing w:before="6"/>
              <w:ind w:firstLineChars="100" w:firstLine="160"/>
              <w:rPr>
                <w:sz w:val="18"/>
              </w:rPr>
            </w:pPr>
            <w:r>
              <w:rPr>
                <w:rFonts w:hint="eastAsia"/>
                <w:sz w:val="16"/>
              </w:rPr>
              <w:t>经济分类</w:t>
            </w:r>
          </w:p>
          <w:p w:rsidR="009C13D6" w:rsidRDefault="00ED1D52">
            <w:pPr>
              <w:pStyle w:val="TableParagraph"/>
              <w:spacing w:before="1"/>
              <w:ind w:left="141"/>
              <w:rPr>
                <w:sz w:val="16"/>
              </w:rPr>
            </w:pPr>
            <w:r>
              <w:rPr>
                <w:sz w:val="16"/>
              </w:rPr>
              <w:t>科目编码</w:t>
            </w:r>
          </w:p>
        </w:tc>
        <w:tc>
          <w:tcPr>
            <w:tcW w:w="2199" w:type="dxa"/>
            <w:shd w:val="clear" w:color="auto" w:fill="C0C0C0"/>
          </w:tcPr>
          <w:p w:rsidR="009C13D6" w:rsidRDefault="009C13D6">
            <w:pPr>
              <w:pStyle w:val="TableParagraph"/>
              <w:spacing w:before="6"/>
              <w:rPr>
                <w:sz w:val="18"/>
              </w:rPr>
            </w:pPr>
          </w:p>
          <w:p w:rsidR="009C13D6" w:rsidRDefault="00ED1D52">
            <w:pPr>
              <w:pStyle w:val="TableParagraph"/>
              <w:spacing w:before="1"/>
              <w:ind w:left="759" w:right="749"/>
              <w:jc w:val="center"/>
              <w:rPr>
                <w:sz w:val="16"/>
              </w:rPr>
            </w:pPr>
            <w:r>
              <w:rPr>
                <w:sz w:val="16"/>
              </w:rPr>
              <w:t>科目名称</w:t>
            </w:r>
          </w:p>
        </w:tc>
        <w:tc>
          <w:tcPr>
            <w:tcW w:w="1575" w:type="dxa"/>
            <w:shd w:val="clear" w:color="auto" w:fill="C0C0C0"/>
          </w:tcPr>
          <w:p w:rsidR="009C13D6" w:rsidRDefault="009C13D6">
            <w:pPr>
              <w:pStyle w:val="TableParagraph"/>
              <w:spacing w:before="6"/>
              <w:rPr>
                <w:sz w:val="18"/>
              </w:rPr>
            </w:pPr>
          </w:p>
          <w:p w:rsidR="009C13D6" w:rsidRDefault="00ED1D52">
            <w:pPr>
              <w:pStyle w:val="TableParagraph"/>
              <w:spacing w:before="1"/>
              <w:ind w:left="526" w:right="519"/>
              <w:jc w:val="center"/>
              <w:rPr>
                <w:sz w:val="16"/>
              </w:rPr>
            </w:pPr>
            <w:r>
              <w:rPr>
                <w:sz w:val="16"/>
              </w:rPr>
              <w:t>决算数</w:t>
            </w:r>
          </w:p>
        </w:tc>
        <w:tc>
          <w:tcPr>
            <w:tcW w:w="898" w:type="dxa"/>
            <w:shd w:val="clear" w:color="auto" w:fill="C0C0C0"/>
          </w:tcPr>
          <w:p w:rsidR="009C13D6" w:rsidRDefault="00ED1D52">
            <w:pPr>
              <w:pStyle w:val="TableParagraph"/>
              <w:spacing w:before="6"/>
              <w:ind w:firstLineChars="100" w:firstLine="160"/>
              <w:rPr>
                <w:sz w:val="18"/>
              </w:rPr>
            </w:pPr>
            <w:r>
              <w:rPr>
                <w:rFonts w:hint="eastAsia"/>
                <w:sz w:val="16"/>
              </w:rPr>
              <w:t>经济分类</w:t>
            </w:r>
          </w:p>
          <w:p w:rsidR="009C13D6" w:rsidRDefault="00ED1D52">
            <w:pPr>
              <w:pStyle w:val="TableParagraph"/>
              <w:spacing w:before="1"/>
              <w:ind w:left="70"/>
              <w:rPr>
                <w:sz w:val="16"/>
              </w:rPr>
            </w:pPr>
            <w:r>
              <w:rPr>
                <w:sz w:val="16"/>
              </w:rPr>
              <w:t>科目编码</w:t>
            </w:r>
          </w:p>
        </w:tc>
        <w:tc>
          <w:tcPr>
            <w:tcW w:w="1682" w:type="dxa"/>
            <w:shd w:val="clear" w:color="auto" w:fill="C0C0C0"/>
          </w:tcPr>
          <w:p w:rsidR="009C13D6" w:rsidRDefault="009C13D6">
            <w:pPr>
              <w:pStyle w:val="TableParagraph"/>
              <w:spacing w:before="6"/>
              <w:rPr>
                <w:sz w:val="18"/>
              </w:rPr>
            </w:pPr>
          </w:p>
          <w:p w:rsidR="009C13D6" w:rsidRDefault="00ED1D52">
            <w:pPr>
              <w:pStyle w:val="TableParagraph"/>
              <w:spacing w:before="1"/>
              <w:ind w:left="578"/>
              <w:rPr>
                <w:sz w:val="16"/>
              </w:rPr>
            </w:pPr>
            <w:r>
              <w:rPr>
                <w:sz w:val="16"/>
              </w:rPr>
              <w:t>科目名称</w:t>
            </w:r>
          </w:p>
        </w:tc>
        <w:tc>
          <w:tcPr>
            <w:tcW w:w="1688" w:type="dxa"/>
            <w:shd w:val="clear" w:color="auto" w:fill="C0C0C0"/>
          </w:tcPr>
          <w:p w:rsidR="009C13D6" w:rsidRDefault="009C13D6">
            <w:pPr>
              <w:pStyle w:val="TableParagraph"/>
              <w:spacing w:before="6"/>
              <w:rPr>
                <w:sz w:val="18"/>
              </w:rPr>
            </w:pPr>
          </w:p>
          <w:p w:rsidR="009C13D6" w:rsidRDefault="00ED1D52">
            <w:pPr>
              <w:pStyle w:val="TableParagraph"/>
              <w:spacing w:before="1"/>
              <w:ind w:left="583" w:right="575"/>
              <w:jc w:val="center"/>
              <w:rPr>
                <w:sz w:val="16"/>
              </w:rPr>
            </w:pPr>
            <w:r>
              <w:rPr>
                <w:sz w:val="16"/>
              </w:rPr>
              <w:t>决算数</w:t>
            </w:r>
          </w:p>
        </w:tc>
        <w:tc>
          <w:tcPr>
            <w:tcW w:w="990" w:type="dxa"/>
            <w:shd w:val="clear" w:color="auto" w:fill="C0C0C0"/>
          </w:tcPr>
          <w:p w:rsidR="009C13D6" w:rsidRDefault="00ED1D52">
            <w:pPr>
              <w:pStyle w:val="TableParagraph"/>
              <w:spacing w:before="6"/>
              <w:ind w:firstLineChars="100" w:firstLine="160"/>
              <w:rPr>
                <w:sz w:val="18"/>
              </w:rPr>
            </w:pPr>
            <w:r>
              <w:rPr>
                <w:rFonts w:hint="eastAsia"/>
                <w:sz w:val="16"/>
              </w:rPr>
              <w:t>经济分类</w:t>
            </w:r>
          </w:p>
          <w:p w:rsidR="009C13D6" w:rsidRDefault="00ED1D52">
            <w:pPr>
              <w:pStyle w:val="TableParagraph"/>
              <w:spacing w:before="81"/>
              <w:ind w:left="9" w:firstLineChars="100" w:firstLine="160"/>
              <w:jc w:val="both"/>
              <w:rPr>
                <w:sz w:val="16"/>
              </w:rPr>
            </w:pPr>
            <w:r>
              <w:rPr>
                <w:sz w:val="16"/>
              </w:rPr>
              <w:t>科目编码</w:t>
            </w:r>
          </w:p>
        </w:tc>
        <w:tc>
          <w:tcPr>
            <w:tcW w:w="2939" w:type="dxa"/>
            <w:shd w:val="clear" w:color="auto" w:fill="C0C0C0"/>
          </w:tcPr>
          <w:p w:rsidR="009C13D6" w:rsidRDefault="009C13D6">
            <w:pPr>
              <w:pStyle w:val="TableParagraph"/>
              <w:spacing w:before="1"/>
              <w:ind w:right="1346"/>
              <w:jc w:val="center"/>
              <w:rPr>
                <w:sz w:val="16"/>
                <w:lang w:val="en-US"/>
              </w:rPr>
            </w:pPr>
          </w:p>
          <w:p w:rsidR="009C13D6" w:rsidRDefault="00ED1D52">
            <w:pPr>
              <w:pStyle w:val="TableParagraph"/>
              <w:spacing w:before="1"/>
              <w:ind w:right="1346"/>
              <w:jc w:val="center"/>
              <w:rPr>
                <w:sz w:val="16"/>
                <w:lang w:val="en-US"/>
              </w:rPr>
            </w:pPr>
            <w:r>
              <w:rPr>
                <w:rFonts w:hint="eastAsia"/>
                <w:sz w:val="16"/>
                <w:lang w:val="en-US"/>
              </w:rPr>
              <w:t xml:space="preserve">           科目名称</w:t>
            </w:r>
          </w:p>
        </w:tc>
        <w:tc>
          <w:tcPr>
            <w:tcW w:w="1092" w:type="dxa"/>
            <w:shd w:val="clear" w:color="auto" w:fill="C0C0C0"/>
          </w:tcPr>
          <w:p w:rsidR="009C13D6" w:rsidRDefault="009C13D6">
            <w:pPr>
              <w:pStyle w:val="TableParagraph"/>
              <w:spacing w:before="6"/>
              <w:rPr>
                <w:sz w:val="18"/>
              </w:rPr>
            </w:pPr>
          </w:p>
          <w:p w:rsidR="009C13D6" w:rsidRDefault="00ED1D52">
            <w:pPr>
              <w:pStyle w:val="TableParagraph"/>
              <w:spacing w:before="1"/>
              <w:ind w:left="306"/>
              <w:rPr>
                <w:sz w:val="16"/>
              </w:rPr>
            </w:pPr>
            <w:r>
              <w:rPr>
                <w:sz w:val="16"/>
              </w:rPr>
              <w:t>决算数</w:t>
            </w:r>
          </w:p>
        </w:tc>
      </w:tr>
      <w:tr w:rsidR="009C13D6">
        <w:trPr>
          <w:trHeight w:val="327"/>
        </w:trPr>
        <w:tc>
          <w:tcPr>
            <w:tcW w:w="925" w:type="dxa"/>
            <w:shd w:val="clear" w:color="auto" w:fill="C0C0C0"/>
          </w:tcPr>
          <w:p w:rsidR="009C13D6" w:rsidRDefault="00ED1D52">
            <w:pPr>
              <w:pStyle w:val="TableParagraph"/>
              <w:spacing w:before="70"/>
              <w:ind w:left="14"/>
              <w:rPr>
                <w:sz w:val="16"/>
              </w:rPr>
            </w:pPr>
            <w:r>
              <w:rPr>
                <w:sz w:val="16"/>
              </w:rPr>
              <w:t>301</w:t>
            </w:r>
          </w:p>
        </w:tc>
        <w:tc>
          <w:tcPr>
            <w:tcW w:w="2199" w:type="dxa"/>
            <w:shd w:val="clear" w:color="auto" w:fill="C0C0C0"/>
          </w:tcPr>
          <w:p w:rsidR="009C13D6" w:rsidRDefault="00ED1D52">
            <w:pPr>
              <w:pStyle w:val="TableParagraph"/>
              <w:spacing w:before="70"/>
              <w:ind w:left="13"/>
              <w:rPr>
                <w:sz w:val="16"/>
              </w:rPr>
            </w:pPr>
            <w:r>
              <w:rPr>
                <w:sz w:val="16"/>
              </w:rPr>
              <w:t>工资福利支出</w:t>
            </w:r>
          </w:p>
        </w:tc>
        <w:tc>
          <w:tcPr>
            <w:tcW w:w="1575" w:type="dxa"/>
          </w:tcPr>
          <w:p w:rsidR="009C13D6" w:rsidRDefault="00ED1D52">
            <w:pPr>
              <w:pStyle w:val="TableParagraph"/>
              <w:spacing w:before="70"/>
              <w:ind w:right="2"/>
              <w:jc w:val="right"/>
              <w:rPr>
                <w:sz w:val="16"/>
              </w:rPr>
            </w:pPr>
            <w:r>
              <w:rPr>
                <w:sz w:val="16"/>
              </w:rPr>
              <w:t>863.90</w:t>
            </w:r>
          </w:p>
        </w:tc>
        <w:tc>
          <w:tcPr>
            <w:tcW w:w="898" w:type="dxa"/>
            <w:shd w:val="clear" w:color="auto" w:fill="C0C0C0"/>
          </w:tcPr>
          <w:p w:rsidR="009C13D6" w:rsidRDefault="00ED1D52">
            <w:pPr>
              <w:pStyle w:val="TableParagraph"/>
              <w:spacing w:before="70"/>
              <w:ind w:left="14"/>
              <w:rPr>
                <w:sz w:val="16"/>
              </w:rPr>
            </w:pPr>
            <w:r>
              <w:rPr>
                <w:sz w:val="16"/>
              </w:rPr>
              <w:t>302</w:t>
            </w:r>
          </w:p>
        </w:tc>
        <w:tc>
          <w:tcPr>
            <w:tcW w:w="1682" w:type="dxa"/>
            <w:shd w:val="clear" w:color="auto" w:fill="C0C0C0"/>
          </w:tcPr>
          <w:p w:rsidR="009C13D6" w:rsidRDefault="00ED1D52">
            <w:pPr>
              <w:pStyle w:val="TableParagraph"/>
              <w:spacing w:before="70"/>
              <w:ind w:left="14"/>
              <w:rPr>
                <w:sz w:val="16"/>
              </w:rPr>
            </w:pPr>
            <w:r>
              <w:rPr>
                <w:sz w:val="16"/>
              </w:rPr>
              <w:t>商品和服务支出</w:t>
            </w:r>
          </w:p>
        </w:tc>
        <w:tc>
          <w:tcPr>
            <w:tcW w:w="1688" w:type="dxa"/>
          </w:tcPr>
          <w:p w:rsidR="009C13D6" w:rsidRDefault="00ED1D52">
            <w:pPr>
              <w:pStyle w:val="TableParagraph"/>
              <w:spacing w:before="70"/>
              <w:ind w:right="1"/>
              <w:jc w:val="right"/>
              <w:rPr>
                <w:sz w:val="16"/>
              </w:rPr>
            </w:pPr>
            <w:r>
              <w:rPr>
                <w:sz w:val="16"/>
              </w:rPr>
              <w:t>472.37</w:t>
            </w:r>
          </w:p>
        </w:tc>
        <w:tc>
          <w:tcPr>
            <w:tcW w:w="990" w:type="dxa"/>
            <w:shd w:val="clear" w:color="auto" w:fill="C0C0C0"/>
          </w:tcPr>
          <w:p w:rsidR="009C13D6" w:rsidRDefault="00ED1D52">
            <w:pPr>
              <w:pStyle w:val="TableParagraph"/>
              <w:spacing w:before="70"/>
              <w:ind w:left="14"/>
              <w:rPr>
                <w:sz w:val="16"/>
              </w:rPr>
            </w:pPr>
            <w:r>
              <w:rPr>
                <w:sz w:val="16"/>
              </w:rPr>
              <w:t>307</w:t>
            </w:r>
          </w:p>
        </w:tc>
        <w:tc>
          <w:tcPr>
            <w:tcW w:w="2939" w:type="dxa"/>
            <w:shd w:val="clear" w:color="auto" w:fill="C0C0C0"/>
          </w:tcPr>
          <w:p w:rsidR="009C13D6" w:rsidRDefault="00ED1D52">
            <w:pPr>
              <w:pStyle w:val="TableParagraph"/>
              <w:spacing w:before="70"/>
              <w:ind w:left="13"/>
              <w:rPr>
                <w:sz w:val="16"/>
              </w:rPr>
            </w:pPr>
            <w:r>
              <w:rPr>
                <w:sz w:val="16"/>
              </w:rPr>
              <w:t>债务利息及费用支出</w:t>
            </w:r>
          </w:p>
        </w:tc>
        <w:tc>
          <w:tcPr>
            <w:tcW w:w="1092" w:type="dxa"/>
          </w:tcPr>
          <w:p w:rsidR="009C13D6" w:rsidRDefault="00ED1D52">
            <w:pPr>
              <w:pStyle w:val="TableParagraph"/>
              <w:spacing w:before="70"/>
              <w:ind w:right="3"/>
              <w:jc w:val="right"/>
              <w:rPr>
                <w:sz w:val="16"/>
              </w:rPr>
            </w:pPr>
            <w:r>
              <w:rPr>
                <w:sz w:val="16"/>
              </w:rPr>
              <w:t>0.00</w:t>
            </w:r>
          </w:p>
        </w:tc>
      </w:tr>
      <w:tr w:rsidR="009C13D6">
        <w:trPr>
          <w:trHeight w:val="326"/>
        </w:trPr>
        <w:tc>
          <w:tcPr>
            <w:tcW w:w="925" w:type="dxa"/>
            <w:shd w:val="clear" w:color="auto" w:fill="C0C0C0"/>
          </w:tcPr>
          <w:p w:rsidR="009C13D6" w:rsidRDefault="00ED1D52">
            <w:pPr>
              <w:pStyle w:val="TableParagraph"/>
              <w:spacing w:before="69"/>
              <w:ind w:left="14"/>
              <w:rPr>
                <w:sz w:val="16"/>
              </w:rPr>
            </w:pPr>
            <w:r>
              <w:rPr>
                <w:sz w:val="16"/>
              </w:rPr>
              <w:t>30101</w:t>
            </w:r>
          </w:p>
        </w:tc>
        <w:tc>
          <w:tcPr>
            <w:tcW w:w="2199" w:type="dxa"/>
            <w:shd w:val="clear" w:color="auto" w:fill="C0C0C0"/>
          </w:tcPr>
          <w:p w:rsidR="009C13D6" w:rsidRDefault="00ED1D52">
            <w:pPr>
              <w:pStyle w:val="TableParagraph"/>
              <w:spacing w:before="69"/>
              <w:ind w:left="174"/>
              <w:rPr>
                <w:sz w:val="16"/>
              </w:rPr>
            </w:pPr>
            <w:r>
              <w:rPr>
                <w:sz w:val="16"/>
              </w:rPr>
              <w:t>基本工资</w:t>
            </w:r>
          </w:p>
        </w:tc>
        <w:tc>
          <w:tcPr>
            <w:tcW w:w="1575" w:type="dxa"/>
          </w:tcPr>
          <w:p w:rsidR="009C13D6" w:rsidRDefault="00ED1D52">
            <w:pPr>
              <w:pStyle w:val="TableParagraph"/>
              <w:spacing w:before="69"/>
              <w:ind w:right="2"/>
              <w:jc w:val="right"/>
              <w:rPr>
                <w:sz w:val="16"/>
              </w:rPr>
            </w:pPr>
            <w:r>
              <w:rPr>
                <w:sz w:val="16"/>
              </w:rPr>
              <w:t>238.25</w:t>
            </w:r>
          </w:p>
        </w:tc>
        <w:tc>
          <w:tcPr>
            <w:tcW w:w="898" w:type="dxa"/>
            <w:shd w:val="clear" w:color="auto" w:fill="C0C0C0"/>
          </w:tcPr>
          <w:p w:rsidR="009C13D6" w:rsidRDefault="00ED1D52">
            <w:pPr>
              <w:pStyle w:val="TableParagraph"/>
              <w:spacing w:before="69"/>
              <w:ind w:left="14"/>
              <w:rPr>
                <w:sz w:val="16"/>
              </w:rPr>
            </w:pPr>
            <w:r>
              <w:rPr>
                <w:sz w:val="16"/>
              </w:rPr>
              <w:t>30201</w:t>
            </w:r>
          </w:p>
        </w:tc>
        <w:tc>
          <w:tcPr>
            <w:tcW w:w="1682" w:type="dxa"/>
            <w:shd w:val="clear" w:color="auto" w:fill="C0C0C0"/>
          </w:tcPr>
          <w:p w:rsidR="009C13D6" w:rsidRDefault="00ED1D52">
            <w:pPr>
              <w:pStyle w:val="TableParagraph"/>
              <w:spacing w:before="69"/>
              <w:ind w:left="175"/>
              <w:rPr>
                <w:sz w:val="16"/>
              </w:rPr>
            </w:pPr>
            <w:r>
              <w:rPr>
                <w:sz w:val="16"/>
              </w:rPr>
              <w:t>办公费</w:t>
            </w:r>
          </w:p>
        </w:tc>
        <w:tc>
          <w:tcPr>
            <w:tcW w:w="1688" w:type="dxa"/>
          </w:tcPr>
          <w:p w:rsidR="009C13D6" w:rsidRDefault="00ED1D52">
            <w:pPr>
              <w:pStyle w:val="TableParagraph"/>
              <w:spacing w:before="69"/>
              <w:ind w:right="1"/>
              <w:jc w:val="right"/>
              <w:rPr>
                <w:sz w:val="16"/>
              </w:rPr>
            </w:pPr>
            <w:r>
              <w:rPr>
                <w:sz w:val="16"/>
              </w:rPr>
              <w:t>49.55</w:t>
            </w:r>
          </w:p>
        </w:tc>
        <w:tc>
          <w:tcPr>
            <w:tcW w:w="990" w:type="dxa"/>
            <w:shd w:val="clear" w:color="auto" w:fill="C0C0C0"/>
          </w:tcPr>
          <w:p w:rsidR="009C13D6" w:rsidRDefault="00ED1D52">
            <w:pPr>
              <w:pStyle w:val="TableParagraph"/>
              <w:spacing w:before="69"/>
              <w:ind w:left="14"/>
              <w:rPr>
                <w:sz w:val="16"/>
              </w:rPr>
            </w:pPr>
            <w:r>
              <w:rPr>
                <w:sz w:val="16"/>
              </w:rPr>
              <w:t>30701</w:t>
            </w:r>
          </w:p>
        </w:tc>
        <w:tc>
          <w:tcPr>
            <w:tcW w:w="2939" w:type="dxa"/>
            <w:shd w:val="clear" w:color="auto" w:fill="C0C0C0"/>
          </w:tcPr>
          <w:p w:rsidR="009C13D6" w:rsidRDefault="00ED1D52">
            <w:pPr>
              <w:pStyle w:val="TableParagraph"/>
              <w:spacing w:before="69"/>
              <w:ind w:left="174"/>
              <w:rPr>
                <w:sz w:val="16"/>
              </w:rPr>
            </w:pPr>
            <w:r>
              <w:rPr>
                <w:sz w:val="16"/>
              </w:rPr>
              <w:t>国内债务付息</w:t>
            </w:r>
          </w:p>
        </w:tc>
        <w:tc>
          <w:tcPr>
            <w:tcW w:w="1092" w:type="dxa"/>
          </w:tcPr>
          <w:p w:rsidR="009C13D6" w:rsidRDefault="00ED1D52">
            <w:pPr>
              <w:pStyle w:val="TableParagraph"/>
              <w:spacing w:before="69"/>
              <w:ind w:right="3"/>
              <w:jc w:val="right"/>
              <w:rPr>
                <w:sz w:val="16"/>
              </w:rPr>
            </w:pPr>
            <w:r>
              <w:rPr>
                <w:sz w:val="16"/>
              </w:rPr>
              <w:t>0.00</w:t>
            </w:r>
          </w:p>
        </w:tc>
      </w:tr>
      <w:tr w:rsidR="009C13D6">
        <w:trPr>
          <w:trHeight w:val="326"/>
        </w:trPr>
        <w:tc>
          <w:tcPr>
            <w:tcW w:w="925" w:type="dxa"/>
            <w:shd w:val="clear" w:color="auto" w:fill="C0C0C0"/>
          </w:tcPr>
          <w:p w:rsidR="009C13D6" w:rsidRDefault="00ED1D52">
            <w:pPr>
              <w:pStyle w:val="TableParagraph"/>
              <w:spacing w:before="68"/>
              <w:ind w:left="14"/>
              <w:rPr>
                <w:sz w:val="16"/>
              </w:rPr>
            </w:pPr>
            <w:r>
              <w:rPr>
                <w:sz w:val="16"/>
              </w:rPr>
              <w:t>30102</w:t>
            </w:r>
          </w:p>
        </w:tc>
        <w:tc>
          <w:tcPr>
            <w:tcW w:w="2199" w:type="dxa"/>
            <w:shd w:val="clear" w:color="auto" w:fill="C0C0C0"/>
          </w:tcPr>
          <w:p w:rsidR="009C13D6" w:rsidRDefault="00ED1D52">
            <w:pPr>
              <w:pStyle w:val="TableParagraph"/>
              <w:spacing w:before="68"/>
              <w:ind w:left="174"/>
              <w:rPr>
                <w:sz w:val="16"/>
              </w:rPr>
            </w:pPr>
            <w:r>
              <w:rPr>
                <w:sz w:val="16"/>
              </w:rPr>
              <w:t>津贴补贴</w:t>
            </w:r>
          </w:p>
        </w:tc>
        <w:tc>
          <w:tcPr>
            <w:tcW w:w="1575" w:type="dxa"/>
          </w:tcPr>
          <w:p w:rsidR="009C13D6" w:rsidRDefault="00ED1D52">
            <w:pPr>
              <w:pStyle w:val="TableParagraph"/>
              <w:spacing w:before="68"/>
              <w:ind w:right="2"/>
              <w:jc w:val="right"/>
              <w:rPr>
                <w:sz w:val="16"/>
              </w:rPr>
            </w:pPr>
            <w:r>
              <w:rPr>
                <w:sz w:val="16"/>
              </w:rPr>
              <w:t>128.18</w:t>
            </w:r>
          </w:p>
        </w:tc>
        <w:tc>
          <w:tcPr>
            <w:tcW w:w="898" w:type="dxa"/>
            <w:shd w:val="clear" w:color="auto" w:fill="C0C0C0"/>
          </w:tcPr>
          <w:p w:rsidR="009C13D6" w:rsidRDefault="00ED1D52">
            <w:pPr>
              <w:pStyle w:val="TableParagraph"/>
              <w:spacing w:before="68"/>
              <w:ind w:left="14"/>
              <w:rPr>
                <w:sz w:val="16"/>
              </w:rPr>
            </w:pPr>
            <w:r>
              <w:rPr>
                <w:sz w:val="16"/>
              </w:rPr>
              <w:t>30202</w:t>
            </w:r>
          </w:p>
        </w:tc>
        <w:tc>
          <w:tcPr>
            <w:tcW w:w="1682" w:type="dxa"/>
            <w:shd w:val="clear" w:color="auto" w:fill="C0C0C0"/>
          </w:tcPr>
          <w:p w:rsidR="009C13D6" w:rsidRDefault="00ED1D52">
            <w:pPr>
              <w:pStyle w:val="TableParagraph"/>
              <w:spacing w:before="68"/>
              <w:ind w:left="175"/>
              <w:rPr>
                <w:sz w:val="16"/>
              </w:rPr>
            </w:pPr>
            <w:r>
              <w:rPr>
                <w:sz w:val="16"/>
              </w:rPr>
              <w:t>印刷费</w:t>
            </w:r>
          </w:p>
        </w:tc>
        <w:tc>
          <w:tcPr>
            <w:tcW w:w="1688" w:type="dxa"/>
          </w:tcPr>
          <w:p w:rsidR="009C13D6" w:rsidRDefault="00ED1D52">
            <w:pPr>
              <w:pStyle w:val="TableParagraph"/>
              <w:spacing w:before="68"/>
              <w:ind w:right="1"/>
              <w:jc w:val="right"/>
              <w:rPr>
                <w:sz w:val="16"/>
              </w:rPr>
            </w:pPr>
            <w:r>
              <w:rPr>
                <w:sz w:val="16"/>
              </w:rPr>
              <w:t>36.61</w:t>
            </w:r>
          </w:p>
        </w:tc>
        <w:tc>
          <w:tcPr>
            <w:tcW w:w="990" w:type="dxa"/>
            <w:shd w:val="clear" w:color="auto" w:fill="C0C0C0"/>
          </w:tcPr>
          <w:p w:rsidR="009C13D6" w:rsidRDefault="00ED1D52">
            <w:pPr>
              <w:pStyle w:val="TableParagraph"/>
              <w:spacing w:before="68"/>
              <w:ind w:left="14"/>
              <w:rPr>
                <w:sz w:val="16"/>
              </w:rPr>
            </w:pPr>
            <w:r>
              <w:rPr>
                <w:sz w:val="16"/>
              </w:rPr>
              <w:t>30702</w:t>
            </w:r>
          </w:p>
        </w:tc>
        <w:tc>
          <w:tcPr>
            <w:tcW w:w="2939" w:type="dxa"/>
            <w:shd w:val="clear" w:color="auto" w:fill="C0C0C0"/>
          </w:tcPr>
          <w:p w:rsidR="009C13D6" w:rsidRDefault="00ED1D52">
            <w:pPr>
              <w:pStyle w:val="TableParagraph"/>
              <w:spacing w:before="68"/>
              <w:ind w:left="174"/>
              <w:rPr>
                <w:sz w:val="16"/>
              </w:rPr>
            </w:pPr>
            <w:r>
              <w:rPr>
                <w:sz w:val="16"/>
              </w:rPr>
              <w:t>国外债务付息</w:t>
            </w:r>
          </w:p>
        </w:tc>
        <w:tc>
          <w:tcPr>
            <w:tcW w:w="1092" w:type="dxa"/>
          </w:tcPr>
          <w:p w:rsidR="009C13D6" w:rsidRDefault="00ED1D52">
            <w:pPr>
              <w:pStyle w:val="TableParagraph"/>
              <w:spacing w:before="68"/>
              <w:ind w:right="3"/>
              <w:jc w:val="right"/>
              <w:rPr>
                <w:sz w:val="16"/>
              </w:rPr>
            </w:pPr>
            <w:r>
              <w:rPr>
                <w:sz w:val="16"/>
              </w:rPr>
              <w:t>0.00</w:t>
            </w:r>
          </w:p>
        </w:tc>
      </w:tr>
      <w:tr w:rsidR="009C13D6">
        <w:trPr>
          <w:trHeight w:val="327"/>
        </w:trPr>
        <w:tc>
          <w:tcPr>
            <w:tcW w:w="925" w:type="dxa"/>
            <w:shd w:val="clear" w:color="auto" w:fill="C0C0C0"/>
          </w:tcPr>
          <w:p w:rsidR="009C13D6" w:rsidRDefault="00ED1D52">
            <w:pPr>
              <w:pStyle w:val="TableParagraph"/>
              <w:spacing w:before="69"/>
              <w:ind w:left="14"/>
              <w:rPr>
                <w:sz w:val="16"/>
              </w:rPr>
            </w:pPr>
            <w:r>
              <w:rPr>
                <w:sz w:val="16"/>
              </w:rPr>
              <w:t>30103</w:t>
            </w:r>
          </w:p>
        </w:tc>
        <w:tc>
          <w:tcPr>
            <w:tcW w:w="2199" w:type="dxa"/>
            <w:shd w:val="clear" w:color="auto" w:fill="C0C0C0"/>
          </w:tcPr>
          <w:p w:rsidR="009C13D6" w:rsidRDefault="00ED1D52">
            <w:pPr>
              <w:pStyle w:val="TableParagraph"/>
              <w:spacing w:before="69"/>
              <w:ind w:left="174"/>
              <w:rPr>
                <w:sz w:val="16"/>
              </w:rPr>
            </w:pPr>
            <w:r>
              <w:rPr>
                <w:sz w:val="16"/>
              </w:rPr>
              <w:t>奖金</w:t>
            </w:r>
          </w:p>
        </w:tc>
        <w:tc>
          <w:tcPr>
            <w:tcW w:w="1575" w:type="dxa"/>
          </w:tcPr>
          <w:p w:rsidR="009C13D6" w:rsidRDefault="00ED1D52">
            <w:pPr>
              <w:pStyle w:val="TableParagraph"/>
              <w:spacing w:before="69"/>
              <w:ind w:right="2"/>
              <w:jc w:val="right"/>
              <w:rPr>
                <w:sz w:val="16"/>
              </w:rPr>
            </w:pPr>
            <w:r>
              <w:rPr>
                <w:sz w:val="16"/>
              </w:rPr>
              <w:t>131.84</w:t>
            </w:r>
          </w:p>
        </w:tc>
        <w:tc>
          <w:tcPr>
            <w:tcW w:w="898" w:type="dxa"/>
            <w:shd w:val="clear" w:color="auto" w:fill="C0C0C0"/>
          </w:tcPr>
          <w:p w:rsidR="009C13D6" w:rsidRDefault="00ED1D52">
            <w:pPr>
              <w:pStyle w:val="TableParagraph"/>
              <w:spacing w:before="69"/>
              <w:ind w:left="14"/>
              <w:rPr>
                <w:sz w:val="16"/>
              </w:rPr>
            </w:pPr>
            <w:r>
              <w:rPr>
                <w:sz w:val="16"/>
              </w:rPr>
              <w:t>30203</w:t>
            </w:r>
          </w:p>
        </w:tc>
        <w:tc>
          <w:tcPr>
            <w:tcW w:w="1682" w:type="dxa"/>
            <w:shd w:val="clear" w:color="auto" w:fill="C0C0C0"/>
          </w:tcPr>
          <w:p w:rsidR="009C13D6" w:rsidRDefault="00ED1D52">
            <w:pPr>
              <w:pStyle w:val="TableParagraph"/>
              <w:spacing w:before="69"/>
              <w:ind w:left="175"/>
              <w:rPr>
                <w:sz w:val="16"/>
              </w:rPr>
            </w:pPr>
            <w:r>
              <w:rPr>
                <w:sz w:val="16"/>
              </w:rPr>
              <w:t>咨询费</w:t>
            </w:r>
          </w:p>
        </w:tc>
        <w:tc>
          <w:tcPr>
            <w:tcW w:w="1688" w:type="dxa"/>
          </w:tcPr>
          <w:p w:rsidR="009C13D6" w:rsidRDefault="00ED1D52">
            <w:pPr>
              <w:pStyle w:val="TableParagraph"/>
              <w:spacing w:before="69"/>
              <w:ind w:right="3"/>
              <w:jc w:val="right"/>
              <w:rPr>
                <w:sz w:val="16"/>
              </w:rPr>
            </w:pPr>
            <w:r>
              <w:rPr>
                <w:sz w:val="16"/>
              </w:rPr>
              <w:t>0.00</w:t>
            </w:r>
          </w:p>
        </w:tc>
        <w:tc>
          <w:tcPr>
            <w:tcW w:w="990" w:type="dxa"/>
            <w:shd w:val="clear" w:color="auto" w:fill="C0C0C0"/>
          </w:tcPr>
          <w:p w:rsidR="009C13D6" w:rsidRDefault="00ED1D52">
            <w:pPr>
              <w:pStyle w:val="TableParagraph"/>
              <w:spacing w:before="69"/>
              <w:ind w:left="14"/>
              <w:rPr>
                <w:sz w:val="16"/>
              </w:rPr>
            </w:pPr>
            <w:r>
              <w:rPr>
                <w:sz w:val="16"/>
              </w:rPr>
              <w:t>310</w:t>
            </w:r>
          </w:p>
        </w:tc>
        <w:tc>
          <w:tcPr>
            <w:tcW w:w="2939" w:type="dxa"/>
            <w:shd w:val="clear" w:color="auto" w:fill="C0C0C0"/>
          </w:tcPr>
          <w:p w:rsidR="009C13D6" w:rsidRDefault="00ED1D52">
            <w:pPr>
              <w:pStyle w:val="TableParagraph"/>
              <w:spacing w:before="69"/>
              <w:ind w:left="13"/>
              <w:rPr>
                <w:sz w:val="16"/>
              </w:rPr>
            </w:pPr>
            <w:r>
              <w:rPr>
                <w:sz w:val="16"/>
              </w:rPr>
              <w:t>资本性支出</w:t>
            </w:r>
          </w:p>
        </w:tc>
        <w:tc>
          <w:tcPr>
            <w:tcW w:w="1092" w:type="dxa"/>
          </w:tcPr>
          <w:p w:rsidR="009C13D6" w:rsidRDefault="00ED1D52">
            <w:pPr>
              <w:pStyle w:val="TableParagraph"/>
              <w:spacing w:before="69"/>
              <w:ind w:right="1"/>
              <w:jc w:val="right"/>
              <w:rPr>
                <w:sz w:val="16"/>
              </w:rPr>
            </w:pPr>
            <w:r>
              <w:rPr>
                <w:sz w:val="16"/>
              </w:rPr>
              <w:t>355.46</w:t>
            </w:r>
          </w:p>
        </w:tc>
      </w:tr>
      <w:tr w:rsidR="009C13D6">
        <w:trPr>
          <w:trHeight w:val="327"/>
        </w:trPr>
        <w:tc>
          <w:tcPr>
            <w:tcW w:w="925" w:type="dxa"/>
            <w:shd w:val="clear" w:color="auto" w:fill="C0C0C0"/>
          </w:tcPr>
          <w:p w:rsidR="009C13D6" w:rsidRDefault="00ED1D52">
            <w:pPr>
              <w:pStyle w:val="TableParagraph"/>
              <w:spacing w:before="68"/>
              <w:ind w:left="14"/>
              <w:rPr>
                <w:sz w:val="16"/>
              </w:rPr>
            </w:pPr>
            <w:r>
              <w:rPr>
                <w:sz w:val="16"/>
              </w:rPr>
              <w:t>30106</w:t>
            </w:r>
          </w:p>
        </w:tc>
        <w:tc>
          <w:tcPr>
            <w:tcW w:w="2199" w:type="dxa"/>
            <w:shd w:val="clear" w:color="auto" w:fill="C0C0C0"/>
          </w:tcPr>
          <w:p w:rsidR="009C13D6" w:rsidRDefault="00ED1D52">
            <w:pPr>
              <w:pStyle w:val="TableParagraph"/>
              <w:spacing w:before="68"/>
              <w:ind w:left="174"/>
              <w:rPr>
                <w:sz w:val="16"/>
              </w:rPr>
            </w:pPr>
            <w:r>
              <w:rPr>
                <w:sz w:val="16"/>
              </w:rPr>
              <w:t>伙食补助费</w:t>
            </w:r>
          </w:p>
        </w:tc>
        <w:tc>
          <w:tcPr>
            <w:tcW w:w="1575" w:type="dxa"/>
          </w:tcPr>
          <w:p w:rsidR="009C13D6" w:rsidRDefault="00ED1D52">
            <w:pPr>
              <w:pStyle w:val="TableParagraph"/>
              <w:spacing w:before="68"/>
              <w:jc w:val="right"/>
              <w:rPr>
                <w:sz w:val="16"/>
              </w:rPr>
            </w:pPr>
            <w:r>
              <w:rPr>
                <w:sz w:val="16"/>
              </w:rPr>
              <w:t>64.86</w:t>
            </w:r>
          </w:p>
        </w:tc>
        <w:tc>
          <w:tcPr>
            <w:tcW w:w="898" w:type="dxa"/>
            <w:shd w:val="clear" w:color="auto" w:fill="C0C0C0"/>
          </w:tcPr>
          <w:p w:rsidR="009C13D6" w:rsidRDefault="00ED1D52">
            <w:pPr>
              <w:pStyle w:val="TableParagraph"/>
              <w:spacing w:before="68"/>
              <w:ind w:left="14"/>
              <w:rPr>
                <w:sz w:val="16"/>
              </w:rPr>
            </w:pPr>
            <w:r>
              <w:rPr>
                <w:sz w:val="16"/>
              </w:rPr>
              <w:t>30204</w:t>
            </w:r>
          </w:p>
        </w:tc>
        <w:tc>
          <w:tcPr>
            <w:tcW w:w="1682" w:type="dxa"/>
            <w:shd w:val="clear" w:color="auto" w:fill="C0C0C0"/>
          </w:tcPr>
          <w:p w:rsidR="009C13D6" w:rsidRDefault="00ED1D52">
            <w:pPr>
              <w:pStyle w:val="TableParagraph"/>
              <w:spacing w:before="68"/>
              <w:ind w:left="175"/>
              <w:rPr>
                <w:sz w:val="16"/>
              </w:rPr>
            </w:pPr>
            <w:r>
              <w:rPr>
                <w:sz w:val="16"/>
              </w:rPr>
              <w:t>手续费</w:t>
            </w:r>
          </w:p>
        </w:tc>
        <w:tc>
          <w:tcPr>
            <w:tcW w:w="1688" w:type="dxa"/>
          </w:tcPr>
          <w:p w:rsidR="009C13D6" w:rsidRDefault="00ED1D52">
            <w:pPr>
              <w:pStyle w:val="TableParagraph"/>
              <w:spacing w:before="68"/>
              <w:ind w:right="3"/>
              <w:jc w:val="right"/>
              <w:rPr>
                <w:sz w:val="16"/>
              </w:rPr>
            </w:pPr>
            <w:r>
              <w:rPr>
                <w:sz w:val="16"/>
              </w:rPr>
              <w:t>0.00</w:t>
            </w:r>
          </w:p>
        </w:tc>
        <w:tc>
          <w:tcPr>
            <w:tcW w:w="990" w:type="dxa"/>
            <w:shd w:val="clear" w:color="auto" w:fill="C0C0C0"/>
          </w:tcPr>
          <w:p w:rsidR="009C13D6" w:rsidRDefault="00ED1D52">
            <w:pPr>
              <w:pStyle w:val="TableParagraph"/>
              <w:spacing w:before="68"/>
              <w:ind w:left="14"/>
              <w:rPr>
                <w:sz w:val="16"/>
              </w:rPr>
            </w:pPr>
            <w:r>
              <w:rPr>
                <w:sz w:val="16"/>
              </w:rPr>
              <w:t>31001</w:t>
            </w:r>
          </w:p>
        </w:tc>
        <w:tc>
          <w:tcPr>
            <w:tcW w:w="2939" w:type="dxa"/>
            <w:shd w:val="clear" w:color="auto" w:fill="C0C0C0"/>
          </w:tcPr>
          <w:p w:rsidR="009C13D6" w:rsidRDefault="00ED1D52">
            <w:pPr>
              <w:pStyle w:val="TableParagraph"/>
              <w:spacing w:before="68"/>
              <w:ind w:left="174"/>
              <w:rPr>
                <w:sz w:val="16"/>
              </w:rPr>
            </w:pPr>
            <w:r>
              <w:rPr>
                <w:sz w:val="16"/>
              </w:rPr>
              <w:t>房屋建筑物购建</w:t>
            </w:r>
          </w:p>
        </w:tc>
        <w:tc>
          <w:tcPr>
            <w:tcW w:w="1092" w:type="dxa"/>
          </w:tcPr>
          <w:p w:rsidR="009C13D6" w:rsidRDefault="00ED1D52">
            <w:pPr>
              <w:pStyle w:val="TableParagraph"/>
              <w:spacing w:before="68"/>
              <w:ind w:right="3"/>
              <w:jc w:val="right"/>
              <w:rPr>
                <w:sz w:val="16"/>
              </w:rPr>
            </w:pPr>
            <w:r>
              <w:rPr>
                <w:sz w:val="16"/>
              </w:rPr>
              <w:t>0.00</w:t>
            </w:r>
          </w:p>
        </w:tc>
      </w:tr>
      <w:tr w:rsidR="009C13D6">
        <w:trPr>
          <w:trHeight w:val="326"/>
        </w:trPr>
        <w:tc>
          <w:tcPr>
            <w:tcW w:w="925" w:type="dxa"/>
            <w:shd w:val="clear" w:color="auto" w:fill="C0C0C0"/>
          </w:tcPr>
          <w:p w:rsidR="009C13D6" w:rsidRDefault="00ED1D52">
            <w:pPr>
              <w:pStyle w:val="TableParagraph"/>
              <w:spacing w:before="69"/>
              <w:ind w:left="14"/>
              <w:rPr>
                <w:sz w:val="16"/>
              </w:rPr>
            </w:pPr>
            <w:r>
              <w:rPr>
                <w:sz w:val="16"/>
              </w:rPr>
              <w:t>30107</w:t>
            </w:r>
          </w:p>
        </w:tc>
        <w:tc>
          <w:tcPr>
            <w:tcW w:w="2199" w:type="dxa"/>
            <w:shd w:val="clear" w:color="auto" w:fill="C0C0C0"/>
          </w:tcPr>
          <w:p w:rsidR="009C13D6" w:rsidRDefault="00ED1D52">
            <w:pPr>
              <w:pStyle w:val="TableParagraph"/>
              <w:spacing w:before="69"/>
              <w:ind w:left="174"/>
              <w:rPr>
                <w:sz w:val="16"/>
              </w:rPr>
            </w:pPr>
            <w:r>
              <w:rPr>
                <w:sz w:val="16"/>
              </w:rPr>
              <w:t>绩效工资</w:t>
            </w:r>
          </w:p>
        </w:tc>
        <w:tc>
          <w:tcPr>
            <w:tcW w:w="1575" w:type="dxa"/>
          </w:tcPr>
          <w:p w:rsidR="009C13D6" w:rsidRDefault="00ED1D52">
            <w:pPr>
              <w:pStyle w:val="TableParagraph"/>
              <w:spacing w:before="69"/>
              <w:ind w:right="2"/>
              <w:jc w:val="right"/>
              <w:rPr>
                <w:sz w:val="16"/>
              </w:rPr>
            </w:pPr>
            <w:r>
              <w:rPr>
                <w:sz w:val="16"/>
              </w:rPr>
              <w:t>0.00</w:t>
            </w:r>
          </w:p>
        </w:tc>
        <w:tc>
          <w:tcPr>
            <w:tcW w:w="898" w:type="dxa"/>
            <w:shd w:val="clear" w:color="auto" w:fill="C0C0C0"/>
          </w:tcPr>
          <w:p w:rsidR="009C13D6" w:rsidRDefault="00ED1D52">
            <w:pPr>
              <w:pStyle w:val="TableParagraph"/>
              <w:spacing w:before="69"/>
              <w:ind w:left="14"/>
              <w:rPr>
                <w:sz w:val="16"/>
              </w:rPr>
            </w:pPr>
            <w:r>
              <w:rPr>
                <w:sz w:val="16"/>
              </w:rPr>
              <w:t>30205</w:t>
            </w:r>
          </w:p>
        </w:tc>
        <w:tc>
          <w:tcPr>
            <w:tcW w:w="1682" w:type="dxa"/>
            <w:shd w:val="clear" w:color="auto" w:fill="C0C0C0"/>
          </w:tcPr>
          <w:p w:rsidR="009C13D6" w:rsidRDefault="00ED1D52">
            <w:pPr>
              <w:pStyle w:val="TableParagraph"/>
              <w:spacing w:before="69"/>
              <w:ind w:left="175"/>
              <w:rPr>
                <w:sz w:val="16"/>
              </w:rPr>
            </w:pPr>
            <w:r>
              <w:rPr>
                <w:sz w:val="16"/>
              </w:rPr>
              <w:t>水费</w:t>
            </w:r>
          </w:p>
        </w:tc>
        <w:tc>
          <w:tcPr>
            <w:tcW w:w="1688" w:type="dxa"/>
          </w:tcPr>
          <w:p w:rsidR="009C13D6" w:rsidRDefault="00ED1D52">
            <w:pPr>
              <w:pStyle w:val="TableParagraph"/>
              <w:spacing w:before="69"/>
              <w:ind w:right="1"/>
              <w:jc w:val="right"/>
              <w:rPr>
                <w:sz w:val="16"/>
              </w:rPr>
            </w:pPr>
            <w:r>
              <w:rPr>
                <w:sz w:val="16"/>
              </w:rPr>
              <w:t>10.39</w:t>
            </w:r>
          </w:p>
        </w:tc>
        <w:tc>
          <w:tcPr>
            <w:tcW w:w="990" w:type="dxa"/>
            <w:shd w:val="clear" w:color="auto" w:fill="C0C0C0"/>
          </w:tcPr>
          <w:p w:rsidR="009C13D6" w:rsidRDefault="00ED1D52">
            <w:pPr>
              <w:pStyle w:val="TableParagraph"/>
              <w:spacing w:before="69"/>
              <w:ind w:left="14"/>
              <w:rPr>
                <w:sz w:val="16"/>
              </w:rPr>
            </w:pPr>
            <w:r>
              <w:rPr>
                <w:sz w:val="16"/>
              </w:rPr>
              <w:t>31002</w:t>
            </w:r>
          </w:p>
        </w:tc>
        <w:tc>
          <w:tcPr>
            <w:tcW w:w="2939" w:type="dxa"/>
            <w:shd w:val="clear" w:color="auto" w:fill="C0C0C0"/>
          </w:tcPr>
          <w:p w:rsidR="009C13D6" w:rsidRDefault="00ED1D52">
            <w:pPr>
              <w:pStyle w:val="TableParagraph"/>
              <w:spacing w:before="69"/>
              <w:ind w:left="174"/>
              <w:rPr>
                <w:sz w:val="16"/>
              </w:rPr>
            </w:pPr>
            <w:r>
              <w:rPr>
                <w:sz w:val="16"/>
              </w:rPr>
              <w:t>办公设备购置</w:t>
            </w:r>
          </w:p>
        </w:tc>
        <w:tc>
          <w:tcPr>
            <w:tcW w:w="1092" w:type="dxa"/>
          </w:tcPr>
          <w:p w:rsidR="009C13D6" w:rsidRDefault="00ED1D52">
            <w:pPr>
              <w:pStyle w:val="TableParagraph"/>
              <w:spacing w:before="69"/>
              <w:ind w:right="3"/>
              <w:jc w:val="right"/>
              <w:rPr>
                <w:sz w:val="16"/>
              </w:rPr>
            </w:pPr>
            <w:r>
              <w:rPr>
                <w:sz w:val="16"/>
              </w:rPr>
              <w:t>355.460</w:t>
            </w:r>
          </w:p>
        </w:tc>
      </w:tr>
      <w:tr w:rsidR="009C13D6">
        <w:trPr>
          <w:trHeight w:val="639"/>
        </w:trPr>
        <w:tc>
          <w:tcPr>
            <w:tcW w:w="925" w:type="dxa"/>
            <w:shd w:val="clear" w:color="auto" w:fill="C0C0C0"/>
          </w:tcPr>
          <w:p w:rsidR="009C13D6" w:rsidRDefault="009C13D6">
            <w:pPr>
              <w:pStyle w:val="TableParagraph"/>
              <w:spacing w:before="6"/>
              <w:rPr>
                <w:sz w:val="17"/>
              </w:rPr>
            </w:pPr>
          </w:p>
          <w:p w:rsidR="009C13D6" w:rsidRDefault="00ED1D52">
            <w:pPr>
              <w:pStyle w:val="TableParagraph"/>
              <w:spacing w:before="1"/>
              <w:ind w:left="14"/>
              <w:rPr>
                <w:sz w:val="16"/>
              </w:rPr>
            </w:pPr>
            <w:r>
              <w:rPr>
                <w:sz w:val="16"/>
              </w:rPr>
              <w:t>30108</w:t>
            </w:r>
          </w:p>
        </w:tc>
        <w:tc>
          <w:tcPr>
            <w:tcW w:w="2199" w:type="dxa"/>
            <w:shd w:val="clear" w:color="auto" w:fill="C0C0C0"/>
          </w:tcPr>
          <w:p w:rsidR="009C13D6" w:rsidRDefault="00ED1D52">
            <w:pPr>
              <w:pStyle w:val="TableParagraph"/>
              <w:spacing w:before="69"/>
              <w:ind w:left="174"/>
              <w:rPr>
                <w:sz w:val="16"/>
              </w:rPr>
            </w:pPr>
            <w:r>
              <w:rPr>
                <w:sz w:val="16"/>
              </w:rPr>
              <w:t>机关事业单位基本养老保险</w:t>
            </w:r>
          </w:p>
          <w:p w:rsidR="009C13D6" w:rsidRDefault="00ED1D52">
            <w:pPr>
              <w:pStyle w:val="TableParagraph"/>
              <w:spacing w:before="106"/>
              <w:ind w:left="13"/>
              <w:rPr>
                <w:sz w:val="16"/>
              </w:rPr>
            </w:pPr>
            <w:r>
              <w:rPr>
                <w:sz w:val="16"/>
              </w:rPr>
              <w:t>缴费</w:t>
            </w:r>
          </w:p>
        </w:tc>
        <w:tc>
          <w:tcPr>
            <w:tcW w:w="1575" w:type="dxa"/>
          </w:tcPr>
          <w:p w:rsidR="009C13D6" w:rsidRDefault="009C13D6">
            <w:pPr>
              <w:pStyle w:val="TableParagraph"/>
              <w:spacing w:before="6"/>
              <w:rPr>
                <w:sz w:val="17"/>
              </w:rPr>
            </w:pPr>
          </w:p>
          <w:p w:rsidR="009C13D6" w:rsidRDefault="00ED1D52">
            <w:pPr>
              <w:pStyle w:val="TableParagraph"/>
              <w:spacing w:before="1"/>
              <w:ind w:right="2"/>
              <w:jc w:val="right"/>
              <w:rPr>
                <w:sz w:val="16"/>
              </w:rPr>
            </w:pPr>
            <w:r>
              <w:rPr>
                <w:sz w:val="16"/>
              </w:rPr>
              <w:t>162.24</w:t>
            </w:r>
          </w:p>
        </w:tc>
        <w:tc>
          <w:tcPr>
            <w:tcW w:w="898" w:type="dxa"/>
            <w:shd w:val="clear" w:color="auto" w:fill="C0C0C0"/>
          </w:tcPr>
          <w:p w:rsidR="009C13D6" w:rsidRDefault="009C13D6">
            <w:pPr>
              <w:pStyle w:val="TableParagraph"/>
              <w:spacing w:before="6"/>
              <w:rPr>
                <w:sz w:val="17"/>
              </w:rPr>
            </w:pPr>
          </w:p>
          <w:p w:rsidR="009C13D6" w:rsidRDefault="00ED1D52">
            <w:pPr>
              <w:pStyle w:val="TableParagraph"/>
              <w:spacing w:before="1"/>
              <w:ind w:left="14"/>
              <w:rPr>
                <w:sz w:val="16"/>
              </w:rPr>
            </w:pPr>
            <w:r>
              <w:rPr>
                <w:sz w:val="16"/>
              </w:rPr>
              <w:t>30206</w:t>
            </w:r>
          </w:p>
        </w:tc>
        <w:tc>
          <w:tcPr>
            <w:tcW w:w="1682" w:type="dxa"/>
            <w:shd w:val="clear" w:color="auto" w:fill="C0C0C0"/>
          </w:tcPr>
          <w:p w:rsidR="009C13D6" w:rsidRDefault="009C13D6">
            <w:pPr>
              <w:pStyle w:val="TableParagraph"/>
              <w:spacing w:before="6"/>
              <w:rPr>
                <w:sz w:val="17"/>
              </w:rPr>
            </w:pPr>
          </w:p>
          <w:p w:rsidR="009C13D6" w:rsidRDefault="00ED1D52">
            <w:pPr>
              <w:pStyle w:val="TableParagraph"/>
              <w:spacing w:before="1"/>
              <w:ind w:left="175"/>
              <w:rPr>
                <w:sz w:val="16"/>
              </w:rPr>
            </w:pPr>
            <w:r>
              <w:rPr>
                <w:sz w:val="16"/>
              </w:rPr>
              <w:t>电费</w:t>
            </w:r>
          </w:p>
        </w:tc>
        <w:tc>
          <w:tcPr>
            <w:tcW w:w="1688" w:type="dxa"/>
          </w:tcPr>
          <w:p w:rsidR="009C13D6" w:rsidRDefault="009C13D6">
            <w:pPr>
              <w:pStyle w:val="TableParagraph"/>
              <w:spacing w:before="6"/>
              <w:rPr>
                <w:sz w:val="17"/>
              </w:rPr>
            </w:pPr>
          </w:p>
          <w:p w:rsidR="009C13D6" w:rsidRDefault="00ED1D52">
            <w:pPr>
              <w:pStyle w:val="TableParagraph"/>
              <w:spacing w:before="1"/>
              <w:ind w:right="1"/>
              <w:jc w:val="right"/>
              <w:rPr>
                <w:sz w:val="16"/>
              </w:rPr>
            </w:pPr>
            <w:r>
              <w:rPr>
                <w:sz w:val="16"/>
              </w:rPr>
              <w:t>13.77</w:t>
            </w:r>
          </w:p>
        </w:tc>
        <w:tc>
          <w:tcPr>
            <w:tcW w:w="990" w:type="dxa"/>
            <w:shd w:val="clear" w:color="auto" w:fill="C0C0C0"/>
          </w:tcPr>
          <w:p w:rsidR="009C13D6" w:rsidRDefault="009C13D6">
            <w:pPr>
              <w:pStyle w:val="TableParagraph"/>
              <w:spacing w:before="6"/>
              <w:rPr>
                <w:sz w:val="17"/>
              </w:rPr>
            </w:pPr>
          </w:p>
          <w:p w:rsidR="009C13D6" w:rsidRDefault="00ED1D52">
            <w:pPr>
              <w:pStyle w:val="TableParagraph"/>
              <w:spacing w:before="1"/>
              <w:ind w:left="14"/>
              <w:rPr>
                <w:sz w:val="16"/>
              </w:rPr>
            </w:pPr>
            <w:r>
              <w:rPr>
                <w:sz w:val="16"/>
              </w:rPr>
              <w:t>31003</w:t>
            </w:r>
          </w:p>
        </w:tc>
        <w:tc>
          <w:tcPr>
            <w:tcW w:w="2939" w:type="dxa"/>
            <w:shd w:val="clear" w:color="auto" w:fill="C0C0C0"/>
          </w:tcPr>
          <w:p w:rsidR="009C13D6" w:rsidRDefault="009C13D6">
            <w:pPr>
              <w:pStyle w:val="TableParagraph"/>
              <w:spacing w:before="6"/>
              <w:rPr>
                <w:sz w:val="17"/>
              </w:rPr>
            </w:pPr>
          </w:p>
          <w:p w:rsidR="009C13D6" w:rsidRDefault="00ED1D52">
            <w:pPr>
              <w:pStyle w:val="TableParagraph"/>
              <w:spacing w:before="1"/>
              <w:ind w:left="174"/>
              <w:rPr>
                <w:sz w:val="16"/>
              </w:rPr>
            </w:pPr>
            <w:r>
              <w:rPr>
                <w:sz w:val="16"/>
              </w:rPr>
              <w:t>专用设备购置</w:t>
            </w:r>
          </w:p>
        </w:tc>
        <w:tc>
          <w:tcPr>
            <w:tcW w:w="1092" w:type="dxa"/>
          </w:tcPr>
          <w:p w:rsidR="009C13D6" w:rsidRDefault="009C13D6">
            <w:pPr>
              <w:pStyle w:val="TableParagraph"/>
              <w:spacing w:before="6"/>
              <w:rPr>
                <w:sz w:val="17"/>
              </w:rPr>
            </w:pPr>
          </w:p>
          <w:p w:rsidR="009C13D6" w:rsidRDefault="00ED1D52">
            <w:pPr>
              <w:pStyle w:val="TableParagraph"/>
              <w:spacing w:before="1"/>
              <w:ind w:right="3"/>
              <w:jc w:val="right"/>
              <w:rPr>
                <w:sz w:val="16"/>
              </w:rPr>
            </w:pPr>
            <w:r>
              <w:rPr>
                <w:sz w:val="16"/>
              </w:rPr>
              <w:t>0.00</w:t>
            </w:r>
          </w:p>
        </w:tc>
      </w:tr>
      <w:tr w:rsidR="009C13D6">
        <w:trPr>
          <w:trHeight w:val="326"/>
        </w:trPr>
        <w:tc>
          <w:tcPr>
            <w:tcW w:w="925" w:type="dxa"/>
            <w:shd w:val="clear" w:color="auto" w:fill="C0C0C0"/>
          </w:tcPr>
          <w:p w:rsidR="009C13D6" w:rsidRDefault="00ED1D52">
            <w:pPr>
              <w:pStyle w:val="TableParagraph"/>
              <w:spacing w:before="70"/>
              <w:ind w:left="14"/>
              <w:rPr>
                <w:sz w:val="16"/>
              </w:rPr>
            </w:pPr>
            <w:r>
              <w:rPr>
                <w:sz w:val="16"/>
              </w:rPr>
              <w:t>30109</w:t>
            </w:r>
          </w:p>
        </w:tc>
        <w:tc>
          <w:tcPr>
            <w:tcW w:w="2199" w:type="dxa"/>
            <w:shd w:val="clear" w:color="auto" w:fill="C0C0C0"/>
          </w:tcPr>
          <w:p w:rsidR="009C13D6" w:rsidRDefault="00ED1D52">
            <w:pPr>
              <w:pStyle w:val="TableParagraph"/>
              <w:spacing w:before="70"/>
              <w:ind w:left="174"/>
              <w:rPr>
                <w:sz w:val="16"/>
              </w:rPr>
            </w:pPr>
            <w:r>
              <w:rPr>
                <w:sz w:val="16"/>
              </w:rPr>
              <w:t>职业年金缴费</w:t>
            </w:r>
          </w:p>
        </w:tc>
        <w:tc>
          <w:tcPr>
            <w:tcW w:w="1575" w:type="dxa"/>
          </w:tcPr>
          <w:p w:rsidR="009C13D6" w:rsidRDefault="00ED1D52">
            <w:pPr>
              <w:pStyle w:val="TableParagraph"/>
              <w:spacing w:before="70"/>
              <w:ind w:right="2"/>
              <w:jc w:val="right"/>
              <w:rPr>
                <w:sz w:val="16"/>
              </w:rPr>
            </w:pPr>
            <w:r>
              <w:rPr>
                <w:sz w:val="16"/>
              </w:rPr>
              <w:t>16.8</w:t>
            </w:r>
          </w:p>
        </w:tc>
        <w:tc>
          <w:tcPr>
            <w:tcW w:w="898" w:type="dxa"/>
            <w:shd w:val="clear" w:color="auto" w:fill="C0C0C0"/>
          </w:tcPr>
          <w:p w:rsidR="009C13D6" w:rsidRDefault="00ED1D52">
            <w:pPr>
              <w:pStyle w:val="TableParagraph"/>
              <w:spacing w:before="70"/>
              <w:ind w:left="14"/>
              <w:rPr>
                <w:sz w:val="16"/>
              </w:rPr>
            </w:pPr>
            <w:r>
              <w:rPr>
                <w:sz w:val="16"/>
              </w:rPr>
              <w:t>30207</w:t>
            </w:r>
          </w:p>
        </w:tc>
        <w:tc>
          <w:tcPr>
            <w:tcW w:w="1682" w:type="dxa"/>
            <w:shd w:val="clear" w:color="auto" w:fill="C0C0C0"/>
          </w:tcPr>
          <w:p w:rsidR="009C13D6" w:rsidRDefault="00ED1D52">
            <w:pPr>
              <w:pStyle w:val="TableParagraph"/>
              <w:spacing w:before="70"/>
              <w:ind w:left="175"/>
              <w:rPr>
                <w:sz w:val="16"/>
              </w:rPr>
            </w:pPr>
            <w:r>
              <w:rPr>
                <w:sz w:val="16"/>
              </w:rPr>
              <w:t>邮电费</w:t>
            </w:r>
          </w:p>
        </w:tc>
        <w:tc>
          <w:tcPr>
            <w:tcW w:w="1688" w:type="dxa"/>
          </w:tcPr>
          <w:p w:rsidR="009C13D6" w:rsidRDefault="00ED1D52">
            <w:pPr>
              <w:pStyle w:val="TableParagraph"/>
              <w:spacing w:before="70"/>
              <w:ind w:right="1"/>
              <w:jc w:val="right"/>
              <w:rPr>
                <w:sz w:val="16"/>
              </w:rPr>
            </w:pPr>
            <w:r>
              <w:rPr>
                <w:sz w:val="16"/>
              </w:rPr>
              <w:t>19.05</w:t>
            </w:r>
          </w:p>
        </w:tc>
        <w:tc>
          <w:tcPr>
            <w:tcW w:w="990" w:type="dxa"/>
            <w:shd w:val="clear" w:color="auto" w:fill="C0C0C0"/>
          </w:tcPr>
          <w:p w:rsidR="009C13D6" w:rsidRDefault="00ED1D52">
            <w:pPr>
              <w:pStyle w:val="TableParagraph"/>
              <w:spacing w:before="70"/>
              <w:ind w:left="14"/>
              <w:rPr>
                <w:sz w:val="16"/>
              </w:rPr>
            </w:pPr>
            <w:r>
              <w:rPr>
                <w:sz w:val="16"/>
              </w:rPr>
              <w:t>31005</w:t>
            </w:r>
          </w:p>
        </w:tc>
        <w:tc>
          <w:tcPr>
            <w:tcW w:w="2939" w:type="dxa"/>
            <w:shd w:val="clear" w:color="auto" w:fill="C0C0C0"/>
          </w:tcPr>
          <w:p w:rsidR="009C13D6" w:rsidRDefault="00ED1D52">
            <w:pPr>
              <w:pStyle w:val="TableParagraph"/>
              <w:spacing w:before="70"/>
              <w:ind w:left="174"/>
              <w:rPr>
                <w:sz w:val="16"/>
              </w:rPr>
            </w:pPr>
            <w:r>
              <w:rPr>
                <w:sz w:val="16"/>
              </w:rPr>
              <w:t>基础设施建设</w:t>
            </w:r>
          </w:p>
        </w:tc>
        <w:tc>
          <w:tcPr>
            <w:tcW w:w="1092" w:type="dxa"/>
          </w:tcPr>
          <w:p w:rsidR="009C13D6" w:rsidRDefault="00ED1D52">
            <w:pPr>
              <w:pStyle w:val="TableParagraph"/>
              <w:spacing w:before="70"/>
              <w:ind w:right="3"/>
              <w:jc w:val="right"/>
              <w:rPr>
                <w:sz w:val="16"/>
              </w:rPr>
            </w:pPr>
            <w:r>
              <w:rPr>
                <w:sz w:val="16"/>
              </w:rPr>
              <w:t>0.00</w:t>
            </w:r>
          </w:p>
        </w:tc>
      </w:tr>
      <w:tr w:rsidR="009C13D6">
        <w:trPr>
          <w:trHeight w:val="327"/>
        </w:trPr>
        <w:tc>
          <w:tcPr>
            <w:tcW w:w="925" w:type="dxa"/>
            <w:shd w:val="clear" w:color="auto" w:fill="C0C0C0"/>
          </w:tcPr>
          <w:p w:rsidR="009C13D6" w:rsidRDefault="00ED1D52">
            <w:pPr>
              <w:pStyle w:val="TableParagraph"/>
              <w:spacing w:before="69"/>
              <w:ind w:left="14"/>
              <w:rPr>
                <w:sz w:val="16"/>
              </w:rPr>
            </w:pPr>
            <w:r>
              <w:rPr>
                <w:sz w:val="16"/>
              </w:rPr>
              <w:t>30110</w:t>
            </w:r>
          </w:p>
        </w:tc>
        <w:tc>
          <w:tcPr>
            <w:tcW w:w="2199" w:type="dxa"/>
            <w:shd w:val="clear" w:color="auto" w:fill="C0C0C0"/>
          </w:tcPr>
          <w:p w:rsidR="009C13D6" w:rsidRDefault="00ED1D52">
            <w:pPr>
              <w:pStyle w:val="TableParagraph"/>
              <w:spacing w:before="69"/>
              <w:ind w:left="174"/>
              <w:rPr>
                <w:sz w:val="16"/>
              </w:rPr>
            </w:pPr>
            <w:r>
              <w:rPr>
                <w:sz w:val="16"/>
              </w:rPr>
              <w:t>职工基本医疗保险缴费</w:t>
            </w:r>
          </w:p>
        </w:tc>
        <w:tc>
          <w:tcPr>
            <w:tcW w:w="1575" w:type="dxa"/>
          </w:tcPr>
          <w:p w:rsidR="009C13D6" w:rsidRDefault="00ED1D52">
            <w:pPr>
              <w:pStyle w:val="TableParagraph"/>
              <w:spacing w:before="69"/>
              <w:ind w:right="2"/>
              <w:jc w:val="right"/>
              <w:rPr>
                <w:sz w:val="16"/>
              </w:rPr>
            </w:pPr>
            <w:r>
              <w:rPr>
                <w:sz w:val="16"/>
              </w:rPr>
              <w:t>290</w:t>
            </w:r>
          </w:p>
        </w:tc>
        <w:tc>
          <w:tcPr>
            <w:tcW w:w="898" w:type="dxa"/>
            <w:shd w:val="clear" w:color="auto" w:fill="C0C0C0"/>
          </w:tcPr>
          <w:p w:rsidR="009C13D6" w:rsidRDefault="00ED1D52">
            <w:pPr>
              <w:pStyle w:val="TableParagraph"/>
              <w:spacing w:before="69"/>
              <w:ind w:left="14"/>
              <w:rPr>
                <w:sz w:val="16"/>
              </w:rPr>
            </w:pPr>
            <w:r>
              <w:rPr>
                <w:sz w:val="16"/>
              </w:rPr>
              <w:t>30208</w:t>
            </w:r>
          </w:p>
        </w:tc>
        <w:tc>
          <w:tcPr>
            <w:tcW w:w="1682" w:type="dxa"/>
            <w:shd w:val="clear" w:color="auto" w:fill="C0C0C0"/>
          </w:tcPr>
          <w:p w:rsidR="009C13D6" w:rsidRDefault="00ED1D52">
            <w:pPr>
              <w:pStyle w:val="TableParagraph"/>
              <w:spacing w:before="69"/>
              <w:ind w:left="175"/>
              <w:rPr>
                <w:sz w:val="16"/>
              </w:rPr>
            </w:pPr>
            <w:r>
              <w:rPr>
                <w:sz w:val="16"/>
              </w:rPr>
              <w:t>取暖费</w:t>
            </w:r>
          </w:p>
        </w:tc>
        <w:tc>
          <w:tcPr>
            <w:tcW w:w="1688" w:type="dxa"/>
          </w:tcPr>
          <w:p w:rsidR="009C13D6" w:rsidRDefault="00ED1D52">
            <w:pPr>
              <w:pStyle w:val="TableParagraph"/>
              <w:spacing w:before="69"/>
              <w:ind w:right="3"/>
              <w:jc w:val="right"/>
              <w:rPr>
                <w:sz w:val="16"/>
              </w:rPr>
            </w:pPr>
            <w:r>
              <w:rPr>
                <w:sz w:val="16"/>
              </w:rPr>
              <w:t>0.00</w:t>
            </w:r>
          </w:p>
        </w:tc>
        <w:tc>
          <w:tcPr>
            <w:tcW w:w="990" w:type="dxa"/>
            <w:shd w:val="clear" w:color="auto" w:fill="C0C0C0"/>
          </w:tcPr>
          <w:p w:rsidR="009C13D6" w:rsidRDefault="00ED1D52">
            <w:pPr>
              <w:pStyle w:val="TableParagraph"/>
              <w:spacing w:before="69"/>
              <w:ind w:left="14"/>
              <w:rPr>
                <w:sz w:val="16"/>
              </w:rPr>
            </w:pPr>
            <w:r>
              <w:rPr>
                <w:sz w:val="16"/>
              </w:rPr>
              <w:t>31006</w:t>
            </w:r>
          </w:p>
        </w:tc>
        <w:tc>
          <w:tcPr>
            <w:tcW w:w="2939" w:type="dxa"/>
            <w:shd w:val="clear" w:color="auto" w:fill="C0C0C0"/>
          </w:tcPr>
          <w:p w:rsidR="009C13D6" w:rsidRDefault="00ED1D52">
            <w:pPr>
              <w:pStyle w:val="TableParagraph"/>
              <w:spacing w:before="69"/>
              <w:ind w:left="174"/>
              <w:rPr>
                <w:sz w:val="16"/>
              </w:rPr>
            </w:pPr>
            <w:r>
              <w:rPr>
                <w:sz w:val="16"/>
              </w:rPr>
              <w:t>大型修缮</w:t>
            </w:r>
          </w:p>
        </w:tc>
        <w:tc>
          <w:tcPr>
            <w:tcW w:w="1092" w:type="dxa"/>
          </w:tcPr>
          <w:p w:rsidR="009C13D6" w:rsidRDefault="00ED1D52">
            <w:pPr>
              <w:pStyle w:val="TableParagraph"/>
              <w:spacing w:before="69"/>
              <w:ind w:right="3"/>
              <w:jc w:val="right"/>
              <w:rPr>
                <w:sz w:val="16"/>
              </w:rPr>
            </w:pPr>
            <w:r>
              <w:rPr>
                <w:sz w:val="16"/>
              </w:rPr>
              <w:t>0.00</w:t>
            </w:r>
          </w:p>
        </w:tc>
      </w:tr>
      <w:tr w:rsidR="009C13D6">
        <w:trPr>
          <w:trHeight w:val="326"/>
        </w:trPr>
        <w:tc>
          <w:tcPr>
            <w:tcW w:w="925" w:type="dxa"/>
            <w:shd w:val="clear" w:color="auto" w:fill="C0C0C0"/>
          </w:tcPr>
          <w:p w:rsidR="009C13D6" w:rsidRDefault="00ED1D52">
            <w:pPr>
              <w:pStyle w:val="TableParagraph"/>
              <w:spacing w:before="68"/>
              <w:ind w:left="14"/>
              <w:rPr>
                <w:sz w:val="16"/>
              </w:rPr>
            </w:pPr>
            <w:r>
              <w:rPr>
                <w:sz w:val="16"/>
              </w:rPr>
              <w:t>30111</w:t>
            </w:r>
          </w:p>
        </w:tc>
        <w:tc>
          <w:tcPr>
            <w:tcW w:w="2199" w:type="dxa"/>
            <w:shd w:val="clear" w:color="auto" w:fill="C0C0C0"/>
          </w:tcPr>
          <w:p w:rsidR="009C13D6" w:rsidRDefault="00ED1D52">
            <w:pPr>
              <w:pStyle w:val="TableParagraph"/>
              <w:spacing w:before="68"/>
              <w:ind w:left="174"/>
              <w:rPr>
                <w:sz w:val="16"/>
              </w:rPr>
            </w:pPr>
            <w:r>
              <w:rPr>
                <w:sz w:val="16"/>
              </w:rPr>
              <w:t>公务员医疗补助缴费</w:t>
            </w:r>
          </w:p>
        </w:tc>
        <w:tc>
          <w:tcPr>
            <w:tcW w:w="1575" w:type="dxa"/>
          </w:tcPr>
          <w:p w:rsidR="009C13D6" w:rsidRDefault="00ED1D52">
            <w:pPr>
              <w:pStyle w:val="TableParagraph"/>
              <w:spacing w:before="68"/>
              <w:ind w:right="2"/>
              <w:jc w:val="right"/>
              <w:rPr>
                <w:sz w:val="16"/>
              </w:rPr>
            </w:pPr>
            <w:r>
              <w:rPr>
                <w:sz w:val="16"/>
              </w:rPr>
              <w:t>0.00</w:t>
            </w:r>
          </w:p>
        </w:tc>
        <w:tc>
          <w:tcPr>
            <w:tcW w:w="898" w:type="dxa"/>
            <w:shd w:val="clear" w:color="auto" w:fill="C0C0C0"/>
          </w:tcPr>
          <w:p w:rsidR="009C13D6" w:rsidRDefault="00ED1D52">
            <w:pPr>
              <w:pStyle w:val="TableParagraph"/>
              <w:spacing w:before="68"/>
              <w:ind w:left="14"/>
              <w:rPr>
                <w:sz w:val="16"/>
              </w:rPr>
            </w:pPr>
            <w:r>
              <w:rPr>
                <w:sz w:val="16"/>
              </w:rPr>
              <w:t>30209</w:t>
            </w:r>
          </w:p>
        </w:tc>
        <w:tc>
          <w:tcPr>
            <w:tcW w:w="1682" w:type="dxa"/>
            <w:shd w:val="clear" w:color="auto" w:fill="C0C0C0"/>
          </w:tcPr>
          <w:p w:rsidR="009C13D6" w:rsidRDefault="00ED1D52">
            <w:pPr>
              <w:pStyle w:val="TableParagraph"/>
              <w:spacing w:before="68"/>
              <w:ind w:left="175"/>
              <w:rPr>
                <w:sz w:val="16"/>
              </w:rPr>
            </w:pPr>
            <w:r>
              <w:rPr>
                <w:sz w:val="16"/>
              </w:rPr>
              <w:t>物业管理费</w:t>
            </w:r>
          </w:p>
        </w:tc>
        <w:tc>
          <w:tcPr>
            <w:tcW w:w="1688" w:type="dxa"/>
          </w:tcPr>
          <w:p w:rsidR="009C13D6" w:rsidRDefault="00ED1D52">
            <w:pPr>
              <w:pStyle w:val="TableParagraph"/>
              <w:spacing w:before="68"/>
              <w:ind w:right="3"/>
              <w:jc w:val="right"/>
              <w:rPr>
                <w:sz w:val="16"/>
              </w:rPr>
            </w:pPr>
            <w:r>
              <w:rPr>
                <w:sz w:val="16"/>
              </w:rPr>
              <w:t>0.00</w:t>
            </w:r>
          </w:p>
        </w:tc>
        <w:tc>
          <w:tcPr>
            <w:tcW w:w="990" w:type="dxa"/>
            <w:shd w:val="clear" w:color="auto" w:fill="C0C0C0"/>
          </w:tcPr>
          <w:p w:rsidR="009C13D6" w:rsidRDefault="00ED1D52">
            <w:pPr>
              <w:pStyle w:val="TableParagraph"/>
              <w:spacing w:before="68"/>
              <w:ind w:left="14"/>
              <w:rPr>
                <w:sz w:val="16"/>
              </w:rPr>
            </w:pPr>
            <w:r>
              <w:rPr>
                <w:sz w:val="16"/>
              </w:rPr>
              <w:t>31007</w:t>
            </w:r>
          </w:p>
        </w:tc>
        <w:tc>
          <w:tcPr>
            <w:tcW w:w="2939" w:type="dxa"/>
            <w:shd w:val="clear" w:color="auto" w:fill="C0C0C0"/>
          </w:tcPr>
          <w:p w:rsidR="009C13D6" w:rsidRDefault="00ED1D52">
            <w:pPr>
              <w:pStyle w:val="TableParagraph"/>
              <w:spacing w:before="68"/>
              <w:ind w:left="174"/>
              <w:rPr>
                <w:sz w:val="16"/>
              </w:rPr>
            </w:pPr>
            <w:r>
              <w:rPr>
                <w:sz w:val="16"/>
              </w:rPr>
              <w:t>信息网络及软件购置更新</w:t>
            </w:r>
          </w:p>
        </w:tc>
        <w:tc>
          <w:tcPr>
            <w:tcW w:w="1092" w:type="dxa"/>
          </w:tcPr>
          <w:p w:rsidR="009C13D6" w:rsidRDefault="00ED1D52">
            <w:pPr>
              <w:pStyle w:val="TableParagraph"/>
              <w:spacing w:before="68"/>
              <w:ind w:right="3"/>
              <w:jc w:val="right"/>
              <w:rPr>
                <w:sz w:val="16"/>
              </w:rPr>
            </w:pPr>
            <w:r>
              <w:rPr>
                <w:sz w:val="16"/>
              </w:rPr>
              <w:t>0.00</w:t>
            </w:r>
          </w:p>
        </w:tc>
      </w:tr>
      <w:tr w:rsidR="009C13D6">
        <w:trPr>
          <w:trHeight w:val="327"/>
        </w:trPr>
        <w:tc>
          <w:tcPr>
            <w:tcW w:w="925" w:type="dxa"/>
            <w:shd w:val="clear" w:color="auto" w:fill="C0C0C0"/>
          </w:tcPr>
          <w:p w:rsidR="009C13D6" w:rsidRDefault="00ED1D52">
            <w:pPr>
              <w:pStyle w:val="TableParagraph"/>
              <w:spacing w:before="69"/>
              <w:ind w:left="14"/>
              <w:rPr>
                <w:sz w:val="16"/>
              </w:rPr>
            </w:pPr>
            <w:r>
              <w:rPr>
                <w:sz w:val="16"/>
              </w:rPr>
              <w:t>30112</w:t>
            </w:r>
          </w:p>
        </w:tc>
        <w:tc>
          <w:tcPr>
            <w:tcW w:w="2199" w:type="dxa"/>
            <w:shd w:val="clear" w:color="auto" w:fill="C0C0C0"/>
          </w:tcPr>
          <w:p w:rsidR="009C13D6" w:rsidRDefault="00ED1D52">
            <w:pPr>
              <w:pStyle w:val="TableParagraph"/>
              <w:spacing w:before="69"/>
              <w:ind w:left="174"/>
              <w:rPr>
                <w:sz w:val="16"/>
              </w:rPr>
            </w:pPr>
            <w:r>
              <w:rPr>
                <w:sz w:val="16"/>
              </w:rPr>
              <w:t>其他社会保障缴费</w:t>
            </w:r>
          </w:p>
        </w:tc>
        <w:tc>
          <w:tcPr>
            <w:tcW w:w="1575" w:type="dxa"/>
          </w:tcPr>
          <w:p w:rsidR="009C13D6" w:rsidRDefault="00ED1D52">
            <w:pPr>
              <w:pStyle w:val="TableParagraph"/>
              <w:spacing w:before="69"/>
              <w:ind w:right="2"/>
              <w:jc w:val="right"/>
              <w:rPr>
                <w:sz w:val="16"/>
              </w:rPr>
            </w:pPr>
            <w:r>
              <w:rPr>
                <w:sz w:val="16"/>
              </w:rPr>
              <w:t>0.00</w:t>
            </w:r>
          </w:p>
        </w:tc>
        <w:tc>
          <w:tcPr>
            <w:tcW w:w="898" w:type="dxa"/>
            <w:shd w:val="clear" w:color="auto" w:fill="C0C0C0"/>
          </w:tcPr>
          <w:p w:rsidR="009C13D6" w:rsidRDefault="00ED1D52">
            <w:pPr>
              <w:pStyle w:val="TableParagraph"/>
              <w:spacing w:before="69"/>
              <w:ind w:left="14"/>
              <w:rPr>
                <w:sz w:val="16"/>
              </w:rPr>
            </w:pPr>
            <w:r>
              <w:rPr>
                <w:sz w:val="16"/>
              </w:rPr>
              <w:t>30211</w:t>
            </w:r>
          </w:p>
        </w:tc>
        <w:tc>
          <w:tcPr>
            <w:tcW w:w="1682" w:type="dxa"/>
            <w:shd w:val="clear" w:color="auto" w:fill="C0C0C0"/>
          </w:tcPr>
          <w:p w:rsidR="009C13D6" w:rsidRDefault="00ED1D52">
            <w:pPr>
              <w:pStyle w:val="TableParagraph"/>
              <w:spacing w:before="69"/>
              <w:ind w:left="175"/>
              <w:rPr>
                <w:sz w:val="16"/>
              </w:rPr>
            </w:pPr>
            <w:r>
              <w:rPr>
                <w:sz w:val="16"/>
              </w:rPr>
              <w:t>差旅费</w:t>
            </w:r>
          </w:p>
        </w:tc>
        <w:tc>
          <w:tcPr>
            <w:tcW w:w="1688" w:type="dxa"/>
          </w:tcPr>
          <w:p w:rsidR="009C13D6" w:rsidRDefault="00ED1D52">
            <w:pPr>
              <w:pStyle w:val="TableParagraph"/>
              <w:spacing w:before="69"/>
              <w:ind w:right="1"/>
              <w:jc w:val="right"/>
              <w:rPr>
                <w:sz w:val="16"/>
              </w:rPr>
            </w:pPr>
            <w:r>
              <w:rPr>
                <w:sz w:val="16"/>
              </w:rPr>
              <w:t>45.46</w:t>
            </w:r>
          </w:p>
        </w:tc>
        <w:tc>
          <w:tcPr>
            <w:tcW w:w="990" w:type="dxa"/>
            <w:shd w:val="clear" w:color="auto" w:fill="C0C0C0"/>
          </w:tcPr>
          <w:p w:rsidR="009C13D6" w:rsidRDefault="00ED1D52">
            <w:pPr>
              <w:pStyle w:val="TableParagraph"/>
              <w:spacing w:before="69"/>
              <w:ind w:left="14"/>
              <w:rPr>
                <w:sz w:val="16"/>
              </w:rPr>
            </w:pPr>
            <w:r>
              <w:rPr>
                <w:sz w:val="16"/>
              </w:rPr>
              <w:t>31008</w:t>
            </w:r>
          </w:p>
        </w:tc>
        <w:tc>
          <w:tcPr>
            <w:tcW w:w="2939" w:type="dxa"/>
            <w:shd w:val="clear" w:color="auto" w:fill="C0C0C0"/>
          </w:tcPr>
          <w:p w:rsidR="009C13D6" w:rsidRDefault="00ED1D52">
            <w:pPr>
              <w:pStyle w:val="TableParagraph"/>
              <w:spacing w:before="69"/>
              <w:ind w:left="174"/>
              <w:rPr>
                <w:sz w:val="16"/>
              </w:rPr>
            </w:pPr>
            <w:r>
              <w:rPr>
                <w:sz w:val="16"/>
              </w:rPr>
              <w:t>物资储备</w:t>
            </w:r>
          </w:p>
        </w:tc>
        <w:tc>
          <w:tcPr>
            <w:tcW w:w="1092" w:type="dxa"/>
          </w:tcPr>
          <w:p w:rsidR="009C13D6" w:rsidRDefault="00ED1D52">
            <w:pPr>
              <w:pStyle w:val="TableParagraph"/>
              <w:spacing w:before="69"/>
              <w:ind w:right="3"/>
              <w:jc w:val="right"/>
              <w:rPr>
                <w:sz w:val="16"/>
              </w:rPr>
            </w:pPr>
            <w:r>
              <w:rPr>
                <w:sz w:val="16"/>
              </w:rPr>
              <w:t>0.00</w:t>
            </w:r>
          </w:p>
        </w:tc>
      </w:tr>
      <w:tr w:rsidR="009C13D6">
        <w:trPr>
          <w:trHeight w:val="327"/>
        </w:trPr>
        <w:tc>
          <w:tcPr>
            <w:tcW w:w="925" w:type="dxa"/>
            <w:shd w:val="clear" w:color="auto" w:fill="C0C0C0"/>
          </w:tcPr>
          <w:p w:rsidR="009C13D6" w:rsidRDefault="00ED1D52">
            <w:pPr>
              <w:pStyle w:val="TableParagraph"/>
              <w:spacing w:before="68"/>
              <w:ind w:left="14"/>
              <w:rPr>
                <w:sz w:val="16"/>
              </w:rPr>
            </w:pPr>
            <w:r>
              <w:rPr>
                <w:sz w:val="16"/>
              </w:rPr>
              <w:t>30113</w:t>
            </w:r>
          </w:p>
        </w:tc>
        <w:tc>
          <w:tcPr>
            <w:tcW w:w="2199" w:type="dxa"/>
            <w:shd w:val="clear" w:color="auto" w:fill="C0C0C0"/>
          </w:tcPr>
          <w:p w:rsidR="009C13D6" w:rsidRDefault="00ED1D52">
            <w:pPr>
              <w:pStyle w:val="TableParagraph"/>
              <w:spacing w:before="68"/>
              <w:ind w:left="174"/>
              <w:rPr>
                <w:sz w:val="16"/>
              </w:rPr>
            </w:pPr>
            <w:r>
              <w:rPr>
                <w:sz w:val="16"/>
              </w:rPr>
              <w:t>住房公积金</w:t>
            </w:r>
          </w:p>
        </w:tc>
        <w:tc>
          <w:tcPr>
            <w:tcW w:w="1575" w:type="dxa"/>
          </w:tcPr>
          <w:p w:rsidR="009C13D6" w:rsidRDefault="00ED1D52">
            <w:pPr>
              <w:pStyle w:val="TableParagraph"/>
              <w:spacing w:before="68"/>
              <w:jc w:val="right"/>
              <w:rPr>
                <w:sz w:val="16"/>
              </w:rPr>
            </w:pPr>
            <w:r>
              <w:rPr>
                <w:sz w:val="16"/>
              </w:rPr>
              <w:t>95</w:t>
            </w:r>
          </w:p>
        </w:tc>
        <w:tc>
          <w:tcPr>
            <w:tcW w:w="898" w:type="dxa"/>
            <w:shd w:val="clear" w:color="auto" w:fill="C0C0C0"/>
          </w:tcPr>
          <w:p w:rsidR="009C13D6" w:rsidRDefault="00ED1D52">
            <w:pPr>
              <w:pStyle w:val="TableParagraph"/>
              <w:spacing w:before="68"/>
              <w:ind w:left="14"/>
              <w:rPr>
                <w:sz w:val="16"/>
              </w:rPr>
            </w:pPr>
            <w:r>
              <w:rPr>
                <w:sz w:val="16"/>
              </w:rPr>
              <w:t>30212</w:t>
            </w:r>
          </w:p>
        </w:tc>
        <w:tc>
          <w:tcPr>
            <w:tcW w:w="1682" w:type="dxa"/>
            <w:shd w:val="clear" w:color="auto" w:fill="C0C0C0"/>
          </w:tcPr>
          <w:p w:rsidR="009C13D6" w:rsidRDefault="00ED1D52">
            <w:pPr>
              <w:pStyle w:val="TableParagraph"/>
              <w:spacing w:before="68"/>
              <w:ind w:left="175"/>
              <w:rPr>
                <w:sz w:val="16"/>
              </w:rPr>
            </w:pPr>
            <w:r>
              <w:rPr>
                <w:sz w:val="16"/>
              </w:rPr>
              <w:t>因公出国（境）费用</w:t>
            </w:r>
          </w:p>
        </w:tc>
        <w:tc>
          <w:tcPr>
            <w:tcW w:w="1688" w:type="dxa"/>
          </w:tcPr>
          <w:p w:rsidR="009C13D6" w:rsidRDefault="00ED1D52">
            <w:pPr>
              <w:pStyle w:val="TableParagraph"/>
              <w:spacing w:before="68"/>
              <w:ind w:right="3"/>
              <w:jc w:val="right"/>
              <w:rPr>
                <w:sz w:val="16"/>
              </w:rPr>
            </w:pPr>
            <w:r>
              <w:rPr>
                <w:sz w:val="16"/>
              </w:rPr>
              <w:t>0.00</w:t>
            </w:r>
          </w:p>
        </w:tc>
        <w:tc>
          <w:tcPr>
            <w:tcW w:w="990" w:type="dxa"/>
            <w:shd w:val="clear" w:color="auto" w:fill="C0C0C0"/>
          </w:tcPr>
          <w:p w:rsidR="009C13D6" w:rsidRDefault="00ED1D52">
            <w:pPr>
              <w:pStyle w:val="TableParagraph"/>
              <w:spacing w:before="68"/>
              <w:ind w:left="14"/>
              <w:rPr>
                <w:sz w:val="16"/>
              </w:rPr>
            </w:pPr>
            <w:r>
              <w:rPr>
                <w:sz w:val="16"/>
              </w:rPr>
              <w:t>31009</w:t>
            </w:r>
          </w:p>
        </w:tc>
        <w:tc>
          <w:tcPr>
            <w:tcW w:w="2939" w:type="dxa"/>
            <w:shd w:val="clear" w:color="auto" w:fill="C0C0C0"/>
          </w:tcPr>
          <w:p w:rsidR="009C13D6" w:rsidRDefault="00ED1D52">
            <w:pPr>
              <w:pStyle w:val="TableParagraph"/>
              <w:spacing w:before="68"/>
              <w:ind w:left="174"/>
              <w:rPr>
                <w:sz w:val="16"/>
              </w:rPr>
            </w:pPr>
            <w:r>
              <w:rPr>
                <w:sz w:val="16"/>
              </w:rPr>
              <w:t>土地补偿</w:t>
            </w:r>
          </w:p>
        </w:tc>
        <w:tc>
          <w:tcPr>
            <w:tcW w:w="1092" w:type="dxa"/>
          </w:tcPr>
          <w:p w:rsidR="009C13D6" w:rsidRDefault="00ED1D52">
            <w:pPr>
              <w:pStyle w:val="TableParagraph"/>
              <w:spacing w:before="68"/>
              <w:ind w:right="3"/>
              <w:jc w:val="right"/>
              <w:rPr>
                <w:sz w:val="16"/>
              </w:rPr>
            </w:pPr>
            <w:r>
              <w:rPr>
                <w:sz w:val="16"/>
              </w:rPr>
              <w:t>0.00</w:t>
            </w:r>
          </w:p>
        </w:tc>
      </w:tr>
      <w:tr w:rsidR="009C13D6">
        <w:trPr>
          <w:trHeight w:val="326"/>
        </w:trPr>
        <w:tc>
          <w:tcPr>
            <w:tcW w:w="925" w:type="dxa"/>
            <w:shd w:val="clear" w:color="auto" w:fill="C0C0C0"/>
          </w:tcPr>
          <w:p w:rsidR="009C13D6" w:rsidRDefault="00ED1D52">
            <w:pPr>
              <w:pStyle w:val="TableParagraph"/>
              <w:spacing w:before="70"/>
              <w:ind w:left="14"/>
              <w:rPr>
                <w:sz w:val="16"/>
              </w:rPr>
            </w:pPr>
            <w:r>
              <w:rPr>
                <w:sz w:val="16"/>
              </w:rPr>
              <w:t>30114</w:t>
            </w:r>
          </w:p>
        </w:tc>
        <w:tc>
          <w:tcPr>
            <w:tcW w:w="2199" w:type="dxa"/>
            <w:shd w:val="clear" w:color="auto" w:fill="C0C0C0"/>
          </w:tcPr>
          <w:p w:rsidR="009C13D6" w:rsidRDefault="00ED1D52">
            <w:pPr>
              <w:pStyle w:val="TableParagraph"/>
              <w:spacing w:before="70"/>
              <w:ind w:left="174"/>
              <w:rPr>
                <w:sz w:val="16"/>
              </w:rPr>
            </w:pPr>
            <w:r>
              <w:rPr>
                <w:sz w:val="16"/>
              </w:rPr>
              <w:t>医疗费</w:t>
            </w:r>
          </w:p>
        </w:tc>
        <w:tc>
          <w:tcPr>
            <w:tcW w:w="1575" w:type="dxa"/>
          </w:tcPr>
          <w:p w:rsidR="009C13D6" w:rsidRDefault="00ED1D52">
            <w:pPr>
              <w:pStyle w:val="TableParagraph"/>
              <w:spacing w:before="70"/>
              <w:ind w:right="2"/>
              <w:jc w:val="right"/>
              <w:rPr>
                <w:sz w:val="16"/>
              </w:rPr>
            </w:pPr>
            <w:r>
              <w:rPr>
                <w:sz w:val="16"/>
              </w:rPr>
              <w:t>0.00</w:t>
            </w:r>
          </w:p>
        </w:tc>
        <w:tc>
          <w:tcPr>
            <w:tcW w:w="898" w:type="dxa"/>
            <w:shd w:val="clear" w:color="auto" w:fill="C0C0C0"/>
          </w:tcPr>
          <w:p w:rsidR="009C13D6" w:rsidRDefault="00ED1D52">
            <w:pPr>
              <w:pStyle w:val="TableParagraph"/>
              <w:spacing w:before="70"/>
              <w:ind w:left="14"/>
              <w:rPr>
                <w:sz w:val="16"/>
              </w:rPr>
            </w:pPr>
            <w:r>
              <w:rPr>
                <w:sz w:val="16"/>
              </w:rPr>
              <w:t>30213</w:t>
            </w:r>
          </w:p>
        </w:tc>
        <w:tc>
          <w:tcPr>
            <w:tcW w:w="1682" w:type="dxa"/>
            <w:shd w:val="clear" w:color="auto" w:fill="C0C0C0"/>
          </w:tcPr>
          <w:p w:rsidR="009C13D6" w:rsidRDefault="00ED1D52">
            <w:pPr>
              <w:pStyle w:val="TableParagraph"/>
              <w:spacing w:before="70"/>
              <w:ind w:left="175"/>
              <w:rPr>
                <w:sz w:val="16"/>
              </w:rPr>
            </w:pPr>
            <w:r>
              <w:rPr>
                <w:sz w:val="16"/>
              </w:rPr>
              <w:t>维修（护）费</w:t>
            </w:r>
          </w:p>
        </w:tc>
        <w:tc>
          <w:tcPr>
            <w:tcW w:w="1688" w:type="dxa"/>
          </w:tcPr>
          <w:p w:rsidR="009C13D6" w:rsidRDefault="00ED1D52">
            <w:pPr>
              <w:pStyle w:val="TableParagraph"/>
              <w:spacing w:before="70"/>
              <w:ind w:right="1"/>
              <w:jc w:val="right"/>
              <w:rPr>
                <w:sz w:val="16"/>
              </w:rPr>
            </w:pPr>
            <w:r>
              <w:rPr>
                <w:sz w:val="16"/>
              </w:rPr>
              <w:t>122.01</w:t>
            </w:r>
          </w:p>
        </w:tc>
        <w:tc>
          <w:tcPr>
            <w:tcW w:w="990" w:type="dxa"/>
            <w:shd w:val="clear" w:color="auto" w:fill="C0C0C0"/>
          </w:tcPr>
          <w:p w:rsidR="009C13D6" w:rsidRDefault="00ED1D52">
            <w:pPr>
              <w:pStyle w:val="TableParagraph"/>
              <w:spacing w:before="70"/>
              <w:ind w:left="14"/>
              <w:rPr>
                <w:sz w:val="16"/>
              </w:rPr>
            </w:pPr>
            <w:r>
              <w:rPr>
                <w:sz w:val="16"/>
              </w:rPr>
              <w:t>31010</w:t>
            </w:r>
          </w:p>
        </w:tc>
        <w:tc>
          <w:tcPr>
            <w:tcW w:w="2939" w:type="dxa"/>
            <w:shd w:val="clear" w:color="auto" w:fill="C0C0C0"/>
          </w:tcPr>
          <w:p w:rsidR="009C13D6" w:rsidRDefault="00ED1D52">
            <w:pPr>
              <w:pStyle w:val="TableParagraph"/>
              <w:spacing w:before="70"/>
              <w:ind w:left="174"/>
              <w:rPr>
                <w:sz w:val="16"/>
              </w:rPr>
            </w:pPr>
            <w:r>
              <w:rPr>
                <w:sz w:val="16"/>
              </w:rPr>
              <w:t>安置补助</w:t>
            </w:r>
          </w:p>
        </w:tc>
        <w:tc>
          <w:tcPr>
            <w:tcW w:w="1092" w:type="dxa"/>
          </w:tcPr>
          <w:p w:rsidR="009C13D6" w:rsidRDefault="00ED1D52">
            <w:pPr>
              <w:pStyle w:val="TableParagraph"/>
              <w:spacing w:before="70"/>
              <w:ind w:right="3"/>
              <w:jc w:val="right"/>
              <w:rPr>
                <w:sz w:val="16"/>
              </w:rPr>
            </w:pPr>
            <w:r>
              <w:rPr>
                <w:sz w:val="16"/>
              </w:rPr>
              <w:t>0.00</w:t>
            </w:r>
          </w:p>
        </w:tc>
      </w:tr>
      <w:tr w:rsidR="009C13D6">
        <w:trPr>
          <w:trHeight w:val="327"/>
        </w:trPr>
        <w:tc>
          <w:tcPr>
            <w:tcW w:w="925" w:type="dxa"/>
            <w:shd w:val="clear" w:color="auto" w:fill="C0C0C0"/>
          </w:tcPr>
          <w:p w:rsidR="009C13D6" w:rsidRDefault="00ED1D52">
            <w:pPr>
              <w:pStyle w:val="TableParagraph"/>
              <w:spacing w:before="69"/>
              <w:ind w:left="14"/>
              <w:rPr>
                <w:sz w:val="16"/>
              </w:rPr>
            </w:pPr>
            <w:r>
              <w:rPr>
                <w:sz w:val="16"/>
              </w:rPr>
              <w:t>30199</w:t>
            </w:r>
          </w:p>
        </w:tc>
        <w:tc>
          <w:tcPr>
            <w:tcW w:w="2199" w:type="dxa"/>
            <w:shd w:val="clear" w:color="auto" w:fill="C0C0C0"/>
          </w:tcPr>
          <w:p w:rsidR="009C13D6" w:rsidRDefault="00ED1D52">
            <w:pPr>
              <w:pStyle w:val="TableParagraph"/>
              <w:spacing w:before="69"/>
              <w:ind w:left="174"/>
              <w:rPr>
                <w:sz w:val="16"/>
              </w:rPr>
            </w:pPr>
            <w:r>
              <w:rPr>
                <w:sz w:val="16"/>
              </w:rPr>
              <w:t>其他工资福利支出</w:t>
            </w:r>
          </w:p>
        </w:tc>
        <w:tc>
          <w:tcPr>
            <w:tcW w:w="1575" w:type="dxa"/>
          </w:tcPr>
          <w:p w:rsidR="009C13D6" w:rsidRDefault="00ED1D52">
            <w:pPr>
              <w:pStyle w:val="TableParagraph"/>
              <w:spacing w:before="69"/>
              <w:ind w:right="2"/>
              <w:jc w:val="right"/>
              <w:rPr>
                <w:sz w:val="16"/>
              </w:rPr>
            </w:pPr>
            <w:r>
              <w:rPr>
                <w:sz w:val="16"/>
              </w:rPr>
              <w:t>56.1</w:t>
            </w:r>
          </w:p>
        </w:tc>
        <w:tc>
          <w:tcPr>
            <w:tcW w:w="898" w:type="dxa"/>
            <w:shd w:val="clear" w:color="auto" w:fill="C0C0C0"/>
          </w:tcPr>
          <w:p w:rsidR="009C13D6" w:rsidRDefault="00ED1D52">
            <w:pPr>
              <w:pStyle w:val="TableParagraph"/>
              <w:spacing w:before="69"/>
              <w:ind w:left="14"/>
              <w:rPr>
                <w:sz w:val="16"/>
              </w:rPr>
            </w:pPr>
            <w:r>
              <w:rPr>
                <w:sz w:val="16"/>
              </w:rPr>
              <w:t>30214</w:t>
            </w:r>
          </w:p>
        </w:tc>
        <w:tc>
          <w:tcPr>
            <w:tcW w:w="1682" w:type="dxa"/>
            <w:shd w:val="clear" w:color="auto" w:fill="C0C0C0"/>
          </w:tcPr>
          <w:p w:rsidR="009C13D6" w:rsidRDefault="00ED1D52">
            <w:pPr>
              <w:pStyle w:val="TableParagraph"/>
              <w:spacing w:before="69"/>
              <w:ind w:left="175"/>
              <w:rPr>
                <w:sz w:val="16"/>
              </w:rPr>
            </w:pPr>
            <w:r>
              <w:rPr>
                <w:sz w:val="16"/>
              </w:rPr>
              <w:t>租赁费</w:t>
            </w:r>
          </w:p>
        </w:tc>
        <w:tc>
          <w:tcPr>
            <w:tcW w:w="1688" w:type="dxa"/>
          </w:tcPr>
          <w:p w:rsidR="009C13D6" w:rsidRDefault="00ED1D52">
            <w:pPr>
              <w:pStyle w:val="TableParagraph"/>
              <w:spacing w:before="69"/>
              <w:ind w:right="3"/>
              <w:jc w:val="right"/>
              <w:rPr>
                <w:sz w:val="16"/>
              </w:rPr>
            </w:pPr>
            <w:r>
              <w:rPr>
                <w:sz w:val="16"/>
              </w:rPr>
              <w:t>7.06</w:t>
            </w:r>
          </w:p>
        </w:tc>
        <w:tc>
          <w:tcPr>
            <w:tcW w:w="990" w:type="dxa"/>
            <w:shd w:val="clear" w:color="auto" w:fill="C0C0C0"/>
          </w:tcPr>
          <w:p w:rsidR="009C13D6" w:rsidRDefault="00ED1D52">
            <w:pPr>
              <w:pStyle w:val="TableParagraph"/>
              <w:spacing w:before="69"/>
              <w:ind w:left="14"/>
              <w:rPr>
                <w:sz w:val="16"/>
              </w:rPr>
            </w:pPr>
            <w:r>
              <w:rPr>
                <w:sz w:val="16"/>
              </w:rPr>
              <w:t>31011</w:t>
            </w:r>
          </w:p>
        </w:tc>
        <w:tc>
          <w:tcPr>
            <w:tcW w:w="2939" w:type="dxa"/>
            <w:shd w:val="clear" w:color="auto" w:fill="C0C0C0"/>
          </w:tcPr>
          <w:p w:rsidR="009C13D6" w:rsidRDefault="00ED1D52">
            <w:pPr>
              <w:pStyle w:val="TableParagraph"/>
              <w:spacing w:before="69"/>
              <w:ind w:left="174"/>
              <w:rPr>
                <w:sz w:val="16"/>
              </w:rPr>
            </w:pPr>
            <w:r>
              <w:rPr>
                <w:sz w:val="16"/>
              </w:rPr>
              <w:t>地上附着物和青苗补偿</w:t>
            </w:r>
          </w:p>
        </w:tc>
        <w:tc>
          <w:tcPr>
            <w:tcW w:w="1092" w:type="dxa"/>
          </w:tcPr>
          <w:p w:rsidR="009C13D6" w:rsidRDefault="00ED1D52">
            <w:pPr>
              <w:pStyle w:val="TableParagraph"/>
              <w:spacing w:before="69"/>
              <w:ind w:right="3"/>
              <w:jc w:val="right"/>
              <w:rPr>
                <w:sz w:val="16"/>
              </w:rPr>
            </w:pPr>
            <w:r>
              <w:rPr>
                <w:sz w:val="16"/>
              </w:rPr>
              <w:t>0.00</w:t>
            </w:r>
          </w:p>
        </w:tc>
      </w:tr>
      <w:tr w:rsidR="009C13D6">
        <w:trPr>
          <w:trHeight w:val="326"/>
        </w:trPr>
        <w:tc>
          <w:tcPr>
            <w:tcW w:w="925" w:type="dxa"/>
            <w:shd w:val="clear" w:color="auto" w:fill="C0C0C0"/>
          </w:tcPr>
          <w:p w:rsidR="009C13D6" w:rsidRDefault="00ED1D52">
            <w:pPr>
              <w:pStyle w:val="TableParagraph"/>
              <w:spacing w:before="68"/>
              <w:ind w:left="14"/>
              <w:rPr>
                <w:sz w:val="16"/>
              </w:rPr>
            </w:pPr>
            <w:r>
              <w:rPr>
                <w:sz w:val="16"/>
              </w:rPr>
              <w:t>303</w:t>
            </w:r>
          </w:p>
        </w:tc>
        <w:tc>
          <w:tcPr>
            <w:tcW w:w="2199" w:type="dxa"/>
            <w:shd w:val="clear" w:color="auto" w:fill="C0C0C0"/>
          </w:tcPr>
          <w:p w:rsidR="009C13D6" w:rsidRDefault="00ED1D52">
            <w:pPr>
              <w:pStyle w:val="TableParagraph"/>
              <w:spacing w:before="68"/>
              <w:ind w:left="13"/>
              <w:rPr>
                <w:sz w:val="16"/>
              </w:rPr>
            </w:pPr>
            <w:r>
              <w:rPr>
                <w:sz w:val="16"/>
              </w:rPr>
              <w:t>对个人和家庭的补助</w:t>
            </w:r>
          </w:p>
        </w:tc>
        <w:tc>
          <w:tcPr>
            <w:tcW w:w="1575" w:type="dxa"/>
          </w:tcPr>
          <w:p w:rsidR="009C13D6" w:rsidRDefault="00ED1D52">
            <w:pPr>
              <w:pStyle w:val="TableParagraph"/>
              <w:spacing w:before="68"/>
              <w:ind w:right="2"/>
              <w:jc w:val="right"/>
              <w:rPr>
                <w:sz w:val="16"/>
              </w:rPr>
            </w:pPr>
            <w:r>
              <w:rPr>
                <w:sz w:val="16"/>
              </w:rPr>
              <w:t>77.5</w:t>
            </w:r>
          </w:p>
        </w:tc>
        <w:tc>
          <w:tcPr>
            <w:tcW w:w="898" w:type="dxa"/>
            <w:shd w:val="clear" w:color="auto" w:fill="C0C0C0"/>
          </w:tcPr>
          <w:p w:rsidR="009C13D6" w:rsidRDefault="00ED1D52">
            <w:pPr>
              <w:pStyle w:val="TableParagraph"/>
              <w:spacing w:before="68"/>
              <w:ind w:left="14"/>
              <w:rPr>
                <w:sz w:val="16"/>
              </w:rPr>
            </w:pPr>
            <w:r>
              <w:rPr>
                <w:sz w:val="16"/>
              </w:rPr>
              <w:t>30215</w:t>
            </w:r>
          </w:p>
        </w:tc>
        <w:tc>
          <w:tcPr>
            <w:tcW w:w="1682" w:type="dxa"/>
            <w:shd w:val="clear" w:color="auto" w:fill="C0C0C0"/>
          </w:tcPr>
          <w:p w:rsidR="009C13D6" w:rsidRDefault="00ED1D52">
            <w:pPr>
              <w:pStyle w:val="TableParagraph"/>
              <w:spacing w:before="68"/>
              <w:ind w:left="175"/>
              <w:rPr>
                <w:sz w:val="16"/>
              </w:rPr>
            </w:pPr>
            <w:r>
              <w:rPr>
                <w:sz w:val="16"/>
              </w:rPr>
              <w:t>会议费</w:t>
            </w:r>
          </w:p>
        </w:tc>
        <w:tc>
          <w:tcPr>
            <w:tcW w:w="1688" w:type="dxa"/>
          </w:tcPr>
          <w:p w:rsidR="009C13D6" w:rsidRDefault="00ED1D52">
            <w:pPr>
              <w:pStyle w:val="TableParagraph"/>
              <w:spacing w:before="68"/>
              <w:ind w:right="3"/>
              <w:jc w:val="right"/>
              <w:rPr>
                <w:sz w:val="16"/>
              </w:rPr>
            </w:pPr>
            <w:r>
              <w:rPr>
                <w:sz w:val="16"/>
              </w:rPr>
              <w:t>0.47</w:t>
            </w:r>
          </w:p>
        </w:tc>
        <w:tc>
          <w:tcPr>
            <w:tcW w:w="990" w:type="dxa"/>
            <w:shd w:val="clear" w:color="auto" w:fill="C0C0C0"/>
          </w:tcPr>
          <w:p w:rsidR="009C13D6" w:rsidRDefault="00ED1D52">
            <w:pPr>
              <w:pStyle w:val="TableParagraph"/>
              <w:spacing w:before="68"/>
              <w:ind w:left="14"/>
              <w:rPr>
                <w:sz w:val="16"/>
              </w:rPr>
            </w:pPr>
            <w:r>
              <w:rPr>
                <w:sz w:val="16"/>
              </w:rPr>
              <w:t>31012</w:t>
            </w:r>
          </w:p>
        </w:tc>
        <w:tc>
          <w:tcPr>
            <w:tcW w:w="2939" w:type="dxa"/>
            <w:shd w:val="clear" w:color="auto" w:fill="C0C0C0"/>
          </w:tcPr>
          <w:p w:rsidR="009C13D6" w:rsidRDefault="00ED1D52">
            <w:pPr>
              <w:pStyle w:val="TableParagraph"/>
              <w:spacing w:before="68"/>
              <w:ind w:left="174"/>
              <w:rPr>
                <w:sz w:val="16"/>
              </w:rPr>
            </w:pPr>
            <w:r>
              <w:rPr>
                <w:sz w:val="16"/>
              </w:rPr>
              <w:t>拆迁补偿</w:t>
            </w:r>
          </w:p>
        </w:tc>
        <w:tc>
          <w:tcPr>
            <w:tcW w:w="1092" w:type="dxa"/>
          </w:tcPr>
          <w:p w:rsidR="009C13D6" w:rsidRDefault="00ED1D52">
            <w:pPr>
              <w:pStyle w:val="TableParagraph"/>
              <w:spacing w:before="68"/>
              <w:ind w:right="3"/>
              <w:jc w:val="right"/>
              <w:rPr>
                <w:sz w:val="16"/>
              </w:rPr>
            </w:pPr>
            <w:r>
              <w:rPr>
                <w:sz w:val="16"/>
              </w:rPr>
              <w:t>0.00</w:t>
            </w:r>
          </w:p>
        </w:tc>
      </w:tr>
      <w:tr w:rsidR="009C13D6">
        <w:trPr>
          <w:trHeight w:val="327"/>
        </w:trPr>
        <w:tc>
          <w:tcPr>
            <w:tcW w:w="925" w:type="dxa"/>
            <w:shd w:val="clear" w:color="auto" w:fill="C0C0C0"/>
          </w:tcPr>
          <w:p w:rsidR="009C13D6" w:rsidRDefault="00ED1D52">
            <w:pPr>
              <w:pStyle w:val="TableParagraph"/>
              <w:spacing w:before="69"/>
              <w:ind w:left="14"/>
              <w:rPr>
                <w:sz w:val="16"/>
              </w:rPr>
            </w:pPr>
            <w:r>
              <w:rPr>
                <w:sz w:val="16"/>
              </w:rPr>
              <w:t>30301</w:t>
            </w:r>
          </w:p>
        </w:tc>
        <w:tc>
          <w:tcPr>
            <w:tcW w:w="2199" w:type="dxa"/>
            <w:shd w:val="clear" w:color="auto" w:fill="C0C0C0"/>
          </w:tcPr>
          <w:p w:rsidR="009C13D6" w:rsidRDefault="00ED1D52">
            <w:pPr>
              <w:pStyle w:val="TableParagraph"/>
              <w:spacing w:before="69"/>
              <w:ind w:left="174"/>
              <w:rPr>
                <w:sz w:val="16"/>
              </w:rPr>
            </w:pPr>
            <w:r>
              <w:rPr>
                <w:sz w:val="16"/>
              </w:rPr>
              <w:t>离休费</w:t>
            </w:r>
          </w:p>
        </w:tc>
        <w:tc>
          <w:tcPr>
            <w:tcW w:w="1575" w:type="dxa"/>
          </w:tcPr>
          <w:p w:rsidR="009C13D6" w:rsidRDefault="00ED1D52">
            <w:pPr>
              <w:pStyle w:val="TableParagraph"/>
              <w:spacing w:before="69"/>
              <w:jc w:val="right"/>
              <w:rPr>
                <w:sz w:val="16"/>
              </w:rPr>
            </w:pPr>
            <w:r>
              <w:rPr>
                <w:sz w:val="16"/>
              </w:rPr>
              <w:t>20.28</w:t>
            </w:r>
          </w:p>
        </w:tc>
        <w:tc>
          <w:tcPr>
            <w:tcW w:w="898" w:type="dxa"/>
            <w:shd w:val="clear" w:color="auto" w:fill="C0C0C0"/>
          </w:tcPr>
          <w:p w:rsidR="009C13D6" w:rsidRDefault="00ED1D52">
            <w:pPr>
              <w:pStyle w:val="TableParagraph"/>
              <w:spacing w:before="69"/>
              <w:ind w:left="14"/>
              <w:rPr>
                <w:sz w:val="16"/>
              </w:rPr>
            </w:pPr>
            <w:r>
              <w:rPr>
                <w:sz w:val="16"/>
              </w:rPr>
              <w:t>30216</w:t>
            </w:r>
          </w:p>
        </w:tc>
        <w:tc>
          <w:tcPr>
            <w:tcW w:w="1682" w:type="dxa"/>
            <w:shd w:val="clear" w:color="auto" w:fill="C0C0C0"/>
          </w:tcPr>
          <w:p w:rsidR="009C13D6" w:rsidRDefault="00ED1D52">
            <w:pPr>
              <w:pStyle w:val="TableParagraph"/>
              <w:spacing w:before="69"/>
              <w:ind w:left="175"/>
              <w:rPr>
                <w:sz w:val="16"/>
              </w:rPr>
            </w:pPr>
            <w:r>
              <w:rPr>
                <w:sz w:val="16"/>
              </w:rPr>
              <w:t>培训费</w:t>
            </w:r>
          </w:p>
        </w:tc>
        <w:tc>
          <w:tcPr>
            <w:tcW w:w="1688" w:type="dxa"/>
          </w:tcPr>
          <w:p w:rsidR="009C13D6" w:rsidRDefault="00ED1D52">
            <w:pPr>
              <w:pStyle w:val="TableParagraph"/>
              <w:spacing w:before="69"/>
              <w:ind w:right="3"/>
              <w:jc w:val="right"/>
              <w:rPr>
                <w:sz w:val="16"/>
              </w:rPr>
            </w:pPr>
            <w:r>
              <w:rPr>
                <w:sz w:val="16"/>
              </w:rPr>
              <w:t>7.09</w:t>
            </w:r>
          </w:p>
        </w:tc>
        <w:tc>
          <w:tcPr>
            <w:tcW w:w="990" w:type="dxa"/>
            <w:shd w:val="clear" w:color="auto" w:fill="C0C0C0"/>
          </w:tcPr>
          <w:p w:rsidR="009C13D6" w:rsidRDefault="00ED1D52">
            <w:pPr>
              <w:pStyle w:val="TableParagraph"/>
              <w:spacing w:before="69"/>
              <w:ind w:left="14"/>
              <w:rPr>
                <w:sz w:val="16"/>
              </w:rPr>
            </w:pPr>
            <w:r>
              <w:rPr>
                <w:sz w:val="16"/>
              </w:rPr>
              <w:t>31013</w:t>
            </w:r>
          </w:p>
        </w:tc>
        <w:tc>
          <w:tcPr>
            <w:tcW w:w="2939" w:type="dxa"/>
            <w:shd w:val="clear" w:color="auto" w:fill="C0C0C0"/>
          </w:tcPr>
          <w:p w:rsidR="009C13D6" w:rsidRDefault="00ED1D52">
            <w:pPr>
              <w:pStyle w:val="TableParagraph"/>
              <w:spacing w:before="69"/>
              <w:ind w:left="174"/>
              <w:rPr>
                <w:sz w:val="16"/>
              </w:rPr>
            </w:pPr>
            <w:r>
              <w:rPr>
                <w:sz w:val="16"/>
              </w:rPr>
              <w:t>公务用车购置</w:t>
            </w:r>
          </w:p>
        </w:tc>
        <w:tc>
          <w:tcPr>
            <w:tcW w:w="1092" w:type="dxa"/>
          </w:tcPr>
          <w:p w:rsidR="009C13D6" w:rsidRDefault="00ED1D52">
            <w:pPr>
              <w:pStyle w:val="TableParagraph"/>
              <w:spacing w:before="69"/>
              <w:ind w:right="3"/>
              <w:jc w:val="right"/>
              <w:rPr>
                <w:sz w:val="16"/>
              </w:rPr>
            </w:pPr>
            <w:r>
              <w:rPr>
                <w:sz w:val="16"/>
              </w:rPr>
              <w:t>0.00</w:t>
            </w:r>
          </w:p>
        </w:tc>
      </w:tr>
      <w:tr w:rsidR="009C13D6">
        <w:trPr>
          <w:trHeight w:val="325"/>
        </w:trPr>
        <w:tc>
          <w:tcPr>
            <w:tcW w:w="925" w:type="dxa"/>
            <w:shd w:val="clear" w:color="auto" w:fill="C0C0C0"/>
          </w:tcPr>
          <w:p w:rsidR="009C13D6" w:rsidRDefault="00ED1D52">
            <w:pPr>
              <w:pStyle w:val="TableParagraph"/>
              <w:spacing w:before="68"/>
              <w:ind w:left="14"/>
              <w:rPr>
                <w:sz w:val="16"/>
              </w:rPr>
            </w:pPr>
            <w:r>
              <w:rPr>
                <w:sz w:val="16"/>
              </w:rPr>
              <w:t>30302</w:t>
            </w:r>
          </w:p>
        </w:tc>
        <w:tc>
          <w:tcPr>
            <w:tcW w:w="2199" w:type="dxa"/>
            <w:shd w:val="clear" w:color="auto" w:fill="C0C0C0"/>
          </w:tcPr>
          <w:p w:rsidR="009C13D6" w:rsidRDefault="00ED1D52">
            <w:pPr>
              <w:pStyle w:val="TableParagraph"/>
              <w:spacing w:before="68"/>
              <w:ind w:left="174"/>
              <w:rPr>
                <w:sz w:val="16"/>
              </w:rPr>
            </w:pPr>
            <w:r>
              <w:rPr>
                <w:sz w:val="16"/>
              </w:rPr>
              <w:t>退休费</w:t>
            </w:r>
          </w:p>
        </w:tc>
        <w:tc>
          <w:tcPr>
            <w:tcW w:w="1575" w:type="dxa"/>
          </w:tcPr>
          <w:p w:rsidR="009C13D6" w:rsidRDefault="00ED1D52">
            <w:pPr>
              <w:pStyle w:val="TableParagraph"/>
              <w:spacing w:before="68"/>
              <w:ind w:right="2"/>
              <w:jc w:val="right"/>
              <w:rPr>
                <w:sz w:val="16"/>
              </w:rPr>
            </w:pPr>
            <w:r>
              <w:rPr>
                <w:sz w:val="16"/>
              </w:rPr>
              <w:t>0.00</w:t>
            </w:r>
          </w:p>
        </w:tc>
        <w:tc>
          <w:tcPr>
            <w:tcW w:w="898" w:type="dxa"/>
            <w:shd w:val="clear" w:color="auto" w:fill="C0C0C0"/>
          </w:tcPr>
          <w:p w:rsidR="009C13D6" w:rsidRDefault="00ED1D52">
            <w:pPr>
              <w:pStyle w:val="TableParagraph"/>
              <w:spacing w:before="68"/>
              <w:ind w:left="14"/>
              <w:rPr>
                <w:sz w:val="16"/>
              </w:rPr>
            </w:pPr>
            <w:r>
              <w:rPr>
                <w:sz w:val="16"/>
              </w:rPr>
              <w:t>30217</w:t>
            </w:r>
          </w:p>
        </w:tc>
        <w:tc>
          <w:tcPr>
            <w:tcW w:w="1682" w:type="dxa"/>
            <w:shd w:val="clear" w:color="auto" w:fill="C0C0C0"/>
          </w:tcPr>
          <w:p w:rsidR="009C13D6" w:rsidRDefault="00ED1D52">
            <w:pPr>
              <w:pStyle w:val="TableParagraph"/>
              <w:spacing w:before="68"/>
              <w:ind w:left="175"/>
              <w:rPr>
                <w:sz w:val="16"/>
              </w:rPr>
            </w:pPr>
            <w:r>
              <w:rPr>
                <w:sz w:val="16"/>
              </w:rPr>
              <w:t>公务接待费</w:t>
            </w:r>
          </w:p>
        </w:tc>
        <w:tc>
          <w:tcPr>
            <w:tcW w:w="1688" w:type="dxa"/>
          </w:tcPr>
          <w:p w:rsidR="009C13D6" w:rsidRDefault="00ED1D52">
            <w:pPr>
              <w:pStyle w:val="TableParagraph"/>
              <w:spacing w:before="68"/>
              <w:ind w:right="1"/>
              <w:jc w:val="right"/>
              <w:rPr>
                <w:sz w:val="16"/>
              </w:rPr>
            </w:pPr>
            <w:r>
              <w:rPr>
                <w:sz w:val="16"/>
              </w:rPr>
              <w:t>34.91</w:t>
            </w:r>
          </w:p>
        </w:tc>
        <w:tc>
          <w:tcPr>
            <w:tcW w:w="990" w:type="dxa"/>
            <w:shd w:val="clear" w:color="auto" w:fill="C0C0C0"/>
          </w:tcPr>
          <w:p w:rsidR="009C13D6" w:rsidRDefault="00ED1D52">
            <w:pPr>
              <w:pStyle w:val="TableParagraph"/>
              <w:spacing w:before="68"/>
              <w:ind w:left="14"/>
              <w:rPr>
                <w:sz w:val="16"/>
              </w:rPr>
            </w:pPr>
            <w:r>
              <w:rPr>
                <w:sz w:val="16"/>
              </w:rPr>
              <w:t>31019</w:t>
            </w:r>
          </w:p>
        </w:tc>
        <w:tc>
          <w:tcPr>
            <w:tcW w:w="2939" w:type="dxa"/>
            <w:shd w:val="clear" w:color="auto" w:fill="C0C0C0"/>
          </w:tcPr>
          <w:p w:rsidR="009C13D6" w:rsidRDefault="00ED1D52">
            <w:pPr>
              <w:pStyle w:val="TableParagraph"/>
              <w:spacing w:before="68"/>
              <w:ind w:left="174"/>
              <w:rPr>
                <w:sz w:val="16"/>
              </w:rPr>
            </w:pPr>
            <w:r>
              <w:rPr>
                <w:sz w:val="16"/>
              </w:rPr>
              <w:t>其他交通工具购置</w:t>
            </w:r>
          </w:p>
        </w:tc>
        <w:tc>
          <w:tcPr>
            <w:tcW w:w="1092" w:type="dxa"/>
          </w:tcPr>
          <w:p w:rsidR="009C13D6" w:rsidRDefault="00ED1D52">
            <w:pPr>
              <w:pStyle w:val="TableParagraph"/>
              <w:spacing w:before="68"/>
              <w:ind w:right="3"/>
              <w:jc w:val="right"/>
              <w:rPr>
                <w:sz w:val="16"/>
              </w:rPr>
            </w:pPr>
            <w:r>
              <w:rPr>
                <w:sz w:val="16"/>
              </w:rPr>
              <w:t>0.00</w:t>
            </w:r>
          </w:p>
        </w:tc>
      </w:tr>
    </w:tbl>
    <w:p w:rsidR="009C13D6" w:rsidRDefault="009C13D6">
      <w:pPr>
        <w:jc w:val="right"/>
        <w:rPr>
          <w:sz w:val="16"/>
        </w:rPr>
        <w:sectPr w:rsidR="009C13D6">
          <w:pgSz w:w="16840" w:h="11910" w:orient="landscape"/>
          <w:pgMar w:top="1100" w:right="1240" w:bottom="280" w:left="240" w:header="720" w:footer="720" w:gutter="0"/>
          <w:cols w:space="720"/>
        </w:sectPr>
      </w:pPr>
    </w:p>
    <w:p w:rsidR="009C13D6" w:rsidRDefault="009C13D6">
      <w:pPr>
        <w:rPr>
          <w:sz w:val="20"/>
        </w:rPr>
      </w:pPr>
    </w:p>
    <w:p w:rsidR="009C13D6" w:rsidRDefault="009C13D6">
      <w:pPr>
        <w:rPr>
          <w:sz w:val="20"/>
        </w:rPr>
      </w:pPr>
    </w:p>
    <w:p w:rsidR="009C13D6" w:rsidRDefault="009C13D6">
      <w:pPr>
        <w:rPr>
          <w:sz w:val="14"/>
        </w:rPr>
      </w:pPr>
    </w:p>
    <w:tbl>
      <w:tblPr>
        <w:tblW w:w="0" w:type="auto"/>
        <w:tblInd w:w="1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25"/>
        <w:gridCol w:w="2199"/>
        <w:gridCol w:w="1575"/>
        <w:gridCol w:w="780"/>
        <w:gridCol w:w="1800"/>
        <w:gridCol w:w="1688"/>
        <w:gridCol w:w="538"/>
        <w:gridCol w:w="3391"/>
        <w:gridCol w:w="1092"/>
      </w:tblGrid>
      <w:tr w:rsidR="009C13D6">
        <w:trPr>
          <w:trHeight w:val="338"/>
        </w:trPr>
        <w:tc>
          <w:tcPr>
            <w:tcW w:w="925" w:type="dxa"/>
            <w:tcBorders>
              <w:top w:val="nil"/>
            </w:tcBorders>
            <w:shd w:val="clear" w:color="auto" w:fill="C0C0C0"/>
          </w:tcPr>
          <w:p w:rsidR="009C13D6" w:rsidRDefault="00ED1D52">
            <w:pPr>
              <w:pStyle w:val="TableParagraph"/>
              <w:spacing w:before="80"/>
              <w:ind w:left="14"/>
              <w:rPr>
                <w:sz w:val="16"/>
              </w:rPr>
            </w:pPr>
            <w:r>
              <w:rPr>
                <w:sz w:val="16"/>
              </w:rPr>
              <w:t>30303</w:t>
            </w:r>
          </w:p>
        </w:tc>
        <w:tc>
          <w:tcPr>
            <w:tcW w:w="2199" w:type="dxa"/>
            <w:tcBorders>
              <w:top w:val="nil"/>
            </w:tcBorders>
            <w:shd w:val="clear" w:color="auto" w:fill="C0C0C0"/>
          </w:tcPr>
          <w:p w:rsidR="009C13D6" w:rsidRDefault="00ED1D52">
            <w:pPr>
              <w:pStyle w:val="TableParagraph"/>
              <w:spacing w:before="80"/>
              <w:ind w:left="174"/>
              <w:rPr>
                <w:sz w:val="16"/>
              </w:rPr>
            </w:pPr>
            <w:r>
              <w:rPr>
                <w:sz w:val="16"/>
              </w:rPr>
              <w:t>退职（役）费</w:t>
            </w:r>
          </w:p>
        </w:tc>
        <w:tc>
          <w:tcPr>
            <w:tcW w:w="1575" w:type="dxa"/>
            <w:tcBorders>
              <w:top w:val="nil"/>
            </w:tcBorders>
          </w:tcPr>
          <w:p w:rsidR="009C13D6" w:rsidRDefault="00ED1D52">
            <w:pPr>
              <w:pStyle w:val="TableParagraph"/>
              <w:spacing w:before="80"/>
              <w:ind w:right="2"/>
              <w:jc w:val="right"/>
              <w:rPr>
                <w:sz w:val="16"/>
              </w:rPr>
            </w:pPr>
            <w:r>
              <w:rPr>
                <w:sz w:val="16"/>
              </w:rPr>
              <w:t>0.00</w:t>
            </w:r>
          </w:p>
        </w:tc>
        <w:tc>
          <w:tcPr>
            <w:tcW w:w="780" w:type="dxa"/>
            <w:tcBorders>
              <w:top w:val="nil"/>
            </w:tcBorders>
            <w:shd w:val="clear" w:color="auto" w:fill="C0C0C0"/>
          </w:tcPr>
          <w:p w:rsidR="009C13D6" w:rsidRDefault="00ED1D52">
            <w:pPr>
              <w:pStyle w:val="TableParagraph"/>
              <w:spacing w:before="80"/>
              <w:ind w:left="14"/>
              <w:rPr>
                <w:sz w:val="16"/>
              </w:rPr>
            </w:pPr>
            <w:r>
              <w:rPr>
                <w:sz w:val="16"/>
              </w:rPr>
              <w:t>30218</w:t>
            </w:r>
          </w:p>
        </w:tc>
        <w:tc>
          <w:tcPr>
            <w:tcW w:w="1800" w:type="dxa"/>
            <w:tcBorders>
              <w:top w:val="nil"/>
            </w:tcBorders>
            <w:shd w:val="clear" w:color="auto" w:fill="C0C0C0"/>
          </w:tcPr>
          <w:p w:rsidR="009C13D6" w:rsidRDefault="00ED1D52">
            <w:pPr>
              <w:pStyle w:val="TableParagraph"/>
              <w:spacing w:before="80"/>
              <w:ind w:left="175"/>
              <w:rPr>
                <w:sz w:val="16"/>
              </w:rPr>
            </w:pPr>
            <w:r>
              <w:rPr>
                <w:sz w:val="16"/>
              </w:rPr>
              <w:t>专用材料费</w:t>
            </w:r>
          </w:p>
        </w:tc>
        <w:tc>
          <w:tcPr>
            <w:tcW w:w="1688" w:type="dxa"/>
            <w:tcBorders>
              <w:top w:val="nil"/>
            </w:tcBorders>
          </w:tcPr>
          <w:p w:rsidR="009C13D6" w:rsidRDefault="00ED1D52">
            <w:pPr>
              <w:pStyle w:val="TableParagraph"/>
              <w:spacing w:before="80"/>
              <w:ind w:right="3"/>
              <w:jc w:val="right"/>
              <w:rPr>
                <w:sz w:val="16"/>
              </w:rPr>
            </w:pPr>
            <w:r>
              <w:rPr>
                <w:sz w:val="16"/>
              </w:rPr>
              <w:t>0.00</w:t>
            </w:r>
          </w:p>
        </w:tc>
        <w:tc>
          <w:tcPr>
            <w:tcW w:w="538" w:type="dxa"/>
            <w:tcBorders>
              <w:top w:val="nil"/>
            </w:tcBorders>
            <w:shd w:val="clear" w:color="auto" w:fill="C0C0C0"/>
          </w:tcPr>
          <w:p w:rsidR="009C13D6" w:rsidRDefault="00ED1D52">
            <w:pPr>
              <w:pStyle w:val="TableParagraph"/>
              <w:spacing w:before="80"/>
              <w:ind w:left="14"/>
              <w:rPr>
                <w:sz w:val="16"/>
              </w:rPr>
            </w:pPr>
            <w:r>
              <w:rPr>
                <w:sz w:val="16"/>
              </w:rPr>
              <w:t>31021</w:t>
            </w:r>
          </w:p>
        </w:tc>
        <w:tc>
          <w:tcPr>
            <w:tcW w:w="3391" w:type="dxa"/>
            <w:tcBorders>
              <w:top w:val="nil"/>
            </w:tcBorders>
            <w:shd w:val="clear" w:color="auto" w:fill="C0C0C0"/>
          </w:tcPr>
          <w:p w:rsidR="009C13D6" w:rsidRDefault="00ED1D52">
            <w:pPr>
              <w:pStyle w:val="TableParagraph"/>
              <w:spacing w:before="80"/>
              <w:ind w:left="174"/>
              <w:rPr>
                <w:sz w:val="16"/>
              </w:rPr>
            </w:pPr>
            <w:r>
              <w:rPr>
                <w:sz w:val="16"/>
              </w:rPr>
              <w:t>文物和陈列品购置</w:t>
            </w:r>
          </w:p>
        </w:tc>
        <w:tc>
          <w:tcPr>
            <w:tcW w:w="1092" w:type="dxa"/>
            <w:tcBorders>
              <w:top w:val="nil"/>
            </w:tcBorders>
          </w:tcPr>
          <w:p w:rsidR="009C13D6" w:rsidRDefault="00ED1D52">
            <w:pPr>
              <w:pStyle w:val="TableParagraph"/>
              <w:spacing w:before="80"/>
              <w:ind w:right="3"/>
              <w:jc w:val="right"/>
              <w:rPr>
                <w:sz w:val="16"/>
              </w:rPr>
            </w:pPr>
            <w:r>
              <w:rPr>
                <w:sz w:val="16"/>
              </w:rPr>
              <w:t>0.00</w:t>
            </w:r>
          </w:p>
        </w:tc>
      </w:tr>
      <w:tr w:rsidR="009C13D6">
        <w:trPr>
          <w:trHeight w:val="326"/>
        </w:trPr>
        <w:tc>
          <w:tcPr>
            <w:tcW w:w="925" w:type="dxa"/>
            <w:shd w:val="clear" w:color="auto" w:fill="C0C0C0"/>
          </w:tcPr>
          <w:p w:rsidR="009C13D6" w:rsidRDefault="00ED1D52">
            <w:pPr>
              <w:pStyle w:val="TableParagraph"/>
              <w:spacing w:before="70"/>
              <w:ind w:left="14"/>
              <w:rPr>
                <w:sz w:val="16"/>
              </w:rPr>
            </w:pPr>
            <w:r>
              <w:rPr>
                <w:sz w:val="16"/>
              </w:rPr>
              <w:t>30304</w:t>
            </w:r>
          </w:p>
        </w:tc>
        <w:tc>
          <w:tcPr>
            <w:tcW w:w="2199" w:type="dxa"/>
            <w:shd w:val="clear" w:color="auto" w:fill="C0C0C0"/>
          </w:tcPr>
          <w:p w:rsidR="009C13D6" w:rsidRDefault="00ED1D52">
            <w:pPr>
              <w:pStyle w:val="TableParagraph"/>
              <w:spacing w:before="70"/>
              <w:ind w:left="174"/>
              <w:rPr>
                <w:sz w:val="16"/>
              </w:rPr>
            </w:pPr>
            <w:r>
              <w:rPr>
                <w:sz w:val="16"/>
              </w:rPr>
              <w:t>抚恤金</w:t>
            </w:r>
          </w:p>
        </w:tc>
        <w:tc>
          <w:tcPr>
            <w:tcW w:w="1575" w:type="dxa"/>
          </w:tcPr>
          <w:p w:rsidR="009C13D6" w:rsidRDefault="00ED1D52">
            <w:pPr>
              <w:pStyle w:val="TableParagraph"/>
              <w:spacing w:before="70"/>
              <w:ind w:right="2"/>
              <w:jc w:val="right"/>
              <w:rPr>
                <w:sz w:val="16"/>
              </w:rPr>
            </w:pPr>
            <w:r>
              <w:rPr>
                <w:sz w:val="16"/>
              </w:rPr>
              <w:t>0.00</w:t>
            </w:r>
          </w:p>
        </w:tc>
        <w:tc>
          <w:tcPr>
            <w:tcW w:w="780" w:type="dxa"/>
            <w:shd w:val="clear" w:color="auto" w:fill="C0C0C0"/>
          </w:tcPr>
          <w:p w:rsidR="009C13D6" w:rsidRDefault="00ED1D52">
            <w:pPr>
              <w:pStyle w:val="TableParagraph"/>
              <w:spacing w:before="70"/>
              <w:ind w:left="14"/>
              <w:rPr>
                <w:sz w:val="16"/>
              </w:rPr>
            </w:pPr>
            <w:r>
              <w:rPr>
                <w:sz w:val="16"/>
              </w:rPr>
              <w:t>30224</w:t>
            </w:r>
          </w:p>
        </w:tc>
        <w:tc>
          <w:tcPr>
            <w:tcW w:w="1800" w:type="dxa"/>
            <w:shd w:val="clear" w:color="auto" w:fill="C0C0C0"/>
          </w:tcPr>
          <w:p w:rsidR="009C13D6" w:rsidRDefault="00ED1D52">
            <w:pPr>
              <w:pStyle w:val="TableParagraph"/>
              <w:spacing w:before="70"/>
              <w:ind w:left="175"/>
              <w:rPr>
                <w:sz w:val="16"/>
              </w:rPr>
            </w:pPr>
            <w:r>
              <w:rPr>
                <w:sz w:val="16"/>
              </w:rPr>
              <w:t>被装购置费</w:t>
            </w:r>
          </w:p>
        </w:tc>
        <w:tc>
          <w:tcPr>
            <w:tcW w:w="1688" w:type="dxa"/>
          </w:tcPr>
          <w:p w:rsidR="009C13D6" w:rsidRDefault="00ED1D52">
            <w:pPr>
              <w:pStyle w:val="TableParagraph"/>
              <w:spacing w:before="70"/>
              <w:ind w:right="3"/>
              <w:jc w:val="right"/>
              <w:rPr>
                <w:sz w:val="16"/>
              </w:rPr>
            </w:pPr>
            <w:r>
              <w:rPr>
                <w:sz w:val="16"/>
              </w:rPr>
              <w:t>0.00</w:t>
            </w:r>
          </w:p>
        </w:tc>
        <w:tc>
          <w:tcPr>
            <w:tcW w:w="538" w:type="dxa"/>
            <w:shd w:val="clear" w:color="auto" w:fill="C0C0C0"/>
          </w:tcPr>
          <w:p w:rsidR="009C13D6" w:rsidRDefault="00ED1D52">
            <w:pPr>
              <w:pStyle w:val="TableParagraph"/>
              <w:spacing w:before="70"/>
              <w:ind w:left="14"/>
              <w:rPr>
                <w:sz w:val="16"/>
              </w:rPr>
            </w:pPr>
            <w:r>
              <w:rPr>
                <w:sz w:val="16"/>
              </w:rPr>
              <w:t>31022</w:t>
            </w:r>
          </w:p>
        </w:tc>
        <w:tc>
          <w:tcPr>
            <w:tcW w:w="3391" w:type="dxa"/>
            <w:shd w:val="clear" w:color="auto" w:fill="C0C0C0"/>
          </w:tcPr>
          <w:p w:rsidR="009C13D6" w:rsidRDefault="00ED1D52">
            <w:pPr>
              <w:pStyle w:val="TableParagraph"/>
              <w:spacing w:before="70"/>
              <w:ind w:left="174"/>
              <w:rPr>
                <w:sz w:val="16"/>
              </w:rPr>
            </w:pPr>
            <w:r>
              <w:rPr>
                <w:sz w:val="16"/>
              </w:rPr>
              <w:t>无形资产购置</w:t>
            </w:r>
          </w:p>
        </w:tc>
        <w:tc>
          <w:tcPr>
            <w:tcW w:w="1092" w:type="dxa"/>
          </w:tcPr>
          <w:p w:rsidR="009C13D6" w:rsidRDefault="00ED1D52">
            <w:pPr>
              <w:pStyle w:val="TableParagraph"/>
              <w:spacing w:before="70"/>
              <w:ind w:right="3"/>
              <w:jc w:val="right"/>
              <w:rPr>
                <w:sz w:val="16"/>
              </w:rPr>
            </w:pPr>
            <w:r>
              <w:rPr>
                <w:sz w:val="16"/>
              </w:rPr>
              <w:t>0.00</w:t>
            </w:r>
          </w:p>
        </w:tc>
      </w:tr>
      <w:tr w:rsidR="009C13D6">
        <w:trPr>
          <w:trHeight w:val="326"/>
        </w:trPr>
        <w:tc>
          <w:tcPr>
            <w:tcW w:w="925" w:type="dxa"/>
            <w:shd w:val="clear" w:color="auto" w:fill="C0C0C0"/>
          </w:tcPr>
          <w:p w:rsidR="009C13D6" w:rsidRDefault="00ED1D52">
            <w:pPr>
              <w:pStyle w:val="TableParagraph"/>
              <w:spacing w:before="69"/>
              <w:ind w:left="14"/>
              <w:rPr>
                <w:sz w:val="16"/>
              </w:rPr>
            </w:pPr>
            <w:r>
              <w:rPr>
                <w:sz w:val="16"/>
              </w:rPr>
              <w:t>30305</w:t>
            </w:r>
          </w:p>
        </w:tc>
        <w:tc>
          <w:tcPr>
            <w:tcW w:w="2199" w:type="dxa"/>
            <w:shd w:val="clear" w:color="auto" w:fill="C0C0C0"/>
          </w:tcPr>
          <w:p w:rsidR="009C13D6" w:rsidRDefault="00ED1D52">
            <w:pPr>
              <w:pStyle w:val="TableParagraph"/>
              <w:spacing w:before="69"/>
              <w:ind w:left="174"/>
              <w:rPr>
                <w:sz w:val="16"/>
              </w:rPr>
            </w:pPr>
            <w:r>
              <w:rPr>
                <w:sz w:val="16"/>
              </w:rPr>
              <w:t>生活补助</w:t>
            </w:r>
          </w:p>
        </w:tc>
        <w:tc>
          <w:tcPr>
            <w:tcW w:w="1575" w:type="dxa"/>
          </w:tcPr>
          <w:p w:rsidR="009C13D6" w:rsidRDefault="00ED1D52">
            <w:pPr>
              <w:pStyle w:val="TableParagraph"/>
              <w:spacing w:before="69"/>
              <w:jc w:val="right"/>
              <w:rPr>
                <w:sz w:val="16"/>
              </w:rPr>
            </w:pPr>
            <w:r>
              <w:rPr>
                <w:sz w:val="16"/>
              </w:rPr>
              <w:t>13.55</w:t>
            </w:r>
          </w:p>
        </w:tc>
        <w:tc>
          <w:tcPr>
            <w:tcW w:w="780" w:type="dxa"/>
            <w:shd w:val="clear" w:color="auto" w:fill="C0C0C0"/>
          </w:tcPr>
          <w:p w:rsidR="009C13D6" w:rsidRDefault="00ED1D52">
            <w:pPr>
              <w:pStyle w:val="TableParagraph"/>
              <w:spacing w:before="69"/>
              <w:ind w:left="14"/>
              <w:rPr>
                <w:sz w:val="16"/>
              </w:rPr>
            </w:pPr>
            <w:r>
              <w:rPr>
                <w:sz w:val="16"/>
              </w:rPr>
              <w:t>30225</w:t>
            </w:r>
          </w:p>
        </w:tc>
        <w:tc>
          <w:tcPr>
            <w:tcW w:w="1800" w:type="dxa"/>
            <w:shd w:val="clear" w:color="auto" w:fill="C0C0C0"/>
          </w:tcPr>
          <w:p w:rsidR="009C13D6" w:rsidRDefault="00ED1D52">
            <w:pPr>
              <w:pStyle w:val="TableParagraph"/>
              <w:spacing w:before="69"/>
              <w:ind w:left="175"/>
              <w:rPr>
                <w:sz w:val="16"/>
              </w:rPr>
            </w:pPr>
            <w:r>
              <w:rPr>
                <w:sz w:val="16"/>
              </w:rPr>
              <w:t>专用燃料费</w:t>
            </w:r>
          </w:p>
        </w:tc>
        <w:tc>
          <w:tcPr>
            <w:tcW w:w="1688" w:type="dxa"/>
          </w:tcPr>
          <w:p w:rsidR="009C13D6" w:rsidRDefault="00ED1D52">
            <w:pPr>
              <w:pStyle w:val="TableParagraph"/>
              <w:spacing w:before="69"/>
              <w:ind w:right="3"/>
              <w:jc w:val="right"/>
              <w:rPr>
                <w:sz w:val="16"/>
              </w:rPr>
            </w:pPr>
            <w:r>
              <w:rPr>
                <w:sz w:val="16"/>
              </w:rPr>
              <w:t>0.00</w:t>
            </w:r>
          </w:p>
        </w:tc>
        <w:tc>
          <w:tcPr>
            <w:tcW w:w="538" w:type="dxa"/>
            <w:shd w:val="clear" w:color="auto" w:fill="C0C0C0"/>
          </w:tcPr>
          <w:p w:rsidR="009C13D6" w:rsidRDefault="00ED1D52">
            <w:pPr>
              <w:pStyle w:val="TableParagraph"/>
              <w:spacing w:before="69"/>
              <w:ind w:left="14"/>
              <w:rPr>
                <w:sz w:val="16"/>
              </w:rPr>
            </w:pPr>
            <w:r>
              <w:rPr>
                <w:sz w:val="16"/>
              </w:rPr>
              <w:t>31099</w:t>
            </w:r>
          </w:p>
        </w:tc>
        <w:tc>
          <w:tcPr>
            <w:tcW w:w="3391" w:type="dxa"/>
            <w:shd w:val="clear" w:color="auto" w:fill="C0C0C0"/>
          </w:tcPr>
          <w:p w:rsidR="009C13D6" w:rsidRDefault="00ED1D52">
            <w:pPr>
              <w:pStyle w:val="TableParagraph"/>
              <w:spacing w:before="69"/>
              <w:ind w:left="174"/>
              <w:rPr>
                <w:sz w:val="16"/>
              </w:rPr>
            </w:pPr>
            <w:r>
              <w:rPr>
                <w:sz w:val="16"/>
              </w:rPr>
              <w:t>其他资本性支出</w:t>
            </w:r>
          </w:p>
        </w:tc>
        <w:tc>
          <w:tcPr>
            <w:tcW w:w="1092" w:type="dxa"/>
          </w:tcPr>
          <w:p w:rsidR="009C13D6" w:rsidRDefault="00ED1D52">
            <w:pPr>
              <w:pStyle w:val="TableParagraph"/>
              <w:spacing w:before="69"/>
              <w:ind w:right="3"/>
              <w:jc w:val="right"/>
              <w:rPr>
                <w:sz w:val="16"/>
              </w:rPr>
            </w:pPr>
            <w:r>
              <w:rPr>
                <w:sz w:val="16"/>
              </w:rPr>
              <w:t>0.00</w:t>
            </w:r>
          </w:p>
        </w:tc>
      </w:tr>
      <w:tr w:rsidR="009C13D6">
        <w:trPr>
          <w:trHeight w:val="327"/>
        </w:trPr>
        <w:tc>
          <w:tcPr>
            <w:tcW w:w="925" w:type="dxa"/>
            <w:shd w:val="clear" w:color="auto" w:fill="C0C0C0"/>
          </w:tcPr>
          <w:p w:rsidR="009C13D6" w:rsidRDefault="00ED1D52">
            <w:pPr>
              <w:pStyle w:val="TableParagraph"/>
              <w:spacing w:before="68"/>
              <w:ind w:left="14"/>
              <w:rPr>
                <w:sz w:val="16"/>
              </w:rPr>
            </w:pPr>
            <w:r>
              <w:rPr>
                <w:sz w:val="16"/>
              </w:rPr>
              <w:t>30306</w:t>
            </w:r>
          </w:p>
        </w:tc>
        <w:tc>
          <w:tcPr>
            <w:tcW w:w="2199" w:type="dxa"/>
            <w:shd w:val="clear" w:color="auto" w:fill="C0C0C0"/>
          </w:tcPr>
          <w:p w:rsidR="009C13D6" w:rsidRDefault="00ED1D52">
            <w:pPr>
              <w:pStyle w:val="TableParagraph"/>
              <w:spacing w:before="68"/>
              <w:ind w:left="174"/>
              <w:rPr>
                <w:sz w:val="16"/>
              </w:rPr>
            </w:pPr>
            <w:r>
              <w:rPr>
                <w:sz w:val="16"/>
              </w:rPr>
              <w:t>救济费</w:t>
            </w:r>
          </w:p>
        </w:tc>
        <w:tc>
          <w:tcPr>
            <w:tcW w:w="1575" w:type="dxa"/>
          </w:tcPr>
          <w:p w:rsidR="009C13D6" w:rsidRDefault="00ED1D52">
            <w:pPr>
              <w:pStyle w:val="TableParagraph"/>
              <w:spacing w:before="68"/>
              <w:jc w:val="right"/>
              <w:rPr>
                <w:sz w:val="16"/>
              </w:rPr>
            </w:pPr>
            <w:r>
              <w:rPr>
                <w:sz w:val="16"/>
              </w:rPr>
              <w:t>26.04</w:t>
            </w:r>
          </w:p>
        </w:tc>
        <w:tc>
          <w:tcPr>
            <w:tcW w:w="780" w:type="dxa"/>
            <w:shd w:val="clear" w:color="auto" w:fill="C0C0C0"/>
          </w:tcPr>
          <w:p w:rsidR="009C13D6" w:rsidRDefault="00ED1D52">
            <w:pPr>
              <w:pStyle w:val="TableParagraph"/>
              <w:spacing w:before="68"/>
              <w:ind w:left="14"/>
              <w:rPr>
                <w:sz w:val="16"/>
              </w:rPr>
            </w:pPr>
            <w:r>
              <w:rPr>
                <w:sz w:val="16"/>
              </w:rPr>
              <w:t>30226</w:t>
            </w:r>
          </w:p>
        </w:tc>
        <w:tc>
          <w:tcPr>
            <w:tcW w:w="1800" w:type="dxa"/>
            <w:shd w:val="clear" w:color="auto" w:fill="C0C0C0"/>
          </w:tcPr>
          <w:p w:rsidR="009C13D6" w:rsidRDefault="00ED1D52">
            <w:pPr>
              <w:pStyle w:val="TableParagraph"/>
              <w:spacing w:before="68"/>
              <w:ind w:left="175"/>
              <w:rPr>
                <w:sz w:val="16"/>
              </w:rPr>
            </w:pPr>
            <w:r>
              <w:rPr>
                <w:sz w:val="16"/>
              </w:rPr>
              <w:t>劳务费</w:t>
            </w:r>
          </w:p>
        </w:tc>
        <w:tc>
          <w:tcPr>
            <w:tcW w:w="1688" w:type="dxa"/>
          </w:tcPr>
          <w:p w:rsidR="009C13D6" w:rsidRDefault="00ED1D52">
            <w:pPr>
              <w:pStyle w:val="TableParagraph"/>
              <w:spacing w:before="68"/>
              <w:ind w:right="1"/>
              <w:jc w:val="right"/>
              <w:rPr>
                <w:sz w:val="16"/>
              </w:rPr>
            </w:pPr>
            <w:r>
              <w:rPr>
                <w:sz w:val="16"/>
              </w:rPr>
              <w:t>52.16</w:t>
            </w:r>
          </w:p>
        </w:tc>
        <w:tc>
          <w:tcPr>
            <w:tcW w:w="538" w:type="dxa"/>
            <w:shd w:val="clear" w:color="auto" w:fill="C0C0C0"/>
          </w:tcPr>
          <w:p w:rsidR="009C13D6" w:rsidRDefault="00ED1D52">
            <w:pPr>
              <w:pStyle w:val="TableParagraph"/>
              <w:spacing w:before="68"/>
              <w:ind w:left="14"/>
              <w:rPr>
                <w:sz w:val="16"/>
              </w:rPr>
            </w:pPr>
            <w:r>
              <w:rPr>
                <w:sz w:val="16"/>
              </w:rPr>
              <w:t>399</w:t>
            </w:r>
          </w:p>
        </w:tc>
        <w:tc>
          <w:tcPr>
            <w:tcW w:w="3391" w:type="dxa"/>
            <w:shd w:val="clear" w:color="auto" w:fill="C0C0C0"/>
          </w:tcPr>
          <w:p w:rsidR="009C13D6" w:rsidRDefault="00ED1D52">
            <w:pPr>
              <w:pStyle w:val="TableParagraph"/>
              <w:spacing w:before="68"/>
              <w:ind w:left="13"/>
              <w:rPr>
                <w:sz w:val="16"/>
              </w:rPr>
            </w:pPr>
            <w:r>
              <w:rPr>
                <w:sz w:val="16"/>
              </w:rPr>
              <w:t>其他支出</w:t>
            </w:r>
          </w:p>
        </w:tc>
        <w:tc>
          <w:tcPr>
            <w:tcW w:w="1092" w:type="dxa"/>
          </w:tcPr>
          <w:p w:rsidR="009C13D6" w:rsidRDefault="00ED1D52">
            <w:pPr>
              <w:pStyle w:val="TableParagraph"/>
              <w:spacing w:before="68"/>
              <w:ind w:right="3"/>
              <w:jc w:val="right"/>
              <w:rPr>
                <w:sz w:val="16"/>
              </w:rPr>
            </w:pPr>
            <w:r>
              <w:rPr>
                <w:sz w:val="16"/>
              </w:rPr>
              <w:t>0.00</w:t>
            </w:r>
          </w:p>
        </w:tc>
      </w:tr>
      <w:tr w:rsidR="009C13D6">
        <w:trPr>
          <w:trHeight w:val="327"/>
        </w:trPr>
        <w:tc>
          <w:tcPr>
            <w:tcW w:w="925" w:type="dxa"/>
            <w:shd w:val="clear" w:color="auto" w:fill="C0C0C0"/>
          </w:tcPr>
          <w:p w:rsidR="009C13D6" w:rsidRDefault="00ED1D52">
            <w:pPr>
              <w:pStyle w:val="TableParagraph"/>
              <w:spacing w:before="69"/>
              <w:ind w:left="14"/>
              <w:rPr>
                <w:sz w:val="16"/>
              </w:rPr>
            </w:pPr>
            <w:r>
              <w:rPr>
                <w:sz w:val="16"/>
              </w:rPr>
              <w:t>30307</w:t>
            </w:r>
          </w:p>
        </w:tc>
        <w:tc>
          <w:tcPr>
            <w:tcW w:w="2199" w:type="dxa"/>
            <w:shd w:val="clear" w:color="auto" w:fill="C0C0C0"/>
          </w:tcPr>
          <w:p w:rsidR="009C13D6" w:rsidRDefault="00ED1D52">
            <w:pPr>
              <w:pStyle w:val="TableParagraph"/>
              <w:spacing w:before="69"/>
              <w:ind w:left="174"/>
              <w:rPr>
                <w:sz w:val="16"/>
              </w:rPr>
            </w:pPr>
            <w:r>
              <w:rPr>
                <w:sz w:val="16"/>
              </w:rPr>
              <w:t>医疗费补助</w:t>
            </w:r>
          </w:p>
        </w:tc>
        <w:tc>
          <w:tcPr>
            <w:tcW w:w="1575" w:type="dxa"/>
          </w:tcPr>
          <w:p w:rsidR="009C13D6" w:rsidRDefault="00ED1D52">
            <w:pPr>
              <w:pStyle w:val="TableParagraph"/>
              <w:spacing w:before="69"/>
              <w:ind w:right="2"/>
              <w:jc w:val="right"/>
              <w:rPr>
                <w:sz w:val="16"/>
              </w:rPr>
            </w:pPr>
            <w:r>
              <w:rPr>
                <w:sz w:val="16"/>
              </w:rPr>
              <w:t>0.00</w:t>
            </w:r>
          </w:p>
        </w:tc>
        <w:tc>
          <w:tcPr>
            <w:tcW w:w="780" w:type="dxa"/>
            <w:shd w:val="clear" w:color="auto" w:fill="C0C0C0"/>
          </w:tcPr>
          <w:p w:rsidR="009C13D6" w:rsidRDefault="00ED1D52">
            <w:pPr>
              <w:pStyle w:val="TableParagraph"/>
              <w:spacing w:before="69"/>
              <w:ind w:left="14"/>
              <w:rPr>
                <w:sz w:val="16"/>
              </w:rPr>
            </w:pPr>
            <w:r>
              <w:rPr>
                <w:sz w:val="16"/>
              </w:rPr>
              <w:t>30227</w:t>
            </w:r>
          </w:p>
        </w:tc>
        <w:tc>
          <w:tcPr>
            <w:tcW w:w="1800" w:type="dxa"/>
            <w:shd w:val="clear" w:color="auto" w:fill="C0C0C0"/>
          </w:tcPr>
          <w:p w:rsidR="009C13D6" w:rsidRDefault="00ED1D52">
            <w:pPr>
              <w:pStyle w:val="TableParagraph"/>
              <w:spacing w:before="69"/>
              <w:ind w:left="175"/>
              <w:rPr>
                <w:sz w:val="16"/>
              </w:rPr>
            </w:pPr>
            <w:r>
              <w:rPr>
                <w:sz w:val="16"/>
              </w:rPr>
              <w:t>委托业务费</w:t>
            </w:r>
          </w:p>
        </w:tc>
        <w:tc>
          <w:tcPr>
            <w:tcW w:w="1688" w:type="dxa"/>
          </w:tcPr>
          <w:p w:rsidR="009C13D6" w:rsidRDefault="00ED1D52">
            <w:pPr>
              <w:pStyle w:val="TableParagraph"/>
              <w:spacing w:before="69"/>
              <w:ind w:right="1"/>
              <w:jc w:val="right"/>
              <w:rPr>
                <w:sz w:val="16"/>
              </w:rPr>
            </w:pPr>
            <w:r>
              <w:rPr>
                <w:sz w:val="16"/>
              </w:rPr>
              <w:t>60.16</w:t>
            </w:r>
          </w:p>
        </w:tc>
        <w:tc>
          <w:tcPr>
            <w:tcW w:w="538" w:type="dxa"/>
            <w:shd w:val="clear" w:color="auto" w:fill="C0C0C0"/>
          </w:tcPr>
          <w:p w:rsidR="009C13D6" w:rsidRDefault="00ED1D52">
            <w:pPr>
              <w:pStyle w:val="TableParagraph"/>
              <w:spacing w:before="69"/>
              <w:ind w:left="14"/>
              <w:rPr>
                <w:sz w:val="16"/>
              </w:rPr>
            </w:pPr>
            <w:r>
              <w:rPr>
                <w:sz w:val="16"/>
              </w:rPr>
              <w:t>39906</w:t>
            </w:r>
          </w:p>
        </w:tc>
        <w:tc>
          <w:tcPr>
            <w:tcW w:w="3391" w:type="dxa"/>
            <w:shd w:val="clear" w:color="auto" w:fill="C0C0C0"/>
          </w:tcPr>
          <w:p w:rsidR="009C13D6" w:rsidRDefault="00ED1D52">
            <w:pPr>
              <w:pStyle w:val="TableParagraph"/>
              <w:spacing w:before="69"/>
              <w:ind w:left="174"/>
              <w:rPr>
                <w:sz w:val="16"/>
              </w:rPr>
            </w:pPr>
            <w:r>
              <w:rPr>
                <w:sz w:val="16"/>
              </w:rPr>
              <w:t>赠与</w:t>
            </w:r>
          </w:p>
        </w:tc>
        <w:tc>
          <w:tcPr>
            <w:tcW w:w="1092" w:type="dxa"/>
          </w:tcPr>
          <w:p w:rsidR="009C13D6" w:rsidRDefault="00ED1D52">
            <w:pPr>
              <w:pStyle w:val="TableParagraph"/>
              <w:spacing w:before="69"/>
              <w:ind w:right="3"/>
              <w:jc w:val="right"/>
              <w:rPr>
                <w:sz w:val="16"/>
              </w:rPr>
            </w:pPr>
            <w:r>
              <w:rPr>
                <w:sz w:val="16"/>
              </w:rPr>
              <w:t>0.00</w:t>
            </w:r>
          </w:p>
        </w:tc>
      </w:tr>
      <w:tr w:rsidR="009C13D6">
        <w:trPr>
          <w:trHeight w:val="327"/>
        </w:trPr>
        <w:tc>
          <w:tcPr>
            <w:tcW w:w="925" w:type="dxa"/>
            <w:shd w:val="clear" w:color="auto" w:fill="C0C0C0"/>
          </w:tcPr>
          <w:p w:rsidR="009C13D6" w:rsidRDefault="00ED1D52">
            <w:pPr>
              <w:pStyle w:val="TableParagraph"/>
              <w:spacing w:before="68"/>
              <w:ind w:left="14"/>
              <w:rPr>
                <w:sz w:val="16"/>
              </w:rPr>
            </w:pPr>
            <w:r>
              <w:rPr>
                <w:sz w:val="16"/>
              </w:rPr>
              <w:t>30308</w:t>
            </w:r>
          </w:p>
        </w:tc>
        <w:tc>
          <w:tcPr>
            <w:tcW w:w="2199" w:type="dxa"/>
            <w:shd w:val="clear" w:color="auto" w:fill="C0C0C0"/>
          </w:tcPr>
          <w:p w:rsidR="009C13D6" w:rsidRDefault="00ED1D52">
            <w:pPr>
              <w:pStyle w:val="TableParagraph"/>
              <w:spacing w:before="68"/>
              <w:ind w:left="174"/>
              <w:rPr>
                <w:sz w:val="16"/>
              </w:rPr>
            </w:pPr>
            <w:r>
              <w:rPr>
                <w:sz w:val="16"/>
              </w:rPr>
              <w:t>助学金</w:t>
            </w:r>
          </w:p>
        </w:tc>
        <w:tc>
          <w:tcPr>
            <w:tcW w:w="1575" w:type="dxa"/>
          </w:tcPr>
          <w:p w:rsidR="009C13D6" w:rsidRDefault="00ED1D52">
            <w:pPr>
              <w:pStyle w:val="TableParagraph"/>
              <w:spacing w:before="68"/>
              <w:ind w:right="2"/>
              <w:jc w:val="right"/>
              <w:rPr>
                <w:sz w:val="16"/>
              </w:rPr>
            </w:pPr>
            <w:r>
              <w:rPr>
                <w:sz w:val="16"/>
              </w:rPr>
              <w:t>0.00</w:t>
            </w:r>
          </w:p>
        </w:tc>
        <w:tc>
          <w:tcPr>
            <w:tcW w:w="780" w:type="dxa"/>
            <w:shd w:val="clear" w:color="auto" w:fill="C0C0C0"/>
          </w:tcPr>
          <w:p w:rsidR="009C13D6" w:rsidRDefault="00ED1D52">
            <w:pPr>
              <w:pStyle w:val="TableParagraph"/>
              <w:spacing w:before="68"/>
              <w:ind w:left="14"/>
              <w:rPr>
                <w:sz w:val="16"/>
              </w:rPr>
            </w:pPr>
            <w:r>
              <w:rPr>
                <w:sz w:val="16"/>
              </w:rPr>
              <w:t>30228</w:t>
            </w:r>
          </w:p>
        </w:tc>
        <w:tc>
          <w:tcPr>
            <w:tcW w:w="1800" w:type="dxa"/>
            <w:shd w:val="clear" w:color="auto" w:fill="C0C0C0"/>
          </w:tcPr>
          <w:p w:rsidR="009C13D6" w:rsidRDefault="00ED1D52">
            <w:pPr>
              <w:pStyle w:val="TableParagraph"/>
              <w:spacing w:before="68"/>
              <w:ind w:left="175"/>
              <w:rPr>
                <w:sz w:val="16"/>
              </w:rPr>
            </w:pPr>
            <w:r>
              <w:rPr>
                <w:sz w:val="16"/>
              </w:rPr>
              <w:t>工会经费</w:t>
            </w:r>
          </w:p>
        </w:tc>
        <w:tc>
          <w:tcPr>
            <w:tcW w:w="1688" w:type="dxa"/>
          </w:tcPr>
          <w:p w:rsidR="009C13D6" w:rsidRDefault="00ED1D52">
            <w:pPr>
              <w:pStyle w:val="TableParagraph"/>
              <w:spacing w:before="68"/>
              <w:ind w:right="1"/>
              <w:jc w:val="right"/>
              <w:rPr>
                <w:sz w:val="16"/>
              </w:rPr>
            </w:pPr>
            <w:r>
              <w:rPr>
                <w:sz w:val="16"/>
              </w:rPr>
              <w:t>13.61</w:t>
            </w:r>
          </w:p>
        </w:tc>
        <w:tc>
          <w:tcPr>
            <w:tcW w:w="538" w:type="dxa"/>
            <w:shd w:val="clear" w:color="auto" w:fill="C0C0C0"/>
          </w:tcPr>
          <w:p w:rsidR="009C13D6" w:rsidRDefault="00ED1D52">
            <w:pPr>
              <w:pStyle w:val="TableParagraph"/>
              <w:spacing w:before="68"/>
              <w:ind w:left="14"/>
              <w:rPr>
                <w:sz w:val="16"/>
              </w:rPr>
            </w:pPr>
            <w:r>
              <w:rPr>
                <w:sz w:val="16"/>
              </w:rPr>
              <w:t>39907</w:t>
            </w:r>
          </w:p>
        </w:tc>
        <w:tc>
          <w:tcPr>
            <w:tcW w:w="3391" w:type="dxa"/>
            <w:shd w:val="clear" w:color="auto" w:fill="C0C0C0"/>
          </w:tcPr>
          <w:p w:rsidR="009C13D6" w:rsidRDefault="00ED1D52">
            <w:pPr>
              <w:pStyle w:val="TableParagraph"/>
              <w:spacing w:before="68"/>
              <w:ind w:left="174"/>
              <w:rPr>
                <w:sz w:val="16"/>
              </w:rPr>
            </w:pPr>
            <w:r>
              <w:rPr>
                <w:sz w:val="16"/>
              </w:rPr>
              <w:t>国家赔偿费用支出</w:t>
            </w:r>
          </w:p>
        </w:tc>
        <w:tc>
          <w:tcPr>
            <w:tcW w:w="1092" w:type="dxa"/>
          </w:tcPr>
          <w:p w:rsidR="009C13D6" w:rsidRDefault="00ED1D52">
            <w:pPr>
              <w:pStyle w:val="TableParagraph"/>
              <w:spacing w:before="68"/>
              <w:ind w:right="3"/>
              <w:jc w:val="right"/>
              <w:rPr>
                <w:sz w:val="16"/>
              </w:rPr>
            </w:pPr>
            <w:r>
              <w:rPr>
                <w:sz w:val="16"/>
              </w:rPr>
              <w:t>0.00</w:t>
            </w:r>
          </w:p>
        </w:tc>
      </w:tr>
      <w:tr w:rsidR="009C13D6">
        <w:trPr>
          <w:trHeight w:val="326"/>
        </w:trPr>
        <w:tc>
          <w:tcPr>
            <w:tcW w:w="925" w:type="dxa"/>
            <w:shd w:val="clear" w:color="auto" w:fill="C0C0C0"/>
          </w:tcPr>
          <w:p w:rsidR="009C13D6" w:rsidRDefault="00ED1D52">
            <w:pPr>
              <w:pStyle w:val="TableParagraph"/>
              <w:spacing w:before="70"/>
              <w:ind w:left="14"/>
              <w:rPr>
                <w:sz w:val="16"/>
              </w:rPr>
            </w:pPr>
            <w:r>
              <w:rPr>
                <w:sz w:val="16"/>
              </w:rPr>
              <w:t>30309</w:t>
            </w:r>
          </w:p>
        </w:tc>
        <w:tc>
          <w:tcPr>
            <w:tcW w:w="2199" w:type="dxa"/>
            <w:shd w:val="clear" w:color="auto" w:fill="C0C0C0"/>
          </w:tcPr>
          <w:p w:rsidR="009C13D6" w:rsidRDefault="00ED1D52">
            <w:pPr>
              <w:pStyle w:val="TableParagraph"/>
              <w:spacing w:before="70"/>
              <w:ind w:left="174"/>
              <w:rPr>
                <w:sz w:val="16"/>
              </w:rPr>
            </w:pPr>
            <w:r>
              <w:rPr>
                <w:sz w:val="16"/>
              </w:rPr>
              <w:t>奖励金</w:t>
            </w:r>
          </w:p>
        </w:tc>
        <w:tc>
          <w:tcPr>
            <w:tcW w:w="1575" w:type="dxa"/>
          </w:tcPr>
          <w:p w:rsidR="009C13D6" w:rsidRDefault="00ED1D52">
            <w:pPr>
              <w:pStyle w:val="TableParagraph"/>
              <w:spacing w:before="70"/>
              <w:ind w:right="2"/>
              <w:jc w:val="right"/>
              <w:rPr>
                <w:sz w:val="16"/>
              </w:rPr>
            </w:pPr>
            <w:r>
              <w:rPr>
                <w:sz w:val="16"/>
              </w:rPr>
              <w:t>0.00</w:t>
            </w:r>
          </w:p>
        </w:tc>
        <w:tc>
          <w:tcPr>
            <w:tcW w:w="780" w:type="dxa"/>
            <w:shd w:val="clear" w:color="auto" w:fill="C0C0C0"/>
          </w:tcPr>
          <w:p w:rsidR="009C13D6" w:rsidRDefault="00ED1D52">
            <w:pPr>
              <w:pStyle w:val="TableParagraph"/>
              <w:spacing w:before="70"/>
              <w:ind w:left="14"/>
              <w:rPr>
                <w:sz w:val="16"/>
              </w:rPr>
            </w:pPr>
            <w:r>
              <w:rPr>
                <w:sz w:val="16"/>
              </w:rPr>
              <w:t>30229</w:t>
            </w:r>
          </w:p>
        </w:tc>
        <w:tc>
          <w:tcPr>
            <w:tcW w:w="1800" w:type="dxa"/>
            <w:shd w:val="clear" w:color="auto" w:fill="C0C0C0"/>
          </w:tcPr>
          <w:p w:rsidR="009C13D6" w:rsidRDefault="00ED1D52">
            <w:pPr>
              <w:pStyle w:val="TableParagraph"/>
              <w:spacing w:before="70"/>
              <w:ind w:left="175"/>
              <w:rPr>
                <w:sz w:val="16"/>
              </w:rPr>
            </w:pPr>
            <w:r>
              <w:rPr>
                <w:sz w:val="16"/>
              </w:rPr>
              <w:t>福利费</w:t>
            </w:r>
          </w:p>
        </w:tc>
        <w:tc>
          <w:tcPr>
            <w:tcW w:w="1688" w:type="dxa"/>
          </w:tcPr>
          <w:p w:rsidR="009C13D6" w:rsidRDefault="00ED1D52">
            <w:pPr>
              <w:pStyle w:val="TableParagraph"/>
              <w:spacing w:before="70"/>
              <w:ind w:right="3"/>
              <w:jc w:val="right"/>
              <w:rPr>
                <w:sz w:val="16"/>
              </w:rPr>
            </w:pPr>
            <w:r>
              <w:rPr>
                <w:sz w:val="16"/>
              </w:rPr>
              <w:t>0.00</w:t>
            </w:r>
          </w:p>
        </w:tc>
        <w:tc>
          <w:tcPr>
            <w:tcW w:w="538" w:type="dxa"/>
            <w:shd w:val="clear" w:color="auto" w:fill="C0C0C0"/>
          </w:tcPr>
          <w:p w:rsidR="009C13D6" w:rsidRDefault="00ED1D52">
            <w:pPr>
              <w:pStyle w:val="TableParagraph"/>
              <w:spacing w:before="70"/>
              <w:ind w:left="14"/>
              <w:rPr>
                <w:sz w:val="16"/>
              </w:rPr>
            </w:pPr>
            <w:r>
              <w:rPr>
                <w:sz w:val="16"/>
              </w:rPr>
              <w:t>39908</w:t>
            </w:r>
          </w:p>
        </w:tc>
        <w:tc>
          <w:tcPr>
            <w:tcW w:w="3391" w:type="dxa"/>
            <w:shd w:val="clear" w:color="auto" w:fill="C0C0C0"/>
          </w:tcPr>
          <w:p w:rsidR="009C13D6" w:rsidRDefault="00ED1D52">
            <w:pPr>
              <w:pStyle w:val="TableParagraph"/>
              <w:spacing w:before="70"/>
              <w:ind w:left="174"/>
              <w:rPr>
                <w:sz w:val="16"/>
              </w:rPr>
            </w:pPr>
            <w:r>
              <w:rPr>
                <w:sz w:val="16"/>
              </w:rPr>
              <w:t>对民间非营利组织和群众性自治组织补贴</w:t>
            </w:r>
          </w:p>
        </w:tc>
        <w:tc>
          <w:tcPr>
            <w:tcW w:w="1092" w:type="dxa"/>
          </w:tcPr>
          <w:p w:rsidR="009C13D6" w:rsidRDefault="00ED1D52">
            <w:pPr>
              <w:pStyle w:val="TableParagraph"/>
              <w:spacing w:before="70"/>
              <w:ind w:right="3"/>
              <w:jc w:val="right"/>
              <w:rPr>
                <w:sz w:val="16"/>
              </w:rPr>
            </w:pPr>
            <w:r>
              <w:rPr>
                <w:sz w:val="16"/>
              </w:rPr>
              <w:t>0.00</w:t>
            </w:r>
          </w:p>
        </w:tc>
      </w:tr>
      <w:tr w:rsidR="009C13D6">
        <w:trPr>
          <w:trHeight w:val="326"/>
        </w:trPr>
        <w:tc>
          <w:tcPr>
            <w:tcW w:w="925" w:type="dxa"/>
            <w:shd w:val="clear" w:color="auto" w:fill="C0C0C0"/>
          </w:tcPr>
          <w:p w:rsidR="009C13D6" w:rsidRDefault="00ED1D52">
            <w:pPr>
              <w:pStyle w:val="TableParagraph"/>
              <w:spacing w:before="69"/>
              <w:ind w:left="14"/>
              <w:rPr>
                <w:sz w:val="16"/>
              </w:rPr>
            </w:pPr>
            <w:r>
              <w:rPr>
                <w:sz w:val="16"/>
              </w:rPr>
              <w:t>30310</w:t>
            </w:r>
          </w:p>
        </w:tc>
        <w:tc>
          <w:tcPr>
            <w:tcW w:w="2199" w:type="dxa"/>
            <w:shd w:val="clear" w:color="auto" w:fill="C0C0C0"/>
          </w:tcPr>
          <w:p w:rsidR="009C13D6" w:rsidRDefault="00ED1D52">
            <w:pPr>
              <w:pStyle w:val="TableParagraph"/>
              <w:spacing w:before="69"/>
              <w:ind w:left="174"/>
              <w:rPr>
                <w:sz w:val="16"/>
              </w:rPr>
            </w:pPr>
            <w:r>
              <w:rPr>
                <w:sz w:val="16"/>
              </w:rPr>
              <w:t>个人农业生产补贴</w:t>
            </w:r>
          </w:p>
        </w:tc>
        <w:tc>
          <w:tcPr>
            <w:tcW w:w="1575" w:type="dxa"/>
          </w:tcPr>
          <w:p w:rsidR="009C13D6" w:rsidRDefault="00ED1D52">
            <w:pPr>
              <w:pStyle w:val="TableParagraph"/>
              <w:spacing w:before="69"/>
              <w:ind w:right="2"/>
              <w:jc w:val="right"/>
              <w:rPr>
                <w:sz w:val="16"/>
              </w:rPr>
            </w:pPr>
            <w:r>
              <w:rPr>
                <w:sz w:val="16"/>
              </w:rPr>
              <w:t>0.00</w:t>
            </w:r>
          </w:p>
        </w:tc>
        <w:tc>
          <w:tcPr>
            <w:tcW w:w="780" w:type="dxa"/>
            <w:shd w:val="clear" w:color="auto" w:fill="C0C0C0"/>
          </w:tcPr>
          <w:p w:rsidR="009C13D6" w:rsidRDefault="00ED1D52">
            <w:pPr>
              <w:pStyle w:val="TableParagraph"/>
              <w:spacing w:before="69"/>
              <w:ind w:left="14"/>
              <w:rPr>
                <w:sz w:val="16"/>
              </w:rPr>
            </w:pPr>
            <w:r>
              <w:rPr>
                <w:sz w:val="16"/>
              </w:rPr>
              <w:t>30231</w:t>
            </w:r>
          </w:p>
        </w:tc>
        <w:tc>
          <w:tcPr>
            <w:tcW w:w="1800" w:type="dxa"/>
            <w:shd w:val="clear" w:color="auto" w:fill="C0C0C0"/>
          </w:tcPr>
          <w:p w:rsidR="009C13D6" w:rsidRDefault="00ED1D52">
            <w:pPr>
              <w:pStyle w:val="TableParagraph"/>
              <w:spacing w:before="69"/>
              <w:ind w:left="175"/>
              <w:rPr>
                <w:sz w:val="16"/>
              </w:rPr>
            </w:pPr>
            <w:r>
              <w:rPr>
                <w:sz w:val="16"/>
              </w:rPr>
              <w:t>公务用车运行维护费</w:t>
            </w:r>
          </w:p>
        </w:tc>
        <w:tc>
          <w:tcPr>
            <w:tcW w:w="1688" w:type="dxa"/>
          </w:tcPr>
          <w:p w:rsidR="009C13D6" w:rsidRDefault="00ED1D52">
            <w:pPr>
              <w:pStyle w:val="TableParagraph"/>
              <w:spacing w:before="69"/>
              <w:ind w:right="3"/>
              <w:jc w:val="right"/>
              <w:rPr>
                <w:sz w:val="16"/>
              </w:rPr>
            </w:pPr>
            <w:r>
              <w:rPr>
                <w:sz w:val="16"/>
              </w:rPr>
              <w:t>0.00</w:t>
            </w:r>
          </w:p>
        </w:tc>
        <w:tc>
          <w:tcPr>
            <w:tcW w:w="538" w:type="dxa"/>
            <w:shd w:val="clear" w:color="auto" w:fill="C0C0C0"/>
          </w:tcPr>
          <w:p w:rsidR="009C13D6" w:rsidRDefault="00ED1D52">
            <w:pPr>
              <w:pStyle w:val="TableParagraph"/>
              <w:spacing w:before="69"/>
              <w:ind w:left="14"/>
              <w:rPr>
                <w:sz w:val="16"/>
              </w:rPr>
            </w:pPr>
            <w:r>
              <w:rPr>
                <w:sz w:val="16"/>
              </w:rPr>
              <w:t>39999</w:t>
            </w:r>
          </w:p>
        </w:tc>
        <w:tc>
          <w:tcPr>
            <w:tcW w:w="3391" w:type="dxa"/>
            <w:shd w:val="clear" w:color="auto" w:fill="C0C0C0"/>
          </w:tcPr>
          <w:p w:rsidR="009C13D6" w:rsidRDefault="00ED1D52">
            <w:pPr>
              <w:pStyle w:val="TableParagraph"/>
              <w:spacing w:before="69"/>
              <w:ind w:left="174"/>
              <w:rPr>
                <w:sz w:val="16"/>
              </w:rPr>
            </w:pPr>
            <w:r>
              <w:rPr>
                <w:sz w:val="16"/>
              </w:rPr>
              <w:t>其他支出</w:t>
            </w:r>
          </w:p>
        </w:tc>
        <w:tc>
          <w:tcPr>
            <w:tcW w:w="1092" w:type="dxa"/>
          </w:tcPr>
          <w:p w:rsidR="009C13D6" w:rsidRDefault="00ED1D52">
            <w:pPr>
              <w:pStyle w:val="TableParagraph"/>
              <w:spacing w:before="69"/>
              <w:ind w:right="3"/>
              <w:jc w:val="right"/>
              <w:rPr>
                <w:sz w:val="16"/>
              </w:rPr>
            </w:pPr>
            <w:r>
              <w:rPr>
                <w:sz w:val="16"/>
              </w:rPr>
              <w:t>0.00</w:t>
            </w:r>
          </w:p>
        </w:tc>
      </w:tr>
      <w:tr w:rsidR="009C13D6">
        <w:trPr>
          <w:trHeight w:val="639"/>
        </w:trPr>
        <w:tc>
          <w:tcPr>
            <w:tcW w:w="925" w:type="dxa"/>
            <w:shd w:val="clear" w:color="auto" w:fill="C0C0C0"/>
          </w:tcPr>
          <w:p w:rsidR="009C13D6" w:rsidRDefault="009C13D6">
            <w:pPr>
              <w:pStyle w:val="TableParagraph"/>
              <w:spacing w:before="6"/>
              <w:rPr>
                <w:sz w:val="17"/>
              </w:rPr>
            </w:pPr>
          </w:p>
          <w:p w:rsidR="009C13D6" w:rsidRDefault="00ED1D52">
            <w:pPr>
              <w:pStyle w:val="TableParagraph"/>
              <w:ind w:left="14"/>
              <w:rPr>
                <w:sz w:val="16"/>
              </w:rPr>
            </w:pPr>
            <w:r>
              <w:rPr>
                <w:sz w:val="16"/>
              </w:rPr>
              <w:t>30399</w:t>
            </w:r>
          </w:p>
        </w:tc>
        <w:tc>
          <w:tcPr>
            <w:tcW w:w="2199" w:type="dxa"/>
            <w:shd w:val="clear" w:color="auto" w:fill="C0C0C0"/>
          </w:tcPr>
          <w:p w:rsidR="009C13D6" w:rsidRDefault="00ED1D52">
            <w:pPr>
              <w:pStyle w:val="TableParagraph"/>
              <w:spacing w:before="68"/>
              <w:ind w:left="174"/>
              <w:rPr>
                <w:sz w:val="16"/>
              </w:rPr>
            </w:pPr>
            <w:r>
              <w:rPr>
                <w:sz w:val="16"/>
              </w:rPr>
              <w:t>其他对个人和家庭的补助支</w:t>
            </w:r>
          </w:p>
          <w:p w:rsidR="009C13D6" w:rsidRDefault="00ED1D52">
            <w:pPr>
              <w:pStyle w:val="TableParagraph"/>
              <w:spacing w:before="107"/>
              <w:ind w:left="13"/>
              <w:rPr>
                <w:sz w:val="16"/>
              </w:rPr>
            </w:pPr>
            <w:r>
              <w:rPr>
                <w:sz w:val="16"/>
              </w:rPr>
              <w:t>出</w:t>
            </w:r>
          </w:p>
        </w:tc>
        <w:tc>
          <w:tcPr>
            <w:tcW w:w="1575" w:type="dxa"/>
          </w:tcPr>
          <w:p w:rsidR="009C13D6" w:rsidRDefault="009C13D6">
            <w:pPr>
              <w:pStyle w:val="TableParagraph"/>
              <w:spacing w:before="6"/>
              <w:rPr>
                <w:sz w:val="17"/>
              </w:rPr>
            </w:pPr>
          </w:p>
          <w:p w:rsidR="009C13D6" w:rsidRDefault="00ED1D52">
            <w:pPr>
              <w:pStyle w:val="TableParagraph"/>
              <w:jc w:val="right"/>
              <w:rPr>
                <w:sz w:val="16"/>
              </w:rPr>
            </w:pPr>
            <w:r>
              <w:rPr>
                <w:sz w:val="16"/>
              </w:rPr>
              <w:t>17.62</w:t>
            </w:r>
          </w:p>
        </w:tc>
        <w:tc>
          <w:tcPr>
            <w:tcW w:w="780" w:type="dxa"/>
            <w:shd w:val="clear" w:color="auto" w:fill="C0C0C0"/>
          </w:tcPr>
          <w:p w:rsidR="009C13D6" w:rsidRDefault="009C13D6">
            <w:pPr>
              <w:pStyle w:val="TableParagraph"/>
              <w:spacing w:before="6"/>
              <w:rPr>
                <w:sz w:val="17"/>
              </w:rPr>
            </w:pPr>
          </w:p>
          <w:p w:rsidR="009C13D6" w:rsidRDefault="00ED1D52">
            <w:pPr>
              <w:pStyle w:val="TableParagraph"/>
              <w:ind w:left="14"/>
              <w:rPr>
                <w:sz w:val="16"/>
              </w:rPr>
            </w:pPr>
            <w:r>
              <w:rPr>
                <w:sz w:val="16"/>
              </w:rPr>
              <w:t>30239</w:t>
            </w:r>
          </w:p>
        </w:tc>
        <w:tc>
          <w:tcPr>
            <w:tcW w:w="1800" w:type="dxa"/>
            <w:shd w:val="clear" w:color="auto" w:fill="C0C0C0"/>
          </w:tcPr>
          <w:p w:rsidR="009C13D6" w:rsidRDefault="009C13D6">
            <w:pPr>
              <w:pStyle w:val="TableParagraph"/>
              <w:spacing w:before="6"/>
              <w:rPr>
                <w:sz w:val="17"/>
              </w:rPr>
            </w:pPr>
          </w:p>
          <w:p w:rsidR="009C13D6" w:rsidRDefault="00ED1D52">
            <w:pPr>
              <w:pStyle w:val="TableParagraph"/>
              <w:ind w:left="175"/>
              <w:rPr>
                <w:sz w:val="16"/>
              </w:rPr>
            </w:pPr>
            <w:r>
              <w:rPr>
                <w:sz w:val="16"/>
              </w:rPr>
              <w:t>其他交通费用</w:t>
            </w:r>
          </w:p>
        </w:tc>
        <w:tc>
          <w:tcPr>
            <w:tcW w:w="1688" w:type="dxa"/>
          </w:tcPr>
          <w:p w:rsidR="009C13D6" w:rsidRDefault="009C13D6">
            <w:pPr>
              <w:pStyle w:val="TableParagraph"/>
              <w:spacing w:before="6"/>
              <w:rPr>
                <w:sz w:val="17"/>
              </w:rPr>
            </w:pPr>
          </w:p>
          <w:p w:rsidR="009C13D6" w:rsidRDefault="00ED1D52">
            <w:pPr>
              <w:pStyle w:val="TableParagraph"/>
              <w:ind w:right="3"/>
              <w:jc w:val="right"/>
              <w:rPr>
                <w:sz w:val="16"/>
              </w:rPr>
            </w:pPr>
            <w:r>
              <w:rPr>
                <w:sz w:val="16"/>
              </w:rPr>
              <w:t>0.00</w:t>
            </w:r>
          </w:p>
        </w:tc>
        <w:tc>
          <w:tcPr>
            <w:tcW w:w="538" w:type="dxa"/>
            <w:shd w:val="clear" w:color="auto" w:fill="C0C0C0"/>
          </w:tcPr>
          <w:p w:rsidR="009C13D6" w:rsidRDefault="009C13D6">
            <w:pPr>
              <w:pStyle w:val="TableParagraph"/>
              <w:rPr>
                <w:rFonts w:ascii="Times New Roman"/>
                <w:sz w:val="16"/>
              </w:rPr>
            </w:pPr>
          </w:p>
        </w:tc>
        <w:tc>
          <w:tcPr>
            <w:tcW w:w="3391" w:type="dxa"/>
            <w:shd w:val="clear" w:color="auto" w:fill="C0C0C0"/>
          </w:tcPr>
          <w:p w:rsidR="009C13D6" w:rsidRDefault="009C13D6">
            <w:pPr>
              <w:pStyle w:val="TableParagraph"/>
              <w:rPr>
                <w:rFonts w:ascii="Times New Roman"/>
                <w:sz w:val="16"/>
              </w:rPr>
            </w:pPr>
          </w:p>
        </w:tc>
        <w:tc>
          <w:tcPr>
            <w:tcW w:w="1092" w:type="dxa"/>
          </w:tcPr>
          <w:p w:rsidR="009C13D6" w:rsidRDefault="009C13D6">
            <w:pPr>
              <w:pStyle w:val="TableParagraph"/>
              <w:rPr>
                <w:rFonts w:ascii="Times New Roman"/>
                <w:sz w:val="16"/>
              </w:rPr>
            </w:pPr>
          </w:p>
        </w:tc>
      </w:tr>
      <w:tr w:rsidR="009C13D6">
        <w:trPr>
          <w:trHeight w:val="326"/>
        </w:trPr>
        <w:tc>
          <w:tcPr>
            <w:tcW w:w="925" w:type="dxa"/>
            <w:shd w:val="clear" w:color="auto" w:fill="C0C0C0"/>
          </w:tcPr>
          <w:p w:rsidR="009C13D6" w:rsidRDefault="009C13D6">
            <w:pPr>
              <w:pStyle w:val="TableParagraph"/>
              <w:rPr>
                <w:rFonts w:ascii="Times New Roman"/>
                <w:sz w:val="16"/>
              </w:rPr>
            </w:pPr>
          </w:p>
        </w:tc>
        <w:tc>
          <w:tcPr>
            <w:tcW w:w="2199" w:type="dxa"/>
            <w:shd w:val="clear" w:color="auto" w:fill="C0C0C0"/>
          </w:tcPr>
          <w:p w:rsidR="009C13D6" w:rsidRDefault="009C13D6">
            <w:pPr>
              <w:pStyle w:val="TableParagraph"/>
              <w:rPr>
                <w:rFonts w:ascii="Times New Roman"/>
                <w:sz w:val="16"/>
              </w:rPr>
            </w:pPr>
          </w:p>
        </w:tc>
        <w:tc>
          <w:tcPr>
            <w:tcW w:w="1575" w:type="dxa"/>
          </w:tcPr>
          <w:p w:rsidR="009C13D6" w:rsidRDefault="009C13D6">
            <w:pPr>
              <w:pStyle w:val="TableParagraph"/>
              <w:rPr>
                <w:rFonts w:ascii="Times New Roman"/>
                <w:sz w:val="16"/>
              </w:rPr>
            </w:pPr>
          </w:p>
        </w:tc>
        <w:tc>
          <w:tcPr>
            <w:tcW w:w="780" w:type="dxa"/>
            <w:shd w:val="clear" w:color="auto" w:fill="C0C0C0"/>
          </w:tcPr>
          <w:p w:rsidR="009C13D6" w:rsidRDefault="00ED1D52">
            <w:pPr>
              <w:pStyle w:val="TableParagraph"/>
              <w:spacing w:before="69"/>
              <w:ind w:left="14"/>
              <w:rPr>
                <w:sz w:val="16"/>
              </w:rPr>
            </w:pPr>
            <w:r>
              <w:rPr>
                <w:sz w:val="16"/>
              </w:rPr>
              <w:t>30240</w:t>
            </w:r>
          </w:p>
        </w:tc>
        <w:tc>
          <w:tcPr>
            <w:tcW w:w="1800" w:type="dxa"/>
            <w:shd w:val="clear" w:color="auto" w:fill="C0C0C0"/>
          </w:tcPr>
          <w:p w:rsidR="009C13D6" w:rsidRDefault="00ED1D52">
            <w:pPr>
              <w:pStyle w:val="TableParagraph"/>
              <w:spacing w:before="69"/>
              <w:ind w:left="175"/>
              <w:rPr>
                <w:sz w:val="16"/>
              </w:rPr>
            </w:pPr>
            <w:r>
              <w:rPr>
                <w:sz w:val="16"/>
              </w:rPr>
              <w:t>税金及附加费用</w:t>
            </w:r>
          </w:p>
        </w:tc>
        <w:tc>
          <w:tcPr>
            <w:tcW w:w="1688" w:type="dxa"/>
          </w:tcPr>
          <w:p w:rsidR="009C13D6" w:rsidRDefault="00ED1D52">
            <w:pPr>
              <w:pStyle w:val="TableParagraph"/>
              <w:spacing w:before="69"/>
              <w:ind w:right="3"/>
              <w:jc w:val="right"/>
              <w:rPr>
                <w:sz w:val="16"/>
              </w:rPr>
            </w:pPr>
            <w:r>
              <w:rPr>
                <w:sz w:val="16"/>
              </w:rPr>
              <w:t>0.00</w:t>
            </w:r>
          </w:p>
        </w:tc>
        <w:tc>
          <w:tcPr>
            <w:tcW w:w="538" w:type="dxa"/>
            <w:shd w:val="clear" w:color="auto" w:fill="C0C0C0"/>
          </w:tcPr>
          <w:p w:rsidR="009C13D6" w:rsidRDefault="009C13D6">
            <w:pPr>
              <w:pStyle w:val="TableParagraph"/>
              <w:rPr>
                <w:rFonts w:ascii="Times New Roman"/>
                <w:sz w:val="16"/>
              </w:rPr>
            </w:pPr>
          </w:p>
        </w:tc>
        <w:tc>
          <w:tcPr>
            <w:tcW w:w="3391" w:type="dxa"/>
            <w:shd w:val="clear" w:color="auto" w:fill="C0C0C0"/>
          </w:tcPr>
          <w:p w:rsidR="009C13D6" w:rsidRDefault="009C13D6">
            <w:pPr>
              <w:pStyle w:val="TableParagraph"/>
              <w:rPr>
                <w:rFonts w:ascii="Times New Roman"/>
                <w:sz w:val="16"/>
              </w:rPr>
            </w:pPr>
          </w:p>
        </w:tc>
        <w:tc>
          <w:tcPr>
            <w:tcW w:w="1092" w:type="dxa"/>
          </w:tcPr>
          <w:p w:rsidR="009C13D6" w:rsidRDefault="009C13D6">
            <w:pPr>
              <w:pStyle w:val="TableParagraph"/>
              <w:rPr>
                <w:rFonts w:ascii="Times New Roman"/>
                <w:sz w:val="16"/>
              </w:rPr>
            </w:pPr>
          </w:p>
        </w:tc>
      </w:tr>
      <w:tr w:rsidR="009C13D6">
        <w:trPr>
          <w:trHeight w:val="327"/>
        </w:trPr>
        <w:tc>
          <w:tcPr>
            <w:tcW w:w="925" w:type="dxa"/>
            <w:shd w:val="clear" w:color="auto" w:fill="C0C0C0"/>
          </w:tcPr>
          <w:p w:rsidR="009C13D6" w:rsidRDefault="009C13D6">
            <w:pPr>
              <w:pStyle w:val="TableParagraph"/>
              <w:rPr>
                <w:rFonts w:ascii="Times New Roman"/>
                <w:sz w:val="16"/>
              </w:rPr>
            </w:pPr>
          </w:p>
        </w:tc>
        <w:tc>
          <w:tcPr>
            <w:tcW w:w="2199" w:type="dxa"/>
            <w:shd w:val="clear" w:color="auto" w:fill="C0C0C0"/>
          </w:tcPr>
          <w:p w:rsidR="009C13D6" w:rsidRDefault="009C13D6">
            <w:pPr>
              <w:pStyle w:val="TableParagraph"/>
              <w:rPr>
                <w:rFonts w:ascii="Times New Roman"/>
                <w:sz w:val="16"/>
              </w:rPr>
            </w:pPr>
          </w:p>
        </w:tc>
        <w:tc>
          <w:tcPr>
            <w:tcW w:w="1575" w:type="dxa"/>
          </w:tcPr>
          <w:p w:rsidR="009C13D6" w:rsidRDefault="009C13D6">
            <w:pPr>
              <w:pStyle w:val="TableParagraph"/>
              <w:rPr>
                <w:rFonts w:ascii="Times New Roman"/>
                <w:sz w:val="16"/>
              </w:rPr>
            </w:pPr>
          </w:p>
        </w:tc>
        <w:tc>
          <w:tcPr>
            <w:tcW w:w="780" w:type="dxa"/>
            <w:shd w:val="clear" w:color="auto" w:fill="C0C0C0"/>
          </w:tcPr>
          <w:p w:rsidR="009C13D6" w:rsidRDefault="00ED1D52">
            <w:pPr>
              <w:pStyle w:val="TableParagraph"/>
              <w:spacing w:before="68"/>
              <w:ind w:left="14"/>
              <w:rPr>
                <w:sz w:val="16"/>
              </w:rPr>
            </w:pPr>
            <w:r>
              <w:rPr>
                <w:sz w:val="16"/>
              </w:rPr>
              <w:t>30299</w:t>
            </w:r>
          </w:p>
        </w:tc>
        <w:tc>
          <w:tcPr>
            <w:tcW w:w="1800" w:type="dxa"/>
            <w:shd w:val="clear" w:color="auto" w:fill="C0C0C0"/>
          </w:tcPr>
          <w:p w:rsidR="009C13D6" w:rsidRDefault="00ED1D52">
            <w:pPr>
              <w:pStyle w:val="TableParagraph"/>
              <w:spacing w:before="68"/>
              <w:ind w:left="175"/>
              <w:rPr>
                <w:sz w:val="16"/>
              </w:rPr>
            </w:pPr>
            <w:r>
              <w:rPr>
                <w:sz w:val="16"/>
              </w:rPr>
              <w:t>其他商品和服务支出</w:t>
            </w:r>
          </w:p>
        </w:tc>
        <w:tc>
          <w:tcPr>
            <w:tcW w:w="1688" w:type="dxa"/>
          </w:tcPr>
          <w:p w:rsidR="009C13D6" w:rsidRDefault="00ED1D52">
            <w:pPr>
              <w:pStyle w:val="TableParagraph"/>
              <w:spacing w:before="68"/>
              <w:ind w:right="3"/>
              <w:jc w:val="right"/>
              <w:rPr>
                <w:sz w:val="16"/>
              </w:rPr>
            </w:pPr>
            <w:r>
              <w:rPr>
                <w:sz w:val="16"/>
              </w:rPr>
              <w:t>0.00</w:t>
            </w:r>
          </w:p>
        </w:tc>
        <w:tc>
          <w:tcPr>
            <w:tcW w:w="538" w:type="dxa"/>
            <w:shd w:val="clear" w:color="auto" w:fill="C0C0C0"/>
          </w:tcPr>
          <w:p w:rsidR="009C13D6" w:rsidRDefault="009C13D6">
            <w:pPr>
              <w:pStyle w:val="TableParagraph"/>
              <w:rPr>
                <w:rFonts w:ascii="Times New Roman"/>
                <w:sz w:val="16"/>
              </w:rPr>
            </w:pPr>
          </w:p>
        </w:tc>
        <w:tc>
          <w:tcPr>
            <w:tcW w:w="3391" w:type="dxa"/>
            <w:shd w:val="clear" w:color="auto" w:fill="C0C0C0"/>
          </w:tcPr>
          <w:p w:rsidR="009C13D6" w:rsidRDefault="009C13D6">
            <w:pPr>
              <w:pStyle w:val="TableParagraph"/>
              <w:rPr>
                <w:rFonts w:ascii="Times New Roman"/>
                <w:sz w:val="16"/>
              </w:rPr>
            </w:pPr>
          </w:p>
        </w:tc>
        <w:tc>
          <w:tcPr>
            <w:tcW w:w="1092" w:type="dxa"/>
          </w:tcPr>
          <w:p w:rsidR="009C13D6" w:rsidRDefault="009C13D6">
            <w:pPr>
              <w:pStyle w:val="TableParagraph"/>
              <w:rPr>
                <w:rFonts w:ascii="Times New Roman"/>
                <w:sz w:val="16"/>
              </w:rPr>
            </w:pPr>
          </w:p>
        </w:tc>
      </w:tr>
      <w:tr w:rsidR="009C13D6">
        <w:trPr>
          <w:trHeight w:val="327"/>
        </w:trPr>
        <w:tc>
          <w:tcPr>
            <w:tcW w:w="3124" w:type="dxa"/>
            <w:gridSpan w:val="2"/>
            <w:shd w:val="clear" w:color="auto" w:fill="C0C0C0"/>
          </w:tcPr>
          <w:p w:rsidR="009C13D6" w:rsidRDefault="00ED1D52">
            <w:pPr>
              <w:pStyle w:val="TableParagraph"/>
              <w:spacing w:before="70"/>
              <w:ind w:left="1062" w:right="1051"/>
              <w:jc w:val="center"/>
              <w:rPr>
                <w:sz w:val="16"/>
              </w:rPr>
            </w:pPr>
            <w:r>
              <w:rPr>
                <w:sz w:val="16"/>
              </w:rPr>
              <w:t>人员经费合计</w:t>
            </w:r>
          </w:p>
        </w:tc>
        <w:tc>
          <w:tcPr>
            <w:tcW w:w="1575" w:type="dxa"/>
          </w:tcPr>
          <w:p w:rsidR="009C13D6" w:rsidRDefault="00ED1D52">
            <w:pPr>
              <w:pStyle w:val="TableParagraph"/>
              <w:spacing w:before="70"/>
              <w:jc w:val="right"/>
              <w:rPr>
                <w:sz w:val="16"/>
              </w:rPr>
            </w:pPr>
            <w:r>
              <w:rPr>
                <w:sz w:val="16"/>
              </w:rPr>
              <w:t>941.4</w:t>
            </w:r>
          </w:p>
        </w:tc>
        <w:tc>
          <w:tcPr>
            <w:tcW w:w="8197" w:type="dxa"/>
            <w:gridSpan w:val="5"/>
            <w:shd w:val="clear" w:color="auto" w:fill="C0C0C0"/>
          </w:tcPr>
          <w:p w:rsidR="009C13D6" w:rsidRDefault="00ED1D52">
            <w:pPr>
              <w:pStyle w:val="TableParagraph"/>
              <w:spacing w:before="70"/>
              <w:ind w:left="3597" w:right="3590"/>
              <w:jc w:val="center"/>
              <w:rPr>
                <w:sz w:val="16"/>
              </w:rPr>
            </w:pPr>
            <w:r>
              <w:rPr>
                <w:sz w:val="16"/>
              </w:rPr>
              <w:t>公用经费合计</w:t>
            </w:r>
          </w:p>
        </w:tc>
        <w:tc>
          <w:tcPr>
            <w:tcW w:w="1092" w:type="dxa"/>
          </w:tcPr>
          <w:p w:rsidR="009C13D6" w:rsidRDefault="00ED1D52">
            <w:pPr>
              <w:pStyle w:val="TableParagraph"/>
              <w:spacing w:before="70"/>
              <w:ind w:right="1"/>
              <w:jc w:val="right"/>
              <w:rPr>
                <w:sz w:val="16"/>
              </w:rPr>
            </w:pPr>
            <w:r>
              <w:rPr>
                <w:sz w:val="16"/>
              </w:rPr>
              <w:t>827.84</w:t>
            </w:r>
          </w:p>
        </w:tc>
      </w:tr>
    </w:tbl>
    <w:p w:rsidR="009C13D6" w:rsidRDefault="00ED1D52">
      <w:pPr>
        <w:spacing w:before="69"/>
        <w:ind w:left="1200"/>
        <w:rPr>
          <w:sz w:val="16"/>
        </w:rPr>
      </w:pPr>
      <w:r>
        <w:rPr>
          <w:sz w:val="16"/>
        </w:rPr>
        <w:t>注：本表反映部门本年度一般公共预算财政拨款基本支出明细情况。本表金额转换为万元时，因四舍五入可能存在尾差。</w:t>
      </w:r>
    </w:p>
    <w:p w:rsidR="009C13D6" w:rsidRDefault="009C13D6">
      <w:pPr>
        <w:rPr>
          <w:sz w:val="16"/>
        </w:rPr>
        <w:sectPr w:rsidR="009C13D6">
          <w:pgSz w:w="16840" w:h="11910" w:orient="landscape"/>
          <w:pgMar w:top="1100" w:right="1240" w:bottom="280" w:left="240" w:header="720" w:footer="720" w:gutter="0"/>
          <w:cols w:space="720"/>
        </w:sectPr>
      </w:pPr>
    </w:p>
    <w:p w:rsidR="009C13D6" w:rsidRDefault="00ED1D52">
      <w:pPr>
        <w:spacing w:before="50"/>
        <w:ind w:left="1074" w:right="1077"/>
        <w:jc w:val="center"/>
        <w:rPr>
          <w:rFonts w:ascii="黑体" w:eastAsia="黑体" w:hAnsi="黑体"/>
          <w:sz w:val="28"/>
        </w:rPr>
      </w:pPr>
      <w:r>
        <w:rPr>
          <w:rFonts w:ascii="黑体" w:eastAsia="黑体" w:hAnsi="黑体" w:hint="eastAsia"/>
          <w:sz w:val="28"/>
        </w:rPr>
        <w:lastRenderedPageBreak/>
        <w:t>一般公共预算财政拨款“三公”经费支出决算表</w:t>
      </w:r>
    </w:p>
    <w:p w:rsidR="00ED1D52" w:rsidRDefault="00ED1D52" w:rsidP="00ED1D52">
      <w:pPr>
        <w:spacing w:before="121"/>
        <w:ind w:right="197"/>
        <w:jc w:val="right"/>
        <w:rPr>
          <w:sz w:val="16"/>
        </w:rPr>
      </w:pPr>
      <w:r>
        <w:rPr>
          <w:spacing w:val="-14"/>
          <w:sz w:val="16"/>
        </w:rPr>
        <w:t xml:space="preserve">公开 </w:t>
      </w:r>
      <w:r>
        <w:rPr>
          <w:sz w:val="16"/>
        </w:rPr>
        <w:t>0</w:t>
      </w:r>
      <w:r w:rsidR="00A86E36">
        <w:rPr>
          <w:sz w:val="16"/>
        </w:rPr>
        <w:t>7</w:t>
      </w:r>
      <w:r>
        <w:rPr>
          <w:spacing w:val="-21"/>
          <w:sz w:val="16"/>
        </w:rPr>
        <w:t>表</w:t>
      </w:r>
    </w:p>
    <w:p w:rsidR="00ED1D52" w:rsidRDefault="00ED1D52" w:rsidP="00A86E36">
      <w:pPr>
        <w:tabs>
          <w:tab w:val="left" w:pos="12998"/>
        </w:tabs>
        <w:wordWrap w:val="0"/>
        <w:spacing w:before="124" w:after="53"/>
        <w:ind w:right="197"/>
        <w:jc w:val="right"/>
        <w:rPr>
          <w:sz w:val="16"/>
        </w:rPr>
      </w:pPr>
      <w:r>
        <w:rPr>
          <w:sz w:val="16"/>
        </w:rPr>
        <w:t>部</w:t>
      </w:r>
      <w:r>
        <w:rPr>
          <w:spacing w:val="-3"/>
          <w:sz w:val="16"/>
        </w:rPr>
        <w:t>门</w:t>
      </w:r>
      <w:r>
        <w:rPr>
          <w:sz w:val="16"/>
        </w:rPr>
        <w:t>：信</w:t>
      </w:r>
      <w:r>
        <w:rPr>
          <w:spacing w:val="-3"/>
          <w:sz w:val="16"/>
        </w:rPr>
        <w:t>阳</w:t>
      </w:r>
      <w:r>
        <w:rPr>
          <w:sz w:val="16"/>
        </w:rPr>
        <w:t>市平</w:t>
      </w:r>
      <w:r>
        <w:rPr>
          <w:spacing w:val="-3"/>
          <w:sz w:val="16"/>
        </w:rPr>
        <w:t>桥</w:t>
      </w:r>
      <w:r>
        <w:rPr>
          <w:sz w:val="16"/>
        </w:rPr>
        <w:t>区</w:t>
      </w:r>
      <w:r>
        <w:rPr>
          <w:rFonts w:hint="eastAsia"/>
          <w:sz w:val="16"/>
        </w:rPr>
        <w:t>人民</w:t>
      </w:r>
      <w:r>
        <w:rPr>
          <w:sz w:val="16"/>
        </w:rPr>
        <w:t>政</w:t>
      </w:r>
      <w:r>
        <w:rPr>
          <w:spacing w:val="-3"/>
          <w:sz w:val="16"/>
        </w:rPr>
        <w:t>府</w:t>
      </w:r>
      <w:r>
        <w:rPr>
          <w:sz w:val="16"/>
        </w:rPr>
        <w:t>办公室</w:t>
      </w:r>
      <w:r w:rsidR="00A86E36">
        <w:rPr>
          <w:rFonts w:hint="eastAsia"/>
          <w:sz w:val="16"/>
        </w:rPr>
        <w:t xml:space="preserve">  </w:t>
      </w:r>
      <w:r w:rsidR="00A86E36">
        <w:rPr>
          <w:sz w:val="16"/>
        </w:rPr>
        <w:t xml:space="preserve">                                                                                      </w:t>
      </w:r>
      <w:r w:rsidR="00A86E36">
        <w:rPr>
          <w:rFonts w:hint="eastAsia"/>
          <w:sz w:val="16"/>
        </w:rPr>
        <w:t>金额</w:t>
      </w:r>
      <w:r w:rsidR="00A86E36">
        <w:rPr>
          <w:sz w:val="16"/>
        </w:rPr>
        <w:t>：万元</w:t>
      </w:r>
      <w:r>
        <w:rPr>
          <w:sz w:val="16"/>
        </w:rPr>
        <w:tab/>
      </w:r>
      <w:r>
        <w:rPr>
          <w:spacing w:val="-1"/>
          <w:sz w:val="16"/>
        </w:rPr>
        <w:t>金</w:t>
      </w:r>
      <w:r>
        <w:rPr>
          <w:spacing w:val="-3"/>
          <w:sz w:val="16"/>
        </w:rPr>
        <w:t>额</w:t>
      </w:r>
      <w:r>
        <w:rPr>
          <w:spacing w:val="-1"/>
          <w:sz w:val="16"/>
        </w:rPr>
        <w:t>单位</w:t>
      </w:r>
      <w:r>
        <w:rPr>
          <w:spacing w:val="-3"/>
          <w:sz w:val="16"/>
        </w:rPr>
        <w:t>：</w:t>
      </w:r>
      <w:r>
        <w:rPr>
          <w:sz w:val="16"/>
        </w:rPr>
        <w:t>元</w:t>
      </w:r>
    </w:p>
    <w:p w:rsidR="009C13D6" w:rsidRDefault="0032699C" w:rsidP="00ED1D52">
      <w:pPr>
        <w:spacing w:before="79" w:line="400" w:lineRule="auto"/>
        <w:ind w:right="583"/>
        <w:rPr>
          <w:sz w:val="16"/>
        </w:rPr>
      </w:pPr>
      <w:r>
        <w:pict>
          <v:shape id="_x0000_s1029" type="#_x0000_t202" style="position:absolute;margin-left:34.45pt;margin-top:34.75pt;width:519.7pt;height:134.85pt;z-index:251666432;mso-position-horizontal-relative:page;mso-width-relative:page;mso-height-relative:page" filled="f" stroked="f">
            <v:textbox style="mso-next-textbox:#_x0000_s1029"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840"/>
                    <w:gridCol w:w="870"/>
                    <w:gridCol w:w="855"/>
                    <w:gridCol w:w="870"/>
                    <w:gridCol w:w="873"/>
                    <w:gridCol w:w="870"/>
                    <w:gridCol w:w="885"/>
                    <w:gridCol w:w="855"/>
                    <w:gridCol w:w="870"/>
                    <w:gridCol w:w="855"/>
                    <w:gridCol w:w="855"/>
                    <w:gridCol w:w="855"/>
                  </w:tblGrid>
                  <w:tr w:rsidR="00ED1D52" w:rsidTr="00D57AE5">
                    <w:trPr>
                      <w:trHeight w:val="342"/>
                    </w:trPr>
                    <w:tc>
                      <w:tcPr>
                        <w:tcW w:w="5178" w:type="dxa"/>
                        <w:gridSpan w:val="6"/>
                        <w:tcBorders>
                          <w:bottom w:val="single" w:sz="4" w:space="0" w:color="000000"/>
                          <w:right w:val="single" w:sz="4" w:space="0" w:color="000000"/>
                        </w:tcBorders>
                      </w:tcPr>
                      <w:p w:rsidR="00ED1D52" w:rsidRDefault="00ED1D52">
                        <w:pPr>
                          <w:pStyle w:val="TableParagraph"/>
                          <w:spacing w:before="69"/>
                          <w:ind w:left="1954" w:right="1931"/>
                          <w:jc w:val="center"/>
                          <w:rPr>
                            <w:b/>
                            <w:sz w:val="16"/>
                          </w:rPr>
                        </w:pPr>
                        <w:r>
                          <w:rPr>
                            <w:b/>
                            <w:sz w:val="16"/>
                          </w:rPr>
                          <w:t>2018 年度预算数</w:t>
                        </w:r>
                      </w:p>
                    </w:tc>
                    <w:tc>
                      <w:tcPr>
                        <w:tcW w:w="5175" w:type="dxa"/>
                        <w:gridSpan w:val="6"/>
                        <w:tcBorders>
                          <w:left w:val="single" w:sz="4" w:space="0" w:color="000000"/>
                          <w:bottom w:val="single" w:sz="4" w:space="0" w:color="000000"/>
                        </w:tcBorders>
                      </w:tcPr>
                      <w:p w:rsidR="00ED1D52" w:rsidRDefault="00ED1D52">
                        <w:pPr>
                          <w:pStyle w:val="TableParagraph"/>
                          <w:spacing w:before="69"/>
                          <w:ind w:left="1965" w:right="1920"/>
                          <w:jc w:val="center"/>
                          <w:rPr>
                            <w:b/>
                            <w:sz w:val="16"/>
                          </w:rPr>
                        </w:pPr>
                        <w:r>
                          <w:rPr>
                            <w:b/>
                            <w:sz w:val="16"/>
                          </w:rPr>
                          <w:t>2018 年度决算数</w:t>
                        </w:r>
                      </w:p>
                    </w:tc>
                  </w:tr>
                  <w:tr w:rsidR="00ED1D52" w:rsidTr="00D57AE5">
                    <w:trPr>
                      <w:trHeight w:val="630"/>
                    </w:trPr>
                    <w:tc>
                      <w:tcPr>
                        <w:tcW w:w="840" w:type="dxa"/>
                        <w:vMerge w:val="restart"/>
                        <w:tcBorders>
                          <w:top w:val="single" w:sz="4" w:space="0" w:color="000000"/>
                          <w:bottom w:val="single" w:sz="4" w:space="0" w:color="000000"/>
                          <w:right w:val="single" w:sz="4" w:space="0" w:color="000000"/>
                        </w:tcBorders>
                      </w:tcPr>
                      <w:p w:rsidR="00ED1D52" w:rsidRDefault="00ED1D52" w:rsidP="00D57AE5">
                        <w:pPr>
                          <w:pStyle w:val="TableParagraph"/>
                          <w:rPr>
                            <w:sz w:val="16"/>
                          </w:rPr>
                        </w:pPr>
                      </w:p>
                      <w:p w:rsidR="00ED1D52" w:rsidRDefault="00ED1D52" w:rsidP="00D57AE5">
                        <w:pPr>
                          <w:pStyle w:val="TableParagraph"/>
                          <w:rPr>
                            <w:sz w:val="16"/>
                          </w:rPr>
                        </w:pPr>
                      </w:p>
                      <w:p w:rsidR="00ED1D52" w:rsidRDefault="00ED1D52" w:rsidP="00D57AE5">
                        <w:pPr>
                          <w:pStyle w:val="TableParagraph"/>
                          <w:spacing w:before="135"/>
                          <w:ind w:left="260"/>
                          <w:rPr>
                            <w:b/>
                            <w:sz w:val="16"/>
                          </w:rPr>
                        </w:pPr>
                        <w:r>
                          <w:rPr>
                            <w:b/>
                            <w:sz w:val="16"/>
                          </w:rPr>
                          <w:t>合计</w:t>
                        </w:r>
                      </w:p>
                    </w:tc>
                    <w:tc>
                      <w:tcPr>
                        <w:tcW w:w="870" w:type="dxa"/>
                        <w:vMerge w:val="restart"/>
                        <w:tcBorders>
                          <w:top w:val="single" w:sz="4" w:space="0" w:color="000000"/>
                          <w:left w:val="single" w:sz="4" w:space="0" w:color="000000"/>
                          <w:bottom w:val="single" w:sz="4" w:space="0" w:color="000000"/>
                          <w:right w:val="single" w:sz="4" w:space="0" w:color="000000"/>
                        </w:tcBorders>
                      </w:tcPr>
                      <w:p w:rsidR="00ED1D52" w:rsidRDefault="00ED1D52" w:rsidP="00D57AE5">
                        <w:pPr>
                          <w:pStyle w:val="TableParagraph"/>
                          <w:rPr>
                            <w:sz w:val="16"/>
                          </w:rPr>
                        </w:pPr>
                      </w:p>
                      <w:p w:rsidR="00ED1D52" w:rsidRDefault="00ED1D52" w:rsidP="00D57AE5">
                        <w:pPr>
                          <w:pStyle w:val="TableParagraph"/>
                          <w:spacing w:before="4"/>
                          <w:rPr>
                            <w:sz w:val="14"/>
                          </w:rPr>
                        </w:pPr>
                      </w:p>
                      <w:p w:rsidR="00ED1D52" w:rsidRDefault="00ED1D52" w:rsidP="00D57AE5">
                        <w:pPr>
                          <w:pStyle w:val="TableParagraph"/>
                          <w:spacing w:before="1"/>
                          <w:ind w:left="123"/>
                          <w:rPr>
                            <w:b/>
                            <w:sz w:val="16"/>
                          </w:rPr>
                        </w:pPr>
                        <w:r>
                          <w:rPr>
                            <w:b/>
                            <w:spacing w:val="-1"/>
                            <w:sz w:val="16"/>
                          </w:rPr>
                          <w:t>因公出国</w:t>
                        </w:r>
                      </w:p>
                      <w:p w:rsidR="00ED1D52" w:rsidRDefault="00ED1D52" w:rsidP="00D57AE5">
                        <w:pPr>
                          <w:pStyle w:val="TableParagraph"/>
                          <w:spacing w:before="107"/>
                          <w:ind w:left="123"/>
                          <w:rPr>
                            <w:b/>
                            <w:sz w:val="16"/>
                          </w:rPr>
                        </w:pPr>
                        <w:r>
                          <w:rPr>
                            <w:b/>
                            <w:spacing w:val="-1"/>
                            <w:sz w:val="16"/>
                          </w:rPr>
                          <w:t>（境）</w:t>
                        </w:r>
                        <w:r>
                          <w:rPr>
                            <w:b/>
                            <w:sz w:val="16"/>
                          </w:rPr>
                          <w:t>费</w:t>
                        </w:r>
                      </w:p>
                    </w:tc>
                    <w:tc>
                      <w:tcPr>
                        <w:tcW w:w="2598" w:type="dxa"/>
                        <w:gridSpan w:val="3"/>
                        <w:tcBorders>
                          <w:top w:val="single" w:sz="4" w:space="0" w:color="000000"/>
                          <w:left w:val="single" w:sz="4" w:space="0" w:color="000000"/>
                          <w:bottom w:val="single" w:sz="4" w:space="0" w:color="000000"/>
                          <w:right w:val="single" w:sz="4" w:space="0" w:color="000000"/>
                        </w:tcBorders>
                        <w:vAlign w:val="center"/>
                      </w:tcPr>
                      <w:p w:rsidR="00ED1D52" w:rsidRDefault="00ED1D52" w:rsidP="00D57AE5">
                        <w:pPr>
                          <w:pStyle w:val="TableParagraph"/>
                          <w:jc w:val="center"/>
                          <w:rPr>
                            <w:b/>
                            <w:sz w:val="16"/>
                          </w:rPr>
                        </w:pPr>
                        <w:r>
                          <w:rPr>
                            <w:b/>
                            <w:sz w:val="16"/>
                          </w:rPr>
                          <w:t>公务用车购置及运行费</w:t>
                        </w:r>
                      </w:p>
                    </w:tc>
                    <w:tc>
                      <w:tcPr>
                        <w:tcW w:w="870" w:type="dxa"/>
                        <w:vMerge w:val="restart"/>
                        <w:tcBorders>
                          <w:top w:val="single" w:sz="4" w:space="0" w:color="000000"/>
                          <w:left w:val="single" w:sz="4" w:space="0" w:color="000000"/>
                          <w:right w:val="single" w:sz="4" w:space="0" w:color="000000"/>
                        </w:tcBorders>
                        <w:vAlign w:val="center"/>
                      </w:tcPr>
                      <w:p w:rsidR="00ED1D52" w:rsidRDefault="00ED1D52" w:rsidP="00D57AE5">
                        <w:pPr>
                          <w:pStyle w:val="TableParagraph"/>
                          <w:spacing w:before="6"/>
                          <w:rPr>
                            <w:sz w:val="17"/>
                          </w:rPr>
                        </w:pPr>
                      </w:p>
                      <w:p w:rsidR="00ED1D52" w:rsidRDefault="00ED1D52" w:rsidP="00D57AE5">
                        <w:pPr>
                          <w:pStyle w:val="TableParagraph"/>
                          <w:ind w:left="34"/>
                          <w:jc w:val="center"/>
                          <w:rPr>
                            <w:b/>
                            <w:sz w:val="16"/>
                          </w:rPr>
                        </w:pPr>
                        <w:r>
                          <w:rPr>
                            <w:b/>
                            <w:sz w:val="16"/>
                          </w:rPr>
                          <w:t>公务接待费</w:t>
                        </w:r>
                      </w:p>
                    </w:tc>
                    <w:tc>
                      <w:tcPr>
                        <w:tcW w:w="885" w:type="dxa"/>
                        <w:vMerge w:val="restart"/>
                        <w:tcBorders>
                          <w:top w:val="single" w:sz="4" w:space="0" w:color="000000"/>
                          <w:left w:val="single" w:sz="4" w:space="0" w:color="000000"/>
                          <w:bottom w:val="single" w:sz="4" w:space="0" w:color="000000"/>
                          <w:right w:val="single" w:sz="4" w:space="0" w:color="000000"/>
                        </w:tcBorders>
                      </w:tcPr>
                      <w:p w:rsidR="00ED1D52" w:rsidRDefault="00ED1D52" w:rsidP="00D57AE5">
                        <w:pPr>
                          <w:pStyle w:val="TableParagraph"/>
                          <w:rPr>
                            <w:sz w:val="16"/>
                          </w:rPr>
                        </w:pPr>
                      </w:p>
                      <w:p w:rsidR="00ED1D52" w:rsidRDefault="00ED1D52" w:rsidP="00D57AE5">
                        <w:pPr>
                          <w:pStyle w:val="TableParagraph"/>
                          <w:rPr>
                            <w:sz w:val="16"/>
                          </w:rPr>
                        </w:pPr>
                      </w:p>
                      <w:p w:rsidR="00ED1D52" w:rsidRDefault="00ED1D52" w:rsidP="00D57AE5">
                        <w:pPr>
                          <w:pStyle w:val="TableParagraph"/>
                          <w:spacing w:before="135"/>
                          <w:ind w:left="291"/>
                          <w:rPr>
                            <w:b/>
                            <w:sz w:val="16"/>
                          </w:rPr>
                        </w:pPr>
                        <w:r>
                          <w:rPr>
                            <w:b/>
                            <w:sz w:val="16"/>
                          </w:rPr>
                          <w:t>合计</w:t>
                        </w:r>
                      </w:p>
                    </w:tc>
                    <w:tc>
                      <w:tcPr>
                        <w:tcW w:w="855" w:type="dxa"/>
                        <w:vMerge w:val="restart"/>
                        <w:tcBorders>
                          <w:top w:val="single" w:sz="4" w:space="0" w:color="000000"/>
                          <w:left w:val="single" w:sz="4" w:space="0" w:color="000000"/>
                          <w:bottom w:val="single" w:sz="4" w:space="0" w:color="000000"/>
                          <w:right w:val="single" w:sz="4" w:space="0" w:color="000000"/>
                        </w:tcBorders>
                      </w:tcPr>
                      <w:p w:rsidR="00ED1D52" w:rsidRDefault="00ED1D52" w:rsidP="00D57AE5">
                        <w:pPr>
                          <w:pStyle w:val="TableParagraph"/>
                          <w:rPr>
                            <w:sz w:val="16"/>
                          </w:rPr>
                        </w:pPr>
                      </w:p>
                      <w:p w:rsidR="00ED1D52" w:rsidRDefault="00ED1D52" w:rsidP="00D57AE5">
                        <w:pPr>
                          <w:pStyle w:val="TableParagraph"/>
                          <w:spacing w:before="4"/>
                          <w:rPr>
                            <w:sz w:val="14"/>
                          </w:rPr>
                        </w:pPr>
                      </w:p>
                      <w:p w:rsidR="00ED1D52" w:rsidRDefault="00ED1D52" w:rsidP="00D57AE5">
                        <w:pPr>
                          <w:pStyle w:val="TableParagraph"/>
                          <w:spacing w:before="1"/>
                          <w:ind w:left="116"/>
                          <w:rPr>
                            <w:b/>
                            <w:sz w:val="16"/>
                          </w:rPr>
                        </w:pPr>
                        <w:r>
                          <w:rPr>
                            <w:b/>
                            <w:spacing w:val="-1"/>
                            <w:sz w:val="16"/>
                          </w:rPr>
                          <w:t>因公出国</w:t>
                        </w:r>
                      </w:p>
                      <w:p w:rsidR="00ED1D52" w:rsidRDefault="00ED1D52" w:rsidP="00D57AE5">
                        <w:pPr>
                          <w:pStyle w:val="TableParagraph"/>
                          <w:spacing w:before="107"/>
                          <w:ind w:left="116"/>
                          <w:rPr>
                            <w:b/>
                            <w:sz w:val="16"/>
                          </w:rPr>
                        </w:pPr>
                        <w:r>
                          <w:rPr>
                            <w:b/>
                            <w:spacing w:val="-1"/>
                            <w:sz w:val="16"/>
                          </w:rPr>
                          <w:t>（境）</w:t>
                        </w:r>
                        <w:r>
                          <w:rPr>
                            <w:b/>
                            <w:sz w:val="16"/>
                          </w:rPr>
                          <w:t>费</w:t>
                        </w:r>
                      </w:p>
                    </w:tc>
                    <w:tc>
                      <w:tcPr>
                        <w:tcW w:w="2580" w:type="dxa"/>
                        <w:gridSpan w:val="3"/>
                        <w:tcBorders>
                          <w:top w:val="single" w:sz="4" w:space="0" w:color="000000"/>
                          <w:left w:val="single" w:sz="4" w:space="0" w:color="000000"/>
                          <w:bottom w:val="single" w:sz="4" w:space="0" w:color="000000"/>
                        </w:tcBorders>
                        <w:vAlign w:val="center"/>
                      </w:tcPr>
                      <w:p w:rsidR="00ED1D52" w:rsidRDefault="00ED1D52" w:rsidP="00D57AE5">
                        <w:pPr>
                          <w:pStyle w:val="TableParagraph"/>
                          <w:jc w:val="center"/>
                          <w:rPr>
                            <w:b/>
                            <w:sz w:val="16"/>
                          </w:rPr>
                        </w:pPr>
                        <w:r>
                          <w:rPr>
                            <w:b/>
                            <w:sz w:val="16"/>
                          </w:rPr>
                          <w:t>公务用车购置及运行费</w:t>
                        </w:r>
                      </w:p>
                    </w:tc>
                    <w:tc>
                      <w:tcPr>
                        <w:tcW w:w="855" w:type="dxa"/>
                        <w:vMerge w:val="restart"/>
                        <w:tcBorders>
                          <w:top w:val="single" w:sz="4" w:space="0" w:color="000000"/>
                          <w:left w:val="single" w:sz="4" w:space="0" w:color="000000"/>
                        </w:tcBorders>
                        <w:vAlign w:val="center"/>
                      </w:tcPr>
                      <w:p w:rsidR="00ED1D52" w:rsidRDefault="00ED1D52" w:rsidP="00D57AE5">
                        <w:pPr>
                          <w:pStyle w:val="TableParagraph"/>
                          <w:spacing w:before="6"/>
                          <w:rPr>
                            <w:sz w:val="17"/>
                          </w:rPr>
                        </w:pPr>
                      </w:p>
                      <w:p w:rsidR="00ED1D52" w:rsidRPr="00A7403D" w:rsidRDefault="00ED1D52" w:rsidP="00D57AE5">
                        <w:pPr>
                          <w:pStyle w:val="TableParagraph"/>
                          <w:ind w:left="43"/>
                          <w:jc w:val="center"/>
                          <w:rPr>
                            <w:sz w:val="17"/>
                          </w:rPr>
                        </w:pPr>
                        <w:r>
                          <w:rPr>
                            <w:b/>
                            <w:sz w:val="16"/>
                          </w:rPr>
                          <w:t>公务接待费</w:t>
                        </w:r>
                      </w:p>
                    </w:tc>
                  </w:tr>
                  <w:tr w:rsidR="00ED1D52" w:rsidTr="00D57AE5">
                    <w:trPr>
                      <w:trHeight w:val="653"/>
                    </w:trPr>
                    <w:tc>
                      <w:tcPr>
                        <w:tcW w:w="840" w:type="dxa"/>
                        <w:vMerge/>
                        <w:tcBorders>
                          <w:top w:val="nil"/>
                          <w:bottom w:val="single" w:sz="4" w:space="0" w:color="000000"/>
                          <w:right w:val="single" w:sz="4" w:space="0" w:color="000000"/>
                        </w:tcBorders>
                      </w:tcPr>
                      <w:p w:rsidR="00ED1D52" w:rsidRDefault="00ED1D52" w:rsidP="00D57AE5">
                        <w:pPr>
                          <w:rPr>
                            <w:sz w:val="2"/>
                            <w:szCs w:val="2"/>
                          </w:rPr>
                        </w:pPr>
                      </w:p>
                    </w:tc>
                    <w:tc>
                      <w:tcPr>
                        <w:tcW w:w="870" w:type="dxa"/>
                        <w:vMerge/>
                        <w:tcBorders>
                          <w:top w:val="nil"/>
                          <w:left w:val="single" w:sz="4" w:space="0" w:color="000000"/>
                          <w:bottom w:val="single" w:sz="4" w:space="0" w:color="000000"/>
                          <w:right w:val="single" w:sz="4" w:space="0" w:color="000000"/>
                        </w:tcBorders>
                      </w:tcPr>
                      <w:p w:rsidR="00ED1D52" w:rsidRDefault="00ED1D52" w:rsidP="00D57AE5">
                        <w:pPr>
                          <w:rPr>
                            <w:sz w:val="2"/>
                            <w:szCs w:val="2"/>
                          </w:rPr>
                        </w:pPr>
                      </w:p>
                    </w:tc>
                    <w:tc>
                      <w:tcPr>
                        <w:tcW w:w="855" w:type="dxa"/>
                        <w:tcBorders>
                          <w:top w:val="single" w:sz="4" w:space="0" w:color="000000"/>
                          <w:left w:val="single" w:sz="4" w:space="0" w:color="000000"/>
                          <w:bottom w:val="single" w:sz="4" w:space="0" w:color="000000"/>
                          <w:right w:val="single" w:sz="4" w:space="0" w:color="000000"/>
                        </w:tcBorders>
                      </w:tcPr>
                      <w:p w:rsidR="00ED1D52" w:rsidRDefault="00ED1D52" w:rsidP="00D57AE5">
                        <w:pPr>
                          <w:pStyle w:val="TableParagraph"/>
                          <w:spacing w:before="6"/>
                          <w:rPr>
                            <w:sz w:val="17"/>
                          </w:rPr>
                        </w:pPr>
                      </w:p>
                      <w:p w:rsidR="00ED1D52" w:rsidRDefault="00ED1D52" w:rsidP="00D57AE5">
                        <w:pPr>
                          <w:pStyle w:val="TableParagraph"/>
                          <w:ind w:left="256" w:right="227"/>
                          <w:jc w:val="center"/>
                          <w:rPr>
                            <w:b/>
                            <w:sz w:val="16"/>
                          </w:rPr>
                        </w:pPr>
                        <w:r>
                          <w:rPr>
                            <w:b/>
                            <w:sz w:val="16"/>
                          </w:rPr>
                          <w:t>小计</w:t>
                        </w:r>
                      </w:p>
                    </w:tc>
                    <w:tc>
                      <w:tcPr>
                        <w:tcW w:w="870" w:type="dxa"/>
                        <w:tcBorders>
                          <w:top w:val="single" w:sz="4" w:space="0" w:color="000000"/>
                          <w:left w:val="single" w:sz="4" w:space="0" w:color="000000"/>
                          <w:bottom w:val="single" w:sz="4" w:space="0" w:color="000000"/>
                          <w:right w:val="single" w:sz="4" w:space="0" w:color="000000"/>
                        </w:tcBorders>
                      </w:tcPr>
                      <w:p w:rsidR="00ED1D52" w:rsidRDefault="00ED1D52" w:rsidP="00D57AE5">
                        <w:pPr>
                          <w:pStyle w:val="TableParagraph"/>
                          <w:spacing w:before="68"/>
                          <w:ind w:left="124"/>
                          <w:rPr>
                            <w:b/>
                            <w:sz w:val="16"/>
                          </w:rPr>
                        </w:pPr>
                        <w:r>
                          <w:rPr>
                            <w:b/>
                            <w:sz w:val="16"/>
                          </w:rPr>
                          <w:t>公务用车</w:t>
                        </w:r>
                      </w:p>
                      <w:p w:rsidR="00ED1D52" w:rsidRDefault="00ED1D52" w:rsidP="00D57AE5">
                        <w:pPr>
                          <w:pStyle w:val="TableParagraph"/>
                          <w:spacing w:before="107"/>
                          <w:ind w:left="203"/>
                          <w:rPr>
                            <w:b/>
                            <w:sz w:val="16"/>
                          </w:rPr>
                        </w:pPr>
                        <w:r>
                          <w:rPr>
                            <w:b/>
                            <w:sz w:val="16"/>
                          </w:rPr>
                          <w:t>购置费</w:t>
                        </w:r>
                      </w:p>
                    </w:tc>
                    <w:tc>
                      <w:tcPr>
                        <w:tcW w:w="873" w:type="dxa"/>
                        <w:tcBorders>
                          <w:top w:val="single" w:sz="4" w:space="0" w:color="000000"/>
                          <w:left w:val="single" w:sz="4" w:space="0" w:color="000000"/>
                          <w:bottom w:val="single" w:sz="4" w:space="0" w:color="000000"/>
                          <w:right w:val="single" w:sz="4" w:space="0" w:color="000000"/>
                        </w:tcBorders>
                      </w:tcPr>
                      <w:p w:rsidR="00ED1D52" w:rsidRDefault="00ED1D52" w:rsidP="00D57AE5">
                        <w:pPr>
                          <w:pStyle w:val="TableParagraph"/>
                          <w:spacing w:before="68"/>
                          <w:ind w:left="123"/>
                          <w:rPr>
                            <w:b/>
                            <w:sz w:val="16"/>
                          </w:rPr>
                        </w:pPr>
                        <w:r>
                          <w:rPr>
                            <w:b/>
                            <w:sz w:val="16"/>
                          </w:rPr>
                          <w:t>公务用车</w:t>
                        </w:r>
                      </w:p>
                      <w:p w:rsidR="00ED1D52" w:rsidRDefault="00ED1D52" w:rsidP="00D57AE5">
                        <w:pPr>
                          <w:pStyle w:val="TableParagraph"/>
                          <w:spacing w:before="107"/>
                          <w:ind w:left="204"/>
                          <w:rPr>
                            <w:b/>
                            <w:sz w:val="16"/>
                          </w:rPr>
                        </w:pPr>
                        <w:r>
                          <w:rPr>
                            <w:b/>
                            <w:sz w:val="16"/>
                          </w:rPr>
                          <w:t>运行费</w:t>
                        </w:r>
                      </w:p>
                    </w:tc>
                    <w:tc>
                      <w:tcPr>
                        <w:tcW w:w="870" w:type="dxa"/>
                        <w:vMerge/>
                        <w:tcBorders>
                          <w:left w:val="single" w:sz="4" w:space="0" w:color="000000"/>
                          <w:bottom w:val="single" w:sz="4" w:space="0" w:color="000000"/>
                          <w:right w:val="single" w:sz="4" w:space="0" w:color="000000"/>
                        </w:tcBorders>
                      </w:tcPr>
                      <w:p w:rsidR="00ED1D52" w:rsidRDefault="00ED1D52" w:rsidP="00D57AE5">
                        <w:pPr>
                          <w:pStyle w:val="TableParagraph"/>
                          <w:ind w:left="34"/>
                          <w:jc w:val="center"/>
                          <w:rPr>
                            <w:b/>
                            <w:sz w:val="16"/>
                          </w:rPr>
                        </w:pPr>
                      </w:p>
                    </w:tc>
                    <w:tc>
                      <w:tcPr>
                        <w:tcW w:w="885" w:type="dxa"/>
                        <w:vMerge/>
                        <w:tcBorders>
                          <w:top w:val="nil"/>
                          <w:left w:val="single" w:sz="4" w:space="0" w:color="000000"/>
                          <w:bottom w:val="single" w:sz="4" w:space="0" w:color="000000"/>
                          <w:right w:val="single" w:sz="4" w:space="0" w:color="000000"/>
                        </w:tcBorders>
                      </w:tcPr>
                      <w:p w:rsidR="00ED1D52" w:rsidRDefault="00ED1D52" w:rsidP="00D57AE5">
                        <w:pPr>
                          <w:rPr>
                            <w:sz w:val="2"/>
                            <w:szCs w:val="2"/>
                          </w:rPr>
                        </w:pPr>
                      </w:p>
                    </w:tc>
                    <w:tc>
                      <w:tcPr>
                        <w:tcW w:w="855" w:type="dxa"/>
                        <w:vMerge/>
                        <w:tcBorders>
                          <w:top w:val="nil"/>
                          <w:left w:val="single" w:sz="4" w:space="0" w:color="000000"/>
                          <w:bottom w:val="single" w:sz="4" w:space="0" w:color="000000"/>
                          <w:right w:val="single" w:sz="4" w:space="0" w:color="000000"/>
                        </w:tcBorders>
                      </w:tcPr>
                      <w:p w:rsidR="00ED1D52" w:rsidRDefault="00ED1D52" w:rsidP="00D57AE5">
                        <w:pPr>
                          <w:rPr>
                            <w:sz w:val="2"/>
                            <w:szCs w:val="2"/>
                          </w:rPr>
                        </w:pPr>
                      </w:p>
                    </w:tc>
                    <w:tc>
                      <w:tcPr>
                        <w:tcW w:w="870" w:type="dxa"/>
                        <w:tcBorders>
                          <w:top w:val="single" w:sz="4" w:space="0" w:color="000000"/>
                          <w:left w:val="single" w:sz="4" w:space="0" w:color="000000"/>
                          <w:bottom w:val="single" w:sz="4" w:space="0" w:color="000000"/>
                          <w:right w:val="single" w:sz="4" w:space="0" w:color="000000"/>
                        </w:tcBorders>
                      </w:tcPr>
                      <w:p w:rsidR="00ED1D52" w:rsidRDefault="00ED1D52" w:rsidP="00D57AE5">
                        <w:pPr>
                          <w:pStyle w:val="TableParagraph"/>
                          <w:spacing w:before="6"/>
                          <w:rPr>
                            <w:sz w:val="17"/>
                          </w:rPr>
                        </w:pPr>
                      </w:p>
                      <w:p w:rsidR="00ED1D52" w:rsidRDefault="00ED1D52" w:rsidP="00D57AE5">
                        <w:pPr>
                          <w:pStyle w:val="TableParagraph"/>
                          <w:ind w:left="29"/>
                          <w:jc w:val="center"/>
                          <w:rPr>
                            <w:b/>
                            <w:sz w:val="16"/>
                          </w:rPr>
                        </w:pPr>
                        <w:r>
                          <w:rPr>
                            <w:b/>
                            <w:sz w:val="16"/>
                          </w:rPr>
                          <w:t>小计</w:t>
                        </w:r>
                      </w:p>
                    </w:tc>
                    <w:tc>
                      <w:tcPr>
                        <w:tcW w:w="855" w:type="dxa"/>
                        <w:tcBorders>
                          <w:top w:val="single" w:sz="4" w:space="0" w:color="000000"/>
                          <w:left w:val="single" w:sz="4" w:space="0" w:color="000000"/>
                          <w:bottom w:val="single" w:sz="4" w:space="0" w:color="000000"/>
                          <w:right w:val="single" w:sz="4" w:space="0" w:color="000000"/>
                        </w:tcBorders>
                      </w:tcPr>
                      <w:p w:rsidR="00ED1D52" w:rsidRDefault="00ED1D52" w:rsidP="00D57AE5">
                        <w:pPr>
                          <w:pStyle w:val="TableParagraph"/>
                          <w:spacing w:before="68"/>
                          <w:ind w:left="117"/>
                          <w:rPr>
                            <w:b/>
                            <w:sz w:val="16"/>
                          </w:rPr>
                        </w:pPr>
                        <w:r>
                          <w:rPr>
                            <w:b/>
                            <w:sz w:val="16"/>
                          </w:rPr>
                          <w:t>公务用车</w:t>
                        </w:r>
                      </w:p>
                      <w:p w:rsidR="00ED1D52" w:rsidRDefault="00ED1D52" w:rsidP="00D57AE5">
                        <w:pPr>
                          <w:pStyle w:val="TableParagraph"/>
                          <w:spacing w:before="107"/>
                          <w:ind w:left="196"/>
                          <w:rPr>
                            <w:b/>
                            <w:sz w:val="16"/>
                          </w:rPr>
                        </w:pPr>
                        <w:r>
                          <w:rPr>
                            <w:b/>
                            <w:sz w:val="16"/>
                          </w:rPr>
                          <w:t>购置费</w:t>
                        </w:r>
                      </w:p>
                    </w:tc>
                    <w:tc>
                      <w:tcPr>
                        <w:tcW w:w="855" w:type="dxa"/>
                        <w:tcBorders>
                          <w:top w:val="single" w:sz="4" w:space="0" w:color="000000"/>
                          <w:left w:val="single" w:sz="4" w:space="0" w:color="000000"/>
                          <w:bottom w:val="single" w:sz="4" w:space="0" w:color="000000"/>
                          <w:right w:val="single" w:sz="4" w:space="0" w:color="000000"/>
                        </w:tcBorders>
                      </w:tcPr>
                      <w:p w:rsidR="00ED1D52" w:rsidRDefault="00ED1D52" w:rsidP="00D57AE5">
                        <w:pPr>
                          <w:pStyle w:val="TableParagraph"/>
                          <w:spacing w:before="68"/>
                          <w:ind w:left="109"/>
                          <w:rPr>
                            <w:b/>
                            <w:sz w:val="16"/>
                          </w:rPr>
                        </w:pPr>
                        <w:r>
                          <w:rPr>
                            <w:b/>
                            <w:sz w:val="16"/>
                          </w:rPr>
                          <w:t>公务用车</w:t>
                        </w:r>
                      </w:p>
                      <w:p w:rsidR="00ED1D52" w:rsidRDefault="00ED1D52" w:rsidP="00D57AE5">
                        <w:pPr>
                          <w:pStyle w:val="TableParagraph"/>
                          <w:spacing w:before="107"/>
                          <w:ind w:left="188"/>
                          <w:rPr>
                            <w:b/>
                            <w:sz w:val="16"/>
                          </w:rPr>
                        </w:pPr>
                        <w:r>
                          <w:rPr>
                            <w:b/>
                            <w:sz w:val="16"/>
                          </w:rPr>
                          <w:t>运行费</w:t>
                        </w:r>
                      </w:p>
                    </w:tc>
                    <w:tc>
                      <w:tcPr>
                        <w:tcW w:w="855" w:type="dxa"/>
                        <w:vMerge/>
                        <w:tcBorders>
                          <w:left w:val="single" w:sz="4" w:space="0" w:color="000000"/>
                          <w:bottom w:val="single" w:sz="4" w:space="0" w:color="000000"/>
                        </w:tcBorders>
                      </w:tcPr>
                      <w:p w:rsidR="00ED1D52" w:rsidRDefault="00ED1D52" w:rsidP="00D57AE5">
                        <w:pPr>
                          <w:pStyle w:val="TableParagraph"/>
                          <w:ind w:left="43"/>
                          <w:jc w:val="center"/>
                          <w:rPr>
                            <w:b/>
                            <w:sz w:val="16"/>
                          </w:rPr>
                        </w:pPr>
                      </w:p>
                    </w:tc>
                  </w:tr>
                  <w:tr w:rsidR="00ED1D52" w:rsidTr="00D57AE5">
                    <w:trPr>
                      <w:trHeight w:val="342"/>
                    </w:trPr>
                    <w:tc>
                      <w:tcPr>
                        <w:tcW w:w="840" w:type="dxa"/>
                        <w:tcBorders>
                          <w:top w:val="single" w:sz="4" w:space="0" w:color="000000"/>
                          <w:bottom w:val="single" w:sz="4" w:space="0" w:color="000000"/>
                          <w:right w:val="single" w:sz="4" w:space="0" w:color="000000"/>
                        </w:tcBorders>
                      </w:tcPr>
                      <w:p w:rsidR="00ED1D52" w:rsidRDefault="00ED1D52">
                        <w:pPr>
                          <w:pStyle w:val="TableParagraph"/>
                          <w:spacing w:before="69"/>
                          <w:ind w:left="20"/>
                          <w:jc w:val="center"/>
                          <w:rPr>
                            <w:b/>
                            <w:sz w:val="16"/>
                          </w:rPr>
                        </w:pPr>
                        <w:r>
                          <w:rPr>
                            <w:b/>
                            <w:w w:val="99"/>
                            <w:sz w:val="16"/>
                          </w:rPr>
                          <w:t>1</w:t>
                        </w:r>
                      </w:p>
                    </w:tc>
                    <w:tc>
                      <w:tcPr>
                        <w:tcW w:w="870"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69"/>
                          <w:ind w:left="29"/>
                          <w:jc w:val="center"/>
                          <w:rPr>
                            <w:sz w:val="16"/>
                          </w:rPr>
                        </w:pPr>
                        <w:r>
                          <w:rPr>
                            <w:sz w:val="16"/>
                          </w:rPr>
                          <w:t>2</w:t>
                        </w:r>
                      </w:p>
                    </w:tc>
                    <w:tc>
                      <w:tcPr>
                        <w:tcW w:w="855"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69"/>
                          <w:ind w:left="27"/>
                          <w:jc w:val="center"/>
                          <w:rPr>
                            <w:sz w:val="16"/>
                          </w:rPr>
                        </w:pPr>
                        <w:r>
                          <w:rPr>
                            <w:sz w:val="16"/>
                          </w:rPr>
                          <w:t>3</w:t>
                        </w:r>
                      </w:p>
                    </w:tc>
                    <w:tc>
                      <w:tcPr>
                        <w:tcW w:w="870"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69"/>
                          <w:ind w:left="30"/>
                          <w:jc w:val="center"/>
                          <w:rPr>
                            <w:sz w:val="16"/>
                          </w:rPr>
                        </w:pPr>
                        <w:r>
                          <w:rPr>
                            <w:sz w:val="16"/>
                          </w:rPr>
                          <w:t>4</w:t>
                        </w:r>
                      </w:p>
                    </w:tc>
                    <w:tc>
                      <w:tcPr>
                        <w:tcW w:w="873"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69"/>
                          <w:ind w:left="28"/>
                          <w:jc w:val="center"/>
                          <w:rPr>
                            <w:sz w:val="16"/>
                          </w:rPr>
                        </w:pPr>
                        <w:r>
                          <w:rPr>
                            <w:sz w:val="16"/>
                          </w:rPr>
                          <w:t>5</w:t>
                        </w:r>
                      </w:p>
                    </w:tc>
                    <w:tc>
                      <w:tcPr>
                        <w:tcW w:w="870"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69"/>
                          <w:ind w:left="30"/>
                          <w:jc w:val="center"/>
                          <w:rPr>
                            <w:sz w:val="16"/>
                          </w:rPr>
                        </w:pPr>
                        <w:r>
                          <w:rPr>
                            <w:sz w:val="16"/>
                          </w:rPr>
                          <w:t>6</w:t>
                        </w:r>
                      </w:p>
                    </w:tc>
                    <w:tc>
                      <w:tcPr>
                        <w:tcW w:w="885"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69"/>
                          <w:ind w:left="27"/>
                          <w:jc w:val="center"/>
                          <w:rPr>
                            <w:b/>
                            <w:sz w:val="16"/>
                          </w:rPr>
                        </w:pPr>
                        <w:r>
                          <w:rPr>
                            <w:b/>
                            <w:w w:val="99"/>
                            <w:sz w:val="16"/>
                          </w:rPr>
                          <w:t>7</w:t>
                        </w:r>
                      </w:p>
                    </w:tc>
                    <w:tc>
                      <w:tcPr>
                        <w:tcW w:w="855"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69"/>
                          <w:ind w:left="397"/>
                          <w:rPr>
                            <w:sz w:val="16"/>
                          </w:rPr>
                        </w:pPr>
                        <w:r>
                          <w:rPr>
                            <w:sz w:val="16"/>
                          </w:rPr>
                          <w:t>8</w:t>
                        </w:r>
                      </w:p>
                    </w:tc>
                    <w:tc>
                      <w:tcPr>
                        <w:tcW w:w="870"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69"/>
                          <w:ind w:left="28"/>
                          <w:jc w:val="center"/>
                          <w:rPr>
                            <w:sz w:val="16"/>
                          </w:rPr>
                        </w:pPr>
                        <w:r>
                          <w:rPr>
                            <w:sz w:val="16"/>
                          </w:rPr>
                          <w:t>9</w:t>
                        </w:r>
                      </w:p>
                    </w:tc>
                    <w:tc>
                      <w:tcPr>
                        <w:tcW w:w="855"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69"/>
                          <w:ind w:left="256" w:right="227"/>
                          <w:jc w:val="center"/>
                          <w:rPr>
                            <w:sz w:val="16"/>
                          </w:rPr>
                        </w:pPr>
                        <w:r>
                          <w:rPr>
                            <w:sz w:val="16"/>
                          </w:rPr>
                          <w:t>10</w:t>
                        </w:r>
                      </w:p>
                    </w:tc>
                    <w:tc>
                      <w:tcPr>
                        <w:tcW w:w="855"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69"/>
                          <w:ind w:left="330" w:right="300"/>
                          <w:jc w:val="center"/>
                          <w:rPr>
                            <w:sz w:val="16"/>
                          </w:rPr>
                        </w:pPr>
                        <w:r>
                          <w:rPr>
                            <w:sz w:val="16"/>
                          </w:rPr>
                          <w:t>11</w:t>
                        </w:r>
                      </w:p>
                    </w:tc>
                    <w:tc>
                      <w:tcPr>
                        <w:tcW w:w="855" w:type="dxa"/>
                        <w:tcBorders>
                          <w:top w:val="single" w:sz="4" w:space="0" w:color="000000"/>
                          <w:left w:val="single" w:sz="4" w:space="0" w:color="000000"/>
                          <w:bottom w:val="single" w:sz="4" w:space="0" w:color="000000"/>
                        </w:tcBorders>
                      </w:tcPr>
                      <w:p w:rsidR="00ED1D52" w:rsidRDefault="00ED1D52">
                        <w:pPr>
                          <w:pStyle w:val="TableParagraph"/>
                          <w:spacing w:before="69"/>
                          <w:ind w:left="39"/>
                          <w:jc w:val="center"/>
                          <w:rPr>
                            <w:sz w:val="16"/>
                          </w:rPr>
                        </w:pPr>
                        <w:r>
                          <w:rPr>
                            <w:sz w:val="16"/>
                          </w:rPr>
                          <w:t>12</w:t>
                        </w:r>
                      </w:p>
                    </w:tc>
                  </w:tr>
                  <w:tr w:rsidR="00ED1D52" w:rsidTr="00322553">
                    <w:trPr>
                      <w:trHeight w:val="629"/>
                    </w:trPr>
                    <w:tc>
                      <w:tcPr>
                        <w:tcW w:w="840" w:type="dxa"/>
                        <w:tcBorders>
                          <w:top w:val="single" w:sz="4" w:space="0" w:color="000000"/>
                          <w:right w:val="single" w:sz="4" w:space="0" w:color="000000"/>
                        </w:tcBorders>
                      </w:tcPr>
                      <w:p w:rsidR="00ED1D52" w:rsidRDefault="00ED1D52">
                        <w:pPr>
                          <w:pStyle w:val="TableParagraph"/>
                          <w:spacing w:before="9"/>
                          <w:rPr>
                            <w:sz w:val="16"/>
                          </w:rPr>
                        </w:pPr>
                      </w:p>
                      <w:p w:rsidR="00ED1D52" w:rsidRDefault="00ED1D52">
                        <w:pPr>
                          <w:pStyle w:val="TableParagraph"/>
                          <w:ind w:left="319" w:right="299"/>
                          <w:jc w:val="center"/>
                          <w:rPr>
                            <w:b/>
                            <w:sz w:val="16"/>
                          </w:rPr>
                        </w:pPr>
                        <w:r>
                          <w:rPr>
                            <w:b/>
                            <w:sz w:val="16"/>
                          </w:rPr>
                          <w:t>35</w:t>
                        </w:r>
                      </w:p>
                    </w:tc>
                    <w:tc>
                      <w:tcPr>
                        <w:tcW w:w="870" w:type="dxa"/>
                        <w:tcBorders>
                          <w:top w:val="single" w:sz="4" w:space="0" w:color="000000"/>
                          <w:left w:val="single" w:sz="4" w:space="0" w:color="000000"/>
                          <w:right w:val="single" w:sz="4" w:space="0" w:color="000000"/>
                        </w:tcBorders>
                        <w:vAlign w:val="center"/>
                      </w:tcPr>
                      <w:p w:rsidR="00ED1D52" w:rsidRDefault="00ED1D52" w:rsidP="00322553">
                        <w:pPr>
                          <w:pStyle w:val="TableParagraph"/>
                          <w:spacing w:before="9"/>
                          <w:jc w:val="center"/>
                          <w:rPr>
                            <w:sz w:val="16"/>
                          </w:rPr>
                        </w:pPr>
                      </w:p>
                      <w:p w:rsidR="00ED1D52" w:rsidRDefault="00ED1D52" w:rsidP="00322553">
                        <w:pPr>
                          <w:pStyle w:val="TableParagraph"/>
                          <w:ind w:left="29"/>
                          <w:jc w:val="center"/>
                          <w:rPr>
                            <w:sz w:val="16"/>
                          </w:rPr>
                        </w:pPr>
                        <w:r>
                          <w:rPr>
                            <w:sz w:val="16"/>
                          </w:rPr>
                          <w:t>0</w:t>
                        </w:r>
                      </w:p>
                    </w:tc>
                    <w:tc>
                      <w:tcPr>
                        <w:tcW w:w="855" w:type="dxa"/>
                        <w:tcBorders>
                          <w:top w:val="single" w:sz="4" w:space="0" w:color="000000"/>
                          <w:left w:val="single" w:sz="4" w:space="0" w:color="000000"/>
                          <w:right w:val="single" w:sz="4" w:space="0" w:color="000000"/>
                        </w:tcBorders>
                        <w:vAlign w:val="center"/>
                      </w:tcPr>
                      <w:p w:rsidR="00ED1D52" w:rsidRDefault="00322553" w:rsidP="00322553">
                        <w:pPr>
                          <w:pStyle w:val="TableParagraph"/>
                          <w:jc w:val="center"/>
                          <w:rPr>
                            <w:rFonts w:ascii="Times New Roman"/>
                            <w:sz w:val="16"/>
                          </w:rPr>
                        </w:pPr>
                        <w:r>
                          <w:rPr>
                            <w:rFonts w:ascii="Times New Roman" w:hint="eastAsia"/>
                            <w:sz w:val="16"/>
                          </w:rPr>
                          <w:t>0</w:t>
                        </w:r>
                      </w:p>
                    </w:tc>
                    <w:tc>
                      <w:tcPr>
                        <w:tcW w:w="870" w:type="dxa"/>
                        <w:tcBorders>
                          <w:top w:val="single" w:sz="4" w:space="0" w:color="000000"/>
                          <w:left w:val="single" w:sz="4" w:space="0" w:color="000000"/>
                          <w:right w:val="single" w:sz="4" w:space="0" w:color="000000"/>
                        </w:tcBorders>
                        <w:vAlign w:val="center"/>
                      </w:tcPr>
                      <w:p w:rsidR="00ED1D52" w:rsidRDefault="00322553" w:rsidP="00322553">
                        <w:pPr>
                          <w:pStyle w:val="TableParagraph"/>
                          <w:jc w:val="center"/>
                          <w:rPr>
                            <w:rFonts w:ascii="Times New Roman"/>
                            <w:sz w:val="16"/>
                          </w:rPr>
                        </w:pPr>
                        <w:r>
                          <w:rPr>
                            <w:rFonts w:ascii="Times New Roman" w:hint="eastAsia"/>
                            <w:sz w:val="16"/>
                          </w:rPr>
                          <w:t>0</w:t>
                        </w:r>
                      </w:p>
                    </w:tc>
                    <w:tc>
                      <w:tcPr>
                        <w:tcW w:w="873" w:type="dxa"/>
                        <w:tcBorders>
                          <w:top w:val="single" w:sz="4" w:space="0" w:color="000000"/>
                          <w:left w:val="single" w:sz="4" w:space="0" w:color="000000"/>
                          <w:right w:val="single" w:sz="4" w:space="0" w:color="000000"/>
                        </w:tcBorders>
                        <w:vAlign w:val="center"/>
                      </w:tcPr>
                      <w:p w:rsidR="00ED1D52" w:rsidRDefault="00ED1D52" w:rsidP="00322553">
                        <w:pPr>
                          <w:pStyle w:val="TableParagraph"/>
                          <w:spacing w:before="9"/>
                          <w:jc w:val="center"/>
                          <w:rPr>
                            <w:sz w:val="16"/>
                          </w:rPr>
                        </w:pPr>
                      </w:p>
                      <w:p w:rsidR="00ED1D52" w:rsidRDefault="00322553" w:rsidP="00322553">
                        <w:pPr>
                          <w:pStyle w:val="TableParagraph"/>
                          <w:ind w:left="28"/>
                          <w:jc w:val="center"/>
                          <w:rPr>
                            <w:sz w:val="16"/>
                          </w:rPr>
                        </w:pPr>
                        <w:r>
                          <w:rPr>
                            <w:rFonts w:hint="eastAsia"/>
                            <w:sz w:val="16"/>
                          </w:rPr>
                          <w:t>0</w:t>
                        </w:r>
                      </w:p>
                    </w:tc>
                    <w:tc>
                      <w:tcPr>
                        <w:tcW w:w="870" w:type="dxa"/>
                        <w:tcBorders>
                          <w:top w:val="single" w:sz="4" w:space="0" w:color="000000"/>
                          <w:left w:val="single" w:sz="4" w:space="0" w:color="000000"/>
                          <w:right w:val="single" w:sz="4" w:space="0" w:color="000000"/>
                        </w:tcBorders>
                        <w:vAlign w:val="center"/>
                      </w:tcPr>
                      <w:p w:rsidR="00ED1D52" w:rsidRDefault="00ED1D52" w:rsidP="00322553">
                        <w:pPr>
                          <w:pStyle w:val="TableParagraph"/>
                          <w:spacing w:before="9"/>
                          <w:jc w:val="center"/>
                          <w:rPr>
                            <w:sz w:val="16"/>
                          </w:rPr>
                        </w:pPr>
                      </w:p>
                      <w:p w:rsidR="00ED1D52" w:rsidRDefault="00ED1D52" w:rsidP="00322553">
                        <w:pPr>
                          <w:pStyle w:val="TableParagraph"/>
                          <w:ind w:left="30"/>
                          <w:jc w:val="center"/>
                          <w:rPr>
                            <w:sz w:val="16"/>
                          </w:rPr>
                        </w:pPr>
                        <w:r>
                          <w:rPr>
                            <w:sz w:val="16"/>
                          </w:rPr>
                          <w:t>3</w:t>
                        </w:r>
                        <w:r w:rsidR="00322553">
                          <w:rPr>
                            <w:sz w:val="16"/>
                          </w:rPr>
                          <w:t>5</w:t>
                        </w:r>
                      </w:p>
                    </w:tc>
                    <w:tc>
                      <w:tcPr>
                        <w:tcW w:w="885" w:type="dxa"/>
                        <w:tcBorders>
                          <w:top w:val="single" w:sz="4" w:space="0" w:color="000000"/>
                          <w:left w:val="single" w:sz="4" w:space="0" w:color="000000"/>
                          <w:right w:val="single" w:sz="4" w:space="0" w:color="000000"/>
                        </w:tcBorders>
                        <w:vAlign w:val="center"/>
                      </w:tcPr>
                      <w:p w:rsidR="00ED1D52" w:rsidRDefault="00ED1D52" w:rsidP="00322553">
                        <w:pPr>
                          <w:pStyle w:val="TableParagraph"/>
                          <w:spacing w:before="9"/>
                          <w:jc w:val="center"/>
                          <w:rPr>
                            <w:sz w:val="16"/>
                          </w:rPr>
                        </w:pPr>
                      </w:p>
                      <w:p w:rsidR="00ED1D52" w:rsidRDefault="00ED1D52" w:rsidP="00322553">
                        <w:pPr>
                          <w:pStyle w:val="TableParagraph"/>
                          <w:ind w:left="231" w:right="199"/>
                          <w:jc w:val="center"/>
                          <w:rPr>
                            <w:b/>
                            <w:sz w:val="16"/>
                          </w:rPr>
                        </w:pPr>
                        <w:r>
                          <w:rPr>
                            <w:b/>
                            <w:sz w:val="16"/>
                          </w:rPr>
                          <w:t>34.91</w:t>
                        </w:r>
                      </w:p>
                    </w:tc>
                    <w:tc>
                      <w:tcPr>
                        <w:tcW w:w="855" w:type="dxa"/>
                        <w:tcBorders>
                          <w:top w:val="single" w:sz="4" w:space="0" w:color="000000"/>
                          <w:left w:val="single" w:sz="4" w:space="0" w:color="000000"/>
                          <w:right w:val="single" w:sz="4" w:space="0" w:color="000000"/>
                        </w:tcBorders>
                        <w:vAlign w:val="center"/>
                      </w:tcPr>
                      <w:p w:rsidR="00ED1D52" w:rsidRDefault="00ED1D52" w:rsidP="00322553">
                        <w:pPr>
                          <w:pStyle w:val="TableParagraph"/>
                          <w:jc w:val="center"/>
                          <w:rPr>
                            <w:sz w:val="16"/>
                          </w:rPr>
                        </w:pPr>
                        <w:r>
                          <w:rPr>
                            <w:sz w:val="16"/>
                          </w:rPr>
                          <w:t>0</w:t>
                        </w:r>
                      </w:p>
                    </w:tc>
                    <w:tc>
                      <w:tcPr>
                        <w:tcW w:w="870" w:type="dxa"/>
                        <w:tcBorders>
                          <w:top w:val="single" w:sz="4" w:space="0" w:color="000000"/>
                          <w:left w:val="single" w:sz="4" w:space="0" w:color="000000"/>
                          <w:right w:val="single" w:sz="4" w:space="0" w:color="000000"/>
                        </w:tcBorders>
                        <w:vAlign w:val="center"/>
                      </w:tcPr>
                      <w:p w:rsidR="00ED1D52" w:rsidRDefault="00322553" w:rsidP="00322553">
                        <w:pPr>
                          <w:pStyle w:val="TableParagraph"/>
                          <w:jc w:val="center"/>
                          <w:rPr>
                            <w:rFonts w:ascii="Times New Roman"/>
                            <w:sz w:val="16"/>
                          </w:rPr>
                        </w:pPr>
                        <w:r>
                          <w:rPr>
                            <w:rFonts w:ascii="Times New Roman" w:hint="eastAsia"/>
                            <w:sz w:val="16"/>
                          </w:rPr>
                          <w:t>0</w:t>
                        </w:r>
                      </w:p>
                    </w:tc>
                    <w:tc>
                      <w:tcPr>
                        <w:tcW w:w="855" w:type="dxa"/>
                        <w:tcBorders>
                          <w:top w:val="single" w:sz="4" w:space="0" w:color="000000"/>
                          <w:left w:val="single" w:sz="4" w:space="0" w:color="000000"/>
                          <w:right w:val="single" w:sz="4" w:space="0" w:color="000000"/>
                        </w:tcBorders>
                        <w:vAlign w:val="center"/>
                      </w:tcPr>
                      <w:p w:rsidR="00ED1D52" w:rsidRDefault="00322553" w:rsidP="00322553">
                        <w:pPr>
                          <w:pStyle w:val="TableParagraph"/>
                          <w:jc w:val="center"/>
                          <w:rPr>
                            <w:rFonts w:ascii="Times New Roman"/>
                            <w:sz w:val="16"/>
                          </w:rPr>
                        </w:pPr>
                        <w:r>
                          <w:rPr>
                            <w:rFonts w:ascii="Times New Roman" w:hint="eastAsia"/>
                            <w:sz w:val="16"/>
                          </w:rPr>
                          <w:t>0</w:t>
                        </w:r>
                      </w:p>
                    </w:tc>
                    <w:tc>
                      <w:tcPr>
                        <w:tcW w:w="855" w:type="dxa"/>
                        <w:tcBorders>
                          <w:top w:val="single" w:sz="4" w:space="0" w:color="000000"/>
                          <w:left w:val="single" w:sz="4" w:space="0" w:color="000000"/>
                          <w:right w:val="single" w:sz="4" w:space="0" w:color="000000"/>
                        </w:tcBorders>
                        <w:vAlign w:val="center"/>
                      </w:tcPr>
                      <w:p w:rsidR="00ED1D52" w:rsidRDefault="00322553" w:rsidP="00322553">
                        <w:pPr>
                          <w:pStyle w:val="TableParagraph"/>
                          <w:jc w:val="center"/>
                          <w:rPr>
                            <w:rFonts w:ascii="Times New Roman"/>
                            <w:sz w:val="16"/>
                          </w:rPr>
                        </w:pPr>
                        <w:r>
                          <w:rPr>
                            <w:rFonts w:ascii="Times New Roman" w:hint="eastAsia"/>
                            <w:sz w:val="16"/>
                          </w:rPr>
                          <w:t>0</w:t>
                        </w:r>
                      </w:p>
                    </w:tc>
                    <w:tc>
                      <w:tcPr>
                        <w:tcW w:w="855" w:type="dxa"/>
                        <w:tcBorders>
                          <w:top w:val="single" w:sz="4" w:space="0" w:color="000000"/>
                          <w:left w:val="single" w:sz="4" w:space="0" w:color="000000"/>
                        </w:tcBorders>
                      </w:tcPr>
                      <w:p w:rsidR="00ED1D52" w:rsidRDefault="00ED1D52">
                        <w:pPr>
                          <w:pStyle w:val="TableParagraph"/>
                          <w:spacing w:before="9"/>
                          <w:rPr>
                            <w:sz w:val="16"/>
                          </w:rPr>
                        </w:pPr>
                      </w:p>
                      <w:p w:rsidR="00ED1D52" w:rsidRDefault="00ED1D52">
                        <w:pPr>
                          <w:pStyle w:val="TableParagraph"/>
                          <w:ind w:left="39"/>
                          <w:jc w:val="center"/>
                          <w:rPr>
                            <w:sz w:val="16"/>
                          </w:rPr>
                        </w:pPr>
                        <w:r>
                          <w:rPr>
                            <w:sz w:val="16"/>
                          </w:rPr>
                          <w:t>34.91</w:t>
                        </w:r>
                      </w:p>
                    </w:tc>
                  </w:tr>
                </w:tbl>
                <w:p w:rsidR="00ED1D52" w:rsidRDefault="00ED1D52">
                  <w:pPr>
                    <w:pStyle w:val="a3"/>
                  </w:pPr>
                </w:p>
              </w:txbxContent>
            </v:textbox>
            <w10:wrap anchorx="page"/>
          </v:shape>
        </w:pict>
      </w:r>
    </w:p>
    <w:p w:rsidR="009C13D6" w:rsidRDefault="009C13D6">
      <w:pPr>
        <w:rPr>
          <w:sz w:val="16"/>
        </w:rPr>
      </w:pPr>
    </w:p>
    <w:p w:rsidR="00A86E36" w:rsidRDefault="00A86E36">
      <w:pPr>
        <w:rPr>
          <w:sz w:val="16"/>
        </w:rPr>
      </w:pPr>
    </w:p>
    <w:p w:rsidR="00A86E36" w:rsidRDefault="00A86E36">
      <w:pPr>
        <w:rPr>
          <w:sz w:val="16"/>
        </w:rPr>
      </w:pPr>
    </w:p>
    <w:p w:rsidR="009C13D6" w:rsidRDefault="009C13D6">
      <w:pPr>
        <w:rPr>
          <w:sz w:val="16"/>
        </w:rPr>
      </w:pPr>
    </w:p>
    <w:p w:rsidR="009C13D6" w:rsidRDefault="009C13D6">
      <w:pPr>
        <w:rPr>
          <w:sz w:val="16"/>
        </w:rPr>
      </w:pPr>
    </w:p>
    <w:p w:rsidR="009C13D6" w:rsidRDefault="009C13D6">
      <w:pPr>
        <w:rPr>
          <w:sz w:val="16"/>
        </w:rPr>
      </w:pPr>
    </w:p>
    <w:p w:rsidR="009C13D6" w:rsidRDefault="009C13D6">
      <w:pPr>
        <w:rPr>
          <w:sz w:val="16"/>
        </w:rPr>
      </w:pPr>
    </w:p>
    <w:p w:rsidR="009C13D6" w:rsidRDefault="009C13D6">
      <w:pPr>
        <w:rPr>
          <w:sz w:val="16"/>
        </w:rPr>
      </w:pPr>
    </w:p>
    <w:p w:rsidR="009C13D6" w:rsidRDefault="009C13D6">
      <w:pPr>
        <w:rPr>
          <w:sz w:val="16"/>
        </w:rPr>
      </w:pPr>
    </w:p>
    <w:p w:rsidR="009C13D6" w:rsidRDefault="009C13D6">
      <w:pPr>
        <w:rPr>
          <w:sz w:val="16"/>
        </w:rPr>
      </w:pPr>
    </w:p>
    <w:p w:rsidR="009C13D6" w:rsidRDefault="009C13D6">
      <w:pPr>
        <w:rPr>
          <w:sz w:val="16"/>
        </w:rPr>
      </w:pPr>
    </w:p>
    <w:p w:rsidR="009C13D6" w:rsidRDefault="009C13D6">
      <w:pPr>
        <w:rPr>
          <w:sz w:val="16"/>
        </w:rPr>
      </w:pPr>
    </w:p>
    <w:p w:rsidR="009C13D6" w:rsidRDefault="009C13D6">
      <w:pPr>
        <w:rPr>
          <w:sz w:val="16"/>
        </w:rPr>
      </w:pPr>
    </w:p>
    <w:p w:rsidR="009C13D6" w:rsidRDefault="009C13D6">
      <w:pPr>
        <w:rPr>
          <w:sz w:val="16"/>
        </w:rPr>
      </w:pPr>
    </w:p>
    <w:p w:rsidR="009C13D6" w:rsidRDefault="009C13D6">
      <w:pPr>
        <w:spacing w:before="8"/>
        <w:rPr>
          <w:sz w:val="18"/>
        </w:rPr>
      </w:pPr>
    </w:p>
    <w:p w:rsidR="009C13D6" w:rsidRDefault="00ED1D52">
      <w:pPr>
        <w:spacing w:line="364" w:lineRule="auto"/>
        <w:ind w:left="140" w:right="184"/>
        <w:rPr>
          <w:sz w:val="16"/>
        </w:rPr>
      </w:pPr>
      <w:r>
        <w:rPr>
          <w:spacing w:val="-3"/>
          <w:sz w:val="16"/>
        </w:rPr>
        <w:t>注：本表反映部门本年度“三公”经费支出预决算情况。其中，</w:t>
      </w:r>
      <w:r>
        <w:rPr>
          <w:sz w:val="16"/>
        </w:rPr>
        <w:t>2018</w:t>
      </w:r>
      <w:r>
        <w:rPr>
          <w:spacing w:val="-7"/>
          <w:sz w:val="16"/>
        </w:rPr>
        <w:t xml:space="preserve"> 年度预算数为“三公”经费年初预算数，决算数是包括当年一般公共预算财政</w:t>
      </w:r>
      <w:r>
        <w:rPr>
          <w:spacing w:val="-3"/>
          <w:sz w:val="16"/>
        </w:rPr>
        <w:t>拨款和以前年度结转资金安排的实际支出。</w:t>
      </w:r>
    </w:p>
    <w:p w:rsidR="009C13D6" w:rsidRDefault="009C13D6">
      <w:pPr>
        <w:spacing w:line="364" w:lineRule="auto"/>
        <w:rPr>
          <w:sz w:val="16"/>
        </w:rPr>
        <w:sectPr w:rsidR="009C13D6">
          <w:pgSz w:w="11910" w:h="16840"/>
          <w:pgMar w:top="1520" w:right="720" w:bottom="280" w:left="580" w:header="720" w:footer="720" w:gutter="0"/>
          <w:cols w:space="720"/>
        </w:sectPr>
      </w:pPr>
    </w:p>
    <w:p w:rsidR="009C13D6" w:rsidRDefault="00ED1D52">
      <w:pPr>
        <w:spacing w:before="50"/>
        <w:ind w:left="1069" w:right="1077"/>
        <w:jc w:val="center"/>
        <w:rPr>
          <w:rFonts w:ascii="黑体" w:eastAsia="黑体"/>
          <w:sz w:val="28"/>
        </w:rPr>
      </w:pPr>
      <w:r>
        <w:rPr>
          <w:rFonts w:ascii="黑体" w:eastAsia="黑体" w:hint="eastAsia"/>
          <w:sz w:val="28"/>
        </w:rPr>
        <w:lastRenderedPageBreak/>
        <w:t>政府性基金预算财政拨款收入支出决算表</w:t>
      </w:r>
    </w:p>
    <w:p w:rsidR="009C13D6" w:rsidRDefault="009C13D6">
      <w:pPr>
        <w:pStyle w:val="a3"/>
        <w:spacing w:before="8"/>
        <w:rPr>
          <w:rFonts w:ascii="黑体"/>
          <w:sz w:val="10"/>
        </w:rPr>
      </w:pPr>
    </w:p>
    <w:p w:rsidR="00A86E36" w:rsidRDefault="0032699C" w:rsidP="00A86E36">
      <w:pPr>
        <w:spacing w:before="121"/>
        <w:ind w:right="197"/>
        <w:jc w:val="right"/>
        <w:rPr>
          <w:sz w:val="16"/>
        </w:rPr>
      </w:pPr>
      <w:r>
        <w:pict>
          <v:shape id="_x0000_s1030" type="#_x0000_t202" style="position:absolute;left:0;text-align:left;margin-left:34.8pt;margin-top:34.75pt;width:518.95pt;height:347.45pt;z-index:251667456;mso-position-horizontal-relative:page;mso-width-relative:page;mso-height-relative:page" filled="f" stroked="f">
            <v:textbox style="mso-next-textbox:#_x0000_s1030"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825"/>
                    <w:gridCol w:w="2374"/>
                    <w:gridCol w:w="1190"/>
                    <w:gridCol w:w="1191"/>
                    <w:gridCol w:w="1180"/>
                    <w:gridCol w:w="1180"/>
                    <w:gridCol w:w="1180"/>
                    <w:gridCol w:w="1215"/>
                  </w:tblGrid>
                  <w:tr w:rsidR="00ED1D52">
                    <w:trPr>
                      <w:trHeight w:val="342"/>
                    </w:trPr>
                    <w:tc>
                      <w:tcPr>
                        <w:tcW w:w="3199" w:type="dxa"/>
                        <w:gridSpan w:val="2"/>
                        <w:tcBorders>
                          <w:bottom w:val="single" w:sz="4" w:space="0" w:color="000000"/>
                          <w:right w:val="single" w:sz="4" w:space="0" w:color="000000"/>
                        </w:tcBorders>
                      </w:tcPr>
                      <w:p w:rsidR="00ED1D52" w:rsidRDefault="00ED1D52">
                        <w:pPr>
                          <w:pStyle w:val="TableParagraph"/>
                          <w:tabs>
                            <w:tab w:val="left" w:pos="502"/>
                          </w:tabs>
                          <w:spacing w:before="69"/>
                          <w:ind w:left="20"/>
                          <w:jc w:val="center"/>
                          <w:rPr>
                            <w:b/>
                            <w:sz w:val="16"/>
                          </w:rPr>
                        </w:pPr>
                        <w:r>
                          <w:rPr>
                            <w:b/>
                            <w:sz w:val="16"/>
                          </w:rPr>
                          <w:t>项</w:t>
                        </w:r>
                        <w:r>
                          <w:rPr>
                            <w:b/>
                            <w:sz w:val="16"/>
                          </w:rPr>
                          <w:tab/>
                          <w:t>目</w:t>
                        </w:r>
                      </w:p>
                    </w:tc>
                    <w:tc>
                      <w:tcPr>
                        <w:tcW w:w="1190" w:type="dxa"/>
                        <w:vMerge w:val="restart"/>
                        <w:tcBorders>
                          <w:left w:val="single" w:sz="4" w:space="0" w:color="000000"/>
                          <w:bottom w:val="single" w:sz="4" w:space="0" w:color="000000"/>
                          <w:right w:val="single" w:sz="4" w:space="0" w:color="000000"/>
                        </w:tcBorders>
                      </w:tcPr>
                      <w:p w:rsidR="00ED1D52" w:rsidRDefault="00ED1D52">
                        <w:pPr>
                          <w:pStyle w:val="TableParagraph"/>
                          <w:rPr>
                            <w:b/>
                            <w:sz w:val="16"/>
                          </w:rPr>
                        </w:pPr>
                      </w:p>
                      <w:p w:rsidR="00ED1D52" w:rsidRDefault="00ED1D52">
                        <w:pPr>
                          <w:pStyle w:val="TableParagraph"/>
                          <w:rPr>
                            <w:b/>
                            <w:sz w:val="16"/>
                          </w:rPr>
                        </w:pPr>
                      </w:p>
                      <w:p w:rsidR="00ED1D52" w:rsidRDefault="00ED1D52">
                        <w:pPr>
                          <w:pStyle w:val="TableParagraph"/>
                          <w:ind w:left="45"/>
                          <w:rPr>
                            <w:b/>
                            <w:sz w:val="16"/>
                          </w:rPr>
                        </w:pPr>
                        <w:r>
                          <w:rPr>
                            <w:b/>
                            <w:sz w:val="16"/>
                          </w:rPr>
                          <w:t>年初结转和结余</w:t>
                        </w:r>
                      </w:p>
                    </w:tc>
                    <w:tc>
                      <w:tcPr>
                        <w:tcW w:w="1191" w:type="dxa"/>
                        <w:vMerge w:val="restart"/>
                        <w:tcBorders>
                          <w:left w:val="single" w:sz="4" w:space="0" w:color="000000"/>
                          <w:bottom w:val="single" w:sz="4" w:space="0" w:color="000000"/>
                          <w:right w:val="single" w:sz="4" w:space="0" w:color="000000"/>
                        </w:tcBorders>
                      </w:tcPr>
                      <w:p w:rsidR="00ED1D52" w:rsidRDefault="00ED1D52">
                        <w:pPr>
                          <w:pStyle w:val="TableParagraph"/>
                          <w:rPr>
                            <w:b/>
                            <w:sz w:val="16"/>
                          </w:rPr>
                        </w:pPr>
                      </w:p>
                      <w:p w:rsidR="00ED1D52" w:rsidRDefault="00ED1D52">
                        <w:pPr>
                          <w:pStyle w:val="TableParagraph"/>
                          <w:rPr>
                            <w:b/>
                            <w:sz w:val="16"/>
                          </w:rPr>
                        </w:pPr>
                      </w:p>
                      <w:p w:rsidR="00ED1D52" w:rsidRDefault="00ED1D52">
                        <w:pPr>
                          <w:pStyle w:val="TableParagraph"/>
                          <w:ind w:left="285"/>
                          <w:rPr>
                            <w:b/>
                            <w:sz w:val="16"/>
                          </w:rPr>
                        </w:pPr>
                        <w:r>
                          <w:rPr>
                            <w:b/>
                            <w:sz w:val="16"/>
                          </w:rPr>
                          <w:t>本年收入</w:t>
                        </w:r>
                      </w:p>
                    </w:tc>
                    <w:tc>
                      <w:tcPr>
                        <w:tcW w:w="3540" w:type="dxa"/>
                        <w:gridSpan w:val="3"/>
                        <w:tcBorders>
                          <w:left w:val="single" w:sz="4" w:space="0" w:color="000000"/>
                          <w:bottom w:val="single" w:sz="4" w:space="0" w:color="000000"/>
                          <w:right w:val="single" w:sz="4" w:space="0" w:color="000000"/>
                        </w:tcBorders>
                      </w:tcPr>
                      <w:p w:rsidR="00ED1D52" w:rsidRDefault="00ED1D52">
                        <w:pPr>
                          <w:pStyle w:val="TableParagraph"/>
                          <w:spacing w:before="69"/>
                          <w:ind w:left="1438" w:right="1408"/>
                          <w:jc w:val="center"/>
                          <w:rPr>
                            <w:b/>
                            <w:sz w:val="16"/>
                          </w:rPr>
                        </w:pPr>
                        <w:r>
                          <w:rPr>
                            <w:b/>
                            <w:sz w:val="16"/>
                          </w:rPr>
                          <w:t>本年支出</w:t>
                        </w:r>
                      </w:p>
                    </w:tc>
                    <w:tc>
                      <w:tcPr>
                        <w:tcW w:w="1215" w:type="dxa"/>
                        <w:vMerge w:val="restart"/>
                        <w:tcBorders>
                          <w:left w:val="single" w:sz="4" w:space="0" w:color="000000"/>
                          <w:bottom w:val="single" w:sz="4" w:space="0" w:color="000000"/>
                        </w:tcBorders>
                      </w:tcPr>
                      <w:p w:rsidR="00ED1D52" w:rsidRDefault="00ED1D52">
                        <w:pPr>
                          <w:pStyle w:val="TableParagraph"/>
                          <w:rPr>
                            <w:b/>
                            <w:sz w:val="16"/>
                          </w:rPr>
                        </w:pPr>
                      </w:p>
                      <w:p w:rsidR="00ED1D52" w:rsidRDefault="00ED1D52">
                        <w:pPr>
                          <w:pStyle w:val="TableParagraph"/>
                          <w:rPr>
                            <w:b/>
                            <w:sz w:val="16"/>
                          </w:rPr>
                        </w:pPr>
                      </w:p>
                      <w:p w:rsidR="00ED1D52" w:rsidRDefault="00ED1D52">
                        <w:pPr>
                          <w:pStyle w:val="TableParagraph"/>
                          <w:ind w:left="56"/>
                          <w:rPr>
                            <w:b/>
                            <w:sz w:val="16"/>
                          </w:rPr>
                        </w:pPr>
                        <w:r>
                          <w:rPr>
                            <w:b/>
                            <w:sz w:val="16"/>
                          </w:rPr>
                          <w:t>年末结转和结余</w:t>
                        </w:r>
                      </w:p>
                    </w:tc>
                  </w:tr>
                  <w:tr w:rsidR="00ED1D52">
                    <w:trPr>
                      <w:trHeight w:val="673"/>
                    </w:trPr>
                    <w:tc>
                      <w:tcPr>
                        <w:tcW w:w="825" w:type="dxa"/>
                        <w:tcBorders>
                          <w:top w:val="single" w:sz="4" w:space="0" w:color="000000"/>
                          <w:bottom w:val="single" w:sz="4" w:space="0" w:color="000000"/>
                          <w:right w:val="single" w:sz="4" w:space="0" w:color="000000"/>
                        </w:tcBorders>
                      </w:tcPr>
                      <w:p w:rsidR="00ED1D52" w:rsidRDefault="00ED1D52">
                        <w:pPr>
                          <w:pStyle w:val="TableParagraph"/>
                          <w:spacing w:before="89"/>
                          <w:ind w:left="92"/>
                          <w:rPr>
                            <w:b/>
                            <w:sz w:val="16"/>
                          </w:rPr>
                        </w:pPr>
                        <w:r>
                          <w:rPr>
                            <w:b/>
                            <w:spacing w:val="-1"/>
                            <w:sz w:val="16"/>
                          </w:rPr>
                          <w:t>功能分类</w:t>
                        </w:r>
                      </w:p>
                      <w:p w:rsidR="00ED1D52" w:rsidRDefault="00ED1D52">
                        <w:pPr>
                          <w:pStyle w:val="TableParagraph"/>
                          <w:spacing w:before="107"/>
                          <w:ind w:left="92"/>
                          <w:rPr>
                            <w:b/>
                            <w:sz w:val="16"/>
                          </w:rPr>
                        </w:pPr>
                        <w:r>
                          <w:rPr>
                            <w:b/>
                            <w:spacing w:val="-1"/>
                            <w:sz w:val="16"/>
                          </w:rPr>
                          <w:t>科目编码</w:t>
                        </w:r>
                      </w:p>
                    </w:tc>
                    <w:tc>
                      <w:tcPr>
                        <w:tcW w:w="2374"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1"/>
                          <w:rPr>
                            <w:b/>
                            <w:sz w:val="19"/>
                          </w:rPr>
                        </w:pPr>
                      </w:p>
                      <w:p w:rsidR="00ED1D52" w:rsidRDefault="00ED1D52">
                        <w:pPr>
                          <w:pStyle w:val="TableParagraph"/>
                          <w:ind w:left="855" w:right="825"/>
                          <w:jc w:val="center"/>
                          <w:rPr>
                            <w:b/>
                            <w:sz w:val="16"/>
                          </w:rPr>
                        </w:pPr>
                        <w:r>
                          <w:rPr>
                            <w:b/>
                            <w:sz w:val="16"/>
                          </w:rPr>
                          <w:t>科目名称</w:t>
                        </w:r>
                      </w:p>
                    </w:tc>
                    <w:tc>
                      <w:tcPr>
                        <w:tcW w:w="1190" w:type="dxa"/>
                        <w:vMerge/>
                        <w:tcBorders>
                          <w:top w:val="nil"/>
                          <w:left w:val="single" w:sz="4" w:space="0" w:color="000000"/>
                          <w:bottom w:val="single" w:sz="4" w:space="0" w:color="000000"/>
                          <w:right w:val="single" w:sz="4" w:space="0" w:color="000000"/>
                        </w:tcBorders>
                      </w:tcPr>
                      <w:p w:rsidR="00ED1D52" w:rsidRDefault="00ED1D52">
                        <w:pPr>
                          <w:rPr>
                            <w:sz w:val="2"/>
                            <w:szCs w:val="2"/>
                          </w:rPr>
                        </w:pPr>
                      </w:p>
                    </w:tc>
                    <w:tc>
                      <w:tcPr>
                        <w:tcW w:w="1191" w:type="dxa"/>
                        <w:vMerge/>
                        <w:tcBorders>
                          <w:top w:val="nil"/>
                          <w:left w:val="single" w:sz="4" w:space="0" w:color="000000"/>
                          <w:bottom w:val="single" w:sz="4" w:space="0" w:color="000000"/>
                          <w:right w:val="single" w:sz="4" w:space="0" w:color="000000"/>
                        </w:tcBorders>
                      </w:tcPr>
                      <w:p w:rsidR="00ED1D52" w:rsidRDefault="00ED1D52">
                        <w:pPr>
                          <w:rPr>
                            <w:sz w:val="2"/>
                            <w:szCs w:val="2"/>
                          </w:rPr>
                        </w:pPr>
                      </w:p>
                    </w:tc>
                    <w:tc>
                      <w:tcPr>
                        <w:tcW w:w="1180"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1"/>
                          <w:rPr>
                            <w:b/>
                            <w:sz w:val="19"/>
                          </w:rPr>
                        </w:pPr>
                      </w:p>
                      <w:p w:rsidR="00ED1D52" w:rsidRDefault="00ED1D52">
                        <w:pPr>
                          <w:pStyle w:val="TableParagraph"/>
                          <w:ind w:left="256" w:right="228"/>
                          <w:jc w:val="center"/>
                          <w:rPr>
                            <w:b/>
                            <w:sz w:val="16"/>
                          </w:rPr>
                        </w:pPr>
                        <w:r>
                          <w:rPr>
                            <w:b/>
                            <w:sz w:val="16"/>
                          </w:rPr>
                          <w:t>小计</w:t>
                        </w:r>
                      </w:p>
                    </w:tc>
                    <w:tc>
                      <w:tcPr>
                        <w:tcW w:w="1180"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1"/>
                          <w:rPr>
                            <w:b/>
                            <w:sz w:val="19"/>
                          </w:rPr>
                        </w:pPr>
                      </w:p>
                      <w:p w:rsidR="00ED1D52" w:rsidRDefault="00ED1D52">
                        <w:pPr>
                          <w:pStyle w:val="TableParagraph"/>
                          <w:ind w:left="258" w:right="228"/>
                          <w:jc w:val="center"/>
                          <w:rPr>
                            <w:b/>
                            <w:sz w:val="16"/>
                          </w:rPr>
                        </w:pPr>
                        <w:r>
                          <w:rPr>
                            <w:b/>
                            <w:sz w:val="16"/>
                          </w:rPr>
                          <w:t>基本支出</w:t>
                        </w:r>
                      </w:p>
                    </w:tc>
                    <w:tc>
                      <w:tcPr>
                        <w:tcW w:w="1180"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1"/>
                          <w:rPr>
                            <w:b/>
                            <w:sz w:val="19"/>
                          </w:rPr>
                        </w:pPr>
                      </w:p>
                      <w:p w:rsidR="00ED1D52" w:rsidRDefault="00ED1D52">
                        <w:pPr>
                          <w:pStyle w:val="TableParagraph"/>
                          <w:ind w:left="258" w:right="227"/>
                          <w:jc w:val="center"/>
                          <w:rPr>
                            <w:b/>
                            <w:sz w:val="16"/>
                          </w:rPr>
                        </w:pPr>
                        <w:r>
                          <w:rPr>
                            <w:b/>
                            <w:sz w:val="16"/>
                          </w:rPr>
                          <w:t>项目支出</w:t>
                        </w:r>
                      </w:p>
                    </w:tc>
                    <w:tc>
                      <w:tcPr>
                        <w:tcW w:w="1215" w:type="dxa"/>
                        <w:vMerge/>
                        <w:tcBorders>
                          <w:top w:val="nil"/>
                          <w:left w:val="single" w:sz="4" w:space="0" w:color="000000"/>
                          <w:bottom w:val="single" w:sz="4" w:space="0" w:color="000000"/>
                        </w:tcBorders>
                      </w:tcPr>
                      <w:p w:rsidR="00ED1D52" w:rsidRDefault="00ED1D52">
                        <w:pPr>
                          <w:rPr>
                            <w:sz w:val="2"/>
                            <w:szCs w:val="2"/>
                          </w:rPr>
                        </w:pPr>
                      </w:p>
                    </w:tc>
                  </w:tr>
                  <w:tr w:rsidR="00ED1D52">
                    <w:trPr>
                      <w:trHeight w:val="342"/>
                    </w:trPr>
                    <w:tc>
                      <w:tcPr>
                        <w:tcW w:w="3199" w:type="dxa"/>
                        <w:gridSpan w:val="2"/>
                        <w:tcBorders>
                          <w:top w:val="single" w:sz="4" w:space="0" w:color="000000"/>
                          <w:bottom w:val="single" w:sz="4" w:space="0" w:color="000000"/>
                          <w:right w:val="single" w:sz="4" w:space="0" w:color="000000"/>
                        </w:tcBorders>
                      </w:tcPr>
                      <w:p w:rsidR="00ED1D52" w:rsidRDefault="00ED1D52">
                        <w:pPr>
                          <w:pStyle w:val="TableParagraph"/>
                          <w:spacing w:before="70"/>
                          <w:ind w:left="20"/>
                          <w:jc w:val="center"/>
                          <w:rPr>
                            <w:b/>
                            <w:sz w:val="16"/>
                          </w:rPr>
                        </w:pPr>
                        <w:r>
                          <w:rPr>
                            <w:b/>
                            <w:sz w:val="16"/>
                          </w:rPr>
                          <w:t>栏次</w:t>
                        </w:r>
                      </w:p>
                    </w:tc>
                    <w:tc>
                      <w:tcPr>
                        <w:tcW w:w="1190"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70"/>
                          <w:ind w:left="27"/>
                          <w:jc w:val="center"/>
                          <w:rPr>
                            <w:b/>
                            <w:sz w:val="16"/>
                          </w:rPr>
                        </w:pPr>
                        <w:r>
                          <w:rPr>
                            <w:b/>
                            <w:w w:val="99"/>
                            <w:sz w:val="16"/>
                          </w:rPr>
                          <w:t>1</w:t>
                        </w:r>
                      </w:p>
                    </w:tc>
                    <w:tc>
                      <w:tcPr>
                        <w:tcW w:w="1191"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70"/>
                          <w:ind w:left="27"/>
                          <w:jc w:val="center"/>
                          <w:rPr>
                            <w:b/>
                            <w:sz w:val="16"/>
                          </w:rPr>
                        </w:pPr>
                        <w:r>
                          <w:rPr>
                            <w:b/>
                            <w:w w:val="99"/>
                            <w:sz w:val="16"/>
                          </w:rPr>
                          <w:t>2</w:t>
                        </w:r>
                      </w:p>
                    </w:tc>
                    <w:tc>
                      <w:tcPr>
                        <w:tcW w:w="1180"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70"/>
                          <w:ind w:left="27"/>
                          <w:jc w:val="center"/>
                          <w:rPr>
                            <w:b/>
                            <w:sz w:val="16"/>
                          </w:rPr>
                        </w:pPr>
                        <w:r>
                          <w:rPr>
                            <w:b/>
                            <w:w w:val="99"/>
                            <w:sz w:val="16"/>
                          </w:rPr>
                          <w:t>3</w:t>
                        </w:r>
                      </w:p>
                    </w:tc>
                    <w:tc>
                      <w:tcPr>
                        <w:tcW w:w="1180"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70"/>
                          <w:ind w:left="28"/>
                          <w:jc w:val="center"/>
                          <w:rPr>
                            <w:b/>
                            <w:sz w:val="16"/>
                          </w:rPr>
                        </w:pPr>
                        <w:r>
                          <w:rPr>
                            <w:b/>
                            <w:w w:val="99"/>
                            <w:sz w:val="16"/>
                          </w:rPr>
                          <w:t>4</w:t>
                        </w:r>
                      </w:p>
                    </w:tc>
                    <w:tc>
                      <w:tcPr>
                        <w:tcW w:w="1180"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70"/>
                          <w:ind w:left="30"/>
                          <w:jc w:val="center"/>
                          <w:rPr>
                            <w:b/>
                            <w:sz w:val="16"/>
                          </w:rPr>
                        </w:pPr>
                        <w:r>
                          <w:rPr>
                            <w:b/>
                            <w:w w:val="99"/>
                            <w:sz w:val="16"/>
                          </w:rPr>
                          <w:t>5</w:t>
                        </w:r>
                      </w:p>
                    </w:tc>
                    <w:tc>
                      <w:tcPr>
                        <w:tcW w:w="1215" w:type="dxa"/>
                        <w:tcBorders>
                          <w:top w:val="single" w:sz="4" w:space="0" w:color="000000"/>
                          <w:left w:val="single" w:sz="4" w:space="0" w:color="000000"/>
                          <w:bottom w:val="single" w:sz="4" w:space="0" w:color="000000"/>
                        </w:tcBorders>
                      </w:tcPr>
                      <w:p w:rsidR="00ED1D52" w:rsidRDefault="00ED1D52">
                        <w:pPr>
                          <w:pStyle w:val="TableParagraph"/>
                          <w:spacing w:before="70"/>
                          <w:ind w:left="35"/>
                          <w:jc w:val="center"/>
                          <w:rPr>
                            <w:b/>
                            <w:sz w:val="16"/>
                          </w:rPr>
                        </w:pPr>
                        <w:r>
                          <w:rPr>
                            <w:b/>
                            <w:w w:val="99"/>
                            <w:sz w:val="16"/>
                          </w:rPr>
                          <w:t>6</w:t>
                        </w:r>
                      </w:p>
                    </w:tc>
                  </w:tr>
                  <w:tr w:rsidR="00ED1D52">
                    <w:trPr>
                      <w:trHeight w:val="342"/>
                    </w:trPr>
                    <w:tc>
                      <w:tcPr>
                        <w:tcW w:w="3199" w:type="dxa"/>
                        <w:gridSpan w:val="2"/>
                        <w:tcBorders>
                          <w:top w:val="single" w:sz="4" w:space="0" w:color="000000"/>
                          <w:bottom w:val="single" w:sz="4" w:space="0" w:color="000000"/>
                          <w:right w:val="single" w:sz="4" w:space="0" w:color="000000"/>
                        </w:tcBorders>
                      </w:tcPr>
                      <w:p w:rsidR="00ED1D52" w:rsidRDefault="00ED1D52">
                        <w:pPr>
                          <w:pStyle w:val="TableParagraph"/>
                          <w:spacing w:before="68"/>
                          <w:ind w:left="20"/>
                          <w:jc w:val="center"/>
                          <w:rPr>
                            <w:b/>
                            <w:sz w:val="16"/>
                          </w:rPr>
                        </w:pPr>
                        <w:r>
                          <w:rPr>
                            <w:b/>
                            <w:sz w:val="16"/>
                          </w:rPr>
                          <w:t>合计</w:t>
                        </w:r>
                      </w:p>
                    </w:tc>
                    <w:tc>
                      <w:tcPr>
                        <w:tcW w:w="1190"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68"/>
                          <w:ind w:left="27"/>
                          <w:jc w:val="center"/>
                          <w:rPr>
                            <w:b/>
                            <w:sz w:val="16"/>
                          </w:rPr>
                        </w:pPr>
                        <w:r>
                          <w:rPr>
                            <w:b/>
                            <w:w w:val="99"/>
                            <w:sz w:val="16"/>
                          </w:rPr>
                          <w:t>0</w:t>
                        </w:r>
                      </w:p>
                    </w:tc>
                    <w:tc>
                      <w:tcPr>
                        <w:tcW w:w="1191"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68"/>
                          <w:ind w:left="27"/>
                          <w:jc w:val="center"/>
                          <w:rPr>
                            <w:b/>
                            <w:sz w:val="16"/>
                          </w:rPr>
                        </w:pPr>
                        <w:r>
                          <w:rPr>
                            <w:b/>
                            <w:w w:val="99"/>
                            <w:sz w:val="16"/>
                          </w:rPr>
                          <w:t>0</w:t>
                        </w:r>
                      </w:p>
                    </w:tc>
                    <w:tc>
                      <w:tcPr>
                        <w:tcW w:w="1180"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68"/>
                          <w:ind w:left="27"/>
                          <w:jc w:val="center"/>
                          <w:rPr>
                            <w:b/>
                            <w:sz w:val="16"/>
                          </w:rPr>
                        </w:pPr>
                        <w:r>
                          <w:rPr>
                            <w:b/>
                            <w:w w:val="99"/>
                            <w:sz w:val="16"/>
                          </w:rPr>
                          <w:t>0</w:t>
                        </w:r>
                      </w:p>
                    </w:tc>
                    <w:tc>
                      <w:tcPr>
                        <w:tcW w:w="1180"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68"/>
                          <w:ind w:left="28"/>
                          <w:jc w:val="center"/>
                          <w:rPr>
                            <w:b/>
                            <w:sz w:val="16"/>
                          </w:rPr>
                        </w:pPr>
                        <w:r>
                          <w:rPr>
                            <w:b/>
                            <w:w w:val="99"/>
                            <w:sz w:val="16"/>
                          </w:rPr>
                          <w:t>0</w:t>
                        </w:r>
                      </w:p>
                    </w:tc>
                    <w:tc>
                      <w:tcPr>
                        <w:tcW w:w="1180"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68"/>
                          <w:ind w:left="30"/>
                          <w:jc w:val="center"/>
                          <w:rPr>
                            <w:b/>
                            <w:sz w:val="16"/>
                          </w:rPr>
                        </w:pPr>
                        <w:r>
                          <w:rPr>
                            <w:b/>
                            <w:w w:val="99"/>
                            <w:sz w:val="16"/>
                          </w:rPr>
                          <w:t>0</w:t>
                        </w:r>
                      </w:p>
                    </w:tc>
                    <w:tc>
                      <w:tcPr>
                        <w:tcW w:w="1215" w:type="dxa"/>
                        <w:tcBorders>
                          <w:top w:val="single" w:sz="4" w:space="0" w:color="000000"/>
                          <w:left w:val="single" w:sz="4" w:space="0" w:color="000000"/>
                          <w:bottom w:val="single" w:sz="4" w:space="0" w:color="000000"/>
                        </w:tcBorders>
                      </w:tcPr>
                      <w:p w:rsidR="00ED1D52" w:rsidRDefault="00ED1D52">
                        <w:pPr>
                          <w:pStyle w:val="TableParagraph"/>
                          <w:spacing w:before="68"/>
                          <w:ind w:left="35"/>
                          <w:jc w:val="center"/>
                          <w:rPr>
                            <w:b/>
                            <w:sz w:val="16"/>
                          </w:rPr>
                        </w:pPr>
                        <w:r>
                          <w:rPr>
                            <w:b/>
                            <w:w w:val="99"/>
                            <w:sz w:val="16"/>
                          </w:rPr>
                          <w:t>0</w:t>
                        </w:r>
                      </w:p>
                    </w:tc>
                  </w:tr>
                  <w:tr w:rsidR="00ED1D52">
                    <w:trPr>
                      <w:trHeight w:val="342"/>
                    </w:trPr>
                    <w:tc>
                      <w:tcPr>
                        <w:tcW w:w="825" w:type="dxa"/>
                        <w:tcBorders>
                          <w:top w:val="single" w:sz="4" w:space="0" w:color="000000"/>
                          <w:bottom w:val="single" w:sz="4" w:space="0" w:color="000000"/>
                          <w:right w:val="single" w:sz="4" w:space="0" w:color="000000"/>
                        </w:tcBorders>
                      </w:tcPr>
                      <w:p w:rsidR="00ED1D52" w:rsidRDefault="00ED1D52">
                        <w:pPr>
                          <w:pStyle w:val="TableParagraph"/>
                          <w:spacing w:before="69"/>
                          <w:ind w:left="13"/>
                          <w:rPr>
                            <w:b/>
                            <w:sz w:val="16"/>
                          </w:rPr>
                        </w:pPr>
                        <w:r>
                          <w:rPr>
                            <w:b/>
                            <w:sz w:val="16"/>
                          </w:rPr>
                          <w:t>207</w:t>
                        </w:r>
                      </w:p>
                    </w:tc>
                    <w:tc>
                      <w:tcPr>
                        <w:tcW w:w="2374"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69"/>
                          <w:ind w:left="23"/>
                          <w:rPr>
                            <w:b/>
                            <w:sz w:val="16"/>
                          </w:rPr>
                        </w:pPr>
                        <w:r>
                          <w:rPr>
                            <w:b/>
                            <w:sz w:val="16"/>
                          </w:rPr>
                          <w:t>文化体育与传媒支出</w:t>
                        </w:r>
                      </w:p>
                    </w:tc>
                    <w:tc>
                      <w:tcPr>
                        <w:tcW w:w="1190"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69"/>
                          <w:ind w:left="27"/>
                          <w:jc w:val="center"/>
                          <w:rPr>
                            <w:b/>
                            <w:sz w:val="16"/>
                          </w:rPr>
                        </w:pPr>
                        <w:r>
                          <w:rPr>
                            <w:b/>
                            <w:w w:val="99"/>
                            <w:sz w:val="16"/>
                          </w:rPr>
                          <w:t>0</w:t>
                        </w:r>
                      </w:p>
                    </w:tc>
                    <w:tc>
                      <w:tcPr>
                        <w:tcW w:w="1191"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69"/>
                          <w:ind w:left="27"/>
                          <w:jc w:val="center"/>
                          <w:rPr>
                            <w:b/>
                            <w:sz w:val="16"/>
                          </w:rPr>
                        </w:pPr>
                        <w:r>
                          <w:rPr>
                            <w:b/>
                            <w:w w:val="99"/>
                            <w:sz w:val="16"/>
                          </w:rPr>
                          <w:t>0</w:t>
                        </w:r>
                      </w:p>
                    </w:tc>
                    <w:tc>
                      <w:tcPr>
                        <w:tcW w:w="1180"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69"/>
                          <w:ind w:left="27"/>
                          <w:jc w:val="center"/>
                          <w:rPr>
                            <w:b/>
                            <w:sz w:val="16"/>
                          </w:rPr>
                        </w:pPr>
                        <w:r>
                          <w:rPr>
                            <w:b/>
                            <w:w w:val="99"/>
                            <w:sz w:val="16"/>
                          </w:rPr>
                          <w:t>0</w:t>
                        </w:r>
                      </w:p>
                    </w:tc>
                    <w:tc>
                      <w:tcPr>
                        <w:tcW w:w="1180"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69"/>
                          <w:ind w:left="28"/>
                          <w:jc w:val="center"/>
                          <w:rPr>
                            <w:b/>
                            <w:sz w:val="16"/>
                          </w:rPr>
                        </w:pPr>
                        <w:r>
                          <w:rPr>
                            <w:b/>
                            <w:w w:val="99"/>
                            <w:sz w:val="16"/>
                          </w:rPr>
                          <w:t>0</w:t>
                        </w:r>
                      </w:p>
                    </w:tc>
                    <w:tc>
                      <w:tcPr>
                        <w:tcW w:w="1180"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69"/>
                          <w:ind w:left="30"/>
                          <w:jc w:val="center"/>
                          <w:rPr>
                            <w:b/>
                            <w:sz w:val="16"/>
                          </w:rPr>
                        </w:pPr>
                        <w:r>
                          <w:rPr>
                            <w:b/>
                            <w:w w:val="99"/>
                            <w:sz w:val="16"/>
                          </w:rPr>
                          <w:t>0</w:t>
                        </w:r>
                      </w:p>
                    </w:tc>
                    <w:tc>
                      <w:tcPr>
                        <w:tcW w:w="1215" w:type="dxa"/>
                        <w:tcBorders>
                          <w:top w:val="single" w:sz="4" w:space="0" w:color="000000"/>
                          <w:left w:val="single" w:sz="4" w:space="0" w:color="000000"/>
                          <w:bottom w:val="single" w:sz="4" w:space="0" w:color="000000"/>
                        </w:tcBorders>
                      </w:tcPr>
                      <w:p w:rsidR="00ED1D52" w:rsidRDefault="00ED1D52">
                        <w:pPr>
                          <w:pStyle w:val="TableParagraph"/>
                          <w:spacing w:before="69"/>
                          <w:ind w:left="35"/>
                          <w:jc w:val="center"/>
                          <w:rPr>
                            <w:b/>
                            <w:sz w:val="16"/>
                          </w:rPr>
                        </w:pPr>
                        <w:r>
                          <w:rPr>
                            <w:b/>
                            <w:w w:val="99"/>
                            <w:sz w:val="16"/>
                          </w:rPr>
                          <w:t>0</w:t>
                        </w:r>
                      </w:p>
                    </w:tc>
                  </w:tr>
                  <w:tr w:rsidR="00ED1D52">
                    <w:trPr>
                      <w:trHeight w:val="653"/>
                    </w:trPr>
                    <w:tc>
                      <w:tcPr>
                        <w:tcW w:w="825" w:type="dxa"/>
                        <w:tcBorders>
                          <w:top w:val="single" w:sz="4" w:space="0" w:color="000000"/>
                          <w:bottom w:val="single" w:sz="4" w:space="0" w:color="000000"/>
                          <w:right w:val="single" w:sz="4" w:space="0" w:color="000000"/>
                        </w:tcBorders>
                      </w:tcPr>
                      <w:p w:rsidR="00ED1D52" w:rsidRDefault="00ED1D52">
                        <w:pPr>
                          <w:pStyle w:val="TableParagraph"/>
                          <w:spacing w:before="8"/>
                          <w:rPr>
                            <w:b/>
                            <w:sz w:val="17"/>
                          </w:rPr>
                        </w:pPr>
                      </w:p>
                      <w:p w:rsidR="00ED1D52" w:rsidRDefault="00ED1D52">
                        <w:pPr>
                          <w:pStyle w:val="TableParagraph"/>
                          <w:ind w:left="13"/>
                          <w:rPr>
                            <w:sz w:val="16"/>
                          </w:rPr>
                        </w:pPr>
                        <w:r>
                          <w:rPr>
                            <w:sz w:val="16"/>
                          </w:rPr>
                          <w:t>20707</w:t>
                        </w:r>
                      </w:p>
                    </w:tc>
                    <w:tc>
                      <w:tcPr>
                        <w:tcW w:w="2374"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70"/>
                          <w:ind w:left="23"/>
                          <w:rPr>
                            <w:sz w:val="16"/>
                          </w:rPr>
                        </w:pPr>
                        <w:r>
                          <w:rPr>
                            <w:sz w:val="16"/>
                          </w:rPr>
                          <w:t>国家电影事业发展专项资金及对</w:t>
                        </w:r>
                      </w:p>
                      <w:p w:rsidR="00ED1D52" w:rsidRDefault="00ED1D52">
                        <w:pPr>
                          <w:pStyle w:val="TableParagraph"/>
                          <w:spacing w:before="107"/>
                          <w:ind w:left="23"/>
                          <w:rPr>
                            <w:sz w:val="16"/>
                          </w:rPr>
                        </w:pPr>
                        <w:r>
                          <w:rPr>
                            <w:sz w:val="16"/>
                          </w:rPr>
                          <w:t>应专项债务收入安排的支出</w:t>
                        </w:r>
                      </w:p>
                    </w:tc>
                    <w:tc>
                      <w:tcPr>
                        <w:tcW w:w="1190"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8"/>
                          <w:rPr>
                            <w:b/>
                            <w:sz w:val="17"/>
                          </w:rPr>
                        </w:pPr>
                      </w:p>
                      <w:p w:rsidR="00ED1D52" w:rsidRDefault="00ED1D52">
                        <w:pPr>
                          <w:pStyle w:val="TableParagraph"/>
                          <w:ind w:left="27"/>
                          <w:jc w:val="center"/>
                          <w:rPr>
                            <w:sz w:val="16"/>
                          </w:rPr>
                        </w:pPr>
                        <w:r>
                          <w:rPr>
                            <w:sz w:val="16"/>
                          </w:rPr>
                          <w:t>0</w:t>
                        </w:r>
                      </w:p>
                    </w:tc>
                    <w:tc>
                      <w:tcPr>
                        <w:tcW w:w="1191"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8"/>
                          <w:rPr>
                            <w:b/>
                            <w:sz w:val="17"/>
                          </w:rPr>
                        </w:pPr>
                      </w:p>
                      <w:p w:rsidR="00ED1D52" w:rsidRDefault="00ED1D52">
                        <w:pPr>
                          <w:pStyle w:val="TableParagraph"/>
                          <w:ind w:left="27"/>
                          <w:jc w:val="center"/>
                          <w:rPr>
                            <w:sz w:val="16"/>
                          </w:rPr>
                        </w:pPr>
                        <w:r>
                          <w:rPr>
                            <w:sz w:val="16"/>
                          </w:rPr>
                          <w:t>0</w:t>
                        </w:r>
                      </w:p>
                    </w:tc>
                    <w:tc>
                      <w:tcPr>
                        <w:tcW w:w="1180"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8"/>
                          <w:rPr>
                            <w:b/>
                            <w:sz w:val="17"/>
                          </w:rPr>
                        </w:pPr>
                      </w:p>
                      <w:p w:rsidR="00ED1D52" w:rsidRDefault="00ED1D52">
                        <w:pPr>
                          <w:pStyle w:val="TableParagraph"/>
                          <w:ind w:left="27"/>
                          <w:jc w:val="center"/>
                          <w:rPr>
                            <w:sz w:val="16"/>
                          </w:rPr>
                        </w:pPr>
                        <w:r>
                          <w:rPr>
                            <w:sz w:val="16"/>
                          </w:rPr>
                          <w:t>0</w:t>
                        </w:r>
                      </w:p>
                    </w:tc>
                    <w:tc>
                      <w:tcPr>
                        <w:tcW w:w="1180"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8"/>
                          <w:rPr>
                            <w:b/>
                            <w:sz w:val="17"/>
                          </w:rPr>
                        </w:pPr>
                      </w:p>
                      <w:p w:rsidR="00ED1D52" w:rsidRDefault="00ED1D52">
                        <w:pPr>
                          <w:pStyle w:val="TableParagraph"/>
                          <w:ind w:left="28"/>
                          <w:jc w:val="center"/>
                          <w:rPr>
                            <w:sz w:val="16"/>
                          </w:rPr>
                        </w:pPr>
                        <w:r>
                          <w:rPr>
                            <w:sz w:val="16"/>
                          </w:rPr>
                          <w:t>0</w:t>
                        </w:r>
                      </w:p>
                    </w:tc>
                    <w:tc>
                      <w:tcPr>
                        <w:tcW w:w="1180"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8"/>
                          <w:rPr>
                            <w:b/>
                            <w:sz w:val="17"/>
                          </w:rPr>
                        </w:pPr>
                      </w:p>
                      <w:p w:rsidR="00ED1D52" w:rsidRDefault="00ED1D52">
                        <w:pPr>
                          <w:pStyle w:val="TableParagraph"/>
                          <w:ind w:left="30"/>
                          <w:jc w:val="center"/>
                          <w:rPr>
                            <w:sz w:val="16"/>
                          </w:rPr>
                        </w:pPr>
                        <w:r>
                          <w:rPr>
                            <w:sz w:val="16"/>
                          </w:rPr>
                          <w:t>0</w:t>
                        </w:r>
                      </w:p>
                    </w:tc>
                    <w:tc>
                      <w:tcPr>
                        <w:tcW w:w="1215" w:type="dxa"/>
                        <w:tcBorders>
                          <w:top w:val="single" w:sz="4" w:space="0" w:color="000000"/>
                          <w:left w:val="single" w:sz="4" w:space="0" w:color="000000"/>
                          <w:bottom w:val="single" w:sz="4" w:space="0" w:color="000000"/>
                        </w:tcBorders>
                      </w:tcPr>
                      <w:p w:rsidR="00ED1D52" w:rsidRDefault="00ED1D52">
                        <w:pPr>
                          <w:pStyle w:val="TableParagraph"/>
                          <w:spacing w:before="8"/>
                          <w:rPr>
                            <w:b/>
                            <w:sz w:val="17"/>
                          </w:rPr>
                        </w:pPr>
                      </w:p>
                      <w:p w:rsidR="00ED1D52" w:rsidRDefault="00ED1D52">
                        <w:pPr>
                          <w:pStyle w:val="TableParagraph"/>
                          <w:ind w:left="35"/>
                          <w:jc w:val="center"/>
                          <w:rPr>
                            <w:sz w:val="16"/>
                          </w:rPr>
                        </w:pPr>
                        <w:r>
                          <w:rPr>
                            <w:sz w:val="16"/>
                          </w:rPr>
                          <w:t>0</w:t>
                        </w:r>
                      </w:p>
                    </w:tc>
                  </w:tr>
                  <w:tr w:rsidR="00ED1D52">
                    <w:trPr>
                      <w:trHeight w:val="342"/>
                    </w:trPr>
                    <w:tc>
                      <w:tcPr>
                        <w:tcW w:w="825" w:type="dxa"/>
                        <w:tcBorders>
                          <w:top w:val="single" w:sz="4" w:space="0" w:color="000000"/>
                          <w:bottom w:val="single" w:sz="4" w:space="0" w:color="000000"/>
                          <w:right w:val="single" w:sz="4" w:space="0" w:color="000000"/>
                        </w:tcBorders>
                      </w:tcPr>
                      <w:p w:rsidR="00ED1D52" w:rsidRDefault="00ED1D52">
                        <w:pPr>
                          <w:pStyle w:val="TableParagraph"/>
                          <w:spacing w:before="68"/>
                          <w:ind w:left="13"/>
                          <w:rPr>
                            <w:sz w:val="16"/>
                          </w:rPr>
                        </w:pPr>
                        <w:r>
                          <w:rPr>
                            <w:sz w:val="16"/>
                          </w:rPr>
                          <w:t>2070701</w:t>
                        </w:r>
                      </w:p>
                    </w:tc>
                    <w:tc>
                      <w:tcPr>
                        <w:tcW w:w="2374"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68"/>
                          <w:ind w:left="184"/>
                          <w:rPr>
                            <w:sz w:val="16"/>
                          </w:rPr>
                        </w:pPr>
                        <w:r>
                          <w:rPr>
                            <w:sz w:val="16"/>
                          </w:rPr>
                          <w:t>资助国产影片放映</w:t>
                        </w:r>
                      </w:p>
                    </w:tc>
                    <w:tc>
                      <w:tcPr>
                        <w:tcW w:w="1190"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68"/>
                          <w:ind w:left="27"/>
                          <w:jc w:val="center"/>
                          <w:rPr>
                            <w:sz w:val="16"/>
                          </w:rPr>
                        </w:pPr>
                        <w:r>
                          <w:rPr>
                            <w:sz w:val="16"/>
                          </w:rPr>
                          <w:t>0</w:t>
                        </w:r>
                      </w:p>
                    </w:tc>
                    <w:tc>
                      <w:tcPr>
                        <w:tcW w:w="1191"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68"/>
                          <w:ind w:left="27"/>
                          <w:jc w:val="center"/>
                          <w:rPr>
                            <w:sz w:val="16"/>
                          </w:rPr>
                        </w:pPr>
                        <w:r>
                          <w:rPr>
                            <w:sz w:val="16"/>
                          </w:rPr>
                          <w:t>0</w:t>
                        </w:r>
                      </w:p>
                    </w:tc>
                    <w:tc>
                      <w:tcPr>
                        <w:tcW w:w="1180"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68"/>
                          <w:ind w:left="27"/>
                          <w:jc w:val="center"/>
                          <w:rPr>
                            <w:sz w:val="16"/>
                          </w:rPr>
                        </w:pPr>
                        <w:r>
                          <w:rPr>
                            <w:sz w:val="16"/>
                          </w:rPr>
                          <w:t>0</w:t>
                        </w:r>
                      </w:p>
                    </w:tc>
                    <w:tc>
                      <w:tcPr>
                        <w:tcW w:w="1180"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68"/>
                          <w:ind w:left="28"/>
                          <w:jc w:val="center"/>
                          <w:rPr>
                            <w:sz w:val="16"/>
                          </w:rPr>
                        </w:pPr>
                        <w:r>
                          <w:rPr>
                            <w:sz w:val="16"/>
                          </w:rPr>
                          <w:t>0</w:t>
                        </w:r>
                      </w:p>
                    </w:tc>
                    <w:tc>
                      <w:tcPr>
                        <w:tcW w:w="1180"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68"/>
                          <w:ind w:left="30"/>
                          <w:jc w:val="center"/>
                          <w:rPr>
                            <w:sz w:val="16"/>
                          </w:rPr>
                        </w:pPr>
                        <w:r>
                          <w:rPr>
                            <w:sz w:val="16"/>
                          </w:rPr>
                          <w:t>0</w:t>
                        </w:r>
                      </w:p>
                    </w:tc>
                    <w:tc>
                      <w:tcPr>
                        <w:tcW w:w="1215" w:type="dxa"/>
                        <w:tcBorders>
                          <w:top w:val="single" w:sz="4" w:space="0" w:color="000000"/>
                          <w:left w:val="single" w:sz="4" w:space="0" w:color="000000"/>
                          <w:bottom w:val="single" w:sz="4" w:space="0" w:color="000000"/>
                        </w:tcBorders>
                      </w:tcPr>
                      <w:p w:rsidR="00ED1D52" w:rsidRDefault="00ED1D52">
                        <w:pPr>
                          <w:pStyle w:val="TableParagraph"/>
                          <w:spacing w:before="68"/>
                          <w:ind w:left="35"/>
                          <w:jc w:val="center"/>
                          <w:rPr>
                            <w:sz w:val="16"/>
                          </w:rPr>
                        </w:pPr>
                        <w:r>
                          <w:rPr>
                            <w:sz w:val="16"/>
                          </w:rPr>
                          <w:t>0</w:t>
                        </w:r>
                      </w:p>
                    </w:tc>
                  </w:tr>
                  <w:tr w:rsidR="00ED1D52">
                    <w:trPr>
                      <w:trHeight w:val="341"/>
                    </w:trPr>
                    <w:tc>
                      <w:tcPr>
                        <w:tcW w:w="825" w:type="dxa"/>
                        <w:tcBorders>
                          <w:top w:val="single" w:sz="4" w:space="0" w:color="000000"/>
                          <w:bottom w:val="single" w:sz="4" w:space="0" w:color="000000"/>
                          <w:right w:val="single" w:sz="4" w:space="0" w:color="000000"/>
                        </w:tcBorders>
                      </w:tcPr>
                      <w:p w:rsidR="00ED1D52" w:rsidRDefault="00ED1D52">
                        <w:pPr>
                          <w:pStyle w:val="TableParagraph"/>
                          <w:spacing w:before="69"/>
                          <w:ind w:left="13"/>
                          <w:rPr>
                            <w:sz w:val="16"/>
                          </w:rPr>
                        </w:pPr>
                        <w:r>
                          <w:rPr>
                            <w:sz w:val="16"/>
                          </w:rPr>
                          <w:t>2070702</w:t>
                        </w:r>
                      </w:p>
                    </w:tc>
                    <w:tc>
                      <w:tcPr>
                        <w:tcW w:w="2374"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69"/>
                          <w:ind w:left="184"/>
                          <w:rPr>
                            <w:sz w:val="16"/>
                          </w:rPr>
                        </w:pPr>
                        <w:r>
                          <w:rPr>
                            <w:sz w:val="16"/>
                          </w:rPr>
                          <w:t>资助城市影院</w:t>
                        </w:r>
                      </w:p>
                    </w:tc>
                    <w:tc>
                      <w:tcPr>
                        <w:tcW w:w="1190"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69"/>
                          <w:ind w:left="27"/>
                          <w:jc w:val="center"/>
                          <w:rPr>
                            <w:sz w:val="16"/>
                          </w:rPr>
                        </w:pPr>
                        <w:r>
                          <w:rPr>
                            <w:sz w:val="16"/>
                          </w:rPr>
                          <w:t>0</w:t>
                        </w:r>
                      </w:p>
                    </w:tc>
                    <w:tc>
                      <w:tcPr>
                        <w:tcW w:w="1191"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69"/>
                          <w:ind w:left="27"/>
                          <w:jc w:val="center"/>
                          <w:rPr>
                            <w:sz w:val="16"/>
                          </w:rPr>
                        </w:pPr>
                        <w:r>
                          <w:rPr>
                            <w:sz w:val="16"/>
                          </w:rPr>
                          <w:t>0</w:t>
                        </w:r>
                      </w:p>
                    </w:tc>
                    <w:tc>
                      <w:tcPr>
                        <w:tcW w:w="1180"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69"/>
                          <w:ind w:left="27"/>
                          <w:jc w:val="center"/>
                          <w:rPr>
                            <w:sz w:val="16"/>
                          </w:rPr>
                        </w:pPr>
                        <w:r>
                          <w:rPr>
                            <w:sz w:val="16"/>
                          </w:rPr>
                          <w:t>0</w:t>
                        </w:r>
                      </w:p>
                    </w:tc>
                    <w:tc>
                      <w:tcPr>
                        <w:tcW w:w="1180"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69"/>
                          <w:ind w:left="28"/>
                          <w:jc w:val="center"/>
                          <w:rPr>
                            <w:sz w:val="16"/>
                          </w:rPr>
                        </w:pPr>
                        <w:r>
                          <w:rPr>
                            <w:sz w:val="16"/>
                          </w:rPr>
                          <w:t>0</w:t>
                        </w:r>
                      </w:p>
                    </w:tc>
                    <w:tc>
                      <w:tcPr>
                        <w:tcW w:w="1180"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69"/>
                          <w:ind w:left="30"/>
                          <w:jc w:val="center"/>
                          <w:rPr>
                            <w:sz w:val="16"/>
                          </w:rPr>
                        </w:pPr>
                        <w:r>
                          <w:rPr>
                            <w:sz w:val="16"/>
                          </w:rPr>
                          <w:t>0</w:t>
                        </w:r>
                      </w:p>
                    </w:tc>
                    <w:tc>
                      <w:tcPr>
                        <w:tcW w:w="1215" w:type="dxa"/>
                        <w:tcBorders>
                          <w:top w:val="single" w:sz="4" w:space="0" w:color="000000"/>
                          <w:left w:val="single" w:sz="4" w:space="0" w:color="000000"/>
                          <w:bottom w:val="single" w:sz="4" w:space="0" w:color="000000"/>
                        </w:tcBorders>
                      </w:tcPr>
                      <w:p w:rsidR="00ED1D52" w:rsidRDefault="00ED1D52">
                        <w:pPr>
                          <w:pStyle w:val="TableParagraph"/>
                          <w:spacing w:before="69"/>
                          <w:ind w:left="35"/>
                          <w:jc w:val="center"/>
                          <w:rPr>
                            <w:sz w:val="16"/>
                          </w:rPr>
                        </w:pPr>
                        <w:r>
                          <w:rPr>
                            <w:sz w:val="16"/>
                          </w:rPr>
                          <w:t>0</w:t>
                        </w:r>
                      </w:p>
                    </w:tc>
                  </w:tr>
                  <w:tr w:rsidR="00ED1D52">
                    <w:trPr>
                      <w:trHeight w:val="342"/>
                    </w:trPr>
                    <w:tc>
                      <w:tcPr>
                        <w:tcW w:w="825" w:type="dxa"/>
                        <w:tcBorders>
                          <w:top w:val="single" w:sz="4" w:space="0" w:color="000000"/>
                          <w:bottom w:val="single" w:sz="4" w:space="0" w:color="000000"/>
                          <w:right w:val="single" w:sz="4" w:space="0" w:color="000000"/>
                        </w:tcBorders>
                      </w:tcPr>
                      <w:p w:rsidR="00ED1D52" w:rsidRDefault="00ED1D52">
                        <w:pPr>
                          <w:pStyle w:val="TableParagraph"/>
                          <w:spacing w:before="70"/>
                          <w:ind w:left="13"/>
                          <w:rPr>
                            <w:sz w:val="16"/>
                          </w:rPr>
                        </w:pPr>
                        <w:r>
                          <w:rPr>
                            <w:sz w:val="16"/>
                          </w:rPr>
                          <w:t>2070703</w:t>
                        </w:r>
                      </w:p>
                    </w:tc>
                    <w:tc>
                      <w:tcPr>
                        <w:tcW w:w="2374"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70"/>
                          <w:ind w:left="184"/>
                          <w:rPr>
                            <w:sz w:val="16"/>
                          </w:rPr>
                        </w:pPr>
                        <w:r>
                          <w:rPr>
                            <w:sz w:val="16"/>
                          </w:rPr>
                          <w:t>资助少数民族电影译制</w:t>
                        </w:r>
                      </w:p>
                    </w:tc>
                    <w:tc>
                      <w:tcPr>
                        <w:tcW w:w="1190"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70"/>
                          <w:ind w:left="27"/>
                          <w:jc w:val="center"/>
                          <w:rPr>
                            <w:sz w:val="16"/>
                          </w:rPr>
                        </w:pPr>
                        <w:r>
                          <w:rPr>
                            <w:sz w:val="16"/>
                          </w:rPr>
                          <w:t>0</w:t>
                        </w:r>
                      </w:p>
                    </w:tc>
                    <w:tc>
                      <w:tcPr>
                        <w:tcW w:w="1191"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70"/>
                          <w:ind w:left="27"/>
                          <w:jc w:val="center"/>
                          <w:rPr>
                            <w:sz w:val="16"/>
                          </w:rPr>
                        </w:pPr>
                        <w:r>
                          <w:rPr>
                            <w:sz w:val="16"/>
                          </w:rPr>
                          <w:t>0</w:t>
                        </w:r>
                      </w:p>
                    </w:tc>
                    <w:tc>
                      <w:tcPr>
                        <w:tcW w:w="1180"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rPr>
                            <w:rFonts w:ascii="Times New Roman"/>
                            <w:sz w:val="16"/>
                          </w:rPr>
                        </w:pPr>
                      </w:p>
                    </w:tc>
                    <w:tc>
                      <w:tcPr>
                        <w:tcW w:w="1180"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70"/>
                          <w:ind w:left="28"/>
                          <w:jc w:val="center"/>
                          <w:rPr>
                            <w:sz w:val="16"/>
                          </w:rPr>
                        </w:pPr>
                        <w:r>
                          <w:rPr>
                            <w:sz w:val="16"/>
                          </w:rPr>
                          <w:t>0</w:t>
                        </w:r>
                      </w:p>
                    </w:tc>
                    <w:tc>
                      <w:tcPr>
                        <w:tcW w:w="1180"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70"/>
                          <w:ind w:left="30"/>
                          <w:jc w:val="center"/>
                          <w:rPr>
                            <w:sz w:val="16"/>
                          </w:rPr>
                        </w:pPr>
                        <w:r>
                          <w:rPr>
                            <w:sz w:val="16"/>
                          </w:rPr>
                          <w:t>0</w:t>
                        </w:r>
                      </w:p>
                    </w:tc>
                    <w:tc>
                      <w:tcPr>
                        <w:tcW w:w="1215" w:type="dxa"/>
                        <w:tcBorders>
                          <w:top w:val="single" w:sz="4" w:space="0" w:color="000000"/>
                          <w:left w:val="single" w:sz="4" w:space="0" w:color="000000"/>
                          <w:bottom w:val="single" w:sz="4" w:space="0" w:color="000000"/>
                        </w:tcBorders>
                      </w:tcPr>
                      <w:p w:rsidR="00ED1D52" w:rsidRDefault="00ED1D52">
                        <w:pPr>
                          <w:pStyle w:val="TableParagraph"/>
                          <w:spacing w:before="70"/>
                          <w:ind w:left="35"/>
                          <w:jc w:val="center"/>
                          <w:rPr>
                            <w:sz w:val="16"/>
                          </w:rPr>
                        </w:pPr>
                        <w:r>
                          <w:rPr>
                            <w:sz w:val="16"/>
                          </w:rPr>
                          <w:t>0</w:t>
                        </w:r>
                      </w:p>
                    </w:tc>
                  </w:tr>
                  <w:tr w:rsidR="00ED1D52">
                    <w:trPr>
                      <w:trHeight w:val="653"/>
                    </w:trPr>
                    <w:tc>
                      <w:tcPr>
                        <w:tcW w:w="825" w:type="dxa"/>
                        <w:tcBorders>
                          <w:top w:val="single" w:sz="4" w:space="0" w:color="000000"/>
                          <w:bottom w:val="single" w:sz="4" w:space="0" w:color="000000"/>
                          <w:right w:val="single" w:sz="4" w:space="0" w:color="000000"/>
                        </w:tcBorders>
                      </w:tcPr>
                      <w:p w:rsidR="00ED1D52" w:rsidRDefault="00ED1D52">
                        <w:pPr>
                          <w:pStyle w:val="TableParagraph"/>
                          <w:spacing w:before="6"/>
                          <w:rPr>
                            <w:b/>
                            <w:sz w:val="17"/>
                          </w:rPr>
                        </w:pPr>
                      </w:p>
                      <w:p w:rsidR="00ED1D52" w:rsidRDefault="00ED1D52">
                        <w:pPr>
                          <w:pStyle w:val="TableParagraph"/>
                          <w:ind w:left="13"/>
                          <w:rPr>
                            <w:sz w:val="16"/>
                          </w:rPr>
                        </w:pPr>
                        <w:r>
                          <w:rPr>
                            <w:sz w:val="16"/>
                          </w:rPr>
                          <w:t>2070799</w:t>
                        </w:r>
                      </w:p>
                    </w:tc>
                    <w:tc>
                      <w:tcPr>
                        <w:tcW w:w="2374"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68"/>
                          <w:ind w:left="184"/>
                          <w:rPr>
                            <w:sz w:val="16"/>
                          </w:rPr>
                        </w:pPr>
                        <w:r>
                          <w:rPr>
                            <w:sz w:val="16"/>
                          </w:rPr>
                          <w:t>其他国家电影事业发展专项资</w:t>
                        </w:r>
                      </w:p>
                      <w:p w:rsidR="00ED1D52" w:rsidRDefault="00ED1D52">
                        <w:pPr>
                          <w:pStyle w:val="TableParagraph"/>
                          <w:spacing w:before="107"/>
                          <w:ind w:left="23"/>
                          <w:rPr>
                            <w:sz w:val="16"/>
                          </w:rPr>
                        </w:pPr>
                        <w:r>
                          <w:rPr>
                            <w:sz w:val="16"/>
                          </w:rPr>
                          <w:t>金支出</w:t>
                        </w:r>
                      </w:p>
                    </w:tc>
                    <w:tc>
                      <w:tcPr>
                        <w:tcW w:w="1190"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6"/>
                          <w:rPr>
                            <w:b/>
                            <w:sz w:val="17"/>
                          </w:rPr>
                        </w:pPr>
                      </w:p>
                      <w:p w:rsidR="00ED1D52" w:rsidRDefault="00ED1D52">
                        <w:pPr>
                          <w:pStyle w:val="TableParagraph"/>
                          <w:ind w:left="27"/>
                          <w:jc w:val="center"/>
                          <w:rPr>
                            <w:sz w:val="16"/>
                          </w:rPr>
                        </w:pPr>
                        <w:r>
                          <w:rPr>
                            <w:sz w:val="16"/>
                          </w:rPr>
                          <w:t>0</w:t>
                        </w:r>
                      </w:p>
                    </w:tc>
                    <w:tc>
                      <w:tcPr>
                        <w:tcW w:w="1191"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6"/>
                          <w:rPr>
                            <w:b/>
                            <w:sz w:val="17"/>
                          </w:rPr>
                        </w:pPr>
                      </w:p>
                      <w:p w:rsidR="00ED1D52" w:rsidRDefault="00ED1D52">
                        <w:pPr>
                          <w:pStyle w:val="TableParagraph"/>
                          <w:ind w:left="27"/>
                          <w:jc w:val="center"/>
                          <w:rPr>
                            <w:sz w:val="16"/>
                          </w:rPr>
                        </w:pPr>
                        <w:r>
                          <w:rPr>
                            <w:sz w:val="16"/>
                          </w:rPr>
                          <w:t>0</w:t>
                        </w:r>
                      </w:p>
                    </w:tc>
                    <w:tc>
                      <w:tcPr>
                        <w:tcW w:w="1180"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6"/>
                          <w:rPr>
                            <w:b/>
                            <w:sz w:val="17"/>
                          </w:rPr>
                        </w:pPr>
                      </w:p>
                      <w:p w:rsidR="00ED1D52" w:rsidRDefault="00ED1D52">
                        <w:pPr>
                          <w:pStyle w:val="TableParagraph"/>
                          <w:ind w:left="27"/>
                          <w:jc w:val="center"/>
                          <w:rPr>
                            <w:sz w:val="16"/>
                          </w:rPr>
                        </w:pPr>
                        <w:r>
                          <w:rPr>
                            <w:sz w:val="16"/>
                          </w:rPr>
                          <w:t>0</w:t>
                        </w:r>
                      </w:p>
                    </w:tc>
                    <w:tc>
                      <w:tcPr>
                        <w:tcW w:w="1180"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6"/>
                          <w:rPr>
                            <w:b/>
                            <w:sz w:val="17"/>
                          </w:rPr>
                        </w:pPr>
                      </w:p>
                      <w:p w:rsidR="00ED1D52" w:rsidRDefault="00ED1D52">
                        <w:pPr>
                          <w:pStyle w:val="TableParagraph"/>
                          <w:ind w:left="28"/>
                          <w:jc w:val="center"/>
                          <w:rPr>
                            <w:sz w:val="16"/>
                          </w:rPr>
                        </w:pPr>
                        <w:r>
                          <w:rPr>
                            <w:sz w:val="16"/>
                          </w:rPr>
                          <w:t>0</w:t>
                        </w:r>
                      </w:p>
                    </w:tc>
                    <w:tc>
                      <w:tcPr>
                        <w:tcW w:w="1180"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6"/>
                          <w:rPr>
                            <w:b/>
                            <w:sz w:val="17"/>
                          </w:rPr>
                        </w:pPr>
                      </w:p>
                      <w:p w:rsidR="00ED1D52" w:rsidRDefault="00ED1D52">
                        <w:pPr>
                          <w:pStyle w:val="TableParagraph"/>
                          <w:ind w:left="30"/>
                          <w:jc w:val="center"/>
                          <w:rPr>
                            <w:sz w:val="16"/>
                          </w:rPr>
                        </w:pPr>
                        <w:r>
                          <w:rPr>
                            <w:sz w:val="16"/>
                          </w:rPr>
                          <w:t>0</w:t>
                        </w:r>
                      </w:p>
                    </w:tc>
                    <w:tc>
                      <w:tcPr>
                        <w:tcW w:w="1215" w:type="dxa"/>
                        <w:tcBorders>
                          <w:top w:val="single" w:sz="4" w:space="0" w:color="000000"/>
                          <w:left w:val="single" w:sz="4" w:space="0" w:color="000000"/>
                          <w:bottom w:val="single" w:sz="4" w:space="0" w:color="000000"/>
                        </w:tcBorders>
                      </w:tcPr>
                      <w:p w:rsidR="00ED1D52" w:rsidRDefault="00ED1D52">
                        <w:pPr>
                          <w:pStyle w:val="TableParagraph"/>
                          <w:spacing w:before="6"/>
                          <w:rPr>
                            <w:b/>
                            <w:sz w:val="17"/>
                          </w:rPr>
                        </w:pPr>
                      </w:p>
                      <w:p w:rsidR="00ED1D52" w:rsidRDefault="00ED1D52">
                        <w:pPr>
                          <w:pStyle w:val="TableParagraph"/>
                          <w:ind w:left="35"/>
                          <w:jc w:val="center"/>
                          <w:rPr>
                            <w:sz w:val="16"/>
                          </w:rPr>
                        </w:pPr>
                        <w:r>
                          <w:rPr>
                            <w:sz w:val="16"/>
                          </w:rPr>
                          <w:t>0</w:t>
                        </w:r>
                      </w:p>
                    </w:tc>
                  </w:tr>
                  <w:tr w:rsidR="00ED1D52">
                    <w:trPr>
                      <w:trHeight w:val="342"/>
                    </w:trPr>
                    <w:tc>
                      <w:tcPr>
                        <w:tcW w:w="825" w:type="dxa"/>
                        <w:tcBorders>
                          <w:top w:val="single" w:sz="4" w:space="0" w:color="000000"/>
                          <w:bottom w:val="single" w:sz="4" w:space="0" w:color="000000"/>
                          <w:right w:val="single" w:sz="4" w:space="0" w:color="000000"/>
                        </w:tcBorders>
                      </w:tcPr>
                      <w:p w:rsidR="00ED1D52" w:rsidRDefault="00ED1D52">
                        <w:pPr>
                          <w:pStyle w:val="TableParagraph"/>
                          <w:spacing w:before="69"/>
                          <w:ind w:left="13"/>
                          <w:rPr>
                            <w:b/>
                            <w:sz w:val="16"/>
                          </w:rPr>
                        </w:pPr>
                        <w:r>
                          <w:rPr>
                            <w:b/>
                            <w:sz w:val="16"/>
                          </w:rPr>
                          <w:t>208</w:t>
                        </w:r>
                      </w:p>
                    </w:tc>
                    <w:tc>
                      <w:tcPr>
                        <w:tcW w:w="2374"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69"/>
                          <w:ind w:left="23"/>
                          <w:rPr>
                            <w:b/>
                            <w:sz w:val="16"/>
                          </w:rPr>
                        </w:pPr>
                        <w:r>
                          <w:rPr>
                            <w:b/>
                            <w:sz w:val="16"/>
                          </w:rPr>
                          <w:t>社会保障和就业支出</w:t>
                        </w:r>
                      </w:p>
                    </w:tc>
                    <w:tc>
                      <w:tcPr>
                        <w:tcW w:w="1190"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69"/>
                          <w:ind w:left="27"/>
                          <w:jc w:val="center"/>
                          <w:rPr>
                            <w:b/>
                            <w:sz w:val="16"/>
                          </w:rPr>
                        </w:pPr>
                        <w:r>
                          <w:rPr>
                            <w:b/>
                            <w:w w:val="99"/>
                            <w:sz w:val="16"/>
                          </w:rPr>
                          <w:t>0</w:t>
                        </w:r>
                      </w:p>
                    </w:tc>
                    <w:tc>
                      <w:tcPr>
                        <w:tcW w:w="1191"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69"/>
                          <w:ind w:left="27"/>
                          <w:jc w:val="center"/>
                          <w:rPr>
                            <w:b/>
                            <w:sz w:val="16"/>
                          </w:rPr>
                        </w:pPr>
                        <w:r>
                          <w:rPr>
                            <w:b/>
                            <w:w w:val="99"/>
                            <w:sz w:val="16"/>
                          </w:rPr>
                          <w:t>0</w:t>
                        </w:r>
                      </w:p>
                    </w:tc>
                    <w:tc>
                      <w:tcPr>
                        <w:tcW w:w="1180"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69"/>
                          <w:ind w:left="27"/>
                          <w:jc w:val="center"/>
                          <w:rPr>
                            <w:b/>
                            <w:sz w:val="16"/>
                          </w:rPr>
                        </w:pPr>
                        <w:r>
                          <w:rPr>
                            <w:b/>
                            <w:w w:val="99"/>
                            <w:sz w:val="16"/>
                          </w:rPr>
                          <w:t>0</w:t>
                        </w:r>
                      </w:p>
                    </w:tc>
                    <w:tc>
                      <w:tcPr>
                        <w:tcW w:w="1180"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69"/>
                          <w:ind w:left="28"/>
                          <w:jc w:val="center"/>
                          <w:rPr>
                            <w:b/>
                            <w:sz w:val="16"/>
                          </w:rPr>
                        </w:pPr>
                        <w:r>
                          <w:rPr>
                            <w:b/>
                            <w:w w:val="99"/>
                            <w:sz w:val="16"/>
                          </w:rPr>
                          <w:t>0</w:t>
                        </w:r>
                      </w:p>
                    </w:tc>
                    <w:tc>
                      <w:tcPr>
                        <w:tcW w:w="1180"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69"/>
                          <w:ind w:left="30"/>
                          <w:jc w:val="center"/>
                          <w:rPr>
                            <w:b/>
                            <w:sz w:val="16"/>
                          </w:rPr>
                        </w:pPr>
                        <w:r>
                          <w:rPr>
                            <w:b/>
                            <w:w w:val="99"/>
                            <w:sz w:val="16"/>
                          </w:rPr>
                          <w:t>0</w:t>
                        </w:r>
                      </w:p>
                    </w:tc>
                    <w:tc>
                      <w:tcPr>
                        <w:tcW w:w="1215" w:type="dxa"/>
                        <w:tcBorders>
                          <w:top w:val="single" w:sz="4" w:space="0" w:color="000000"/>
                          <w:left w:val="single" w:sz="4" w:space="0" w:color="000000"/>
                          <w:bottom w:val="single" w:sz="4" w:space="0" w:color="000000"/>
                        </w:tcBorders>
                      </w:tcPr>
                      <w:p w:rsidR="00ED1D52" w:rsidRDefault="00ED1D52">
                        <w:pPr>
                          <w:pStyle w:val="TableParagraph"/>
                          <w:spacing w:before="69"/>
                          <w:ind w:left="35"/>
                          <w:jc w:val="center"/>
                          <w:rPr>
                            <w:b/>
                            <w:sz w:val="16"/>
                          </w:rPr>
                        </w:pPr>
                        <w:r>
                          <w:rPr>
                            <w:b/>
                            <w:w w:val="99"/>
                            <w:sz w:val="16"/>
                          </w:rPr>
                          <w:t>0</w:t>
                        </w:r>
                      </w:p>
                    </w:tc>
                  </w:tr>
                  <w:tr w:rsidR="00ED1D52">
                    <w:trPr>
                      <w:trHeight w:val="653"/>
                    </w:trPr>
                    <w:tc>
                      <w:tcPr>
                        <w:tcW w:w="825" w:type="dxa"/>
                        <w:tcBorders>
                          <w:top w:val="single" w:sz="4" w:space="0" w:color="000000"/>
                          <w:bottom w:val="single" w:sz="4" w:space="0" w:color="000000"/>
                          <w:right w:val="single" w:sz="4" w:space="0" w:color="000000"/>
                        </w:tcBorders>
                      </w:tcPr>
                      <w:p w:rsidR="00ED1D52" w:rsidRDefault="00ED1D52">
                        <w:pPr>
                          <w:pStyle w:val="TableParagraph"/>
                          <w:spacing w:before="8"/>
                          <w:rPr>
                            <w:b/>
                            <w:sz w:val="17"/>
                          </w:rPr>
                        </w:pPr>
                      </w:p>
                      <w:p w:rsidR="00ED1D52" w:rsidRDefault="00ED1D52">
                        <w:pPr>
                          <w:pStyle w:val="TableParagraph"/>
                          <w:ind w:left="13"/>
                          <w:rPr>
                            <w:sz w:val="16"/>
                          </w:rPr>
                        </w:pPr>
                        <w:r>
                          <w:rPr>
                            <w:sz w:val="16"/>
                          </w:rPr>
                          <w:t>20822</w:t>
                        </w:r>
                      </w:p>
                    </w:tc>
                    <w:tc>
                      <w:tcPr>
                        <w:tcW w:w="2374"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70"/>
                          <w:ind w:left="23"/>
                          <w:rPr>
                            <w:sz w:val="16"/>
                          </w:rPr>
                        </w:pPr>
                        <w:r>
                          <w:rPr>
                            <w:sz w:val="16"/>
                          </w:rPr>
                          <w:t>大中型水库移民后期扶持基金支</w:t>
                        </w:r>
                      </w:p>
                      <w:p w:rsidR="00ED1D52" w:rsidRDefault="00ED1D52">
                        <w:pPr>
                          <w:pStyle w:val="TableParagraph"/>
                          <w:spacing w:before="107"/>
                          <w:ind w:left="23"/>
                          <w:rPr>
                            <w:sz w:val="16"/>
                          </w:rPr>
                        </w:pPr>
                        <w:r>
                          <w:rPr>
                            <w:sz w:val="16"/>
                          </w:rPr>
                          <w:t>出</w:t>
                        </w:r>
                      </w:p>
                    </w:tc>
                    <w:tc>
                      <w:tcPr>
                        <w:tcW w:w="1190"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8"/>
                          <w:rPr>
                            <w:b/>
                            <w:sz w:val="17"/>
                          </w:rPr>
                        </w:pPr>
                      </w:p>
                      <w:p w:rsidR="00ED1D52" w:rsidRDefault="00ED1D52">
                        <w:pPr>
                          <w:pStyle w:val="TableParagraph"/>
                          <w:ind w:left="27"/>
                          <w:jc w:val="center"/>
                          <w:rPr>
                            <w:sz w:val="16"/>
                          </w:rPr>
                        </w:pPr>
                        <w:r>
                          <w:rPr>
                            <w:sz w:val="16"/>
                          </w:rPr>
                          <w:t>0</w:t>
                        </w:r>
                      </w:p>
                    </w:tc>
                    <w:tc>
                      <w:tcPr>
                        <w:tcW w:w="1191"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8"/>
                          <w:rPr>
                            <w:b/>
                            <w:sz w:val="17"/>
                          </w:rPr>
                        </w:pPr>
                      </w:p>
                      <w:p w:rsidR="00ED1D52" w:rsidRDefault="00ED1D52">
                        <w:pPr>
                          <w:pStyle w:val="TableParagraph"/>
                          <w:ind w:left="27"/>
                          <w:jc w:val="center"/>
                          <w:rPr>
                            <w:sz w:val="16"/>
                          </w:rPr>
                        </w:pPr>
                        <w:r>
                          <w:rPr>
                            <w:sz w:val="16"/>
                          </w:rPr>
                          <w:t>0</w:t>
                        </w:r>
                      </w:p>
                    </w:tc>
                    <w:tc>
                      <w:tcPr>
                        <w:tcW w:w="1180"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8"/>
                          <w:rPr>
                            <w:b/>
                            <w:sz w:val="17"/>
                          </w:rPr>
                        </w:pPr>
                      </w:p>
                      <w:p w:rsidR="00ED1D52" w:rsidRDefault="00ED1D52">
                        <w:pPr>
                          <w:pStyle w:val="TableParagraph"/>
                          <w:ind w:left="27"/>
                          <w:jc w:val="center"/>
                          <w:rPr>
                            <w:sz w:val="16"/>
                          </w:rPr>
                        </w:pPr>
                        <w:r>
                          <w:rPr>
                            <w:sz w:val="16"/>
                          </w:rPr>
                          <w:t>0</w:t>
                        </w:r>
                      </w:p>
                    </w:tc>
                    <w:tc>
                      <w:tcPr>
                        <w:tcW w:w="1180"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8"/>
                          <w:rPr>
                            <w:b/>
                            <w:sz w:val="17"/>
                          </w:rPr>
                        </w:pPr>
                      </w:p>
                      <w:p w:rsidR="00ED1D52" w:rsidRDefault="00ED1D52">
                        <w:pPr>
                          <w:pStyle w:val="TableParagraph"/>
                          <w:ind w:left="28"/>
                          <w:jc w:val="center"/>
                          <w:rPr>
                            <w:sz w:val="16"/>
                          </w:rPr>
                        </w:pPr>
                        <w:r>
                          <w:rPr>
                            <w:sz w:val="16"/>
                          </w:rPr>
                          <w:t>0</w:t>
                        </w:r>
                      </w:p>
                    </w:tc>
                    <w:tc>
                      <w:tcPr>
                        <w:tcW w:w="1180"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spacing w:before="8"/>
                          <w:rPr>
                            <w:b/>
                            <w:sz w:val="17"/>
                          </w:rPr>
                        </w:pPr>
                      </w:p>
                      <w:p w:rsidR="00ED1D52" w:rsidRDefault="00ED1D52">
                        <w:pPr>
                          <w:pStyle w:val="TableParagraph"/>
                          <w:ind w:left="30"/>
                          <w:jc w:val="center"/>
                          <w:rPr>
                            <w:sz w:val="16"/>
                          </w:rPr>
                        </w:pPr>
                        <w:r>
                          <w:rPr>
                            <w:sz w:val="16"/>
                          </w:rPr>
                          <w:t>0</w:t>
                        </w:r>
                      </w:p>
                    </w:tc>
                    <w:tc>
                      <w:tcPr>
                        <w:tcW w:w="1215" w:type="dxa"/>
                        <w:tcBorders>
                          <w:top w:val="single" w:sz="4" w:space="0" w:color="000000"/>
                          <w:left w:val="single" w:sz="4" w:space="0" w:color="000000"/>
                          <w:bottom w:val="single" w:sz="4" w:space="0" w:color="000000"/>
                        </w:tcBorders>
                      </w:tcPr>
                      <w:p w:rsidR="00ED1D52" w:rsidRDefault="00ED1D52">
                        <w:pPr>
                          <w:pStyle w:val="TableParagraph"/>
                          <w:spacing w:before="8"/>
                          <w:rPr>
                            <w:b/>
                            <w:sz w:val="17"/>
                          </w:rPr>
                        </w:pPr>
                      </w:p>
                      <w:p w:rsidR="00ED1D52" w:rsidRDefault="00ED1D52">
                        <w:pPr>
                          <w:pStyle w:val="TableParagraph"/>
                          <w:ind w:left="35"/>
                          <w:jc w:val="center"/>
                          <w:rPr>
                            <w:sz w:val="16"/>
                          </w:rPr>
                        </w:pPr>
                        <w:r>
                          <w:rPr>
                            <w:sz w:val="16"/>
                          </w:rPr>
                          <w:t>0</w:t>
                        </w:r>
                      </w:p>
                    </w:tc>
                  </w:tr>
                  <w:tr w:rsidR="00ED1D52">
                    <w:trPr>
                      <w:trHeight w:val="341"/>
                    </w:trPr>
                    <w:tc>
                      <w:tcPr>
                        <w:tcW w:w="825" w:type="dxa"/>
                        <w:tcBorders>
                          <w:top w:val="single" w:sz="4" w:space="0" w:color="000000"/>
                          <w:bottom w:val="single" w:sz="4" w:space="0" w:color="000000"/>
                          <w:right w:val="single" w:sz="4" w:space="0" w:color="000000"/>
                        </w:tcBorders>
                      </w:tcPr>
                      <w:p w:rsidR="00ED1D52" w:rsidRDefault="00ED1D52">
                        <w:pPr>
                          <w:pStyle w:val="TableParagraph"/>
                          <w:spacing w:before="68"/>
                          <w:ind w:left="13"/>
                          <w:rPr>
                            <w:sz w:val="16"/>
                          </w:rPr>
                        </w:pPr>
                        <w:r>
                          <w:rPr>
                            <w:sz w:val="16"/>
                          </w:rPr>
                          <w:t>……</w:t>
                        </w:r>
                      </w:p>
                    </w:tc>
                    <w:tc>
                      <w:tcPr>
                        <w:tcW w:w="2374"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rPr>
                            <w:rFonts w:ascii="Times New Roman"/>
                            <w:sz w:val="16"/>
                          </w:rPr>
                        </w:pPr>
                      </w:p>
                    </w:tc>
                    <w:tc>
                      <w:tcPr>
                        <w:tcW w:w="1190"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rPr>
                            <w:rFonts w:ascii="Times New Roman"/>
                            <w:sz w:val="16"/>
                          </w:rPr>
                        </w:pPr>
                      </w:p>
                    </w:tc>
                    <w:tc>
                      <w:tcPr>
                        <w:tcW w:w="1191"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rPr>
                            <w:rFonts w:ascii="Times New Roman"/>
                            <w:sz w:val="16"/>
                          </w:rPr>
                        </w:pPr>
                      </w:p>
                    </w:tc>
                    <w:tc>
                      <w:tcPr>
                        <w:tcW w:w="1180"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rPr>
                            <w:rFonts w:ascii="Times New Roman"/>
                            <w:sz w:val="16"/>
                          </w:rPr>
                        </w:pPr>
                      </w:p>
                    </w:tc>
                    <w:tc>
                      <w:tcPr>
                        <w:tcW w:w="1180"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rPr>
                            <w:rFonts w:ascii="Times New Roman"/>
                            <w:sz w:val="16"/>
                          </w:rPr>
                        </w:pPr>
                      </w:p>
                    </w:tc>
                    <w:tc>
                      <w:tcPr>
                        <w:tcW w:w="1180"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rPr>
                            <w:rFonts w:ascii="Times New Roman"/>
                            <w:sz w:val="16"/>
                          </w:rPr>
                        </w:pPr>
                      </w:p>
                    </w:tc>
                    <w:tc>
                      <w:tcPr>
                        <w:tcW w:w="1215" w:type="dxa"/>
                        <w:tcBorders>
                          <w:top w:val="single" w:sz="4" w:space="0" w:color="000000"/>
                          <w:left w:val="single" w:sz="4" w:space="0" w:color="000000"/>
                          <w:bottom w:val="single" w:sz="4" w:space="0" w:color="000000"/>
                        </w:tcBorders>
                      </w:tcPr>
                      <w:p w:rsidR="00ED1D52" w:rsidRDefault="00ED1D52">
                        <w:pPr>
                          <w:pStyle w:val="TableParagraph"/>
                          <w:rPr>
                            <w:rFonts w:ascii="Times New Roman"/>
                            <w:sz w:val="16"/>
                          </w:rPr>
                        </w:pPr>
                      </w:p>
                    </w:tc>
                  </w:tr>
                  <w:tr w:rsidR="00ED1D52">
                    <w:trPr>
                      <w:trHeight w:val="342"/>
                    </w:trPr>
                    <w:tc>
                      <w:tcPr>
                        <w:tcW w:w="825" w:type="dxa"/>
                        <w:tcBorders>
                          <w:top w:val="single" w:sz="4" w:space="0" w:color="000000"/>
                          <w:bottom w:val="single" w:sz="4" w:space="0" w:color="000000"/>
                          <w:right w:val="single" w:sz="4" w:space="0" w:color="000000"/>
                        </w:tcBorders>
                      </w:tcPr>
                      <w:p w:rsidR="00ED1D52" w:rsidRDefault="00ED1D52">
                        <w:pPr>
                          <w:pStyle w:val="TableParagraph"/>
                          <w:spacing w:before="69"/>
                          <w:ind w:left="13"/>
                          <w:rPr>
                            <w:sz w:val="16"/>
                          </w:rPr>
                        </w:pPr>
                        <w:r>
                          <w:rPr>
                            <w:sz w:val="16"/>
                          </w:rPr>
                          <w:t>……</w:t>
                        </w:r>
                      </w:p>
                    </w:tc>
                    <w:tc>
                      <w:tcPr>
                        <w:tcW w:w="2374"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rPr>
                            <w:rFonts w:ascii="Times New Roman"/>
                            <w:sz w:val="16"/>
                          </w:rPr>
                        </w:pPr>
                      </w:p>
                    </w:tc>
                    <w:tc>
                      <w:tcPr>
                        <w:tcW w:w="1190"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rPr>
                            <w:rFonts w:ascii="Times New Roman"/>
                            <w:sz w:val="16"/>
                          </w:rPr>
                        </w:pPr>
                      </w:p>
                    </w:tc>
                    <w:tc>
                      <w:tcPr>
                        <w:tcW w:w="1191"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rPr>
                            <w:rFonts w:ascii="Times New Roman"/>
                            <w:sz w:val="16"/>
                          </w:rPr>
                        </w:pPr>
                      </w:p>
                    </w:tc>
                    <w:tc>
                      <w:tcPr>
                        <w:tcW w:w="1180"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rPr>
                            <w:rFonts w:ascii="Times New Roman"/>
                            <w:sz w:val="16"/>
                          </w:rPr>
                        </w:pPr>
                      </w:p>
                    </w:tc>
                    <w:tc>
                      <w:tcPr>
                        <w:tcW w:w="1180"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rPr>
                            <w:rFonts w:ascii="Times New Roman"/>
                            <w:sz w:val="16"/>
                          </w:rPr>
                        </w:pPr>
                      </w:p>
                    </w:tc>
                    <w:tc>
                      <w:tcPr>
                        <w:tcW w:w="1180"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rPr>
                            <w:rFonts w:ascii="Times New Roman"/>
                            <w:sz w:val="16"/>
                          </w:rPr>
                        </w:pPr>
                      </w:p>
                    </w:tc>
                    <w:tc>
                      <w:tcPr>
                        <w:tcW w:w="1215" w:type="dxa"/>
                        <w:tcBorders>
                          <w:top w:val="single" w:sz="4" w:space="0" w:color="000000"/>
                          <w:left w:val="single" w:sz="4" w:space="0" w:color="000000"/>
                          <w:bottom w:val="single" w:sz="4" w:space="0" w:color="000000"/>
                        </w:tcBorders>
                      </w:tcPr>
                      <w:p w:rsidR="00ED1D52" w:rsidRDefault="00ED1D52">
                        <w:pPr>
                          <w:pStyle w:val="TableParagraph"/>
                          <w:rPr>
                            <w:rFonts w:ascii="Times New Roman"/>
                            <w:sz w:val="16"/>
                          </w:rPr>
                        </w:pPr>
                      </w:p>
                    </w:tc>
                  </w:tr>
                  <w:tr w:rsidR="00ED1D52">
                    <w:trPr>
                      <w:trHeight w:val="342"/>
                    </w:trPr>
                    <w:tc>
                      <w:tcPr>
                        <w:tcW w:w="825" w:type="dxa"/>
                        <w:tcBorders>
                          <w:top w:val="single" w:sz="4" w:space="0" w:color="000000"/>
                          <w:bottom w:val="single" w:sz="4" w:space="0" w:color="000000"/>
                          <w:right w:val="single" w:sz="4" w:space="0" w:color="000000"/>
                        </w:tcBorders>
                      </w:tcPr>
                      <w:p w:rsidR="00ED1D52" w:rsidRDefault="00ED1D52">
                        <w:pPr>
                          <w:pStyle w:val="TableParagraph"/>
                          <w:spacing w:before="70"/>
                          <w:ind w:left="13"/>
                          <w:rPr>
                            <w:sz w:val="16"/>
                          </w:rPr>
                        </w:pPr>
                        <w:r>
                          <w:rPr>
                            <w:sz w:val="16"/>
                          </w:rPr>
                          <w:t>……</w:t>
                        </w:r>
                      </w:p>
                    </w:tc>
                    <w:tc>
                      <w:tcPr>
                        <w:tcW w:w="2374"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rPr>
                            <w:rFonts w:ascii="Times New Roman"/>
                            <w:sz w:val="16"/>
                          </w:rPr>
                        </w:pPr>
                      </w:p>
                    </w:tc>
                    <w:tc>
                      <w:tcPr>
                        <w:tcW w:w="1190"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rPr>
                            <w:rFonts w:ascii="Times New Roman"/>
                            <w:sz w:val="16"/>
                          </w:rPr>
                        </w:pPr>
                      </w:p>
                    </w:tc>
                    <w:tc>
                      <w:tcPr>
                        <w:tcW w:w="1191"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rPr>
                            <w:rFonts w:ascii="Times New Roman"/>
                            <w:sz w:val="16"/>
                          </w:rPr>
                        </w:pPr>
                      </w:p>
                    </w:tc>
                    <w:tc>
                      <w:tcPr>
                        <w:tcW w:w="1180"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rPr>
                            <w:rFonts w:ascii="Times New Roman"/>
                            <w:sz w:val="16"/>
                          </w:rPr>
                        </w:pPr>
                      </w:p>
                    </w:tc>
                    <w:tc>
                      <w:tcPr>
                        <w:tcW w:w="1180"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rPr>
                            <w:rFonts w:ascii="Times New Roman"/>
                            <w:sz w:val="16"/>
                          </w:rPr>
                        </w:pPr>
                      </w:p>
                    </w:tc>
                    <w:tc>
                      <w:tcPr>
                        <w:tcW w:w="1180" w:type="dxa"/>
                        <w:tcBorders>
                          <w:top w:val="single" w:sz="4" w:space="0" w:color="000000"/>
                          <w:left w:val="single" w:sz="4" w:space="0" w:color="000000"/>
                          <w:bottom w:val="single" w:sz="4" w:space="0" w:color="000000"/>
                          <w:right w:val="single" w:sz="4" w:space="0" w:color="000000"/>
                        </w:tcBorders>
                      </w:tcPr>
                      <w:p w:rsidR="00ED1D52" w:rsidRDefault="00ED1D52">
                        <w:pPr>
                          <w:pStyle w:val="TableParagraph"/>
                          <w:rPr>
                            <w:rFonts w:ascii="Times New Roman"/>
                            <w:sz w:val="16"/>
                          </w:rPr>
                        </w:pPr>
                      </w:p>
                    </w:tc>
                    <w:tc>
                      <w:tcPr>
                        <w:tcW w:w="1215" w:type="dxa"/>
                        <w:tcBorders>
                          <w:top w:val="single" w:sz="4" w:space="0" w:color="000000"/>
                          <w:left w:val="single" w:sz="4" w:space="0" w:color="000000"/>
                          <w:bottom w:val="single" w:sz="4" w:space="0" w:color="000000"/>
                        </w:tcBorders>
                      </w:tcPr>
                      <w:p w:rsidR="00ED1D52" w:rsidRDefault="00ED1D52">
                        <w:pPr>
                          <w:pStyle w:val="TableParagraph"/>
                          <w:rPr>
                            <w:rFonts w:ascii="Times New Roman"/>
                            <w:sz w:val="16"/>
                          </w:rPr>
                        </w:pPr>
                      </w:p>
                    </w:tc>
                  </w:tr>
                  <w:tr w:rsidR="00ED1D52">
                    <w:trPr>
                      <w:trHeight w:val="341"/>
                    </w:trPr>
                    <w:tc>
                      <w:tcPr>
                        <w:tcW w:w="825" w:type="dxa"/>
                        <w:tcBorders>
                          <w:top w:val="single" w:sz="4" w:space="0" w:color="000000"/>
                          <w:right w:val="single" w:sz="4" w:space="0" w:color="000000"/>
                        </w:tcBorders>
                      </w:tcPr>
                      <w:p w:rsidR="00ED1D52" w:rsidRDefault="00ED1D52">
                        <w:pPr>
                          <w:pStyle w:val="TableParagraph"/>
                          <w:spacing w:before="68"/>
                          <w:ind w:left="13"/>
                          <w:rPr>
                            <w:sz w:val="16"/>
                          </w:rPr>
                        </w:pPr>
                        <w:r>
                          <w:rPr>
                            <w:sz w:val="16"/>
                          </w:rPr>
                          <w:t>……</w:t>
                        </w:r>
                      </w:p>
                    </w:tc>
                    <w:tc>
                      <w:tcPr>
                        <w:tcW w:w="2374" w:type="dxa"/>
                        <w:tcBorders>
                          <w:top w:val="single" w:sz="4" w:space="0" w:color="000000"/>
                          <w:left w:val="single" w:sz="4" w:space="0" w:color="000000"/>
                          <w:right w:val="single" w:sz="4" w:space="0" w:color="000000"/>
                        </w:tcBorders>
                      </w:tcPr>
                      <w:p w:rsidR="00ED1D52" w:rsidRDefault="00ED1D52">
                        <w:pPr>
                          <w:pStyle w:val="TableParagraph"/>
                          <w:rPr>
                            <w:rFonts w:ascii="Times New Roman"/>
                            <w:sz w:val="16"/>
                          </w:rPr>
                        </w:pPr>
                      </w:p>
                    </w:tc>
                    <w:tc>
                      <w:tcPr>
                        <w:tcW w:w="1190" w:type="dxa"/>
                        <w:tcBorders>
                          <w:top w:val="single" w:sz="4" w:space="0" w:color="000000"/>
                          <w:left w:val="single" w:sz="4" w:space="0" w:color="000000"/>
                          <w:right w:val="single" w:sz="4" w:space="0" w:color="000000"/>
                        </w:tcBorders>
                      </w:tcPr>
                      <w:p w:rsidR="00ED1D52" w:rsidRDefault="00ED1D52">
                        <w:pPr>
                          <w:pStyle w:val="TableParagraph"/>
                          <w:rPr>
                            <w:rFonts w:ascii="Times New Roman"/>
                            <w:sz w:val="16"/>
                          </w:rPr>
                        </w:pPr>
                      </w:p>
                    </w:tc>
                    <w:tc>
                      <w:tcPr>
                        <w:tcW w:w="1191" w:type="dxa"/>
                        <w:tcBorders>
                          <w:top w:val="single" w:sz="4" w:space="0" w:color="000000"/>
                          <w:left w:val="single" w:sz="4" w:space="0" w:color="000000"/>
                          <w:right w:val="single" w:sz="4" w:space="0" w:color="000000"/>
                        </w:tcBorders>
                      </w:tcPr>
                      <w:p w:rsidR="00ED1D52" w:rsidRDefault="00ED1D52">
                        <w:pPr>
                          <w:pStyle w:val="TableParagraph"/>
                          <w:rPr>
                            <w:rFonts w:ascii="Times New Roman"/>
                            <w:sz w:val="16"/>
                          </w:rPr>
                        </w:pPr>
                      </w:p>
                    </w:tc>
                    <w:tc>
                      <w:tcPr>
                        <w:tcW w:w="1180" w:type="dxa"/>
                        <w:tcBorders>
                          <w:top w:val="single" w:sz="4" w:space="0" w:color="000000"/>
                          <w:left w:val="single" w:sz="4" w:space="0" w:color="000000"/>
                          <w:right w:val="single" w:sz="4" w:space="0" w:color="000000"/>
                        </w:tcBorders>
                      </w:tcPr>
                      <w:p w:rsidR="00ED1D52" w:rsidRDefault="00ED1D52">
                        <w:pPr>
                          <w:pStyle w:val="TableParagraph"/>
                          <w:rPr>
                            <w:rFonts w:ascii="Times New Roman"/>
                            <w:sz w:val="16"/>
                          </w:rPr>
                        </w:pPr>
                      </w:p>
                    </w:tc>
                    <w:tc>
                      <w:tcPr>
                        <w:tcW w:w="1180" w:type="dxa"/>
                        <w:tcBorders>
                          <w:top w:val="single" w:sz="4" w:space="0" w:color="000000"/>
                          <w:left w:val="single" w:sz="4" w:space="0" w:color="000000"/>
                          <w:right w:val="single" w:sz="4" w:space="0" w:color="000000"/>
                        </w:tcBorders>
                      </w:tcPr>
                      <w:p w:rsidR="00ED1D52" w:rsidRDefault="00ED1D52">
                        <w:pPr>
                          <w:pStyle w:val="TableParagraph"/>
                          <w:rPr>
                            <w:rFonts w:ascii="Times New Roman"/>
                            <w:sz w:val="16"/>
                          </w:rPr>
                        </w:pPr>
                      </w:p>
                    </w:tc>
                    <w:tc>
                      <w:tcPr>
                        <w:tcW w:w="1180" w:type="dxa"/>
                        <w:tcBorders>
                          <w:top w:val="single" w:sz="4" w:space="0" w:color="000000"/>
                          <w:left w:val="single" w:sz="4" w:space="0" w:color="000000"/>
                          <w:right w:val="single" w:sz="4" w:space="0" w:color="000000"/>
                        </w:tcBorders>
                      </w:tcPr>
                      <w:p w:rsidR="00ED1D52" w:rsidRDefault="00ED1D52">
                        <w:pPr>
                          <w:pStyle w:val="TableParagraph"/>
                          <w:rPr>
                            <w:rFonts w:ascii="Times New Roman"/>
                            <w:sz w:val="16"/>
                          </w:rPr>
                        </w:pPr>
                      </w:p>
                    </w:tc>
                    <w:tc>
                      <w:tcPr>
                        <w:tcW w:w="1215" w:type="dxa"/>
                        <w:tcBorders>
                          <w:top w:val="single" w:sz="4" w:space="0" w:color="000000"/>
                          <w:left w:val="single" w:sz="4" w:space="0" w:color="000000"/>
                        </w:tcBorders>
                      </w:tcPr>
                      <w:p w:rsidR="00ED1D52" w:rsidRDefault="00ED1D52">
                        <w:pPr>
                          <w:pStyle w:val="TableParagraph"/>
                          <w:rPr>
                            <w:rFonts w:ascii="Times New Roman"/>
                            <w:sz w:val="16"/>
                          </w:rPr>
                        </w:pPr>
                      </w:p>
                    </w:tc>
                  </w:tr>
                </w:tbl>
                <w:p w:rsidR="00ED1D52" w:rsidRDefault="00ED1D52">
                  <w:pPr>
                    <w:pStyle w:val="a3"/>
                  </w:pPr>
                </w:p>
              </w:txbxContent>
            </v:textbox>
            <w10:wrap anchorx="page"/>
          </v:shape>
        </w:pict>
      </w:r>
      <w:r w:rsidR="00A86E36">
        <w:rPr>
          <w:spacing w:val="-14"/>
          <w:sz w:val="16"/>
        </w:rPr>
        <w:t xml:space="preserve">公开 </w:t>
      </w:r>
      <w:r w:rsidR="00A86E36">
        <w:rPr>
          <w:sz w:val="16"/>
        </w:rPr>
        <w:t>08</w:t>
      </w:r>
      <w:r w:rsidR="00A86E36">
        <w:rPr>
          <w:spacing w:val="-21"/>
          <w:sz w:val="16"/>
        </w:rPr>
        <w:t>表</w:t>
      </w:r>
    </w:p>
    <w:p w:rsidR="009C13D6" w:rsidRDefault="00A86E36" w:rsidP="00A86E36">
      <w:pPr>
        <w:spacing w:before="79" w:line="400" w:lineRule="auto"/>
        <w:ind w:right="152"/>
        <w:rPr>
          <w:sz w:val="16"/>
        </w:rPr>
      </w:pPr>
      <w:r>
        <w:rPr>
          <w:sz w:val="16"/>
        </w:rPr>
        <w:t>部</w:t>
      </w:r>
      <w:r>
        <w:rPr>
          <w:spacing w:val="-3"/>
          <w:sz w:val="16"/>
        </w:rPr>
        <w:t>门</w:t>
      </w:r>
      <w:r>
        <w:rPr>
          <w:sz w:val="16"/>
        </w:rPr>
        <w:t>：信</w:t>
      </w:r>
      <w:r>
        <w:rPr>
          <w:spacing w:val="-3"/>
          <w:sz w:val="16"/>
        </w:rPr>
        <w:t>阳</w:t>
      </w:r>
      <w:r>
        <w:rPr>
          <w:sz w:val="16"/>
        </w:rPr>
        <w:t>市平</w:t>
      </w:r>
      <w:r>
        <w:rPr>
          <w:spacing w:val="-3"/>
          <w:sz w:val="16"/>
        </w:rPr>
        <w:t>桥</w:t>
      </w:r>
      <w:r>
        <w:rPr>
          <w:sz w:val="16"/>
        </w:rPr>
        <w:t>区</w:t>
      </w:r>
      <w:r>
        <w:rPr>
          <w:rFonts w:hint="eastAsia"/>
          <w:sz w:val="16"/>
        </w:rPr>
        <w:t>人民</w:t>
      </w:r>
      <w:r>
        <w:rPr>
          <w:sz w:val="16"/>
        </w:rPr>
        <w:t>政</w:t>
      </w:r>
      <w:r>
        <w:rPr>
          <w:spacing w:val="-3"/>
          <w:sz w:val="16"/>
        </w:rPr>
        <w:t>府</w:t>
      </w:r>
      <w:r>
        <w:rPr>
          <w:sz w:val="16"/>
        </w:rPr>
        <w:t>办公室</w:t>
      </w:r>
      <w:r>
        <w:rPr>
          <w:rFonts w:hint="eastAsia"/>
          <w:sz w:val="16"/>
        </w:rPr>
        <w:t xml:space="preserve">  </w:t>
      </w:r>
      <w:r>
        <w:rPr>
          <w:sz w:val="16"/>
        </w:rPr>
        <w:t xml:space="preserve">                                                                                      </w:t>
      </w:r>
      <w:r>
        <w:rPr>
          <w:rFonts w:hint="eastAsia"/>
          <w:sz w:val="16"/>
        </w:rPr>
        <w:t>金额</w:t>
      </w:r>
      <w:r>
        <w:rPr>
          <w:sz w:val="16"/>
        </w:rPr>
        <w:t>：万元</w:t>
      </w:r>
    </w:p>
    <w:p w:rsidR="009C13D6" w:rsidRDefault="009C13D6">
      <w:pPr>
        <w:rPr>
          <w:sz w:val="16"/>
        </w:rPr>
      </w:pPr>
    </w:p>
    <w:p w:rsidR="009C13D6" w:rsidRDefault="009C13D6">
      <w:pPr>
        <w:rPr>
          <w:sz w:val="16"/>
        </w:rPr>
      </w:pPr>
    </w:p>
    <w:p w:rsidR="009C13D6" w:rsidRDefault="009C13D6">
      <w:pPr>
        <w:rPr>
          <w:sz w:val="16"/>
        </w:rPr>
      </w:pPr>
    </w:p>
    <w:p w:rsidR="009C13D6" w:rsidRDefault="009C13D6">
      <w:pPr>
        <w:rPr>
          <w:sz w:val="16"/>
        </w:rPr>
      </w:pPr>
    </w:p>
    <w:p w:rsidR="009C13D6" w:rsidRDefault="009C13D6">
      <w:pPr>
        <w:rPr>
          <w:sz w:val="16"/>
        </w:rPr>
      </w:pPr>
    </w:p>
    <w:p w:rsidR="009C13D6" w:rsidRDefault="009C13D6">
      <w:pPr>
        <w:rPr>
          <w:sz w:val="16"/>
        </w:rPr>
      </w:pPr>
    </w:p>
    <w:p w:rsidR="009C13D6" w:rsidRDefault="009C13D6">
      <w:pPr>
        <w:rPr>
          <w:sz w:val="16"/>
        </w:rPr>
      </w:pPr>
    </w:p>
    <w:p w:rsidR="009C13D6" w:rsidRDefault="009C13D6">
      <w:pPr>
        <w:rPr>
          <w:sz w:val="16"/>
        </w:rPr>
      </w:pPr>
    </w:p>
    <w:p w:rsidR="009C13D6" w:rsidRDefault="009C13D6">
      <w:pPr>
        <w:rPr>
          <w:sz w:val="16"/>
        </w:rPr>
      </w:pPr>
    </w:p>
    <w:p w:rsidR="009C13D6" w:rsidRDefault="009C13D6">
      <w:pPr>
        <w:rPr>
          <w:sz w:val="16"/>
        </w:rPr>
      </w:pPr>
    </w:p>
    <w:p w:rsidR="009C13D6" w:rsidRDefault="009C13D6">
      <w:pPr>
        <w:rPr>
          <w:sz w:val="16"/>
        </w:rPr>
      </w:pPr>
    </w:p>
    <w:p w:rsidR="009C13D6" w:rsidRDefault="009C13D6">
      <w:pPr>
        <w:rPr>
          <w:sz w:val="16"/>
        </w:rPr>
      </w:pPr>
    </w:p>
    <w:p w:rsidR="009C13D6" w:rsidRDefault="009C13D6">
      <w:pPr>
        <w:rPr>
          <w:sz w:val="16"/>
        </w:rPr>
      </w:pPr>
    </w:p>
    <w:p w:rsidR="009C13D6" w:rsidRDefault="009C13D6">
      <w:pPr>
        <w:rPr>
          <w:sz w:val="16"/>
        </w:rPr>
      </w:pPr>
    </w:p>
    <w:p w:rsidR="009C13D6" w:rsidRDefault="009C13D6">
      <w:pPr>
        <w:rPr>
          <w:sz w:val="16"/>
        </w:rPr>
      </w:pPr>
    </w:p>
    <w:p w:rsidR="009C13D6" w:rsidRDefault="009C13D6">
      <w:pPr>
        <w:rPr>
          <w:sz w:val="16"/>
        </w:rPr>
      </w:pPr>
    </w:p>
    <w:p w:rsidR="009C13D6" w:rsidRDefault="009C13D6">
      <w:pPr>
        <w:rPr>
          <w:sz w:val="16"/>
        </w:rPr>
      </w:pPr>
    </w:p>
    <w:p w:rsidR="009C13D6" w:rsidRDefault="009C13D6">
      <w:pPr>
        <w:rPr>
          <w:sz w:val="16"/>
        </w:rPr>
      </w:pPr>
    </w:p>
    <w:p w:rsidR="009C13D6" w:rsidRDefault="009C13D6">
      <w:pPr>
        <w:rPr>
          <w:sz w:val="16"/>
        </w:rPr>
      </w:pPr>
    </w:p>
    <w:p w:rsidR="009C13D6" w:rsidRDefault="009C13D6">
      <w:pPr>
        <w:rPr>
          <w:sz w:val="16"/>
        </w:rPr>
      </w:pPr>
    </w:p>
    <w:p w:rsidR="009C13D6" w:rsidRDefault="009C13D6">
      <w:pPr>
        <w:rPr>
          <w:sz w:val="16"/>
        </w:rPr>
      </w:pPr>
    </w:p>
    <w:p w:rsidR="009C13D6" w:rsidRDefault="009C13D6">
      <w:pPr>
        <w:rPr>
          <w:sz w:val="16"/>
        </w:rPr>
      </w:pPr>
    </w:p>
    <w:p w:rsidR="009C13D6" w:rsidRDefault="009C13D6">
      <w:pPr>
        <w:rPr>
          <w:sz w:val="16"/>
        </w:rPr>
      </w:pPr>
    </w:p>
    <w:p w:rsidR="009C13D6" w:rsidRDefault="009C13D6">
      <w:pPr>
        <w:rPr>
          <w:sz w:val="16"/>
        </w:rPr>
      </w:pPr>
    </w:p>
    <w:p w:rsidR="009C13D6" w:rsidRDefault="009C13D6">
      <w:pPr>
        <w:rPr>
          <w:sz w:val="16"/>
        </w:rPr>
      </w:pPr>
    </w:p>
    <w:p w:rsidR="009C13D6" w:rsidRDefault="009C13D6">
      <w:pPr>
        <w:rPr>
          <w:sz w:val="16"/>
        </w:rPr>
      </w:pPr>
    </w:p>
    <w:p w:rsidR="009C13D6" w:rsidRDefault="009C13D6">
      <w:pPr>
        <w:rPr>
          <w:sz w:val="16"/>
        </w:rPr>
      </w:pPr>
    </w:p>
    <w:p w:rsidR="009C13D6" w:rsidRDefault="009C13D6">
      <w:pPr>
        <w:rPr>
          <w:sz w:val="16"/>
        </w:rPr>
      </w:pPr>
    </w:p>
    <w:p w:rsidR="009C13D6" w:rsidRDefault="009C13D6">
      <w:pPr>
        <w:rPr>
          <w:sz w:val="16"/>
        </w:rPr>
      </w:pPr>
    </w:p>
    <w:p w:rsidR="009C13D6" w:rsidRDefault="009C13D6">
      <w:pPr>
        <w:rPr>
          <w:sz w:val="16"/>
        </w:rPr>
      </w:pPr>
    </w:p>
    <w:p w:rsidR="009C13D6" w:rsidRDefault="009C13D6">
      <w:pPr>
        <w:rPr>
          <w:sz w:val="16"/>
        </w:rPr>
      </w:pPr>
    </w:p>
    <w:p w:rsidR="009C13D6" w:rsidRDefault="009C13D6">
      <w:pPr>
        <w:rPr>
          <w:sz w:val="16"/>
        </w:rPr>
      </w:pPr>
    </w:p>
    <w:p w:rsidR="009C13D6" w:rsidRDefault="009C13D6">
      <w:pPr>
        <w:rPr>
          <w:sz w:val="16"/>
        </w:rPr>
      </w:pPr>
    </w:p>
    <w:p w:rsidR="009C13D6" w:rsidRDefault="009C13D6">
      <w:pPr>
        <w:spacing w:before="5"/>
        <w:rPr>
          <w:sz w:val="14"/>
        </w:rPr>
      </w:pPr>
    </w:p>
    <w:p w:rsidR="009C13D6" w:rsidRDefault="00ED1D52">
      <w:pPr>
        <w:ind w:left="144"/>
        <w:rPr>
          <w:sz w:val="16"/>
        </w:rPr>
      </w:pPr>
      <w:r>
        <w:rPr>
          <w:sz w:val="16"/>
        </w:rPr>
        <w:t>注：本表反映部门本年度政府性基金预算财政拨款收入支出及结转和结余情况。</w:t>
      </w:r>
    </w:p>
    <w:p w:rsidR="009C13D6" w:rsidRDefault="00ED1D52">
      <w:pPr>
        <w:spacing w:before="113"/>
        <w:ind w:left="144"/>
        <w:rPr>
          <w:b/>
          <w:sz w:val="20"/>
        </w:rPr>
      </w:pPr>
      <w:r>
        <w:rPr>
          <w:b/>
          <w:color w:val="FF0000"/>
          <w:sz w:val="20"/>
        </w:rPr>
        <w:t>说明：信阳市平桥区人民政府</w:t>
      </w:r>
      <w:r w:rsidR="001263C1">
        <w:rPr>
          <w:rFonts w:hint="eastAsia"/>
          <w:b/>
          <w:color w:val="FF0000"/>
          <w:sz w:val="20"/>
        </w:rPr>
        <w:t>办公室</w:t>
      </w:r>
      <w:r>
        <w:rPr>
          <w:b/>
          <w:color w:val="FF0000"/>
          <w:sz w:val="20"/>
        </w:rPr>
        <w:t>没有政府性基金收入，也没有使用政府性基金安排的支出，故本表无数据。</w:t>
      </w:r>
    </w:p>
    <w:p w:rsidR="009C13D6" w:rsidRDefault="009C13D6">
      <w:pPr>
        <w:rPr>
          <w:sz w:val="20"/>
        </w:rPr>
        <w:sectPr w:rsidR="009C13D6">
          <w:pgSz w:w="11910" w:h="16840"/>
          <w:pgMar w:top="1520" w:right="720" w:bottom="280" w:left="580" w:header="720" w:footer="720" w:gutter="0"/>
          <w:cols w:space="720"/>
        </w:sectPr>
      </w:pPr>
    </w:p>
    <w:p w:rsidR="009C13D6" w:rsidRDefault="009C13D6">
      <w:pPr>
        <w:rPr>
          <w:b/>
          <w:sz w:val="20"/>
        </w:rPr>
      </w:pPr>
    </w:p>
    <w:p w:rsidR="009C13D6" w:rsidRDefault="009C13D6">
      <w:pPr>
        <w:rPr>
          <w:b/>
          <w:sz w:val="20"/>
        </w:rPr>
      </w:pPr>
    </w:p>
    <w:p w:rsidR="009C13D6" w:rsidRDefault="009C13D6">
      <w:pPr>
        <w:rPr>
          <w:b/>
          <w:sz w:val="20"/>
        </w:rPr>
      </w:pPr>
    </w:p>
    <w:p w:rsidR="009C13D6" w:rsidRDefault="009C13D6">
      <w:pPr>
        <w:rPr>
          <w:b/>
          <w:sz w:val="20"/>
        </w:rPr>
      </w:pPr>
    </w:p>
    <w:p w:rsidR="009C13D6" w:rsidRDefault="009C13D6">
      <w:pPr>
        <w:rPr>
          <w:b/>
          <w:sz w:val="20"/>
        </w:rPr>
      </w:pPr>
    </w:p>
    <w:p w:rsidR="009C13D6" w:rsidRDefault="009C13D6">
      <w:pPr>
        <w:rPr>
          <w:b/>
          <w:sz w:val="20"/>
        </w:rPr>
      </w:pPr>
    </w:p>
    <w:p w:rsidR="009C13D6" w:rsidRDefault="009C13D6">
      <w:pPr>
        <w:rPr>
          <w:b/>
          <w:sz w:val="20"/>
        </w:rPr>
      </w:pPr>
    </w:p>
    <w:p w:rsidR="009C13D6" w:rsidRDefault="009C13D6">
      <w:pPr>
        <w:rPr>
          <w:b/>
          <w:sz w:val="20"/>
        </w:rPr>
      </w:pPr>
    </w:p>
    <w:p w:rsidR="009C13D6" w:rsidRDefault="009C13D6">
      <w:pPr>
        <w:rPr>
          <w:b/>
          <w:sz w:val="20"/>
        </w:rPr>
      </w:pPr>
    </w:p>
    <w:p w:rsidR="009C13D6" w:rsidRDefault="009C13D6">
      <w:pPr>
        <w:rPr>
          <w:b/>
          <w:sz w:val="20"/>
        </w:rPr>
      </w:pPr>
    </w:p>
    <w:p w:rsidR="009C13D6" w:rsidRDefault="009C13D6">
      <w:pPr>
        <w:rPr>
          <w:b/>
          <w:sz w:val="20"/>
        </w:rPr>
      </w:pPr>
    </w:p>
    <w:p w:rsidR="009C13D6" w:rsidRDefault="009C13D6">
      <w:pPr>
        <w:rPr>
          <w:b/>
          <w:sz w:val="20"/>
        </w:rPr>
      </w:pPr>
    </w:p>
    <w:p w:rsidR="009C13D6" w:rsidRDefault="009C13D6">
      <w:pPr>
        <w:rPr>
          <w:b/>
          <w:sz w:val="20"/>
        </w:rPr>
      </w:pPr>
    </w:p>
    <w:p w:rsidR="009C13D6" w:rsidRDefault="009C13D6">
      <w:pPr>
        <w:rPr>
          <w:b/>
          <w:sz w:val="20"/>
        </w:rPr>
      </w:pPr>
    </w:p>
    <w:p w:rsidR="009C13D6" w:rsidRDefault="009C13D6">
      <w:pPr>
        <w:rPr>
          <w:b/>
          <w:sz w:val="20"/>
        </w:rPr>
      </w:pPr>
    </w:p>
    <w:p w:rsidR="009C13D6" w:rsidRDefault="009C13D6">
      <w:pPr>
        <w:spacing w:before="4"/>
        <w:rPr>
          <w:b/>
          <w:sz w:val="26"/>
        </w:rPr>
      </w:pPr>
    </w:p>
    <w:p w:rsidR="009C13D6" w:rsidRDefault="00ED1D52">
      <w:pPr>
        <w:pStyle w:val="1"/>
        <w:spacing w:before="32"/>
        <w:ind w:left="1215"/>
      </w:pPr>
      <w:r>
        <w:t>第三部分</w:t>
      </w:r>
    </w:p>
    <w:p w:rsidR="009C13D6" w:rsidRDefault="00ED1D52">
      <w:pPr>
        <w:spacing w:before="9" w:line="242" w:lineRule="auto"/>
        <w:ind w:left="1219" w:right="1077"/>
        <w:jc w:val="center"/>
        <w:rPr>
          <w:rFonts w:ascii="隶书" w:eastAsia="隶书"/>
          <w:sz w:val="48"/>
        </w:rPr>
      </w:pPr>
      <w:r>
        <w:rPr>
          <w:rFonts w:ascii="隶书" w:eastAsia="隶书" w:hint="eastAsia"/>
          <w:spacing w:val="5"/>
          <w:sz w:val="48"/>
        </w:rPr>
        <w:t>信阳市平桥区人民政府办公室</w:t>
      </w:r>
      <w:r>
        <w:rPr>
          <w:rFonts w:ascii="隶书" w:eastAsia="隶书" w:hint="eastAsia"/>
          <w:sz w:val="48"/>
        </w:rPr>
        <w:t>2018</w:t>
      </w:r>
      <w:r>
        <w:rPr>
          <w:rFonts w:ascii="隶书" w:eastAsia="隶书" w:hint="eastAsia"/>
          <w:spacing w:val="-61"/>
          <w:sz w:val="48"/>
        </w:rPr>
        <w:t xml:space="preserve"> 年度</w:t>
      </w:r>
      <w:r>
        <w:rPr>
          <w:rFonts w:ascii="隶书" w:eastAsia="隶书" w:hint="eastAsia"/>
          <w:sz w:val="48"/>
        </w:rPr>
        <w:t>部门决算情况说明</w:t>
      </w:r>
    </w:p>
    <w:p w:rsidR="009C13D6" w:rsidRDefault="009C13D6">
      <w:pPr>
        <w:spacing w:line="242" w:lineRule="auto"/>
        <w:jc w:val="center"/>
        <w:rPr>
          <w:rFonts w:ascii="隶书" w:eastAsia="隶书"/>
          <w:sz w:val="48"/>
        </w:rPr>
        <w:sectPr w:rsidR="009C13D6">
          <w:pgSz w:w="11910" w:h="16840"/>
          <w:pgMar w:top="1580" w:right="720" w:bottom="280" w:left="580" w:header="720" w:footer="720" w:gutter="0"/>
          <w:cols w:space="720"/>
        </w:sectPr>
      </w:pPr>
    </w:p>
    <w:p w:rsidR="009C13D6" w:rsidRDefault="00ED1D52">
      <w:pPr>
        <w:pStyle w:val="a3"/>
        <w:spacing w:before="24"/>
        <w:ind w:left="1860"/>
        <w:rPr>
          <w:rFonts w:ascii="黑体" w:eastAsia="黑体"/>
        </w:rPr>
      </w:pPr>
      <w:r>
        <w:rPr>
          <w:rFonts w:ascii="黑体" w:eastAsia="黑体" w:hint="eastAsia"/>
        </w:rPr>
        <w:lastRenderedPageBreak/>
        <w:t>一、关于收入支出决算总体情况说明</w:t>
      </w:r>
    </w:p>
    <w:p w:rsidR="009C13D6" w:rsidRDefault="00ED1D52">
      <w:pPr>
        <w:pStyle w:val="a3"/>
        <w:spacing w:before="212"/>
        <w:ind w:left="1860"/>
      </w:pPr>
      <w:r>
        <w:t>2018 年度收入总计 1769.23 万元，支出总计 1769.23 万</w:t>
      </w:r>
    </w:p>
    <w:p w:rsidR="009C13D6" w:rsidRDefault="00ED1D52">
      <w:pPr>
        <w:pStyle w:val="a3"/>
        <w:spacing w:before="214"/>
        <w:ind w:left="1220"/>
        <w:rPr>
          <w:rFonts w:hint="eastAsia"/>
        </w:rPr>
      </w:pPr>
      <w:r>
        <w:t>元，与 2017 年相比，收、支总计各增加 492.29 万元。</w:t>
      </w:r>
      <w:r w:rsidR="003A16FB">
        <w:rPr>
          <w:rFonts w:hint="eastAsia"/>
        </w:rPr>
        <w:t>主要</w:t>
      </w:r>
      <w:r w:rsidR="003A16FB">
        <w:t>原因是人员工资</w:t>
      </w:r>
      <w:r w:rsidR="003A16FB">
        <w:rPr>
          <w:rFonts w:hint="eastAsia"/>
        </w:rPr>
        <w:t>调增</w:t>
      </w:r>
      <w:r w:rsidR="003A16FB">
        <w:t>等</w:t>
      </w:r>
      <w:r w:rsidR="003A16FB">
        <w:rPr>
          <w:rFonts w:hint="eastAsia"/>
        </w:rPr>
        <w:t>。</w:t>
      </w:r>
    </w:p>
    <w:p w:rsidR="009C13D6" w:rsidRDefault="00ED1D52">
      <w:pPr>
        <w:pStyle w:val="a3"/>
        <w:spacing w:before="212"/>
        <w:ind w:left="1860"/>
        <w:rPr>
          <w:rFonts w:ascii="黑体" w:eastAsia="黑体"/>
        </w:rPr>
      </w:pPr>
      <w:r>
        <w:rPr>
          <w:rFonts w:ascii="黑体" w:eastAsia="黑体" w:hint="eastAsia"/>
        </w:rPr>
        <w:t>二、关于收入决算情况说明</w:t>
      </w:r>
    </w:p>
    <w:p w:rsidR="009C13D6" w:rsidRDefault="00ED1D52">
      <w:pPr>
        <w:pStyle w:val="a3"/>
        <w:spacing w:before="213"/>
        <w:ind w:left="1860"/>
      </w:pPr>
      <w:r>
        <w:t>2018 年度收入合计 1769.23 万元，其中：财政拨款收入</w:t>
      </w:r>
    </w:p>
    <w:p w:rsidR="009C13D6" w:rsidRDefault="00ED1D52">
      <w:pPr>
        <w:pStyle w:val="a3"/>
        <w:spacing w:before="212"/>
        <w:ind w:left="1220"/>
      </w:pPr>
      <w:r>
        <w:t>1769.23 万元</w:t>
      </w:r>
      <w:r w:rsidR="001263C1">
        <w:rPr>
          <w:rFonts w:hint="eastAsia"/>
        </w:rPr>
        <w:t>，</w:t>
      </w:r>
      <w:r w:rsidR="001263C1">
        <w:t>占100%</w:t>
      </w:r>
      <w:r>
        <w:t>。</w:t>
      </w:r>
    </w:p>
    <w:p w:rsidR="009C13D6" w:rsidRDefault="00ED1D52">
      <w:pPr>
        <w:pStyle w:val="a3"/>
        <w:spacing w:before="212"/>
        <w:ind w:left="1860"/>
        <w:rPr>
          <w:rFonts w:ascii="黑体" w:eastAsia="黑体"/>
        </w:rPr>
      </w:pPr>
      <w:r>
        <w:rPr>
          <w:rFonts w:ascii="黑体" w:eastAsia="黑体" w:hint="eastAsia"/>
        </w:rPr>
        <w:t>三、关于支出决算情况说明</w:t>
      </w:r>
    </w:p>
    <w:p w:rsidR="009C13D6" w:rsidRDefault="00ED1D52">
      <w:pPr>
        <w:pStyle w:val="a3"/>
        <w:spacing w:before="214"/>
        <w:ind w:left="1860"/>
      </w:pPr>
      <w:r>
        <w:t>2018 年度支出合计 1769.23 万元， 其中： 基本支出</w:t>
      </w:r>
    </w:p>
    <w:p w:rsidR="009C13D6" w:rsidRDefault="00ED1D52">
      <w:pPr>
        <w:pStyle w:val="a3"/>
        <w:spacing w:before="211"/>
        <w:ind w:left="1220"/>
      </w:pPr>
      <w:r>
        <w:t>1769.23 万元</w:t>
      </w:r>
      <w:r w:rsidR="001263C1">
        <w:rPr>
          <w:rFonts w:hint="eastAsia"/>
        </w:rPr>
        <w:t>，</w:t>
      </w:r>
      <w:r w:rsidR="001263C1">
        <w:t>占</w:t>
      </w:r>
      <w:r w:rsidR="001263C1">
        <w:rPr>
          <w:rFonts w:hint="eastAsia"/>
        </w:rPr>
        <w:t>100</w:t>
      </w:r>
      <w:r w:rsidR="001263C1">
        <w:t>%</w:t>
      </w:r>
      <w:r>
        <w:t>。</w:t>
      </w:r>
    </w:p>
    <w:p w:rsidR="009C13D6" w:rsidRDefault="00ED1D52">
      <w:pPr>
        <w:pStyle w:val="a3"/>
        <w:spacing w:before="212"/>
        <w:ind w:left="1860"/>
        <w:rPr>
          <w:rFonts w:ascii="黑体" w:eastAsia="黑体"/>
        </w:rPr>
      </w:pPr>
      <w:r>
        <w:rPr>
          <w:rFonts w:ascii="黑体" w:eastAsia="黑体" w:hint="eastAsia"/>
        </w:rPr>
        <w:t>四、关于财政拨款收入支出决算总体情况说明</w:t>
      </w:r>
    </w:p>
    <w:p w:rsidR="009C13D6" w:rsidRDefault="00ED1D52">
      <w:pPr>
        <w:pStyle w:val="a3"/>
        <w:spacing w:before="214"/>
        <w:ind w:left="1860"/>
      </w:pPr>
      <w:r>
        <w:t>2018 年财政拨款收支总决算 1769.23 万元。与 2017 年</w:t>
      </w:r>
    </w:p>
    <w:p w:rsidR="003A16FB" w:rsidRDefault="00ED1D52" w:rsidP="003A16FB">
      <w:pPr>
        <w:pStyle w:val="a3"/>
        <w:spacing w:before="214"/>
        <w:ind w:left="1220"/>
        <w:rPr>
          <w:rFonts w:hint="eastAsia"/>
        </w:rPr>
      </w:pPr>
      <w:r>
        <w:t>相比，财政拨款收、支总计各增加 492.29 万元。</w:t>
      </w:r>
      <w:r w:rsidR="003A16FB">
        <w:rPr>
          <w:rFonts w:hint="eastAsia"/>
        </w:rPr>
        <w:t>主要</w:t>
      </w:r>
      <w:r w:rsidR="003A16FB">
        <w:t>原因是人员工资</w:t>
      </w:r>
      <w:r w:rsidR="003A16FB">
        <w:rPr>
          <w:rFonts w:hint="eastAsia"/>
        </w:rPr>
        <w:t>调增</w:t>
      </w:r>
      <w:r w:rsidR="003A16FB">
        <w:t>等</w:t>
      </w:r>
      <w:r w:rsidR="003A16FB">
        <w:rPr>
          <w:rFonts w:hint="eastAsia"/>
        </w:rPr>
        <w:t>。</w:t>
      </w:r>
    </w:p>
    <w:p w:rsidR="009C13D6" w:rsidRDefault="00ED1D52">
      <w:pPr>
        <w:pStyle w:val="a3"/>
        <w:spacing w:before="215"/>
        <w:ind w:left="1860"/>
        <w:rPr>
          <w:rFonts w:ascii="黑体" w:eastAsia="黑体"/>
        </w:rPr>
      </w:pPr>
      <w:r>
        <w:rPr>
          <w:rFonts w:ascii="黑体" w:eastAsia="黑体" w:hint="eastAsia"/>
        </w:rPr>
        <w:t>五、关于一般公共预算财政拨款支出决算情况说明</w:t>
      </w:r>
    </w:p>
    <w:p w:rsidR="00A13BEB" w:rsidRDefault="00A13BEB">
      <w:pPr>
        <w:pStyle w:val="a3"/>
        <w:spacing w:before="211" w:line="364" w:lineRule="auto"/>
        <w:ind w:left="1220" w:right="1080" w:firstLine="640"/>
        <w:jc w:val="both"/>
        <w:rPr>
          <w:rFonts w:ascii="楷体" w:eastAsia="楷体"/>
        </w:rPr>
      </w:pPr>
      <w:r>
        <w:rPr>
          <w:rFonts w:ascii="楷体" w:eastAsia="楷体" w:hint="eastAsia"/>
        </w:rPr>
        <w:t>（一）</w:t>
      </w:r>
      <w:r w:rsidR="00ED1D52">
        <w:rPr>
          <w:rFonts w:ascii="楷体" w:eastAsia="楷体" w:hint="eastAsia"/>
        </w:rPr>
        <w:t>财政拨款支出决算总体情况。</w:t>
      </w:r>
    </w:p>
    <w:p w:rsidR="009C13D6" w:rsidRDefault="00A13BEB">
      <w:pPr>
        <w:pStyle w:val="a3"/>
        <w:spacing w:before="211" w:line="364" w:lineRule="auto"/>
        <w:ind w:left="1220" w:right="1080" w:firstLine="640"/>
        <w:jc w:val="both"/>
        <w:rPr>
          <w:rFonts w:hint="eastAsia"/>
        </w:rPr>
      </w:pPr>
      <w:r w:rsidRPr="00A13BEB">
        <w:t>2018 年度一般公共预算财政拨款支出</w:t>
      </w:r>
      <w:r w:rsidR="00ED1D52">
        <w:t>1769.23</w:t>
      </w:r>
      <w:r w:rsidR="00ED1D52">
        <w:rPr>
          <w:spacing w:val="-10"/>
        </w:rPr>
        <w:t xml:space="preserve"> 万元，占支出合</w:t>
      </w:r>
      <w:r w:rsidR="00ED1D52">
        <w:rPr>
          <w:spacing w:val="-26"/>
        </w:rPr>
        <w:t xml:space="preserve">计的 </w:t>
      </w:r>
      <w:r w:rsidR="00ED1D52">
        <w:t>100</w:t>
      </w:r>
      <w:r w:rsidR="00ED1D52">
        <w:rPr>
          <w:spacing w:val="-19"/>
        </w:rPr>
        <w:t xml:space="preserve">%。与 </w:t>
      </w:r>
      <w:r w:rsidR="00ED1D52">
        <w:t>2017</w:t>
      </w:r>
      <w:r w:rsidR="00ED1D52">
        <w:rPr>
          <w:spacing w:val="-7"/>
        </w:rPr>
        <w:t xml:space="preserve"> 年相比，一般公共预算财政拨款支出增</w:t>
      </w:r>
      <w:r w:rsidR="00ED1D52">
        <w:rPr>
          <w:spacing w:val="-44"/>
        </w:rPr>
        <w:t xml:space="preserve">加 </w:t>
      </w:r>
      <w:r w:rsidR="00ED1D52">
        <w:t>492.29</w:t>
      </w:r>
      <w:r w:rsidR="00ED1D52">
        <w:rPr>
          <w:spacing w:val="-21"/>
        </w:rPr>
        <w:t xml:space="preserve"> 万元。</w:t>
      </w:r>
      <w:r>
        <w:rPr>
          <w:rFonts w:hint="eastAsia"/>
          <w:spacing w:val="-21"/>
        </w:rPr>
        <w:t>主要</w:t>
      </w:r>
      <w:r>
        <w:rPr>
          <w:spacing w:val="-21"/>
        </w:rPr>
        <w:t>原因是人员工资调增等</w:t>
      </w:r>
      <w:r>
        <w:rPr>
          <w:rFonts w:hint="eastAsia"/>
          <w:spacing w:val="-21"/>
        </w:rPr>
        <w:t>。</w:t>
      </w:r>
    </w:p>
    <w:p w:rsidR="009C13D6" w:rsidRDefault="00ED1D52">
      <w:pPr>
        <w:pStyle w:val="a3"/>
        <w:spacing w:line="408" w:lineRule="exact"/>
        <w:ind w:left="1860"/>
        <w:rPr>
          <w:rFonts w:ascii="楷体" w:eastAsia="楷体"/>
        </w:rPr>
      </w:pPr>
      <w:r>
        <w:rPr>
          <w:rFonts w:ascii="楷体" w:eastAsia="楷体" w:hint="eastAsia"/>
        </w:rPr>
        <w:t>（</w:t>
      </w:r>
      <w:r w:rsidR="00A13BEB">
        <w:rPr>
          <w:rFonts w:ascii="楷体" w:eastAsia="楷体" w:hint="eastAsia"/>
        </w:rPr>
        <w:t>二</w:t>
      </w:r>
      <w:r>
        <w:rPr>
          <w:rFonts w:ascii="楷体" w:eastAsia="楷体" w:hint="eastAsia"/>
        </w:rPr>
        <w:t>）财政拨款支出决算结构情况。</w:t>
      </w:r>
    </w:p>
    <w:p w:rsidR="009C13D6" w:rsidRDefault="00ED1D52">
      <w:pPr>
        <w:pStyle w:val="a3"/>
        <w:spacing w:before="212"/>
        <w:ind w:left="1860"/>
      </w:pPr>
      <w:r>
        <w:t>2018</w:t>
      </w:r>
      <w:r>
        <w:rPr>
          <w:spacing w:val="-15"/>
        </w:rPr>
        <w:t xml:space="preserve"> 年度一般公共预算财政拨款支出 </w:t>
      </w:r>
      <w:r>
        <w:t>1769.23</w:t>
      </w:r>
      <w:r>
        <w:rPr>
          <w:spacing w:val="-37"/>
        </w:rPr>
        <w:t xml:space="preserve"> 万元，主</w:t>
      </w:r>
    </w:p>
    <w:p w:rsidR="009C13D6" w:rsidRDefault="00ED1D52" w:rsidP="002C7E37">
      <w:pPr>
        <w:pStyle w:val="a3"/>
        <w:spacing w:before="214"/>
        <w:ind w:left="1220"/>
      </w:pPr>
      <w:r>
        <w:rPr>
          <w:spacing w:val="-1"/>
        </w:rPr>
        <w:t>要用于以下方面：</w:t>
      </w:r>
      <w:r w:rsidR="002C7E37">
        <w:rPr>
          <w:spacing w:val="-10"/>
        </w:rPr>
        <w:t>一般公共服务（类）</w:t>
      </w:r>
      <w:r w:rsidR="002C7E37">
        <w:rPr>
          <w:spacing w:val="-34"/>
        </w:rPr>
        <w:t>支出</w:t>
      </w:r>
      <w:r w:rsidR="002C7E37" w:rsidRPr="002C7E37">
        <w:rPr>
          <w:spacing w:val="-34"/>
        </w:rPr>
        <w:t>1769.23</w:t>
      </w:r>
      <w:r w:rsidR="002C7E37">
        <w:rPr>
          <w:spacing w:val="-28"/>
        </w:rPr>
        <w:t xml:space="preserve">万元，占 </w:t>
      </w:r>
      <w:r w:rsidR="002C7E37">
        <w:t>100%。</w:t>
      </w:r>
    </w:p>
    <w:p w:rsidR="009C13D6" w:rsidRDefault="00ED1D52">
      <w:pPr>
        <w:pStyle w:val="a3"/>
        <w:spacing w:before="214"/>
        <w:ind w:left="1860"/>
        <w:rPr>
          <w:rFonts w:ascii="楷体" w:eastAsia="楷体"/>
        </w:rPr>
      </w:pPr>
      <w:r>
        <w:rPr>
          <w:rFonts w:ascii="楷体" w:eastAsia="楷体" w:hint="eastAsia"/>
        </w:rPr>
        <w:t>（</w:t>
      </w:r>
      <w:r w:rsidR="00A13BEB">
        <w:rPr>
          <w:rFonts w:ascii="楷体" w:eastAsia="楷体" w:hint="eastAsia"/>
        </w:rPr>
        <w:t>三</w:t>
      </w:r>
      <w:r>
        <w:rPr>
          <w:rFonts w:ascii="楷体" w:eastAsia="楷体" w:hint="eastAsia"/>
        </w:rPr>
        <w:t>）财政拨款支出决算具体情况。</w:t>
      </w:r>
    </w:p>
    <w:p w:rsidR="009C13D6" w:rsidRDefault="00ED1D52" w:rsidP="00753CA9">
      <w:pPr>
        <w:pStyle w:val="a3"/>
        <w:spacing w:line="360" w:lineRule="auto"/>
        <w:ind w:left="1219" w:firstLineChars="200" w:firstLine="640"/>
        <w:rPr>
          <w:rFonts w:hint="eastAsia"/>
        </w:rPr>
      </w:pPr>
      <w:bookmarkStart w:id="0" w:name="_GoBack"/>
      <w:r>
        <w:t>2018 年度一般公共预算财政拨款支出年初预算为1769.23 万</w:t>
      </w:r>
      <w:r>
        <w:lastRenderedPageBreak/>
        <w:t>元，支出决算为 1769.23 万元，完成年初预算的100%。</w:t>
      </w:r>
      <w:r w:rsidR="002C7E37">
        <w:rPr>
          <w:rFonts w:hint="eastAsia"/>
        </w:rPr>
        <w:t>其中</w:t>
      </w:r>
      <w:r w:rsidR="002C7E37">
        <w:t>：</w:t>
      </w:r>
    </w:p>
    <w:bookmarkEnd w:id="0"/>
    <w:p w:rsidR="009C13D6" w:rsidRDefault="00ED1D52">
      <w:pPr>
        <w:pStyle w:val="a4"/>
        <w:numPr>
          <w:ilvl w:val="1"/>
          <w:numId w:val="4"/>
        </w:numPr>
        <w:tabs>
          <w:tab w:val="left" w:pos="2342"/>
        </w:tabs>
        <w:spacing w:before="214" w:line="364" w:lineRule="auto"/>
        <w:ind w:right="912" w:firstLine="640"/>
        <w:rPr>
          <w:sz w:val="30"/>
        </w:rPr>
      </w:pPr>
      <w:r>
        <w:rPr>
          <w:b/>
          <w:spacing w:val="-7"/>
          <w:w w:val="95"/>
          <w:sz w:val="32"/>
        </w:rPr>
        <w:t>一般公共服务</w:t>
      </w:r>
      <w:r>
        <w:rPr>
          <w:b/>
          <w:w w:val="95"/>
          <w:sz w:val="32"/>
        </w:rPr>
        <w:t>（类</w:t>
      </w:r>
      <w:r>
        <w:rPr>
          <w:b/>
          <w:spacing w:val="-39"/>
          <w:w w:val="95"/>
          <w:sz w:val="32"/>
        </w:rPr>
        <w:t>）</w:t>
      </w:r>
      <w:r>
        <w:rPr>
          <w:b/>
          <w:spacing w:val="-10"/>
          <w:w w:val="95"/>
          <w:sz w:val="32"/>
        </w:rPr>
        <w:t>财政事务</w:t>
      </w:r>
      <w:r>
        <w:rPr>
          <w:b/>
          <w:w w:val="95"/>
          <w:sz w:val="32"/>
        </w:rPr>
        <w:t>（款</w:t>
      </w:r>
      <w:r>
        <w:rPr>
          <w:b/>
          <w:spacing w:val="-39"/>
          <w:w w:val="95"/>
          <w:sz w:val="32"/>
        </w:rPr>
        <w:t>）</w:t>
      </w:r>
      <w:r>
        <w:rPr>
          <w:b/>
          <w:spacing w:val="-10"/>
          <w:w w:val="95"/>
          <w:sz w:val="32"/>
        </w:rPr>
        <w:t>行政运行</w:t>
      </w:r>
      <w:r>
        <w:rPr>
          <w:b/>
          <w:w w:val="95"/>
          <w:sz w:val="32"/>
        </w:rPr>
        <w:t>（</w:t>
      </w:r>
      <w:r>
        <w:rPr>
          <w:b/>
          <w:spacing w:val="5"/>
          <w:w w:val="95"/>
          <w:sz w:val="32"/>
        </w:rPr>
        <w:t>项</w:t>
      </w:r>
      <w:r>
        <w:rPr>
          <w:b/>
          <w:spacing w:val="-159"/>
          <w:w w:val="95"/>
          <w:sz w:val="32"/>
        </w:rPr>
        <w:t>）</w:t>
      </w:r>
      <w:r>
        <w:rPr>
          <w:b/>
          <w:w w:val="95"/>
          <w:sz w:val="32"/>
        </w:rPr>
        <w:t xml:space="preserve">。 </w:t>
      </w:r>
      <w:r>
        <w:rPr>
          <w:rFonts w:hint="eastAsia"/>
          <w:b/>
          <w:w w:val="95"/>
          <w:sz w:val="32"/>
          <w:lang w:val="en-US"/>
        </w:rPr>
        <w:t xml:space="preserve">  </w:t>
      </w:r>
      <w:r>
        <w:rPr>
          <w:spacing w:val="-14"/>
          <w:sz w:val="32"/>
        </w:rPr>
        <w:t xml:space="preserve">年初预算为 </w:t>
      </w:r>
      <w:r>
        <w:rPr>
          <w:sz w:val="32"/>
        </w:rPr>
        <w:t>1769.23</w:t>
      </w:r>
      <w:r>
        <w:rPr>
          <w:spacing w:val="-19"/>
          <w:sz w:val="32"/>
        </w:rPr>
        <w:t xml:space="preserve"> 万元，支出决算为 </w:t>
      </w:r>
      <w:r>
        <w:rPr>
          <w:sz w:val="32"/>
        </w:rPr>
        <w:t>1769.23</w:t>
      </w:r>
      <w:r>
        <w:rPr>
          <w:spacing w:val="-16"/>
          <w:sz w:val="32"/>
        </w:rPr>
        <w:t xml:space="preserve"> 万元，完成</w:t>
      </w:r>
      <w:r>
        <w:rPr>
          <w:spacing w:val="-27"/>
          <w:sz w:val="32"/>
        </w:rPr>
        <w:t xml:space="preserve">年初预算的 </w:t>
      </w:r>
      <w:r>
        <w:rPr>
          <w:sz w:val="32"/>
        </w:rPr>
        <w:t>100%。</w:t>
      </w:r>
    </w:p>
    <w:p w:rsidR="009C13D6" w:rsidRDefault="00ED1D52">
      <w:pPr>
        <w:pStyle w:val="a3"/>
        <w:spacing w:line="408" w:lineRule="exact"/>
        <w:ind w:left="1860"/>
        <w:rPr>
          <w:rFonts w:ascii="黑体" w:eastAsia="黑体"/>
        </w:rPr>
      </w:pPr>
      <w:r>
        <w:rPr>
          <w:rFonts w:ascii="黑体" w:eastAsia="黑体" w:hint="eastAsia"/>
        </w:rPr>
        <w:t>六、关于一般公共预算财政拨款基本支出决算情况说</w:t>
      </w:r>
    </w:p>
    <w:p w:rsidR="009C13D6" w:rsidRDefault="009C13D6">
      <w:pPr>
        <w:pStyle w:val="a3"/>
        <w:spacing w:before="1"/>
        <w:rPr>
          <w:rFonts w:ascii="黑体"/>
          <w:sz w:val="12"/>
        </w:rPr>
      </w:pPr>
    </w:p>
    <w:p w:rsidR="009C13D6" w:rsidRDefault="00ED1D52">
      <w:pPr>
        <w:pStyle w:val="a3"/>
        <w:spacing w:before="54"/>
        <w:ind w:left="1220"/>
        <w:rPr>
          <w:rFonts w:ascii="黑体" w:eastAsia="黑体"/>
        </w:rPr>
      </w:pPr>
      <w:r>
        <w:rPr>
          <w:rFonts w:ascii="黑体" w:eastAsia="黑体" w:hint="eastAsia"/>
          <w:w w:val="99"/>
        </w:rPr>
        <w:t>明</w:t>
      </w:r>
    </w:p>
    <w:p w:rsidR="009C13D6" w:rsidRDefault="00ED1D52">
      <w:pPr>
        <w:pStyle w:val="a3"/>
        <w:spacing w:before="214"/>
        <w:ind w:left="1860"/>
      </w:pPr>
      <w:r>
        <w:t>2018 年一般公共预算财政拨款基本支出 1769.23 万元，</w:t>
      </w:r>
    </w:p>
    <w:p w:rsidR="009C13D6" w:rsidRDefault="009C13D6">
      <w:pPr>
        <w:pStyle w:val="a3"/>
        <w:spacing w:before="4"/>
        <w:rPr>
          <w:sz w:val="12"/>
        </w:rPr>
      </w:pPr>
    </w:p>
    <w:p w:rsidR="009C13D6" w:rsidRDefault="00ED1D52">
      <w:pPr>
        <w:pStyle w:val="a3"/>
        <w:spacing w:before="54" w:line="364" w:lineRule="auto"/>
        <w:ind w:left="1220" w:right="1075"/>
        <w:jc w:val="both"/>
        <w:rPr>
          <w:b/>
        </w:rPr>
      </w:pPr>
      <w:r>
        <w:rPr>
          <w:spacing w:val="7"/>
        </w:rPr>
        <w:t>其中：</w:t>
      </w:r>
      <w:r>
        <w:rPr>
          <w:b/>
          <w:spacing w:val="-15"/>
        </w:rPr>
        <w:t xml:space="preserve">人员经费 </w:t>
      </w:r>
      <w:r>
        <w:t>941.39</w:t>
      </w:r>
      <w:r>
        <w:rPr>
          <w:spacing w:val="-4"/>
        </w:rPr>
        <w:t xml:space="preserve"> 万元，主要包括：基本工资、津贴</w:t>
      </w:r>
      <w:r>
        <w:rPr>
          <w:spacing w:val="-3"/>
        </w:rPr>
        <w:t>补贴、社会保障、离休费、退休费、抚恤金、生活补助、救</w:t>
      </w:r>
      <w:r>
        <w:rPr>
          <w:spacing w:val="-3"/>
          <w:w w:val="95"/>
        </w:rPr>
        <w:t>济费、住房公积金、其他对个人和家庭的支出等；</w:t>
      </w:r>
      <w:r>
        <w:rPr>
          <w:b/>
          <w:w w:val="95"/>
        </w:rPr>
        <w:t>公用经费</w:t>
      </w:r>
    </w:p>
    <w:p w:rsidR="009C13D6" w:rsidRDefault="00ED1D52">
      <w:pPr>
        <w:pStyle w:val="a4"/>
        <w:numPr>
          <w:ilvl w:val="1"/>
          <w:numId w:val="5"/>
        </w:numPr>
        <w:tabs>
          <w:tab w:val="left" w:pos="2248"/>
        </w:tabs>
        <w:spacing w:line="364" w:lineRule="auto"/>
        <w:ind w:right="918" w:firstLine="0"/>
        <w:rPr>
          <w:sz w:val="32"/>
        </w:rPr>
      </w:pPr>
      <w:r>
        <w:rPr>
          <w:spacing w:val="-18"/>
          <w:w w:val="95"/>
          <w:sz w:val="32"/>
        </w:rPr>
        <w:t xml:space="preserve">万元，主要包括：办公费、印刷费、水电费、邮电费、 </w:t>
      </w:r>
      <w:r>
        <w:rPr>
          <w:spacing w:val="-18"/>
          <w:sz w:val="32"/>
        </w:rPr>
        <w:t>差旅费、维修费、租赁费、会议费、培训费、公务招待费、</w:t>
      </w:r>
      <w:r>
        <w:rPr>
          <w:spacing w:val="-8"/>
          <w:sz w:val="32"/>
        </w:rPr>
        <w:t>劳务费、委托业务费、工会经费、福利费、公车运行费、其他商品和服务支出等。</w:t>
      </w:r>
    </w:p>
    <w:p w:rsidR="009C13D6" w:rsidRDefault="00ED1D52">
      <w:pPr>
        <w:pStyle w:val="a3"/>
        <w:spacing w:line="364" w:lineRule="auto"/>
        <w:ind w:left="1220" w:right="1033" w:firstLine="640"/>
        <w:rPr>
          <w:rFonts w:ascii="黑体" w:eastAsia="黑体" w:hAnsi="黑体"/>
        </w:rPr>
      </w:pPr>
      <w:r>
        <w:rPr>
          <w:rFonts w:ascii="黑体" w:eastAsia="黑体" w:hAnsi="黑体" w:hint="eastAsia"/>
        </w:rPr>
        <w:t>七、关于一般公共预算财政拨款“三公”经费支出决算情况说明</w:t>
      </w:r>
    </w:p>
    <w:p w:rsidR="002C7E37" w:rsidRDefault="00ED1D52" w:rsidP="002C7E37">
      <w:pPr>
        <w:pStyle w:val="a3"/>
        <w:spacing w:line="360" w:lineRule="auto"/>
        <w:ind w:left="1219"/>
      </w:pPr>
      <w:r>
        <w:t>（一）“三公”经费财政拨款支出决算总体情况说明。</w:t>
      </w:r>
    </w:p>
    <w:p w:rsidR="009C13D6" w:rsidRPr="007470BA" w:rsidRDefault="00ED1D52" w:rsidP="007470BA">
      <w:pPr>
        <w:pStyle w:val="a3"/>
        <w:spacing w:line="360" w:lineRule="auto"/>
        <w:ind w:left="1219" w:firstLineChars="200" w:firstLine="640"/>
        <w:rPr>
          <w:spacing w:val="-2"/>
        </w:rPr>
      </w:pPr>
      <w:r>
        <w:t>2018年度“三公”经费财政拨款支出预算为35万元，支</w:t>
      </w:r>
      <w:r>
        <w:rPr>
          <w:w w:val="95"/>
        </w:rPr>
        <w:t>出决算为34.91万元，完成预算的99.74%，</w:t>
      </w:r>
      <w:r w:rsidR="007470BA" w:rsidRPr="007470BA">
        <w:rPr>
          <w:w w:val="95"/>
        </w:rPr>
        <w:t>2018 年度“三公”经费支出决算数与预算数存在差异的主要原因是</w:t>
      </w:r>
      <w:r>
        <w:rPr>
          <w:spacing w:val="-2"/>
        </w:rPr>
        <w:t>公车改革车辆减少</w:t>
      </w:r>
      <w:r w:rsidR="007470BA">
        <w:rPr>
          <w:rFonts w:hint="eastAsia"/>
          <w:spacing w:val="-2"/>
        </w:rPr>
        <w:t>和</w:t>
      </w:r>
      <w:r>
        <w:rPr>
          <w:spacing w:val="-2"/>
        </w:rPr>
        <w:t>严格执行“八项规定”。</w:t>
      </w:r>
    </w:p>
    <w:p w:rsidR="009C13D6" w:rsidRDefault="00ED1D52">
      <w:pPr>
        <w:pStyle w:val="a3"/>
        <w:spacing w:line="407" w:lineRule="exact"/>
        <w:ind w:left="1860"/>
        <w:rPr>
          <w:rFonts w:ascii="楷体" w:eastAsia="楷体" w:hAnsi="楷体"/>
        </w:rPr>
      </w:pPr>
      <w:r>
        <w:rPr>
          <w:rFonts w:ascii="楷体" w:eastAsia="楷体" w:hAnsi="楷体" w:hint="eastAsia"/>
          <w:w w:val="95"/>
        </w:rPr>
        <w:t>（二）“三公”经费财政拨款支出决算具体情况说明。</w:t>
      </w:r>
    </w:p>
    <w:p w:rsidR="009C13D6" w:rsidRDefault="00ED1D52">
      <w:pPr>
        <w:pStyle w:val="a3"/>
        <w:spacing w:before="211"/>
        <w:ind w:right="1080"/>
        <w:jc w:val="right"/>
      </w:pPr>
      <w:r>
        <w:rPr>
          <w:w w:val="95"/>
        </w:rPr>
        <w:t>2018</w:t>
      </w:r>
      <w:r>
        <w:rPr>
          <w:spacing w:val="-4"/>
          <w:w w:val="95"/>
        </w:rPr>
        <w:t>年度“三公”经费财政拨款支出决算中，因公出国</w:t>
      </w:r>
    </w:p>
    <w:p w:rsidR="009C13D6" w:rsidRDefault="00ED1D52">
      <w:pPr>
        <w:pStyle w:val="a3"/>
        <w:spacing w:before="211" w:line="364" w:lineRule="auto"/>
        <w:ind w:left="1220" w:right="1080"/>
        <w:jc w:val="both"/>
      </w:pPr>
      <w:r>
        <w:rPr>
          <w:spacing w:val="7"/>
          <w:w w:val="95"/>
        </w:rPr>
        <w:lastRenderedPageBreak/>
        <w:t>（境</w:t>
      </w:r>
      <w:r>
        <w:rPr>
          <w:spacing w:val="5"/>
          <w:w w:val="95"/>
        </w:rPr>
        <w:t>）</w:t>
      </w:r>
      <w:r>
        <w:rPr>
          <w:spacing w:val="6"/>
          <w:w w:val="95"/>
        </w:rPr>
        <w:t>费支出决算0万元，</w:t>
      </w:r>
      <w:r w:rsidR="007470BA">
        <w:rPr>
          <w:rFonts w:hint="eastAsia"/>
          <w:spacing w:val="6"/>
          <w:w w:val="95"/>
        </w:rPr>
        <w:t>完成</w:t>
      </w:r>
      <w:r w:rsidR="007470BA">
        <w:rPr>
          <w:spacing w:val="6"/>
          <w:w w:val="95"/>
        </w:rPr>
        <w:t>预算的</w:t>
      </w:r>
      <w:r w:rsidR="007470BA">
        <w:rPr>
          <w:rFonts w:hint="eastAsia"/>
          <w:spacing w:val="6"/>
          <w:w w:val="95"/>
        </w:rPr>
        <w:t>0</w:t>
      </w:r>
      <w:r w:rsidR="007470BA">
        <w:rPr>
          <w:spacing w:val="6"/>
          <w:w w:val="95"/>
        </w:rPr>
        <w:t>%，</w:t>
      </w:r>
      <w:r>
        <w:rPr>
          <w:spacing w:val="6"/>
          <w:w w:val="95"/>
        </w:rPr>
        <w:t>占</w:t>
      </w:r>
      <w:r>
        <w:rPr>
          <w:spacing w:val="4"/>
          <w:w w:val="95"/>
        </w:rPr>
        <w:t>0</w:t>
      </w:r>
      <w:r>
        <w:rPr>
          <w:spacing w:val="3"/>
          <w:w w:val="95"/>
        </w:rPr>
        <w:t>%；公务用车购置及运行费支</w:t>
      </w:r>
      <w:r>
        <w:rPr>
          <w:w w:val="95"/>
        </w:rPr>
        <w:t>出决算0</w:t>
      </w:r>
      <w:r>
        <w:rPr>
          <w:spacing w:val="-2"/>
          <w:w w:val="95"/>
        </w:rPr>
        <w:t>万元</w:t>
      </w:r>
      <w:r w:rsidR="007470BA">
        <w:rPr>
          <w:rFonts w:hint="eastAsia"/>
          <w:spacing w:val="-2"/>
          <w:w w:val="95"/>
        </w:rPr>
        <w:t>，</w:t>
      </w:r>
      <w:r w:rsidR="007470BA">
        <w:rPr>
          <w:rFonts w:hint="eastAsia"/>
          <w:spacing w:val="6"/>
          <w:w w:val="95"/>
        </w:rPr>
        <w:t>完成</w:t>
      </w:r>
      <w:r w:rsidR="007470BA">
        <w:rPr>
          <w:spacing w:val="6"/>
          <w:w w:val="95"/>
        </w:rPr>
        <w:t>预算的</w:t>
      </w:r>
      <w:r w:rsidR="007470BA">
        <w:rPr>
          <w:rFonts w:hint="eastAsia"/>
          <w:spacing w:val="6"/>
          <w:w w:val="95"/>
        </w:rPr>
        <w:t>0</w:t>
      </w:r>
      <w:r w:rsidR="007470BA">
        <w:rPr>
          <w:spacing w:val="6"/>
          <w:w w:val="95"/>
        </w:rPr>
        <w:t>%，占</w:t>
      </w:r>
      <w:r w:rsidR="007470BA">
        <w:rPr>
          <w:spacing w:val="4"/>
          <w:w w:val="95"/>
        </w:rPr>
        <w:t>0</w:t>
      </w:r>
      <w:r w:rsidR="007470BA">
        <w:rPr>
          <w:spacing w:val="3"/>
          <w:w w:val="95"/>
        </w:rPr>
        <w:t>%</w:t>
      </w:r>
      <w:r>
        <w:rPr>
          <w:spacing w:val="-2"/>
          <w:w w:val="95"/>
        </w:rPr>
        <w:t>；公务接待费支出决算</w:t>
      </w:r>
      <w:r>
        <w:rPr>
          <w:w w:val="95"/>
        </w:rPr>
        <w:t>34.91</w:t>
      </w:r>
      <w:r>
        <w:rPr>
          <w:spacing w:val="-3"/>
          <w:w w:val="95"/>
        </w:rPr>
        <w:t>万元，完成预算的</w:t>
      </w:r>
      <w:r>
        <w:rPr>
          <w:spacing w:val="-3"/>
        </w:rPr>
        <w:t>99.74%，占100%</w:t>
      </w:r>
      <w:r w:rsidR="007470BA">
        <w:rPr>
          <w:spacing w:val="-3"/>
        </w:rPr>
        <w:t>。</w:t>
      </w:r>
      <w:r>
        <w:rPr>
          <w:spacing w:val="-3"/>
        </w:rPr>
        <w:t>具体情况如下：</w:t>
      </w:r>
    </w:p>
    <w:p w:rsidR="009C13D6" w:rsidRPr="002C7E37" w:rsidRDefault="0032699C">
      <w:pPr>
        <w:pStyle w:val="a4"/>
        <w:numPr>
          <w:ilvl w:val="2"/>
          <w:numId w:val="5"/>
        </w:numPr>
        <w:tabs>
          <w:tab w:val="left" w:pos="2342"/>
        </w:tabs>
        <w:spacing w:before="149" w:line="345" w:lineRule="auto"/>
        <w:ind w:right="984" w:firstLine="640"/>
        <w:jc w:val="both"/>
        <w:rPr>
          <w:sz w:val="32"/>
        </w:rPr>
      </w:pPr>
      <w:r>
        <w:pict>
          <v:group id="_x0000_s1031" style="position:absolute;left:0;text-align:left;margin-left:89.75pt;margin-top:83.6pt;width:99.9pt;height:1.2pt;z-index:-251657216;mso-position-horizontal-relative:page" coordorigin="1795,1673" coordsize="1998,24">
            <v:line id="_x0000_s1032" style="position:absolute" from="1795,1684" to="3457,1684" strokeweight=".40786mm"/>
            <v:shape id="_x0000_s1033" style="position:absolute;left:3480;top:1677;width:308;height:14" coordorigin="3480,1677" coordsize="308,14" path="m3480,1677r28,14l3536,1677r28,14l3592,1677r28,14l3648,1677r28,14l3704,1677r28,14l3760,1677r28,14e" filled="f" strokeweight=".16092mm">
              <v:path arrowok="t"/>
            </v:shape>
            <w10:wrap anchorx="page"/>
          </v:group>
        </w:pict>
      </w:r>
      <w:r w:rsidR="00ED1D52">
        <w:rPr>
          <w:b/>
          <w:spacing w:val="-7"/>
          <w:sz w:val="32"/>
        </w:rPr>
        <w:t>因公出国</w:t>
      </w:r>
      <w:r w:rsidR="00ED1D52">
        <w:rPr>
          <w:b/>
          <w:sz w:val="32"/>
        </w:rPr>
        <w:t>（境</w:t>
      </w:r>
      <w:r w:rsidR="00ED1D52">
        <w:rPr>
          <w:b/>
          <w:spacing w:val="-24"/>
          <w:sz w:val="32"/>
        </w:rPr>
        <w:t>）</w:t>
      </w:r>
      <w:r w:rsidR="00ED1D52">
        <w:rPr>
          <w:b/>
          <w:sz w:val="32"/>
        </w:rPr>
        <w:t>费</w:t>
      </w:r>
      <w:r w:rsidR="00ED1D52">
        <w:rPr>
          <w:spacing w:val="-14"/>
          <w:sz w:val="32"/>
        </w:rPr>
        <w:t xml:space="preserve">年初预算为 </w:t>
      </w:r>
      <w:r w:rsidR="00ED1D52">
        <w:rPr>
          <w:sz w:val="32"/>
        </w:rPr>
        <w:t>0</w:t>
      </w:r>
      <w:r w:rsidR="00ED1D52">
        <w:rPr>
          <w:spacing w:val="-22"/>
          <w:sz w:val="32"/>
        </w:rPr>
        <w:t xml:space="preserve"> 万元，支出决算为 </w:t>
      </w:r>
      <w:r w:rsidR="00ED1D52">
        <w:rPr>
          <w:sz w:val="32"/>
        </w:rPr>
        <w:t xml:space="preserve">0 </w:t>
      </w:r>
      <w:r w:rsidR="00ED1D52">
        <w:rPr>
          <w:spacing w:val="-8"/>
          <w:sz w:val="32"/>
        </w:rPr>
        <w:t xml:space="preserve">万元，完成年初预算的 </w:t>
      </w:r>
      <w:r w:rsidR="00ED1D52">
        <w:rPr>
          <w:sz w:val="32"/>
        </w:rPr>
        <w:t>0%。</w:t>
      </w:r>
      <w:r w:rsidR="00ED1D52" w:rsidRPr="002C7E37">
        <w:rPr>
          <w:sz w:val="32"/>
        </w:rPr>
        <w:t>全年因公出国（境）</w:t>
      </w:r>
      <w:r w:rsidR="00ED1D52" w:rsidRPr="002C7E37">
        <w:rPr>
          <w:spacing w:val="-28"/>
          <w:sz w:val="32"/>
        </w:rPr>
        <w:t xml:space="preserve">团组 </w:t>
      </w:r>
      <w:r w:rsidR="00ED1D52" w:rsidRPr="002C7E37">
        <w:rPr>
          <w:sz w:val="32"/>
        </w:rPr>
        <w:t>0</w:t>
      </w:r>
      <w:r w:rsidR="00ED1D52" w:rsidRPr="002C7E37">
        <w:rPr>
          <w:spacing w:val="-28"/>
          <w:sz w:val="32"/>
        </w:rPr>
        <w:t xml:space="preserve"> 个， </w:t>
      </w:r>
      <w:r w:rsidR="00ED1D52" w:rsidRPr="002C7E37">
        <w:rPr>
          <w:spacing w:val="-46"/>
          <w:sz w:val="32"/>
        </w:rPr>
        <w:t xml:space="preserve">累计 </w:t>
      </w:r>
      <w:r w:rsidR="00ED1D52" w:rsidRPr="002C7E37">
        <w:rPr>
          <w:sz w:val="32"/>
        </w:rPr>
        <w:t>0</w:t>
      </w:r>
      <w:r w:rsidR="00ED1D52" w:rsidRPr="002C7E37">
        <w:rPr>
          <w:spacing w:val="-27"/>
          <w:sz w:val="32"/>
        </w:rPr>
        <w:t xml:space="preserve"> 人次</w:t>
      </w:r>
      <w:r w:rsidR="00ED1D52" w:rsidRPr="002C7E37">
        <w:rPr>
          <w:sz w:val="32"/>
        </w:rPr>
        <w:t>。</w:t>
      </w:r>
    </w:p>
    <w:p w:rsidR="009C13D6" w:rsidRPr="00E354D1" w:rsidRDefault="0032699C" w:rsidP="00E354D1">
      <w:pPr>
        <w:pStyle w:val="a4"/>
        <w:numPr>
          <w:ilvl w:val="2"/>
          <w:numId w:val="5"/>
        </w:numPr>
        <w:tabs>
          <w:tab w:val="left" w:pos="2348"/>
        </w:tabs>
        <w:spacing w:line="345" w:lineRule="auto"/>
        <w:ind w:right="1077" w:firstLine="640"/>
        <w:jc w:val="both"/>
        <w:rPr>
          <w:sz w:val="32"/>
        </w:rPr>
      </w:pPr>
      <w:r>
        <w:pict>
          <v:line id="_x0000_s1034" style="position:absolute;left:0;text-align:left;z-index:-251656192;mso-position-horizontal-relative:page;mso-width-relative:page;mso-height-relative:page" from="308pt,17.85pt" to="328.2pt,17.85pt" strokeweight=".72pt">
            <w10:wrap anchorx="page"/>
          </v:line>
        </w:pict>
      </w:r>
      <w:r w:rsidR="00ED1D52">
        <w:rPr>
          <w:b/>
          <w:spacing w:val="1"/>
          <w:sz w:val="32"/>
        </w:rPr>
        <w:t>公务用车购置及运行费</w:t>
      </w:r>
      <w:r w:rsidR="00ED1D52">
        <w:rPr>
          <w:spacing w:val="5"/>
          <w:sz w:val="32"/>
        </w:rPr>
        <w:t>年</w:t>
      </w:r>
      <w:r w:rsidR="00ED1D52">
        <w:rPr>
          <w:spacing w:val="-18"/>
          <w:sz w:val="32"/>
        </w:rPr>
        <w:t>初预算为</w:t>
      </w:r>
      <w:r w:rsidR="00E354D1">
        <w:rPr>
          <w:sz w:val="32"/>
        </w:rPr>
        <w:t>0</w:t>
      </w:r>
      <w:r w:rsidR="00ED1D52">
        <w:rPr>
          <w:spacing w:val="-13"/>
          <w:sz w:val="32"/>
        </w:rPr>
        <w:t>万元，支出决</w:t>
      </w:r>
      <w:r w:rsidR="00ED1D52">
        <w:rPr>
          <w:spacing w:val="-36"/>
          <w:sz w:val="32"/>
        </w:rPr>
        <w:t xml:space="preserve">算为 </w:t>
      </w:r>
      <w:r w:rsidR="00ED1D52">
        <w:rPr>
          <w:sz w:val="32"/>
        </w:rPr>
        <w:t>0</w:t>
      </w:r>
      <w:r w:rsidR="00ED1D52">
        <w:rPr>
          <w:spacing w:val="-16"/>
          <w:sz w:val="32"/>
        </w:rPr>
        <w:t xml:space="preserve"> 万元，完成年初预算的 </w:t>
      </w:r>
      <w:r w:rsidR="00ED1D52">
        <w:rPr>
          <w:sz w:val="32"/>
        </w:rPr>
        <w:t>0%</w:t>
      </w:r>
      <w:r w:rsidR="00ED1D52" w:rsidRPr="00E354D1">
        <w:rPr>
          <w:spacing w:val="-16"/>
          <w:sz w:val="32"/>
        </w:rPr>
        <w:t>。其中：</w:t>
      </w:r>
    </w:p>
    <w:p w:rsidR="009C13D6" w:rsidRDefault="00ED1D52">
      <w:pPr>
        <w:spacing w:before="179"/>
        <w:ind w:left="1860"/>
        <w:rPr>
          <w:rFonts w:ascii="仿宋" w:eastAsia="仿宋"/>
          <w:sz w:val="32"/>
        </w:rPr>
      </w:pPr>
      <w:r>
        <w:rPr>
          <w:rFonts w:ascii="仿宋" w:eastAsia="仿宋" w:hint="eastAsia"/>
          <w:b/>
          <w:sz w:val="32"/>
        </w:rPr>
        <w:t>公务用车购置支出</w:t>
      </w:r>
      <w:r>
        <w:rPr>
          <w:rFonts w:ascii="仿宋" w:eastAsia="仿宋" w:hint="eastAsia"/>
          <w:sz w:val="32"/>
        </w:rPr>
        <w:t>为 0 万元，购置车辆 0 辆，其中其他</w:t>
      </w:r>
    </w:p>
    <w:p w:rsidR="009C13D6" w:rsidRDefault="00ED1D52">
      <w:pPr>
        <w:pStyle w:val="a3"/>
        <w:spacing w:before="180"/>
        <w:ind w:left="1220"/>
      </w:pPr>
      <w:r>
        <w:t>用车 0 辆。</w:t>
      </w:r>
    </w:p>
    <w:p w:rsidR="009C13D6" w:rsidRDefault="00ED1D52">
      <w:pPr>
        <w:pStyle w:val="a3"/>
        <w:spacing w:before="180" w:line="345" w:lineRule="auto"/>
        <w:ind w:left="1220" w:right="1077" w:firstLine="640"/>
        <w:jc w:val="both"/>
      </w:pPr>
      <w:r>
        <w:rPr>
          <w:b/>
          <w:spacing w:val="-10"/>
        </w:rPr>
        <w:t xml:space="preserve">公务用车运行支出 </w:t>
      </w:r>
      <w:r>
        <w:t>0</w:t>
      </w:r>
      <w:r>
        <w:rPr>
          <w:spacing w:val="-34"/>
        </w:rPr>
        <w:t xml:space="preserve"> 万元。</w:t>
      </w:r>
      <w:r>
        <w:t>2018</w:t>
      </w:r>
      <w:r>
        <w:rPr>
          <w:spacing w:val="-16"/>
        </w:rPr>
        <w:t xml:space="preserve"> 年期末，部门开支财政</w:t>
      </w:r>
      <w:r>
        <w:rPr>
          <w:spacing w:val="-22"/>
        </w:rPr>
        <w:t xml:space="preserve">拨款的公务用车保有量为 </w:t>
      </w:r>
      <w:r>
        <w:t>0</w:t>
      </w:r>
      <w:r>
        <w:rPr>
          <w:spacing w:val="-27"/>
        </w:rPr>
        <w:t xml:space="preserve"> 辆。</w:t>
      </w:r>
    </w:p>
    <w:p w:rsidR="009C13D6" w:rsidRDefault="0032699C">
      <w:pPr>
        <w:pStyle w:val="a4"/>
        <w:numPr>
          <w:ilvl w:val="2"/>
          <w:numId w:val="5"/>
        </w:numPr>
        <w:tabs>
          <w:tab w:val="left" w:pos="2190"/>
        </w:tabs>
        <w:spacing w:line="345" w:lineRule="auto"/>
        <w:ind w:right="1076" w:firstLine="640"/>
        <w:jc w:val="both"/>
        <w:rPr>
          <w:sz w:val="32"/>
        </w:rPr>
      </w:pPr>
      <w:r>
        <w:pict>
          <v:line id="_x0000_s1036" style="position:absolute;left:0;text-align:left;z-index:-251655168;mso-position-horizontal-relative:page;mso-width-relative:page;mso-height-relative:page" from="220.35pt,17.7pt" to="240.65pt,17.7pt" strokeweight=".72pt">
            <w10:wrap anchorx="page"/>
          </v:line>
        </w:pict>
      </w:r>
      <w:r w:rsidR="00ED1D52">
        <w:rPr>
          <w:b/>
          <w:spacing w:val="7"/>
          <w:sz w:val="32"/>
        </w:rPr>
        <w:t>公务接待费</w:t>
      </w:r>
      <w:r w:rsidR="00ED1D52">
        <w:rPr>
          <w:spacing w:val="7"/>
          <w:sz w:val="32"/>
        </w:rPr>
        <w:t>年</w:t>
      </w:r>
      <w:r w:rsidR="00ED1D52">
        <w:rPr>
          <w:spacing w:val="-12"/>
          <w:sz w:val="32"/>
        </w:rPr>
        <w:t xml:space="preserve">初预算为 </w:t>
      </w:r>
      <w:r w:rsidR="00ED1D52">
        <w:rPr>
          <w:sz w:val="32"/>
        </w:rPr>
        <w:t>3</w:t>
      </w:r>
      <w:r w:rsidR="00E354D1">
        <w:rPr>
          <w:sz w:val="32"/>
        </w:rPr>
        <w:t>5</w:t>
      </w:r>
      <w:r w:rsidR="00ED1D52">
        <w:rPr>
          <w:spacing w:val="-14"/>
          <w:sz w:val="32"/>
        </w:rPr>
        <w:t xml:space="preserve">万元，支出决算为 </w:t>
      </w:r>
      <w:r w:rsidR="00ED1D52">
        <w:rPr>
          <w:sz w:val="32"/>
        </w:rPr>
        <w:t xml:space="preserve">34.91 </w:t>
      </w:r>
      <w:r w:rsidR="00ED1D52">
        <w:rPr>
          <w:spacing w:val="-15"/>
          <w:sz w:val="32"/>
        </w:rPr>
        <w:t xml:space="preserve">万元，完成年初预算的 </w:t>
      </w:r>
      <w:r w:rsidR="00ED1D52">
        <w:rPr>
          <w:sz w:val="32"/>
        </w:rPr>
        <w:t>99.74</w:t>
      </w:r>
      <w:r w:rsidR="00ED1D52">
        <w:rPr>
          <w:spacing w:val="-7"/>
          <w:sz w:val="32"/>
        </w:rPr>
        <w:t>%。决算数与年初预算数存在差异的主要原因是节约开支。其中：</w:t>
      </w:r>
    </w:p>
    <w:p w:rsidR="009C13D6" w:rsidRDefault="00ED1D52">
      <w:pPr>
        <w:spacing w:line="408" w:lineRule="exact"/>
        <w:ind w:left="1860"/>
        <w:jc w:val="both"/>
        <w:rPr>
          <w:rFonts w:ascii="仿宋" w:eastAsia="仿宋"/>
          <w:sz w:val="32"/>
        </w:rPr>
      </w:pPr>
      <w:r>
        <w:rPr>
          <w:rFonts w:ascii="仿宋" w:eastAsia="仿宋" w:hint="eastAsia"/>
          <w:b/>
          <w:sz w:val="32"/>
        </w:rPr>
        <w:t xml:space="preserve">外宾接待支出 </w:t>
      </w:r>
      <w:r>
        <w:rPr>
          <w:rFonts w:ascii="仿宋" w:eastAsia="仿宋" w:hint="eastAsia"/>
          <w:sz w:val="32"/>
        </w:rPr>
        <w:t>0 万元。 2018 年共接待国（境）外来访</w:t>
      </w:r>
    </w:p>
    <w:p w:rsidR="009C13D6" w:rsidRDefault="00ED1D52">
      <w:pPr>
        <w:pStyle w:val="a3"/>
        <w:spacing w:before="181"/>
        <w:ind w:left="1220"/>
        <w:jc w:val="both"/>
      </w:pPr>
      <w:r>
        <w:t>团组 0 个、来访外宾 0 人次（不包括陪同人员）。</w:t>
      </w:r>
    </w:p>
    <w:p w:rsidR="009C13D6" w:rsidRDefault="00ED1D52">
      <w:pPr>
        <w:spacing w:before="180"/>
        <w:ind w:right="1075"/>
        <w:jc w:val="right"/>
        <w:rPr>
          <w:rFonts w:ascii="仿宋" w:eastAsia="仿宋"/>
          <w:sz w:val="32"/>
        </w:rPr>
      </w:pPr>
      <w:r>
        <w:rPr>
          <w:rFonts w:ascii="仿宋" w:eastAsia="仿宋" w:hint="eastAsia"/>
          <w:b/>
          <w:spacing w:val="-8"/>
          <w:sz w:val="32"/>
        </w:rPr>
        <w:t xml:space="preserve">其他国内公务接待支出 </w:t>
      </w:r>
      <w:r>
        <w:rPr>
          <w:rFonts w:ascii="仿宋" w:eastAsia="仿宋" w:hint="eastAsia"/>
          <w:sz w:val="32"/>
        </w:rPr>
        <w:t>34.91</w:t>
      </w:r>
      <w:r>
        <w:rPr>
          <w:rFonts w:ascii="仿宋" w:eastAsia="仿宋" w:hint="eastAsia"/>
          <w:spacing w:val="-12"/>
          <w:sz w:val="32"/>
        </w:rPr>
        <w:t xml:space="preserve"> 万元。主要用于接待检查</w:t>
      </w:r>
    </w:p>
    <w:p w:rsidR="009C13D6" w:rsidRDefault="00ED1D52">
      <w:pPr>
        <w:pStyle w:val="a3"/>
        <w:spacing w:before="181"/>
        <w:ind w:right="1080"/>
        <w:jc w:val="right"/>
      </w:pPr>
      <w:r>
        <w:rPr>
          <w:spacing w:val="3"/>
        </w:rPr>
        <w:t>费用。</w:t>
      </w:r>
      <w:r>
        <w:t>2018</w:t>
      </w:r>
      <w:r>
        <w:rPr>
          <w:spacing w:val="-14"/>
        </w:rPr>
        <w:t xml:space="preserve"> 年共接待国内来访团组 </w:t>
      </w:r>
      <w:r>
        <w:t>480</w:t>
      </w:r>
      <w:r>
        <w:rPr>
          <w:spacing w:val="-27"/>
        </w:rPr>
        <w:t xml:space="preserve"> 个、来宾 </w:t>
      </w:r>
      <w:r>
        <w:t>1756</w:t>
      </w:r>
      <w:r>
        <w:rPr>
          <w:spacing w:val="-26"/>
        </w:rPr>
        <w:t xml:space="preserve"> 人次</w:t>
      </w:r>
    </w:p>
    <w:p w:rsidR="009C13D6" w:rsidRDefault="00ED1D52">
      <w:pPr>
        <w:pStyle w:val="a3"/>
        <w:spacing w:before="180"/>
        <w:ind w:left="1220"/>
      </w:pPr>
      <w:r>
        <w:t>（不包括陪同人员）。</w:t>
      </w:r>
    </w:p>
    <w:p w:rsidR="009C13D6" w:rsidRDefault="00ED1D52">
      <w:pPr>
        <w:pStyle w:val="a3"/>
        <w:spacing w:before="178"/>
        <w:ind w:left="1860"/>
        <w:rPr>
          <w:rFonts w:ascii="黑体" w:eastAsia="黑体"/>
        </w:rPr>
      </w:pPr>
      <w:r>
        <w:rPr>
          <w:rFonts w:ascii="黑体" w:eastAsia="黑体" w:hint="eastAsia"/>
        </w:rPr>
        <w:t>八、预算绩效情况说明</w:t>
      </w:r>
    </w:p>
    <w:p w:rsidR="009C13D6" w:rsidRDefault="00ED1D52">
      <w:pPr>
        <w:pStyle w:val="3"/>
        <w:rPr>
          <w:rFonts w:ascii="楷体" w:eastAsia="楷体"/>
        </w:rPr>
      </w:pPr>
      <w:r>
        <w:rPr>
          <w:rFonts w:ascii="楷体" w:eastAsia="楷体" w:hint="eastAsia"/>
        </w:rPr>
        <w:t>（一）绩效管理工作开展情况。</w:t>
      </w:r>
    </w:p>
    <w:p w:rsidR="009C13D6" w:rsidRDefault="00ED1D52">
      <w:pPr>
        <w:pStyle w:val="a3"/>
        <w:spacing w:before="181"/>
        <w:ind w:left="1860"/>
      </w:pPr>
      <w:r>
        <w:t>2018 年度我部门无绩效管理</w:t>
      </w:r>
      <w:r w:rsidR="00C723BB">
        <w:rPr>
          <w:rFonts w:hint="eastAsia"/>
        </w:rPr>
        <w:t>。</w:t>
      </w:r>
    </w:p>
    <w:p w:rsidR="009C13D6" w:rsidRDefault="00ED1D52">
      <w:pPr>
        <w:pStyle w:val="3"/>
        <w:rPr>
          <w:rFonts w:ascii="楷体" w:eastAsia="楷体"/>
        </w:rPr>
      </w:pPr>
      <w:r>
        <w:rPr>
          <w:rFonts w:ascii="楷体" w:eastAsia="楷体" w:hint="eastAsia"/>
        </w:rPr>
        <w:lastRenderedPageBreak/>
        <w:t>（二）项目绩效自评结果。</w:t>
      </w:r>
    </w:p>
    <w:p w:rsidR="009C13D6" w:rsidRDefault="00ED1D52">
      <w:pPr>
        <w:pStyle w:val="a3"/>
        <w:spacing w:before="181"/>
        <w:ind w:left="1860"/>
      </w:pPr>
      <w:r>
        <w:t>2018 年度我部门无项目绩效自评</w:t>
      </w:r>
    </w:p>
    <w:p w:rsidR="009C13D6" w:rsidRDefault="00ED1D52">
      <w:pPr>
        <w:pStyle w:val="3"/>
        <w:rPr>
          <w:rFonts w:ascii="楷体" w:eastAsia="楷体"/>
        </w:rPr>
      </w:pPr>
      <w:r>
        <w:rPr>
          <w:rFonts w:ascii="楷体" w:eastAsia="楷体" w:hint="eastAsia"/>
        </w:rPr>
        <w:t>（三）重点绩效评价结果。</w:t>
      </w:r>
    </w:p>
    <w:p w:rsidR="009C13D6" w:rsidRDefault="00ED1D52">
      <w:pPr>
        <w:pStyle w:val="a3"/>
        <w:spacing w:before="178"/>
        <w:ind w:left="1860"/>
      </w:pPr>
      <w:r>
        <w:t>2018 年度我部门无重点绩效评价</w:t>
      </w:r>
    </w:p>
    <w:p w:rsidR="009C13D6" w:rsidRDefault="00ED1D52">
      <w:pPr>
        <w:pStyle w:val="a3"/>
        <w:spacing w:before="180"/>
        <w:ind w:left="1860"/>
        <w:rPr>
          <w:rFonts w:ascii="黑体" w:eastAsia="黑体"/>
        </w:rPr>
      </w:pPr>
      <w:r>
        <w:rPr>
          <w:rFonts w:ascii="黑体" w:eastAsia="黑体" w:hint="eastAsia"/>
        </w:rPr>
        <w:t>九、政府性基金预算财政拨款支出决算情况说明</w:t>
      </w:r>
    </w:p>
    <w:p w:rsidR="00C723BB" w:rsidRPr="00C723BB" w:rsidRDefault="00C723BB" w:rsidP="00C723BB">
      <w:pPr>
        <w:pStyle w:val="a3"/>
        <w:spacing w:before="35" w:line="343" w:lineRule="auto"/>
        <w:ind w:left="1220" w:right="1077" w:firstLine="640"/>
        <w:rPr>
          <w:spacing w:val="-10"/>
        </w:rPr>
      </w:pPr>
      <w:r w:rsidRPr="00C723BB">
        <w:rPr>
          <w:spacing w:val="-10"/>
        </w:rPr>
        <w:t>2018 年度政府性基金预算财政拨款支出年初预算为0 万元，支出决算为 0万元，完成年初预算的 0%。</w:t>
      </w:r>
    </w:p>
    <w:p w:rsidR="009C13D6" w:rsidRDefault="00C723BB" w:rsidP="00C723BB">
      <w:pPr>
        <w:pStyle w:val="a3"/>
        <w:spacing w:before="35" w:line="343" w:lineRule="auto"/>
        <w:ind w:left="1220" w:right="1077" w:firstLine="640"/>
      </w:pPr>
      <w:r w:rsidRPr="00C723BB">
        <w:rPr>
          <w:rFonts w:hint="eastAsia"/>
          <w:spacing w:val="-10"/>
        </w:rPr>
        <w:t>说明：我单位</w:t>
      </w:r>
      <w:r w:rsidRPr="00C723BB">
        <w:rPr>
          <w:spacing w:val="-10"/>
        </w:rPr>
        <w:t xml:space="preserve"> 2018 年度没有政府性基金收入，也没有使用政府性基金安排支出。</w:t>
      </w:r>
    </w:p>
    <w:p w:rsidR="009C13D6" w:rsidRDefault="00ED1D52">
      <w:pPr>
        <w:pStyle w:val="a3"/>
        <w:spacing w:before="6"/>
        <w:ind w:left="1860"/>
        <w:rPr>
          <w:rFonts w:ascii="黑体" w:eastAsia="黑体"/>
        </w:rPr>
      </w:pPr>
      <w:r>
        <w:rPr>
          <w:rFonts w:ascii="黑体" w:eastAsia="黑体" w:hint="eastAsia"/>
        </w:rPr>
        <w:t>十、机关运行经费支出情况说明</w:t>
      </w:r>
    </w:p>
    <w:p w:rsidR="009C13D6" w:rsidRDefault="0032699C">
      <w:pPr>
        <w:pStyle w:val="a3"/>
        <w:spacing w:before="181" w:line="345" w:lineRule="auto"/>
        <w:ind w:left="1220" w:right="1080" w:firstLine="640"/>
      </w:pPr>
      <w:r>
        <w:pict>
          <v:line id="_x0000_s1038" style="position:absolute;left:0;text-align:left;z-index:-251654144;mso-position-horizontal-relative:page;mso-width-relative:page;mso-height-relative:page" from="285.95pt,26.9pt" to="306pt,26.9pt" strokeweight=".72pt">
            <w10:wrap anchorx="page"/>
          </v:line>
        </w:pict>
      </w:r>
      <w:r w:rsidR="00ED1D52">
        <w:t>2018</w:t>
      </w:r>
      <w:r w:rsidR="00ED1D52">
        <w:rPr>
          <w:spacing w:val="-10"/>
        </w:rPr>
        <w:t xml:space="preserve"> 年度机关运行经费年</w:t>
      </w:r>
      <w:r w:rsidR="00ED1D52">
        <w:rPr>
          <w:spacing w:val="-17"/>
        </w:rPr>
        <w:t xml:space="preserve">初预算为 </w:t>
      </w:r>
      <w:r w:rsidR="00ED1D52">
        <w:t>827.84</w:t>
      </w:r>
      <w:r w:rsidR="00ED1D52">
        <w:rPr>
          <w:spacing w:val="-18"/>
        </w:rPr>
        <w:t xml:space="preserve"> 万元，支出</w:t>
      </w:r>
      <w:r w:rsidR="00ED1D52">
        <w:rPr>
          <w:spacing w:val="-34"/>
        </w:rPr>
        <w:t xml:space="preserve">决算为 </w:t>
      </w:r>
      <w:r w:rsidR="00ED1D52">
        <w:t>827.84</w:t>
      </w:r>
      <w:r w:rsidR="00ED1D52">
        <w:rPr>
          <w:spacing w:val="-16"/>
        </w:rPr>
        <w:t xml:space="preserve"> 万元，完成年初预算的 </w:t>
      </w:r>
      <w:r w:rsidR="00ED1D52">
        <w:t>100%。</w:t>
      </w:r>
    </w:p>
    <w:p w:rsidR="009C13D6" w:rsidRDefault="00ED1D52">
      <w:pPr>
        <w:pStyle w:val="a3"/>
        <w:ind w:left="1860"/>
        <w:rPr>
          <w:rFonts w:ascii="黑体" w:eastAsia="黑体"/>
        </w:rPr>
      </w:pPr>
      <w:r>
        <w:rPr>
          <w:rFonts w:ascii="黑体" w:eastAsia="黑体" w:hint="eastAsia"/>
        </w:rPr>
        <w:t>十一、政府采购支出情况说明</w:t>
      </w:r>
    </w:p>
    <w:p w:rsidR="009C13D6" w:rsidRDefault="00ED1D52">
      <w:pPr>
        <w:pStyle w:val="a3"/>
        <w:spacing w:before="180"/>
        <w:ind w:right="1080"/>
        <w:jc w:val="right"/>
      </w:pPr>
      <w:r>
        <w:t>2018</w:t>
      </w:r>
      <w:r>
        <w:rPr>
          <w:spacing w:val="-17"/>
        </w:rPr>
        <w:t xml:space="preserve"> 年度政府采购支出总额 </w:t>
      </w:r>
      <w:r>
        <w:t>0</w:t>
      </w:r>
      <w:r>
        <w:rPr>
          <w:spacing w:val="-19"/>
        </w:rPr>
        <w:t xml:space="preserve"> 万元，其中：政府采购货</w:t>
      </w:r>
    </w:p>
    <w:p w:rsidR="009C13D6" w:rsidRDefault="00ED1D52">
      <w:pPr>
        <w:pStyle w:val="a3"/>
        <w:spacing w:before="178"/>
        <w:ind w:right="1080"/>
        <w:jc w:val="right"/>
      </w:pPr>
      <w:r>
        <w:rPr>
          <w:spacing w:val="-21"/>
        </w:rPr>
        <w:t xml:space="preserve">物支出 </w:t>
      </w:r>
      <w:r>
        <w:t>0</w:t>
      </w:r>
      <w:r>
        <w:rPr>
          <w:spacing w:val="-16"/>
        </w:rPr>
        <w:t xml:space="preserve"> 万元、政府采购工程支出 </w:t>
      </w:r>
      <w:r>
        <w:t>0</w:t>
      </w:r>
      <w:r>
        <w:rPr>
          <w:spacing w:val="-10"/>
        </w:rPr>
        <w:t xml:space="preserve"> 万元、政府采购服务支</w:t>
      </w:r>
    </w:p>
    <w:p w:rsidR="009C13D6" w:rsidRDefault="00ED1D52">
      <w:pPr>
        <w:pStyle w:val="a3"/>
        <w:spacing w:before="180" w:line="345" w:lineRule="auto"/>
        <w:ind w:left="1220" w:right="1077"/>
        <w:jc w:val="both"/>
      </w:pPr>
      <w:r>
        <w:rPr>
          <w:spacing w:val="-42"/>
        </w:rPr>
        <w:t xml:space="preserve">出 </w:t>
      </w:r>
      <w:r>
        <w:t>0</w:t>
      </w:r>
      <w:r>
        <w:rPr>
          <w:spacing w:val="-15"/>
        </w:rPr>
        <w:t xml:space="preserve"> 万元。授予中小企业合同金额 </w:t>
      </w:r>
      <w:r>
        <w:t>0</w:t>
      </w:r>
      <w:r>
        <w:rPr>
          <w:spacing w:val="-10"/>
        </w:rPr>
        <w:t xml:space="preserve"> 万元，占政府采购支出</w:t>
      </w:r>
      <w:r>
        <w:rPr>
          <w:spacing w:val="-29"/>
        </w:rPr>
        <w:t xml:space="preserve">总额的 </w:t>
      </w:r>
      <w:r>
        <w:rPr>
          <w:spacing w:val="-10"/>
        </w:rPr>
        <w:t>0%</w:t>
      </w:r>
      <w:r>
        <w:rPr>
          <w:spacing w:val="-12"/>
        </w:rPr>
        <w:t xml:space="preserve">，其中：授予小微企业合同金额 </w:t>
      </w:r>
      <w:r>
        <w:t>0</w:t>
      </w:r>
      <w:r>
        <w:rPr>
          <w:spacing w:val="-16"/>
        </w:rPr>
        <w:t xml:space="preserve"> 万元，占政府采</w:t>
      </w:r>
      <w:r>
        <w:rPr>
          <w:spacing w:val="-26"/>
        </w:rPr>
        <w:t xml:space="preserve">购支出总额的 </w:t>
      </w:r>
      <w:r>
        <w:t>0%。</w:t>
      </w:r>
    </w:p>
    <w:p w:rsidR="009C13D6" w:rsidRDefault="00ED1D52">
      <w:pPr>
        <w:pStyle w:val="a3"/>
        <w:ind w:left="1860"/>
        <w:rPr>
          <w:rFonts w:ascii="黑体" w:eastAsia="黑体"/>
        </w:rPr>
      </w:pPr>
      <w:r>
        <w:rPr>
          <w:rFonts w:ascii="黑体" w:eastAsia="黑体" w:hint="eastAsia"/>
        </w:rPr>
        <w:t>十二、国有资产占用情况说明</w:t>
      </w:r>
    </w:p>
    <w:p w:rsidR="009C13D6" w:rsidRDefault="00ED1D52">
      <w:pPr>
        <w:pStyle w:val="a3"/>
        <w:spacing w:before="181"/>
        <w:ind w:right="1077"/>
        <w:jc w:val="right"/>
      </w:pPr>
      <w:r>
        <w:t>2018</w:t>
      </w:r>
      <w:r>
        <w:rPr>
          <w:spacing w:val="-18"/>
        </w:rPr>
        <w:t xml:space="preserve"> 年期末，我部门共有车辆 </w:t>
      </w:r>
      <w:r>
        <w:t>0</w:t>
      </w:r>
      <w:r>
        <w:rPr>
          <w:spacing w:val="-16"/>
        </w:rPr>
        <w:t xml:space="preserve"> 辆，其中：省级领导干</w:t>
      </w:r>
    </w:p>
    <w:p w:rsidR="009C13D6" w:rsidRDefault="00ED1D52">
      <w:pPr>
        <w:pStyle w:val="a3"/>
        <w:spacing w:before="178"/>
        <w:ind w:right="1065"/>
        <w:jc w:val="right"/>
      </w:pPr>
      <w:r>
        <w:rPr>
          <w:spacing w:val="-21"/>
        </w:rPr>
        <w:t xml:space="preserve">部用车 </w:t>
      </w:r>
      <w:r>
        <w:t>0</w:t>
      </w:r>
      <w:r>
        <w:rPr>
          <w:spacing w:val="-17"/>
        </w:rPr>
        <w:t xml:space="preserve"> 辆、主要领导干部用车 </w:t>
      </w:r>
      <w:r>
        <w:t>0</w:t>
      </w:r>
      <w:r>
        <w:rPr>
          <w:spacing w:val="-18"/>
        </w:rPr>
        <w:t xml:space="preserve"> 辆、机要通信用车 </w:t>
      </w:r>
      <w:r>
        <w:t>0</w:t>
      </w:r>
      <w:r>
        <w:rPr>
          <w:spacing w:val="-28"/>
        </w:rPr>
        <w:t xml:space="preserve"> 辆、</w:t>
      </w:r>
    </w:p>
    <w:p w:rsidR="009C13D6" w:rsidRDefault="00ED1D52">
      <w:pPr>
        <w:pStyle w:val="a3"/>
        <w:spacing w:before="180"/>
        <w:ind w:right="1143"/>
        <w:jc w:val="right"/>
      </w:pPr>
      <w:r>
        <w:t>应急保障车 0 辆、执法执勤用车 0 辆、特种专业技术用车 0</w:t>
      </w:r>
    </w:p>
    <w:p w:rsidR="009C13D6" w:rsidRDefault="00ED1D52">
      <w:pPr>
        <w:pStyle w:val="a3"/>
        <w:spacing w:before="181"/>
        <w:ind w:right="1080"/>
        <w:jc w:val="right"/>
      </w:pPr>
      <w:r>
        <w:rPr>
          <w:spacing w:val="-4"/>
        </w:rPr>
        <w:t xml:space="preserve">辆、离退休干部用车 </w:t>
      </w:r>
      <w:r>
        <w:t>0</w:t>
      </w:r>
      <w:r>
        <w:rPr>
          <w:spacing w:val="-16"/>
        </w:rPr>
        <w:t xml:space="preserve"> 辆、其他用车 </w:t>
      </w:r>
      <w:r>
        <w:t>0</w:t>
      </w:r>
      <w:r>
        <w:rPr>
          <w:spacing w:val="-16"/>
        </w:rPr>
        <w:t xml:space="preserve"> 辆；单位价值 </w:t>
      </w:r>
      <w:r>
        <w:t>50</w:t>
      </w:r>
      <w:r>
        <w:rPr>
          <w:spacing w:val="-39"/>
        </w:rPr>
        <w:t xml:space="preserve"> 万</w:t>
      </w:r>
    </w:p>
    <w:p w:rsidR="009C13D6" w:rsidRDefault="00ED1D52">
      <w:pPr>
        <w:pStyle w:val="a3"/>
        <w:spacing w:before="180"/>
        <w:ind w:right="1080"/>
        <w:jc w:val="right"/>
      </w:pPr>
      <w:r>
        <w:rPr>
          <w:spacing w:val="-11"/>
        </w:rPr>
        <w:t xml:space="preserve">元以上通用设备 </w:t>
      </w:r>
      <w:r>
        <w:t>0</w:t>
      </w:r>
      <w:r>
        <w:rPr>
          <w:spacing w:val="-44"/>
        </w:rPr>
        <w:t xml:space="preserve"> 台</w:t>
      </w:r>
      <w:r>
        <w:t>（套</w:t>
      </w:r>
      <w:r>
        <w:rPr>
          <w:spacing w:val="-5"/>
        </w:rPr>
        <w:t>），</w:t>
      </w:r>
      <w:r>
        <w:rPr>
          <w:spacing w:val="-17"/>
        </w:rPr>
        <w:t xml:space="preserve">单位价值 </w:t>
      </w:r>
      <w:r>
        <w:t>100</w:t>
      </w:r>
      <w:r>
        <w:rPr>
          <w:spacing w:val="-12"/>
        </w:rPr>
        <w:t xml:space="preserve"> 万元以上专用设</w:t>
      </w:r>
    </w:p>
    <w:p w:rsidR="009C13D6" w:rsidRDefault="00ED1D52">
      <w:pPr>
        <w:pStyle w:val="a3"/>
        <w:spacing w:before="180"/>
        <w:ind w:left="1220"/>
        <w:jc w:val="both"/>
      </w:pPr>
      <w:r>
        <w:t>备 0 台（套）。</w:t>
      </w:r>
    </w:p>
    <w:p w:rsidR="009C13D6" w:rsidRDefault="009C13D6">
      <w:pPr>
        <w:pStyle w:val="a3"/>
        <w:rPr>
          <w:sz w:val="20"/>
        </w:rPr>
      </w:pPr>
    </w:p>
    <w:p w:rsidR="009C13D6" w:rsidRDefault="009C13D6">
      <w:pPr>
        <w:rPr>
          <w:sz w:val="18"/>
        </w:rPr>
        <w:sectPr w:rsidR="009C13D6">
          <w:pgSz w:w="11910" w:h="16840"/>
          <w:pgMar w:top="1540" w:right="720" w:bottom="280" w:left="580" w:header="720" w:footer="720" w:gutter="0"/>
          <w:cols w:space="720"/>
        </w:sectPr>
      </w:pPr>
    </w:p>
    <w:p w:rsidR="009C13D6" w:rsidRDefault="009C13D6">
      <w:pPr>
        <w:rPr>
          <w:sz w:val="20"/>
        </w:rPr>
      </w:pPr>
    </w:p>
    <w:p w:rsidR="009C13D6" w:rsidRDefault="009C13D6">
      <w:pPr>
        <w:spacing w:before="1"/>
        <w:rPr>
          <w:sz w:val="14"/>
        </w:rPr>
      </w:pPr>
    </w:p>
    <w:p w:rsidR="009C13D6" w:rsidRDefault="00ED1D52">
      <w:pPr>
        <w:pStyle w:val="1"/>
        <w:tabs>
          <w:tab w:val="left" w:pos="3017"/>
        </w:tabs>
        <w:spacing w:before="32"/>
        <w:ind w:left="138" w:right="0"/>
      </w:pPr>
      <w:r>
        <w:t>第四部分</w:t>
      </w:r>
      <w:r>
        <w:tab/>
        <w:t>名词解释</w:t>
      </w:r>
    </w:p>
    <w:p w:rsidR="009C13D6" w:rsidRDefault="009C13D6">
      <w:pPr>
        <w:sectPr w:rsidR="009C13D6">
          <w:pgSz w:w="11910" w:h="16840"/>
          <w:pgMar w:top="1580" w:right="720" w:bottom="280" w:left="580" w:header="720" w:footer="720" w:gutter="0"/>
          <w:cols w:space="720"/>
        </w:sectPr>
      </w:pPr>
    </w:p>
    <w:p w:rsidR="0022088F" w:rsidRDefault="0022088F" w:rsidP="0022088F">
      <w:pPr>
        <w:pStyle w:val="a3"/>
        <w:spacing w:before="226" w:line="345" w:lineRule="auto"/>
        <w:ind w:left="108" w:right="273" w:firstLine="638"/>
      </w:pPr>
      <w:r>
        <w:rPr>
          <w:spacing w:val="-11"/>
        </w:rPr>
        <w:lastRenderedPageBreak/>
        <w:t>一、财政拨款收入：单位从同级政府财政部门取得的财政预算资金。</w:t>
      </w:r>
    </w:p>
    <w:p w:rsidR="0022088F" w:rsidRDefault="0022088F" w:rsidP="0022088F">
      <w:pPr>
        <w:pStyle w:val="a3"/>
        <w:spacing w:line="343" w:lineRule="auto"/>
        <w:ind w:left="108" w:right="275" w:firstLine="638"/>
      </w:pPr>
      <w:r>
        <w:rPr>
          <w:spacing w:val="-11"/>
        </w:rPr>
        <w:t>二、事业收入：事业单位开展专业业务活动及其辅助活动取得的收入。</w:t>
      </w:r>
    </w:p>
    <w:p w:rsidR="0022088F" w:rsidRDefault="0022088F" w:rsidP="0022088F">
      <w:pPr>
        <w:pStyle w:val="a3"/>
        <w:spacing w:before="6" w:line="345" w:lineRule="auto"/>
        <w:ind w:left="108" w:right="273" w:firstLine="638"/>
      </w:pPr>
      <w:r>
        <w:rPr>
          <w:spacing w:val="-11"/>
        </w:rPr>
        <w:t>三、上级补助收入：事业单位从主管部门和上级单位取得的非财政补助收入。</w:t>
      </w:r>
    </w:p>
    <w:p w:rsidR="0022088F" w:rsidRDefault="0022088F" w:rsidP="0022088F">
      <w:pPr>
        <w:pStyle w:val="a3"/>
        <w:spacing w:line="345" w:lineRule="auto"/>
        <w:ind w:left="108" w:right="271" w:firstLine="638"/>
      </w:pPr>
      <w:r>
        <w:rPr>
          <w:spacing w:val="-12"/>
        </w:rPr>
        <w:t>四、附属单位上缴收入：事业单位取得附属独立核算单位根据有关规定上缴的收入。</w:t>
      </w:r>
    </w:p>
    <w:p w:rsidR="0022088F" w:rsidRDefault="0022088F" w:rsidP="0022088F">
      <w:pPr>
        <w:pStyle w:val="a3"/>
        <w:spacing w:line="343" w:lineRule="auto"/>
        <w:ind w:left="108" w:right="275" w:firstLine="638"/>
      </w:pPr>
      <w:r>
        <w:rPr>
          <w:spacing w:val="-11"/>
        </w:rPr>
        <w:t>五、经营收入：事业单位在专业业务活动及其辅助活动之外开展非独立核算经营活动取得的收入。</w:t>
      </w:r>
    </w:p>
    <w:p w:rsidR="0022088F" w:rsidRDefault="0022088F" w:rsidP="0022088F">
      <w:pPr>
        <w:pStyle w:val="a3"/>
        <w:spacing w:before="6" w:line="345" w:lineRule="auto"/>
        <w:ind w:left="108" w:right="114" w:firstLine="638"/>
      </w:pPr>
      <w:r>
        <w:rPr>
          <w:spacing w:val="-11"/>
        </w:rPr>
        <w:t>六、其他收入：单位取得的除“财政拨款收入”、“事业收</w:t>
      </w:r>
      <w:r>
        <w:rPr>
          <w:spacing w:val="-18"/>
          <w:w w:val="95"/>
        </w:rPr>
        <w:t xml:space="preserve">入”、“上级补助收入”、“附属单位上缴收入”、“经营收入” </w:t>
      </w:r>
      <w:r>
        <w:rPr>
          <w:spacing w:val="-18"/>
        </w:rPr>
        <w:t>以外的各项收入。</w:t>
      </w:r>
    </w:p>
    <w:p w:rsidR="0022088F" w:rsidRDefault="0022088F" w:rsidP="0022088F">
      <w:pPr>
        <w:pStyle w:val="a3"/>
        <w:spacing w:line="345" w:lineRule="auto"/>
        <w:ind w:left="108" w:right="271" w:firstLine="638"/>
        <w:jc w:val="both"/>
      </w:pPr>
      <w:r>
        <w:rPr>
          <w:spacing w:val="-12"/>
        </w:rPr>
        <w:t>七、用事业基金弥补收支差额：事业单位在当年收入不足以</w:t>
      </w:r>
      <w:r>
        <w:rPr>
          <w:spacing w:val="-16"/>
        </w:rPr>
        <w:t>安排当年支出的情况下，使用以前年度积累的事业基金</w:t>
      </w:r>
      <w:r>
        <w:t>（事业单</w:t>
      </w:r>
      <w:r>
        <w:rPr>
          <w:spacing w:val="-8"/>
        </w:rPr>
        <w:t>位当年收支相抵后按国家规定提取、用于弥补以后年度收支差额的基金）弥补当年收支缺口的资金。</w:t>
      </w:r>
    </w:p>
    <w:p w:rsidR="0022088F" w:rsidRDefault="0022088F" w:rsidP="0022088F">
      <w:pPr>
        <w:pStyle w:val="a3"/>
        <w:spacing w:line="345" w:lineRule="auto"/>
        <w:ind w:left="108" w:right="271" w:firstLine="638"/>
      </w:pPr>
      <w:r>
        <w:rPr>
          <w:spacing w:val="-12"/>
        </w:rPr>
        <w:t>八、基本支出：为保障机构正常运转、完成日常工作任务而发生的人员支出和公用支出。</w:t>
      </w:r>
    </w:p>
    <w:p w:rsidR="0022088F" w:rsidRDefault="0022088F" w:rsidP="0022088F">
      <w:pPr>
        <w:pStyle w:val="a3"/>
        <w:spacing w:line="345" w:lineRule="auto"/>
        <w:ind w:left="108" w:right="275" w:firstLine="638"/>
      </w:pPr>
      <w:r>
        <w:rPr>
          <w:spacing w:val="-11"/>
        </w:rPr>
        <w:t>九、项目支出：基本支出之外为完成特定行政任务和事业发展目标所发生的支出。</w:t>
      </w:r>
    </w:p>
    <w:p w:rsidR="0022088F" w:rsidRDefault="0022088F" w:rsidP="0022088F">
      <w:pPr>
        <w:spacing w:line="345" w:lineRule="auto"/>
        <w:sectPr w:rsidR="0022088F">
          <w:pgSz w:w="11910" w:h="16840"/>
          <w:pgMar w:top="1580" w:right="1200" w:bottom="1160" w:left="1480" w:header="0" w:footer="975" w:gutter="0"/>
          <w:cols w:space="720"/>
        </w:sectPr>
      </w:pPr>
    </w:p>
    <w:p w:rsidR="0022088F" w:rsidRDefault="0022088F" w:rsidP="0022088F">
      <w:pPr>
        <w:pStyle w:val="a3"/>
        <w:rPr>
          <w:sz w:val="20"/>
        </w:rPr>
      </w:pPr>
    </w:p>
    <w:p w:rsidR="0022088F" w:rsidRDefault="0022088F" w:rsidP="0022088F">
      <w:pPr>
        <w:pStyle w:val="a3"/>
        <w:spacing w:before="226" w:line="345" w:lineRule="auto"/>
        <w:ind w:left="108" w:right="114" w:firstLine="638"/>
      </w:pPr>
      <w:r>
        <w:rPr>
          <w:spacing w:val="-19"/>
          <w:w w:val="95"/>
        </w:rPr>
        <w:t xml:space="preserve">十、“三公”经费：纳入同级财政预决算管理“三公”经费， </w:t>
      </w:r>
      <w:r>
        <w:rPr>
          <w:spacing w:val="-21"/>
        </w:rPr>
        <w:t>指部门使用财政拨款安排的因公出国</w:t>
      </w:r>
      <w:r>
        <w:t>（境</w:t>
      </w:r>
      <w:r>
        <w:rPr>
          <w:spacing w:val="-39"/>
        </w:rPr>
        <w:t>）</w:t>
      </w:r>
      <w:r>
        <w:rPr>
          <w:spacing w:val="-7"/>
        </w:rPr>
        <w:t>费、公务用车购置及</w:t>
      </w:r>
      <w:r>
        <w:rPr>
          <w:spacing w:val="-13"/>
        </w:rPr>
        <w:t>运行费和公务接待费。其中，因公出国</w:t>
      </w:r>
      <w:r>
        <w:t>（境</w:t>
      </w:r>
      <w:r>
        <w:rPr>
          <w:spacing w:val="-29"/>
        </w:rPr>
        <w:t>）</w:t>
      </w:r>
      <w:r>
        <w:t>费反映单位公务出</w:t>
      </w:r>
      <w:r>
        <w:rPr>
          <w:spacing w:val="-19"/>
        </w:rPr>
        <w:t>国</w:t>
      </w:r>
      <w:r>
        <w:t>（境</w:t>
      </w:r>
      <w:r>
        <w:rPr>
          <w:spacing w:val="-17"/>
        </w:rPr>
        <w:t>）</w:t>
      </w:r>
      <w:r>
        <w:rPr>
          <w:spacing w:val="-7"/>
        </w:rPr>
        <w:t>的国际旅费、国外城市间交通费、住宿费、伙食费、培</w:t>
      </w:r>
      <w:r>
        <w:rPr>
          <w:spacing w:val="-12"/>
        </w:rPr>
        <w:t>训费、公杂费等支出；公务用车购置及运行费反映反映单位公务</w:t>
      </w:r>
      <w:r>
        <w:rPr>
          <w:spacing w:val="-19"/>
          <w:w w:val="95"/>
        </w:rPr>
        <w:t>用车车辆购置支出</w:t>
      </w:r>
      <w:r>
        <w:rPr>
          <w:w w:val="95"/>
        </w:rPr>
        <w:t>（含车辆购置税</w:t>
      </w:r>
      <w:r>
        <w:rPr>
          <w:spacing w:val="-70"/>
          <w:w w:val="95"/>
        </w:rPr>
        <w:t>）</w:t>
      </w:r>
      <w:r>
        <w:rPr>
          <w:spacing w:val="-13"/>
          <w:w w:val="95"/>
        </w:rPr>
        <w:t xml:space="preserve">及租用费、燃料费、维修费、 </w:t>
      </w:r>
      <w:r>
        <w:rPr>
          <w:spacing w:val="-15"/>
        </w:rPr>
        <w:t>过路过桥费、保险费、安全奖励费用等支出；公务接待费反映单位按规定开支的各类公务接待（含外宾接待）支出。</w:t>
      </w:r>
    </w:p>
    <w:p w:rsidR="0022088F" w:rsidRDefault="0022088F" w:rsidP="0022088F">
      <w:pPr>
        <w:pStyle w:val="a3"/>
        <w:spacing w:line="345" w:lineRule="auto"/>
        <w:ind w:left="108" w:right="156" w:firstLine="638"/>
      </w:pPr>
      <w:r>
        <w:rPr>
          <w:spacing w:val="-12"/>
        </w:rPr>
        <w:t>十一、机关运行经费：为保障行政单位</w:t>
      </w:r>
      <w:r>
        <w:t>（含参照公务员法管理的事业单位</w:t>
      </w:r>
      <w:r>
        <w:rPr>
          <w:spacing w:val="-58"/>
        </w:rPr>
        <w:t>）</w:t>
      </w:r>
      <w:r>
        <w:rPr>
          <w:spacing w:val="-4"/>
        </w:rPr>
        <w:t>运行用于购买货物和服务的各项资金，包括办公</w:t>
      </w:r>
      <w:r>
        <w:rPr>
          <w:spacing w:val="-12"/>
        </w:rPr>
        <w:t>及印刷费、邮电费、差旅费、会议费、福利费、日常维修费、专用材料及一般设备购置费、办公用房水电费、办公用房取暖费、办公用房物业管理费、公务用车运行维护费以及其他费用。</w:t>
      </w:r>
    </w:p>
    <w:p w:rsidR="0022088F" w:rsidRDefault="0022088F" w:rsidP="0022088F">
      <w:pPr>
        <w:pStyle w:val="a3"/>
        <w:spacing w:line="345" w:lineRule="auto"/>
        <w:ind w:left="108" w:right="273" w:firstLine="638"/>
        <w:jc w:val="both"/>
      </w:pPr>
      <w:r>
        <w:rPr>
          <w:spacing w:val="-11"/>
        </w:rPr>
        <w:t>十二、工资福利支出：单位支付给在职职工和编制外长期聘</w:t>
      </w:r>
      <w:r>
        <w:rPr>
          <w:spacing w:val="-16"/>
          <w:w w:val="95"/>
        </w:rPr>
        <w:t xml:space="preserve">用人员的各类劳动报酬，以及为上述人员缴纳的各项社会保险费 </w:t>
      </w:r>
      <w:r>
        <w:rPr>
          <w:spacing w:val="-16"/>
        </w:rPr>
        <w:t>等。</w:t>
      </w:r>
    </w:p>
    <w:p w:rsidR="0022088F" w:rsidRDefault="0022088F" w:rsidP="0022088F">
      <w:pPr>
        <w:pStyle w:val="a3"/>
        <w:spacing w:line="404" w:lineRule="exact"/>
        <w:ind w:left="747"/>
      </w:pPr>
      <w:r>
        <w:t>十三、商品和服务支出：单位购买商品和服务的支出。</w:t>
      </w:r>
    </w:p>
    <w:p w:rsidR="0022088F" w:rsidRDefault="0022088F" w:rsidP="0022088F">
      <w:pPr>
        <w:pStyle w:val="a3"/>
        <w:spacing w:before="180" w:line="345" w:lineRule="auto"/>
        <w:ind w:left="108" w:right="273" w:firstLine="638"/>
      </w:pPr>
      <w:r>
        <w:rPr>
          <w:spacing w:val="-12"/>
        </w:rPr>
        <w:t>十四、对个人和家庭的补助支出：单位用于对个人和家庭的补助支出。</w:t>
      </w:r>
    </w:p>
    <w:p w:rsidR="0022088F" w:rsidRDefault="0022088F" w:rsidP="0022088F">
      <w:pPr>
        <w:pStyle w:val="a3"/>
        <w:spacing w:line="345" w:lineRule="auto"/>
        <w:ind w:left="108" w:right="271" w:firstLine="638"/>
        <w:jc w:val="both"/>
      </w:pPr>
      <w:r>
        <w:rPr>
          <w:spacing w:val="-11"/>
        </w:rPr>
        <w:t>十五、年末结转：本年度或以前年度预算安排，已执行但尚</w:t>
      </w:r>
      <w:r>
        <w:rPr>
          <w:spacing w:val="-16"/>
        </w:rPr>
        <w:t>未完成或因客观条件发生变化无法按原计划实施，需延迟到以后年度按有关规定继续使用的资金。</w:t>
      </w:r>
    </w:p>
    <w:p w:rsidR="0022088F" w:rsidRDefault="0022088F" w:rsidP="0022088F">
      <w:pPr>
        <w:spacing w:line="345" w:lineRule="auto"/>
        <w:jc w:val="both"/>
        <w:sectPr w:rsidR="0022088F">
          <w:pgSz w:w="11910" w:h="16840"/>
          <w:pgMar w:top="1580" w:right="1200" w:bottom="1160" w:left="1480" w:header="0" w:footer="975" w:gutter="0"/>
          <w:cols w:space="720"/>
        </w:sectPr>
      </w:pPr>
    </w:p>
    <w:p w:rsidR="0022088F" w:rsidRDefault="0022088F" w:rsidP="0022088F">
      <w:pPr>
        <w:pStyle w:val="a3"/>
        <w:rPr>
          <w:sz w:val="20"/>
        </w:rPr>
      </w:pPr>
    </w:p>
    <w:p w:rsidR="0022088F" w:rsidRDefault="0022088F" w:rsidP="0022088F">
      <w:pPr>
        <w:pStyle w:val="a3"/>
        <w:spacing w:before="226" w:line="345" w:lineRule="auto"/>
        <w:ind w:left="108" w:right="273" w:firstLine="638"/>
        <w:jc w:val="both"/>
      </w:pPr>
      <w:r>
        <w:rPr>
          <w:spacing w:val="-11"/>
          <w:w w:val="95"/>
        </w:rPr>
        <w:t xml:space="preserve">十六、年末结余：本年度或以前年度预算安排，已执行完毕 </w:t>
      </w:r>
      <w:r>
        <w:rPr>
          <w:spacing w:val="-16"/>
          <w:w w:val="95"/>
        </w:rPr>
        <w:t xml:space="preserve">或因客观条件发生变化无法按原预算安排实施，不需要再使用或 </w:t>
      </w:r>
      <w:r>
        <w:rPr>
          <w:spacing w:val="-16"/>
        </w:rPr>
        <w:t>无法按原预算安排继续使用的资金。</w:t>
      </w:r>
    </w:p>
    <w:p w:rsidR="009C13D6" w:rsidRDefault="009C13D6" w:rsidP="0022088F">
      <w:pPr>
        <w:spacing w:before="24" w:line="364" w:lineRule="auto"/>
        <w:ind w:left="1860" w:right="1077"/>
      </w:pPr>
    </w:p>
    <w:sectPr w:rsidR="009C13D6">
      <w:pgSz w:w="11910" w:h="16840"/>
      <w:pgMar w:top="1580" w:right="1200" w:bottom="1160" w:left="1480" w:header="0" w:footer="97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99C" w:rsidRDefault="0032699C">
      <w:r>
        <w:separator/>
      </w:r>
    </w:p>
  </w:endnote>
  <w:endnote w:type="continuationSeparator" w:id="0">
    <w:p w:rsidR="0032699C" w:rsidRDefault="00326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99C" w:rsidRDefault="0032699C">
      <w:r>
        <w:separator/>
      </w:r>
    </w:p>
  </w:footnote>
  <w:footnote w:type="continuationSeparator" w:id="0">
    <w:p w:rsidR="0032699C" w:rsidRDefault="003269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F205925"/>
    <w:multiLevelType w:val="multilevel"/>
    <w:tmpl w:val="BF205925"/>
    <w:lvl w:ilvl="0">
      <w:start w:val="827"/>
      <w:numFmt w:val="decimal"/>
      <w:lvlText w:val="%1"/>
      <w:lvlJc w:val="left"/>
      <w:pPr>
        <w:ind w:left="1220" w:hanging="1028"/>
        <w:jc w:val="left"/>
      </w:pPr>
      <w:rPr>
        <w:rFonts w:hint="default"/>
        <w:lang w:val="zh-CN" w:eastAsia="zh-CN" w:bidi="zh-CN"/>
      </w:rPr>
    </w:lvl>
    <w:lvl w:ilvl="1">
      <w:start w:val="84"/>
      <w:numFmt w:val="decimal"/>
      <w:lvlText w:val="%1.%2"/>
      <w:lvlJc w:val="left"/>
      <w:pPr>
        <w:ind w:left="1220" w:hanging="1028"/>
        <w:jc w:val="left"/>
      </w:pPr>
      <w:rPr>
        <w:rFonts w:ascii="仿宋" w:eastAsia="仿宋" w:hAnsi="仿宋" w:cs="仿宋" w:hint="default"/>
        <w:spacing w:val="-2"/>
        <w:w w:val="99"/>
        <w:sz w:val="32"/>
        <w:szCs w:val="32"/>
        <w:lang w:val="zh-CN" w:eastAsia="zh-CN" w:bidi="zh-CN"/>
      </w:rPr>
    </w:lvl>
    <w:lvl w:ilvl="2">
      <w:start w:val="1"/>
      <w:numFmt w:val="decimal"/>
      <w:lvlText w:val="%3."/>
      <w:lvlJc w:val="left"/>
      <w:pPr>
        <w:ind w:left="1220" w:hanging="481"/>
        <w:jc w:val="left"/>
      </w:pPr>
      <w:rPr>
        <w:rFonts w:ascii="仿宋" w:eastAsia="仿宋" w:hAnsi="仿宋" w:cs="仿宋" w:hint="default"/>
        <w:b/>
        <w:bCs/>
        <w:spacing w:val="-24"/>
        <w:w w:val="98"/>
        <w:sz w:val="30"/>
        <w:szCs w:val="30"/>
        <w:lang w:val="zh-CN" w:eastAsia="zh-CN" w:bidi="zh-CN"/>
      </w:rPr>
    </w:lvl>
    <w:lvl w:ilvl="3">
      <w:numFmt w:val="bullet"/>
      <w:lvlText w:val="•"/>
      <w:lvlJc w:val="left"/>
      <w:pPr>
        <w:ind w:left="4035" w:hanging="481"/>
      </w:pPr>
      <w:rPr>
        <w:rFonts w:hint="default"/>
        <w:lang w:val="zh-CN" w:eastAsia="zh-CN" w:bidi="zh-CN"/>
      </w:rPr>
    </w:lvl>
    <w:lvl w:ilvl="4">
      <w:numFmt w:val="bullet"/>
      <w:lvlText w:val="•"/>
      <w:lvlJc w:val="left"/>
      <w:pPr>
        <w:ind w:left="4974" w:hanging="481"/>
      </w:pPr>
      <w:rPr>
        <w:rFonts w:hint="default"/>
        <w:lang w:val="zh-CN" w:eastAsia="zh-CN" w:bidi="zh-CN"/>
      </w:rPr>
    </w:lvl>
    <w:lvl w:ilvl="5">
      <w:numFmt w:val="bullet"/>
      <w:lvlText w:val="•"/>
      <w:lvlJc w:val="left"/>
      <w:pPr>
        <w:ind w:left="5913" w:hanging="481"/>
      </w:pPr>
      <w:rPr>
        <w:rFonts w:hint="default"/>
        <w:lang w:val="zh-CN" w:eastAsia="zh-CN" w:bidi="zh-CN"/>
      </w:rPr>
    </w:lvl>
    <w:lvl w:ilvl="6">
      <w:numFmt w:val="bullet"/>
      <w:lvlText w:val="•"/>
      <w:lvlJc w:val="left"/>
      <w:pPr>
        <w:ind w:left="6851" w:hanging="481"/>
      </w:pPr>
      <w:rPr>
        <w:rFonts w:hint="default"/>
        <w:lang w:val="zh-CN" w:eastAsia="zh-CN" w:bidi="zh-CN"/>
      </w:rPr>
    </w:lvl>
    <w:lvl w:ilvl="7">
      <w:numFmt w:val="bullet"/>
      <w:lvlText w:val="•"/>
      <w:lvlJc w:val="left"/>
      <w:pPr>
        <w:ind w:left="7790" w:hanging="481"/>
      </w:pPr>
      <w:rPr>
        <w:rFonts w:hint="default"/>
        <w:lang w:val="zh-CN" w:eastAsia="zh-CN" w:bidi="zh-CN"/>
      </w:rPr>
    </w:lvl>
    <w:lvl w:ilvl="8">
      <w:numFmt w:val="bullet"/>
      <w:lvlText w:val="•"/>
      <w:lvlJc w:val="left"/>
      <w:pPr>
        <w:ind w:left="8728" w:hanging="481"/>
      </w:pPr>
      <w:rPr>
        <w:rFonts w:hint="default"/>
        <w:lang w:val="zh-CN" w:eastAsia="zh-CN" w:bidi="zh-CN"/>
      </w:rPr>
    </w:lvl>
  </w:abstractNum>
  <w:abstractNum w:abstractNumId="1">
    <w:nsid w:val="CF092B84"/>
    <w:multiLevelType w:val="multilevel"/>
    <w:tmpl w:val="CF092B84"/>
    <w:lvl w:ilvl="0">
      <w:start w:val="3"/>
      <w:numFmt w:val="decimal"/>
      <w:lvlText w:val="%1."/>
      <w:lvlJc w:val="left"/>
      <w:pPr>
        <w:ind w:left="1861" w:hanging="222"/>
        <w:jc w:val="left"/>
      </w:pPr>
      <w:rPr>
        <w:rFonts w:ascii="宋体" w:eastAsia="宋体" w:hAnsi="宋体" w:cs="宋体" w:hint="default"/>
        <w:spacing w:val="-1"/>
        <w:w w:val="100"/>
        <w:sz w:val="20"/>
        <w:szCs w:val="20"/>
        <w:lang w:val="zh-CN" w:eastAsia="zh-CN" w:bidi="zh-CN"/>
      </w:rPr>
    </w:lvl>
    <w:lvl w:ilvl="1">
      <w:numFmt w:val="bullet"/>
      <w:lvlText w:val="•"/>
      <w:lvlJc w:val="left"/>
      <w:pPr>
        <w:ind w:left="3209" w:hanging="222"/>
      </w:pPr>
      <w:rPr>
        <w:rFonts w:hint="default"/>
        <w:lang w:val="zh-CN" w:eastAsia="zh-CN" w:bidi="zh-CN"/>
      </w:rPr>
    </w:lvl>
    <w:lvl w:ilvl="2">
      <w:numFmt w:val="bullet"/>
      <w:lvlText w:val="•"/>
      <w:lvlJc w:val="left"/>
      <w:pPr>
        <w:ind w:left="4559" w:hanging="222"/>
      </w:pPr>
      <w:rPr>
        <w:rFonts w:hint="default"/>
        <w:lang w:val="zh-CN" w:eastAsia="zh-CN" w:bidi="zh-CN"/>
      </w:rPr>
    </w:lvl>
    <w:lvl w:ilvl="3">
      <w:numFmt w:val="bullet"/>
      <w:lvlText w:val="•"/>
      <w:lvlJc w:val="left"/>
      <w:pPr>
        <w:ind w:left="5909" w:hanging="222"/>
      </w:pPr>
      <w:rPr>
        <w:rFonts w:hint="default"/>
        <w:lang w:val="zh-CN" w:eastAsia="zh-CN" w:bidi="zh-CN"/>
      </w:rPr>
    </w:lvl>
    <w:lvl w:ilvl="4">
      <w:numFmt w:val="bullet"/>
      <w:lvlText w:val="•"/>
      <w:lvlJc w:val="left"/>
      <w:pPr>
        <w:ind w:left="7259" w:hanging="222"/>
      </w:pPr>
      <w:rPr>
        <w:rFonts w:hint="default"/>
        <w:lang w:val="zh-CN" w:eastAsia="zh-CN" w:bidi="zh-CN"/>
      </w:rPr>
    </w:lvl>
    <w:lvl w:ilvl="5">
      <w:numFmt w:val="bullet"/>
      <w:lvlText w:val="•"/>
      <w:lvlJc w:val="left"/>
      <w:pPr>
        <w:ind w:left="8609" w:hanging="222"/>
      </w:pPr>
      <w:rPr>
        <w:rFonts w:hint="default"/>
        <w:lang w:val="zh-CN" w:eastAsia="zh-CN" w:bidi="zh-CN"/>
      </w:rPr>
    </w:lvl>
    <w:lvl w:ilvl="6">
      <w:numFmt w:val="bullet"/>
      <w:lvlText w:val="•"/>
      <w:lvlJc w:val="left"/>
      <w:pPr>
        <w:ind w:left="9958" w:hanging="222"/>
      </w:pPr>
      <w:rPr>
        <w:rFonts w:hint="default"/>
        <w:lang w:val="zh-CN" w:eastAsia="zh-CN" w:bidi="zh-CN"/>
      </w:rPr>
    </w:lvl>
    <w:lvl w:ilvl="7">
      <w:numFmt w:val="bullet"/>
      <w:lvlText w:val="•"/>
      <w:lvlJc w:val="left"/>
      <w:pPr>
        <w:ind w:left="11308" w:hanging="222"/>
      </w:pPr>
      <w:rPr>
        <w:rFonts w:hint="default"/>
        <w:lang w:val="zh-CN" w:eastAsia="zh-CN" w:bidi="zh-CN"/>
      </w:rPr>
    </w:lvl>
    <w:lvl w:ilvl="8">
      <w:numFmt w:val="bullet"/>
      <w:lvlText w:val="•"/>
      <w:lvlJc w:val="left"/>
      <w:pPr>
        <w:ind w:left="12658" w:hanging="222"/>
      </w:pPr>
      <w:rPr>
        <w:rFonts w:hint="default"/>
        <w:lang w:val="zh-CN" w:eastAsia="zh-CN" w:bidi="zh-CN"/>
      </w:rPr>
    </w:lvl>
  </w:abstractNum>
  <w:abstractNum w:abstractNumId="2">
    <w:nsid w:val="0053208E"/>
    <w:multiLevelType w:val="multilevel"/>
    <w:tmpl w:val="0053208E"/>
    <w:lvl w:ilvl="0">
      <w:start w:val="1"/>
      <w:numFmt w:val="decimal"/>
      <w:lvlText w:val="%1."/>
      <w:lvlJc w:val="left"/>
      <w:pPr>
        <w:ind w:left="1240" w:hanging="480"/>
        <w:jc w:val="left"/>
      </w:pPr>
      <w:rPr>
        <w:rFonts w:ascii="仿宋" w:eastAsia="仿宋" w:hAnsi="仿宋" w:cs="仿宋" w:hint="default"/>
        <w:spacing w:val="0"/>
        <w:w w:val="99"/>
        <w:sz w:val="32"/>
        <w:szCs w:val="32"/>
        <w:lang w:val="zh-CN" w:eastAsia="zh-CN" w:bidi="zh-CN"/>
      </w:rPr>
    </w:lvl>
    <w:lvl w:ilvl="1">
      <w:start w:val="3"/>
      <w:numFmt w:val="decimal"/>
      <w:lvlText w:val="%2."/>
      <w:lvlJc w:val="left"/>
      <w:pPr>
        <w:ind w:left="1861" w:hanging="222"/>
        <w:jc w:val="left"/>
      </w:pPr>
      <w:rPr>
        <w:rFonts w:ascii="宋体" w:eastAsia="宋体" w:hAnsi="宋体" w:cs="宋体" w:hint="default"/>
        <w:spacing w:val="-1"/>
        <w:w w:val="100"/>
        <w:sz w:val="20"/>
        <w:szCs w:val="20"/>
        <w:lang w:val="zh-CN" w:eastAsia="zh-CN" w:bidi="zh-CN"/>
      </w:rPr>
    </w:lvl>
    <w:lvl w:ilvl="2">
      <w:numFmt w:val="bullet"/>
      <w:lvlText w:val="•"/>
      <w:lvlJc w:val="left"/>
      <w:pPr>
        <w:ind w:left="2618" w:hanging="222"/>
      </w:pPr>
      <w:rPr>
        <w:rFonts w:hint="default"/>
        <w:lang w:val="zh-CN" w:eastAsia="zh-CN" w:bidi="zh-CN"/>
      </w:rPr>
    </w:lvl>
    <w:lvl w:ilvl="3">
      <w:numFmt w:val="bullet"/>
      <w:lvlText w:val="•"/>
      <w:lvlJc w:val="left"/>
      <w:pPr>
        <w:ind w:left="3376" w:hanging="222"/>
      </w:pPr>
      <w:rPr>
        <w:rFonts w:hint="default"/>
        <w:lang w:val="zh-CN" w:eastAsia="zh-CN" w:bidi="zh-CN"/>
      </w:rPr>
    </w:lvl>
    <w:lvl w:ilvl="4">
      <w:numFmt w:val="bullet"/>
      <w:lvlText w:val="•"/>
      <w:lvlJc w:val="left"/>
      <w:pPr>
        <w:ind w:left="4135" w:hanging="222"/>
      </w:pPr>
      <w:rPr>
        <w:rFonts w:hint="default"/>
        <w:lang w:val="zh-CN" w:eastAsia="zh-CN" w:bidi="zh-CN"/>
      </w:rPr>
    </w:lvl>
    <w:lvl w:ilvl="5">
      <w:numFmt w:val="bullet"/>
      <w:lvlText w:val="•"/>
      <w:lvlJc w:val="left"/>
      <w:pPr>
        <w:ind w:left="4893" w:hanging="222"/>
      </w:pPr>
      <w:rPr>
        <w:rFonts w:hint="default"/>
        <w:lang w:val="zh-CN" w:eastAsia="zh-CN" w:bidi="zh-CN"/>
      </w:rPr>
    </w:lvl>
    <w:lvl w:ilvl="6">
      <w:numFmt w:val="bullet"/>
      <w:lvlText w:val="•"/>
      <w:lvlJc w:val="left"/>
      <w:pPr>
        <w:ind w:left="5652" w:hanging="222"/>
      </w:pPr>
      <w:rPr>
        <w:rFonts w:hint="default"/>
        <w:lang w:val="zh-CN" w:eastAsia="zh-CN" w:bidi="zh-CN"/>
      </w:rPr>
    </w:lvl>
    <w:lvl w:ilvl="7">
      <w:numFmt w:val="bullet"/>
      <w:lvlText w:val="•"/>
      <w:lvlJc w:val="left"/>
      <w:pPr>
        <w:ind w:left="6410" w:hanging="222"/>
      </w:pPr>
      <w:rPr>
        <w:rFonts w:hint="default"/>
        <w:lang w:val="zh-CN" w:eastAsia="zh-CN" w:bidi="zh-CN"/>
      </w:rPr>
    </w:lvl>
    <w:lvl w:ilvl="8">
      <w:numFmt w:val="bullet"/>
      <w:lvlText w:val="•"/>
      <w:lvlJc w:val="left"/>
      <w:pPr>
        <w:ind w:left="7169" w:hanging="222"/>
      </w:pPr>
      <w:rPr>
        <w:rFonts w:hint="default"/>
        <w:lang w:val="zh-CN" w:eastAsia="zh-CN" w:bidi="zh-CN"/>
      </w:rPr>
    </w:lvl>
  </w:abstractNum>
  <w:abstractNum w:abstractNumId="3">
    <w:nsid w:val="420035A9"/>
    <w:multiLevelType w:val="singleLevel"/>
    <w:tmpl w:val="420035A9"/>
    <w:lvl w:ilvl="0">
      <w:start w:val="1"/>
      <w:numFmt w:val="chineseCounting"/>
      <w:lvlText w:val="第%1部分"/>
      <w:lvlJc w:val="left"/>
      <w:rPr>
        <w:rFonts w:hint="eastAsia"/>
      </w:rPr>
    </w:lvl>
  </w:abstractNum>
  <w:abstractNum w:abstractNumId="4">
    <w:nsid w:val="59ADCABA"/>
    <w:multiLevelType w:val="multilevel"/>
    <w:tmpl w:val="59ADCABA"/>
    <w:lvl w:ilvl="0">
      <w:start w:val="3"/>
      <w:numFmt w:val="decimal"/>
      <w:lvlText w:val="%1."/>
      <w:lvlJc w:val="left"/>
      <w:pPr>
        <w:ind w:left="1742" w:hanging="183"/>
        <w:jc w:val="left"/>
      </w:pPr>
      <w:rPr>
        <w:rFonts w:ascii="宋体" w:eastAsia="宋体" w:hAnsi="宋体" w:cs="宋体" w:hint="default"/>
        <w:spacing w:val="-2"/>
        <w:w w:val="100"/>
        <w:sz w:val="16"/>
        <w:szCs w:val="16"/>
        <w:lang w:val="zh-CN" w:eastAsia="zh-CN" w:bidi="zh-CN"/>
      </w:rPr>
    </w:lvl>
    <w:lvl w:ilvl="1">
      <w:start w:val="1"/>
      <w:numFmt w:val="decimal"/>
      <w:lvlText w:val="%2."/>
      <w:lvlJc w:val="left"/>
      <w:pPr>
        <w:ind w:left="1220" w:hanging="481"/>
        <w:jc w:val="left"/>
      </w:pPr>
      <w:rPr>
        <w:rFonts w:hint="default"/>
        <w:b/>
        <w:bCs/>
        <w:spacing w:val="0"/>
        <w:w w:val="98"/>
        <w:lang w:val="zh-CN" w:eastAsia="zh-CN" w:bidi="zh-CN"/>
      </w:rPr>
    </w:lvl>
    <w:lvl w:ilvl="2">
      <w:numFmt w:val="bullet"/>
      <w:lvlText w:val="•"/>
      <w:lvlJc w:val="left"/>
      <w:pPr>
        <w:ind w:left="2725" w:hanging="481"/>
      </w:pPr>
      <w:rPr>
        <w:rFonts w:hint="default"/>
        <w:lang w:val="zh-CN" w:eastAsia="zh-CN" w:bidi="zh-CN"/>
      </w:rPr>
    </w:lvl>
    <w:lvl w:ilvl="3">
      <w:numFmt w:val="bullet"/>
      <w:lvlText w:val="•"/>
      <w:lvlJc w:val="left"/>
      <w:pPr>
        <w:ind w:left="3710" w:hanging="481"/>
      </w:pPr>
      <w:rPr>
        <w:rFonts w:hint="default"/>
        <w:lang w:val="zh-CN" w:eastAsia="zh-CN" w:bidi="zh-CN"/>
      </w:rPr>
    </w:lvl>
    <w:lvl w:ilvl="4">
      <w:numFmt w:val="bullet"/>
      <w:lvlText w:val="•"/>
      <w:lvlJc w:val="left"/>
      <w:pPr>
        <w:ind w:left="4695" w:hanging="481"/>
      </w:pPr>
      <w:rPr>
        <w:rFonts w:hint="default"/>
        <w:lang w:val="zh-CN" w:eastAsia="zh-CN" w:bidi="zh-CN"/>
      </w:rPr>
    </w:lvl>
    <w:lvl w:ilvl="5">
      <w:numFmt w:val="bullet"/>
      <w:lvlText w:val="•"/>
      <w:lvlJc w:val="left"/>
      <w:pPr>
        <w:ind w:left="5680" w:hanging="481"/>
      </w:pPr>
      <w:rPr>
        <w:rFonts w:hint="default"/>
        <w:lang w:val="zh-CN" w:eastAsia="zh-CN" w:bidi="zh-CN"/>
      </w:rPr>
    </w:lvl>
    <w:lvl w:ilvl="6">
      <w:numFmt w:val="bullet"/>
      <w:lvlText w:val="•"/>
      <w:lvlJc w:val="left"/>
      <w:pPr>
        <w:ind w:left="6665" w:hanging="481"/>
      </w:pPr>
      <w:rPr>
        <w:rFonts w:hint="default"/>
        <w:lang w:val="zh-CN" w:eastAsia="zh-CN" w:bidi="zh-CN"/>
      </w:rPr>
    </w:lvl>
    <w:lvl w:ilvl="7">
      <w:numFmt w:val="bullet"/>
      <w:lvlText w:val="•"/>
      <w:lvlJc w:val="left"/>
      <w:pPr>
        <w:ind w:left="7650" w:hanging="481"/>
      </w:pPr>
      <w:rPr>
        <w:rFonts w:hint="default"/>
        <w:lang w:val="zh-CN" w:eastAsia="zh-CN" w:bidi="zh-CN"/>
      </w:rPr>
    </w:lvl>
    <w:lvl w:ilvl="8">
      <w:numFmt w:val="bullet"/>
      <w:lvlText w:val="•"/>
      <w:lvlJc w:val="left"/>
      <w:pPr>
        <w:ind w:left="8635" w:hanging="481"/>
      </w:pPr>
      <w:rPr>
        <w:rFonts w:hint="default"/>
        <w:lang w:val="zh-CN" w:eastAsia="zh-CN" w:bidi="zh-CN"/>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9C13D6"/>
    <w:rsid w:val="001263C1"/>
    <w:rsid w:val="0022088F"/>
    <w:rsid w:val="002C7E37"/>
    <w:rsid w:val="00300DA9"/>
    <w:rsid w:val="00322553"/>
    <w:rsid w:val="0032699C"/>
    <w:rsid w:val="003A16FB"/>
    <w:rsid w:val="0050272A"/>
    <w:rsid w:val="0057201A"/>
    <w:rsid w:val="007470BA"/>
    <w:rsid w:val="00753CA9"/>
    <w:rsid w:val="009C13D6"/>
    <w:rsid w:val="00A13BEB"/>
    <w:rsid w:val="00A86E36"/>
    <w:rsid w:val="00C723BB"/>
    <w:rsid w:val="00D57AE5"/>
    <w:rsid w:val="00E1432F"/>
    <w:rsid w:val="00E354D1"/>
    <w:rsid w:val="00ED1D52"/>
    <w:rsid w:val="157366F4"/>
    <w:rsid w:val="391F40AA"/>
    <w:rsid w:val="3C0B4521"/>
    <w:rsid w:val="54FD2BDF"/>
    <w:rsid w:val="644B7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4DA00D07-2941-41B0-8890-5F648A7C4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pPr>
      <w:spacing w:before="9"/>
      <w:ind w:right="1077"/>
      <w:jc w:val="center"/>
      <w:outlineLvl w:val="0"/>
    </w:pPr>
    <w:rPr>
      <w:rFonts w:ascii="隶书" w:eastAsia="隶书" w:hAnsi="隶书" w:cs="隶书"/>
      <w:sz w:val="48"/>
      <w:szCs w:val="48"/>
    </w:rPr>
  </w:style>
  <w:style w:type="paragraph" w:styleId="2">
    <w:name w:val="heading 2"/>
    <w:basedOn w:val="a"/>
    <w:next w:val="a"/>
    <w:uiPriority w:val="1"/>
    <w:qFormat/>
    <w:pPr>
      <w:spacing w:before="38"/>
      <w:ind w:left="1200"/>
      <w:outlineLvl w:val="1"/>
    </w:pPr>
    <w:rPr>
      <w:sz w:val="44"/>
      <w:szCs w:val="44"/>
    </w:rPr>
  </w:style>
  <w:style w:type="paragraph" w:styleId="3">
    <w:name w:val="heading 3"/>
    <w:basedOn w:val="a"/>
    <w:next w:val="a"/>
    <w:uiPriority w:val="1"/>
    <w:qFormat/>
    <w:pPr>
      <w:spacing w:before="180"/>
      <w:ind w:left="1860"/>
      <w:outlineLvl w:val="2"/>
    </w:pPr>
    <w:rPr>
      <w:rFonts w:ascii="仿宋" w:eastAsia="仿宋" w:hAnsi="仿宋" w:cs="仿宋"/>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仿宋" w:eastAsia="仿宋" w:hAnsi="仿宋" w:cs="仿宋"/>
      <w:sz w:val="32"/>
      <w:szCs w:val="32"/>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pPr>
      <w:ind w:left="1220" w:firstLine="640"/>
    </w:pPr>
    <w:rPr>
      <w:rFonts w:ascii="仿宋" w:eastAsia="仿宋" w:hAnsi="仿宋" w:cs="仿宋"/>
    </w:rPr>
  </w:style>
  <w:style w:type="paragraph" w:customStyle="1" w:styleId="TableParagraph">
    <w:name w:val="Table Paragraph"/>
    <w:basedOn w:val="a"/>
    <w:uiPriority w:val="1"/>
    <w:qFormat/>
  </w:style>
  <w:style w:type="paragraph" w:styleId="a5">
    <w:name w:val="header"/>
    <w:basedOn w:val="a"/>
    <w:link w:val="Char"/>
    <w:rsid w:val="00D57A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D57AE5"/>
    <w:rPr>
      <w:rFonts w:ascii="宋体" w:eastAsia="宋体" w:hAnsi="宋体" w:cs="宋体"/>
      <w:sz w:val="18"/>
      <w:szCs w:val="18"/>
      <w:lang w:val="zh-CN" w:bidi="zh-CN"/>
    </w:rPr>
  </w:style>
  <w:style w:type="paragraph" w:styleId="a6">
    <w:name w:val="footer"/>
    <w:basedOn w:val="a"/>
    <w:link w:val="Char0"/>
    <w:rsid w:val="00D57AE5"/>
    <w:pPr>
      <w:tabs>
        <w:tab w:val="center" w:pos="4153"/>
        <w:tab w:val="right" w:pos="8306"/>
      </w:tabs>
      <w:snapToGrid w:val="0"/>
    </w:pPr>
    <w:rPr>
      <w:sz w:val="18"/>
      <w:szCs w:val="18"/>
    </w:rPr>
  </w:style>
  <w:style w:type="character" w:customStyle="1" w:styleId="Char0">
    <w:name w:val="页脚 Char"/>
    <w:basedOn w:val="a0"/>
    <w:link w:val="a6"/>
    <w:rsid w:val="00D57AE5"/>
    <w:rPr>
      <w:rFonts w:ascii="宋体" w:eastAsia="宋体" w:hAnsi="宋体" w:cs="宋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Info spid="_x0000_s1030"/>
    <customShpInfo spid="_x0000_s1032"/>
    <customShpInfo spid="_x0000_s1033"/>
    <customShpInfo spid="_x0000_s1031"/>
    <customShpInfo spid="_x0000_s1034"/>
    <customShpInfo spid="_x0000_s1035"/>
    <customShpInfo spid="_x0000_s1036"/>
    <customShpInfo spid="_x0000_s1037"/>
    <customShpInfo spid="_x0000_s1038"/>
    <customShpInfo spid="_x0000_s103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26</Pages>
  <Words>1344</Words>
  <Characters>7666</Characters>
  <Application>Microsoft Office Word</Application>
  <DocSecurity>0</DocSecurity>
  <Lines>63</Lines>
  <Paragraphs>17</Paragraphs>
  <ScaleCrop>false</ScaleCrop>
  <Company>微软中国</Company>
  <LinksUpToDate>false</LinksUpToDate>
  <CharactersWithSpaces>8993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86133</dc:creator>
  <cp:lastModifiedBy>微软用户</cp:lastModifiedBy>
  <cp:revision>16</cp:revision>
  <dcterms:created xsi:type="dcterms:W3CDTF">2021-05-22T09:14:00Z</dcterms:created>
  <dcterms:modified xsi:type="dcterms:W3CDTF">2021-06-18T02:13:00Z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2019-12-04T00:00:00Z</vt:filetime>
  </property>
  <property fmtid="{D5CDD505-2E9C-101B-9397-08002B2CF9AE}" pid="3" name="LastSaved">
    <vt:filetime>2021-05-22T00:00:00Z</vt:filetime>
  </property>
  <property fmtid="{D5CDD505-2E9C-101B-9397-08002B2CF9AE}" pid="4" name="KSOProductBuildVer">
    <vt:lpwstr>2052-11.1.0.10495</vt:lpwstr>
  </property>
  <property fmtid="{D5CDD505-2E9C-101B-9397-08002B2CF9AE}" pid="5" name="ICV">
    <vt:lpwstr>94C1400A2C4545159D5543D87126EAA0</vt:lpwstr>
  </property>
</Properties>
</file>