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2"/>
        <w:rPr>
          <w:rFonts w:ascii="Times New Roman"/>
          <w:sz w:val="22"/>
        </w:rPr>
      </w:pPr>
    </w:p>
    <w:p w:rsidR="008111E6" w:rsidRDefault="00782CF3">
      <w:pPr>
        <w:spacing w:before="28"/>
        <w:ind w:left="118"/>
        <w:jc w:val="center"/>
        <w:rPr>
          <w:rFonts w:ascii="黑体" w:eastAsia="黑体"/>
          <w:sz w:val="52"/>
        </w:rPr>
      </w:pPr>
      <w:r>
        <w:rPr>
          <w:rFonts w:ascii="黑体" w:eastAsia="黑体" w:hint="eastAsia"/>
          <w:sz w:val="52"/>
        </w:rPr>
        <w:t>2018 年度</w:t>
      </w:r>
    </w:p>
    <w:p w:rsidR="008111E6" w:rsidRDefault="00782CF3">
      <w:pPr>
        <w:spacing w:before="284"/>
        <w:ind w:left="118"/>
        <w:jc w:val="center"/>
        <w:rPr>
          <w:rFonts w:ascii="黑体" w:eastAsia="黑体"/>
          <w:sz w:val="52"/>
        </w:rPr>
      </w:pPr>
      <w:r>
        <w:rPr>
          <w:rFonts w:ascii="黑体" w:eastAsia="黑体" w:hint="eastAsia"/>
          <w:sz w:val="52"/>
        </w:rPr>
        <w:t>信阳市平桥区统计局部门决算</w:t>
      </w: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rPr>
          <w:rFonts w:ascii="黑体"/>
          <w:sz w:val="52"/>
        </w:rPr>
      </w:pPr>
    </w:p>
    <w:p w:rsidR="008111E6" w:rsidRDefault="008111E6">
      <w:pPr>
        <w:pStyle w:val="a3"/>
        <w:spacing w:before="3"/>
        <w:rPr>
          <w:rFonts w:ascii="黑体"/>
          <w:sz w:val="49"/>
        </w:rPr>
      </w:pPr>
    </w:p>
    <w:p w:rsidR="008111E6" w:rsidRDefault="00782CF3">
      <w:pPr>
        <w:pStyle w:val="a3"/>
        <w:ind w:left="112"/>
        <w:jc w:val="center"/>
        <w:rPr>
          <w:rFonts w:ascii="黑体" w:eastAsia="黑体"/>
        </w:rPr>
      </w:pPr>
      <w:r>
        <w:rPr>
          <w:rFonts w:ascii="黑体" w:eastAsia="黑体" w:hint="eastAsia"/>
        </w:rPr>
        <w:t>二〇一九年</w:t>
      </w:r>
      <w:r>
        <w:rPr>
          <w:rFonts w:ascii="黑体" w:eastAsia="黑体" w:hint="eastAsia"/>
          <w:lang w:val="en-US"/>
        </w:rPr>
        <w:t>九</w:t>
      </w:r>
      <w:r>
        <w:rPr>
          <w:rFonts w:ascii="黑体" w:eastAsia="黑体" w:hint="eastAsia"/>
        </w:rPr>
        <w:t>月</w:t>
      </w:r>
    </w:p>
    <w:p w:rsidR="008111E6" w:rsidRDefault="008111E6">
      <w:pPr>
        <w:jc w:val="center"/>
        <w:rPr>
          <w:rFonts w:ascii="黑体" w:eastAsia="黑体"/>
        </w:rPr>
        <w:sectPr w:rsidR="008111E6">
          <w:type w:val="continuous"/>
          <w:pgSz w:w="11910" w:h="16840"/>
          <w:pgMar w:top="1580" w:right="1540" w:bottom="280" w:left="1480" w:header="720" w:footer="720" w:gutter="0"/>
          <w:cols w:space="720"/>
        </w:sectPr>
      </w:pPr>
    </w:p>
    <w:p w:rsidR="008111E6" w:rsidRDefault="008111E6">
      <w:pPr>
        <w:pStyle w:val="a3"/>
        <w:spacing w:before="4"/>
        <w:rPr>
          <w:rFonts w:ascii="Times New Roman"/>
          <w:sz w:val="17"/>
        </w:rPr>
      </w:pPr>
    </w:p>
    <w:p w:rsidR="008111E6" w:rsidRDefault="00782CF3">
      <w:pPr>
        <w:tabs>
          <w:tab w:val="left" w:pos="1195"/>
        </w:tabs>
        <w:spacing w:before="27"/>
        <w:ind w:left="115"/>
        <w:jc w:val="center"/>
        <w:rPr>
          <w:rFonts w:ascii="黑体" w:eastAsia="黑体"/>
          <w:sz w:val="36"/>
        </w:rPr>
      </w:pPr>
      <w:r>
        <w:rPr>
          <w:rFonts w:ascii="黑体" w:eastAsia="黑体" w:hint="eastAsia"/>
          <w:sz w:val="36"/>
        </w:rPr>
        <w:t>目</w:t>
      </w:r>
      <w:r>
        <w:rPr>
          <w:rFonts w:ascii="黑体" w:eastAsia="黑体" w:hint="eastAsia"/>
          <w:sz w:val="36"/>
        </w:rPr>
        <w:tab/>
        <w:t>录</w:t>
      </w:r>
    </w:p>
    <w:p w:rsidR="008111E6" w:rsidRDefault="00782CF3">
      <w:pPr>
        <w:pStyle w:val="a3"/>
        <w:tabs>
          <w:tab w:val="left" w:pos="2026"/>
        </w:tabs>
        <w:spacing w:before="200"/>
        <w:ind w:left="106"/>
        <w:rPr>
          <w:rFonts w:ascii="黑体" w:eastAsia="黑体"/>
        </w:rPr>
      </w:pPr>
      <w:r>
        <w:rPr>
          <w:rFonts w:ascii="黑体" w:eastAsia="黑体" w:hint="eastAsia"/>
        </w:rPr>
        <w:t>第一部分</w:t>
      </w:r>
      <w:r>
        <w:rPr>
          <w:rFonts w:ascii="黑体" w:eastAsia="黑体" w:hint="eastAsia"/>
        </w:rPr>
        <w:tab/>
        <w:t>信阳市平桥区统计局概况</w:t>
      </w:r>
    </w:p>
    <w:p w:rsidR="008111E6" w:rsidRDefault="00782CF3">
      <w:pPr>
        <w:pStyle w:val="a3"/>
        <w:spacing w:before="224" w:line="372" w:lineRule="auto"/>
        <w:ind w:left="747" w:right="6217"/>
        <w:rPr>
          <w:rFonts w:ascii="宋体" w:eastAsia="宋体"/>
        </w:rPr>
      </w:pPr>
      <w:r>
        <w:rPr>
          <w:rFonts w:ascii="宋体" w:eastAsia="宋体" w:hint="eastAsia"/>
        </w:rPr>
        <w:t>一、部门职责二、机构设置</w:t>
      </w:r>
    </w:p>
    <w:p w:rsidR="008111E6" w:rsidRDefault="00782CF3">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8111E6" w:rsidRDefault="00782CF3">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8111E6" w:rsidRDefault="00782CF3">
      <w:pPr>
        <w:pStyle w:val="a3"/>
        <w:spacing w:line="406" w:lineRule="exact"/>
        <w:ind w:left="747"/>
        <w:rPr>
          <w:rFonts w:ascii="宋体" w:eastAsia="宋体"/>
        </w:rPr>
      </w:pPr>
      <w:r>
        <w:rPr>
          <w:rFonts w:ascii="宋体" w:eastAsia="宋体" w:hint="eastAsia"/>
          <w:w w:val="95"/>
        </w:rPr>
        <w:t>三、支出决算表</w:t>
      </w:r>
    </w:p>
    <w:p w:rsidR="008111E6" w:rsidRDefault="00782CF3">
      <w:pPr>
        <w:pStyle w:val="a3"/>
        <w:spacing w:before="224"/>
        <w:ind w:left="747"/>
        <w:rPr>
          <w:rFonts w:ascii="宋体" w:eastAsia="宋体"/>
        </w:rPr>
      </w:pPr>
      <w:r>
        <w:rPr>
          <w:rFonts w:ascii="宋体" w:eastAsia="宋体" w:hint="eastAsia"/>
        </w:rPr>
        <w:t>四、财政拨款收入支出决算总表</w:t>
      </w:r>
    </w:p>
    <w:p w:rsidR="008111E6" w:rsidRDefault="00782CF3">
      <w:pPr>
        <w:pStyle w:val="a3"/>
        <w:spacing w:before="223"/>
        <w:ind w:left="747"/>
        <w:rPr>
          <w:rFonts w:ascii="宋体" w:eastAsia="宋体"/>
        </w:rPr>
      </w:pPr>
      <w:r>
        <w:rPr>
          <w:rFonts w:ascii="宋体" w:eastAsia="宋体" w:hint="eastAsia"/>
        </w:rPr>
        <w:t>五、一般公共预算财政拨款支出决算表</w:t>
      </w:r>
    </w:p>
    <w:p w:rsidR="008111E6" w:rsidRDefault="00782CF3">
      <w:pPr>
        <w:pStyle w:val="a3"/>
        <w:spacing w:before="226"/>
        <w:ind w:left="747"/>
        <w:rPr>
          <w:rFonts w:ascii="宋体" w:eastAsia="宋体"/>
        </w:rPr>
      </w:pPr>
      <w:r>
        <w:rPr>
          <w:rFonts w:ascii="宋体" w:eastAsia="宋体" w:hint="eastAsia"/>
        </w:rPr>
        <w:t>六、一般公共预算财政拨款基本支出决算表</w:t>
      </w:r>
    </w:p>
    <w:p w:rsidR="008111E6" w:rsidRDefault="00782CF3">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8111E6" w:rsidRDefault="00782CF3">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8111E6" w:rsidRDefault="00782CF3">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8111E6" w:rsidRDefault="00782CF3">
      <w:pPr>
        <w:pStyle w:val="a3"/>
        <w:spacing w:line="409" w:lineRule="exact"/>
        <w:ind w:left="747"/>
        <w:rPr>
          <w:rFonts w:ascii="宋体" w:eastAsia="宋体"/>
        </w:rPr>
      </w:pPr>
      <w:r>
        <w:rPr>
          <w:rFonts w:ascii="宋体" w:eastAsia="宋体" w:hint="eastAsia"/>
          <w:w w:val="95"/>
        </w:rPr>
        <w:t>三、支出决算情况说明</w:t>
      </w:r>
    </w:p>
    <w:p w:rsidR="008111E6" w:rsidRDefault="00782CF3">
      <w:pPr>
        <w:pStyle w:val="a3"/>
        <w:spacing w:before="223"/>
        <w:ind w:left="747"/>
        <w:rPr>
          <w:rFonts w:ascii="宋体" w:eastAsia="宋体"/>
        </w:rPr>
      </w:pPr>
      <w:r>
        <w:rPr>
          <w:rFonts w:ascii="宋体" w:eastAsia="宋体" w:hint="eastAsia"/>
        </w:rPr>
        <w:t>四、财政拨款收入支出决算总体情况说明</w:t>
      </w:r>
    </w:p>
    <w:p w:rsidR="008111E6" w:rsidRDefault="00782CF3">
      <w:pPr>
        <w:pStyle w:val="a3"/>
        <w:spacing w:before="224"/>
        <w:ind w:left="747"/>
        <w:rPr>
          <w:rFonts w:ascii="宋体" w:eastAsia="宋体"/>
        </w:rPr>
      </w:pPr>
      <w:r>
        <w:rPr>
          <w:rFonts w:ascii="宋体" w:eastAsia="宋体" w:hint="eastAsia"/>
        </w:rPr>
        <w:t>五、一般公共预算财政拨款支出决算情况说明</w:t>
      </w:r>
    </w:p>
    <w:p w:rsidR="008111E6" w:rsidRDefault="00782CF3">
      <w:pPr>
        <w:pStyle w:val="a3"/>
        <w:spacing w:before="223"/>
        <w:ind w:left="747"/>
        <w:rPr>
          <w:rFonts w:ascii="宋体" w:eastAsia="宋体"/>
        </w:rPr>
      </w:pPr>
      <w:r>
        <w:rPr>
          <w:rFonts w:ascii="宋体" w:eastAsia="宋体" w:hint="eastAsia"/>
        </w:rPr>
        <w:t>六、一般公共预算财政拨款基本支出决算情况说明</w:t>
      </w:r>
    </w:p>
    <w:p w:rsidR="008111E6" w:rsidRDefault="00782CF3">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8111E6" w:rsidRDefault="008111E6">
      <w:pPr>
        <w:spacing w:before="3"/>
        <w:rPr>
          <w:sz w:val="13"/>
        </w:rPr>
      </w:pPr>
    </w:p>
    <w:p w:rsidR="008111E6" w:rsidRDefault="00782CF3">
      <w:pPr>
        <w:pStyle w:val="a3"/>
        <w:spacing w:before="54"/>
        <w:ind w:left="106"/>
        <w:rPr>
          <w:rFonts w:ascii="宋体" w:eastAsia="宋体"/>
        </w:rPr>
      </w:pPr>
      <w:r>
        <w:rPr>
          <w:rFonts w:ascii="宋体" w:eastAsia="宋体" w:hint="eastAsia"/>
          <w:w w:val="99"/>
        </w:rPr>
        <w:t>明</w:t>
      </w:r>
    </w:p>
    <w:p w:rsidR="008111E6" w:rsidRDefault="008111E6">
      <w:pPr>
        <w:sectPr w:rsidR="008111E6">
          <w:footerReference w:type="default" r:id="rId8"/>
          <w:pgSz w:w="11910" w:h="16840"/>
          <w:pgMar w:top="1480" w:right="1540" w:bottom="1160" w:left="1480" w:header="0" w:footer="975" w:gutter="0"/>
          <w:pgNumType w:start="1"/>
          <w:cols w:space="720"/>
        </w:sectPr>
      </w:pPr>
    </w:p>
    <w:p w:rsidR="008111E6" w:rsidRDefault="00782CF3">
      <w:pPr>
        <w:pStyle w:val="a3"/>
        <w:spacing w:before="35"/>
        <w:ind w:left="747"/>
        <w:rPr>
          <w:rFonts w:ascii="宋体" w:eastAsia="宋体"/>
        </w:rPr>
      </w:pPr>
      <w:r>
        <w:rPr>
          <w:rFonts w:ascii="宋体" w:eastAsia="宋体" w:hint="eastAsia"/>
        </w:rPr>
        <w:lastRenderedPageBreak/>
        <w:t>八、预算绩效情况说明</w:t>
      </w:r>
    </w:p>
    <w:p w:rsidR="008111E6" w:rsidRDefault="00782CF3">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8111E6" w:rsidRDefault="00782CF3">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8111E6" w:rsidRDefault="00782CF3">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8111E6" w:rsidRDefault="008111E6">
      <w:pPr>
        <w:spacing w:line="409" w:lineRule="exact"/>
        <w:rPr>
          <w:rFonts w:ascii="黑体" w:eastAsia="黑体"/>
        </w:rPr>
        <w:sectPr w:rsidR="008111E6">
          <w:pgSz w:w="11910" w:h="16840"/>
          <w:pgMar w:top="1500" w:right="1540" w:bottom="1160" w:left="1480" w:header="0" w:footer="975" w:gutter="0"/>
          <w:cols w:space="720"/>
        </w:sect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spacing w:before="4"/>
        <w:rPr>
          <w:rFonts w:ascii="黑体"/>
          <w:sz w:val="26"/>
        </w:rPr>
      </w:pPr>
    </w:p>
    <w:p w:rsidR="008111E6" w:rsidRDefault="00782CF3">
      <w:pPr>
        <w:pStyle w:val="1"/>
        <w:tabs>
          <w:tab w:val="left" w:pos="3031"/>
        </w:tabs>
        <w:ind w:left="631"/>
      </w:pPr>
      <w:bookmarkStart w:id="0" w:name="第一部分__信阳市平桥区统计局概况"/>
      <w:bookmarkEnd w:id="0"/>
      <w:r>
        <w:t>第一部分</w:t>
      </w:r>
      <w:r>
        <w:tab/>
        <w:t>信阳市平桥区统计局概况</w:t>
      </w:r>
    </w:p>
    <w:p w:rsidR="008111E6" w:rsidRDefault="008111E6">
      <w:pPr>
        <w:sectPr w:rsidR="008111E6">
          <w:footerReference w:type="default" r:id="rId9"/>
          <w:pgSz w:w="11910" w:h="16840"/>
          <w:pgMar w:top="1580" w:right="1540" w:bottom="900" w:left="1480" w:header="0" w:footer="704" w:gutter="0"/>
          <w:pgNumType w:start="3"/>
          <w:cols w:space="720"/>
        </w:sectPr>
      </w:pPr>
    </w:p>
    <w:p w:rsidR="008111E6" w:rsidRDefault="00782CF3">
      <w:pPr>
        <w:pStyle w:val="a3"/>
        <w:spacing w:before="30"/>
        <w:ind w:left="960"/>
        <w:rPr>
          <w:rFonts w:ascii="黑体" w:eastAsia="黑体"/>
        </w:rPr>
      </w:pPr>
      <w:bookmarkStart w:id="1" w:name="一、部门职责"/>
      <w:bookmarkEnd w:id="1"/>
      <w:r>
        <w:rPr>
          <w:rFonts w:ascii="黑体" w:eastAsia="黑体" w:hint="eastAsia"/>
        </w:rPr>
        <w:lastRenderedPageBreak/>
        <w:t>一、部门职责</w:t>
      </w:r>
    </w:p>
    <w:p w:rsidR="008111E6" w:rsidRDefault="00782CF3">
      <w:pPr>
        <w:pStyle w:val="a3"/>
        <w:spacing w:before="235" w:line="326" w:lineRule="auto"/>
        <w:ind w:left="320" w:right="257" w:firstLine="640"/>
        <w:jc w:val="both"/>
      </w:pPr>
      <w:bookmarkStart w:id="2" w:name="（一）贯彻执行统计法律、法规、政策、基本统计制度和统计标准；组织领导、指导和协调"/>
      <w:bookmarkEnd w:id="2"/>
      <w:r>
        <w:rPr>
          <w:w w:val="95"/>
        </w:rPr>
        <w:t>（一</w:t>
      </w:r>
      <w:r>
        <w:rPr>
          <w:spacing w:val="-3"/>
          <w:w w:val="95"/>
        </w:rPr>
        <w:t xml:space="preserve">）贯彻执行统计法律、法规、政策、基本统计制度 </w:t>
      </w:r>
      <w:r>
        <w:rPr>
          <w:spacing w:val="-5"/>
        </w:rPr>
        <w:t>和统计标准；组织领导、指导和协调全区统计工作，确保统计数据真实、准确、及时。</w:t>
      </w:r>
    </w:p>
    <w:p w:rsidR="008111E6" w:rsidRDefault="00782CF3">
      <w:pPr>
        <w:pStyle w:val="a3"/>
        <w:spacing w:before="8" w:line="326" w:lineRule="auto"/>
        <w:ind w:left="320" w:right="257" w:firstLine="640"/>
        <w:jc w:val="both"/>
      </w:pPr>
      <w:bookmarkStart w:id="3" w:name="（二）贯彻执行国家国民经济核算制度，建立健全全区国民经济核算体系和统计指标体系，"/>
      <w:bookmarkEnd w:id="3"/>
      <w:r>
        <w:rPr>
          <w:w w:val="95"/>
        </w:rPr>
        <w:t>（二</w:t>
      </w:r>
      <w:r>
        <w:rPr>
          <w:spacing w:val="-5"/>
          <w:w w:val="95"/>
        </w:rPr>
        <w:t>）</w:t>
      </w:r>
      <w:r>
        <w:rPr>
          <w:spacing w:val="-1"/>
          <w:w w:val="95"/>
        </w:rPr>
        <w:t xml:space="preserve">贯彻执行国家国民经济核算制度，建立健全全区 </w:t>
      </w:r>
      <w:r>
        <w:rPr>
          <w:spacing w:val="-3"/>
        </w:rPr>
        <w:t>国民经济核算体系和统计指标体系，监督管理各乡镇、办事处国民经济核算工作。</w:t>
      </w:r>
    </w:p>
    <w:p w:rsidR="008111E6" w:rsidRDefault="00782CF3">
      <w:pPr>
        <w:pStyle w:val="a3"/>
        <w:spacing w:before="7" w:line="328" w:lineRule="auto"/>
        <w:ind w:left="320" w:right="257" w:firstLine="640"/>
        <w:jc w:val="both"/>
      </w:pPr>
      <w:bookmarkStart w:id="4" w:name="（三）贯彻落实全国重大国情国力普查计划、方案，组织实施全市人口、经济、农业等国情"/>
      <w:bookmarkEnd w:id="4"/>
      <w:r>
        <w:t>（三</w:t>
      </w:r>
      <w:r>
        <w:rPr>
          <w:spacing w:val="-3"/>
        </w:rPr>
        <w:t>）</w:t>
      </w:r>
      <w:r>
        <w:rPr>
          <w:spacing w:val="-2"/>
        </w:rPr>
        <w:t>贯彻落实全国重大国情国力普查计划、方案，组</w:t>
      </w:r>
      <w:r>
        <w:rPr>
          <w:spacing w:val="-4"/>
          <w:w w:val="95"/>
        </w:rPr>
        <w:t xml:space="preserve">织实施全市人口、经济、农业等国情国力普查和投入产出调 </w:t>
      </w:r>
      <w:r>
        <w:rPr>
          <w:spacing w:val="-6"/>
        </w:rPr>
        <w:t>查等大型专项调查，汇总、整理和提供有关国情国力方面的统计数据。</w:t>
      </w:r>
    </w:p>
    <w:p w:rsidR="008111E6" w:rsidRDefault="00782CF3">
      <w:pPr>
        <w:pStyle w:val="a3"/>
        <w:spacing w:line="328" w:lineRule="auto"/>
        <w:ind w:left="320" w:right="99" w:firstLine="799"/>
      </w:pPr>
      <w:bookmarkStart w:id="5" w:name="_（四）组织实施农林牧渔业、工业、建筑业、批发和零售业、住宿和餐饮业、房地产业、"/>
      <w:bookmarkEnd w:id="5"/>
      <w:r>
        <w:t>（四）组织实施农林牧渔业、工业、建筑业、批发和</w:t>
      </w:r>
      <w:r>
        <w:rPr>
          <w:spacing w:val="-3"/>
        </w:rPr>
        <w:t>零售业、住宿和餐饮业、房地产业、租赁和商务服务业、居</w:t>
      </w:r>
      <w:r>
        <w:rPr>
          <w:spacing w:val="-15"/>
          <w:w w:val="95"/>
        </w:rPr>
        <w:t xml:space="preserve">民服务：和其他服务业、能源、投资、科技、人口、劳动力、 </w:t>
      </w:r>
      <w:r>
        <w:rPr>
          <w:spacing w:val="-15"/>
        </w:rPr>
        <w:t>环境基本/状况、文化体育和娱乐业、装卸搬运和其他运输</w:t>
      </w:r>
      <w:r>
        <w:rPr>
          <w:spacing w:val="-8"/>
        </w:rPr>
        <w:t>服务业、仓储业、计算机服务业、软件业、科技交流和推广</w:t>
      </w:r>
      <w:r>
        <w:rPr>
          <w:spacing w:val="-5"/>
        </w:rPr>
        <w:t>服务业、社会福利业等统计调查，收集、汇总、整理和提供有关调查的统计数据，综合整理和提供地质勘查、旅游、交通运输、资源、房屋、对外贸易、对外经济、邮政、教育、卫生、社会保障、公用事业等全区性基本统计数据。</w:t>
      </w:r>
    </w:p>
    <w:p w:rsidR="008111E6" w:rsidRDefault="00782CF3">
      <w:pPr>
        <w:pStyle w:val="a3"/>
        <w:spacing w:line="395" w:lineRule="exact"/>
        <w:ind w:left="1119"/>
      </w:pPr>
      <w:bookmarkStart w:id="6" w:name="_（五）组织全区各部门的经济、社会、科技和资源环境统计调查；统一核定、管理、公布"/>
      <w:bookmarkEnd w:id="6"/>
      <w:r>
        <w:t>（五）组织全区各部门的经济、社会、科技和资源环</w:t>
      </w:r>
    </w:p>
    <w:p w:rsidR="008111E6" w:rsidRDefault="00782CF3">
      <w:pPr>
        <w:pStyle w:val="a3"/>
        <w:spacing w:before="141" w:line="328" w:lineRule="auto"/>
        <w:ind w:left="320" w:right="245"/>
        <w:jc w:val="both"/>
      </w:pPr>
      <w:r>
        <w:t>境统计调查；统一核定、管理、公布全区性基本统计资料， 定期发布全区国民经济和社会发展情况的统计信息；组织实施重要统计监测评价考核和社情民意调查。</w:t>
      </w:r>
    </w:p>
    <w:p w:rsidR="008111E6" w:rsidRDefault="008111E6">
      <w:pPr>
        <w:spacing w:line="328" w:lineRule="auto"/>
        <w:jc w:val="both"/>
        <w:sectPr w:rsidR="008111E6">
          <w:pgSz w:w="11910" w:h="16840"/>
          <w:pgMar w:top="1500" w:right="1540" w:bottom="900" w:left="1480" w:header="0" w:footer="704" w:gutter="0"/>
          <w:cols w:space="720"/>
        </w:sectPr>
      </w:pPr>
    </w:p>
    <w:p w:rsidR="008111E6" w:rsidRDefault="00782CF3">
      <w:pPr>
        <w:pStyle w:val="a3"/>
        <w:spacing w:before="32" w:line="326" w:lineRule="auto"/>
        <w:ind w:left="320" w:right="187" w:firstLine="799"/>
      </w:pPr>
      <w:bookmarkStart w:id="7" w:name="_（六）对国民经济、社会发展、科技进步和资源环境等情况进行统计分析、统计预测和统"/>
      <w:bookmarkEnd w:id="7"/>
      <w:r>
        <w:lastRenderedPageBreak/>
        <w:t>（六）对国民经济、社会发展、科技进步和资源环境</w:t>
      </w:r>
      <w:r>
        <w:rPr>
          <w:w w:val="95"/>
        </w:rPr>
        <w:t xml:space="preserve">等情况进行统计分析、统计预测和统计监督，向区委、区政 </w:t>
      </w:r>
      <w:r>
        <w:t>府及有关部门提供统计信息和咨询建议。</w:t>
      </w:r>
    </w:p>
    <w:p w:rsidR="008111E6" w:rsidRDefault="00782CF3">
      <w:pPr>
        <w:pStyle w:val="a3"/>
        <w:spacing w:before="7" w:line="328" w:lineRule="auto"/>
        <w:ind w:left="320" w:right="99" w:firstLine="799"/>
      </w:pPr>
      <w:bookmarkStart w:id="8" w:name="_（七）依法审批或者备案区级各部门和乡镇、办事处统计调查项目、地方统计调查项目；"/>
      <w:bookmarkEnd w:id="8"/>
      <w:r>
        <w:t xml:space="preserve">（七）依法审批或者备案区级各部门和乡镇、办事处 </w:t>
      </w:r>
      <w:r>
        <w:rPr>
          <w:spacing w:val="-15"/>
          <w:w w:val="95"/>
        </w:rPr>
        <w:t xml:space="preserve">统计调查项目、地方统计调查项目；指导专业统计基础工作、 </w:t>
      </w:r>
      <w:r>
        <w:rPr>
          <w:spacing w:val="-13"/>
        </w:rPr>
        <w:t>统计基层业务基础建设；组织建立全区服务业统计信息共享</w:t>
      </w:r>
      <w:r>
        <w:rPr>
          <w:spacing w:val="-10"/>
        </w:rPr>
        <w:t>制度和发布制度；建立健全统计数据质量审核、监控和评估</w:t>
      </w:r>
      <w:r>
        <w:rPr>
          <w:spacing w:val="-5"/>
        </w:rPr>
        <w:t>制度，开展对重要统计数据的审核、监控和评估；依法监督管理涉外调查活动。</w:t>
      </w:r>
    </w:p>
    <w:p w:rsidR="008111E6" w:rsidRDefault="00782CF3">
      <w:pPr>
        <w:pStyle w:val="a3"/>
        <w:spacing w:line="400" w:lineRule="exact"/>
        <w:ind w:left="960"/>
      </w:pPr>
      <w:bookmarkStart w:id="9" w:name="（八）协助省局组织全区统计专业资格考试工作。"/>
      <w:bookmarkEnd w:id="9"/>
      <w:r>
        <w:t>（八）协助省局组织全区统计专业资格考试工作。</w:t>
      </w:r>
    </w:p>
    <w:p w:rsidR="008111E6" w:rsidRDefault="00782CF3">
      <w:pPr>
        <w:pStyle w:val="a3"/>
        <w:spacing w:before="149"/>
        <w:ind w:left="960"/>
      </w:pPr>
      <w:bookmarkStart w:id="10" w:name="（九）承办区政府和市统计局交办的其他事项。"/>
      <w:bookmarkEnd w:id="10"/>
      <w:r>
        <w:t>（九）承办区政府和市统计局交办的其他事项。</w:t>
      </w:r>
    </w:p>
    <w:p w:rsidR="008111E6" w:rsidRDefault="00782CF3">
      <w:pPr>
        <w:pStyle w:val="a3"/>
        <w:spacing w:before="130"/>
        <w:ind w:left="960"/>
        <w:rPr>
          <w:rFonts w:ascii="黑体" w:eastAsia="黑体"/>
        </w:rPr>
      </w:pPr>
      <w:bookmarkStart w:id="11" w:name="二、机构设置"/>
      <w:bookmarkEnd w:id="11"/>
      <w:r>
        <w:rPr>
          <w:rFonts w:ascii="黑体" w:eastAsia="黑体" w:hint="eastAsia"/>
        </w:rPr>
        <w:t>二、机构设置</w:t>
      </w:r>
    </w:p>
    <w:p w:rsidR="008111E6" w:rsidRDefault="00782CF3">
      <w:pPr>
        <w:spacing w:before="233" w:line="328" w:lineRule="auto"/>
        <w:ind w:left="320" w:right="260" w:firstLine="640"/>
        <w:rPr>
          <w:rFonts w:ascii="仿宋" w:eastAsia="仿宋"/>
          <w:b/>
          <w:sz w:val="32"/>
        </w:rPr>
      </w:pPr>
      <w:r>
        <w:rPr>
          <w:rFonts w:ascii="仿宋" w:eastAsia="仿宋" w:hint="eastAsia"/>
          <w:spacing w:val="-11"/>
          <w:sz w:val="32"/>
        </w:rPr>
        <w:t xml:space="preserve">平桥区统计局设 </w:t>
      </w:r>
      <w:r>
        <w:rPr>
          <w:rFonts w:ascii="仿宋" w:eastAsia="仿宋" w:hint="eastAsia"/>
          <w:sz w:val="32"/>
        </w:rPr>
        <w:t>9</w:t>
      </w:r>
      <w:r>
        <w:rPr>
          <w:rFonts w:ascii="仿宋" w:eastAsia="仿宋" w:hint="eastAsia"/>
          <w:spacing w:val="-13"/>
          <w:sz w:val="32"/>
        </w:rPr>
        <w:t xml:space="preserve"> 个内设机构:</w:t>
      </w:r>
      <w:r>
        <w:rPr>
          <w:rFonts w:ascii="仿宋" w:eastAsia="仿宋" w:hint="eastAsia"/>
          <w:b/>
          <w:sz w:val="32"/>
        </w:rPr>
        <w:t>办公室、政策法规股、</w:t>
      </w:r>
      <w:r>
        <w:rPr>
          <w:rFonts w:ascii="仿宋" w:eastAsia="仿宋" w:hint="eastAsia"/>
          <w:b/>
          <w:spacing w:val="-4"/>
          <w:w w:val="95"/>
          <w:sz w:val="32"/>
        </w:rPr>
        <w:t xml:space="preserve">国民经济综合统计股、国民经济核算股、工业统计股、能源 </w:t>
      </w:r>
      <w:r>
        <w:rPr>
          <w:rFonts w:ascii="仿宋" w:eastAsia="仿宋" w:hint="eastAsia"/>
          <w:b/>
          <w:spacing w:val="-4"/>
          <w:sz w:val="32"/>
        </w:rPr>
        <w:t>统计股、投资统计股、贸易统计股、普查办公室。</w:t>
      </w:r>
    </w:p>
    <w:p w:rsidR="008111E6" w:rsidRDefault="00782CF3">
      <w:pPr>
        <w:pStyle w:val="a3"/>
        <w:spacing w:line="328" w:lineRule="auto"/>
        <w:ind w:left="320" w:right="260" w:firstLine="640"/>
      </w:pPr>
      <w:r>
        <w:rPr>
          <w:spacing w:val="-1"/>
        </w:rPr>
        <w:t>局机关和局属事业单位城市经济社会调查队、农村社会</w:t>
      </w:r>
      <w:r>
        <w:rPr>
          <w:spacing w:val="-7"/>
        </w:rPr>
        <w:t xml:space="preserve">经济调查队、社会人口调查队 </w:t>
      </w:r>
      <w:r>
        <w:t>4</w:t>
      </w:r>
      <w:r>
        <w:rPr>
          <w:spacing w:val="-11"/>
        </w:rPr>
        <w:t xml:space="preserve"> 个预算管理单位。</w:t>
      </w:r>
    </w:p>
    <w:p w:rsidR="008111E6" w:rsidRDefault="00782CF3">
      <w:pPr>
        <w:pStyle w:val="a3"/>
        <w:spacing w:line="386" w:lineRule="exact"/>
        <w:ind w:left="960"/>
      </w:pPr>
      <w:r>
        <w:t>从决算单位构成看，平桥区统计局部门决算包括：本级</w:t>
      </w:r>
    </w:p>
    <w:p w:rsidR="008111E6" w:rsidRDefault="00782CF3">
      <w:pPr>
        <w:pStyle w:val="a3"/>
        <w:spacing w:before="209"/>
        <w:ind w:left="320"/>
      </w:pPr>
      <w:r>
        <w:t>决算（所属单位决算在局机关统一报送）。</w:t>
      </w:r>
    </w:p>
    <w:p w:rsidR="008111E6" w:rsidRDefault="008111E6">
      <w:pPr>
        <w:sectPr w:rsidR="008111E6">
          <w:pgSz w:w="11910" w:h="16840"/>
          <w:pgMar w:top="1520" w:right="1540" w:bottom="900" w:left="1480" w:header="0" w:footer="704" w:gutter="0"/>
          <w:cols w:space="720"/>
        </w:sect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spacing w:before="10"/>
        <w:rPr>
          <w:sz w:val="22"/>
        </w:rPr>
      </w:pPr>
    </w:p>
    <w:p w:rsidR="008111E6" w:rsidRDefault="00782CF3">
      <w:pPr>
        <w:pStyle w:val="1"/>
        <w:tabs>
          <w:tab w:val="left" w:pos="2457"/>
        </w:tabs>
        <w:ind w:left="58"/>
        <w:jc w:val="center"/>
      </w:pPr>
      <w:bookmarkStart w:id="12" w:name="第二部分__2018年度部门决算表"/>
      <w:bookmarkEnd w:id="12"/>
      <w:r>
        <w:t>第二部分</w:t>
      </w:r>
      <w:r>
        <w:tab/>
        <w:t>2018</w:t>
      </w:r>
      <w:r>
        <w:rPr>
          <w:spacing w:val="-120"/>
        </w:rPr>
        <w:t xml:space="preserve"> </w:t>
      </w:r>
      <w:r>
        <w:t>年度部门决算表</w:t>
      </w:r>
    </w:p>
    <w:p w:rsidR="008111E6" w:rsidRDefault="008111E6">
      <w:pPr>
        <w:jc w:val="center"/>
        <w:sectPr w:rsidR="008111E6">
          <w:pgSz w:w="11910" w:h="16840"/>
          <w:pgMar w:top="1580" w:right="1540" w:bottom="900" w:left="1480" w:header="0" w:footer="704" w:gutter="0"/>
          <w:cols w:space="720"/>
        </w:sectPr>
      </w:pPr>
    </w:p>
    <w:p w:rsidR="008111E6" w:rsidRDefault="008111E6">
      <w:pPr>
        <w:pStyle w:val="a3"/>
        <w:rPr>
          <w:rFonts w:ascii="黑体"/>
          <w:sz w:val="20"/>
        </w:rPr>
      </w:pPr>
    </w:p>
    <w:p w:rsidR="008111E6" w:rsidRDefault="008111E6">
      <w:pPr>
        <w:pStyle w:val="a3"/>
        <w:rPr>
          <w:rFonts w:ascii="黑体"/>
          <w:sz w:val="20"/>
        </w:rPr>
      </w:pPr>
    </w:p>
    <w:p w:rsidR="008111E6" w:rsidRDefault="008111E6">
      <w:pPr>
        <w:pStyle w:val="a3"/>
        <w:spacing w:before="2"/>
        <w:rPr>
          <w:rFonts w:ascii="黑体"/>
          <w:sz w:val="20"/>
        </w:rPr>
      </w:pPr>
    </w:p>
    <w:p w:rsidR="008111E6" w:rsidRDefault="00782CF3">
      <w:pPr>
        <w:spacing w:before="58"/>
        <w:ind w:left="3227" w:right="3685"/>
        <w:jc w:val="center"/>
        <w:rPr>
          <w:rFonts w:ascii="黑体" w:eastAsia="黑体"/>
          <w:sz w:val="30"/>
        </w:rPr>
      </w:pPr>
      <w:r>
        <w:rPr>
          <w:rFonts w:ascii="黑体" w:eastAsia="黑体" w:hint="eastAsia"/>
          <w:color w:val="070000"/>
          <w:sz w:val="30"/>
        </w:rPr>
        <w:t>收入支出决算总表</w:t>
      </w:r>
    </w:p>
    <w:p w:rsidR="008111E6" w:rsidRDefault="008111E6">
      <w:pPr>
        <w:pStyle w:val="a3"/>
        <w:spacing w:before="9"/>
        <w:rPr>
          <w:rFonts w:ascii="黑体"/>
          <w:sz w:val="10"/>
        </w:rPr>
      </w:pPr>
    </w:p>
    <w:p w:rsidR="008111E6" w:rsidRDefault="00782CF3">
      <w:pPr>
        <w:spacing w:before="71"/>
        <w:ind w:right="596"/>
        <w:jc w:val="right"/>
        <w:rPr>
          <w:sz w:val="20"/>
        </w:rPr>
      </w:pPr>
      <w:r>
        <w:rPr>
          <w:color w:val="070000"/>
          <w:spacing w:val="-18"/>
          <w:sz w:val="20"/>
        </w:rPr>
        <w:t xml:space="preserve">公开 </w:t>
      </w:r>
      <w:r>
        <w:rPr>
          <w:color w:val="070000"/>
          <w:sz w:val="20"/>
        </w:rPr>
        <w:t>01</w:t>
      </w:r>
      <w:r>
        <w:rPr>
          <w:color w:val="070000"/>
          <w:spacing w:val="-25"/>
          <w:sz w:val="20"/>
        </w:rPr>
        <w:t xml:space="preserve"> 表</w:t>
      </w:r>
    </w:p>
    <w:p w:rsidR="008111E6" w:rsidRDefault="00782CF3">
      <w:pPr>
        <w:tabs>
          <w:tab w:val="left" w:pos="12299"/>
        </w:tabs>
        <w:spacing w:before="159"/>
        <w:ind w:right="596"/>
        <w:jc w:val="right"/>
        <w:rPr>
          <w:sz w:val="20"/>
        </w:rPr>
      </w:pPr>
      <w:r>
        <w:rPr>
          <w:color w:val="070000"/>
          <w:sz w:val="20"/>
        </w:rPr>
        <w:t>部门：信阳市平桥区统计局</w:t>
      </w:r>
      <w:r>
        <w:rPr>
          <w:color w:val="070000"/>
          <w:sz w:val="20"/>
        </w:rPr>
        <w:tab/>
      </w:r>
      <w:r>
        <w:rPr>
          <w:color w:val="070000"/>
          <w:w w:val="95"/>
          <w:sz w:val="20"/>
        </w:rPr>
        <w:t>金额单位：</w:t>
      </w:r>
      <w:r w:rsidR="008C275F">
        <w:rPr>
          <w:rFonts w:hint="eastAsia"/>
          <w:color w:val="070000"/>
          <w:w w:val="95"/>
          <w:sz w:val="20"/>
        </w:rPr>
        <w:t>万</w:t>
      </w:r>
      <w:r>
        <w:rPr>
          <w:color w:val="070000"/>
          <w:w w:val="95"/>
          <w:sz w:val="20"/>
        </w:rPr>
        <w:t>元</w:t>
      </w:r>
    </w:p>
    <w:p w:rsidR="008111E6" w:rsidRDefault="008111E6">
      <w:pPr>
        <w:spacing w:before="6"/>
        <w:rPr>
          <w:sz w:val="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0"/>
        <w:gridCol w:w="555"/>
        <w:gridCol w:w="1755"/>
        <w:gridCol w:w="3090"/>
        <w:gridCol w:w="1755"/>
        <w:gridCol w:w="3315"/>
      </w:tblGrid>
      <w:tr w:rsidR="008111E6">
        <w:trPr>
          <w:trHeight w:val="415"/>
        </w:trPr>
        <w:tc>
          <w:tcPr>
            <w:tcW w:w="5370" w:type="dxa"/>
            <w:gridSpan w:val="3"/>
            <w:shd w:val="clear" w:color="auto" w:fill="C0C0C0"/>
          </w:tcPr>
          <w:p w:rsidR="008111E6" w:rsidRDefault="00782CF3">
            <w:pPr>
              <w:pStyle w:val="TableParagraph"/>
              <w:spacing w:before="75"/>
              <w:ind w:left="2446" w:right="2434"/>
              <w:jc w:val="center"/>
            </w:pPr>
            <w:r>
              <w:t>收入</w:t>
            </w:r>
          </w:p>
        </w:tc>
        <w:tc>
          <w:tcPr>
            <w:tcW w:w="8160" w:type="dxa"/>
            <w:gridSpan w:val="3"/>
            <w:shd w:val="clear" w:color="auto" w:fill="C0C0C0"/>
          </w:tcPr>
          <w:p w:rsidR="008111E6" w:rsidRDefault="00782CF3">
            <w:pPr>
              <w:pStyle w:val="TableParagraph"/>
              <w:spacing w:before="75"/>
              <w:ind w:left="3841" w:right="3828"/>
              <w:jc w:val="center"/>
            </w:pPr>
            <w:r>
              <w:t>支出</w:t>
            </w:r>
          </w:p>
        </w:tc>
      </w:tr>
      <w:tr w:rsidR="008111E6">
        <w:trPr>
          <w:trHeight w:val="415"/>
        </w:trPr>
        <w:tc>
          <w:tcPr>
            <w:tcW w:w="3060" w:type="dxa"/>
            <w:shd w:val="clear" w:color="auto" w:fill="C0C0C0"/>
          </w:tcPr>
          <w:p w:rsidR="008111E6" w:rsidRDefault="00782CF3">
            <w:pPr>
              <w:pStyle w:val="TableParagraph"/>
              <w:spacing w:before="75"/>
              <w:ind w:left="1291" w:right="1278"/>
              <w:jc w:val="center"/>
            </w:pPr>
            <w:r>
              <w:t>项目</w:t>
            </w:r>
          </w:p>
        </w:tc>
        <w:tc>
          <w:tcPr>
            <w:tcW w:w="555" w:type="dxa"/>
            <w:shd w:val="clear" w:color="auto" w:fill="C0C0C0"/>
          </w:tcPr>
          <w:p w:rsidR="008111E6" w:rsidRDefault="00782CF3">
            <w:pPr>
              <w:pStyle w:val="TableParagraph"/>
              <w:spacing w:before="75"/>
              <w:ind w:left="36" w:right="29"/>
              <w:jc w:val="center"/>
            </w:pPr>
            <w:r>
              <w:t>行次</w:t>
            </w:r>
          </w:p>
        </w:tc>
        <w:tc>
          <w:tcPr>
            <w:tcW w:w="1755" w:type="dxa"/>
            <w:shd w:val="clear" w:color="auto" w:fill="C0C0C0"/>
          </w:tcPr>
          <w:p w:rsidR="008111E6" w:rsidRDefault="00782CF3">
            <w:pPr>
              <w:pStyle w:val="TableParagraph"/>
              <w:spacing w:before="75"/>
              <w:ind w:left="636" w:right="625"/>
              <w:jc w:val="center"/>
            </w:pPr>
            <w:r>
              <w:t>金额</w:t>
            </w:r>
          </w:p>
        </w:tc>
        <w:tc>
          <w:tcPr>
            <w:tcW w:w="3090" w:type="dxa"/>
            <w:shd w:val="clear" w:color="auto" w:fill="C0C0C0"/>
          </w:tcPr>
          <w:p w:rsidR="008111E6" w:rsidRDefault="00782CF3">
            <w:pPr>
              <w:pStyle w:val="TableParagraph"/>
              <w:spacing w:before="75"/>
              <w:ind w:left="1304" w:right="1295"/>
              <w:jc w:val="center"/>
            </w:pPr>
            <w:r>
              <w:t>项目</w:t>
            </w:r>
          </w:p>
        </w:tc>
        <w:tc>
          <w:tcPr>
            <w:tcW w:w="1755" w:type="dxa"/>
            <w:shd w:val="clear" w:color="auto" w:fill="C0C0C0"/>
          </w:tcPr>
          <w:p w:rsidR="008111E6" w:rsidRDefault="00782CF3">
            <w:pPr>
              <w:pStyle w:val="TableParagraph"/>
              <w:spacing w:before="75"/>
              <w:ind w:left="634" w:right="627"/>
              <w:jc w:val="center"/>
            </w:pPr>
            <w:r>
              <w:t>行次</w:t>
            </w:r>
          </w:p>
        </w:tc>
        <w:tc>
          <w:tcPr>
            <w:tcW w:w="3315" w:type="dxa"/>
            <w:shd w:val="clear" w:color="auto" w:fill="C0C0C0"/>
          </w:tcPr>
          <w:p w:rsidR="008111E6" w:rsidRDefault="00782CF3">
            <w:pPr>
              <w:pStyle w:val="TableParagraph"/>
              <w:spacing w:before="75"/>
              <w:ind w:left="1418" w:right="1407"/>
              <w:jc w:val="center"/>
            </w:pPr>
            <w:r>
              <w:t>金额</w:t>
            </w:r>
          </w:p>
        </w:tc>
      </w:tr>
      <w:tr w:rsidR="008111E6">
        <w:trPr>
          <w:trHeight w:val="415"/>
        </w:trPr>
        <w:tc>
          <w:tcPr>
            <w:tcW w:w="3060" w:type="dxa"/>
            <w:shd w:val="clear" w:color="auto" w:fill="C0C0C0"/>
          </w:tcPr>
          <w:p w:rsidR="008111E6" w:rsidRDefault="00782CF3">
            <w:pPr>
              <w:pStyle w:val="TableParagraph"/>
              <w:spacing w:before="75"/>
              <w:ind w:left="1291" w:right="1278"/>
              <w:jc w:val="center"/>
            </w:pPr>
            <w:r>
              <w:t>栏次</w:t>
            </w:r>
          </w:p>
        </w:tc>
        <w:tc>
          <w:tcPr>
            <w:tcW w:w="555" w:type="dxa"/>
            <w:shd w:val="clear" w:color="auto" w:fill="C0C0C0"/>
          </w:tcPr>
          <w:p w:rsidR="008111E6" w:rsidRDefault="008111E6">
            <w:pPr>
              <w:pStyle w:val="TableParagraph"/>
              <w:rPr>
                <w:rFonts w:ascii="Times New Roman"/>
              </w:rPr>
            </w:pPr>
          </w:p>
        </w:tc>
        <w:tc>
          <w:tcPr>
            <w:tcW w:w="1755" w:type="dxa"/>
            <w:shd w:val="clear" w:color="auto" w:fill="C0C0C0"/>
          </w:tcPr>
          <w:p w:rsidR="008111E6" w:rsidRDefault="00782CF3">
            <w:pPr>
              <w:pStyle w:val="TableParagraph"/>
              <w:spacing w:before="75"/>
              <w:ind w:left="6"/>
              <w:jc w:val="center"/>
            </w:pPr>
            <w:r>
              <w:t>1</w:t>
            </w:r>
          </w:p>
        </w:tc>
        <w:tc>
          <w:tcPr>
            <w:tcW w:w="3090" w:type="dxa"/>
            <w:shd w:val="clear" w:color="auto" w:fill="C0C0C0"/>
          </w:tcPr>
          <w:p w:rsidR="008111E6" w:rsidRDefault="00782CF3">
            <w:pPr>
              <w:pStyle w:val="TableParagraph"/>
              <w:spacing w:before="75"/>
              <w:ind w:left="1304" w:right="1295"/>
              <w:jc w:val="center"/>
            </w:pPr>
            <w:r>
              <w:t>栏次</w:t>
            </w:r>
          </w:p>
        </w:tc>
        <w:tc>
          <w:tcPr>
            <w:tcW w:w="1755" w:type="dxa"/>
            <w:shd w:val="clear" w:color="auto" w:fill="C0C0C0"/>
          </w:tcPr>
          <w:p w:rsidR="008111E6" w:rsidRDefault="008111E6">
            <w:pPr>
              <w:pStyle w:val="TableParagraph"/>
              <w:rPr>
                <w:rFonts w:ascii="Times New Roman"/>
              </w:rPr>
            </w:pPr>
          </w:p>
        </w:tc>
        <w:tc>
          <w:tcPr>
            <w:tcW w:w="3315" w:type="dxa"/>
            <w:shd w:val="clear" w:color="auto" w:fill="C0C0C0"/>
          </w:tcPr>
          <w:p w:rsidR="008111E6" w:rsidRDefault="00782CF3">
            <w:pPr>
              <w:pStyle w:val="TableParagraph"/>
              <w:spacing w:before="75"/>
              <w:ind w:left="6"/>
              <w:jc w:val="center"/>
            </w:pPr>
            <w:r>
              <w:t>2</w:t>
            </w:r>
          </w:p>
        </w:tc>
      </w:tr>
      <w:tr w:rsidR="008111E6">
        <w:trPr>
          <w:trHeight w:val="415"/>
        </w:trPr>
        <w:tc>
          <w:tcPr>
            <w:tcW w:w="3060" w:type="dxa"/>
            <w:shd w:val="clear" w:color="auto" w:fill="C0C0C0"/>
          </w:tcPr>
          <w:p w:rsidR="008111E6" w:rsidRDefault="00782CF3">
            <w:pPr>
              <w:pStyle w:val="TableParagraph"/>
              <w:spacing w:before="75"/>
              <w:ind w:left="14"/>
            </w:pPr>
            <w:r>
              <w:t>一、财政拨款收入</w:t>
            </w:r>
          </w:p>
        </w:tc>
        <w:tc>
          <w:tcPr>
            <w:tcW w:w="555" w:type="dxa"/>
            <w:shd w:val="clear" w:color="auto" w:fill="C0C0C0"/>
          </w:tcPr>
          <w:p w:rsidR="008111E6" w:rsidRDefault="00782CF3">
            <w:pPr>
              <w:pStyle w:val="TableParagraph"/>
              <w:spacing w:before="75"/>
              <w:ind w:left="7"/>
              <w:jc w:val="center"/>
            </w:pPr>
            <w:r>
              <w:t>1</w:t>
            </w:r>
          </w:p>
        </w:tc>
        <w:tc>
          <w:tcPr>
            <w:tcW w:w="1755" w:type="dxa"/>
          </w:tcPr>
          <w:p w:rsidR="008111E6" w:rsidRDefault="008C275F">
            <w:pPr>
              <w:pStyle w:val="TableParagraph"/>
              <w:spacing w:before="75"/>
              <w:jc w:val="right"/>
            </w:pPr>
            <w:r>
              <w:t>874.27</w:t>
            </w:r>
          </w:p>
        </w:tc>
        <w:tc>
          <w:tcPr>
            <w:tcW w:w="3090" w:type="dxa"/>
            <w:shd w:val="clear" w:color="auto" w:fill="C0C0C0"/>
          </w:tcPr>
          <w:p w:rsidR="008111E6" w:rsidRDefault="00782CF3">
            <w:pPr>
              <w:pStyle w:val="TableParagraph"/>
              <w:spacing w:before="75"/>
              <w:ind w:left="13"/>
            </w:pPr>
            <w:r>
              <w:t>一、一般公共服务支出</w:t>
            </w:r>
          </w:p>
        </w:tc>
        <w:tc>
          <w:tcPr>
            <w:tcW w:w="1755" w:type="dxa"/>
            <w:shd w:val="clear" w:color="auto" w:fill="C0C0C0"/>
          </w:tcPr>
          <w:p w:rsidR="008111E6" w:rsidRDefault="00782CF3">
            <w:pPr>
              <w:pStyle w:val="TableParagraph"/>
              <w:spacing w:before="75"/>
              <w:ind w:left="634" w:right="627"/>
              <w:jc w:val="center"/>
            </w:pPr>
            <w:r>
              <w:t>28</w:t>
            </w:r>
          </w:p>
        </w:tc>
        <w:tc>
          <w:tcPr>
            <w:tcW w:w="3315" w:type="dxa"/>
          </w:tcPr>
          <w:p w:rsidR="008111E6" w:rsidRDefault="008C275F">
            <w:pPr>
              <w:pStyle w:val="TableParagraph"/>
              <w:spacing w:before="75"/>
              <w:jc w:val="right"/>
            </w:pPr>
            <w:r>
              <w:t>874.27</w:t>
            </w:r>
          </w:p>
        </w:tc>
      </w:tr>
      <w:tr w:rsidR="008111E6">
        <w:trPr>
          <w:trHeight w:val="415"/>
        </w:trPr>
        <w:tc>
          <w:tcPr>
            <w:tcW w:w="3060" w:type="dxa"/>
            <w:shd w:val="clear" w:color="auto" w:fill="C0C0C0"/>
          </w:tcPr>
          <w:p w:rsidR="008111E6" w:rsidRDefault="00782CF3">
            <w:pPr>
              <w:pStyle w:val="TableParagraph"/>
              <w:spacing w:before="75"/>
              <w:ind w:left="14"/>
            </w:pPr>
            <w:r>
              <w:t>二、上级补助收入</w:t>
            </w:r>
          </w:p>
        </w:tc>
        <w:tc>
          <w:tcPr>
            <w:tcW w:w="555" w:type="dxa"/>
            <w:shd w:val="clear" w:color="auto" w:fill="C0C0C0"/>
          </w:tcPr>
          <w:p w:rsidR="008111E6" w:rsidRDefault="00782CF3">
            <w:pPr>
              <w:pStyle w:val="TableParagraph"/>
              <w:spacing w:before="75"/>
              <w:ind w:left="7"/>
              <w:jc w:val="center"/>
            </w:pPr>
            <w:r>
              <w:t>2</w:t>
            </w:r>
          </w:p>
        </w:tc>
        <w:tc>
          <w:tcPr>
            <w:tcW w:w="1755" w:type="dxa"/>
          </w:tcPr>
          <w:p w:rsidR="008111E6" w:rsidRDefault="00782CF3">
            <w:pPr>
              <w:pStyle w:val="TableParagraph"/>
              <w:spacing w:before="75"/>
              <w:jc w:val="right"/>
            </w:pPr>
            <w:r>
              <w:t>0.00</w:t>
            </w:r>
          </w:p>
        </w:tc>
        <w:tc>
          <w:tcPr>
            <w:tcW w:w="3090" w:type="dxa"/>
            <w:shd w:val="clear" w:color="auto" w:fill="C0C0C0"/>
          </w:tcPr>
          <w:p w:rsidR="008111E6" w:rsidRDefault="00782CF3">
            <w:pPr>
              <w:pStyle w:val="TableParagraph"/>
              <w:spacing w:before="75"/>
              <w:ind w:left="13"/>
            </w:pPr>
            <w:r>
              <w:t>二、外交支出</w:t>
            </w:r>
          </w:p>
        </w:tc>
        <w:tc>
          <w:tcPr>
            <w:tcW w:w="1755" w:type="dxa"/>
            <w:shd w:val="clear" w:color="auto" w:fill="C0C0C0"/>
          </w:tcPr>
          <w:p w:rsidR="008111E6" w:rsidRDefault="00782CF3">
            <w:pPr>
              <w:pStyle w:val="TableParagraph"/>
              <w:spacing w:before="75"/>
              <w:ind w:left="634" w:right="627"/>
              <w:jc w:val="center"/>
            </w:pPr>
            <w:r>
              <w:t>29</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782CF3">
            <w:pPr>
              <w:pStyle w:val="TableParagraph"/>
              <w:spacing w:before="75"/>
              <w:ind w:left="14"/>
            </w:pPr>
            <w:r>
              <w:t>三、事业收入</w:t>
            </w:r>
          </w:p>
        </w:tc>
        <w:tc>
          <w:tcPr>
            <w:tcW w:w="555" w:type="dxa"/>
            <w:shd w:val="clear" w:color="auto" w:fill="C0C0C0"/>
          </w:tcPr>
          <w:p w:rsidR="008111E6" w:rsidRDefault="00782CF3">
            <w:pPr>
              <w:pStyle w:val="TableParagraph"/>
              <w:spacing w:before="75"/>
              <w:ind w:left="7"/>
              <w:jc w:val="center"/>
            </w:pPr>
            <w:r>
              <w:t>3</w:t>
            </w:r>
          </w:p>
        </w:tc>
        <w:tc>
          <w:tcPr>
            <w:tcW w:w="1755" w:type="dxa"/>
          </w:tcPr>
          <w:p w:rsidR="008111E6" w:rsidRDefault="00782CF3">
            <w:pPr>
              <w:pStyle w:val="TableParagraph"/>
              <w:spacing w:before="75"/>
              <w:jc w:val="right"/>
            </w:pPr>
            <w:r>
              <w:t>0.00</w:t>
            </w:r>
          </w:p>
        </w:tc>
        <w:tc>
          <w:tcPr>
            <w:tcW w:w="3090" w:type="dxa"/>
            <w:shd w:val="clear" w:color="auto" w:fill="C0C0C0"/>
          </w:tcPr>
          <w:p w:rsidR="008111E6" w:rsidRDefault="00782CF3">
            <w:pPr>
              <w:pStyle w:val="TableParagraph"/>
              <w:spacing w:before="75"/>
              <w:ind w:left="13"/>
            </w:pPr>
            <w:r>
              <w:t>三、国防支出</w:t>
            </w:r>
          </w:p>
        </w:tc>
        <w:tc>
          <w:tcPr>
            <w:tcW w:w="1755" w:type="dxa"/>
            <w:shd w:val="clear" w:color="auto" w:fill="C0C0C0"/>
          </w:tcPr>
          <w:p w:rsidR="008111E6" w:rsidRDefault="00782CF3">
            <w:pPr>
              <w:pStyle w:val="TableParagraph"/>
              <w:spacing w:before="75"/>
              <w:ind w:left="634" w:right="627"/>
              <w:jc w:val="center"/>
            </w:pPr>
            <w:r>
              <w:t>30</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782CF3">
            <w:pPr>
              <w:pStyle w:val="TableParagraph"/>
              <w:spacing w:before="74"/>
              <w:ind w:left="14"/>
            </w:pPr>
            <w:r>
              <w:t>四、经营收入</w:t>
            </w:r>
          </w:p>
        </w:tc>
        <w:tc>
          <w:tcPr>
            <w:tcW w:w="555" w:type="dxa"/>
            <w:shd w:val="clear" w:color="auto" w:fill="C0C0C0"/>
          </w:tcPr>
          <w:p w:rsidR="008111E6" w:rsidRDefault="00782CF3">
            <w:pPr>
              <w:pStyle w:val="TableParagraph"/>
              <w:spacing w:before="74"/>
              <w:ind w:left="7"/>
              <w:jc w:val="center"/>
            </w:pPr>
            <w:r>
              <w:t>4</w:t>
            </w:r>
          </w:p>
        </w:tc>
        <w:tc>
          <w:tcPr>
            <w:tcW w:w="1755" w:type="dxa"/>
          </w:tcPr>
          <w:p w:rsidR="008111E6" w:rsidRDefault="00782CF3">
            <w:pPr>
              <w:pStyle w:val="TableParagraph"/>
              <w:spacing w:before="74"/>
              <w:jc w:val="right"/>
            </w:pPr>
            <w:r>
              <w:t>0.00</w:t>
            </w:r>
          </w:p>
        </w:tc>
        <w:tc>
          <w:tcPr>
            <w:tcW w:w="3090" w:type="dxa"/>
            <w:shd w:val="clear" w:color="auto" w:fill="C0C0C0"/>
          </w:tcPr>
          <w:p w:rsidR="008111E6" w:rsidRDefault="00782CF3">
            <w:pPr>
              <w:pStyle w:val="TableParagraph"/>
              <w:spacing w:before="74"/>
              <w:ind w:left="13"/>
            </w:pPr>
            <w:r>
              <w:t>四、公共安全支出</w:t>
            </w:r>
          </w:p>
        </w:tc>
        <w:tc>
          <w:tcPr>
            <w:tcW w:w="1755" w:type="dxa"/>
            <w:shd w:val="clear" w:color="auto" w:fill="C0C0C0"/>
          </w:tcPr>
          <w:p w:rsidR="008111E6" w:rsidRDefault="00782CF3">
            <w:pPr>
              <w:pStyle w:val="TableParagraph"/>
              <w:spacing w:before="74"/>
              <w:ind w:left="634" w:right="627"/>
              <w:jc w:val="center"/>
            </w:pPr>
            <w:r>
              <w:t>31</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782CF3">
            <w:pPr>
              <w:pStyle w:val="TableParagraph"/>
              <w:spacing w:before="74"/>
              <w:ind w:left="14"/>
            </w:pPr>
            <w:r>
              <w:t>五、附属单位上缴收入</w:t>
            </w:r>
          </w:p>
        </w:tc>
        <w:tc>
          <w:tcPr>
            <w:tcW w:w="555" w:type="dxa"/>
            <w:shd w:val="clear" w:color="auto" w:fill="C0C0C0"/>
          </w:tcPr>
          <w:p w:rsidR="008111E6" w:rsidRDefault="00782CF3">
            <w:pPr>
              <w:pStyle w:val="TableParagraph"/>
              <w:spacing w:before="74"/>
              <w:ind w:left="7"/>
              <w:jc w:val="center"/>
            </w:pPr>
            <w:r>
              <w:t>5</w:t>
            </w:r>
          </w:p>
        </w:tc>
        <w:tc>
          <w:tcPr>
            <w:tcW w:w="1755" w:type="dxa"/>
          </w:tcPr>
          <w:p w:rsidR="008111E6" w:rsidRDefault="00782CF3">
            <w:pPr>
              <w:pStyle w:val="TableParagraph"/>
              <w:spacing w:before="74"/>
              <w:jc w:val="right"/>
            </w:pPr>
            <w:r>
              <w:t>0.00</w:t>
            </w:r>
          </w:p>
        </w:tc>
        <w:tc>
          <w:tcPr>
            <w:tcW w:w="3090" w:type="dxa"/>
            <w:shd w:val="clear" w:color="auto" w:fill="C0C0C0"/>
          </w:tcPr>
          <w:p w:rsidR="008111E6" w:rsidRDefault="00782CF3">
            <w:pPr>
              <w:pStyle w:val="TableParagraph"/>
              <w:spacing w:before="74"/>
              <w:ind w:left="13"/>
            </w:pPr>
            <w:r>
              <w:t>五、教育支出</w:t>
            </w:r>
          </w:p>
        </w:tc>
        <w:tc>
          <w:tcPr>
            <w:tcW w:w="1755" w:type="dxa"/>
            <w:shd w:val="clear" w:color="auto" w:fill="C0C0C0"/>
          </w:tcPr>
          <w:p w:rsidR="008111E6" w:rsidRDefault="00782CF3">
            <w:pPr>
              <w:pStyle w:val="TableParagraph"/>
              <w:spacing w:before="74"/>
              <w:ind w:left="634" w:right="627"/>
              <w:jc w:val="center"/>
            </w:pPr>
            <w:r>
              <w:t>32</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782CF3">
            <w:pPr>
              <w:pStyle w:val="TableParagraph"/>
              <w:spacing w:before="74"/>
              <w:ind w:left="14"/>
            </w:pPr>
            <w:r>
              <w:t>六、其他收入</w:t>
            </w:r>
          </w:p>
        </w:tc>
        <w:tc>
          <w:tcPr>
            <w:tcW w:w="555" w:type="dxa"/>
            <w:shd w:val="clear" w:color="auto" w:fill="C0C0C0"/>
          </w:tcPr>
          <w:p w:rsidR="008111E6" w:rsidRDefault="00782CF3">
            <w:pPr>
              <w:pStyle w:val="TableParagraph"/>
              <w:spacing w:before="74"/>
              <w:ind w:left="7"/>
              <w:jc w:val="center"/>
            </w:pPr>
            <w:r>
              <w:t>6</w:t>
            </w:r>
          </w:p>
        </w:tc>
        <w:tc>
          <w:tcPr>
            <w:tcW w:w="1755" w:type="dxa"/>
          </w:tcPr>
          <w:p w:rsidR="008111E6" w:rsidRDefault="00782CF3">
            <w:pPr>
              <w:pStyle w:val="TableParagraph"/>
              <w:spacing w:before="74"/>
              <w:jc w:val="right"/>
            </w:pPr>
            <w:r>
              <w:t>0.00</w:t>
            </w:r>
          </w:p>
        </w:tc>
        <w:tc>
          <w:tcPr>
            <w:tcW w:w="3090" w:type="dxa"/>
            <w:shd w:val="clear" w:color="auto" w:fill="C0C0C0"/>
          </w:tcPr>
          <w:p w:rsidR="008111E6" w:rsidRDefault="00782CF3">
            <w:pPr>
              <w:pStyle w:val="TableParagraph"/>
              <w:spacing w:before="74"/>
              <w:ind w:left="13"/>
            </w:pPr>
            <w:r>
              <w:t>六、科学技术支出</w:t>
            </w:r>
          </w:p>
        </w:tc>
        <w:tc>
          <w:tcPr>
            <w:tcW w:w="1755" w:type="dxa"/>
            <w:shd w:val="clear" w:color="auto" w:fill="C0C0C0"/>
          </w:tcPr>
          <w:p w:rsidR="008111E6" w:rsidRDefault="00782CF3">
            <w:pPr>
              <w:pStyle w:val="TableParagraph"/>
              <w:spacing w:before="74"/>
              <w:ind w:left="634" w:right="627"/>
              <w:jc w:val="center"/>
            </w:pPr>
            <w:r>
              <w:t>33</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4"/>
              <w:ind w:left="7"/>
              <w:jc w:val="center"/>
            </w:pPr>
            <w:r>
              <w:t>7</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4"/>
              <w:ind w:left="13"/>
            </w:pPr>
            <w:r>
              <w:t>七、文化体育与传媒支出</w:t>
            </w:r>
          </w:p>
        </w:tc>
        <w:tc>
          <w:tcPr>
            <w:tcW w:w="1755" w:type="dxa"/>
            <w:shd w:val="clear" w:color="auto" w:fill="C0C0C0"/>
          </w:tcPr>
          <w:p w:rsidR="008111E6" w:rsidRDefault="00782CF3">
            <w:pPr>
              <w:pStyle w:val="TableParagraph"/>
              <w:spacing w:before="74"/>
              <w:ind w:left="634" w:right="627"/>
              <w:jc w:val="center"/>
            </w:pPr>
            <w:r>
              <w:t>34</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6"/>
              <w:ind w:left="7"/>
              <w:jc w:val="center"/>
            </w:pPr>
            <w:r>
              <w:t>8</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6"/>
              <w:ind w:left="13"/>
            </w:pPr>
            <w:r>
              <w:t>八、社会保障和就业支出</w:t>
            </w:r>
          </w:p>
        </w:tc>
        <w:tc>
          <w:tcPr>
            <w:tcW w:w="1755" w:type="dxa"/>
            <w:shd w:val="clear" w:color="auto" w:fill="C0C0C0"/>
          </w:tcPr>
          <w:p w:rsidR="008111E6" w:rsidRDefault="00782CF3">
            <w:pPr>
              <w:pStyle w:val="TableParagraph"/>
              <w:spacing w:before="76"/>
              <w:ind w:left="634" w:right="627"/>
              <w:jc w:val="center"/>
            </w:pPr>
            <w:r>
              <w:t>35</w:t>
            </w:r>
          </w:p>
        </w:tc>
        <w:tc>
          <w:tcPr>
            <w:tcW w:w="3315" w:type="dxa"/>
          </w:tcPr>
          <w:p w:rsidR="008111E6" w:rsidRDefault="00782CF3">
            <w:pPr>
              <w:pStyle w:val="TableParagraph"/>
              <w:spacing w:before="76"/>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6"/>
              <w:ind w:left="7"/>
              <w:jc w:val="center"/>
            </w:pPr>
            <w:r>
              <w:t>9</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6"/>
              <w:ind w:left="13"/>
            </w:pPr>
            <w:r>
              <w:t>九、医疗卫生与计划生育支出</w:t>
            </w:r>
          </w:p>
        </w:tc>
        <w:tc>
          <w:tcPr>
            <w:tcW w:w="1755" w:type="dxa"/>
            <w:shd w:val="clear" w:color="auto" w:fill="C0C0C0"/>
          </w:tcPr>
          <w:p w:rsidR="008111E6" w:rsidRDefault="00782CF3">
            <w:pPr>
              <w:pStyle w:val="TableParagraph"/>
              <w:spacing w:before="76"/>
              <w:ind w:left="634" w:right="627"/>
              <w:jc w:val="center"/>
            </w:pPr>
            <w:r>
              <w:t>36</w:t>
            </w:r>
          </w:p>
        </w:tc>
        <w:tc>
          <w:tcPr>
            <w:tcW w:w="3315" w:type="dxa"/>
          </w:tcPr>
          <w:p w:rsidR="008111E6" w:rsidRDefault="00782CF3">
            <w:pPr>
              <w:pStyle w:val="TableParagraph"/>
              <w:spacing w:before="76"/>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10</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十、节能环保支出</w:t>
            </w:r>
          </w:p>
        </w:tc>
        <w:tc>
          <w:tcPr>
            <w:tcW w:w="1755" w:type="dxa"/>
            <w:shd w:val="clear" w:color="auto" w:fill="C0C0C0"/>
          </w:tcPr>
          <w:p w:rsidR="008111E6" w:rsidRDefault="00782CF3">
            <w:pPr>
              <w:pStyle w:val="TableParagraph"/>
              <w:spacing w:before="75"/>
              <w:ind w:left="634" w:right="627"/>
              <w:jc w:val="center"/>
            </w:pPr>
            <w:r>
              <w:t>37</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11</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十一、城乡社区支出</w:t>
            </w:r>
          </w:p>
        </w:tc>
        <w:tc>
          <w:tcPr>
            <w:tcW w:w="1755" w:type="dxa"/>
            <w:shd w:val="clear" w:color="auto" w:fill="C0C0C0"/>
          </w:tcPr>
          <w:p w:rsidR="008111E6" w:rsidRDefault="00782CF3">
            <w:pPr>
              <w:pStyle w:val="TableParagraph"/>
              <w:spacing w:before="75"/>
              <w:ind w:left="634" w:right="627"/>
              <w:jc w:val="center"/>
            </w:pPr>
            <w:r>
              <w:t>38</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12</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十二、农林水支出</w:t>
            </w:r>
          </w:p>
        </w:tc>
        <w:tc>
          <w:tcPr>
            <w:tcW w:w="1755" w:type="dxa"/>
            <w:shd w:val="clear" w:color="auto" w:fill="C0C0C0"/>
          </w:tcPr>
          <w:p w:rsidR="008111E6" w:rsidRDefault="00782CF3">
            <w:pPr>
              <w:pStyle w:val="TableParagraph"/>
              <w:spacing w:before="75"/>
              <w:ind w:left="634" w:right="627"/>
              <w:jc w:val="center"/>
            </w:pPr>
            <w:r>
              <w:t>39</w:t>
            </w:r>
          </w:p>
        </w:tc>
        <w:tc>
          <w:tcPr>
            <w:tcW w:w="3315" w:type="dxa"/>
          </w:tcPr>
          <w:p w:rsidR="008111E6" w:rsidRDefault="00782CF3">
            <w:pPr>
              <w:pStyle w:val="TableParagraph"/>
              <w:spacing w:before="75"/>
              <w:jc w:val="right"/>
            </w:pPr>
            <w:r>
              <w:t>0.00</w:t>
            </w:r>
          </w:p>
        </w:tc>
      </w:tr>
      <w:tr w:rsidR="008111E6">
        <w:trPr>
          <w:trHeight w:val="412"/>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13</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十三、交通运输支出</w:t>
            </w:r>
          </w:p>
        </w:tc>
        <w:tc>
          <w:tcPr>
            <w:tcW w:w="1755" w:type="dxa"/>
            <w:shd w:val="clear" w:color="auto" w:fill="C0C0C0"/>
          </w:tcPr>
          <w:p w:rsidR="008111E6" w:rsidRDefault="00782CF3">
            <w:pPr>
              <w:pStyle w:val="TableParagraph"/>
              <w:spacing w:before="75"/>
              <w:ind w:left="634" w:right="627"/>
              <w:jc w:val="center"/>
            </w:pPr>
            <w:r>
              <w:t>40</w:t>
            </w:r>
          </w:p>
        </w:tc>
        <w:tc>
          <w:tcPr>
            <w:tcW w:w="3315" w:type="dxa"/>
          </w:tcPr>
          <w:p w:rsidR="008111E6" w:rsidRDefault="00782CF3">
            <w:pPr>
              <w:pStyle w:val="TableParagraph"/>
              <w:spacing w:before="75"/>
              <w:jc w:val="right"/>
            </w:pPr>
            <w:r>
              <w:t>0.00</w:t>
            </w:r>
          </w:p>
        </w:tc>
      </w:tr>
    </w:tbl>
    <w:p w:rsidR="008111E6" w:rsidRDefault="008111E6">
      <w:pPr>
        <w:jc w:val="right"/>
        <w:sectPr w:rsidR="008111E6">
          <w:footerReference w:type="default" r:id="rId10"/>
          <w:pgSz w:w="16840" w:h="11910" w:orient="landscape"/>
          <w:pgMar w:top="1100" w:right="1300" w:bottom="820" w:left="1300" w:header="0" w:footer="624" w:gutter="0"/>
          <w:pgNumType w:start="7"/>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4"/>
        <w:rPr>
          <w:rFonts w:ascii="Times New Roman"/>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0"/>
        <w:gridCol w:w="555"/>
        <w:gridCol w:w="1755"/>
        <w:gridCol w:w="3090"/>
        <w:gridCol w:w="1755"/>
        <w:gridCol w:w="3315"/>
      </w:tblGrid>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6"/>
              <w:ind w:left="36" w:right="29"/>
              <w:jc w:val="center"/>
            </w:pPr>
            <w:r>
              <w:t>14</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6"/>
              <w:ind w:left="13"/>
            </w:pPr>
            <w:r>
              <w:t>十四、资源勘探信息等支出</w:t>
            </w:r>
          </w:p>
        </w:tc>
        <w:tc>
          <w:tcPr>
            <w:tcW w:w="1755" w:type="dxa"/>
            <w:shd w:val="clear" w:color="auto" w:fill="C0C0C0"/>
          </w:tcPr>
          <w:p w:rsidR="008111E6" w:rsidRDefault="00782CF3">
            <w:pPr>
              <w:pStyle w:val="TableParagraph"/>
              <w:spacing w:before="76"/>
              <w:ind w:left="765"/>
            </w:pPr>
            <w:r>
              <w:t>41</w:t>
            </w:r>
          </w:p>
        </w:tc>
        <w:tc>
          <w:tcPr>
            <w:tcW w:w="3315" w:type="dxa"/>
          </w:tcPr>
          <w:p w:rsidR="008111E6" w:rsidRDefault="00782CF3">
            <w:pPr>
              <w:pStyle w:val="TableParagraph"/>
              <w:spacing w:before="76"/>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6"/>
              <w:ind w:left="36" w:right="29"/>
              <w:jc w:val="center"/>
            </w:pPr>
            <w:r>
              <w:t>15</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6"/>
              <w:ind w:left="13"/>
            </w:pPr>
            <w:r>
              <w:t>十五、商业服务业等支出</w:t>
            </w:r>
          </w:p>
        </w:tc>
        <w:tc>
          <w:tcPr>
            <w:tcW w:w="1755" w:type="dxa"/>
            <w:shd w:val="clear" w:color="auto" w:fill="C0C0C0"/>
          </w:tcPr>
          <w:p w:rsidR="008111E6" w:rsidRDefault="00782CF3">
            <w:pPr>
              <w:pStyle w:val="TableParagraph"/>
              <w:spacing w:before="76"/>
              <w:ind w:left="765"/>
            </w:pPr>
            <w:r>
              <w:t>42</w:t>
            </w:r>
          </w:p>
        </w:tc>
        <w:tc>
          <w:tcPr>
            <w:tcW w:w="3315" w:type="dxa"/>
          </w:tcPr>
          <w:p w:rsidR="008111E6" w:rsidRDefault="00782CF3">
            <w:pPr>
              <w:pStyle w:val="TableParagraph"/>
              <w:spacing w:before="76"/>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16</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十六、金融支出</w:t>
            </w:r>
          </w:p>
        </w:tc>
        <w:tc>
          <w:tcPr>
            <w:tcW w:w="1755" w:type="dxa"/>
            <w:shd w:val="clear" w:color="auto" w:fill="C0C0C0"/>
          </w:tcPr>
          <w:p w:rsidR="008111E6" w:rsidRDefault="00782CF3">
            <w:pPr>
              <w:pStyle w:val="TableParagraph"/>
              <w:spacing w:before="75"/>
              <w:ind w:left="765"/>
            </w:pPr>
            <w:r>
              <w:t>43</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17</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十七、援助其他地区支出</w:t>
            </w:r>
          </w:p>
        </w:tc>
        <w:tc>
          <w:tcPr>
            <w:tcW w:w="1755" w:type="dxa"/>
            <w:shd w:val="clear" w:color="auto" w:fill="C0C0C0"/>
          </w:tcPr>
          <w:p w:rsidR="008111E6" w:rsidRDefault="00782CF3">
            <w:pPr>
              <w:pStyle w:val="TableParagraph"/>
              <w:spacing w:before="75"/>
              <w:ind w:left="765"/>
            </w:pPr>
            <w:r>
              <w:t>44</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18</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十八、国土海洋气象等支出</w:t>
            </w:r>
          </w:p>
        </w:tc>
        <w:tc>
          <w:tcPr>
            <w:tcW w:w="1755" w:type="dxa"/>
            <w:shd w:val="clear" w:color="auto" w:fill="C0C0C0"/>
          </w:tcPr>
          <w:p w:rsidR="008111E6" w:rsidRDefault="00782CF3">
            <w:pPr>
              <w:pStyle w:val="TableParagraph"/>
              <w:spacing w:before="75"/>
              <w:ind w:left="765"/>
            </w:pPr>
            <w:r>
              <w:t>45</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5"/>
              <w:ind w:left="36" w:right="29"/>
              <w:jc w:val="center"/>
            </w:pPr>
            <w:r>
              <w:t>19</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5"/>
              <w:ind w:left="13"/>
            </w:pPr>
            <w:r>
              <w:t>十九、住房保障支出</w:t>
            </w:r>
          </w:p>
        </w:tc>
        <w:tc>
          <w:tcPr>
            <w:tcW w:w="1755" w:type="dxa"/>
            <w:shd w:val="clear" w:color="auto" w:fill="C0C0C0"/>
          </w:tcPr>
          <w:p w:rsidR="008111E6" w:rsidRDefault="00782CF3">
            <w:pPr>
              <w:pStyle w:val="TableParagraph"/>
              <w:spacing w:before="75"/>
              <w:ind w:left="765"/>
            </w:pPr>
            <w:r>
              <w:t>46</w:t>
            </w:r>
          </w:p>
        </w:tc>
        <w:tc>
          <w:tcPr>
            <w:tcW w:w="3315" w:type="dxa"/>
          </w:tcPr>
          <w:p w:rsidR="008111E6" w:rsidRDefault="00782CF3">
            <w:pPr>
              <w:pStyle w:val="TableParagraph"/>
              <w:spacing w:before="75"/>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4"/>
              <w:ind w:left="36" w:right="29"/>
              <w:jc w:val="center"/>
            </w:pPr>
            <w:r>
              <w:t>20</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4"/>
              <w:ind w:left="13"/>
            </w:pPr>
            <w:r>
              <w:t>二十、粮油物资储备支出</w:t>
            </w:r>
          </w:p>
        </w:tc>
        <w:tc>
          <w:tcPr>
            <w:tcW w:w="1755" w:type="dxa"/>
            <w:shd w:val="clear" w:color="auto" w:fill="C0C0C0"/>
          </w:tcPr>
          <w:p w:rsidR="008111E6" w:rsidRDefault="00782CF3">
            <w:pPr>
              <w:pStyle w:val="TableParagraph"/>
              <w:spacing w:before="74"/>
              <w:ind w:left="765"/>
            </w:pPr>
            <w:r>
              <w:t>47</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4"/>
              <w:ind w:left="36" w:right="29"/>
              <w:jc w:val="center"/>
            </w:pPr>
            <w:r>
              <w:t>21</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782CF3">
            <w:pPr>
              <w:pStyle w:val="TableParagraph"/>
              <w:spacing w:before="74"/>
              <w:ind w:left="13"/>
            </w:pPr>
            <w:r>
              <w:t>二十一、其他支出</w:t>
            </w:r>
          </w:p>
        </w:tc>
        <w:tc>
          <w:tcPr>
            <w:tcW w:w="1755" w:type="dxa"/>
            <w:shd w:val="clear" w:color="auto" w:fill="C0C0C0"/>
          </w:tcPr>
          <w:p w:rsidR="008111E6" w:rsidRDefault="00782CF3">
            <w:pPr>
              <w:pStyle w:val="TableParagraph"/>
              <w:spacing w:before="74"/>
              <w:ind w:left="765"/>
            </w:pPr>
            <w:r>
              <w:t>48</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4"/>
              <w:ind w:left="36" w:right="29"/>
              <w:jc w:val="center"/>
            </w:pPr>
            <w:r>
              <w:t>22</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8111E6">
            <w:pPr>
              <w:pStyle w:val="TableParagraph"/>
              <w:rPr>
                <w:rFonts w:ascii="Times New Roman"/>
              </w:rPr>
            </w:pPr>
          </w:p>
        </w:tc>
        <w:tc>
          <w:tcPr>
            <w:tcW w:w="1755" w:type="dxa"/>
            <w:shd w:val="clear" w:color="auto" w:fill="C0C0C0"/>
          </w:tcPr>
          <w:p w:rsidR="008111E6" w:rsidRDefault="00782CF3">
            <w:pPr>
              <w:pStyle w:val="TableParagraph"/>
              <w:spacing w:before="74"/>
              <w:ind w:left="765"/>
            </w:pPr>
            <w:r>
              <w:t>49</w:t>
            </w:r>
          </w:p>
        </w:tc>
        <w:tc>
          <w:tcPr>
            <w:tcW w:w="3315" w:type="dxa"/>
          </w:tcPr>
          <w:p w:rsidR="008111E6" w:rsidRDefault="008111E6">
            <w:pPr>
              <w:pStyle w:val="TableParagraph"/>
              <w:rPr>
                <w:rFonts w:ascii="Times New Roman"/>
              </w:rPr>
            </w:pPr>
          </w:p>
        </w:tc>
      </w:tr>
      <w:tr w:rsidR="008111E6">
        <w:trPr>
          <w:trHeight w:val="415"/>
        </w:trPr>
        <w:tc>
          <w:tcPr>
            <w:tcW w:w="3060" w:type="dxa"/>
            <w:shd w:val="clear" w:color="auto" w:fill="C0C0C0"/>
          </w:tcPr>
          <w:p w:rsidR="008111E6" w:rsidRDefault="00782CF3">
            <w:pPr>
              <w:pStyle w:val="TableParagraph"/>
              <w:spacing w:before="74"/>
              <w:ind w:left="869"/>
            </w:pPr>
            <w:r>
              <w:t>本年收入合计</w:t>
            </w:r>
          </w:p>
        </w:tc>
        <w:tc>
          <w:tcPr>
            <w:tcW w:w="555" w:type="dxa"/>
            <w:shd w:val="clear" w:color="auto" w:fill="C0C0C0"/>
          </w:tcPr>
          <w:p w:rsidR="008111E6" w:rsidRDefault="00782CF3">
            <w:pPr>
              <w:pStyle w:val="TableParagraph"/>
              <w:spacing w:before="74"/>
              <w:ind w:left="36" w:right="29"/>
              <w:jc w:val="center"/>
            </w:pPr>
            <w:r>
              <w:t>23</w:t>
            </w:r>
          </w:p>
        </w:tc>
        <w:tc>
          <w:tcPr>
            <w:tcW w:w="1755" w:type="dxa"/>
          </w:tcPr>
          <w:p w:rsidR="008111E6" w:rsidRDefault="008C275F">
            <w:pPr>
              <w:pStyle w:val="TableParagraph"/>
              <w:spacing w:before="74"/>
              <w:jc w:val="right"/>
            </w:pPr>
            <w:r>
              <w:t>874.27</w:t>
            </w:r>
          </w:p>
        </w:tc>
        <w:tc>
          <w:tcPr>
            <w:tcW w:w="3090" w:type="dxa"/>
            <w:shd w:val="clear" w:color="auto" w:fill="C0C0C0"/>
          </w:tcPr>
          <w:p w:rsidR="008111E6" w:rsidRDefault="00782CF3">
            <w:pPr>
              <w:pStyle w:val="TableParagraph"/>
              <w:spacing w:before="74"/>
              <w:ind w:left="884"/>
            </w:pPr>
            <w:r>
              <w:t>本年支出合计</w:t>
            </w:r>
          </w:p>
        </w:tc>
        <w:tc>
          <w:tcPr>
            <w:tcW w:w="1755" w:type="dxa"/>
            <w:shd w:val="clear" w:color="auto" w:fill="C0C0C0"/>
          </w:tcPr>
          <w:p w:rsidR="008111E6" w:rsidRDefault="00782CF3">
            <w:pPr>
              <w:pStyle w:val="TableParagraph"/>
              <w:spacing w:before="74"/>
              <w:ind w:left="765"/>
            </w:pPr>
            <w:r>
              <w:t>50</w:t>
            </w:r>
          </w:p>
        </w:tc>
        <w:tc>
          <w:tcPr>
            <w:tcW w:w="3315" w:type="dxa"/>
          </w:tcPr>
          <w:p w:rsidR="008111E6" w:rsidRDefault="008C275F">
            <w:pPr>
              <w:pStyle w:val="TableParagraph"/>
              <w:spacing w:before="74"/>
              <w:jc w:val="right"/>
            </w:pPr>
            <w:r>
              <w:t>874.27</w:t>
            </w:r>
          </w:p>
        </w:tc>
      </w:tr>
      <w:tr w:rsidR="008111E6">
        <w:trPr>
          <w:trHeight w:val="415"/>
        </w:trPr>
        <w:tc>
          <w:tcPr>
            <w:tcW w:w="3060" w:type="dxa"/>
            <w:shd w:val="clear" w:color="auto" w:fill="C0C0C0"/>
          </w:tcPr>
          <w:p w:rsidR="008111E6" w:rsidRDefault="00782CF3">
            <w:pPr>
              <w:pStyle w:val="TableParagraph"/>
              <w:spacing w:before="74"/>
              <w:ind w:left="14"/>
            </w:pPr>
            <w:r>
              <w:t>用事业基金弥补收支差额</w:t>
            </w:r>
          </w:p>
        </w:tc>
        <w:tc>
          <w:tcPr>
            <w:tcW w:w="555" w:type="dxa"/>
            <w:shd w:val="clear" w:color="auto" w:fill="C0C0C0"/>
          </w:tcPr>
          <w:p w:rsidR="008111E6" w:rsidRDefault="00782CF3">
            <w:pPr>
              <w:pStyle w:val="TableParagraph"/>
              <w:spacing w:before="74"/>
              <w:ind w:left="36" w:right="29"/>
              <w:jc w:val="center"/>
            </w:pPr>
            <w:r>
              <w:t>24</w:t>
            </w:r>
          </w:p>
        </w:tc>
        <w:tc>
          <w:tcPr>
            <w:tcW w:w="1755" w:type="dxa"/>
          </w:tcPr>
          <w:p w:rsidR="008111E6" w:rsidRDefault="00782CF3">
            <w:pPr>
              <w:pStyle w:val="TableParagraph"/>
              <w:spacing w:before="74"/>
              <w:jc w:val="right"/>
            </w:pPr>
            <w:r>
              <w:t>0.00</w:t>
            </w:r>
          </w:p>
        </w:tc>
        <w:tc>
          <w:tcPr>
            <w:tcW w:w="3090" w:type="dxa"/>
            <w:shd w:val="clear" w:color="auto" w:fill="C0C0C0"/>
          </w:tcPr>
          <w:p w:rsidR="008111E6" w:rsidRDefault="00782CF3">
            <w:pPr>
              <w:pStyle w:val="TableParagraph"/>
              <w:spacing w:before="74"/>
              <w:ind w:left="13"/>
            </w:pPr>
            <w:r>
              <w:t>结余分配</w:t>
            </w:r>
          </w:p>
        </w:tc>
        <w:tc>
          <w:tcPr>
            <w:tcW w:w="1755" w:type="dxa"/>
            <w:shd w:val="clear" w:color="auto" w:fill="C0C0C0"/>
          </w:tcPr>
          <w:p w:rsidR="008111E6" w:rsidRDefault="00782CF3">
            <w:pPr>
              <w:pStyle w:val="TableParagraph"/>
              <w:spacing w:before="74"/>
              <w:ind w:left="765"/>
            </w:pPr>
            <w:r>
              <w:t>51</w:t>
            </w:r>
          </w:p>
        </w:tc>
        <w:tc>
          <w:tcPr>
            <w:tcW w:w="3315" w:type="dxa"/>
          </w:tcPr>
          <w:p w:rsidR="008111E6" w:rsidRDefault="00782CF3">
            <w:pPr>
              <w:pStyle w:val="TableParagraph"/>
              <w:spacing w:before="74"/>
              <w:jc w:val="right"/>
            </w:pPr>
            <w:r>
              <w:t>0.00</w:t>
            </w:r>
          </w:p>
        </w:tc>
      </w:tr>
      <w:tr w:rsidR="008111E6">
        <w:trPr>
          <w:trHeight w:val="415"/>
        </w:trPr>
        <w:tc>
          <w:tcPr>
            <w:tcW w:w="3060" w:type="dxa"/>
            <w:shd w:val="clear" w:color="auto" w:fill="C0C0C0"/>
          </w:tcPr>
          <w:p w:rsidR="008111E6" w:rsidRDefault="00782CF3">
            <w:pPr>
              <w:pStyle w:val="TableParagraph"/>
              <w:spacing w:before="76"/>
              <w:ind w:left="14"/>
            </w:pPr>
            <w:r>
              <w:t>年初结转和结余</w:t>
            </w:r>
          </w:p>
        </w:tc>
        <w:tc>
          <w:tcPr>
            <w:tcW w:w="555" w:type="dxa"/>
            <w:shd w:val="clear" w:color="auto" w:fill="C0C0C0"/>
          </w:tcPr>
          <w:p w:rsidR="008111E6" w:rsidRDefault="00782CF3">
            <w:pPr>
              <w:pStyle w:val="TableParagraph"/>
              <w:spacing w:before="76"/>
              <w:ind w:left="36" w:right="29"/>
              <w:jc w:val="center"/>
            </w:pPr>
            <w:r>
              <w:t>25</w:t>
            </w:r>
          </w:p>
        </w:tc>
        <w:tc>
          <w:tcPr>
            <w:tcW w:w="1755" w:type="dxa"/>
          </w:tcPr>
          <w:p w:rsidR="008111E6" w:rsidRDefault="00782CF3">
            <w:pPr>
              <w:pStyle w:val="TableParagraph"/>
              <w:spacing w:before="76"/>
              <w:jc w:val="right"/>
            </w:pPr>
            <w:r>
              <w:t>0.00</w:t>
            </w:r>
          </w:p>
        </w:tc>
        <w:tc>
          <w:tcPr>
            <w:tcW w:w="3090" w:type="dxa"/>
            <w:shd w:val="clear" w:color="auto" w:fill="C0C0C0"/>
          </w:tcPr>
          <w:p w:rsidR="008111E6" w:rsidRDefault="00782CF3">
            <w:pPr>
              <w:pStyle w:val="TableParagraph"/>
              <w:spacing w:before="76"/>
              <w:ind w:left="13"/>
            </w:pPr>
            <w:r>
              <w:t>年末结转和结余</w:t>
            </w:r>
          </w:p>
        </w:tc>
        <w:tc>
          <w:tcPr>
            <w:tcW w:w="1755" w:type="dxa"/>
            <w:shd w:val="clear" w:color="auto" w:fill="C0C0C0"/>
          </w:tcPr>
          <w:p w:rsidR="008111E6" w:rsidRDefault="00782CF3">
            <w:pPr>
              <w:pStyle w:val="TableParagraph"/>
              <w:spacing w:before="76"/>
              <w:ind w:left="765"/>
            </w:pPr>
            <w:r>
              <w:t>52</w:t>
            </w:r>
          </w:p>
        </w:tc>
        <w:tc>
          <w:tcPr>
            <w:tcW w:w="3315" w:type="dxa"/>
          </w:tcPr>
          <w:p w:rsidR="008111E6" w:rsidRDefault="00782CF3">
            <w:pPr>
              <w:pStyle w:val="TableParagraph"/>
              <w:spacing w:before="76"/>
              <w:jc w:val="right"/>
            </w:pPr>
            <w:r>
              <w:t>0.00</w:t>
            </w:r>
          </w:p>
        </w:tc>
      </w:tr>
      <w:tr w:rsidR="008111E6">
        <w:trPr>
          <w:trHeight w:val="415"/>
        </w:trPr>
        <w:tc>
          <w:tcPr>
            <w:tcW w:w="3060" w:type="dxa"/>
            <w:shd w:val="clear" w:color="auto" w:fill="C0C0C0"/>
          </w:tcPr>
          <w:p w:rsidR="008111E6" w:rsidRDefault="008111E6">
            <w:pPr>
              <w:pStyle w:val="TableParagraph"/>
              <w:rPr>
                <w:rFonts w:ascii="Times New Roman"/>
              </w:rPr>
            </w:pPr>
          </w:p>
        </w:tc>
        <w:tc>
          <w:tcPr>
            <w:tcW w:w="555" w:type="dxa"/>
            <w:shd w:val="clear" w:color="auto" w:fill="C0C0C0"/>
          </w:tcPr>
          <w:p w:rsidR="008111E6" w:rsidRDefault="00782CF3">
            <w:pPr>
              <w:pStyle w:val="TableParagraph"/>
              <w:spacing w:before="76"/>
              <w:ind w:left="36" w:right="29"/>
              <w:jc w:val="center"/>
            </w:pPr>
            <w:r>
              <w:t>26</w:t>
            </w:r>
          </w:p>
        </w:tc>
        <w:tc>
          <w:tcPr>
            <w:tcW w:w="1755" w:type="dxa"/>
          </w:tcPr>
          <w:p w:rsidR="008111E6" w:rsidRDefault="008111E6">
            <w:pPr>
              <w:pStyle w:val="TableParagraph"/>
              <w:rPr>
                <w:rFonts w:ascii="Times New Roman"/>
              </w:rPr>
            </w:pPr>
          </w:p>
        </w:tc>
        <w:tc>
          <w:tcPr>
            <w:tcW w:w="3090" w:type="dxa"/>
            <w:shd w:val="clear" w:color="auto" w:fill="C0C0C0"/>
          </w:tcPr>
          <w:p w:rsidR="008111E6" w:rsidRDefault="008111E6">
            <w:pPr>
              <w:pStyle w:val="TableParagraph"/>
              <w:rPr>
                <w:rFonts w:ascii="Times New Roman"/>
              </w:rPr>
            </w:pPr>
          </w:p>
        </w:tc>
        <w:tc>
          <w:tcPr>
            <w:tcW w:w="1755" w:type="dxa"/>
            <w:shd w:val="clear" w:color="auto" w:fill="C0C0C0"/>
          </w:tcPr>
          <w:p w:rsidR="008111E6" w:rsidRDefault="00782CF3">
            <w:pPr>
              <w:pStyle w:val="TableParagraph"/>
              <w:spacing w:before="76"/>
              <w:ind w:left="765"/>
            </w:pPr>
            <w:r>
              <w:t>53</w:t>
            </w:r>
          </w:p>
        </w:tc>
        <w:tc>
          <w:tcPr>
            <w:tcW w:w="3315" w:type="dxa"/>
          </w:tcPr>
          <w:p w:rsidR="008111E6" w:rsidRDefault="008111E6">
            <w:pPr>
              <w:pStyle w:val="TableParagraph"/>
              <w:rPr>
                <w:rFonts w:ascii="Times New Roman"/>
              </w:rPr>
            </w:pPr>
          </w:p>
        </w:tc>
      </w:tr>
      <w:tr w:rsidR="008111E6">
        <w:trPr>
          <w:trHeight w:val="415"/>
        </w:trPr>
        <w:tc>
          <w:tcPr>
            <w:tcW w:w="3060" w:type="dxa"/>
            <w:shd w:val="clear" w:color="auto" w:fill="C0C0C0"/>
          </w:tcPr>
          <w:p w:rsidR="008111E6" w:rsidRDefault="00782CF3">
            <w:pPr>
              <w:pStyle w:val="TableParagraph"/>
              <w:spacing w:before="75"/>
              <w:ind w:left="1291" w:right="1278"/>
              <w:jc w:val="center"/>
            </w:pPr>
            <w:r>
              <w:t>总计</w:t>
            </w:r>
          </w:p>
        </w:tc>
        <w:tc>
          <w:tcPr>
            <w:tcW w:w="555" w:type="dxa"/>
            <w:shd w:val="clear" w:color="auto" w:fill="C0C0C0"/>
          </w:tcPr>
          <w:p w:rsidR="008111E6" w:rsidRDefault="00782CF3">
            <w:pPr>
              <w:pStyle w:val="TableParagraph"/>
              <w:spacing w:before="75"/>
              <w:ind w:left="36" w:right="29"/>
              <w:jc w:val="center"/>
            </w:pPr>
            <w:r>
              <w:t>27</w:t>
            </w:r>
          </w:p>
        </w:tc>
        <w:tc>
          <w:tcPr>
            <w:tcW w:w="1755" w:type="dxa"/>
          </w:tcPr>
          <w:p w:rsidR="008111E6" w:rsidRDefault="008C275F">
            <w:pPr>
              <w:pStyle w:val="TableParagraph"/>
              <w:spacing w:before="75"/>
              <w:jc w:val="right"/>
            </w:pPr>
            <w:r>
              <w:t>874.27</w:t>
            </w:r>
          </w:p>
        </w:tc>
        <w:tc>
          <w:tcPr>
            <w:tcW w:w="3090" w:type="dxa"/>
            <w:shd w:val="clear" w:color="auto" w:fill="C0C0C0"/>
          </w:tcPr>
          <w:p w:rsidR="008111E6" w:rsidRDefault="00782CF3">
            <w:pPr>
              <w:pStyle w:val="TableParagraph"/>
              <w:spacing w:before="75"/>
              <w:ind w:left="1304" w:right="1295"/>
              <w:jc w:val="center"/>
            </w:pPr>
            <w:r>
              <w:t>总计</w:t>
            </w:r>
          </w:p>
        </w:tc>
        <w:tc>
          <w:tcPr>
            <w:tcW w:w="1755" w:type="dxa"/>
            <w:shd w:val="clear" w:color="auto" w:fill="C0C0C0"/>
          </w:tcPr>
          <w:p w:rsidR="008111E6" w:rsidRDefault="00782CF3">
            <w:pPr>
              <w:pStyle w:val="TableParagraph"/>
              <w:spacing w:before="75"/>
              <w:ind w:left="765"/>
            </w:pPr>
            <w:r>
              <w:t>54</w:t>
            </w:r>
          </w:p>
        </w:tc>
        <w:tc>
          <w:tcPr>
            <w:tcW w:w="3315" w:type="dxa"/>
          </w:tcPr>
          <w:p w:rsidR="008111E6" w:rsidRDefault="008C275F">
            <w:pPr>
              <w:pStyle w:val="TableParagraph"/>
              <w:spacing w:before="75"/>
              <w:jc w:val="right"/>
            </w:pPr>
            <w:r>
              <w:t>874.27</w:t>
            </w:r>
          </w:p>
        </w:tc>
      </w:tr>
      <w:tr w:rsidR="008111E6">
        <w:trPr>
          <w:trHeight w:val="415"/>
        </w:trPr>
        <w:tc>
          <w:tcPr>
            <w:tcW w:w="13530" w:type="dxa"/>
            <w:gridSpan w:val="6"/>
            <w:tcBorders>
              <w:right w:val="nil"/>
            </w:tcBorders>
          </w:tcPr>
          <w:p w:rsidR="008111E6" w:rsidRDefault="00782CF3">
            <w:pPr>
              <w:pStyle w:val="TableParagraph"/>
              <w:spacing w:before="75"/>
              <w:ind w:left="14"/>
            </w:pPr>
            <w:r>
              <w:t>注：本表反映部门本年度的总收支和年末结转结余情况。本表金额转换为万元时，因四舍五入可能存在尾差。</w:t>
            </w:r>
          </w:p>
        </w:tc>
      </w:tr>
    </w:tbl>
    <w:p w:rsidR="008111E6" w:rsidRDefault="008111E6">
      <w:pPr>
        <w:sectPr w:rsidR="008111E6">
          <w:pgSz w:w="16840" w:h="11910" w:orient="landscape"/>
          <w:pgMar w:top="1100" w:right="1300" w:bottom="820" w:left="1300" w:header="0" w:footer="624" w:gutter="0"/>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3"/>
        <w:rPr>
          <w:rFonts w:ascii="Times New Roman"/>
          <w:sz w:val="26"/>
        </w:rPr>
      </w:pPr>
    </w:p>
    <w:p w:rsidR="008111E6" w:rsidRDefault="00782CF3">
      <w:pPr>
        <w:pStyle w:val="a3"/>
        <w:spacing w:before="54"/>
        <w:ind w:left="3685" w:right="3685"/>
        <w:jc w:val="center"/>
        <w:rPr>
          <w:rFonts w:ascii="黑体" w:eastAsia="黑体"/>
        </w:rPr>
      </w:pPr>
      <w:r>
        <w:rPr>
          <w:rFonts w:ascii="黑体" w:eastAsia="黑体" w:hint="eastAsia"/>
          <w:color w:val="070000"/>
        </w:rPr>
        <w:t>收入决算表</w:t>
      </w:r>
    </w:p>
    <w:p w:rsidR="008111E6" w:rsidRDefault="008111E6">
      <w:pPr>
        <w:pStyle w:val="a3"/>
        <w:spacing w:before="5"/>
        <w:rPr>
          <w:rFonts w:ascii="黑体"/>
          <w:sz w:val="10"/>
        </w:rPr>
      </w:pPr>
    </w:p>
    <w:p w:rsidR="008111E6" w:rsidRDefault="00782CF3">
      <w:pPr>
        <w:spacing w:before="72"/>
        <w:ind w:right="140"/>
        <w:jc w:val="right"/>
        <w:rPr>
          <w:sz w:val="20"/>
        </w:rPr>
      </w:pPr>
      <w:r>
        <w:rPr>
          <w:color w:val="070000"/>
          <w:spacing w:val="-18"/>
          <w:sz w:val="20"/>
        </w:rPr>
        <w:t xml:space="preserve">公开 </w:t>
      </w:r>
      <w:r>
        <w:rPr>
          <w:color w:val="070000"/>
          <w:sz w:val="20"/>
        </w:rPr>
        <w:t>02</w:t>
      </w:r>
      <w:r>
        <w:rPr>
          <w:color w:val="070000"/>
          <w:spacing w:val="-26"/>
          <w:sz w:val="20"/>
        </w:rPr>
        <w:t xml:space="preserve"> 表</w:t>
      </w:r>
    </w:p>
    <w:p w:rsidR="008111E6" w:rsidRDefault="00782CF3">
      <w:pPr>
        <w:tabs>
          <w:tab w:val="left" w:pos="12803"/>
        </w:tabs>
        <w:spacing w:before="178"/>
        <w:ind w:right="140"/>
        <w:jc w:val="right"/>
        <w:rPr>
          <w:sz w:val="20"/>
        </w:rPr>
      </w:pPr>
      <w:r>
        <w:rPr>
          <w:color w:val="070000"/>
          <w:sz w:val="20"/>
        </w:rPr>
        <w:t>部门：信阳市平桥区统计局</w:t>
      </w:r>
      <w:r>
        <w:rPr>
          <w:color w:val="070000"/>
          <w:sz w:val="20"/>
        </w:rPr>
        <w:tab/>
      </w:r>
      <w:r>
        <w:rPr>
          <w:color w:val="070000"/>
          <w:w w:val="95"/>
          <w:sz w:val="20"/>
        </w:rPr>
        <w:t>金额单位</w:t>
      </w:r>
      <w:r>
        <w:rPr>
          <w:color w:val="070000"/>
          <w:spacing w:val="-46"/>
          <w:w w:val="95"/>
          <w:sz w:val="20"/>
        </w:rPr>
        <w:t>：</w:t>
      </w:r>
      <w:r w:rsidR="008C275F">
        <w:rPr>
          <w:rFonts w:hint="eastAsia"/>
          <w:color w:val="070000"/>
          <w:spacing w:val="-46"/>
          <w:w w:val="95"/>
          <w:sz w:val="20"/>
        </w:rPr>
        <w:t>万</w:t>
      </w:r>
      <w:r>
        <w:rPr>
          <w:color w:val="070000"/>
          <w:w w:val="95"/>
          <w:sz w:val="20"/>
        </w:rPr>
        <w:t>元</w:t>
      </w:r>
    </w:p>
    <w:p w:rsidR="008111E6" w:rsidRDefault="008111E6">
      <w:pPr>
        <w:spacing w:before="4"/>
        <w:rPr>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6"/>
        <w:gridCol w:w="2221"/>
        <w:gridCol w:w="1578"/>
        <w:gridCol w:w="1578"/>
        <w:gridCol w:w="1185"/>
        <w:gridCol w:w="1185"/>
        <w:gridCol w:w="1185"/>
        <w:gridCol w:w="1185"/>
        <w:gridCol w:w="1185"/>
      </w:tblGrid>
      <w:tr w:rsidR="008111E6">
        <w:trPr>
          <w:trHeight w:val="435"/>
        </w:trPr>
        <w:tc>
          <w:tcPr>
            <w:tcW w:w="4907" w:type="dxa"/>
            <w:gridSpan w:val="2"/>
            <w:shd w:val="clear" w:color="auto" w:fill="C0C0C0"/>
          </w:tcPr>
          <w:p w:rsidR="008111E6" w:rsidRDefault="00782CF3">
            <w:pPr>
              <w:pStyle w:val="TableParagraph"/>
              <w:spacing w:before="86"/>
              <w:ind w:left="2213" w:right="2204"/>
              <w:jc w:val="center"/>
            </w:pPr>
            <w:r>
              <w:t>项目</w:t>
            </w:r>
          </w:p>
        </w:tc>
        <w:tc>
          <w:tcPr>
            <w:tcW w:w="1578"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28"/>
            </w:pPr>
            <w:r>
              <w:t>本年收入合计</w:t>
            </w:r>
          </w:p>
        </w:tc>
        <w:tc>
          <w:tcPr>
            <w:tcW w:w="1578"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29"/>
            </w:pPr>
            <w:r>
              <w:t>财政拨款收入</w:t>
            </w:r>
          </w:p>
        </w:tc>
        <w:tc>
          <w:tcPr>
            <w:tcW w:w="1185" w:type="dxa"/>
            <w:vMerge w:val="restart"/>
            <w:shd w:val="clear" w:color="auto" w:fill="C0C0C0"/>
          </w:tcPr>
          <w:p w:rsidR="008111E6" w:rsidRDefault="008111E6">
            <w:pPr>
              <w:pStyle w:val="TableParagraph"/>
            </w:pPr>
          </w:p>
          <w:p w:rsidR="008111E6" w:rsidRDefault="008111E6">
            <w:pPr>
              <w:pStyle w:val="TableParagraph"/>
              <w:spacing w:before="5"/>
              <w:rPr>
                <w:sz w:val="24"/>
              </w:rPr>
            </w:pPr>
          </w:p>
          <w:p w:rsidR="008111E6" w:rsidRDefault="00782CF3">
            <w:pPr>
              <w:pStyle w:val="TableParagraph"/>
              <w:spacing w:line="266" w:lineRule="auto"/>
              <w:ind w:left="481" w:right="29" w:hanging="440"/>
            </w:pPr>
            <w:r>
              <w:t>上级补助收入</w:t>
            </w:r>
          </w:p>
        </w:tc>
        <w:tc>
          <w:tcPr>
            <w:tcW w:w="1185"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50"/>
            </w:pPr>
            <w:r>
              <w:t>事业收入</w:t>
            </w:r>
          </w:p>
        </w:tc>
        <w:tc>
          <w:tcPr>
            <w:tcW w:w="1185"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51"/>
            </w:pPr>
            <w:r>
              <w:t>经营收入</w:t>
            </w:r>
          </w:p>
        </w:tc>
        <w:tc>
          <w:tcPr>
            <w:tcW w:w="1185" w:type="dxa"/>
            <w:vMerge w:val="restart"/>
            <w:shd w:val="clear" w:color="auto" w:fill="C0C0C0"/>
          </w:tcPr>
          <w:p w:rsidR="008111E6" w:rsidRDefault="008111E6">
            <w:pPr>
              <w:pStyle w:val="TableParagraph"/>
            </w:pPr>
          </w:p>
          <w:p w:rsidR="008111E6" w:rsidRDefault="008111E6">
            <w:pPr>
              <w:pStyle w:val="TableParagraph"/>
              <w:spacing w:before="5"/>
              <w:rPr>
                <w:sz w:val="24"/>
              </w:rPr>
            </w:pPr>
          </w:p>
          <w:p w:rsidR="008111E6" w:rsidRDefault="00782CF3">
            <w:pPr>
              <w:pStyle w:val="TableParagraph"/>
              <w:spacing w:line="266" w:lineRule="auto"/>
              <w:ind w:left="262" w:right="29" w:hanging="221"/>
            </w:pPr>
            <w:r>
              <w:t>附属单位上缴收入</w:t>
            </w:r>
          </w:p>
        </w:tc>
        <w:tc>
          <w:tcPr>
            <w:tcW w:w="1185"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52"/>
            </w:pPr>
            <w:r>
              <w:t>其他收入</w:t>
            </w:r>
          </w:p>
        </w:tc>
      </w:tr>
      <w:tr w:rsidR="008111E6">
        <w:trPr>
          <w:trHeight w:val="1325"/>
        </w:trPr>
        <w:tc>
          <w:tcPr>
            <w:tcW w:w="2686" w:type="dxa"/>
            <w:shd w:val="clear" w:color="auto" w:fill="C0C0C0"/>
          </w:tcPr>
          <w:p w:rsidR="008111E6" w:rsidRDefault="008111E6">
            <w:pPr>
              <w:pStyle w:val="TableParagraph"/>
            </w:pPr>
          </w:p>
          <w:p w:rsidR="008111E6" w:rsidRDefault="008111E6">
            <w:pPr>
              <w:pStyle w:val="TableParagraph"/>
              <w:spacing w:before="3"/>
              <w:rPr>
                <w:sz w:val="19"/>
              </w:rPr>
            </w:pPr>
          </w:p>
          <w:p w:rsidR="008111E6" w:rsidRDefault="00782CF3">
            <w:pPr>
              <w:pStyle w:val="TableParagraph"/>
              <w:spacing w:before="1"/>
              <w:ind w:left="463"/>
            </w:pPr>
            <w:r>
              <w:t>功能分类科目编码</w:t>
            </w:r>
          </w:p>
        </w:tc>
        <w:tc>
          <w:tcPr>
            <w:tcW w:w="2221" w:type="dxa"/>
            <w:shd w:val="clear" w:color="auto" w:fill="C0C0C0"/>
          </w:tcPr>
          <w:p w:rsidR="008111E6" w:rsidRDefault="008111E6">
            <w:pPr>
              <w:pStyle w:val="TableParagraph"/>
            </w:pPr>
          </w:p>
          <w:p w:rsidR="008111E6" w:rsidRDefault="008111E6">
            <w:pPr>
              <w:pStyle w:val="TableParagraph"/>
              <w:spacing w:before="3"/>
              <w:rPr>
                <w:sz w:val="19"/>
              </w:rPr>
            </w:pPr>
          </w:p>
          <w:p w:rsidR="008111E6" w:rsidRDefault="00782CF3">
            <w:pPr>
              <w:pStyle w:val="TableParagraph"/>
              <w:spacing w:before="1"/>
              <w:ind w:left="669"/>
            </w:pPr>
            <w:r>
              <w:t>科目名称</w:t>
            </w:r>
          </w:p>
        </w:tc>
        <w:tc>
          <w:tcPr>
            <w:tcW w:w="1578" w:type="dxa"/>
            <w:vMerge/>
            <w:tcBorders>
              <w:top w:val="nil"/>
            </w:tcBorders>
            <w:shd w:val="clear" w:color="auto" w:fill="C0C0C0"/>
          </w:tcPr>
          <w:p w:rsidR="008111E6" w:rsidRDefault="008111E6">
            <w:pPr>
              <w:rPr>
                <w:sz w:val="2"/>
                <w:szCs w:val="2"/>
              </w:rPr>
            </w:pPr>
          </w:p>
        </w:tc>
        <w:tc>
          <w:tcPr>
            <w:tcW w:w="1578" w:type="dxa"/>
            <w:vMerge/>
            <w:tcBorders>
              <w:top w:val="nil"/>
            </w:tcBorders>
            <w:shd w:val="clear" w:color="auto" w:fill="C0C0C0"/>
          </w:tcPr>
          <w:p w:rsidR="008111E6" w:rsidRDefault="008111E6">
            <w:pPr>
              <w:rPr>
                <w:sz w:val="2"/>
                <w:szCs w:val="2"/>
              </w:rPr>
            </w:pPr>
          </w:p>
        </w:tc>
        <w:tc>
          <w:tcPr>
            <w:tcW w:w="1185" w:type="dxa"/>
            <w:vMerge/>
            <w:tcBorders>
              <w:top w:val="nil"/>
            </w:tcBorders>
            <w:shd w:val="clear" w:color="auto" w:fill="C0C0C0"/>
          </w:tcPr>
          <w:p w:rsidR="008111E6" w:rsidRDefault="008111E6">
            <w:pPr>
              <w:rPr>
                <w:sz w:val="2"/>
                <w:szCs w:val="2"/>
              </w:rPr>
            </w:pPr>
          </w:p>
        </w:tc>
        <w:tc>
          <w:tcPr>
            <w:tcW w:w="1185" w:type="dxa"/>
            <w:vMerge/>
            <w:tcBorders>
              <w:top w:val="nil"/>
            </w:tcBorders>
            <w:shd w:val="clear" w:color="auto" w:fill="C0C0C0"/>
          </w:tcPr>
          <w:p w:rsidR="008111E6" w:rsidRDefault="008111E6">
            <w:pPr>
              <w:rPr>
                <w:sz w:val="2"/>
                <w:szCs w:val="2"/>
              </w:rPr>
            </w:pPr>
          </w:p>
        </w:tc>
        <w:tc>
          <w:tcPr>
            <w:tcW w:w="1185" w:type="dxa"/>
            <w:vMerge/>
            <w:tcBorders>
              <w:top w:val="nil"/>
            </w:tcBorders>
            <w:shd w:val="clear" w:color="auto" w:fill="C0C0C0"/>
          </w:tcPr>
          <w:p w:rsidR="008111E6" w:rsidRDefault="008111E6">
            <w:pPr>
              <w:rPr>
                <w:sz w:val="2"/>
                <w:szCs w:val="2"/>
              </w:rPr>
            </w:pPr>
          </w:p>
        </w:tc>
        <w:tc>
          <w:tcPr>
            <w:tcW w:w="1185" w:type="dxa"/>
            <w:vMerge/>
            <w:tcBorders>
              <w:top w:val="nil"/>
            </w:tcBorders>
            <w:shd w:val="clear" w:color="auto" w:fill="C0C0C0"/>
          </w:tcPr>
          <w:p w:rsidR="008111E6" w:rsidRDefault="008111E6">
            <w:pPr>
              <w:rPr>
                <w:sz w:val="2"/>
                <w:szCs w:val="2"/>
              </w:rPr>
            </w:pPr>
          </w:p>
        </w:tc>
        <w:tc>
          <w:tcPr>
            <w:tcW w:w="1185" w:type="dxa"/>
            <w:vMerge/>
            <w:tcBorders>
              <w:top w:val="nil"/>
            </w:tcBorders>
            <w:shd w:val="clear" w:color="auto" w:fill="C0C0C0"/>
          </w:tcPr>
          <w:p w:rsidR="008111E6" w:rsidRDefault="008111E6">
            <w:pPr>
              <w:rPr>
                <w:sz w:val="2"/>
                <w:szCs w:val="2"/>
              </w:rPr>
            </w:pPr>
          </w:p>
        </w:tc>
      </w:tr>
      <w:tr w:rsidR="008111E6">
        <w:trPr>
          <w:trHeight w:val="435"/>
        </w:trPr>
        <w:tc>
          <w:tcPr>
            <w:tcW w:w="4907" w:type="dxa"/>
            <w:gridSpan w:val="2"/>
            <w:shd w:val="clear" w:color="auto" w:fill="C0C0C0"/>
          </w:tcPr>
          <w:p w:rsidR="008111E6" w:rsidRDefault="00782CF3">
            <w:pPr>
              <w:pStyle w:val="TableParagraph"/>
              <w:spacing w:before="84"/>
              <w:ind w:left="2213" w:right="2204"/>
              <w:jc w:val="center"/>
            </w:pPr>
            <w:r>
              <w:t>栏次</w:t>
            </w:r>
          </w:p>
        </w:tc>
        <w:tc>
          <w:tcPr>
            <w:tcW w:w="1578" w:type="dxa"/>
            <w:shd w:val="clear" w:color="auto" w:fill="C0C0C0"/>
          </w:tcPr>
          <w:p w:rsidR="008111E6" w:rsidRDefault="00782CF3">
            <w:pPr>
              <w:pStyle w:val="TableParagraph"/>
              <w:spacing w:before="84"/>
              <w:ind w:left="9"/>
              <w:jc w:val="center"/>
            </w:pPr>
            <w:r>
              <w:t>1</w:t>
            </w:r>
          </w:p>
        </w:tc>
        <w:tc>
          <w:tcPr>
            <w:tcW w:w="1578" w:type="dxa"/>
            <w:shd w:val="clear" w:color="auto" w:fill="C0C0C0"/>
          </w:tcPr>
          <w:p w:rsidR="008111E6" w:rsidRDefault="00782CF3">
            <w:pPr>
              <w:pStyle w:val="TableParagraph"/>
              <w:spacing w:before="84"/>
              <w:ind w:left="11"/>
              <w:jc w:val="center"/>
            </w:pPr>
            <w:r>
              <w:t>2</w:t>
            </w:r>
          </w:p>
        </w:tc>
        <w:tc>
          <w:tcPr>
            <w:tcW w:w="1185" w:type="dxa"/>
            <w:shd w:val="clear" w:color="auto" w:fill="C0C0C0"/>
          </w:tcPr>
          <w:p w:rsidR="008111E6" w:rsidRDefault="00782CF3">
            <w:pPr>
              <w:pStyle w:val="TableParagraph"/>
              <w:spacing w:before="84"/>
              <w:ind w:left="8"/>
              <w:jc w:val="center"/>
            </w:pPr>
            <w:r>
              <w:t>3</w:t>
            </w:r>
          </w:p>
        </w:tc>
        <w:tc>
          <w:tcPr>
            <w:tcW w:w="1185" w:type="dxa"/>
            <w:shd w:val="clear" w:color="auto" w:fill="C0C0C0"/>
          </w:tcPr>
          <w:p w:rsidR="008111E6" w:rsidRDefault="00782CF3">
            <w:pPr>
              <w:pStyle w:val="TableParagraph"/>
              <w:spacing w:before="84"/>
              <w:ind w:left="9"/>
              <w:jc w:val="center"/>
            </w:pPr>
            <w:r>
              <w:t>4</w:t>
            </w:r>
          </w:p>
        </w:tc>
        <w:tc>
          <w:tcPr>
            <w:tcW w:w="1185" w:type="dxa"/>
            <w:shd w:val="clear" w:color="auto" w:fill="C0C0C0"/>
          </w:tcPr>
          <w:p w:rsidR="008111E6" w:rsidRDefault="00782CF3">
            <w:pPr>
              <w:pStyle w:val="TableParagraph"/>
              <w:spacing w:before="84"/>
              <w:ind w:left="11"/>
              <w:jc w:val="center"/>
            </w:pPr>
            <w:r>
              <w:t>5</w:t>
            </w:r>
          </w:p>
        </w:tc>
        <w:tc>
          <w:tcPr>
            <w:tcW w:w="1185" w:type="dxa"/>
            <w:shd w:val="clear" w:color="auto" w:fill="C0C0C0"/>
          </w:tcPr>
          <w:p w:rsidR="008111E6" w:rsidRDefault="00782CF3">
            <w:pPr>
              <w:pStyle w:val="TableParagraph"/>
              <w:spacing w:before="84"/>
              <w:ind w:left="7"/>
              <w:jc w:val="center"/>
            </w:pPr>
            <w:r>
              <w:t>6</w:t>
            </w:r>
          </w:p>
        </w:tc>
        <w:tc>
          <w:tcPr>
            <w:tcW w:w="1185" w:type="dxa"/>
            <w:shd w:val="clear" w:color="auto" w:fill="C0C0C0"/>
          </w:tcPr>
          <w:p w:rsidR="008111E6" w:rsidRDefault="00782CF3">
            <w:pPr>
              <w:pStyle w:val="TableParagraph"/>
              <w:spacing w:before="84"/>
              <w:ind w:left="8"/>
              <w:jc w:val="center"/>
            </w:pPr>
            <w:r>
              <w:t>7</w:t>
            </w:r>
          </w:p>
        </w:tc>
      </w:tr>
      <w:tr w:rsidR="008111E6">
        <w:trPr>
          <w:trHeight w:val="435"/>
        </w:trPr>
        <w:tc>
          <w:tcPr>
            <w:tcW w:w="4907" w:type="dxa"/>
            <w:gridSpan w:val="2"/>
            <w:shd w:val="clear" w:color="auto" w:fill="C0C0C0"/>
          </w:tcPr>
          <w:p w:rsidR="008111E6" w:rsidRDefault="00782CF3">
            <w:pPr>
              <w:pStyle w:val="TableParagraph"/>
              <w:spacing w:before="86"/>
              <w:ind w:left="2213" w:right="2204"/>
              <w:jc w:val="center"/>
            </w:pPr>
            <w:r>
              <w:t>合计</w:t>
            </w:r>
          </w:p>
        </w:tc>
        <w:tc>
          <w:tcPr>
            <w:tcW w:w="1578" w:type="dxa"/>
          </w:tcPr>
          <w:p w:rsidR="008111E6" w:rsidRDefault="008C275F">
            <w:pPr>
              <w:pStyle w:val="TableParagraph"/>
              <w:spacing w:before="86"/>
              <w:ind w:right="-15"/>
              <w:jc w:val="right"/>
              <w:rPr>
                <w:b/>
              </w:rPr>
            </w:pPr>
            <w:r w:rsidRPr="008C275F">
              <w:rPr>
                <w:b/>
              </w:rPr>
              <w:t>874.27</w:t>
            </w:r>
          </w:p>
        </w:tc>
        <w:tc>
          <w:tcPr>
            <w:tcW w:w="1578" w:type="dxa"/>
          </w:tcPr>
          <w:p w:rsidR="008111E6" w:rsidRDefault="008C275F">
            <w:pPr>
              <w:pStyle w:val="TableParagraph"/>
              <w:spacing w:before="86"/>
              <w:ind w:right="-15"/>
              <w:jc w:val="right"/>
              <w:rPr>
                <w:b/>
              </w:rPr>
            </w:pPr>
            <w:r w:rsidRPr="008C275F">
              <w:rPr>
                <w:b/>
              </w:rPr>
              <w:t>874.27</w:t>
            </w:r>
          </w:p>
        </w:tc>
        <w:tc>
          <w:tcPr>
            <w:tcW w:w="1185" w:type="dxa"/>
          </w:tcPr>
          <w:p w:rsidR="008111E6" w:rsidRDefault="00782CF3">
            <w:pPr>
              <w:pStyle w:val="TableParagraph"/>
              <w:spacing w:before="86"/>
              <w:jc w:val="right"/>
              <w:rPr>
                <w:b/>
              </w:rPr>
            </w:pPr>
            <w:r>
              <w:rPr>
                <w:b/>
                <w:w w:val="95"/>
              </w:rPr>
              <w:t>0.00</w:t>
            </w:r>
          </w:p>
        </w:tc>
        <w:tc>
          <w:tcPr>
            <w:tcW w:w="1185" w:type="dxa"/>
          </w:tcPr>
          <w:p w:rsidR="008111E6" w:rsidRDefault="00782CF3">
            <w:pPr>
              <w:pStyle w:val="TableParagraph"/>
              <w:spacing w:before="86"/>
              <w:ind w:right="1"/>
              <w:jc w:val="right"/>
              <w:rPr>
                <w:b/>
              </w:rPr>
            </w:pPr>
            <w:r>
              <w:rPr>
                <w:b/>
                <w:w w:val="95"/>
              </w:rPr>
              <w:t>0.00</w:t>
            </w:r>
          </w:p>
        </w:tc>
        <w:tc>
          <w:tcPr>
            <w:tcW w:w="1185" w:type="dxa"/>
          </w:tcPr>
          <w:p w:rsidR="008111E6" w:rsidRDefault="00782CF3">
            <w:pPr>
              <w:pStyle w:val="TableParagraph"/>
              <w:spacing w:before="86"/>
              <w:ind w:right="1"/>
              <w:jc w:val="right"/>
              <w:rPr>
                <w:b/>
              </w:rPr>
            </w:pPr>
            <w:r>
              <w:rPr>
                <w:b/>
                <w:w w:val="95"/>
              </w:rPr>
              <w:t>0.00</w:t>
            </w:r>
          </w:p>
        </w:tc>
        <w:tc>
          <w:tcPr>
            <w:tcW w:w="1185" w:type="dxa"/>
          </w:tcPr>
          <w:p w:rsidR="008111E6" w:rsidRDefault="00782CF3">
            <w:pPr>
              <w:pStyle w:val="TableParagraph"/>
              <w:spacing w:before="86"/>
              <w:jc w:val="right"/>
              <w:rPr>
                <w:b/>
              </w:rPr>
            </w:pPr>
            <w:r>
              <w:rPr>
                <w:b/>
                <w:w w:val="95"/>
              </w:rPr>
              <w:t>0.00</w:t>
            </w:r>
          </w:p>
        </w:tc>
        <w:tc>
          <w:tcPr>
            <w:tcW w:w="1185" w:type="dxa"/>
          </w:tcPr>
          <w:p w:rsidR="008111E6" w:rsidRDefault="00782CF3">
            <w:pPr>
              <w:pStyle w:val="TableParagraph"/>
              <w:spacing w:before="86"/>
              <w:jc w:val="right"/>
              <w:rPr>
                <w:b/>
              </w:rPr>
            </w:pPr>
            <w:r>
              <w:rPr>
                <w:b/>
                <w:w w:val="95"/>
              </w:rPr>
              <w:t>0.00</w:t>
            </w:r>
          </w:p>
        </w:tc>
      </w:tr>
      <w:tr w:rsidR="008111E6">
        <w:trPr>
          <w:trHeight w:val="435"/>
        </w:trPr>
        <w:tc>
          <w:tcPr>
            <w:tcW w:w="2686" w:type="dxa"/>
          </w:tcPr>
          <w:p w:rsidR="008111E6" w:rsidRDefault="00782CF3">
            <w:pPr>
              <w:pStyle w:val="TableParagraph"/>
              <w:spacing w:before="85"/>
              <w:ind w:left="14"/>
            </w:pPr>
            <w:r>
              <w:t>201</w:t>
            </w:r>
          </w:p>
        </w:tc>
        <w:tc>
          <w:tcPr>
            <w:tcW w:w="2221" w:type="dxa"/>
          </w:tcPr>
          <w:p w:rsidR="008111E6" w:rsidRDefault="00782CF3">
            <w:pPr>
              <w:pStyle w:val="TableParagraph"/>
              <w:spacing w:before="85"/>
              <w:ind w:left="14"/>
            </w:pPr>
            <w:r>
              <w:t>一般公共服务支出</w:t>
            </w:r>
          </w:p>
        </w:tc>
        <w:tc>
          <w:tcPr>
            <w:tcW w:w="1578" w:type="dxa"/>
          </w:tcPr>
          <w:p w:rsidR="008111E6" w:rsidRDefault="008C275F">
            <w:pPr>
              <w:pStyle w:val="TableParagraph"/>
              <w:spacing w:before="85"/>
              <w:ind w:right="2"/>
              <w:jc w:val="right"/>
            </w:pPr>
            <w:r>
              <w:t>874.27</w:t>
            </w:r>
          </w:p>
        </w:tc>
        <w:tc>
          <w:tcPr>
            <w:tcW w:w="1578" w:type="dxa"/>
          </w:tcPr>
          <w:p w:rsidR="008111E6" w:rsidRDefault="008C275F">
            <w:pPr>
              <w:pStyle w:val="TableParagraph"/>
              <w:spacing w:before="85"/>
              <w:jc w:val="right"/>
            </w:pPr>
            <w:r>
              <w:t>874.27</w:t>
            </w:r>
          </w:p>
        </w:tc>
        <w:tc>
          <w:tcPr>
            <w:tcW w:w="1185" w:type="dxa"/>
          </w:tcPr>
          <w:p w:rsidR="008111E6" w:rsidRDefault="00782CF3">
            <w:pPr>
              <w:pStyle w:val="TableParagraph"/>
              <w:spacing w:before="85"/>
              <w:ind w:right="2"/>
              <w:jc w:val="right"/>
            </w:pPr>
            <w:r>
              <w:t>0.00</w:t>
            </w:r>
          </w:p>
        </w:tc>
        <w:tc>
          <w:tcPr>
            <w:tcW w:w="1185" w:type="dxa"/>
          </w:tcPr>
          <w:p w:rsidR="008111E6" w:rsidRDefault="00782CF3">
            <w:pPr>
              <w:pStyle w:val="TableParagraph"/>
              <w:spacing w:before="85"/>
              <w:ind w:right="2"/>
              <w:jc w:val="right"/>
            </w:pPr>
            <w:r>
              <w:t>0.00</w:t>
            </w:r>
          </w:p>
        </w:tc>
        <w:tc>
          <w:tcPr>
            <w:tcW w:w="1185" w:type="dxa"/>
          </w:tcPr>
          <w:p w:rsidR="008111E6" w:rsidRDefault="00782CF3">
            <w:pPr>
              <w:pStyle w:val="TableParagraph"/>
              <w:spacing w:before="85"/>
              <w:ind w:right="1"/>
              <w:jc w:val="right"/>
            </w:pPr>
            <w:r>
              <w:t>0.00</w:t>
            </w:r>
          </w:p>
        </w:tc>
        <w:tc>
          <w:tcPr>
            <w:tcW w:w="1185" w:type="dxa"/>
          </w:tcPr>
          <w:p w:rsidR="008111E6" w:rsidRDefault="00782CF3">
            <w:pPr>
              <w:pStyle w:val="TableParagraph"/>
              <w:spacing w:before="85"/>
              <w:jc w:val="right"/>
            </w:pPr>
            <w:r>
              <w:t>0.00</w:t>
            </w:r>
          </w:p>
        </w:tc>
        <w:tc>
          <w:tcPr>
            <w:tcW w:w="1185" w:type="dxa"/>
          </w:tcPr>
          <w:p w:rsidR="008111E6" w:rsidRDefault="00782CF3">
            <w:pPr>
              <w:pStyle w:val="TableParagraph"/>
              <w:spacing w:before="85"/>
              <w:ind w:right="2"/>
              <w:jc w:val="right"/>
            </w:pPr>
            <w:r>
              <w:t>0.00</w:t>
            </w:r>
          </w:p>
        </w:tc>
      </w:tr>
      <w:tr w:rsidR="008111E6">
        <w:trPr>
          <w:trHeight w:val="435"/>
        </w:trPr>
        <w:tc>
          <w:tcPr>
            <w:tcW w:w="2686" w:type="dxa"/>
          </w:tcPr>
          <w:p w:rsidR="008111E6" w:rsidRDefault="00782CF3">
            <w:pPr>
              <w:pStyle w:val="TableParagraph"/>
              <w:spacing w:before="84"/>
              <w:ind w:left="14"/>
            </w:pPr>
            <w:r>
              <w:t>20105</w:t>
            </w:r>
          </w:p>
        </w:tc>
        <w:tc>
          <w:tcPr>
            <w:tcW w:w="2221" w:type="dxa"/>
          </w:tcPr>
          <w:p w:rsidR="008111E6" w:rsidRDefault="00782CF3">
            <w:pPr>
              <w:pStyle w:val="TableParagraph"/>
              <w:spacing w:before="84"/>
              <w:ind w:left="14"/>
            </w:pPr>
            <w:r>
              <w:t>统计信息事务</w:t>
            </w:r>
          </w:p>
        </w:tc>
        <w:tc>
          <w:tcPr>
            <w:tcW w:w="1578" w:type="dxa"/>
          </w:tcPr>
          <w:p w:rsidR="008111E6" w:rsidRDefault="008C275F">
            <w:pPr>
              <w:pStyle w:val="TableParagraph"/>
              <w:spacing w:before="84"/>
              <w:ind w:right="2"/>
              <w:jc w:val="right"/>
            </w:pPr>
            <w:r>
              <w:t>874.27</w:t>
            </w:r>
          </w:p>
        </w:tc>
        <w:tc>
          <w:tcPr>
            <w:tcW w:w="1578" w:type="dxa"/>
          </w:tcPr>
          <w:p w:rsidR="008111E6" w:rsidRDefault="008C275F">
            <w:pPr>
              <w:pStyle w:val="TableParagraph"/>
              <w:spacing w:before="84"/>
              <w:jc w:val="right"/>
            </w:pPr>
            <w:r>
              <w:t>874.27</w:t>
            </w:r>
          </w:p>
        </w:tc>
        <w:tc>
          <w:tcPr>
            <w:tcW w:w="1185" w:type="dxa"/>
          </w:tcPr>
          <w:p w:rsidR="008111E6" w:rsidRDefault="00782CF3">
            <w:pPr>
              <w:pStyle w:val="TableParagraph"/>
              <w:spacing w:before="84"/>
              <w:ind w:right="2"/>
              <w:jc w:val="right"/>
            </w:pPr>
            <w:r>
              <w:t>0.00</w:t>
            </w:r>
          </w:p>
        </w:tc>
        <w:tc>
          <w:tcPr>
            <w:tcW w:w="1185" w:type="dxa"/>
          </w:tcPr>
          <w:p w:rsidR="008111E6" w:rsidRDefault="00782CF3">
            <w:pPr>
              <w:pStyle w:val="TableParagraph"/>
              <w:spacing w:before="84"/>
              <w:ind w:right="2"/>
              <w:jc w:val="right"/>
            </w:pPr>
            <w:r>
              <w:t>0.00</w:t>
            </w:r>
          </w:p>
        </w:tc>
        <w:tc>
          <w:tcPr>
            <w:tcW w:w="1185" w:type="dxa"/>
          </w:tcPr>
          <w:p w:rsidR="008111E6" w:rsidRDefault="00782CF3">
            <w:pPr>
              <w:pStyle w:val="TableParagraph"/>
              <w:spacing w:before="84"/>
              <w:ind w:right="1"/>
              <w:jc w:val="right"/>
            </w:pPr>
            <w:r>
              <w:t>0.00</w:t>
            </w:r>
          </w:p>
        </w:tc>
        <w:tc>
          <w:tcPr>
            <w:tcW w:w="1185" w:type="dxa"/>
          </w:tcPr>
          <w:p w:rsidR="008111E6" w:rsidRDefault="00782CF3">
            <w:pPr>
              <w:pStyle w:val="TableParagraph"/>
              <w:spacing w:before="84"/>
              <w:jc w:val="right"/>
            </w:pPr>
            <w:r>
              <w:t>0.00</w:t>
            </w:r>
          </w:p>
        </w:tc>
        <w:tc>
          <w:tcPr>
            <w:tcW w:w="1185" w:type="dxa"/>
          </w:tcPr>
          <w:p w:rsidR="008111E6" w:rsidRDefault="00782CF3">
            <w:pPr>
              <w:pStyle w:val="TableParagraph"/>
              <w:spacing w:before="84"/>
              <w:ind w:right="2"/>
              <w:jc w:val="right"/>
            </w:pPr>
            <w:r>
              <w:t>0.00</w:t>
            </w:r>
          </w:p>
        </w:tc>
      </w:tr>
      <w:tr w:rsidR="008111E6">
        <w:trPr>
          <w:trHeight w:val="435"/>
        </w:trPr>
        <w:tc>
          <w:tcPr>
            <w:tcW w:w="2686" w:type="dxa"/>
          </w:tcPr>
          <w:p w:rsidR="008111E6" w:rsidRDefault="00782CF3">
            <w:pPr>
              <w:pStyle w:val="TableParagraph"/>
              <w:spacing w:before="85"/>
              <w:ind w:left="14"/>
            </w:pPr>
            <w:r>
              <w:t>2010501</w:t>
            </w:r>
          </w:p>
        </w:tc>
        <w:tc>
          <w:tcPr>
            <w:tcW w:w="2221" w:type="dxa"/>
          </w:tcPr>
          <w:p w:rsidR="008111E6" w:rsidRDefault="00782CF3">
            <w:pPr>
              <w:pStyle w:val="TableParagraph"/>
              <w:spacing w:before="85"/>
              <w:ind w:left="235"/>
            </w:pPr>
            <w:r>
              <w:t>行政运行</w:t>
            </w:r>
          </w:p>
        </w:tc>
        <w:tc>
          <w:tcPr>
            <w:tcW w:w="1578" w:type="dxa"/>
          </w:tcPr>
          <w:p w:rsidR="008111E6" w:rsidRDefault="008C275F">
            <w:pPr>
              <w:pStyle w:val="TableParagraph"/>
              <w:spacing w:before="85"/>
              <w:ind w:right="2"/>
              <w:jc w:val="right"/>
            </w:pPr>
            <w:r>
              <w:t>874.27</w:t>
            </w:r>
          </w:p>
        </w:tc>
        <w:tc>
          <w:tcPr>
            <w:tcW w:w="1578" w:type="dxa"/>
          </w:tcPr>
          <w:p w:rsidR="008111E6" w:rsidRDefault="008C275F">
            <w:pPr>
              <w:pStyle w:val="TableParagraph"/>
              <w:spacing w:before="85"/>
              <w:jc w:val="right"/>
            </w:pPr>
            <w:r>
              <w:t>874.27</w:t>
            </w:r>
          </w:p>
        </w:tc>
        <w:tc>
          <w:tcPr>
            <w:tcW w:w="1185" w:type="dxa"/>
          </w:tcPr>
          <w:p w:rsidR="008111E6" w:rsidRDefault="00782CF3">
            <w:pPr>
              <w:pStyle w:val="TableParagraph"/>
              <w:spacing w:before="85"/>
              <w:ind w:right="2"/>
              <w:jc w:val="right"/>
            </w:pPr>
            <w:r>
              <w:t>0.00</w:t>
            </w:r>
          </w:p>
        </w:tc>
        <w:tc>
          <w:tcPr>
            <w:tcW w:w="1185" w:type="dxa"/>
          </w:tcPr>
          <w:p w:rsidR="008111E6" w:rsidRDefault="00782CF3">
            <w:pPr>
              <w:pStyle w:val="TableParagraph"/>
              <w:spacing w:before="85"/>
              <w:ind w:right="2"/>
              <w:jc w:val="right"/>
            </w:pPr>
            <w:r>
              <w:t>0.00</w:t>
            </w:r>
          </w:p>
        </w:tc>
        <w:tc>
          <w:tcPr>
            <w:tcW w:w="1185" w:type="dxa"/>
          </w:tcPr>
          <w:p w:rsidR="008111E6" w:rsidRDefault="00782CF3">
            <w:pPr>
              <w:pStyle w:val="TableParagraph"/>
              <w:spacing w:before="85"/>
              <w:ind w:right="1"/>
              <w:jc w:val="right"/>
            </w:pPr>
            <w:r>
              <w:t>0.00</w:t>
            </w:r>
          </w:p>
        </w:tc>
        <w:tc>
          <w:tcPr>
            <w:tcW w:w="1185" w:type="dxa"/>
          </w:tcPr>
          <w:p w:rsidR="008111E6" w:rsidRDefault="00782CF3">
            <w:pPr>
              <w:pStyle w:val="TableParagraph"/>
              <w:spacing w:before="85"/>
              <w:jc w:val="right"/>
            </w:pPr>
            <w:r>
              <w:t>0.00</w:t>
            </w:r>
          </w:p>
        </w:tc>
        <w:tc>
          <w:tcPr>
            <w:tcW w:w="1185" w:type="dxa"/>
          </w:tcPr>
          <w:p w:rsidR="008111E6" w:rsidRDefault="00782CF3">
            <w:pPr>
              <w:pStyle w:val="TableParagraph"/>
              <w:spacing w:before="85"/>
              <w:ind w:right="2"/>
              <w:jc w:val="right"/>
            </w:pPr>
            <w:r>
              <w:t>0.00</w:t>
            </w:r>
          </w:p>
        </w:tc>
      </w:tr>
      <w:tr w:rsidR="008111E6">
        <w:trPr>
          <w:trHeight w:val="435"/>
        </w:trPr>
        <w:tc>
          <w:tcPr>
            <w:tcW w:w="2686" w:type="dxa"/>
          </w:tcPr>
          <w:p w:rsidR="008111E6" w:rsidRDefault="008111E6">
            <w:pPr>
              <w:pStyle w:val="TableParagraph"/>
              <w:rPr>
                <w:rFonts w:ascii="Times New Roman"/>
              </w:rPr>
            </w:pPr>
          </w:p>
        </w:tc>
        <w:tc>
          <w:tcPr>
            <w:tcW w:w="2221"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r>
      <w:tr w:rsidR="008111E6">
        <w:trPr>
          <w:trHeight w:val="435"/>
        </w:trPr>
        <w:tc>
          <w:tcPr>
            <w:tcW w:w="2686" w:type="dxa"/>
          </w:tcPr>
          <w:p w:rsidR="008111E6" w:rsidRDefault="008111E6">
            <w:pPr>
              <w:pStyle w:val="TableParagraph"/>
              <w:rPr>
                <w:rFonts w:ascii="Times New Roman"/>
              </w:rPr>
            </w:pPr>
          </w:p>
        </w:tc>
        <w:tc>
          <w:tcPr>
            <w:tcW w:w="2221"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r>
      <w:tr w:rsidR="008111E6">
        <w:trPr>
          <w:trHeight w:val="435"/>
        </w:trPr>
        <w:tc>
          <w:tcPr>
            <w:tcW w:w="2686" w:type="dxa"/>
          </w:tcPr>
          <w:p w:rsidR="008111E6" w:rsidRDefault="008111E6">
            <w:pPr>
              <w:pStyle w:val="TableParagraph"/>
              <w:rPr>
                <w:rFonts w:ascii="Times New Roman"/>
              </w:rPr>
            </w:pPr>
          </w:p>
        </w:tc>
        <w:tc>
          <w:tcPr>
            <w:tcW w:w="2221"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578"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c>
          <w:tcPr>
            <w:tcW w:w="1185" w:type="dxa"/>
          </w:tcPr>
          <w:p w:rsidR="008111E6" w:rsidRDefault="008111E6">
            <w:pPr>
              <w:pStyle w:val="TableParagraph"/>
              <w:rPr>
                <w:rFonts w:ascii="Times New Roman"/>
              </w:rPr>
            </w:pPr>
          </w:p>
        </w:tc>
      </w:tr>
      <w:tr w:rsidR="008111E6">
        <w:trPr>
          <w:trHeight w:val="435"/>
        </w:trPr>
        <w:tc>
          <w:tcPr>
            <w:tcW w:w="13988" w:type="dxa"/>
            <w:gridSpan w:val="9"/>
            <w:tcBorders>
              <w:bottom w:val="nil"/>
              <w:right w:val="nil"/>
            </w:tcBorders>
          </w:tcPr>
          <w:p w:rsidR="008111E6" w:rsidRDefault="00782CF3">
            <w:pPr>
              <w:pStyle w:val="TableParagraph"/>
              <w:spacing w:before="86"/>
              <w:ind w:left="14"/>
            </w:pPr>
            <w:r>
              <w:t>注：本表反映部门本年度取得的各项收入情况。本表金额转换为万元时，因四舍五入可能存在尾差。</w:t>
            </w:r>
          </w:p>
        </w:tc>
      </w:tr>
    </w:tbl>
    <w:p w:rsidR="008111E6" w:rsidRDefault="008111E6">
      <w:pPr>
        <w:sectPr w:rsidR="008111E6">
          <w:pgSz w:w="16840" w:h="11910" w:orient="landscape"/>
          <w:pgMar w:top="1100" w:right="1300" w:bottom="820" w:left="1300" w:header="0" w:footer="624" w:gutter="0"/>
          <w:cols w:space="720"/>
        </w:sectPr>
      </w:pPr>
    </w:p>
    <w:p w:rsidR="008111E6" w:rsidRDefault="008111E6">
      <w:pPr>
        <w:rPr>
          <w:sz w:val="20"/>
        </w:rPr>
      </w:pPr>
    </w:p>
    <w:p w:rsidR="008111E6" w:rsidRDefault="008111E6">
      <w:pPr>
        <w:rPr>
          <w:sz w:val="20"/>
        </w:rPr>
      </w:pPr>
    </w:p>
    <w:p w:rsidR="008111E6" w:rsidRDefault="008111E6">
      <w:pPr>
        <w:spacing w:before="6"/>
        <w:rPr>
          <w:sz w:val="19"/>
        </w:rPr>
      </w:pPr>
    </w:p>
    <w:p w:rsidR="008111E6" w:rsidRDefault="00782CF3">
      <w:pPr>
        <w:pStyle w:val="a3"/>
        <w:spacing w:before="54"/>
        <w:ind w:left="3685" w:right="3685"/>
        <w:jc w:val="center"/>
        <w:rPr>
          <w:rFonts w:ascii="黑体" w:eastAsia="黑体"/>
        </w:rPr>
      </w:pPr>
      <w:r>
        <w:rPr>
          <w:rFonts w:ascii="黑体" w:eastAsia="黑体" w:hint="eastAsia"/>
          <w:color w:val="070000"/>
        </w:rPr>
        <w:t>支出决算表</w:t>
      </w:r>
    </w:p>
    <w:p w:rsidR="008111E6" w:rsidRDefault="008111E6">
      <w:pPr>
        <w:pStyle w:val="a3"/>
        <w:spacing w:before="5"/>
        <w:rPr>
          <w:rFonts w:ascii="黑体"/>
          <w:sz w:val="10"/>
        </w:rPr>
      </w:pPr>
    </w:p>
    <w:p w:rsidR="008111E6" w:rsidRDefault="00782CF3">
      <w:pPr>
        <w:spacing w:before="72"/>
        <w:ind w:right="140"/>
        <w:jc w:val="right"/>
        <w:rPr>
          <w:sz w:val="20"/>
        </w:rPr>
      </w:pPr>
      <w:r>
        <w:rPr>
          <w:color w:val="070000"/>
          <w:spacing w:val="-18"/>
          <w:sz w:val="20"/>
        </w:rPr>
        <w:t xml:space="preserve">公开 </w:t>
      </w:r>
      <w:r>
        <w:rPr>
          <w:color w:val="070000"/>
          <w:sz w:val="20"/>
        </w:rPr>
        <w:t>03</w:t>
      </w:r>
      <w:r>
        <w:rPr>
          <w:color w:val="070000"/>
          <w:spacing w:val="-26"/>
          <w:sz w:val="20"/>
        </w:rPr>
        <w:t xml:space="preserve"> 表</w:t>
      </w:r>
    </w:p>
    <w:p w:rsidR="008111E6" w:rsidRDefault="00782CF3">
      <w:pPr>
        <w:tabs>
          <w:tab w:val="left" w:pos="12758"/>
        </w:tabs>
        <w:spacing w:before="178"/>
        <w:ind w:right="137"/>
        <w:jc w:val="right"/>
        <w:rPr>
          <w:sz w:val="20"/>
        </w:rPr>
      </w:pPr>
      <w:r>
        <w:rPr>
          <w:color w:val="070000"/>
          <w:sz w:val="20"/>
        </w:rPr>
        <w:t>部门：信阳市平桥区统计局</w:t>
      </w:r>
      <w:r>
        <w:rPr>
          <w:color w:val="070000"/>
          <w:sz w:val="20"/>
        </w:rPr>
        <w:tab/>
      </w:r>
      <w:r>
        <w:rPr>
          <w:color w:val="070000"/>
          <w:w w:val="95"/>
          <w:sz w:val="20"/>
        </w:rPr>
        <w:t>金额单位：</w:t>
      </w:r>
      <w:r w:rsidR="00F8575D">
        <w:rPr>
          <w:rFonts w:hint="eastAsia"/>
          <w:color w:val="070000"/>
          <w:w w:val="95"/>
          <w:sz w:val="20"/>
        </w:rPr>
        <w:t>万</w:t>
      </w:r>
      <w:r>
        <w:rPr>
          <w:color w:val="070000"/>
          <w:w w:val="95"/>
          <w:sz w:val="20"/>
        </w:rPr>
        <w:t>元</w:t>
      </w:r>
    </w:p>
    <w:p w:rsidR="008111E6" w:rsidRDefault="008111E6">
      <w:pPr>
        <w:spacing w:before="4"/>
        <w:rPr>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24"/>
        <w:gridCol w:w="2599"/>
        <w:gridCol w:w="1826"/>
        <w:gridCol w:w="1701"/>
        <w:gridCol w:w="1259"/>
        <w:gridCol w:w="1259"/>
        <w:gridCol w:w="1260"/>
        <w:gridCol w:w="1260"/>
      </w:tblGrid>
      <w:tr w:rsidR="008111E6">
        <w:trPr>
          <w:trHeight w:val="435"/>
        </w:trPr>
        <w:tc>
          <w:tcPr>
            <w:tcW w:w="5423" w:type="dxa"/>
            <w:gridSpan w:val="2"/>
            <w:shd w:val="clear" w:color="auto" w:fill="C0C0C0"/>
          </w:tcPr>
          <w:p w:rsidR="008111E6" w:rsidRDefault="00782CF3">
            <w:pPr>
              <w:pStyle w:val="TableParagraph"/>
              <w:spacing w:before="86"/>
              <w:ind w:left="2472" w:right="2461"/>
              <w:jc w:val="center"/>
            </w:pPr>
            <w:r>
              <w:t>项目</w:t>
            </w:r>
          </w:p>
        </w:tc>
        <w:tc>
          <w:tcPr>
            <w:tcW w:w="1826"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253"/>
            </w:pPr>
            <w:r>
              <w:t>本年支出合计</w:t>
            </w:r>
          </w:p>
        </w:tc>
        <w:tc>
          <w:tcPr>
            <w:tcW w:w="1701"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409"/>
            </w:pPr>
            <w:r>
              <w:t>基本支出</w:t>
            </w:r>
          </w:p>
        </w:tc>
        <w:tc>
          <w:tcPr>
            <w:tcW w:w="1259"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89"/>
            </w:pPr>
            <w:r>
              <w:t>项目支出</w:t>
            </w:r>
          </w:p>
        </w:tc>
        <w:tc>
          <w:tcPr>
            <w:tcW w:w="1259" w:type="dxa"/>
            <w:vMerge w:val="restart"/>
            <w:shd w:val="clear" w:color="auto" w:fill="C0C0C0"/>
          </w:tcPr>
          <w:p w:rsidR="008111E6" w:rsidRDefault="008111E6">
            <w:pPr>
              <w:pStyle w:val="TableParagraph"/>
            </w:pPr>
          </w:p>
          <w:p w:rsidR="008111E6" w:rsidRDefault="008111E6">
            <w:pPr>
              <w:pStyle w:val="TableParagraph"/>
              <w:spacing w:before="5"/>
              <w:rPr>
                <w:sz w:val="24"/>
              </w:rPr>
            </w:pPr>
          </w:p>
          <w:p w:rsidR="008111E6" w:rsidRDefault="00782CF3">
            <w:pPr>
              <w:pStyle w:val="TableParagraph"/>
              <w:spacing w:line="266" w:lineRule="auto"/>
              <w:ind w:left="519" w:right="67" w:hanging="442"/>
            </w:pPr>
            <w:r>
              <w:t>上缴上级支出</w:t>
            </w:r>
          </w:p>
        </w:tc>
        <w:tc>
          <w:tcPr>
            <w:tcW w:w="1260" w:type="dxa"/>
            <w:vMerge w:val="restart"/>
            <w:shd w:val="clear" w:color="auto" w:fill="C0C0C0"/>
          </w:tcPr>
          <w:p w:rsidR="008111E6" w:rsidRDefault="008111E6">
            <w:pPr>
              <w:pStyle w:val="TableParagraph"/>
            </w:pPr>
          </w:p>
          <w:p w:rsidR="008111E6" w:rsidRDefault="008111E6">
            <w:pPr>
              <w:pStyle w:val="TableParagraph"/>
            </w:pPr>
          </w:p>
          <w:p w:rsidR="008111E6" w:rsidRDefault="00782CF3">
            <w:pPr>
              <w:pStyle w:val="TableParagraph"/>
              <w:spacing w:before="187"/>
              <w:ind w:left="189"/>
            </w:pPr>
            <w:r>
              <w:t>经营支出</w:t>
            </w:r>
          </w:p>
        </w:tc>
        <w:tc>
          <w:tcPr>
            <w:tcW w:w="1260" w:type="dxa"/>
            <w:vMerge w:val="restart"/>
            <w:shd w:val="clear" w:color="auto" w:fill="C0C0C0"/>
          </w:tcPr>
          <w:p w:rsidR="008111E6" w:rsidRDefault="008111E6">
            <w:pPr>
              <w:pStyle w:val="TableParagraph"/>
            </w:pPr>
          </w:p>
          <w:p w:rsidR="008111E6" w:rsidRDefault="008111E6">
            <w:pPr>
              <w:pStyle w:val="TableParagraph"/>
              <w:spacing w:before="5"/>
              <w:rPr>
                <w:sz w:val="24"/>
              </w:rPr>
            </w:pPr>
          </w:p>
          <w:p w:rsidR="008111E6" w:rsidRDefault="00782CF3">
            <w:pPr>
              <w:pStyle w:val="TableParagraph"/>
              <w:spacing w:line="266" w:lineRule="auto"/>
              <w:ind w:left="189" w:right="67" w:hanging="111"/>
            </w:pPr>
            <w:r>
              <w:t>对附属单位补助支出</w:t>
            </w:r>
          </w:p>
        </w:tc>
      </w:tr>
      <w:tr w:rsidR="008111E6">
        <w:trPr>
          <w:trHeight w:val="1325"/>
        </w:trPr>
        <w:tc>
          <w:tcPr>
            <w:tcW w:w="2824" w:type="dxa"/>
            <w:shd w:val="clear" w:color="auto" w:fill="C0C0C0"/>
          </w:tcPr>
          <w:p w:rsidR="008111E6" w:rsidRDefault="008111E6">
            <w:pPr>
              <w:pStyle w:val="TableParagraph"/>
            </w:pPr>
          </w:p>
          <w:p w:rsidR="008111E6" w:rsidRDefault="008111E6">
            <w:pPr>
              <w:pStyle w:val="TableParagraph"/>
              <w:spacing w:before="3"/>
              <w:rPr>
                <w:sz w:val="19"/>
              </w:rPr>
            </w:pPr>
          </w:p>
          <w:p w:rsidR="008111E6" w:rsidRDefault="00782CF3">
            <w:pPr>
              <w:pStyle w:val="TableParagraph"/>
              <w:spacing w:before="1"/>
              <w:ind w:left="530"/>
            </w:pPr>
            <w:r>
              <w:t>功能分类科目编码</w:t>
            </w:r>
          </w:p>
        </w:tc>
        <w:tc>
          <w:tcPr>
            <w:tcW w:w="2599" w:type="dxa"/>
            <w:shd w:val="clear" w:color="auto" w:fill="C0C0C0"/>
          </w:tcPr>
          <w:p w:rsidR="008111E6" w:rsidRDefault="008111E6">
            <w:pPr>
              <w:pStyle w:val="TableParagraph"/>
            </w:pPr>
          </w:p>
          <w:p w:rsidR="008111E6" w:rsidRDefault="008111E6">
            <w:pPr>
              <w:pStyle w:val="TableParagraph"/>
              <w:spacing w:before="3"/>
              <w:rPr>
                <w:sz w:val="19"/>
              </w:rPr>
            </w:pPr>
          </w:p>
          <w:p w:rsidR="008111E6" w:rsidRDefault="00782CF3">
            <w:pPr>
              <w:pStyle w:val="TableParagraph"/>
              <w:spacing w:before="1"/>
              <w:ind w:left="857"/>
            </w:pPr>
            <w:r>
              <w:t>科目名称</w:t>
            </w:r>
          </w:p>
        </w:tc>
        <w:tc>
          <w:tcPr>
            <w:tcW w:w="1826" w:type="dxa"/>
            <w:vMerge/>
            <w:tcBorders>
              <w:top w:val="nil"/>
            </w:tcBorders>
            <w:shd w:val="clear" w:color="auto" w:fill="C0C0C0"/>
          </w:tcPr>
          <w:p w:rsidR="008111E6" w:rsidRDefault="008111E6">
            <w:pPr>
              <w:rPr>
                <w:sz w:val="2"/>
                <w:szCs w:val="2"/>
              </w:rPr>
            </w:pPr>
          </w:p>
        </w:tc>
        <w:tc>
          <w:tcPr>
            <w:tcW w:w="1701" w:type="dxa"/>
            <w:vMerge/>
            <w:tcBorders>
              <w:top w:val="nil"/>
            </w:tcBorders>
            <w:shd w:val="clear" w:color="auto" w:fill="C0C0C0"/>
          </w:tcPr>
          <w:p w:rsidR="008111E6" w:rsidRDefault="008111E6">
            <w:pPr>
              <w:rPr>
                <w:sz w:val="2"/>
                <w:szCs w:val="2"/>
              </w:rPr>
            </w:pPr>
          </w:p>
        </w:tc>
        <w:tc>
          <w:tcPr>
            <w:tcW w:w="1259" w:type="dxa"/>
            <w:vMerge/>
            <w:tcBorders>
              <w:top w:val="nil"/>
            </w:tcBorders>
            <w:shd w:val="clear" w:color="auto" w:fill="C0C0C0"/>
          </w:tcPr>
          <w:p w:rsidR="008111E6" w:rsidRDefault="008111E6">
            <w:pPr>
              <w:rPr>
                <w:sz w:val="2"/>
                <w:szCs w:val="2"/>
              </w:rPr>
            </w:pPr>
          </w:p>
        </w:tc>
        <w:tc>
          <w:tcPr>
            <w:tcW w:w="1259" w:type="dxa"/>
            <w:vMerge/>
            <w:tcBorders>
              <w:top w:val="nil"/>
            </w:tcBorders>
            <w:shd w:val="clear" w:color="auto" w:fill="C0C0C0"/>
          </w:tcPr>
          <w:p w:rsidR="008111E6" w:rsidRDefault="008111E6">
            <w:pPr>
              <w:rPr>
                <w:sz w:val="2"/>
                <w:szCs w:val="2"/>
              </w:rPr>
            </w:pPr>
          </w:p>
        </w:tc>
        <w:tc>
          <w:tcPr>
            <w:tcW w:w="1260" w:type="dxa"/>
            <w:vMerge/>
            <w:tcBorders>
              <w:top w:val="nil"/>
            </w:tcBorders>
            <w:shd w:val="clear" w:color="auto" w:fill="C0C0C0"/>
          </w:tcPr>
          <w:p w:rsidR="008111E6" w:rsidRDefault="008111E6">
            <w:pPr>
              <w:rPr>
                <w:sz w:val="2"/>
                <w:szCs w:val="2"/>
              </w:rPr>
            </w:pPr>
          </w:p>
        </w:tc>
        <w:tc>
          <w:tcPr>
            <w:tcW w:w="1260" w:type="dxa"/>
            <w:vMerge/>
            <w:tcBorders>
              <w:top w:val="nil"/>
            </w:tcBorders>
            <w:shd w:val="clear" w:color="auto" w:fill="C0C0C0"/>
          </w:tcPr>
          <w:p w:rsidR="008111E6" w:rsidRDefault="008111E6">
            <w:pPr>
              <w:rPr>
                <w:sz w:val="2"/>
                <w:szCs w:val="2"/>
              </w:rPr>
            </w:pPr>
          </w:p>
        </w:tc>
      </w:tr>
      <w:tr w:rsidR="008111E6">
        <w:trPr>
          <w:trHeight w:val="435"/>
        </w:trPr>
        <w:tc>
          <w:tcPr>
            <w:tcW w:w="5423" w:type="dxa"/>
            <w:gridSpan w:val="2"/>
            <w:shd w:val="clear" w:color="auto" w:fill="C0C0C0"/>
          </w:tcPr>
          <w:p w:rsidR="008111E6" w:rsidRDefault="00782CF3">
            <w:pPr>
              <w:pStyle w:val="TableParagraph"/>
              <w:spacing w:before="84"/>
              <w:ind w:left="2472" w:right="2461"/>
              <w:jc w:val="center"/>
            </w:pPr>
            <w:r>
              <w:t>栏次</w:t>
            </w:r>
          </w:p>
        </w:tc>
        <w:tc>
          <w:tcPr>
            <w:tcW w:w="1826" w:type="dxa"/>
            <w:shd w:val="clear" w:color="auto" w:fill="C0C0C0"/>
          </w:tcPr>
          <w:p w:rsidR="008111E6" w:rsidRDefault="00782CF3">
            <w:pPr>
              <w:pStyle w:val="TableParagraph"/>
              <w:spacing w:before="84"/>
              <w:ind w:left="10"/>
              <w:jc w:val="center"/>
            </w:pPr>
            <w:r>
              <w:t>1</w:t>
            </w:r>
          </w:p>
        </w:tc>
        <w:tc>
          <w:tcPr>
            <w:tcW w:w="1701" w:type="dxa"/>
            <w:shd w:val="clear" w:color="auto" w:fill="C0C0C0"/>
          </w:tcPr>
          <w:p w:rsidR="008111E6" w:rsidRDefault="00782CF3">
            <w:pPr>
              <w:pStyle w:val="TableParagraph"/>
              <w:spacing w:before="84"/>
              <w:ind w:left="7"/>
              <w:jc w:val="center"/>
            </w:pPr>
            <w:r>
              <w:t>2</w:t>
            </w:r>
          </w:p>
        </w:tc>
        <w:tc>
          <w:tcPr>
            <w:tcW w:w="1259" w:type="dxa"/>
            <w:shd w:val="clear" w:color="auto" w:fill="C0C0C0"/>
          </w:tcPr>
          <w:p w:rsidR="008111E6" w:rsidRDefault="00782CF3">
            <w:pPr>
              <w:pStyle w:val="TableParagraph"/>
              <w:spacing w:before="84"/>
              <w:ind w:left="8"/>
              <w:jc w:val="center"/>
            </w:pPr>
            <w:r>
              <w:t>3</w:t>
            </w:r>
          </w:p>
        </w:tc>
        <w:tc>
          <w:tcPr>
            <w:tcW w:w="1259" w:type="dxa"/>
            <w:shd w:val="clear" w:color="auto" w:fill="C0C0C0"/>
          </w:tcPr>
          <w:p w:rsidR="008111E6" w:rsidRDefault="00782CF3">
            <w:pPr>
              <w:pStyle w:val="TableParagraph"/>
              <w:spacing w:before="84"/>
              <w:ind w:left="10"/>
              <w:jc w:val="center"/>
            </w:pPr>
            <w:r>
              <w:t>4</w:t>
            </w:r>
          </w:p>
        </w:tc>
        <w:tc>
          <w:tcPr>
            <w:tcW w:w="1260" w:type="dxa"/>
            <w:shd w:val="clear" w:color="auto" w:fill="C0C0C0"/>
          </w:tcPr>
          <w:p w:rsidR="008111E6" w:rsidRDefault="00782CF3">
            <w:pPr>
              <w:pStyle w:val="TableParagraph"/>
              <w:spacing w:before="84"/>
              <w:ind w:left="11"/>
              <w:jc w:val="center"/>
            </w:pPr>
            <w:r>
              <w:t>5</w:t>
            </w:r>
          </w:p>
        </w:tc>
        <w:tc>
          <w:tcPr>
            <w:tcW w:w="1260" w:type="dxa"/>
            <w:shd w:val="clear" w:color="auto" w:fill="C0C0C0"/>
          </w:tcPr>
          <w:p w:rsidR="008111E6" w:rsidRDefault="00782CF3">
            <w:pPr>
              <w:pStyle w:val="TableParagraph"/>
              <w:spacing w:before="84"/>
              <w:ind w:left="11"/>
              <w:jc w:val="center"/>
            </w:pPr>
            <w:r>
              <w:t>6</w:t>
            </w:r>
          </w:p>
        </w:tc>
      </w:tr>
      <w:tr w:rsidR="008111E6">
        <w:trPr>
          <w:trHeight w:val="435"/>
        </w:trPr>
        <w:tc>
          <w:tcPr>
            <w:tcW w:w="5423" w:type="dxa"/>
            <w:gridSpan w:val="2"/>
            <w:shd w:val="clear" w:color="auto" w:fill="C0C0C0"/>
          </w:tcPr>
          <w:p w:rsidR="008111E6" w:rsidRDefault="00782CF3">
            <w:pPr>
              <w:pStyle w:val="TableParagraph"/>
              <w:spacing w:before="86"/>
              <w:ind w:left="2472" w:right="2461"/>
              <w:jc w:val="center"/>
            </w:pPr>
            <w:r>
              <w:t>合计</w:t>
            </w:r>
          </w:p>
        </w:tc>
        <w:tc>
          <w:tcPr>
            <w:tcW w:w="1826" w:type="dxa"/>
          </w:tcPr>
          <w:p w:rsidR="008111E6" w:rsidRDefault="008C275F">
            <w:pPr>
              <w:pStyle w:val="TableParagraph"/>
              <w:spacing w:before="86"/>
              <w:ind w:right="-15"/>
              <w:jc w:val="right"/>
              <w:rPr>
                <w:b/>
              </w:rPr>
            </w:pPr>
            <w:r>
              <w:rPr>
                <w:b/>
              </w:rPr>
              <w:t>874.27</w:t>
            </w:r>
          </w:p>
        </w:tc>
        <w:tc>
          <w:tcPr>
            <w:tcW w:w="1701" w:type="dxa"/>
          </w:tcPr>
          <w:p w:rsidR="008111E6" w:rsidRDefault="008C275F">
            <w:pPr>
              <w:pStyle w:val="TableParagraph"/>
              <w:spacing w:before="86"/>
              <w:ind w:right="-15"/>
              <w:jc w:val="right"/>
              <w:rPr>
                <w:b/>
              </w:rPr>
            </w:pPr>
            <w:r>
              <w:rPr>
                <w:b/>
              </w:rPr>
              <w:t>874.27</w:t>
            </w:r>
          </w:p>
        </w:tc>
        <w:tc>
          <w:tcPr>
            <w:tcW w:w="1259" w:type="dxa"/>
          </w:tcPr>
          <w:p w:rsidR="008111E6" w:rsidRDefault="00782CF3">
            <w:pPr>
              <w:pStyle w:val="TableParagraph"/>
              <w:spacing w:before="86"/>
              <w:jc w:val="right"/>
              <w:rPr>
                <w:b/>
              </w:rPr>
            </w:pPr>
            <w:r>
              <w:rPr>
                <w:b/>
                <w:w w:val="95"/>
              </w:rPr>
              <w:t>0.00</w:t>
            </w:r>
          </w:p>
        </w:tc>
        <w:tc>
          <w:tcPr>
            <w:tcW w:w="1259" w:type="dxa"/>
          </w:tcPr>
          <w:p w:rsidR="008111E6" w:rsidRDefault="00782CF3">
            <w:pPr>
              <w:pStyle w:val="TableParagraph"/>
              <w:spacing w:before="86"/>
              <w:jc w:val="right"/>
              <w:rPr>
                <w:b/>
              </w:rPr>
            </w:pPr>
            <w:r>
              <w:rPr>
                <w:b/>
                <w:w w:val="95"/>
              </w:rPr>
              <w:t>0.00</w:t>
            </w:r>
          </w:p>
        </w:tc>
        <w:tc>
          <w:tcPr>
            <w:tcW w:w="1260" w:type="dxa"/>
          </w:tcPr>
          <w:p w:rsidR="008111E6" w:rsidRDefault="00782CF3">
            <w:pPr>
              <w:pStyle w:val="TableParagraph"/>
              <w:spacing w:before="86"/>
              <w:jc w:val="right"/>
              <w:rPr>
                <w:b/>
              </w:rPr>
            </w:pPr>
            <w:r>
              <w:rPr>
                <w:b/>
                <w:w w:val="95"/>
              </w:rPr>
              <w:t>0.00</w:t>
            </w:r>
          </w:p>
        </w:tc>
        <w:tc>
          <w:tcPr>
            <w:tcW w:w="1260" w:type="dxa"/>
          </w:tcPr>
          <w:p w:rsidR="008111E6" w:rsidRDefault="00782CF3">
            <w:pPr>
              <w:pStyle w:val="TableParagraph"/>
              <w:spacing w:before="86"/>
              <w:jc w:val="right"/>
              <w:rPr>
                <w:b/>
              </w:rPr>
            </w:pPr>
            <w:r>
              <w:rPr>
                <w:b/>
                <w:w w:val="95"/>
              </w:rPr>
              <w:t>0.00</w:t>
            </w:r>
          </w:p>
        </w:tc>
      </w:tr>
      <w:tr w:rsidR="008111E6">
        <w:trPr>
          <w:trHeight w:val="435"/>
        </w:trPr>
        <w:tc>
          <w:tcPr>
            <w:tcW w:w="2824" w:type="dxa"/>
          </w:tcPr>
          <w:p w:rsidR="008111E6" w:rsidRDefault="00782CF3">
            <w:pPr>
              <w:pStyle w:val="TableParagraph"/>
              <w:spacing w:before="85"/>
              <w:ind w:left="14"/>
            </w:pPr>
            <w:r>
              <w:t>201</w:t>
            </w:r>
          </w:p>
        </w:tc>
        <w:tc>
          <w:tcPr>
            <w:tcW w:w="2599" w:type="dxa"/>
          </w:tcPr>
          <w:p w:rsidR="008111E6" w:rsidRDefault="00782CF3">
            <w:pPr>
              <w:pStyle w:val="TableParagraph"/>
              <w:spacing w:before="85"/>
              <w:ind w:left="15"/>
            </w:pPr>
            <w:r>
              <w:t>一般公共服务支出</w:t>
            </w:r>
          </w:p>
        </w:tc>
        <w:tc>
          <w:tcPr>
            <w:tcW w:w="1826" w:type="dxa"/>
          </w:tcPr>
          <w:p w:rsidR="008111E6" w:rsidRDefault="008C275F">
            <w:pPr>
              <w:pStyle w:val="TableParagraph"/>
              <w:spacing w:before="85"/>
              <w:jc w:val="right"/>
            </w:pPr>
            <w:r>
              <w:t>874.27</w:t>
            </w:r>
          </w:p>
        </w:tc>
        <w:tc>
          <w:tcPr>
            <w:tcW w:w="1701" w:type="dxa"/>
          </w:tcPr>
          <w:p w:rsidR="008111E6" w:rsidRDefault="008C275F">
            <w:pPr>
              <w:pStyle w:val="TableParagraph"/>
              <w:spacing w:before="85"/>
              <w:ind w:right="2"/>
              <w:jc w:val="right"/>
            </w:pPr>
            <w:r>
              <w:t>874.27</w:t>
            </w:r>
          </w:p>
        </w:tc>
        <w:tc>
          <w:tcPr>
            <w:tcW w:w="1259" w:type="dxa"/>
          </w:tcPr>
          <w:p w:rsidR="008111E6" w:rsidRDefault="00782CF3">
            <w:pPr>
              <w:pStyle w:val="TableParagraph"/>
              <w:spacing w:before="85"/>
              <w:ind w:right="1"/>
              <w:jc w:val="right"/>
            </w:pPr>
            <w:r>
              <w:t>0.00</w:t>
            </w:r>
          </w:p>
        </w:tc>
        <w:tc>
          <w:tcPr>
            <w:tcW w:w="1259" w:type="dxa"/>
          </w:tcPr>
          <w:p w:rsidR="008111E6" w:rsidRDefault="00782CF3">
            <w:pPr>
              <w:pStyle w:val="TableParagraph"/>
              <w:spacing w:before="85"/>
              <w:ind w:right="2"/>
              <w:jc w:val="right"/>
            </w:pPr>
            <w:r>
              <w:t>0.00</w:t>
            </w:r>
          </w:p>
        </w:tc>
        <w:tc>
          <w:tcPr>
            <w:tcW w:w="1260" w:type="dxa"/>
          </w:tcPr>
          <w:p w:rsidR="008111E6" w:rsidRDefault="00782CF3">
            <w:pPr>
              <w:pStyle w:val="TableParagraph"/>
              <w:spacing w:before="85"/>
              <w:ind w:right="2"/>
              <w:jc w:val="right"/>
            </w:pPr>
            <w:r>
              <w:t>0.00</w:t>
            </w:r>
          </w:p>
        </w:tc>
        <w:tc>
          <w:tcPr>
            <w:tcW w:w="1260" w:type="dxa"/>
          </w:tcPr>
          <w:p w:rsidR="008111E6" w:rsidRDefault="00782CF3">
            <w:pPr>
              <w:pStyle w:val="TableParagraph"/>
              <w:spacing w:before="85"/>
              <w:ind w:right="2"/>
              <w:jc w:val="right"/>
            </w:pPr>
            <w:r>
              <w:t>0.00</w:t>
            </w:r>
          </w:p>
        </w:tc>
      </w:tr>
      <w:tr w:rsidR="008111E6">
        <w:trPr>
          <w:trHeight w:val="435"/>
        </w:trPr>
        <w:tc>
          <w:tcPr>
            <w:tcW w:w="2824" w:type="dxa"/>
          </w:tcPr>
          <w:p w:rsidR="008111E6" w:rsidRDefault="00782CF3">
            <w:pPr>
              <w:pStyle w:val="TableParagraph"/>
              <w:spacing w:before="84"/>
              <w:ind w:left="14"/>
            </w:pPr>
            <w:r>
              <w:t>20105</w:t>
            </w:r>
          </w:p>
        </w:tc>
        <w:tc>
          <w:tcPr>
            <w:tcW w:w="2599" w:type="dxa"/>
          </w:tcPr>
          <w:p w:rsidR="008111E6" w:rsidRDefault="00782CF3">
            <w:pPr>
              <w:pStyle w:val="TableParagraph"/>
              <w:spacing w:before="84"/>
              <w:ind w:left="15"/>
            </w:pPr>
            <w:r>
              <w:t>统计信息事务</w:t>
            </w:r>
          </w:p>
        </w:tc>
        <w:tc>
          <w:tcPr>
            <w:tcW w:w="1826" w:type="dxa"/>
          </w:tcPr>
          <w:p w:rsidR="008111E6" w:rsidRDefault="008C275F">
            <w:pPr>
              <w:pStyle w:val="TableParagraph"/>
              <w:spacing w:before="84"/>
              <w:jc w:val="right"/>
            </w:pPr>
            <w:r>
              <w:t>874.27</w:t>
            </w:r>
          </w:p>
        </w:tc>
        <w:tc>
          <w:tcPr>
            <w:tcW w:w="1701" w:type="dxa"/>
          </w:tcPr>
          <w:p w:rsidR="008111E6" w:rsidRDefault="008C275F">
            <w:pPr>
              <w:pStyle w:val="TableParagraph"/>
              <w:spacing w:before="84"/>
              <w:ind w:right="2"/>
              <w:jc w:val="right"/>
            </w:pPr>
            <w:r>
              <w:t>874.27</w:t>
            </w:r>
          </w:p>
        </w:tc>
        <w:tc>
          <w:tcPr>
            <w:tcW w:w="1259" w:type="dxa"/>
          </w:tcPr>
          <w:p w:rsidR="008111E6" w:rsidRDefault="00782CF3">
            <w:pPr>
              <w:pStyle w:val="TableParagraph"/>
              <w:spacing w:before="84"/>
              <w:ind w:right="1"/>
              <w:jc w:val="right"/>
            </w:pPr>
            <w:r>
              <w:t>0.00</w:t>
            </w:r>
          </w:p>
        </w:tc>
        <w:tc>
          <w:tcPr>
            <w:tcW w:w="1259" w:type="dxa"/>
          </w:tcPr>
          <w:p w:rsidR="008111E6" w:rsidRDefault="00782CF3">
            <w:pPr>
              <w:pStyle w:val="TableParagraph"/>
              <w:spacing w:before="84"/>
              <w:ind w:right="2"/>
              <w:jc w:val="right"/>
            </w:pPr>
            <w:r>
              <w:t>0.00</w:t>
            </w:r>
          </w:p>
        </w:tc>
        <w:tc>
          <w:tcPr>
            <w:tcW w:w="1260" w:type="dxa"/>
          </w:tcPr>
          <w:p w:rsidR="008111E6" w:rsidRDefault="00782CF3">
            <w:pPr>
              <w:pStyle w:val="TableParagraph"/>
              <w:spacing w:before="84"/>
              <w:ind w:right="2"/>
              <w:jc w:val="right"/>
            </w:pPr>
            <w:r>
              <w:t>0.00</w:t>
            </w:r>
          </w:p>
        </w:tc>
        <w:tc>
          <w:tcPr>
            <w:tcW w:w="1260" w:type="dxa"/>
          </w:tcPr>
          <w:p w:rsidR="008111E6" w:rsidRDefault="00782CF3">
            <w:pPr>
              <w:pStyle w:val="TableParagraph"/>
              <w:spacing w:before="84"/>
              <w:ind w:right="2"/>
              <w:jc w:val="right"/>
            </w:pPr>
            <w:r>
              <w:t>0.00</w:t>
            </w:r>
          </w:p>
        </w:tc>
      </w:tr>
      <w:tr w:rsidR="008111E6">
        <w:trPr>
          <w:trHeight w:val="435"/>
        </w:trPr>
        <w:tc>
          <w:tcPr>
            <w:tcW w:w="2824" w:type="dxa"/>
          </w:tcPr>
          <w:p w:rsidR="008111E6" w:rsidRDefault="00782CF3">
            <w:pPr>
              <w:pStyle w:val="TableParagraph"/>
              <w:spacing w:before="85"/>
              <w:ind w:left="14"/>
            </w:pPr>
            <w:r>
              <w:t>2010501</w:t>
            </w:r>
          </w:p>
        </w:tc>
        <w:tc>
          <w:tcPr>
            <w:tcW w:w="2599" w:type="dxa"/>
          </w:tcPr>
          <w:p w:rsidR="008111E6" w:rsidRDefault="00782CF3">
            <w:pPr>
              <w:pStyle w:val="TableParagraph"/>
              <w:spacing w:before="85"/>
              <w:ind w:left="233"/>
            </w:pPr>
            <w:r>
              <w:t>行政运行</w:t>
            </w:r>
          </w:p>
        </w:tc>
        <w:tc>
          <w:tcPr>
            <w:tcW w:w="1826" w:type="dxa"/>
          </w:tcPr>
          <w:p w:rsidR="008111E6" w:rsidRDefault="008C275F">
            <w:pPr>
              <w:pStyle w:val="TableParagraph"/>
              <w:spacing w:before="85"/>
              <w:jc w:val="right"/>
            </w:pPr>
            <w:r>
              <w:t>874.27</w:t>
            </w:r>
          </w:p>
        </w:tc>
        <w:tc>
          <w:tcPr>
            <w:tcW w:w="1701" w:type="dxa"/>
          </w:tcPr>
          <w:p w:rsidR="008111E6" w:rsidRDefault="008C275F">
            <w:pPr>
              <w:pStyle w:val="TableParagraph"/>
              <w:spacing w:before="85"/>
              <w:ind w:right="2"/>
              <w:jc w:val="right"/>
            </w:pPr>
            <w:r>
              <w:t>874.27</w:t>
            </w:r>
          </w:p>
        </w:tc>
        <w:tc>
          <w:tcPr>
            <w:tcW w:w="1259" w:type="dxa"/>
          </w:tcPr>
          <w:p w:rsidR="008111E6" w:rsidRDefault="00782CF3">
            <w:pPr>
              <w:pStyle w:val="TableParagraph"/>
              <w:spacing w:before="85"/>
              <w:ind w:right="1"/>
              <w:jc w:val="right"/>
            </w:pPr>
            <w:r>
              <w:t>0.00</w:t>
            </w:r>
          </w:p>
        </w:tc>
        <w:tc>
          <w:tcPr>
            <w:tcW w:w="1259" w:type="dxa"/>
          </w:tcPr>
          <w:p w:rsidR="008111E6" w:rsidRDefault="00782CF3">
            <w:pPr>
              <w:pStyle w:val="TableParagraph"/>
              <w:spacing w:before="85"/>
              <w:ind w:right="2"/>
              <w:jc w:val="right"/>
            </w:pPr>
            <w:r>
              <w:t>0.00</w:t>
            </w:r>
          </w:p>
        </w:tc>
        <w:tc>
          <w:tcPr>
            <w:tcW w:w="1260" w:type="dxa"/>
          </w:tcPr>
          <w:p w:rsidR="008111E6" w:rsidRDefault="00782CF3">
            <w:pPr>
              <w:pStyle w:val="TableParagraph"/>
              <w:spacing w:before="85"/>
              <w:ind w:right="2"/>
              <w:jc w:val="right"/>
            </w:pPr>
            <w:r>
              <w:t>0.00</w:t>
            </w:r>
          </w:p>
        </w:tc>
        <w:tc>
          <w:tcPr>
            <w:tcW w:w="1260" w:type="dxa"/>
          </w:tcPr>
          <w:p w:rsidR="008111E6" w:rsidRDefault="00782CF3">
            <w:pPr>
              <w:pStyle w:val="TableParagraph"/>
              <w:spacing w:before="85"/>
              <w:ind w:right="2"/>
              <w:jc w:val="right"/>
            </w:pPr>
            <w:r>
              <w:t>0.00</w:t>
            </w:r>
          </w:p>
        </w:tc>
      </w:tr>
      <w:tr w:rsidR="008111E6">
        <w:trPr>
          <w:trHeight w:val="435"/>
        </w:trPr>
        <w:tc>
          <w:tcPr>
            <w:tcW w:w="2824" w:type="dxa"/>
          </w:tcPr>
          <w:p w:rsidR="008111E6" w:rsidRDefault="008111E6">
            <w:pPr>
              <w:pStyle w:val="TableParagraph"/>
              <w:rPr>
                <w:rFonts w:ascii="Times New Roman"/>
              </w:rPr>
            </w:pPr>
          </w:p>
        </w:tc>
        <w:tc>
          <w:tcPr>
            <w:tcW w:w="2599" w:type="dxa"/>
          </w:tcPr>
          <w:p w:rsidR="008111E6" w:rsidRDefault="008111E6">
            <w:pPr>
              <w:pStyle w:val="TableParagraph"/>
              <w:rPr>
                <w:rFonts w:ascii="Times New Roman"/>
              </w:rPr>
            </w:pPr>
          </w:p>
        </w:tc>
        <w:tc>
          <w:tcPr>
            <w:tcW w:w="1826" w:type="dxa"/>
          </w:tcPr>
          <w:p w:rsidR="008111E6" w:rsidRDefault="008111E6">
            <w:pPr>
              <w:pStyle w:val="TableParagraph"/>
              <w:rPr>
                <w:rFonts w:ascii="Times New Roman"/>
              </w:rPr>
            </w:pPr>
          </w:p>
        </w:tc>
        <w:tc>
          <w:tcPr>
            <w:tcW w:w="1701"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r>
      <w:tr w:rsidR="008111E6">
        <w:trPr>
          <w:trHeight w:val="435"/>
        </w:trPr>
        <w:tc>
          <w:tcPr>
            <w:tcW w:w="2824" w:type="dxa"/>
          </w:tcPr>
          <w:p w:rsidR="008111E6" w:rsidRDefault="008111E6">
            <w:pPr>
              <w:pStyle w:val="TableParagraph"/>
              <w:rPr>
                <w:rFonts w:ascii="Times New Roman"/>
              </w:rPr>
            </w:pPr>
          </w:p>
        </w:tc>
        <w:tc>
          <w:tcPr>
            <w:tcW w:w="2599" w:type="dxa"/>
          </w:tcPr>
          <w:p w:rsidR="008111E6" w:rsidRDefault="008111E6">
            <w:pPr>
              <w:pStyle w:val="TableParagraph"/>
              <w:rPr>
                <w:rFonts w:ascii="Times New Roman"/>
              </w:rPr>
            </w:pPr>
          </w:p>
        </w:tc>
        <w:tc>
          <w:tcPr>
            <w:tcW w:w="1826" w:type="dxa"/>
          </w:tcPr>
          <w:p w:rsidR="008111E6" w:rsidRDefault="008111E6">
            <w:pPr>
              <w:pStyle w:val="TableParagraph"/>
              <w:rPr>
                <w:rFonts w:ascii="Times New Roman"/>
              </w:rPr>
            </w:pPr>
          </w:p>
        </w:tc>
        <w:tc>
          <w:tcPr>
            <w:tcW w:w="1701"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r>
      <w:tr w:rsidR="008111E6">
        <w:trPr>
          <w:trHeight w:val="435"/>
        </w:trPr>
        <w:tc>
          <w:tcPr>
            <w:tcW w:w="2824" w:type="dxa"/>
          </w:tcPr>
          <w:p w:rsidR="008111E6" w:rsidRDefault="008111E6">
            <w:pPr>
              <w:pStyle w:val="TableParagraph"/>
              <w:rPr>
                <w:rFonts w:ascii="Times New Roman"/>
              </w:rPr>
            </w:pPr>
          </w:p>
        </w:tc>
        <w:tc>
          <w:tcPr>
            <w:tcW w:w="2599" w:type="dxa"/>
          </w:tcPr>
          <w:p w:rsidR="008111E6" w:rsidRDefault="008111E6">
            <w:pPr>
              <w:pStyle w:val="TableParagraph"/>
              <w:rPr>
                <w:rFonts w:ascii="Times New Roman"/>
              </w:rPr>
            </w:pPr>
          </w:p>
        </w:tc>
        <w:tc>
          <w:tcPr>
            <w:tcW w:w="1826" w:type="dxa"/>
          </w:tcPr>
          <w:p w:rsidR="008111E6" w:rsidRDefault="008111E6">
            <w:pPr>
              <w:pStyle w:val="TableParagraph"/>
              <w:rPr>
                <w:rFonts w:ascii="Times New Roman"/>
              </w:rPr>
            </w:pPr>
          </w:p>
        </w:tc>
        <w:tc>
          <w:tcPr>
            <w:tcW w:w="1701"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r>
      <w:tr w:rsidR="008111E6">
        <w:trPr>
          <w:trHeight w:val="435"/>
        </w:trPr>
        <w:tc>
          <w:tcPr>
            <w:tcW w:w="2824" w:type="dxa"/>
          </w:tcPr>
          <w:p w:rsidR="008111E6" w:rsidRDefault="008111E6">
            <w:pPr>
              <w:pStyle w:val="TableParagraph"/>
              <w:rPr>
                <w:rFonts w:ascii="Times New Roman"/>
              </w:rPr>
            </w:pPr>
          </w:p>
        </w:tc>
        <w:tc>
          <w:tcPr>
            <w:tcW w:w="2599" w:type="dxa"/>
          </w:tcPr>
          <w:p w:rsidR="008111E6" w:rsidRDefault="008111E6">
            <w:pPr>
              <w:pStyle w:val="TableParagraph"/>
              <w:rPr>
                <w:rFonts w:ascii="Times New Roman"/>
              </w:rPr>
            </w:pPr>
          </w:p>
        </w:tc>
        <w:tc>
          <w:tcPr>
            <w:tcW w:w="1826" w:type="dxa"/>
          </w:tcPr>
          <w:p w:rsidR="008111E6" w:rsidRDefault="008111E6">
            <w:pPr>
              <w:pStyle w:val="TableParagraph"/>
              <w:rPr>
                <w:rFonts w:ascii="Times New Roman"/>
              </w:rPr>
            </w:pPr>
          </w:p>
        </w:tc>
        <w:tc>
          <w:tcPr>
            <w:tcW w:w="1701"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59"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c>
          <w:tcPr>
            <w:tcW w:w="1260" w:type="dxa"/>
          </w:tcPr>
          <w:p w:rsidR="008111E6" w:rsidRDefault="008111E6">
            <w:pPr>
              <w:pStyle w:val="TableParagraph"/>
              <w:rPr>
                <w:rFonts w:ascii="Times New Roman"/>
              </w:rPr>
            </w:pPr>
          </w:p>
        </w:tc>
      </w:tr>
      <w:tr w:rsidR="008111E6">
        <w:trPr>
          <w:trHeight w:val="435"/>
        </w:trPr>
        <w:tc>
          <w:tcPr>
            <w:tcW w:w="13988" w:type="dxa"/>
            <w:gridSpan w:val="8"/>
            <w:tcBorders>
              <w:bottom w:val="nil"/>
              <w:right w:val="nil"/>
            </w:tcBorders>
          </w:tcPr>
          <w:p w:rsidR="008111E6" w:rsidRDefault="00782CF3">
            <w:pPr>
              <w:pStyle w:val="TableParagraph"/>
              <w:spacing w:before="85"/>
              <w:ind w:left="14"/>
            </w:pPr>
            <w:r>
              <w:t>注：本表反映部门本年度各项支出情况。本表金额转换为万元时，因四舍五入可能存在尾差。</w:t>
            </w:r>
          </w:p>
        </w:tc>
      </w:tr>
    </w:tbl>
    <w:p w:rsidR="008111E6" w:rsidRDefault="008111E6">
      <w:pPr>
        <w:sectPr w:rsidR="008111E6">
          <w:footerReference w:type="default" r:id="rId11"/>
          <w:pgSz w:w="16840" w:h="11910" w:orient="landscape"/>
          <w:pgMar w:top="1100" w:right="1300" w:bottom="820" w:left="1300" w:header="0" w:footer="624" w:gutter="0"/>
          <w:pgNumType w:start="10"/>
          <w:cols w:space="720"/>
        </w:sectPr>
      </w:pPr>
    </w:p>
    <w:p w:rsidR="008111E6" w:rsidRDefault="008111E6">
      <w:pPr>
        <w:rPr>
          <w:sz w:val="20"/>
        </w:rPr>
      </w:pPr>
    </w:p>
    <w:p w:rsidR="008111E6" w:rsidRDefault="008111E6">
      <w:pPr>
        <w:rPr>
          <w:sz w:val="20"/>
        </w:rPr>
      </w:pPr>
    </w:p>
    <w:p w:rsidR="008111E6" w:rsidRDefault="008111E6">
      <w:pPr>
        <w:spacing w:before="6"/>
        <w:rPr>
          <w:sz w:val="19"/>
        </w:rPr>
      </w:pPr>
    </w:p>
    <w:p w:rsidR="008111E6" w:rsidRDefault="00782CF3">
      <w:pPr>
        <w:pStyle w:val="a3"/>
        <w:spacing w:before="54"/>
        <w:ind w:left="3424" w:right="3685"/>
        <w:jc w:val="center"/>
        <w:rPr>
          <w:rFonts w:ascii="黑体" w:eastAsia="黑体"/>
        </w:rPr>
      </w:pPr>
      <w:r>
        <w:rPr>
          <w:rFonts w:ascii="黑体" w:eastAsia="黑体" w:hint="eastAsia"/>
          <w:color w:val="070000"/>
        </w:rPr>
        <w:t>财政拨款收入支出决算总表</w:t>
      </w:r>
    </w:p>
    <w:p w:rsidR="008111E6" w:rsidRDefault="00782CF3">
      <w:pPr>
        <w:spacing w:before="186"/>
        <w:ind w:right="399"/>
        <w:jc w:val="right"/>
        <w:rPr>
          <w:sz w:val="20"/>
        </w:rPr>
      </w:pPr>
      <w:r>
        <w:rPr>
          <w:color w:val="070000"/>
          <w:spacing w:val="-17"/>
          <w:sz w:val="20"/>
        </w:rPr>
        <w:t xml:space="preserve">公开 </w:t>
      </w:r>
      <w:r>
        <w:rPr>
          <w:color w:val="070000"/>
          <w:sz w:val="20"/>
        </w:rPr>
        <w:t>04</w:t>
      </w:r>
      <w:r>
        <w:rPr>
          <w:color w:val="070000"/>
          <w:spacing w:val="-26"/>
          <w:sz w:val="20"/>
        </w:rPr>
        <w:t xml:space="preserve"> 表</w:t>
      </w:r>
    </w:p>
    <w:p w:rsidR="008111E6" w:rsidRDefault="00782CF3">
      <w:pPr>
        <w:tabs>
          <w:tab w:val="left" w:pos="12496"/>
        </w:tabs>
        <w:spacing w:before="137"/>
        <w:ind w:right="399"/>
        <w:jc w:val="right"/>
        <w:rPr>
          <w:sz w:val="20"/>
        </w:rPr>
      </w:pPr>
      <w:r>
        <w:rPr>
          <w:color w:val="070000"/>
          <w:sz w:val="20"/>
        </w:rPr>
        <w:t>部门：信阳市平桥区统计局</w:t>
      </w:r>
      <w:r>
        <w:rPr>
          <w:color w:val="070000"/>
          <w:sz w:val="20"/>
        </w:rPr>
        <w:tab/>
      </w:r>
      <w:r>
        <w:rPr>
          <w:color w:val="070000"/>
          <w:w w:val="95"/>
          <w:sz w:val="20"/>
        </w:rPr>
        <w:t>金额单位：</w:t>
      </w:r>
      <w:r w:rsidR="00F8575D">
        <w:rPr>
          <w:rFonts w:hint="eastAsia"/>
          <w:color w:val="070000"/>
          <w:w w:val="95"/>
          <w:sz w:val="20"/>
        </w:rPr>
        <w:t>万</w:t>
      </w:r>
      <w:r>
        <w:rPr>
          <w:color w:val="070000"/>
          <w:w w:val="95"/>
          <w:sz w:val="20"/>
        </w:rPr>
        <w:t>元</w:t>
      </w:r>
    </w:p>
    <w:p w:rsidR="008111E6" w:rsidRDefault="008111E6">
      <w:pPr>
        <w:spacing w:before="10"/>
        <w:rPr>
          <w:sz w:val="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50"/>
        <w:gridCol w:w="615"/>
        <w:gridCol w:w="1697"/>
        <w:gridCol w:w="2940"/>
        <w:gridCol w:w="570"/>
        <w:gridCol w:w="1545"/>
        <w:gridCol w:w="1785"/>
        <w:gridCol w:w="1425"/>
      </w:tblGrid>
      <w:tr w:rsidR="008111E6">
        <w:trPr>
          <w:trHeight w:val="395"/>
        </w:trPr>
        <w:tc>
          <w:tcPr>
            <w:tcW w:w="5462" w:type="dxa"/>
            <w:gridSpan w:val="3"/>
            <w:shd w:val="clear" w:color="auto" w:fill="C0C0C0"/>
          </w:tcPr>
          <w:p w:rsidR="008111E6" w:rsidRDefault="00782CF3">
            <w:pPr>
              <w:pStyle w:val="TableParagraph"/>
              <w:tabs>
                <w:tab w:val="left" w:pos="779"/>
              </w:tabs>
              <w:spacing w:before="65"/>
              <w:ind w:left="9"/>
              <w:jc w:val="center"/>
            </w:pPr>
            <w:r>
              <w:t>收</w:t>
            </w:r>
            <w:r>
              <w:tab/>
              <w:t>入</w:t>
            </w:r>
          </w:p>
        </w:tc>
        <w:tc>
          <w:tcPr>
            <w:tcW w:w="8265" w:type="dxa"/>
            <w:gridSpan w:val="5"/>
            <w:shd w:val="clear" w:color="auto" w:fill="C0C0C0"/>
          </w:tcPr>
          <w:p w:rsidR="008111E6" w:rsidRDefault="00782CF3">
            <w:pPr>
              <w:pStyle w:val="TableParagraph"/>
              <w:tabs>
                <w:tab w:val="left" w:pos="780"/>
              </w:tabs>
              <w:spacing w:before="65"/>
              <w:ind w:left="9"/>
              <w:jc w:val="center"/>
            </w:pPr>
            <w:r>
              <w:t>支</w:t>
            </w:r>
            <w:r>
              <w:tab/>
              <w:t>出</w:t>
            </w:r>
          </w:p>
        </w:tc>
      </w:tr>
      <w:tr w:rsidR="008111E6">
        <w:trPr>
          <w:trHeight w:val="800"/>
        </w:trPr>
        <w:tc>
          <w:tcPr>
            <w:tcW w:w="3150" w:type="dxa"/>
            <w:shd w:val="clear" w:color="auto" w:fill="C0C0C0"/>
          </w:tcPr>
          <w:p w:rsidR="008111E6" w:rsidRDefault="008111E6">
            <w:pPr>
              <w:pStyle w:val="TableParagraph"/>
              <w:spacing w:before="11"/>
              <w:rPr>
                <w:sz w:val="20"/>
              </w:rPr>
            </w:pPr>
          </w:p>
          <w:p w:rsidR="008111E6" w:rsidRDefault="00782CF3">
            <w:pPr>
              <w:pStyle w:val="TableParagraph"/>
              <w:ind w:left="1333" w:right="1324"/>
              <w:jc w:val="center"/>
            </w:pPr>
            <w:r>
              <w:t>项目</w:t>
            </w:r>
          </w:p>
        </w:tc>
        <w:tc>
          <w:tcPr>
            <w:tcW w:w="615" w:type="dxa"/>
            <w:shd w:val="clear" w:color="auto" w:fill="C0C0C0"/>
          </w:tcPr>
          <w:p w:rsidR="008111E6" w:rsidRDefault="008111E6">
            <w:pPr>
              <w:pStyle w:val="TableParagraph"/>
              <w:spacing w:before="11"/>
              <w:rPr>
                <w:sz w:val="20"/>
              </w:rPr>
            </w:pPr>
          </w:p>
          <w:p w:rsidR="008111E6" w:rsidRDefault="00782CF3">
            <w:pPr>
              <w:pStyle w:val="TableParagraph"/>
              <w:ind w:left="66" w:right="59"/>
              <w:jc w:val="center"/>
            </w:pPr>
            <w:r>
              <w:t>行次</w:t>
            </w:r>
          </w:p>
        </w:tc>
        <w:tc>
          <w:tcPr>
            <w:tcW w:w="1697" w:type="dxa"/>
            <w:shd w:val="clear" w:color="auto" w:fill="C0C0C0"/>
          </w:tcPr>
          <w:p w:rsidR="008111E6" w:rsidRDefault="008111E6">
            <w:pPr>
              <w:pStyle w:val="TableParagraph"/>
              <w:spacing w:before="11"/>
              <w:rPr>
                <w:sz w:val="20"/>
              </w:rPr>
            </w:pPr>
          </w:p>
          <w:p w:rsidR="008111E6" w:rsidRDefault="00782CF3">
            <w:pPr>
              <w:pStyle w:val="TableParagraph"/>
              <w:ind w:left="608" w:right="599"/>
              <w:jc w:val="center"/>
            </w:pPr>
            <w:r>
              <w:t>金额</w:t>
            </w:r>
          </w:p>
        </w:tc>
        <w:tc>
          <w:tcPr>
            <w:tcW w:w="2940" w:type="dxa"/>
            <w:shd w:val="clear" w:color="auto" w:fill="C0C0C0"/>
          </w:tcPr>
          <w:p w:rsidR="008111E6" w:rsidRDefault="008111E6">
            <w:pPr>
              <w:pStyle w:val="TableParagraph"/>
              <w:spacing w:before="11"/>
              <w:rPr>
                <w:sz w:val="20"/>
              </w:rPr>
            </w:pPr>
          </w:p>
          <w:p w:rsidR="008111E6" w:rsidRDefault="00782CF3">
            <w:pPr>
              <w:pStyle w:val="TableParagraph"/>
              <w:ind w:left="1228" w:right="1219"/>
              <w:jc w:val="center"/>
            </w:pPr>
            <w:r>
              <w:t>项目</w:t>
            </w:r>
          </w:p>
        </w:tc>
        <w:tc>
          <w:tcPr>
            <w:tcW w:w="570" w:type="dxa"/>
            <w:shd w:val="clear" w:color="auto" w:fill="C0C0C0"/>
          </w:tcPr>
          <w:p w:rsidR="008111E6" w:rsidRDefault="008111E6">
            <w:pPr>
              <w:pStyle w:val="TableParagraph"/>
              <w:spacing w:before="11"/>
              <w:rPr>
                <w:sz w:val="20"/>
              </w:rPr>
            </w:pPr>
          </w:p>
          <w:p w:rsidR="008111E6" w:rsidRDefault="00782CF3">
            <w:pPr>
              <w:pStyle w:val="TableParagraph"/>
              <w:ind w:left="46" w:right="34"/>
              <w:jc w:val="center"/>
            </w:pPr>
            <w:r>
              <w:t>行次</w:t>
            </w:r>
          </w:p>
        </w:tc>
        <w:tc>
          <w:tcPr>
            <w:tcW w:w="1545" w:type="dxa"/>
            <w:shd w:val="clear" w:color="auto" w:fill="C0C0C0"/>
          </w:tcPr>
          <w:p w:rsidR="008111E6" w:rsidRDefault="008111E6">
            <w:pPr>
              <w:pStyle w:val="TableParagraph"/>
              <w:spacing w:before="11"/>
              <w:rPr>
                <w:sz w:val="20"/>
              </w:rPr>
            </w:pPr>
          </w:p>
          <w:p w:rsidR="008111E6" w:rsidRDefault="00782CF3">
            <w:pPr>
              <w:pStyle w:val="TableParagraph"/>
              <w:ind w:left="532" w:right="523"/>
              <w:jc w:val="center"/>
            </w:pPr>
            <w:r>
              <w:t>合计</w:t>
            </w:r>
          </w:p>
        </w:tc>
        <w:tc>
          <w:tcPr>
            <w:tcW w:w="1785" w:type="dxa"/>
            <w:shd w:val="clear" w:color="auto" w:fill="C0C0C0"/>
          </w:tcPr>
          <w:p w:rsidR="008111E6" w:rsidRDefault="00782CF3">
            <w:pPr>
              <w:pStyle w:val="TableParagraph"/>
              <w:spacing w:before="111" w:line="266" w:lineRule="auto"/>
              <w:ind w:left="561" w:right="109" w:hanging="440"/>
            </w:pPr>
            <w:r>
              <w:t>一般公共预算财政拨款</w:t>
            </w:r>
          </w:p>
        </w:tc>
        <w:tc>
          <w:tcPr>
            <w:tcW w:w="1425" w:type="dxa"/>
            <w:shd w:val="clear" w:color="auto" w:fill="C0C0C0"/>
          </w:tcPr>
          <w:p w:rsidR="008111E6" w:rsidRDefault="00782CF3">
            <w:pPr>
              <w:pStyle w:val="TableParagraph"/>
              <w:spacing w:before="111" w:line="266" w:lineRule="auto"/>
              <w:ind w:left="161" w:right="41" w:hanging="111"/>
            </w:pPr>
            <w:r>
              <w:t>政府性基金预算财政拨款</w:t>
            </w:r>
          </w:p>
        </w:tc>
      </w:tr>
      <w:tr w:rsidR="008111E6">
        <w:trPr>
          <w:trHeight w:val="395"/>
        </w:trPr>
        <w:tc>
          <w:tcPr>
            <w:tcW w:w="3150" w:type="dxa"/>
            <w:shd w:val="clear" w:color="auto" w:fill="C0C0C0"/>
          </w:tcPr>
          <w:p w:rsidR="008111E6" w:rsidRDefault="00782CF3">
            <w:pPr>
              <w:pStyle w:val="TableParagraph"/>
              <w:spacing w:before="65"/>
              <w:ind w:left="1333" w:right="1324"/>
              <w:jc w:val="center"/>
            </w:pPr>
            <w:r>
              <w:t>栏次</w:t>
            </w:r>
          </w:p>
        </w:tc>
        <w:tc>
          <w:tcPr>
            <w:tcW w:w="615" w:type="dxa"/>
            <w:shd w:val="clear" w:color="auto" w:fill="C0C0C0"/>
          </w:tcPr>
          <w:p w:rsidR="008111E6" w:rsidRDefault="008111E6">
            <w:pPr>
              <w:pStyle w:val="TableParagraph"/>
              <w:rPr>
                <w:rFonts w:ascii="Times New Roman"/>
              </w:rPr>
            </w:pPr>
          </w:p>
        </w:tc>
        <w:tc>
          <w:tcPr>
            <w:tcW w:w="1697" w:type="dxa"/>
            <w:shd w:val="clear" w:color="auto" w:fill="C0C0C0"/>
          </w:tcPr>
          <w:p w:rsidR="008111E6" w:rsidRDefault="00782CF3">
            <w:pPr>
              <w:pStyle w:val="TableParagraph"/>
              <w:spacing w:before="65"/>
              <w:ind w:left="9"/>
              <w:jc w:val="center"/>
            </w:pPr>
            <w:r>
              <w:t>1</w:t>
            </w:r>
          </w:p>
        </w:tc>
        <w:tc>
          <w:tcPr>
            <w:tcW w:w="2940" w:type="dxa"/>
            <w:shd w:val="clear" w:color="auto" w:fill="C0C0C0"/>
          </w:tcPr>
          <w:p w:rsidR="008111E6" w:rsidRDefault="00782CF3">
            <w:pPr>
              <w:pStyle w:val="TableParagraph"/>
              <w:spacing w:before="65"/>
              <w:ind w:left="1228" w:right="1219"/>
              <w:jc w:val="center"/>
            </w:pPr>
            <w:r>
              <w:t>栏次</w:t>
            </w:r>
          </w:p>
        </w:tc>
        <w:tc>
          <w:tcPr>
            <w:tcW w:w="570" w:type="dxa"/>
            <w:shd w:val="clear" w:color="auto" w:fill="C0C0C0"/>
          </w:tcPr>
          <w:p w:rsidR="008111E6" w:rsidRDefault="008111E6">
            <w:pPr>
              <w:pStyle w:val="TableParagraph"/>
              <w:rPr>
                <w:rFonts w:ascii="Times New Roman"/>
              </w:rPr>
            </w:pPr>
          </w:p>
        </w:tc>
        <w:tc>
          <w:tcPr>
            <w:tcW w:w="1545" w:type="dxa"/>
            <w:shd w:val="clear" w:color="auto" w:fill="C0C0C0"/>
          </w:tcPr>
          <w:p w:rsidR="008111E6" w:rsidRDefault="00782CF3">
            <w:pPr>
              <w:pStyle w:val="TableParagraph"/>
              <w:spacing w:before="65"/>
              <w:ind w:left="9"/>
              <w:jc w:val="center"/>
            </w:pPr>
            <w:r>
              <w:t>2</w:t>
            </w:r>
          </w:p>
        </w:tc>
        <w:tc>
          <w:tcPr>
            <w:tcW w:w="1785" w:type="dxa"/>
            <w:shd w:val="clear" w:color="auto" w:fill="C0C0C0"/>
          </w:tcPr>
          <w:p w:rsidR="008111E6" w:rsidRDefault="00782CF3">
            <w:pPr>
              <w:pStyle w:val="TableParagraph"/>
              <w:spacing w:before="65"/>
              <w:ind w:left="11"/>
              <w:jc w:val="center"/>
            </w:pPr>
            <w:r>
              <w:t>3</w:t>
            </w:r>
          </w:p>
        </w:tc>
        <w:tc>
          <w:tcPr>
            <w:tcW w:w="1425" w:type="dxa"/>
            <w:shd w:val="clear" w:color="auto" w:fill="C0C0C0"/>
          </w:tcPr>
          <w:p w:rsidR="008111E6" w:rsidRDefault="00782CF3">
            <w:pPr>
              <w:pStyle w:val="TableParagraph"/>
              <w:spacing w:before="65"/>
              <w:ind w:left="7"/>
              <w:jc w:val="center"/>
            </w:pPr>
            <w:r>
              <w:t>4</w:t>
            </w:r>
          </w:p>
        </w:tc>
      </w:tr>
      <w:tr w:rsidR="008111E6">
        <w:trPr>
          <w:trHeight w:val="395"/>
        </w:trPr>
        <w:tc>
          <w:tcPr>
            <w:tcW w:w="3150" w:type="dxa"/>
            <w:shd w:val="clear" w:color="auto" w:fill="C0C0C0"/>
          </w:tcPr>
          <w:p w:rsidR="008111E6" w:rsidRDefault="00782CF3">
            <w:pPr>
              <w:pStyle w:val="TableParagraph"/>
              <w:spacing w:before="65"/>
              <w:ind w:left="14"/>
            </w:pPr>
            <w:r>
              <w:t>一、一般公共预算财政拨款</w:t>
            </w:r>
          </w:p>
        </w:tc>
        <w:tc>
          <w:tcPr>
            <w:tcW w:w="615" w:type="dxa"/>
            <w:shd w:val="clear" w:color="auto" w:fill="C0C0C0"/>
          </w:tcPr>
          <w:p w:rsidR="008111E6" w:rsidRDefault="00782CF3">
            <w:pPr>
              <w:pStyle w:val="TableParagraph"/>
              <w:spacing w:before="65"/>
              <w:ind w:left="7"/>
              <w:jc w:val="center"/>
            </w:pPr>
            <w:r>
              <w:t>1</w:t>
            </w:r>
          </w:p>
        </w:tc>
        <w:tc>
          <w:tcPr>
            <w:tcW w:w="1697" w:type="dxa"/>
          </w:tcPr>
          <w:p w:rsidR="008111E6" w:rsidRDefault="008C275F">
            <w:pPr>
              <w:pStyle w:val="TableParagraph"/>
              <w:spacing w:before="65"/>
              <w:ind w:right="1"/>
              <w:jc w:val="right"/>
            </w:pPr>
            <w:r>
              <w:t>874.27</w:t>
            </w:r>
          </w:p>
        </w:tc>
        <w:tc>
          <w:tcPr>
            <w:tcW w:w="2940" w:type="dxa"/>
            <w:shd w:val="clear" w:color="auto" w:fill="C0C0C0"/>
          </w:tcPr>
          <w:p w:rsidR="008111E6" w:rsidRDefault="00782CF3">
            <w:pPr>
              <w:pStyle w:val="TableParagraph"/>
              <w:spacing w:before="65"/>
              <w:ind w:left="15"/>
            </w:pPr>
            <w:r>
              <w:t>一、一般公共服务支出</w:t>
            </w:r>
          </w:p>
        </w:tc>
        <w:tc>
          <w:tcPr>
            <w:tcW w:w="570" w:type="dxa"/>
            <w:shd w:val="clear" w:color="auto" w:fill="C0C0C0"/>
          </w:tcPr>
          <w:p w:rsidR="008111E6" w:rsidRDefault="00782CF3">
            <w:pPr>
              <w:pStyle w:val="TableParagraph"/>
              <w:spacing w:before="65"/>
              <w:ind w:left="42" w:right="34"/>
              <w:jc w:val="center"/>
            </w:pPr>
            <w:r>
              <w:t>28</w:t>
            </w:r>
          </w:p>
        </w:tc>
        <w:tc>
          <w:tcPr>
            <w:tcW w:w="1545" w:type="dxa"/>
          </w:tcPr>
          <w:p w:rsidR="008111E6" w:rsidRDefault="008C275F">
            <w:pPr>
              <w:pStyle w:val="TableParagraph"/>
              <w:spacing w:before="65"/>
              <w:ind w:right="2"/>
              <w:jc w:val="right"/>
            </w:pPr>
            <w:r>
              <w:t>874.27</w:t>
            </w:r>
          </w:p>
        </w:tc>
        <w:tc>
          <w:tcPr>
            <w:tcW w:w="1785" w:type="dxa"/>
          </w:tcPr>
          <w:p w:rsidR="008111E6" w:rsidRDefault="008C275F">
            <w:pPr>
              <w:pStyle w:val="TableParagraph"/>
              <w:spacing w:before="65"/>
              <w:ind w:right="1"/>
              <w:jc w:val="right"/>
            </w:pPr>
            <w:r>
              <w:t>874.27</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782CF3">
            <w:pPr>
              <w:pStyle w:val="TableParagraph"/>
              <w:spacing w:before="66"/>
              <w:ind w:left="14"/>
            </w:pPr>
            <w:r>
              <w:t>二、政府性基金预算财政拨款</w:t>
            </w:r>
          </w:p>
        </w:tc>
        <w:tc>
          <w:tcPr>
            <w:tcW w:w="615" w:type="dxa"/>
            <w:shd w:val="clear" w:color="auto" w:fill="C0C0C0"/>
          </w:tcPr>
          <w:p w:rsidR="008111E6" w:rsidRDefault="00782CF3">
            <w:pPr>
              <w:pStyle w:val="TableParagraph"/>
              <w:spacing w:before="66"/>
              <w:ind w:left="7"/>
              <w:jc w:val="center"/>
            </w:pPr>
            <w:r>
              <w:t>2</w:t>
            </w:r>
          </w:p>
        </w:tc>
        <w:tc>
          <w:tcPr>
            <w:tcW w:w="1697" w:type="dxa"/>
          </w:tcPr>
          <w:p w:rsidR="008111E6" w:rsidRDefault="00782CF3">
            <w:pPr>
              <w:pStyle w:val="TableParagraph"/>
              <w:spacing w:before="66"/>
              <w:ind w:right="1"/>
              <w:jc w:val="right"/>
            </w:pPr>
            <w:r>
              <w:t>0.00</w:t>
            </w:r>
          </w:p>
        </w:tc>
        <w:tc>
          <w:tcPr>
            <w:tcW w:w="2940" w:type="dxa"/>
            <w:shd w:val="clear" w:color="auto" w:fill="C0C0C0"/>
          </w:tcPr>
          <w:p w:rsidR="008111E6" w:rsidRDefault="00782CF3">
            <w:pPr>
              <w:pStyle w:val="TableParagraph"/>
              <w:spacing w:before="66"/>
              <w:ind w:left="15"/>
            </w:pPr>
            <w:r>
              <w:t>二、外交支出</w:t>
            </w:r>
          </w:p>
        </w:tc>
        <w:tc>
          <w:tcPr>
            <w:tcW w:w="570" w:type="dxa"/>
            <w:shd w:val="clear" w:color="auto" w:fill="C0C0C0"/>
          </w:tcPr>
          <w:p w:rsidR="008111E6" w:rsidRDefault="00782CF3">
            <w:pPr>
              <w:pStyle w:val="TableParagraph"/>
              <w:spacing w:before="66"/>
              <w:ind w:left="42" w:right="34"/>
              <w:jc w:val="center"/>
            </w:pPr>
            <w:r>
              <w:t>29</w:t>
            </w:r>
          </w:p>
        </w:tc>
        <w:tc>
          <w:tcPr>
            <w:tcW w:w="1545" w:type="dxa"/>
          </w:tcPr>
          <w:p w:rsidR="008111E6" w:rsidRDefault="00782CF3">
            <w:pPr>
              <w:pStyle w:val="TableParagraph"/>
              <w:spacing w:before="66"/>
              <w:ind w:right="2"/>
              <w:jc w:val="right"/>
            </w:pPr>
            <w:r>
              <w:t>0.00</w:t>
            </w:r>
          </w:p>
        </w:tc>
        <w:tc>
          <w:tcPr>
            <w:tcW w:w="1785" w:type="dxa"/>
          </w:tcPr>
          <w:p w:rsidR="008111E6" w:rsidRDefault="00782CF3">
            <w:pPr>
              <w:pStyle w:val="TableParagraph"/>
              <w:spacing w:before="66"/>
              <w:ind w:right="1"/>
              <w:jc w:val="right"/>
            </w:pPr>
            <w:r>
              <w:t>0.00</w:t>
            </w:r>
          </w:p>
        </w:tc>
        <w:tc>
          <w:tcPr>
            <w:tcW w:w="1425" w:type="dxa"/>
          </w:tcPr>
          <w:p w:rsidR="008111E6" w:rsidRDefault="00782CF3">
            <w:pPr>
              <w:pStyle w:val="TableParagraph"/>
              <w:spacing w:before="66"/>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7"/>
              <w:jc w:val="center"/>
            </w:pPr>
            <w:r>
              <w:t>3</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三、国防支出</w:t>
            </w:r>
          </w:p>
        </w:tc>
        <w:tc>
          <w:tcPr>
            <w:tcW w:w="570" w:type="dxa"/>
            <w:shd w:val="clear" w:color="auto" w:fill="C0C0C0"/>
          </w:tcPr>
          <w:p w:rsidR="008111E6" w:rsidRDefault="00782CF3">
            <w:pPr>
              <w:pStyle w:val="TableParagraph"/>
              <w:spacing w:before="64"/>
              <w:ind w:left="42" w:right="34"/>
              <w:jc w:val="center"/>
            </w:pPr>
            <w:r>
              <w:t>30</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7"/>
              <w:jc w:val="center"/>
            </w:pPr>
            <w:r>
              <w:t>4</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四、公共安全支出</w:t>
            </w:r>
          </w:p>
        </w:tc>
        <w:tc>
          <w:tcPr>
            <w:tcW w:w="570" w:type="dxa"/>
            <w:shd w:val="clear" w:color="auto" w:fill="C0C0C0"/>
          </w:tcPr>
          <w:p w:rsidR="008111E6" w:rsidRDefault="00782CF3">
            <w:pPr>
              <w:pStyle w:val="TableParagraph"/>
              <w:spacing w:before="65"/>
              <w:ind w:left="42" w:right="34"/>
              <w:jc w:val="center"/>
            </w:pPr>
            <w:r>
              <w:t>31</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7"/>
              <w:jc w:val="center"/>
            </w:pPr>
            <w:r>
              <w:t>5</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五、教育支出</w:t>
            </w:r>
          </w:p>
        </w:tc>
        <w:tc>
          <w:tcPr>
            <w:tcW w:w="570" w:type="dxa"/>
            <w:shd w:val="clear" w:color="auto" w:fill="C0C0C0"/>
          </w:tcPr>
          <w:p w:rsidR="008111E6" w:rsidRDefault="00782CF3">
            <w:pPr>
              <w:pStyle w:val="TableParagraph"/>
              <w:spacing w:before="65"/>
              <w:ind w:left="42" w:right="34"/>
              <w:jc w:val="center"/>
            </w:pPr>
            <w:r>
              <w:t>32</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6"/>
              <w:ind w:left="7"/>
              <w:jc w:val="center"/>
            </w:pPr>
            <w:r>
              <w:t>6</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6"/>
              <w:ind w:left="15"/>
            </w:pPr>
            <w:r>
              <w:t>六、科学技术支出</w:t>
            </w:r>
          </w:p>
        </w:tc>
        <w:tc>
          <w:tcPr>
            <w:tcW w:w="570" w:type="dxa"/>
            <w:shd w:val="clear" w:color="auto" w:fill="C0C0C0"/>
          </w:tcPr>
          <w:p w:rsidR="008111E6" w:rsidRDefault="00782CF3">
            <w:pPr>
              <w:pStyle w:val="TableParagraph"/>
              <w:spacing w:before="66"/>
              <w:ind w:left="42" w:right="34"/>
              <w:jc w:val="center"/>
            </w:pPr>
            <w:r>
              <w:t>33</w:t>
            </w:r>
          </w:p>
        </w:tc>
        <w:tc>
          <w:tcPr>
            <w:tcW w:w="1545" w:type="dxa"/>
          </w:tcPr>
          <w:p w:rsidR="008111E6" w:rsidRDefault="00782CF3">
            <w:pPr>
              <w:pStyle w:val="TableParagraph"/>
              <w:spacing w:before="66"/>
              <w:ind w:right="2"/>
              <w:jc w:val="right"/>
            </w:pPr>
            <w:r>
              <w:t>0.00</w:t>
            </w:r>
          </w:p>
        </w:tc>
        <w:tc>
          <w:tcPr>
            <w:tcW w:w="1785" w:type="dxa"/>
          </w:tcPr>
          <w:p w:rsidR="008111E6" w:rsidRDefault="00782CF3">
            <w:pPr>
              <w:pStyle w:val="TableParagraph"/>
              <w:spacing w:before="66"/>
              <w:ind w:right="1"/>
              <w:jc w:val="right"/>
            </w:pPr>
            <w:r>
              <w:t>0.00</w:t>
            </w:r>
          </w:p>
        </w:tc>
        <w:tc>
          <w:tcPr>
            <w:tcW w:w="1425" w:type="dxa"/>
          </w:tcPr>
          <w:p w:rsidR="008111E6" w:rsidRDefault="00782CF3">
            <w:pPr>
              <w:pStyle w:val="TableParagraph"/>
              <w:spacing w:before="66"/>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7"/>
              <w:jc w:val="center"/>
            </w:pPr>
            <w:r>
              <w:t>7</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七、文化体育与传媒支出</w:t>
            </w:r>
          </w:p>
        </w:tc>
        <w:tc>
          <w:tcPr>
            <w:tcW w:w="570" w:type="dxa"/>
            <w:shd w:val="clear" w:color="auto" w:fill="C0C0C0"/>
          </w:tcPr>
          <w:p w:rsidR="008111E6" w:rsidRDefault="00782CF3">
            <w:pPr>
              <w:pStyle w:val="TableParagraph"/>
              <w:spacing w:before="64"/>
              <w:ind w:left="42" w:right="34"/>
              <w:jc w:val="center"/>
            </w:pPr>
            <w:r>
              <w:t>34</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7"/>
              <w:jc w:val="center"/>
            </w:pPr>
            <w:r>
              <w:t>8</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八、社会保障和就业支出</w:t>
            </w:r>
          </w:p>
        </w:tc>
        <w:tc>
          <w:tcPr>
            <w:tcW w:w="570" w:type="dxa"/>
            <w:shd w:val="clear" w:color="auto" w:fill="C0C0C0"/>
          </w:tcPr>
          <w:p w:rsidR="008111E6" w:rsidRDefault="00782CF3">
            <w:pPr>
              <w:pStyle w:val="TableParagraph"/>
              <w:spacing w:before="65"/>
              <w:ind w:left="42" w:right="34"/>
              <w:jc w:val="center"/>
            </w:pPr>
            <w:r>
              <w:t>35</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7"/>
              <w:jc w:val="center"/>
            </w:pPr>
            <w:r>
              <w:t>9</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九、医疗卫生与计划生育支出</w:t>
            </w:r>
          </w:p>
        </w:tc>
        <w:tc>
          <w:tcPr>
            <w:tcW w:w="570" w:type="dxa"/>
            <w:shd w:val="clear" w:color="auto" w:fill="C0C0C0"/>
          </w:tcPr>
          <w:p w:rsidR="008111E6" w:rsidRDefault="00782CF3">
            <w:pPr>
              <w:pStyle w:val="TableParagraph"/>
              <w:spacing w:before="65"/>
              <w:ind w:left="42" w:right="34"/>
              <w:jc w:val="center"/>
            </w:pPr>
            <w:r>
              <w:t>36</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6"/>
              <w:ind w:left="66" w:right="59"/>
              <w:jc w:val="center"/>
            </w:pPr>
            <w:r>
              <w:t>10</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6"/>
              <w:ind w:left="15"/>
            </w:pPr>
            <w:r>
              <w:t>十、节能环保支出</w:t>
            </w:r>
          </w:p>
        </w:tc>
        <w:tc>
          <w:tcPr>
            <w:tcW w:w="570" w:type="dxa"/>
            <w:shd w:val="clear" w:color="auto" w:fill="C0C0C0"/>
          </w:tcPr>
          <w:p w:rsidR="008111E6" w:rsidRDefault="00782CF3">
            <w:pPr>
              <w:pStyle w:val="TableParagraph"/>
              <w:spacing w:before="66"/>
              <w:ind w:left="42" w:right="34"/>
              <w:jc w:val="center"/>
            </w:pPr>
            <w:r>
              <w:t>37</w:t>
            </w:r>
          </w:p>
        </w:tc>
        <w:tc>
          <w:tcPr>
            <w:tcW w:w="1545" w:type="dxa"/>
          </w:tcPr>
          <w:p w:rsidR="008111E6" w:rsidRDefault="00782CF3">
            <w:pPr>
              <w:pStyle w:val="TableParagraph"/>
              <w:spacing w:before="66"/>
              <w:ind w:right="2"/>
              <w:jc w:val="right"/>
            </w:pPr>
            <w:r>
              <w:t>0.00</w:t>
            </w:r>
          </w:p>
        </w:tc>
        <w:tc>
          <w:tcPr>
            <w:tcW w:w="1785" w:type="dxa"/>
          </w:tcPr>
          <w:p w:rsidR="008111E6" w:rsidRDefault="00782CF3">
            <w:pPr>
              <w:pStyle w:val="TableParagraph"/>
              <w:spacing w:before="66"/>
              <w:ind w:right="1"/>
              <w:jc w:val="right"/>
            </w:pPr>
            <w:r>
              <w:t>0.00</w:t>
            </w:r>
          </w:p>
        </w:tc>
        <w:tc>
          <w:tcPr>
            <w:tcW w:w="1425" w:type="dxa"/>
          </w:tcPr>
          <w:p w:rsidR="008111E6" w:rsidRDefault="00782CF3">
            <w:pPr>
              <w:pStyle w:val="TableParagraph"/>
              <w:spacing w:before="66"/>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11</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十一、城乡社区支出</w:t>
            </w:r>
          </w:p>
        </w:tc>
        <w:tc>
          <w:tcPr>
            <w:tcW w:w="570" w:type="dxa"/>
            <w:shd w:val="clear" w:color="auto" w:fill="C0C0C0"/>
          </w:tcPr>
          <w:p w:rsidR="008111E6" w:rsidRDefault="00782CF3">
            <w:pPr>
              <w:pStyle w:val="TableParagraph"/>
              <w:spacing w:before="64"/>
              <w:ind w:left="42" w:right="34"/>
              <w:jc w:val="center"/>
            </w:pPr>
            <w:r>
              <w:t>38</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2"/>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12</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十二、农林水支出</w:t>
            </w:r>
          </w:p>
        </w:tc>
        <w:tc>
          <w:tcPr>
            <w:tcW w:w="570" w:type="dxa"/>
            <w:shd w:val="clear" w:color="auto" w:fill="C0C0C0"/>
          </w:tcPr>
          <w:p w:rsidR="008111E6" w:rsidRDefault="00782CF3">
            <w:pPr>
              <w:pStyle w:val="TableParagraph"/>
              <w:spacing w:before="64"/>
              <w:ind w:left="42" w:right="34"/>
              <w:jc w:val="center"/>
            </w:pPr>
            <w:r>
              <w:t>39</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bl>
    <w:p w:rsidR="008111E6" w:rsidRDefault="008111E6">
      <w:pPr>
        <w:jc w:val="right"/>
        <w:sectPr w:rsidR="008111E6">
          <w:pgSz w:w="16840" w:h="11910" w:orient="landscape"/>
          <w:pgMar w:top="1100" w:right="1300" w:bottom="900" w:left="1300" w:header="0" w:footer="624" w:gutter="0"/>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4"/>
        <w:rPr>
          <w:rFonts w:ascii="Times New Roman"/>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50"/>
        <w:gridCol w:w="615"/>
        <w:gridCol w:w="1697"/>
        <w:gridCol w:w="2940"/>
        <w:gridCol w:w="570"/>
        <w:gridCol w:w="1545"/>
        <w:gridCol w:w="1785"/>
        <w:gridCol w:w="1425"/>
      </w:tblGrid>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13</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十三、交通运输支出</w:t>
            </w:r>
          </w:p>
        </w:tc>
        <w:tc>
          <w:tcPr>
            <w:tcW w:w="570" w:type="dxa"/>
            <w:shd w:val="clear" w:color="auto" w:fill="C0C0C0"/>
          </w:tcPr>
          <w:p w:rsidR="008111E6" w:rsidRDefault="00782CF3">
            <w:pPr>
              <w:pStyle w:val="TableParagraph"/>
              <w:spacing w:before="64"/>
              <w:ind w:left="42" w:right="34"/>
              <w:jc w:val="center"/>
            </w:pPr>
            <w:r>
              <w:t>40</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14</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十四、资源勘探信息等支出</w:t>
            </w:r>
          </w:p>
        </w:tc>
        <w:tc>
          <w:tcPr>
            <w:tcW w:w="570" w:type="dxa"/>
            <w:shd w:val="clear" w:color="auto" w:fill="C0C0C0"/>
          </w:tcPr>
          <w:p w:rsidR="008111E6" w:rsidRDefault="00782CF3">
            <w:pPr>
              <w:pStyle w:val="TableParagraph"/>
              <w:spacing w:before="64"/>
              <w:ind w:left="42" w:right="34"/>
              <w:jc w:val="center"/>
            </w:pPr>
            <w:r>
              <w:t>41</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66" w:right="59"/>
              <w:jc w:val="center"/>
            </w:pPr>
            <w:r>
              <w:t>15</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十五、商业服务业等支出</w:t>
            </w:r>
          </w:p>
        </w:tc>
        <w:tc>
          <w:tcPr>
            <w:tcW w:w="570" w:type="dxa"/>
            <w:shd w:val="clear" w:color="auto" w:fill="C0C0C0"/>
          </w:tcPr>
          <w:p w:rsidR="008111E6" w:rsidRDefault="00782CF3">
            <w:pPr>
              <w:pStyle w:val="TableParagraph"/>
              <w:spacing w:before="65"/>
              <w:ind w:left="42" w:right="34"/>
              <w:jc w:val="center"/>
            </w:pPr>
            <w:r>
              <w:t>42</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6"/>
              <w:ind w:left="66" w:right="59"/>
              <w:jc w:val="center"/>
            </w:pPr>
            <w:r>
              <w:t>16</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6"/>
              <w:ind w:left="15"/>
            </w:pPr>
            <w:r>
              <w:t>十六、金融支出</w:t>
            </w:r>
          </w:p>
        </w:tc>
        <w:tc>
          <w:tcPr>
            <w:tcW w:w="570" w:type="dxa"/>
            <w:shd w:val="clear" w:color="auto" w:fill="C0C0C0"/>
          </w:tcPr>
          <w:p w:rsidR="008111E6" w:rsidRDefault="00782CF3">
            <w:pPr>
              <w:pStyle w:val="TableParagraph"/>
              <w:spacing w:before="66"/>
              <w:ind w:left="42" w:right="34"/>
              <w:jc w:val="center"/>
            </w:pPr>
            <w:r>
              <w:t>43</w:t>
            </w:r>
          </w:p>
        </w:tc>
        <w:tc>
          <w:tcPr>
            <w:tcW w:w="1545" w:type="dxa"/>
          </w:tcPr>
          <w:p w:rsidR="008111E6" w:rsidRDefault="00782CF3">
            <w:pPr>
              <w:pStyle w:val="TableParagraph"/>
              <w:spacing w:before="66"/>
              <w:ind w:right="2"/>
              <w:jc w:val="right"/>
            </w:pPr>
            <w:r>
              <w:t>0.00</w:t>
            </w:r>
          </w:p>
        </w:tc>
        <w:tc>
          <w:tcPr>
            <w:tcW w:w="1785" w:type="dxa"/>
          </w:tcPr>
          <w:p w:rsidR="008111E6" w:rsidRDefault="00782CF3">
            <w:pPr>
              <w:pStyle w:val="TableParagraph"/>
              <w:spacing w:before="66"/>
              <w:ind w:right="1"/>
              <w:jc w:val="right"/>
            </w:pPr>
            <w:r>
              <w:t>0.00</w:t>
            </w:r>
          </w:p>
        </w:tc>
        <w:tc>
          <w:tcPr>
            <w:tcW w:w="1425" w:type="dxa"/>
          </w:tcPr>
          <w:p w:rsidR="008111E6" w:rsidRDefault="00782CF3">
            <w:pPr>
              <w:pStyle w:val="TableParagraph"/>
              <w:spacing w:before="66"/>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17</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十七、援助其他地区支出</w:t>
            </w:r>
          </w:p>
        </w:tc>
        <w:tc>
          <w:tcPr>
            <w:tcW w:w="570" w:type="dxa"/>
            <w:shd w:val="clear" w:color="auto" w:fill="C0C0C0"/>
          </w:tcPr>
          <w:p w:rsidR="008111E6" w:rsidRDefault="00782CF3">
            <w:pPr>
              <w:pStyle w:val="TableParagraph"/>
              <w:spacing w:before="64"/>
              <w:ind w:left="42" w:right="34"/>
              <w:jc w:val="center"/>
            </w:pPr>
            <w:r>
              <w:t>44</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18</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十八、国土海洋气象等支出</w:t>
            </w:r>
          </w:p>
        </w:tc>
        <w:tc>
          <w:tcPr>
            <w:tcW w:w="570" w:type="dxa"/>
            <w:shd w:val="clear" w:color="auto" w:fill="C0C0C0"/>
          </w:tcPr>
          <w:p w:rsidR="008111E6" w:rsidRDefault="00782CF3">
            <w:pPr>
              <w:pStyle w:val="TableParagraph"/>
              <w:spacing w:before="64"/>
              <w:ind w:left="42" w:right="34"/>
              <w:jc w:val="center"/>
            </w:pPr>
            <w:r>
              <w:t>45</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5"/>
              <w:ind w:left="66" w:right="59"/>
              <w:jc w:val="center"/>
            </w:pPr>
            <w:r>
              <w:t>19</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5"/>
              <w:ind w:left="15"/>
            </w:pPr>
            <w:r>
              <w:t>十九、住房保障支出</w:t>
            </w:r>
          </w:p>
        </w:tc>
        <w:tc>
          <w:tcPr>
            <w:tcW w:w="570" w:type="dxa"/>
            <w:shd w:val="clear" w:color="auto" w:fill="C0C0C0"/>
          </w:tcPr>
          <w:p w:rsidR="008111E6" w:rsidRDefault="00782CF3">
            <w:pPr>
              <w:pStyle w:val="TableParagraph"/>
              <w:spacing w:before="65"/>
              <w:ind w:left="42" w:right="34"/>
              <w:jc w:val="center"/>
            </w:pPr>
            <w:r>
              <w:t>46</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6"/>
              <w:ind w:left="66" w:right="59"/>
              <w:jc w:val="center"/>
            </w:pPr>
            <w:r>
              <w:t>20</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6"/>
              <w:ind w:left="15"/>
            </w:pPr>
            <w:r>
              <w:t>二十、粮油物资储备支出</w:t>
            </w:r>
          </w:p>
        </w:tc>
        <w:tc>
          <w:tcPr>
            <w:tcW w:w="570" w:type="dxa"/>
            <w:shd w:val="clear" w:color="auto" w:fill="C0C0C0"/>
          </w:tcPr>
          <w:p w:rsidR="008111E6" w:rsidRDefault="00782CF3">
            <w:pPr>
              <w:pStyle w:val="TableParagraph"/>
              <w:spacing w:before="66"/>
              <w:ind w:left="42" w:right="34"/>
              <w:jc w:val="center"/>
            </w:pPr>
            <w:r>
              <w:t>47</w:t>
            </w:r>
          </w:p>
        </w:tc>
        <w:tc>
          <w:tcPr>
            <w:tcW w:w="1545" w:type="dxa"/>
          </w:tcPr>
          <w:p w:rsidR="008111E6" w:rsidRDefault="00782CF3">
            <w:pPr>
              <w:pStyle w:val="TableParagraph"/>
              <w:spacing w:before="66"/>
              <w:ind w:right="2"/>
              <w:jc w:val="right"/>
            </w:pPr>
            <w:r>
              <w:t>0.00</w:t>
            </w:r>
          </w:p>
        </w:tc>
        <w:tc>
          <w:tcPr>
            <w:tcW w:w="1785" w:type="dxa"/>
          </w:tcPr>
          <w:p w:rsidR="008111E6" w:rsidRDefault="00782CF3">
            <w:pPr>
              <w:pStyle w:val="TableParagraph"/>
              <w:spacing w:before="66"/>
              <w:ind w:right="1"/>
              <w:jc w:val="right"/>
            </w:pPr>
            <w:r>
              <w:t>0.00</w:t>
            </w:r>
          </w:p>
        </w:tc>
        <w:tc>
          <w:tcPr>
            <w:tcW w:w="1425" w:type="dxa"/>
          </w:tcPr>
          <w:p w:rsidR="008111E6" w:rsidRDefault="00782CF3">
            <w:pPr>
              <w:pStyle w:val="TableParagraph"/>
              <w:spacing w:before="66"/>
              <w:jc w:val="right"/>
            </w:pPr>
            <w:r>
              <w:t>0.00</w:t>
            </w: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21</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782CF3">
            <w:pPr>
              <w:pStyle w:val="TableParagraph"/>
              <w:spacing w:before="64"/>
              <w:ind w:left="15"/>
            </w:pPr>
            <w:r>
              <w:t>二十一、其他支出</w:t>
            </w:r>
          </w:p>
        </w:tc>
        <w:tc>
          <w:tcPr>
            <w:tcW w:w="570" w:type="dxa"/>
            <w:shd w:val="clear" w:color="auto" w:fill="C0C0C0"/>
          </w:tcPr>
          <w:p w:rsidR="008111E6" w:rsidRDefault="00782CF3">
            <w:pPr>
              <w:pStyle w:val="TableParagraph"/>
              <w:spacing w:before="64"/>
              <w:ind w:left="42" w:right="34"/>
              <w:jc w:val="center"/>
            </w:pPr>
            <w:r>
              <w:t>48</w:t>
            </w:r>
          </w:p>
        </w:tc>
        <w:tc>
          <w:tcPr>
            <w:tcW w:w="1545" w:type="dxa"/>
          </w:tcPr>
          <w:p w:rsidR="008111E6" w:rsidRDefault="00782CF3">
            <w:pPr>
              <w:pStyle w:val="TableParagraph"/>
              <w:spacing w:before="64"/>
              <w:ind w:right="2"/>
              <w:jc w:val="right"/>
            </w:pPr>
            <w:r>
              <w:t>0.00</w:t>
            </w:r>
          </w:p>
        </w:tc>
        <w:tc>
          <w:tcPr>
            <w:tcW w:w="1785" w:type="dxa"/>
          </w:tcPr>
          <w:p w:rsidR="008111E6" w:rsidRDefault="00782CF3">
            <w:pPr>
              <w:pStyle w:val="TableParagraph"/>
              <w:spacing w:before="64"/>
              <w:ind w:right="1"/>
              <w:jc w:val="right"/>
            </w:pPr>
            <w:r>
              <w:t>0.00</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782CF3">
            <w:pPr>
              <w:pStyle w:val="TableParagraph"/>
              <w:spacing w:before="64"/>
              <w:ind w:left="914"/>
              <w:rPr>
                <w:b/>
              </w:rPr>
            </w:pPr>
            <w:r>
              <w:rPr>
                <w:b/>
              </w:rPr>
              <w:t>本年收入合计</w:t>
            </w:r>
          </w:p>
        </w:tc>
        <w:tc>
          <w:tcPr>
            <w:tcW w:w="615" w:type="dxa"/>
            <w:shd w:val="clear" w:color="auto" w:fill="C0C0C0"/>
          </w:tcPr>
          <w:p w:rsidR="008111E6" w:rsidRDefault="00782CF3">
            <w:pPr>
              <w:pStyle w:val="TableParagraph"/>
              <w:spacing w:before="64"/>
              <w:ind w:left="66" w:right="59"/>
              <w:jc w:val="center"/>
            </w:pPr>
            <w:r>
              <w:t>22</w:t>
            </w:r>
          </w:p>
        </w:tc>
        <w:tc>
          <w:tcPr>
            <w:tcW w:w="1697" w:type="dxa"/>
          </w:tcPr>
          <w:p w:rsidR="008111E6" w:rsidRDefault="008C275F">
            <w:pPr>
              <w:pStyle w:val="TableParagraph"/>
              <w:spacing w:before="64"/>
              <w:ind w:right="1"/>
              <w:jc w:val="right"/>
            </w:pPr>
            <w:r>
              <w:t>874.27</w:t>
            </w:r>
          </w:p>
        </w:tc>
        <w:tc>
          <w:tcPr>
            <w:tcW w:w="2940" w:type="dxa"/>
            <w:shd w:val="clear" w:color="auto" w:fill="C0C0C0"/>
          </w:tcPr>
          <w:p w:rsidR="008111E6" w:rsidRDefault="00782CF3">
            <w:pPr>
              <w:pStyle w:val="TableParagraph"/>
              <w:spacing w:before="64"/>
              <w:ind w:left="809"/>
              <w:rPr>
                <w:b/>
              </w:rPr>
            </w:pPr>
            <w:r>
              <w:rPr>
                <w:b/>
              </w:rPr>
              <w:t>本年支出合计</w:t>
            </w:r>
          </w:p>
        </w:tc>
        <w:tc>
          <w:tcPr>
            <w:tcW w:w="570" w:type="dxa"/>
            <w:shd w:val="clear" w:color="auto" w:fill="C0C0C0"/>
          </w:tcPr>
          <w:p w:rsidR="008111E6" w:rsidRDefault="00782CF3">
            <w:pPr>
              <w:pStyle w:val="TableParagraph"/>
              <w:spacing w:before="64"/>
              <w:ind w:left="42" w:right="34"/>
              <w:jc w:val="center"/>
            </w:pPr>
            <w:r>
              <w:t>49</w:t>
            </w:r>
          </w:p>
        </w:tc>
        <w:tc>
          <w:tcPr>
            <w:tcW w:w="1545" w:type="dxa"/>
          </w:tcPr>
          <w:p w:rsidR="008111E6" w:rsidRDefault="008C275F">
            <w:pPr>
              <w:pStyle w:val="TableParagraph"/>
              <w:spacing w:before="64"/>
              <w:ind w:right="2"/>
              <w:jc w:val="right"/>
            </w:pPr>
            <w:r>
              <w:t>874.27</w:t>
            </w:r>
          </w:p>
        </w:tc>
        <w:tc>
          <w:tcPr>
            <w:tcW w:w="1785" w:type="dxa"/>
          </w:tcPr>
          <w:p w:rsidR="008111E6" w:rsidRDefault="008C275F">
            <w:pPr>
              <w:pStyle w:val="TableParagraph"/>
              <w:spacing w:before="64"/>
              <w:ind w:right="1"/>
              <w:jc w:val="right"/>
            </w:pPr>
            <w:r>
              <w:t>874.27</w:t>
            </w:r>
          </w:p>
        </w:tc>
        <w:tc>
          <w:tcPr>
            <w:tcW w:w="1425" w:type="dxa"/>
          </w:tcPr>
          <w:p w:rsidR="008111E6" w:rsidRDefault="00782CF3">
            <w:pPr>
              <w:pStyle w:val="TableParagraph"/>
              <w:spacing w:before="64"/>
              <w:jc w:val="right"/>
            </w:pPr>
            <w:r>
              <w:t>0.00</w:t>
            </w:r>
          </w:p>
        </w:tc>
      </w:tr>
      <w:tr w:rsidR="008111E6">
        <w:trPr>
          <w:trHeight w:val="395"/>
        </w:trPr>
        <w:tc>
          <w:tcPr>
            <w:tcW w:w="3150" w:type="dxa"/>
            <w:shd w:val="clear" w:color="auto" w:fill="C0C0C0"/>
          </w:tcPr>
          <w:p w:rsidR="008111E6" w:rsidRDefault="00782CF3">
            <w:pPr>
              <w:pStyle w:val="TableParagraph"/>
              <w:spacing w:before="65"/>
              <w:ind w:left="14"/>
            </w:pPr>
            <w:r>
              <w:t>年初财政拨款结转和结余</w:t>
            </w:r>
          </w:p>
        </w:tc>
        <w:tc>
          <w:tcPr>
            <w:tcW w:w="615" w:type="dxa"/>
            <w:shd w:val="clear" w:color="auto" w:fill="C0C0C0"/>
          </w:tcPr>
          <w:p w:rsidR="008111E6" w:rsidRDefault="00782CF3">
            <w:pPr>
              <w:pStyle w:val="TableParagraph"/>
              <w:spacing w:before="65"/>
              <w:ind w:left="66" w:right="59"/>
              <w:jc w:val="center"/>
            </w:pPr>
            <w:r>
              <w:t>23</w:t>
            </w:r>
          </w:p>
        </w:tc>
        <w:tc>
          <w:tcPr>
            <w:tcW w:w="1697" w:type="dxa"/>
          </w:tcPr>
          <w:p w:rsidR="008111E6" w:rsidRDefault="00782CF3">
            <w:pPr>
              <w:pStyle w:val="TableParagraph"/>
              <w:spacing w:before="65"/>
              <w:ind w:right="1"/>
              <w:jc w:val="right"/>
            </w:pPr>
            <w:r>
              <w:t>0.00</w:t>
            </w:r>
          </w:p>
        </w:tc>
        <w:tc>
          <w:tcPr>
            <w:tcW w:w="2940" w:type="dxa"/>
            <w:shd w:val="clear" w:color="auto" w:fill="C0C0C0"/>
          </w:tcPr>
          <w:p w:rsidR="008111E6" w:rsidRDefault="00782CF3">
            <w:pPr>
              <w:pStyle w:val="TableParagraph"/>
              <w:spacing w:before="65"/>
              <w:ind w:left="15"/>
            </w:pPr>
            <w:r>
              <w:t>年末财政拨款结转和结余</w:t>
            </w:r>
          </w:p>
        </w:tc>
        <w:tc>
          <w:tcPr>
            <w:tcW w:w="570" w:type="dxa"/>
            <w:shd w:val="clear" w:color="auto" w:fill="C0C0C0"/>
          </w:tcPr>
          <w:p w:rsidR="008111E6" w:rsidRDefault="00782CF3">
            <w:pPr>
              <w:pStyle w:val="TableParagraph"/>
              <w:spacing w:before="65"/>
              <w:ind w:left="42" w:right="34"/>
              <w:jc w:val="center"/>
            </w:pPr>
            <w:r>
              <w:t>50</w:t>
            </w:r>
          </w:p>
        </w:tc>
        <w:tc>
          <w:tcPr>
            <w:tcW w:w="1545" w:type="dxa"/>
          </w:tcPr>
          <w:p w:rsidR="008111E6" w:rsidRDefault="00782CF3">
            <w:pPr>
              <w:pStyle w:val="TableParagraph"/>
              <w:spacing w:before="65"/>
              <w:ind w:right="2"/>
              <w:jc w:val="right"/>
            </w:pPr>
            <w:r>
              <w:t>0.00</w:t>
            </w:r>
          </w:p>
        </w:tc>
        <w:tc>
          <w:tcPr>
            <w:tcW w:w="1785" w:type="dxa"/>
          </w:tcPr>
          <w:p w:rsidR="008111E6" w:rsidRDefault="00782CF3">
            <w:pPr>
              <w:pStyle w:val="TableParagraph"/>
              <w:spacing w:before="65"/>
              <w:ind w:right="1"/>
              <w:jc w:val="right"/>
            </w:pPr>
            <w:r>
              <w:t>0.00</w:t>
            </w:r>
          </w:p>
        </w:tc>
        <w:tc>
          <w:tcPr>
            <w:tcW w:w="1425" w:type="dxa"/>
          </w:tcPr>
          <w:p w:rsidR="008111E6" w:rsidRDefault="00782CF3">
            <w:pPr>
              <w:pStyle w:val="TableParagraph"/>
              <w:spacing w:before="65"/>
              <w:jc w:val="right"/>
            </w:pPr>
            <w:r>
              <w:t>0.00</w:t>
            </w:r>
          </w:p>
        </w:tc>
      </w:tr>
      <w:tr w:rsidR="008111E6">
        <w:trPr>
          <w:trHeight w:val="395"/>
        </w:trPr>
        <w:tc>
          <w:tcPr>
            <w:tcW w:w="3150" w:type="dxa"/>
            <w:shd w:val="clear" w:color="auto" w:fill="C0C0C0"/>
          </w:tcPr>
          <w:p w:rsidR="008111E6" w:rsidRDefault="00782CF3">
            <w:pPr>
              <w:pStyle w:val="TableParagraph"/>
              <w:spacing w:before="66"/>
              <w:ind w:left="235"/>
            </w:pPr>
            <w:r>
              <w:t>一般公共预算财政拨款</w:t>
            </w:r>
          </w:p>
        </w:tc>
        <w:tc>
          <w:tcPr>
            <w:tcW w:w="615" w:type="dxa"/>
            <w:shd w:val="clear" w:color="auto" w:fill="C0C0C0"/>
          </w:tcPr>
          <w:p w:rsidR="008111E6" w:rsidRDefault="00782CF3">
            <w:pPr>
              <w:pStyle w:val="TableParagraph"/>
              <w:spacing w:before="66"/>
              <w:ind w:left="66" w:right="59"/>
              <w:jc w:val="center"/>
            </w:pPr>
            <w:r>
              <w:t>24</w:t>
            </w:r>
          </w:p>
        </w:tc>
        <w:tc>
          <w:tcPr>
            <w:tcW w:w="1697" w:type="dxa"/>
          </w:tcPr>
          <w:p w:rsidR="008111E6" w:rsidRDefault="00782CF3">
            <w:pPr>
              <w:pStyle w:val="TableParagraph"/>
              <w:spacing w:before="66"/>
              <w:ind w:right="1"/>
              <w:jc w:val="right"/>
            </w:pPr>
            <w:r>
              <w:t>0.00</w:t>
            </w:r>
          </w:p>
        </w:tc>
        <w:tc>
          <w:tcPr>
            <w:tcW w:w="2940" w:type="dxa"/>
            <w:shd w:val="clear" w:color="auto" w:fill="C0C0C0"/>
          </w:tcPr>
          <w:p w:rsidR="008111E6" w:rsidRDefault="008111E6">
            <w:pPr>
              <w:pStyle w:val="TableParagraph"/>
              <w:rPr>
                <w:rFonts w:ascii="Times New Roman"/>
              </w:rPr>
            </w:pPr>
          </w:p>
        </w:tc>
        <w:tc>
          <w:tcPr>
            <w:tcW w:w="570" w:type="dxa"/>
            <w:shd w:val="clear" w:color="auto" w:fill="C0C0C0"/>
          </w:tcPr>
          <w:p w:rsidR="008111E6" w:rsidRDefault="00782CF3">
            <w:pPr>
              <w:pStyle w:val="TableParagraph"/>
              <w:spacing w:before="66"/>
              <w:ind w:left="42" w:right="34"/>
              <w:jc w:val="center"/>
            </w:pPr>
            <w:r>
              <w:t>51</w:t>
            </w:r>
          </w:p>
        </w:tc>
        <w:tc>
          <w:tcPr>
            <w:tcW w:w="1545" w:type="dxa"/>
          </w:tcPr>
          <w:p w:rsidR="008111E6" w:rsidRDefault="008111E6">
            <w:pPr>
              <w:pStyle w:val="TableParagraph"/>
              <w:rPr>
                <w:rFonts w:ascii="Times New Roman"/>
              </w:rPr>
            </w:pPr>
          </w:p>
        </w:tc>
        <w:tc>
          <w:tcPr>
            <w:tcW w:w="1785" w:type="dxa"/>
          </w:tcPr>
          <w:p w:rsidR="008111E6" w:rsidRDefault="008111E6">
            <w:pPr>
              <w:pStyle w:val="TableParagraph"/>
              <w:rPr>
                <w:rFonts w:ascii="Times New Roman"/>
              </w:rPr>
            </w:pPr>
          </w:p>
        </w:tc>
        <w:tc>
          <w:tcPr>
            <w:tcW w:w="1425" w:type="dxa"/>
          </w:tcPr>
          <w:p w:rsidR="008111E6" w:rsidRDefault="008111E6">
            <w:pPr>
              <w:pStyle w:val="TableParagraph"/>
              <w:rPr>
                <w:rFonts w:ascii="Times New Roman"/>
              </w:rPr>
            </w:pPr>
          </w:p>
        </w:tc>
      </w:tr>
      <w:tr w:rsidR="008111E6">
        <w:trPr>
          <w:trHeight w:val="395"/>
        </w:trPr>
        <w:tc>
          <w:tcPr>
            <w:tcW w:w="3150" w:type="dxa"/>
            <w:shd w:val="clear" w:color="auto" w:fill="C0C0C0"/>
          </w:tcPr>
          <w:p w:rsidR="008111E6" w:rsidRDefault="00782CF3">
            <w:pPr>
              <w:pStyle w:val="TableParagraph"/>
              <w:spacing w:before="64"/>
              <w:ind w:left="235"/>
            </w:pPr>
            <w:r>
              <w:t>政府性基金预算财政拨款</w:t>
            </w:r>
          </w:p>
        </w:tc>
        <w:tc>
          <w:tcPr>
            <w:tcW w:w="615" w:type="dxa"/>
            <w:shd w:val="clear" w:color="auto" w:fill="C0C0C0"/>
          </w:tcPr>
          <w:p w:rsidR="008111E6" w:rsidRDefault="00782CF3">
            <w:pPr>
              <w:pStyle w:val="TableParagraph"/>
              <w:spacing w:before="64"/>
              <w:ind w:left="66" w:right="59"/>
              <w:jc w:val="center"/>
            </w:pPr>
            <w:r>
              <w:t>25</w:t>
            </w:r>
          </w:p>
        </w:tc>
        <w:tc>
          <w:tcPr>
            <w:tcW w:w="1697" w:type="dxa"/>
          </w:tcPr>
          <w:p w:rsidR="008111E6" w:rsidRDefault="00782CF3">
            <w:pPr>
              <w:pStyle w:val="TableParagraph"/>
              <w:spacing w:before="64"/>
              <w:ind w:right="1"/>
              <w:jc w:val="right"/>
            </w:pPr>
            <w:r>
              <w:t>0.00</w:t>
            </w:r>
          </w:p>
        </w:tc>
        <w:tc>
          <w:tcPr>
            <w:tcW w:w="2940" w:type="dxa"/>
            <w:shd w:val="clear" w:color="auto" w:fill="C0C0C0"/>
          </w:tcPr>
          <w:p w:rsidR="008111E6" w:rsidRDefault="008111E6">
            <w:pPr>
              <w:pStyle w:val="TableParagraph"/>
              <w:rPr>
                <w:rFonts w:ascii="Times New Roman"/>
              </w:rPr>
            </w:pPr>
          </w:p>
        </w:tc>
        <w:tc>
          <w:tcPr>
            <w:tcW w:w="570" w:type="dxa"/>
            <w:shd w:val="clear" w:color="auto" w:fill="C0C0C0"/>
          </w:tcPr>
          <w:p w:rsidR="008111E6" w:rsidRDefault="00782CF3">
            <w:pPr>
              <w:pStyle w:val="TableParagraph"/>
              <w:spacing w:before="64"/>
              <w:ind w:left="42" w:right="34"/>
              <w:jc w:val="center"/>
            </w:pPr>
            <w:r>
              <w:t>52</w:t>
            </w:r>
          </w:p>
        </w:tc>
        <w:tc>
          <w:tcPr>
            <w:tcW w:w="1545" w:type="dxa"/>
          </w:tcPr>
          <w:p w:rsidR="008111E6" w:rsidRDefault="008111E6">
            <w:pPr>
              <w:pStyle w:val="TableParagraph"/>
              <w:rPr>
                <w:rFonts w:ascii="Times New Roman"/>
              </w:rPr>
            </w:pPr>
          </w:p>
        </w:tc>
        <w:tc>
          <w:tcPr>
            <w:tcW w:w="1785" w:type="dxa"/>
          </w:tcPr>
          <w:p w:rsidR="008111E6" w:rsidRDefault="008111E6">
            <w:pPr>
              <w:pStyle w:val="TableParagraph"/>
              <w:rPr>
                <w:rFonts w:ascii="Times New Roman"/>
              </w:rPr>
            </w:pPr>
          </w:p>
        </w:tc>
        <w:tc>
          <w:tcPr>
            <w:tcW w:w="1425" w:type="dxa"/>
          </w:tcPr>
          <w:p w:rsidR="008111E6" w:rsidRDefault="008111E6">
            <w:pPr>
              <w:pStyle w:val="TableParagraph"/>
              <w:rPr>
                <w:rFonts w:ascii="Times New Roman"/>
              </w:rPr>
            </w:pPr>
          </w:p>
        </w:tc>
      </w:tr>
      <w:tr w:rsidR="008111E6">
        <w:trPr>
          <w:trHeight w:val="395"/>
        </w:trPr>
        <w:tc>
          <w:tcPr>
            <w:tcW w:w="3150" w:type="dxa"/>
            <w:shd w:val="clear" w:color="auto" w:fill="C0C0C0"/>
          </w:tcPr>
          <w:p w:rsidR="008111E6" w:rsidRDefault="008111E6">
            <w:pPr>
              <w:pStyle w:val="TableParagraph"/>
              <w:rPr>
                <w:rFonts w:ascii="Times New Roman"/>
              </w:rPr>
            </w:pPr>
          </w:p>
        </w:tc>
        <w:tc>
          <w:tcPr>
            <w:tcW w:w="615" w:type="dxa"/>
            <w:shd w:val="clear" w:color="auto" w:fill="C0C0C0"/>
          </w:tcPr>
          <w:p w:rsidR="008111E6" w:rsidRDefault="00782CF3">
            <w:pPr>
              <w:pStyle w:val="TableParagraph"/>
              <w:spacing w:before="64"/>
              <w:ind w:left="66" w:right="59"/>
              <w:jc w:val="center"/>
            </w:pPr>
            <w:r>
              <w:t>26</w:t>
            </w:r>
          </w:p>
        </w:tc>
        <w:tc>
          <w:tcPr>
            <w:tcW w:w="1697" w:type="dxa"/>
          </w:tcPr>
          <w:p w:rsidR="008111E6" w:rsidRDefault="008111E6">
            <w:pPr>
              <w:pStyle w:val="TableParagraph"/>
              <w:rPr>
                <w:rFonts w:ascii="Times New Roman"/>
              </w:rPr>
            </w:pPr>
          </w:p>
        </w:tc>
        <w:tc>
          <w:tcPr>
            <w:tcW w:w="2940" w:type="dxa"/>
            <w:shd w:val="clear" w:color="auto" w:fill="C0C0C0"/>
          </w:tcPr>
          <w:p w:rsidR="008111E6" w:rsidRDefault="008111E6">
            <w:pPr>
              <w:pStyle w:val="TableParagraph"/>
              <w:rPr>
                <w:rFonts w:ascii="Times New Roman"/>
              </w:rPr>
            </w:pPr>
          </w:p>
        </w:tc>
        <w:tc>
          <w:tcPr>
            <w:tcW w:w="570" w:type="dxa"/>
            <w:shd w:val="clear" w:color="auto" w:fill="C0C0C0"/>
          </w:tcPr>
          <w:p w:rsidR="008111E6" w:rsidRDefault="00782CF3">
            <w:pPr>
              <w:pStyle w:val="TableParagraph"/>
              <w:spacing w:before="64"/>
              <w:ind w:left="42" w:right="34"/>
              <w:jc w:val="center"/>
            </w:pPr>
            <w:r>
              <w:t>53</w:t>
            </w:r>
          </w:p>
        </w:tc>
        <w:tc>
          <w:tcPr>
            <w:tcW w:w="1545" w:type="dxa"/>
          </w:tcPr>
          <w:p w:rsidR="008111E6" w:rsidRDefault="008111E6">
            <w:pPr>
              <w:pStyle w:val="TableParagraph"/>
              <w:rPr>
                <w:rFonts w:ascii="Times New Roman"/>
              </w:rPr>
            </w:pPr>
          </w:p>
        </w:tc>
        <w:tc>
          <w:tcPr>
            <w:tcW w:w="1785" w:type="dxa"/>
          </w:tcPr>
          <w:p w:rsidR="008111E6" w:rsidRDefault="008111E6">
            <w:pPr>
              <w:pStyle w:val="TableParagraph"/>
              <w:rPr>
                <w:rFonts w:ascii="Times New Roman"/>
              </w:rPr>
            </w:pPr>
          </w:p>
        </w:tc>
        <w:tc>
          <w:tcPr>
            <w:tcW w:w="1425" w:type="dxa"/>
          </w:tcPr>
          <w:p w:rsidR="008111E6" w:rsidRDefault="008111E6">
            <w:pPr>
              <w:pStyle w:val="TableParagraph"/>
              <w:rPr>
                <w:rFonts w:ascii="Times New Roman"/>
              </w:rPr>
            </w:pPr>
          </w:p>
        </w:tc>
      </w:tr>
      <w:tr w:rsidR="008111E6">
        <w:trPr>
          <w:trHeight w:val="395"/>
        </w:trPr>
        <w:tc>
          <w:tcPr>
            <w:tcW w:w="3150" w:type="dxa"/>
            <w:shd w:val="clear" w:color="auto" w:fill="C0C0C0"/>
          </w:tcPr>
          <w:p w:rsidR="008111E6" w:rsidRDefault="00782CF3">
            <w:pPr>
              <w:pStyle w:val="TableParagraph"/>
              <w:spacing w:before="65"/>
              <w:ind w:left="1333" w:right="1324"/>
              <w:jc w:val="center"/>
              <w:rPr>
                <w:b/>
              </w:rPr>
            </w:pPr>
            <w:r>
              <w:rPr>
                <w:b/>
              </w:rPr>
              <w:t>总计</w:t>
            </w:r>
          </w:p>
        </w:tc>
        <w:tc>
          <w:tcPr>
            <w:tcW w:w="615" w:type="dxa"/>
            <w:shd w:val="clear" w:color="auto" w:fill="C0C0C0"/>
          </w:tcPr>
          <w:p w:rsidR="008111E6" w:rsidRDefault="00782CF3">
            <w:pPr>
              <w:pStyle w:val="TableParagraph"/>
              <w:spacing w:before="65"/>
              <w:ind w:left="66" w:right="59"/>
              <w:jc w:val="center"/>
            </w:pPr>
            <w:r>
              <w:t>27</w:t>
            </w:r>
          </w:p>
        </w:tc>
        <w:tc>
          <w:tcPr>
            <w:tcW w:w="1697" w:type="dxa"/>
          </w:tcPr>
          <w:p w:rsidR="008111E6" w:rsidRDefault="008C275F">
            <w:pPr>
              <w:pStyle w:val="TableParagraph"/>
              <w:spacing w:before="65"/>
              <w:ind w:right="1"/>
              <w:jc w:val="right"/>
            </w:pPr>
            <w:r>
              <w:t>874.27</w:t>
            </w:r>
          </w:p>
        </w:tc>
        <w:tc>
          <w:tcPr>
            <w:tcW w:w="2940" w:type="dxa"/>
            <w:shd w:val="clear" w:color="auto" w:fill="C0C0C0"/>
          </w:tcPr>
          <w:p w:rsidR="008111E6" w:rsidRDefault="00782CF3">
            <w:pPr>
              <w:pStyle w:val="TableParagraph"/>
              <w:spacing w:before="65"/>
              <w:ind w:left="1228" w:right="1219"/>
              <w:jc w:val="center"/>
              <w:rPr>
                <w:b/>
              </w:rPr>
            </w:pPr>
            <w:r>
              <w:rPr>
                <w:b/>
              </w:rPr>
              <w:t>总计</w:t>
            </w:r>
          </w:p>
        </w:tc>
        <w:tc>
          <w:tcPr>
            <w:tcW w:w="570" w:type="dxa"/>
            <w:shd w:val="clear" w:color="auto" w:fill="C0C0C0"/>
          </w:tcPr>
          <w:p w:rsidR="008111E6" w:rsidRDefault="00782CF3">
            <w:pPr>
              <w:pStyle w:val="TableParagraph"/>
              <w:spacing w:before="65"/>
              <w:ind w:left="42" w:right="34"/>
              <w:jc w:val="center"/>
            </w:pPr>
            <w:r>
              <w:t>54</w:t>
            </w:r>
          </w:p>
        </w:tc>
        <w:tc>
          <w:tcPr>
            <w:tcW w:w="1545" w:type="dxa"/>
          </w:tcPr>
          <w:p w:rsidR="008111E6" w:rsidRDefault="008C275F">
            <w:pPr>
              <w:pStyle w:val="TableParagraph"/>
              <w:spacing w:before="65"/>
              <w:ind w:right="2"/>
              <w:jc w:val="right"/>
            </w:pPr>
            <w:r>
              <w:t>874.27</w:t>
            </w:r>
          </w:p>
        </w:tc>
        <w:tc>
          <w:tcPr>
            <w:tcW w:w="1785" w:type="dxa"/>
          </w:tcPr>
          <w:p w:rsidR="008111E6" w:rsidRDefault="008C275F">
            <w:pPr>
              <w:pStyle w:val="TableParagraph"/>
              <w:spacing w:before="65"/>
              <w:ind w:right="1"/>
              <w:jc w:val="right"/>
            </w:pPr>
            <w:r>
              <w:t>874.27</w:t>
            </w:r>
          </w:p>
        </w:tc>
        <w:tc>
          <w:tcPr>
            <w:tcW w:w="1425" w:type="dxa"/>
          </w:tcPr>
          <w:p w:rsidR="008111E6" w:rsidRDefault="00782CF3">
            <w:pPr>
              <w:pStyle w:val="TableParagraph"/>
              <w:spacing w:before="65"/>
              <w:jc w:val="right"/>
            </w:pPr>
            <w:r>
              <w:t>0.00</w:t>
            </w:r>
          </w:p>
        </w:tc>
      </w:tr>
      <w:tr w:rsidR="008111E6">
        <w:trPr>
          <w:trHeight w:val="639"/>
        </w:trPr>
        <w:tc>
          <w:tcPr>
            <w:tcW w:w="13727" w:type="dxa"/>
            <w:gridSpan w:val="8"/>
            <w:tcBorders>
              <w:bottom w:val="nil"/>
              <w:right w:val="nil"/>
            </w:tcBorders>
          </w:tcPr>
          <w:p w:rsidR="008111E6" w:rsidRDefault="00782CF3">
            <w:pPr>
              <w:pStyle w:val="TableParagraph"/>
              <w:spacing w:before="4" w:line="310" w:lineRule="atLeast"/>
              <w:ind w:left="14" w:right="63"/>
            </w:pPr>
            <w:r>
              <w:t>注：本表反映部门本年度一般公共预算财政拨款和政府性基金预算财政拨款的总收支和年末结转结余情况。本表金额转换为万元时，因四舍五入可能存在尾差。</w:t>
            </w:r>
          </w:p>
        </w:tc>
      </w:tr>
    </w:tbl>
    <w:p w:rsidR="008111E6" w:rsidRDefault="008111E6">
      <w:pPr>
        <w:spacing w:line="310" w:lineRule="atLeast"/>
        <w:sectPr w:rsidR="008111E6">
          <w:pgSz w:w="16840" w:h="11910" w:orient="landscape"/>
          <w:pgMar w:top="1100" w:right="1300" w:bottom="820" w:left="1300" w:header="0" w:footer="624" w:gutter="0"/>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3"/>
        <w:rPr>
          <w:rFonts w:ascii="Times New Roman"/>
          <w:sz w:val="26"/>
        </w:rPr>
      </w:pPr>
    </w:p>
    <w:p w:rsidR="008111E6" w:rsidRDefault="00782CF3">
      <w:pPr>
        <w:pStyle w:val="a3"/>
        <w:spacing w:before="54"/>
        <w:ind w:left="4385"/>
        <w:rPr>
          <w:rFonts w:ascii="黑体" w:eastAsia="黑体"/>
        </w:rPr>
      </w:pPr>
      <w:r>
        <w:rPr>
          <w:rFonts w:ascii="黑体" w:eastAsia="黑体" w:hint="eastAsia"/>
          <w:color w:val="070000"/>
        </w:rPr>
        <w:t>一般公共预算财政拨款支出决算表</w:t>
      </w:r>
    </w:p>
    <w:p w:rsidR="008111E6" w:rsidRDefault="008111E6">
      <w:pPr>
        <w:pStyle w:val="a3"/>
        <w:spacing w:before="12"/>
        <w:rPr>
          <w:rFonts w:ascii="黑体"/>
          <w:sz w:val="11"/>
        </w:rPr>
      </w:pPr>
    </w:p>
    <w:p w:rsidR="008111E6" w:rsidRDefault="00782CF3">
      <w:pPr>
        <w:spacing w:before="71"/>
        <w:ind w:right="807"/>
        <w:jc w:val="right"/>
        <w:rPr>
          <w:sz w:val="20"/>
        </w:rPr>
      </w:pPr>
      <w:r>
        <w:rPr>
          <w:color w:val="070000"/>
          <w:spacing w:val="-17"/>
          <w:sz w:val="20"/>
        </w:rPr>
        <w:t xml:space="preserve">公开 </w:t>
      </w:r>
      <w:r>
        <w:rPr>
          <w:color w:val="070000"/>
          <w:sz w:val="20"/>
        </w:rPr>
        <w:t>05</w:t>
      </w:r>
      <w:r>
        <w:rPr>
          <w:color w:val="070000"/>
          <w:spacing w:val="-26"/>
          <w:sz w:val="20"/>
        </w:rPr>
        <w:t xml:space="preserve"> 表</w:t>
      </w:r>
    </w:p>
    <w:p w:rsidR="008111E6" w:rsidRDefault="008111E6">
      <w:pPr>
        <w:spacing w:before="1"/>
        <w:rPr>
          <w:sz w:val="17"/>
        </w:rPr>
      </w:pPr>
    </w:p>
    <w:p w:rsidR="008111E6" w:rsidRDefault="00782CF3">
      <w:pPr>
        <w:tabs>
          <w:tab w:val="left" w:pos="12088"/>
        </w:tabs>
        <w:ind w:right="807"/>
        <w:jc w:val="right"/>
        <w:rPr>
          <w:sz w:val="20"/>
        </w:rPr>
      </w:pPr>
      <w:r>
        <w:rPr>
          <w:color w:val="070000"/>
          <w:sz w:val="20"/>
        </w:rPr>
        <w:t>部门：信阳市平桥区统计局</w:t>
      </w:r>
      <w:r>
        <w:rPr>
          <w:color w:val="070000"/>
          <w:sz w:val="20"/>
        </w:rPr>
        <w:tab/>
      </w:r>
      <w:r>
        <w:rPr>
          <w:color w:val="070000"/>
          <w:w w:val="95"/>
          <w:sz w:val="20"/>
        </w:rPr>
        <w:t>金额单位：</w:t>
      </w:r>
      <w:r w:rsidR="00F8575D">
        <w:rPr>
          <w:rFonts w:hint="eastAsia"/>
          <w:color w:val="070000"/>
          <w:w w:val="95"/>
          <w:sz w:val="20"/>
        </w:rPr>
        <w:t>万</w:t>
      </w:r>
      <w:r>
        <w:rPr>
          <w:color w:val="070000"/>
          <w:w w:val="95"/>
          <w:sz w:val="20"/>
        </w:rPr>
        <w:t>元</w:t>
      </w:r>
    </w:p>
    <w:p w:rsidR="008111E6" w:rsidRDefault="008111E6">
      <w:pPr>
        <w:spacing w:before="12"/>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0"/>
        <w:gridCol w:w="3915"/>
        <w:gridCol w:w="1875"/>
        <w:gridCol w:w="2235"/>
        <w:gridCol w:w="2235"/>
      </w:tblGrid>
      <w:tr w:rsidR="008111E6">
        <w:trPr>
          <w:trHeight w:val="475"/>
        </w:trPr>
        <w:tc>
          <w:tcPr>
            <w:tcW w:w="6975" w:type="dxa"/>
            <w:gridSpan w:val="2"/>
            <w:shd w:val="clear" w:color="auto" w:fill="C0C0C0"/>
          </w:tcPr>
          <w:p w:rsidR="008111E6" w:rsidRDefault="00782CF3">
            <w:pPr>
              <w:pStyle w:val="TableParagraph"/>
              <w:spacing w:before="104"/>
              <w:ind w:left="3247" w:right="3237"/>
              <w:jc w:val="center"/>
            </w:pPr>
            <w:r>
              <w:t>项目</w:t>
            </w:r>
          </w:p>
        </w:tc>
        <w:tc>
          <w:tcPr>
            <w:tcW w:w="6345" w:type="dxa"/>
            <w:gridSpan w:val="3"/>
            <w:shd w:val="clear" w:color="auto" w:fill="C0C0C0"/>
          </w:tcPr>
          <w:p w:rsidR="008111E6" w:rsidRDefault="00782CF3">
            <w:pPr>
              <w:pStyle w:val="TableParagraph"/>
              <w:spacing w:before="104"/>
              <w:ind w:left="2711" w:right="2704"/>
              <w:jc w:val="center"/>
            </w:pPr>
            <w:r>
              <w:t>本年支出</w:t>
            </w:r>
          </w:p>
        </w:tc>
      </w:tr>
      <w:tr w:rsidR="008111E6">
        <w:trPr>
          <w:trHeight w:val="1445"/>
        </w:trPr>
        <w:tc>
          <w:tcPr>
            <w:tcW w:w="3060" w:type="dxa"/>
            <w:shd w:val="clear" w:color="auto" w:fill="C0C0C0"/>
          </w:tcPr>
          <w:p w:rsidR="008111E6" w:rsidRDefault="008111E6">
            <w:pPr>
              <w:pStyle w:val="TableParagraph"/>
            </w:pPr>
          </w:p>
          <w:p w:rsidR="008111E6" w:rsidRDefault="008111E6">
            <w:pPr>
              <w:pStyle w:val="TableParagraph"/>
              <w:spacing w:before="12"/>
              <w:rPr>
                <w:sz w:val="23"/>
              </w:rPr>
            </w:pPr>
          </w:p>
          <w:p w:rsidR="008111E6" w:rsidRDefault="00782CF3">
            <w:pPr>
              <w:pStyle w:val="TableParagraph"/>
              <w:ind w:left="650"/>
            </w:pPr>
            <w:r>
              <w:t>功能分类科目编码</w:t>
            </w:r>
          </w:p>
        </w:tc>
        <w:tc>
          <w:tcPr>
            <w:tcW w:w="3915" w:type="dxa"/>
            <w:shd w:val="clear" w:color="auto" w:fill="C0C0C0"/>
          </w:tcPr>
          <w:p w:rsidR="008111E6" w:rsidRDefault="008111E6">
            <w:pPr>
              <w:pStyle w:val="TableParagraph"/>
            </w:pPr>
          </w:p>
          <w:p w:rsidR="008111E6" w:rsidRDefault="008111E6">
            <w:pPr>
              <w:pStyle w:val="TableParagraph"/>
              <w:spacing w:before="12"/>
              <w:rPr>
                <w:sz w:val="23"/>
              </w:rPr>
            </w:pPr>
          </w:p>
          <w:p w:rsidR="008111E6" w:rsidRDefault="00782CF3">
            <w:pPr>
              <w:pStyle w:val="TableParagraph"/>
              <w:ind w:left="1497" w:right="1487"/>
              <w:jc w:val="center"/>
            </w:pPr>
            <w:r>
              <w:t>科目名称</w:t>
            </w:r>
          </w:p>
        </w:tc>
        <w:tc>
          <w:tcPr>
            <w:tcW w:w="1875" w:type="dxa"/>
            <w:shd w:val="clear" w:color="auto" w:fill="C0C0C0"/>
          </w:tcPr>
          <w:p w:rsidR="008111E6" w:rsidRDefault="008111E6">
            <w:pPr>
              <w:pStyle w:val="TableParagraph"/>
            </w:pPr>
          </w:p>
          <w:p w:rsidR="008111E6" w:rsidRDefault="008111E6">
            <w:pPr>
              <w:pStyle w:val="TableParagraph"/>
              <w:spacing w:before="12"/>
              <w:rPr>
                <w:sz w:val="23"/>
              </w:rPr>
            </w:pPr>
          </w:p>
          <w:p w:rsidR="008111E6" w:rsidRDefault="00782CF3">
            <w:pPr>
              <w:pStyle w:val="TableParagraph"/>
              <w:ind w:left="698" w:right="687"/>
              <w:jc w:val="center"/>
            </w:pPr>
            <w:r>
              <w:t>小计</w:t>
            </w:r>
          </w:p>
        </w:tc>
        <w:tc>
          <w:tcPr>
            <w:tcW w:w="2235" w:type="dxa"/>
            <w:shd w:val="clear" w:color="auto" w:fill="C0C0C0"/>
          </w:tcPr>
          <w:p w:rsidR="008111E6" w:rsidRDefault="008111E6">
            <w:pPr>
              <w:pStyle w:val="TableParagraph"/>
            </w:pPr>
          </w:p>
          <w:p w:rsidR="008111E6" w:rsidRDefault="008111E6">
            <w:pPr>
              <w:pStyle w:val="TableParagraph"/>
              <w:spacing w:before="12"/>
              <w:rPr>
                <w:sz w:val="23"/>
              </w:rPr>
            </w:pPr>
          </w:p>
          <w:p w:rsidR="008111E6" w:rsidRDefault="00782CF3">
            <w:pPr>
              <w:pStyle w:val="TableParagraph"/>
              <w:ind w:left="675"/>
            </w:pPr>
            <w:r>
              <w:t>基本支出</w:t>
            </w:r>
          </w:p>
        </w:tc>
        <w:tc>
          <w:tcPr>
            <w:tcW w:w="2235" w:type="dxa"/>
            <w:shd w:val="clear" w:color="auto" w:fill="C0C0C0"/>
          </w:tcPr>
          <w:p w:rsidR="008111E6" w:rsidRDefault="008111E6">
            <w:pPr>
              <w:pStyle w:val="TableParagraph"/>
            </w:pPr>
          </w:p>
          <w:p w:rsidR="008111E6" w:rsidRDefault="008111E6">
            <w:pPr>
              <w:pStyle w:val="TableParagraph"/>
              <w:spacing w:before="12"/>
              <w:rPr>
                <w:sz w:val="23"/>
              </w:rPr>
            </w:pPr>
          </w:p>
          <w:p w:rsidR="008111E6" w:rsidRDefault="00782CF3">
            <w:pPr>
              <w:pStyle w:val="TableParagraph"/>
              <w:ind w:left="677"/>
            </w:pPr>
            <w:r>
              <w:t>项目支出</w:t>
            </w:r>
          </w:p>
        </w:tc>
      </w:tr>
      <w:tr w:rsidR="008111E6">
        <w:trPr>
          <w:trHeight w:val="475"/>
        </w:trPr>
        <w:tc>
          <w:tcPr>
            <w:tcW w:w="6975" w:type="dxa"/>
            <w:gridSpan w:val="2"/>
            <w:shd w:val="clear" w:color="auto" w:fill="C0C0C0"/>
          </w:tcPr>
          <w:p w:rsidR="008111E6" w:rsidRDefault="00782CF3">
            <w:pPr>
              <w:pStyle w:val="TableParagraph"/>
              <w:spacing w:before="106"/>
              <w:ind w:left="3247" w:right="3237"/>
              <w:jc w:val="center"/>
            </w:pPr>
            <w:r>
              <w:t>栏次</w:t>
            </w:r>
          </w:p>
        </w:tc>
        <w:tc>
          <w:tcPr>
            <w:tcW w:w="1875" w:type="dxa"/>
            <w:shd w:val="clear" w:color="auto" w:fill="C0C0C0"/>
          </w:tcPr>
          <w:p w:rsidR="008111E6" w:rsidRDefault="00782CF3">
            <w:pPr>
              <w:pStyle w:val="TableParagraph"/>
              <w:spacing w:before="106"/>
              <w:ind w:left="6"/>
              <w:jc w:val="center"/>
            </w:pPr>
            <w:r>
              <w:t>1</w:t>
            </w:r>
          </w:p>
        </w:tc>
        <w:tc>
          <w:tcPr>
            <w:tcW w:w="2235" w:type="dxa"/>
            <w:shd w:val="clear" w:color="auto" w:fill="C0C0C0"/>
          </w:tcPr>
          <w:p w:rsidR="008111E6" w:rsidRDefault="00782CF3">
            <w:pPr>
              <w:pStyle w:val="TableParagraph"/>
              <w:spacing w:before="106"/>
              <w:ind w:left="10"/>
              <w:jc w:val="center"/>
            </w:pPr>
            <w:r>
              <w:t>2</w:t>
            </w:r>
          </w:p>
        </w:tc>
        <w:tc>
          <w:tcPr>
            <w:tcW w:w="2235" w:type="dxa"/>
            <w:shd w:val="clear" w:color="auto" w:fill="C0C0C0"/>
          </w:tcPr>
          <w:p w:rsidR="008111E6" w:rsidRDefault="00782CF3">
            <w:pPr>
              <w:pStyle w:val="TableParagraph"/>
              <w:spacing w:before="106"/>
              <w:ind w:left="9"/>
              <w:jc w:val="center"/>
            </w:pPr>
            <w:r>
              <w:t>3</w:t>
            </w:r>
          </w:p>
        </w:tc>
      </w:tr>
      <w:tr w:rsidR="008111E6">
        <w:trPr>
          <w:trHeight w:val="475"/>
        </w:trPr>
        <w:tc>
          <w:tcPr>
            <w:tcW w:w="6975" w:type="dxa"/>
            <w:gridSpan w:val="2"/>
            <w:shd w:val="clear" w:color="auto" w:fill="C0C0C0"/>
          </w:tcPr>
          <w:p w:rsidR="008111E6" w:rsidRDefault="00782CF3">
            <w:pPr>
              <w:pStyle w:val="TableParagraph"/>
              <w:spacing w:before="106"/>
              <w:ind w:left="3247" w:right="3237"/>
              <w:jc w:val="center"/>
            </w:pPr>
            <w:r>
              <w:t>合计</w:t>
            </w:r>
          </w:p>
        </w:tc>
        <w:tc>
          <w:tcPr>
            <w:tcW w:w="1875" w:type="dxa"/>
          </w:tcPr>
          <w:p w:rsidR="008111E6" w:rsidRDefault="008C275F">
            <w:pPr>
              <w:pStyle w:val="TableParagraph"/>
              <w:spacing w:before="106"/>
              <w:ind w:right="-15"/>
              <w:jc w:val="right"/>
              <w:rPr>
                <w:b/>
              </w:rPr>
            </w:pPr>
            <w:r>
              <w:rPr>
                <w:b/>
              </w:rPr>
              <w:t>874.27</w:t>
            </w:r>
          </w:p>
        </w:tc>
        <w:tc>
          <w:tcPr>
            <w:tcW w:w="2235" w:type="dxa"/>
          </w:tcPr>
          <w:p w:rsidR="008111E6" w:rsidRDefault="008C275F">
            <w:pPr>
              <w:pStyle w:val="TableParagraph"/>
              <w:spacing w:before="106"/>
              <w:ind w:right="-15"/>
              <w:jc w:val="right"/>
              <w:rPr>
                <w:b/>
              </w:rPr>
            </w:pPr>
            <w:r>
              <w:rPr>
                <w:b/>
              </w:rPr>
              <w:t>874.27</w:t>
            </w:r>
          </w:p>
        </w:tc>
        <w:tc>
          <w:tcPr>
            <w:tcW w:w="2235" w:type="dxa"/>
          </w:tcPr>
          <w:p w:rsidR="008111E6" w:rsidRDefault="00782CF3">
            <w:pPr>
              <w:pStyle w:val="TableParagraph"/>
              <w:spacing w:before="106"/>
              <w:ind w:right="1"/>
              <w:jc w:val="right"/>
              <w:rPr>
                <w:b/>
              </w:rPr>
            </w:pPr>
            <w:r>
              <w:rPr>
                <w:b/>
                <w:w w:val="95"/>
              </w:rPr>
              <w:t>0.00</w:t>
            </w:r>
          </w:p>
        </w:tc>
      </w:tr>
      <w:tr w:rsidR="008111E6">
        <w:trPr>
          <w:trHeight w:val="475"/>
        </w:trPr>
        <w:tc>
          <w:tcPr>
            <w:tcW w:w="3060" w:type="dxa"/>
          </w:tcPr>
          <w:p w:rsidR="008111E6" w:rsidRDefault="00782CF3">
            <w:pPr>
              <w:pStyle w:val="TableParagraph"/>
              <w:spacing w:before="105"/>
              <w:ind w:left="14"/>
            </w:pPr>
            <w:r>
              <w:t>201</w:t>
            </w:r>
          </w:p>
        </w:tc>
        <w:tc>
          <w:tcPr>
            <w:tcW w:w="3915" w:type="dxa"/>
          </w:tcPr>
          <w:p w:rsidR="008111E6" w:rsidRDefault="00782CF3">
            <w:pPr>
              <w:pStyle w:val="TableParagraph"/>
              <w:spacing w:before="105"/>
              <w:ind w:left="14"/>
            </w:pPr>
            <w:r>
              <w:t>一般公共服务支出</w:t>
            </w:r>
          </w:p>
        </w:tc>
        <w:tc>
          <w:tcPr>
            <w:tcW w:w="1875" w:type="dxa"/>
          </w:tcPr>
          <w:p w:rsidR="008111E6" w:rsidRDefault="008C275F">
            <w:pPr>
              <w:pStyle w:val="TableParagraph"/>
              <w:spacing w:before="105"/>
              <w:jc w:val="right"/>
            </w:pPr>
            <w:r>
              <w:t>874.27</w:t>
            </w:r>
          </w:p>
        </w:tc>
        <w:tc>
          <w:tcPr>
            <w:tcW w:w="2235" w:type="dxa"/>
          </w:tcPr>
          <w:p w:rsidR="008111E6" w:rsidRDefault="008C275F">
            <w:pPr>
              <w:pStyle w:val="TableParagraph"/>
              <w:spacing w:before="105"/>
              <w:ind w:right="1"/>
              <w:jc w:val="right"/>
            </w:pPr>
            <w:r>
              <w:t>874.27</w:t>
            </w:r>
          </w:p>
        </w:tc>
        <w:tc>
          <w:tcPr>
            <w:tcW w:w="2235" w:type="dxa"/>
          </w:tcPr>
          <w:p w:rsidR="008111E6" w:rsidRDefault="00782CF3">
            <w:pPr>
              <w:pStyle w:val="TableParagraph"/>
              <w:spacing w:before="105"/>
              <w:ind w:right="1"/>
              <w:jc w:val="right"/>
            </w:pPr>
            <w:r>
              <w:t>0.00</w:t>
            </w:r>
          </w:p>
        </w:tc>
      </w:tr>
      <w:tr w:rsidR="008111E6">
        <w:trPr>
          <w:trHeight w:val="475"/>
        </w:trPr>
        <w:tc>
          <w:tcPr>
            <w:tcW w:w="3060" w:type="dxa"/>
          </w:tcPr>
          <w:p w:rsidR="008111E6" w:rsidRDefault="00782CF3">
            <w:pPr>
              <w:pStyle w:val="TableParagraph"/>
              <w:spacing w:before="105"/>
              <w:ind w:left="14"/>
            </w:pPr>
            <w:r>
              <w:t>20105</w:t>
            </w:r>
          </w:p>
        </w:tc>
        <w:tc>
          <w:tcPr>
            <w:tcW w:w="3915" w:type="dxa"/>
          </w:tcPr>
          <w:p w:rsidR="008111E6" w:rsidRDefault="00782CF3">
            <w:pPr>
              <w:pStyle w:val="TableParagraph"/>
              <w:spacing w:before="105"/>
              <w:ind w:left="14"/>
            </w:pPr>
            <w:r>
              <w:t>统计信息事务</w:t>
            </w:r>
          </w:p>
        </w:tc>
        <w:tc>
          <w:tcPr>
            <w:tcW w:w="1875" w:type="dxa"/>
          </w:tcPr>
          <w:p w:rsidR="008111E6" w:rsidRDefault="008C275F">
            <w:pPr>
              <w:pStyle w:val="TableParagraph"/>
              <w:spacing w:before="105"/>
              <w:jc w:val="right"/>
            </w:pPr>
            <w:r>
              <w:t>874.27</w:t>
            </w:r>
          </w:p>
        </w:tc>
        <w:tc>
          <w:tcPr>
            <w:tcW w:w="2235" w:type="dxa"/>
          </w:tcPr>
          <w:p w:rsidR="008111E6" w:rsidRDefault="008C275F">
            <w:pPr>
              <w:pStyle w:val="TableParagraph"/>
              <w:spacing w:before="105"/>
              <w:ind w:right="1"/>
              <w:jc w:val="right"/>
            </w:pPr>
            <w:r>
              <w:t>874.27</w:t>
            </w:r>
          </w:p>
        </w:tc>
        <w:tc>
          <w:tcPr>
            <w:tcW w:w="2235" w:type="dxa"/>
          </w:tcPr>
          <w:p w:rsidR="008111E6" w:rsidRDefault="00782CF3">
            <w:pPr>
              <w:pStyle w:val="TableParagraph"/>
              <w:spacing w:before="105"/>
              <w:ind w:right="1"/>
              <w:jc w:val="right"/>
            </w:pPr>
            <w:r>
              <w:t>0.00</w:t>
            </w:r>
          </w:p>
        </w:tc>
      </w:tr>
      <w:tr w:rsidR="008111E6">
        <w:trPr>
          <w:trHeight w:val="475"/>
        </w:trPr>
        <w:tc>
          <w:tcPr>
            <w:tcW w:w="3060" w:type="dxa"/>
          </w:tcPr>
          <w:p w:rsidR="008111E6" w:rsidRDefault="00782CF3">
            <w:pPr>
              <w:pStyle w:val="TableParagraph"/>
              <w:spacing w:before="105"/>
              <w:ind w:left="14"/>
            </w:pPr>
            <w:r>
              <w:t>2010501</w:t>
            </w:r>
          </w:p>
        </w:tc>
        <w:tc>
          <w:tcPr>
            <w:tcW w:w="3915" w:type="dxa"/>
          </w:tcPr>
          <w:p w:rsidR="008111E6" w:rsidRDefault="00782CF3">
            <w:pPr>
              <w:pStyle w:val="TableParagraph"/>
              <w:spacing w:before="105"/>
              <w:ind w:left="235"/>
            </w:pPr>
            <w:r>
              <w:t>行政运行</w:t>
            </w:r>
          </w:p>
        </w:tc>
        <w:tc>
          <w:tcPr>
            <w:tcW w:w="1875" w:type="dxa"/>
          </w:tcPr>
          <w:p w:rsidR="008111E6" w:rsidRDefault="008C275F">
            <w:pPr>
              <w:pStyle w:val="TableParagraph"/>
              <w:spacing w:before="105"/>
              <w:jc w:val="right"/>
            </w:pPr>
            <w:r>
              <w:t>874.27</w:t>
            </w:r>
          </w:p>
        </w:tc>
        <w:tc>
          <w:tcPr>
            <w:tcW w:w="2235" w:type="dxa"/>
          </w:tcPr>
          <w:p w:rsidR="008111E6" w:rsidRDefault="008C275F">
            <w:pPr>
              <w:pStyle w:val="TableParagraph"/>
              <w:spacing w:before="105"/>
              <w:ind w:right="1"/>
              <w:jc w:val="right"/>
            </w:pPr>
            <w:r>
              <w:t>874.27</w:t>
            </w:r>
          </w:p>
        </w:tc>
        <w:tc>
          <w:tcPr>
            <w:tcW w:w="2235" w:type="dxa"/>
          </w:tcPr>
          <w:p w:rsidR="008111E6" w:rsidRDefault="00782CF3">
            <w:pPr>
              <w:pStyle w:val="TableParagraph"/>
              <w:spacing w:before="105"/>
              <w:ind w:right="1"/>
              <w:jc w:val="right"/>
            </w:pPr>
            <w:r>
              <w:t>0.00</w:t>
            </w:r>
          </w:p>
        </w:tc>
      </w:tr>
      <w:tr w:rsidR="008111E6">
        <w:trPr>
          <w:trHeight w:val="475"/>
        </w:trPr>
        <w:tc>
          <w:tcPr>
            <w:tcW w:w="3060" w:type="dxa"/>
          </w:tcPr>
          <w:p w:rsidR="008111E6" w:rsidRDefault="008111E6">
            <w:pPr>
              <w:pStyle w:val="TableParagraph"/>
              <w:rPr>
                <w:rFonts w:ascii="Times New Roman"/>
              </w:rPr>
            </w:pPr>
          </w:p>
        </w:tc>
        <w:tc>
          <w:tcPr>
            <w:tcW w:w="3915" w:type="dxa"/>
          </w:tcPr>
          <w:p w:rsidR="008111E6" w:rsidRDefault="008111E6">
            <w:pPr>
              <w:pStyle w:val="TableParagraph"/>
              <w:rPr>
                <w:rFonts w:ascii="Times New Roman"/>
              </w:rPr>
            </w:pPr>
          </w:p>
        </w:tc>
        <w:tc>
          <w:tcPr>
            <w:tcW w:w="1875" w:type="dxa"/>
          </w:tcPr>
          <w:p w:rsidR="008111E6" w:rsidRDefault="008111E6">
            <w:pPr>
              <w:pStyle w:val="TableParagraph"/>
              <w:rPr>
                <w:rFonts w:ascii="Times New Roman"/>
              </w:rPr>
            </w:pPr>
          </w:p>
        </w:tc>
        <w:tc>
          <w:tcPr>
            <w:tcW w:w="2235" w:type="dxa"/>
          </w:tcPr>
          <w:p w:rsidR="008111E6" w:rsidRDefault="008111E6">
            <w:pPr>
              <w:pStyle w:val="TableParagraph"/>
              <w:rPr>
                <w:rFonts w:ascii="Times New Roman"/>
              </w:rPr>
            </w:pPr>
          </w:p>
        </w:tc>
        <w:tc>
          <w:tcPr>
            <w:tcW w:w="2235" w:type="dxa"/>
          </w:tcPr>
          <w:p w:rsidR="008111E6" w:rsidRDefault="008111E6">
            <w:pPr>
              <w:pStyle w:val="TableParagraph"/>
              <w:rPr>
                <w:rFonts w:ascii="Times New Roman"/>
              </w:rPr>
            </w:pPr>
          </w:p>
        </w:tc>
      </w:tr>
      <w:tr w:rsidR="008111E6">
        <w:trPr>
          <w:trHeight w:val="475"/>
        </w:trPr>
        <w:tc>
          <w:tcPr>
            <w:tcW w:w="3060" w:type="dxa"/>
          </w:tcPr>
          <w:p w:rsidR="008111E6" w:rsidRDefault="008111E6">
            <w:pPr>
              <w:pStyle w:val="TableParagraph"/>
              <w:rPr>
                <w:rFonts w:ascii="Times New Roman"/>
              </w:rPr>
            </w:pPr>
          </w:p>
        </w:tc>
        <w:tc>
          <w:tcPr>
            <w:tcW w:w="3915" w:type="dxa"/>
          </w:tcPr>
          <w:p w:rsidR="008111E6" w:rsidRDefault="008111E6">
            <w:pPr>
              <w:pStyle w:val="TableParagraph"/>
              <w:rPr>
                <w:rFonts w:ascii="Times New Roman"/>
              </w:rPr>
            </w:pPr>
          </w:p>
        </w:tc>
        <w:tc>
          <w:tcPr>
            <w:tcW w:w="1875" w:type="dxa"/>
          </w:tcPr>
          <w:p w:rsidR="008111E6" w:rsidRDefault="008111E6">
            <w:pPr>
              <w:pStyle w:val="TableParagraph"/>
              <w:rPr>
                <w:rFonts w:ascii="Times New Roman"/>
              </w:rPr>
            </w:pPr>
          </w:p>
        </w:tc>
        <w:tc>
          <w:tcPr>
            <w:tcW w:w="2235" w:type="dxa"/>
          </w:tcPr>
          <w:p w:rsidR="008111E6" w:rsidRDefault="008111E6">
            <w:pPr>
              <w:pStyle w:val="TableParagraph"/>
              <w:rPr>
                <w:rFonts w:ascii="Times New Roman"/>
              </w:rPr>
            </w:pPr>
          </w:p>
        </w:tc>
        <w:tc>
          <w:tcPr>
            <w:tcW w:w="2235" w:type="dxa"/>
          </w:tcPr>
          <w:p w:rsidR="008111E6" w:rsidRDefault="008111E6">
            <w:pPr>
              <w:pStyle w:val="TableParagraph"/>
              <w:rPr>
                <w:rFonts w:ascii="Times New Roman"/>
              </w:rPr>
            </w:pPr>
          </w:p>
        </w:tc>
      </w:tr>
      <w:tr w:rsidR="008111E6">
        <w:trPr>
          <w:trHeight w:val="475"/>
        </w:trPr>
        <w:tc>
          <w:tcPr>
            <w:tcW w:w="13320" w:type="dxa"/>
            <w:gridSpan w:val="5"/>
            <w:tcBorders>
              <w:bottom w:val="nil"/>
              <w:right w:val="nil"/>
            </w:tcBorders>
          </w:tcPr>
          <w:p w:rsidR="008111E6" w:rsidRDefault="00782CF3">
            <w:pPr>
              <w:pStyle w:val="TableParagraph"/>
              <w:spacing w:before="105"/>
              <w:ind w:left="14"/>
            </w:pPr>
            <w:r>
              <w:t>注：本表反映部门本年度一般公共预算财政拨款支出情况。本表金额转换为万元时，因四舍五入可能存在尾差。</w:t>
            </w:r>
          </w:p>
        </w:tc>
      </w:tr>
    </w:tbl>
    <w:p w:rsidR="008111E6" w:rsidRDefault="008111E6">
      <w:pPr>
        <w:sectPr w:rsidR="008111E6">
          <w:pgSz w:w="16840" w:h="11910" w:orient="landscape"/>
          <w:pgMar w:top="1100" w:right="1300" w:bottom="820" w:left="1300" w:header="0" w:footer="624" w:gutter="0"/>
          <w:cols w:space="720"/>
        </w:sectPr>
      </w:pPr>
    </w:p>
    <w:p w:rsidR="008111E6" w:rsidRDefault="008111E6">
      <w:pPr>
        <w:rPr>
          <w:sz w:val="20"/>
        </w:rPr>
      </w:pPr>
    </w:p>
    <w:p w:rsidR="008111E6" w:rsidRDefault="008111E6">
      <w:pPr>
        <w:rPr>
          <w:sz w:val="20"/>
        </w:rPr>
      </w:pPr>
    </w:p>
    <w:p w:rsidR="008111E6" w:rsidRDefault="008111E6">
      <w:pPr>
        <w:spacing w:before="6"/>
        <w:rPr>
          <w:sz w:val="19"/>
        </w:rPr>
      </w:pPr>
    </w:p>
    <w:p w:rsidR="008111E6" w:rsidRDefault="008111E6">
      <w:pPr>
        <w:rPr>
          <w:sz w:val="19"/>
        </w:rPr>
        <w:sectPr w:rsidR="008111E6">
          <w:pgSz w:w="16840" w:h="11910" w:orient="landscape"/>
          <w:pgMar w:top="1100" w:right="1300" w:bottom="900" w:left="1300" w:header="0" w:footer="624" w:gutter="0"/>
          <w:cols w:space="720"/>
        </w:sectPr>
      </w:pPr>
    </w:p>
    <w:p w:rsidR="008111E6" w:rsidRDefault="00782CF3">
      <w:pPr>
        <w:pStyle w:val="a3"/>
        <w:spacing w:before="54"/>
        <w:ind w:left="4176"/>
        <w:rPr>
          <w:rFonts w:ascii="黑体" w:eastAsia="黑体"/>
        </w:rPr>
      </w:pPr>
      <w:r>
        <w:rPr>
          <w:rFonts w:ascii="黑体" w:eastAsia="黑体" w:hint="eastAsia"/>
          <w:color w:val="070000"/>
          <w:spacing w:val="-1"/>
        </w:rPr>
        <w:lastRenderedPageBreak/>
        <w:t>一般公共预算财政拨款基本支出决算表</w:t>
      </w:r>
    </w:p>
    <w:p w:rsidR="008111E6" w:rsidRDefault="00782CF3">
      <w:pPr>
        <w:pStyle w:val="a3"/>
        <w:rPr>
          <w:rFonts w:ascii="黑体"/>
          <w:sz w:val="24"/>
        </w:rPr>
      </w:pPr>
      <w:r>
        <w:br w:type="column"/>
      </w:r>
    </w:p>
    <w:p w:rsidR="008111E6" w:rsidRDefault="008111E6">
      <w:pPr>
        <w:pStyle w:val="a3"/>
        <w:spacing w:before="11"/>
        <w:rPr>
          <w:rFonts w:ascii="黑体"/>
          <w:sz w:val="21"/>
        </w:rPr>
      </w:pPr>
    </w:p>
    <w:p w:rsidR="008111E6" w:rsidRDefault="00782CF3">
      <w:pPr>
        <w:ind w:left="2919"/>
        <w:rPr>
          <w:sz w:val="24"/>
        </w:rPr>
      </w:pPr>
      <w:r>
        <w:rPr>
          <w:color w:val="070000"/>
          <w:sz w:val="24"/>
        </w:rPr>
        <w:t>公开 06 表</w:t>
      </w:r>
    </w:p>
    <w:p w:rsidR="008111E6" w:rsidRDefault="008111E6">
      <w:pPr>
        <w:rPr>
          <w:sz w:val="24"/>
        </w:rPr>
        <w:sectPr w:rsidR="008111E6">
          <w:type w:val="continuous"/>
          <w:pgSz w:w="16840" w:h="11910" w:orient="landscape"/>
          <w:pgMar w:top="1580" w:right="1300" w:bottom="280" w:left="1300" w:header="720" w:footer="720" w:gutter="0"/>
          <w:cols w:num="2" w:space="720" w:equalWidth="0">
            <w:col w:w="9615" w:space="40"/>
            <w:col w:w="4585"/>
          </w:cols>
        </w:sectPr>
      </w:pPr>
    </w:p>
    <w:p w:rsidR="008111E6" w:rsidRDefault="00782CF3">
      <w:pPr>
        <w:tabs>
          <w:tab w:val="left" w:pos="12574"/>
        </w:tabs>
        <w:spacing w:before="45" w:after="29"/>
        <w:ind w:left="140"/>
        <w:rPr>
          <w:sz w:val="18"/>
        </w:rPr>
      </w:pPr>
      <w:r>
        <w:rPr>
          <w:color w:val="070000"/>
          <w:sz w:val="20"/>
        </w:rPr>
        <w:lastRenderedPageBreak/>
        <w:t>部门：信阳市平桥区统计局</w:t>
      </w:r>
      <w:r>
        <w:rPr>
          <w:color w:val="070000"/>
          <w:sz w:val="20"/>
        </w:rPr>
        <w:tab/>
      </w:r>
      <w:r>
        <w:rPr>
          <w:color w:val="070000"/>
          <w:sz w:val="18"/>
        </w:rPr>
        <w:t>金额单位：</w:t>
      </w:r>
      <w:r w:rsidR="00F8575D">
        <w:rPr>
          <w:rFonts w:hint="eastAsia"/>
          <w:color w:val="070000"/>
          <w:sz w:val="18"/>
        </w:rPr>
        <w:t>万</w:t>
      </w:r>
      <w:r>
        <w:rPr>
          <w:color w:val="070000"/>
          <w:sz w:val="18"/>
        </w:rPr>
        <w:t>元</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2130"/>
        <w:gridCol w:w="1590"/>
        <w:gridCol w:w="795"/>
        <w:gridCol w:w="2130"/>
        <w:gridCol w:w="1590"/>
        <w:gridCol w:w="795"/>
        <w:gridCol w:w="2130"/>
        <w:gridCol w:w="1590"/>
      </w:tblGrid>
      <w:tr w:rsidR="008111E6">
        <w:trPr>
          <w:trHeight w:val="375"/>
        </w:trPr>
        <w:tc>
          <w:tcPr>
            <w:tcW w:w="4515" w:type="dxa"/>
            <w:gridSpan w:val="3"/>
            <w:shd w:val="clear" w:color="auto" w:fill="C0C0C0"/>
          </w:tcPr>
          <w:p w:rsidR="008111E6" w:rsidRDefault="00782CF3">
            <w:pPr>
              <w:pStyle w:val="TableParagraph"/>
              <w:spacing w:before="55"/>
              <w:ind w:left="1797" w:right="1787"/>
              <w:jc w:val="center"/>
            </w:pPr>
            <w:r>
              <w:t>人员经费</w:t>
            </w:r>
          </w:p>
        </w:tc>
        <w:tc>
          <w:tcPr>
            <w:tcW w:w="9030" w:type="dxa"/>
            <w:gridSpan w:val="6"/>
            <w:shd w:val="clear" w:color="auto" w:fill="C0C0C0"/>
          </w:tcPr>
          <w:p w:rsidR="008111E6" w:rsidRDefault="00782CF3">
            <w:pPr>
              <w:pStyle w:val="TableParagraph"/>
              <w:spacing w:before="55"/>
              <w:ind w:left="4055" w:right="4045"/>
              <w:jc w:val="center"/>
            </w:pPr>
            <w:r>
              <w:t>公用经费</w:t>
            </w:r>
          </w:p>
        </w:tc>
      </w:tr>
      <w:tr w:rsidR="008111E6">
        <w:trPr>
          <w:trHeight w:val="712"/>
        </w:trPr>
        <w:tc>
          <w:tcPr>
            <w:tcW w:w="795" w:type="dxa"/>
            <w:shd w:val="clear" w:color="auto" w:fill="C0C0C0"/>
          </w:tcPr>
          <w:p w:rsidR="008111E6" w:rsidRDefault="00782CF3">
            <w:pPr>
              <w:pStyle w:val="TableParagraph"/>
              <w:spacing w:before="66" w:line="266" w:lineRule="auto"/>
              <w:ind w:left="285" w:right="55" w:hanging="219"/>
            </w:pPr>
            <w:r>
              <w:t>科目编码</w:t>
            </w:r>
          </w:p>
        </w:tc>
        <w:tc>
          <w:tcPr>
            <w:tcW w:w="2130" w:type="dxa"/>
            <w:shd w:val="clear" w:color="auto" w:fill="C0C0C0"/>
          </w:tcPr>
          <w:p w:rsidR="008111E6" w:rsidRDefault="008111E6">
            <w:pPr>
              <w:pStyle w:val="TableParagraph"/>
              <w:spacing w:before="4"/>
              <w:rPr>
                <w:sz w:val="17"/>
              </w:rPr>
            </w:pPr>
          </w:p>
          <w:p w:rsidR="008111E6" w:rsidRDefault="00782CF3">
            <w:pPr>
              <w:pStyle w:val="TableParagraph"/>
              <w:ind w:left="623"/>
            </w:pPr>
            <w:r>
              <w:t>科目名称</w:t>
            </w:r>
          </w:p>
        </w:tc>
        <w:tc>
          <w:tcPr>
            <w:tcW w:w="1590" w:type="dxa"/>
            <w:shd w:val="clear" w:color="auto" w:fill="C0C0C0"/>
          </w:tcPr>
          <w:p w:rsidR="008111E6" w:rsidRDefault="008111E6">
            <w:pPr>
              <w:pStyle w:val="TableParagraph"/>
              <w:spacing w:before="4"/>
              <w:rPr>
                <w:sz w:val="17"/>
              </w:rPr>
            </w:pPr>
          </w:p>
          <w:p w:rsidR="008111E6" w:rsidRDefault="00782CF3">
            <w:pPr>
              <w:pStyle w:val="TableParagraph"/>
              <w:ind w:left="464"/>
            </w:pPr>
            <w:r>
              <w:t>决算数</w:t>
            </w:r>
          </w:p>
        </w:tc>
        <w:tc>
          <w:tcPr>
            <w:tcW w:w="795" w:type="dxa"/>
            <w:shd w:val="clear" w:color="auto" w:fill="C0C0C0"/>
          </w:tcPr>
          <w:p w:rsidR="008111E6" w:rsidRDefault="00782CF3">
            <w:pPr>
              <w:pStyle w:val="TableParagraph"/>
              <w:spacing w:before="66" w:line="266" w:lineRule="auto"/>
              <w:ind w:left="287" w:right="55" w:hanging="221"/>
            </w:pPr>
            <w:r>
              <w:t>科目编码</w:t>
            </w:r>
          </w:p>
        </w:tc>
        <w:tc>
          <w:tcPr>
            <w:tcW w:w="2130" w:type="dxa"/>
            <w:shd w:val="clear" w:color="auto" w:fill="C0C0C0"/>
          </w:tcPr>
          <w:p w:rsidR="008111E6" w:rsidRDefault="008111E6">
            <w:pPr>
              <w:pStyle w:val="TableParagraph"/>
              <w:spacing w:before="4"/>
              <w:rPr>
                <w:sz w:val="17"/>
              </w:rPr>
            </w:pPr>
          </w:p>
          <w:p w:rsidR="008111E6" w:rsidRDefault="00782CF3">
            <w:pPr>
              <w:pStyle w:val="TableParagraph"/>
              <w:ind w:left="625"/>
            </w:pPr>
            <w:r>
              <w:t>科目名称</w:t>
            </w:r>
          </w:p>
        </w:tc>
        <w:tc>
          <w:tcPr>
            <w:tcW w:w="1590" w:type="dxa"/>
            <w:shd w:val="clear" w:color="auto" w:fill="C0C0C0"/>
          </w:tcPr>
          <w:p w:rsidR="008111E6" w:rsidRDefault="008111E6">
            <w:pPr>
              <w:pStyle w:val="TableParagraph"/>
              <w:spacing w:before="4"/>
              <w:rPr>
                <w:sz w:val="17"/>
              </w:rPr>
            </w:pPr>
          </w:p>
          <w:p w:rsidR="008111E6" w:rsidRDefault="00782CF3">
            <w:pPr>
              <w:pStyle w:val="TableParagraph"/>
              <w:ind w:left="463"/>
            </w:pPr>
            <w:r>
              <w:t>决算数</w:t>
            </w:r>
          </w:p>
        </w:tc>
        <w:tc>
          <w:tcPr>
            <w:tcW w:w="795" w:type="dxa"/>
            <w:shd w:val="clear" w:color="auto" w:fill="C0C0C0"/>
          </w:tcPr>
          <w:p w:rsidR="008111E6" w:rsidRDefault="00782CF3">
            <w:pPr>
              <w:pStyle w:val="TableParagraph"/>
              <w:spacing w:before="66" w:line="266" w:lineRule="auto"/>
              <w:ind w:left="287" w:right="56" w:hanging="221"/>
            </w:pPr>
            <w:r>
              <w:t>科目编码</w:t>
            </w:r>
          </w:p>
        </w:tc>
        <w:tc>
          <w:tcPr>
            <w:tcW w:w="2130" w:type="dxa"/>
            <w:shd w:val="clear" w:color="auto" w:fill="C0C0C0"/>
          </w:tcPr>
          <w:p w:rsidR="008111E6" w:rsidRDefault="008111E6">
            <w:pPr>
              <w:pStyle w:val="TableParagraph"/>
              <w:spacing w:before="4"/>
              <w:rPr>
                <w:sz w:val="17"/>
              </w:rPr>
            </w:pPr>
          </w:p>
          <w:p w:rsidR="008111E6" w:rsidRDefault="00782CF3">
            <w:pPr>
              <w:pStyle w:val="TableParagraph"/>
              <w:ind w:left="624"/>
            </w:pPr>
            <w:r>
              <w:t>科目名称</w:t>
            </w:r>
          </w:p>
        </w:tc>
        <w:tc>
          <w:tcPr>
            <w:tcW w:w="1590" w:type="dxa"/>
            <w:shd w:val="clear" w:color="auto" w:fill="C0C0C0"/>
          </w:tcPr>
          <w:p w:rsidR="008111E6" w:rsidRDefault="008111E6">
            <w:pPr>
              <w:pStyle w:val="TableParagraph"/>
              <w:spacing w:before="4"/>
              <w:rPr>
                <w:sz w:val="17"/>
              </w:rPr>
            </w:pPr>
          </w:p>
          <w:p w:rsidR="008111E6" w:rsidRDefault="00782CF3">
            <w:pPr>
              <w:pStyle w:val="TableParagraph"/>
              <w:ind w:left="465"/>
            </w:pPr>
            <w:r>
              <w:t>决算数</w:t>
            </w:r>
          </w:p>
        </w:tc>
      </w:tr>
      <w:tr w:rsidR="008111E6">
        <w:trPr>
          <w:trHeight w:val="375"/>
        </w:trPr>
        <w:tc>
          <w:tcPr>
            <w:tcW w:w="795" w:type="dxa"/>
            <w:shd w:val="clear" w:color="auto" w:fill="C0C0C0"/>
          </w:tcPr>
          <w:p w:rsidR="008111E6" w:rsidRDefault="00782CF3">
            <w:pPr>
              <w:pStyle w:val="TableParagraph"/>
              <w:spacing w:before="54"/>
              <w:ind w:left="14"/>
            </w:pPr>
            <w:r>
              <w:t>301</w:t>
            </w:r>
          </w:p>
        </w:tc>
        <w:tc>
          <w:tcPr>
            <w:tcW w:w="2130" w:type="dxa"/>
            <w:shd w:val="clear" w:color="auto" w:fill="C0C0C0"/>
          </w:tcPr>
          <w:p w:rsidR="008111E6" w:rsidRDefault="00782CF3">
            <w:pPr>
              <w:pStyle w:val="TableParagraph"/>
              <w:spacing w:before="54"/>
              <w:ind w:left="14"/>
            </w:pPr>
            <w:r>
              <w:t>工资福利支出</w:t>
            </w:r>
          </w:p>
        </w:tc>
        <w:tc>
          <w:tcPr>
            <w:tcW w:w="1590" w:type="dxa"/>
          </w:tcPr>
          <w:p w:rsidR="008111E6" w:rsidRDefault="008C275F">
            <w:pPr>
              <w:pStyle w:val="TableParagraph"/>
              <w:spacing w:before="54"/>
              <w:ind w:right="2"/>
              <w:jc w:val="right"/>
            </w:pPr>
            <w:r>
              <w:t>650.36</w:t>
            </w:r>
          </w:p>
        </w:tc>
        <w:tc>
          <w:tcPr>
            <w:tcW w:w="795" w:type="dxa"/>
            <w:shd w:val="clear" w:color="auto" w:fill="C0C0C0"/>
          </w:tcPr>
          <w:p w:rsidR="008111E6" w:rsidRDefault="00782CF3">
            <w:pPr>
              <w:pStyle w:val="TableParagraph"/>
              <w:spacing w:before="54"/>
              <w:ind w:left="14"/>
            </w:pPr>
            <w:r>
              <w:t>302</w:t>
            </w:r>
          </w:p>
        </w:tc>
        <w:tc>
          <w:tcPr>
            <w:tcW w:w="2130" w:type="dxa"/>
            <w:shd w:val="clear" w:color="auto" w:fill="C0C0C0"/>
          </w:tcPr>
          <w:p w:rsidR="008111E6" w:rsidRDefault="00782CF3">
            <w:pPr>
              <w:pStyle w:val="TableParagraph"/>
              <w:spacing w:before="54"/>
              <w:ind w:left="13"/>
            </w:pPr>
            <w:r>
              <w:t>商品和服务支出</w:t>
            </w:r>
          </w:p>
        </w:tc>
        <w:tc>
          <w:tcPr>
            <w:tcW w:w="1590" w:type="dxa"/>
          </w:tcPr>
          <w:p w:rsidR="008111E6" w:rsidRDefault="008C275F">
            <w:pPr>
              <w:pStyle w:val="TableParagraph"/>
              <w:spacing w:before="54"/>
              <w:jc w:val="right"/>
            </w:pPr>
            <w:r>
              <w:t>172.33</w:t>
            </w:r>
          </w:p>
        </w:tc>
        <w:tc>
          <w:tcPr>
            <w:tcW w:w="795" w:type="dxa"/>
            <w:shd w:val="clear" w:color="auto" w:fill="C0C0C0"/>
          </w:tcPr>
          <w:p w:rsidR="008111E6" w:rsidRDefault="00782CF3">
            <w:pPr>
              <w:pStyle w:val="TableParagraph"/>
              <w:spacing w:before="54"/>
              <w:ind w:left="13"/>
            </w:pPr>
            <w:r>
              <w:t>307</w:t>
            </w:r>
          </w:p>
        </w:tc>
        <w:tc>
          <w:tcPr>
            <w:tcW w:w="2130" w:type="dxa"/>
            <w:shd w:val="clear" w:color="auto" w:fill="C0C0C0"/>
          </w:tcPr>
          <w:p w:rsidR="008111E6" w:rsidRDefault="00782CF3">
            <w:pPr>
              <w:pStyle w:val="TableParagraph"/>
              <w:spacing w:before="54"/>
              <w:ind w:left="15"/>
            </w:pPr>
            <w:r>
              <w:t>债务利息及费用支出</w:t>
            </w:r>
          </w:p>
        </w:tc>
        <w:tc>
          <w:tcPr>
            <w:tcW w:w="1590" w:type="dxa"/>
          </w:tcPr>
          <w:p w:rsidR="008111E6" w:rsidRDefault="00782CF3">
            <w:pPr>
              <w:pStyle w:val="TableParagraph"/>
              <w:spacing w:before="54"/>
              <w:ind w:right="1"/>
              <w:jc w:val="right"/>
            </w:pPr>
            <w:r>
              <w:t>0.00</w:t>
            </w:r>
          </w:p>
        </w:tc>
      </w:tr>
      <w:tr w:rsidR="008111E6">
        <w:trPr>
          <w:trHeight w:val="375"/>
        </w:trPr>
        <w:tc>
          <w:tcPr>
            <w:tcW w:w="795" w:type="dxa"/>
            <w:shd w:val="clear" w:color="auto" w:fill="C0C0C0"/>
          </w:tcPr>
          <w:p w:rsidR="008111E6" w:rsidRDefault="00782CF3">
            <w:pPr>
              <w:pStyle w:val="TableParagraph"/>
              <w:spacing w:before="56"/>
              <w:ind w:left="14"/>
            </w:pPr>
            <w:r>
              <w:t>30101</w:t>
            </w:r>
          </w:p>
        </w:tc>
        <w:tc>
          <w:tcPr>
            <w:tcW w:w="2130" w:type="dxa"/>
            <w:shd w:val="clear" w:color="auto" w:fill="C0C0C0"/>
          </w:tcPr>
          <w:p w:rsidR="008111E6" w:rsidRDefault="00782CF3">
            <w:pPr>
              <w:pStyle w:val="TableParagraph"/>
              <w:spacing w:before="56"/>
              <w:ind w:left="234"/>
            </w:pPr>
            <w:r>
              <w:t>基本工资</w:t>
            </w:r>
          </w:p>
        </w:tc>
        <w:tc>
          <w:tcPr>
            <w:tcW w:w="1590" w:type="dxa"/>
          </w:tcPr>
          <w:p w:rsidR="008111E6" w:rsidRDefault="008C275F">
            <w:pPr>
              <w:pStyle w:val="TableParagraph"/>
              <w:spacing w:before="56"/>
              <w:ind w:right="2"/>
              <w:jc w:val="right"/>
            </w:pPr>
            <w:r>
              <w:t>311.27</w:t>
            </w:r>
          </w:p>
        </w:tc>
        <w:tc>
          <w:tcPr>
            <w:tcW w:w="795" w:type="dxa"/>
            <w:shd w:val="clear" w:color="auto" w:fill="C0C0C0"/>
          </w:tcPr>
          <w:p w:rsidR="008111E6" w:rsidRDefault="00782CF3">
            <w:pPr>
              <w:pStyle w:val="TableParagraph"/>
              <w:spacing w:before="56"/>
              <w:ind w:left="14"/>
            </w:pPr>
            <w:r>
              <w:t>30201</w:t>
            </w:r>
          </w:p>
        </w:tc>
        <w:tc>
          <w:tcPr>
            <w:tcW w:w="2130" w:type="dxa"/>
            <w:shd w:val="clear" w:color="auto" w:fill="C0C0C0"/>
          </w:tcPr>
          <w:p w:rsidR="008111E6" w:rsidRDefault="00782CF3">
            <w:pPr>
              <w:pStyle w:val="TableParagraph"/>
              <w:spacing w:before="56"/>
              <w:ind w:left="234"/>
            </w:pPr>
            <w:r>
              <w:t>办公费</w:t>
            </w:r>
          </w:p>
        </w:tc>
        <w:tc>
          <w:tcPr>
            <w:tcW w:w="1590" w:type="dxa"/>
          </w:tcPr>
          <w:p w:rsidR="008111E6" w:rsidRDefault="008C275F">
            <w:pPr>
              <w:pStyle w:val="TableParagraph"/>
              <w:spacing w:before="56"/>
              <w:jc w:val="right"/>
            </w:pPr>
            <w:r>
              <w:t>58.12</w:t>
            </w:r>
          </w:p>
        </w:tc>
        <w:tc>
          <w:tcPr>
            <w:tcW w:w="795" w:type="dxa"/>
            <w:shd w:val="clear" w:color="auto" w:fill="C0C0C0"/>
          </w:tcPr>
          <w:p w:rsidR="008111E6" w:rsidRDefault="00782CF3">
            <w:pPr>
              <w:pStyle w:val="TableParagraph"/>
              <w:spacing w:before="56"/>
              <w:ind w:left="13"/>
            </w:pPr>
            <w:r>
              <w:t>30701</w:t>
            </w:r>
          </w:p>
        </w:tc>
        <w:tc>
          <w:tcPr>
            <w:tcW w:w="2130" w:type="dxa"/>
            <w:shd w:val="clear" w:color="auto" w:fill="C0C0C0"/>
          </w:tcPr>
          <w:p w:rsidR="008111E6" w:rsidRDefault="00782CF3">
            <w:pPr>
              <w:pStyle w:val="TableParagraph"/>
              <w:spacing w:before="56"/>
              <w:ind w:left="233"/>
            </w:pPr>
            <w:r>
              <w:t>国内债务付息</w:t>
            </w:r>
          </w:p>
        </w:tc>
        <w:tc>
          <w:tcPr>
            <w:tcW w:w="1590" w:type="dxa"/>
          </w:tcPr>
          <w:p w:rsidR="008111E6" w:rsidRDefault="00782CF3">
            <w:pPr>
              <w:pStyle w:val="TableParagraph"/>
              <w:spacing w:before="56"/>
              <w:ind w:right="1"/>
              <w:jc w:val="right"/>
            </w:pPr>
            <w:r>
              <w:t>0.00</w:t>
            </w:r>
          </w:p>
        </w:tc>
      </w:tr>
      <w:tr w:rsidR="008111E6">
        <w:trPr>
          <w:trHeight w:val="375"/>
        </w:trPr>
        <w:tc>
          <w:tcPr>
            <w:tcW w:w="795" w:type="dxa"/>
            <w:shd w:val="clear" w:color="auto" w:fill="C0C0C0"/>
          </w:tcPr>
          <w:p w:rsidR="008111E6" w:rsidRDefault="00782CF3">
            <w:pPr>
              <w:pStyle w:val="TableParagraph"/>
              <w:spacing w:before="54"/>
              <w:ind w:left="14"/>
            </w:pPr>
            <w:r>
              <w:t>30102</w:t>
            </w:r>
          </w:p>
        </w:tc>
        <w:tc>
          <w:tcPr>
            <w:tcW w:w="2130" w:type="dxa"/>
            <w:shd w:val="clear" w:color="auto" w:fill="C0C0C0"/>
          </w:tcPr>
          <w:p w:rsidR="008111E6" w:rsidRDefault="00782CF3">
            <w:pPr>
              <w:pStyle w:val="TableParagraph"/>
              <w:spacing w:before="54"/>
              <w:ind w:left="234"/>
            </w:pPr>
            <w:r>
              <w:t>津贴补贴</w:t>
            </w:r>
          </w:p>
        </w:tc>
        <w:tc>
          <w:tcPr>
            <w:tcW w:w="1590" w:type="dxa"/>
          </w:tcPr>
          <w:p w:rsidR="008111E6" w:rsidRDefault="00782CF3">
            <w:pPr>
              <w:pStyle w:val="TableParagraph"/>
              <w:spacing w:before="54"/>
              <w:ind w:right="2"/>
              <w:jc w:val="right"/>
            </w:pPr>
            <w:r>
              <w:t>0.00</w:t>
            </w:r>
          </w:p>
        </w:tc>
        <w:tc>
          <w:tcPr>
            <w:tcW w:w="795" w:type="dxa"/>
            <w:shd w:val="clear" w:color="auto" w:fill="C0C0C0"/>
          </w:tcPr>
          <w:p w:rsidR="008111E6" w:rsidRDefault="00782CF3">
            <w:pPr>
              <w:pStyle w:val="TableParagraph"/>
              <w:spacing w:before="54"/>
              <w:ind w:left="14"/>
            </w:pPr>
            <w:r>
              <w:t>30202</w:t>
            </w:r>
          </w:p>
        </w:tc>
        <w:tc>
          <w:tcPr>
            <w:tcW w:w="2130" w:type="dxa"/>
            <w:shd w:val="clear" w:color="auto" w:fill="C0C0C0"/>
          </w:tcPr>
          <w:p w:rsidR="008111E6" w:rsidRDefault="00782CF3">
            <w:pPr>
              <w:pStyle w:val="TableParagraph"/>
              <w:spacing w:before="54"/>
              <w:ind w:left="234"/>
            </w:pPr>
            <w:r>
              <w:t>印刷费</w:t>
            </w:r>
          </w:p>
        </w:tc>
        <w:tc>
          <w:tcPr>
            <w:tcW w:w="1590" w:type="dxa"/>
          </w:tcPr>
          <w:p w:rsidR="008111E6" w:rsidRDefault="008C275F">
            <w:pPr>
              <w:pStyle w:val="TableParagraph"/>
              <w:spacing w:before="54"/>
              <w:jc w:val="right"/>
            </w:pPr>
            <w:r>
              <w:t>19.30</w:t>
            </w:r>
          </w:p>
        </w:tc>
        <w:tc>
          <w:tcPr>
            <w:tcW w:w="795" w:type="dxa"/>
            <w:shd w:val="clear" w:color="auto" w:fill="C0C0C0"/>
          </w:tcPr>
          <w:p w:rsidR="008111E6" w:rsidRDefault="00782CF3">
            <w:pPr>
              <w:pStyle w:val="TableParagraph"/>
              <w:spacing w:before="54"/>
              <w:ind w:left="13"/>
            </w:pPr>
            <w:r>
              <w:t>30702</w:t>
            </w:r>
          </w:p>
        </w:tc>
        <w:tc>
          <w:tcPr>
            <w:tcW w:w="2130" w:type="dxa"/>
            <w:shd w:val="clear" w:color="auto" w:fill="C0C0C0"/>
          </w:tcPr>
          <w:p w:rsidR="008111E6" w:rsidRDefault="00782CF3">
            <w:pPr>
              <w:pStyle w:val="TableParagraph"/>
              <w:spacing w:before="54"/>
              <w:ind w:left="233"/>
            </w:pPr>
            <w:r>
              <w:t>国外债务付息</w:t>
            </w:r>
          </w:p>
        </w:tc>
        <w:tc>
          <w:tcPr>
            <w:tcW w:w="1590" w:type="dxa"/>
          </w:tcPr>
          <w:p w:rsidR="008111E6" w:rsidRDefault="00782CF3">
            <w:pPr>
              <w:pStyle w:val="TableParagraph"/>
              <w:spacing w:before="54"/>
              <w:ind w:right="1"/>
              <w:jc w:val="right"/>
            </w:pPr>
            <w:r>
              <w:t>0.00</w:t>
            </w:r>
          </w:p>
        </w:tc>
      </w:tr>
      <w:tr w:rsidR="008111E6">
        <w:trPr>
          <w:trHeight w:val="375"/>
        </w:trPr>
        <w:tc>
          <w:tcPr>
            <w:tcW w:w="795" w:type="dxa"/>
            <w:shd w:val="clear" w:color="auto" w:fill="C0C0C0"/>
          </w:tcPr>
          <w:p w:rsidR="008111E6" w:rsidRDefault="00782CF3">
            <w:pPr>
              <w:pStyle w:val="TableParagraph"/>
              <w:spacing w:before="56"/>
              <w:ind w:left="14"/>
            </w:pPr>
            <w:r>
              <w:t>30103</w:t>
            </w:r>
          </w:p>
        </w:tc>
        <w:tc>
          <w:tcPr>
            <w:tcW w:w="2130" w:type="dxa"/>
            <w:shd w:val="clear" w:color="auto" w:fill="C0C0C0"/>
          </w:tcPr>
          <w:p w:rsidR="008111E6" w:rsidRDefault="00782CF3">
            <w:pPr>
              <w:pStyle w:val="TableParagraph"/>
              <w:spacing w:before="56"/>
              <w:ind w:left="234"/>
            </w:pPr>
            <w:r>
              <w:t>奖金</w:t>
            </w:r>
          </w:p>
        </w:tc>
        <w:tc>
          <w:tcPr>
            <w:tcW w:w="1590" w:type="dxa"/>
          </w:tcPr>
          <w:p w:rsidR="008111E6" w:rsidRDefault="00782CF3">
            <w:pPr>
              <w:pStyle w:val="TableParagraph"/>
              <w:spacing w:before="56"/>
              <w:ind w:right="2"/>
              <w:jc w:val="right"/>
            </w:pPr>
            <w:r>
              <w:t>0.00</w:t>
            </w:r>
          </w:p>
        </w:tc>
        <w:tc>
          <w:tcPr>
            <w:tcW w:w="795" w:type="dxa"/>
            <w:shd w:val="clear" w:color="auto" w:fill="C0C0C0"/>
          </w:tcPr>
          <w:p w:rsidR="008111E6" w:rsidRDefault="00782CF3">
            <w:pPr>
              <w:pStyle w:val="TableParagraph"/>
              <w:spacing w:before="56"/>
              <w:ind w:left="14"/>
            </w:pPr>
            <w:r>
              <w:t>30203</w:t>
            </w:r>
          </w:p>
        </w:tc>
        <w:tc>
          <w:tcPr>
            <w:tcW w:w="2130" w:type="dxa"/>
            <w:shd w:val="clear" w:color="auto" w:fill="C0C0C0"/>
          </w:tcPr>
          <w:p w:rsidR="008111E6" w:rsidRDefault="00782CF3">
            <w:pPr>
              <w:pStyle w:val="TableParagraph"/>
              <w:spacing w:before="56"/>
              <w:ind w:left="234"/>
            </w:pPr>
            <w:r>
              <w:t>咨询费</w:t>
            </w:r>
          </w:p>
        </w:tc>
        <w:tc>
          <w:tcPr>
            <w:tcW w:w="1590" w:type="dxa"/>
          </w:tcPr>
          <w:p w:rsidR="008111E6" w:rsidRDefault="00782CF3">
            <w:pPr>
              <w:pStyle w:val="TableParagraph"/>
              <w:spacing w:before="56"/>
              <w:jc w:val="right"/>
            </w:pPr>
            <w:r>
              <w:t>0.00</w:t>
            </w:r>
          </w:p>
        </w:tc>
        <w:tc>
          <w:tcPr>
            <w:tcW w:w="795" w:type="dxa"/>
            <w:shd w:val="clear" w:color="auto" w:fill="C0C0C0"/>
          </w:tcPr>
          <w:p w:rsidR="008111E6" w:rsidRDefault="00782CF3">
            <w:pPr>
              <w:pStyle w:val="TableParagraph"/>
              <w:spacing w:before="56"/>
              <w:ind w:left="13"/>
            </w:pPr>
            <w:r>
              <w:t>310</w:t>
            </w:r>
          </w:p>
        </w:tc>
        <w:tc>
          <w:tcPr>
            <w:tcW w:w="2130" w:type="dxa"/>
            <w:shd w:val="clear" w:color="auto" w:fill="C0C0C0"/>
          </w:tcPr>
          <w:p w:rsidR="008111E6" w:rsidRDefault="00782CF3">
            <w:pPr>
              <w:pStyle w:val="TableParagraph"/>
              <w:spacing w:before="56"/>
              <w:ind w:left="15"/>
            </w:pPr>
            <w:r>
              <w:t>资本性支出</w:t>
            </w:r>
          </w:p>
        </w:tc>
        <w:tc>
          <w:tcPr>
            <w:tcW w:w="1590" w:type="dxa"/>
          </w:tcPr>
          <w:p w:rsidR="008111E6" w:rsidRDefault="008C275F">
            <w:pPr>
              <w:pStyle w:val="TableParagraph"/>
              <w:spacing w:before="56"/>
              <w:ind w:right="1"/>
              <w:jc w:val="right"/>
            </w:pPr>
            <w:r>
              <w:t>20.48</w:t>
            </w:r>
          </w:p>
        </w:tc>
      </w:tr>
      <w:tr w:rsidR="008111E6">
        <w:trPr>
          <w:trHeight w:val="375"/>
        </w:trPr>
        <w:tc>
          <w:tcPr>
            <w:tcW w:w="795" w:type="dxa"/>
            <w:shd w:val="clear" w:color="auto" w:fill="C0C0C0"/>
          </w:tcPr>
          <w:p w:rsidR="008111E6" w:rsidRDefault="00782CF3">
            <w:pPr>
              <w:pStyle w:val="TableParagraph"/>
              <w:spacing w:before="55"/>
              <w:ind w:left="14"/>
            </w:pPr>
            <w:r>
              <w:t>30106</w:t>
            </w:r>
          </w:p>
        </w:tc>
        <w:tc>
          <w:tcPr>
            <w:tcW w:w="2130" w:type="dxa"/>
            <w:shd w:val="clear" w:color="auto" w:fill="C0C0C0"/>
          </w:tcPr>
          <w:p w:rsidR="008111E6" w:rsidRDefault="00782CF3">
            <w:pPr>
              <w:pStyle w:val="TableParagraph"/>
              <w:spacing w:before="55"/>
              <w:ind w:left="234"/>
            </w:pPr>
            <w:r>
              <w:t>伙食补助费</w:t>
            </w:r>
          </w:p>
        </w:tc>
        <w:tc>
          <w:tcPr>
            <w:tcW w:w="1590" w:type="dxa"/>
          </w:tcPr>
          <w:p w:rsidR="008111E6" w:rsidRDefault="00782CF3">
            <w:pPr>
              <w:pStyle w:val="TableParagraph"/>
              <w:spacing w:before="55"/>
              <w:ind w:right="2"/>
              <w:jc w:val="right"/>
            </w:pPr>
            <w:r>
              <w:t>0.00</w:t>
            </w:r>
          </w:p>
        </w:tc>
        <w:tc>
          <w:tcPr>
            <w:tcW w:w="795" w:type="dxa"/>
            <w:shd w:val="clear" w:color="auto" w:fill="C0C0C0"/>
          </w:tcPr>
          <w:p w:rsidR="008111E6" w:rsidRDefault="00782CF3">
            <w:pPr>
              <w:pStyle w:val="TableParagraph"/>
              <w:spacing w:before="55"/>
              <w:ind w:left="14"/>
            </w:pPr>
            <w:r>
              <w:t>30204</w:t>
            </w:r>
          </w:p>
        </w:tc>
        <w:tc>
          <w:tcPr>
            <w:tcW w:w="2130" w:type="dxa"/>
            <w:shd w:val="clear" w:color="auto" w:fill="C0C0C0"/>
          </w:tcPr>
          <w:p w:rsidR="008111E6" w:rsidRDefault="00782CF3">
            <w:pPr>
              <w:pStyle w:val="TableParagraph"/>
              <w:spacing w:before="55"/>
              <w:ind w:left="234"/>
            </w:pPr>
            <w:r>
              <w:t>手续费</w:t>
            </w:r>
          </w:p>
        </w:tc>
        <w:tc>
          <w:tcPr>
            <w:tcW w:w="1590" w:type="dxa"/>
          </w:tcPr>
          <w:p w:rsidR="008111E6" w:rsidRDefault="00782CF3">
            <w:pPr>
              <w:pStyle w:val="TableParagraph"/>
              <w:spacing w:before="55"/>
              <w:jc w:val="right"/>
            </w:pPr>
            <w:r>
              <w:t>0.00</w:t>
            </w:r>
          </w:p>
        </w:tc>
        <w:tc>
          <w:tcPr>
            <w:tcW w:w="795" w:type="dxa"/>
            <w:shd w:val="clear" w:color="auto" w:fill="C0C0C0"/>
          </w:tcPr>
          <w:p w:rsidR="008111E6" w:rsidRDefault="00782CF3">
            <w:pPr>
              <w:pStyle w:val="TableParagraph"/>
              <w:spacing w:before="55"/>
              <w:ind w:left="13"/>
            </w:pPr>
            <w:r>
              <w:t>31001</w:t>
            </w:r>
          </w:p>
        </w:tc>
        <w:tc>
          <w:tcPr>
            <w:tcW w:w="2130" w:type="dxa"/>
            <w:shd w:val="clear" w:color="auto" w:fill="C0C0C0"/>
          </w:tcPr>
          <w:p w:rsidR="008111E6" w:rsidRDefault="00782CF3">
            <w:pPr>
              <w:pStyle w:val="TableParagraph"/>
              <w:spacing w:before="55"/>
              <w:ind w:left="233"/>
            </w:pPr>
            <w:r>
              <w:t>房屋建筑物购建</w:t>
            </w:r>
          </w:p>
        </w:tc>
        <w:tc>
          <w:tcPr>
            <w:tcW w:w="1590" w:type="dxa"/>
          </w:tcPr>
          <w:p w:rsidR="008111E6" w:rsidRDefault="00782CF3">
            <w:pPr>
              <w:pStyle w:val="TableParagraph"/>
              <w:spacing w:before="55"/>
              <w:ind w:right="1"/>
              <w:jc w:val="right"/>
            </w:pPr>
            <w:r>
              <w:t>0.00</w:t>
            </w:r>
          </w:p>
        </w:tc>
      </w:tr>
      <w:tr w:rsidR="008111E6">
        <w:trPr>
          <w:trHeight w:val="375"/>
        </w:trPr>
        <w:tc>
          <w:tcPr>
            <w:tcW w:w="795" w:type="dxa"/>
            <w:shd w:val="clear" w:color="auto" w:fill="C0C0C0"/>
          </w:tcPr>
          <w:p w:rsidR="008111E6" w:rsidRDefault="00782CF3">
            <w:pPr>
              <w:pStyle w:val="TableParagraph"/>
              <w:spacing w:before="54"/>
              <w:ind w:left="14"/>
            </w:pPr>
            <w:r>
              <w:t>30107</w:t>
            </w:r>
          </w:p>
        </w:tc>
        <w:tc>
          <w:tcPr>
            <w:tcW w:w="2130" w:type="dxa"/>
            <w:shd w:val="clear" w:color="auto" w:fill="C0C0C0"/>
          </w:tcPr>
          <w:p w:rsidR="008111E6" w:rsidRDefault="00782CF3">
            <w:pPr>
              <w:pStyle w:val="TableParagraph"/>
              <w:spacing w:before="54"/>
              <w:ind w:left="234"/>
            </w:pPr>
            <w:r>
              <w:t>绩效工资</w:t>
            </w:r>
          </w:p>
        </w:tc>
        <w:tc>
          <w:tcPr>
            <w:tcW w:w="1590" w:type="dxa"/>
          </w:tcPr>
          <w:p w:rsidR="008111E6" w:rsidRDefault="00782CF3">
            <w:pPr>
              <w:pStyle w:val="TableParagraph"/>
              <w:spacing w:before="54"/>
              <w:ind w:right="2"/>
              <w:jc w:val="right"/>
            </w:pPr>
            <w:r>
              <w:t>0.00</w:t>
            </w:r>
          </w:p>
        </w:tc>
        <w:tc>
          <w:tcPr>
            <w:tcW w:w="795" w:type="dxa"/>
            <w:shd w:val="clear" w:color="auto" w:fill="C0C0C0"/>
          </w:tcPr>
          <w:p w:rsidR="008111E6" w:rsidRDefault="00782CF3">
            <w:pPr>
              <w:pStyle w:val="TableParagraph"/>
              <w:spacing w:before="54"/>
              <w:ind w:left="14"/>
            </w:pPr>
            <w:r>
              <w:t>30205</w:t>
            </w:r>
          </w:p>
        </w:tc>
        <w:tc>
          <w:tcPr>
            <w:tcW w:w="2130" w:type="dxa"/>
            <w:shd w:val="clear" w:color="auto" w:fill="C0C0C0"/>
          </w:tcPr>
          <w:p w:rsidR="008111E6" w:rsidRDefault="00782CF3">
            <w:pPr>
              <w:pStyle w:val="TableParagraph"/>
              <w:spacing w:before="54"/>
              <w:ind w:left="234"/>
            </w:pPr>
            <w:r>
              <w:t>水费</w:t>
            </w:r>
          </w:p>
        </w:tc>
        <w:tc>
          <w:tcPr>
            <w:tcW w:w="1590" w:type="dxa"/>
          </w:tcPr>
          <w:p w:rsidR="008111E6" w:rsidRDefault="008C275F">
            <w:pPr>
              <w:pStyle w:val="TableParagraph"/>
              <w:spacing w:before="54"/>
              <w:ind w:right="3"/>
              <w:jc w:val="right"/>
            </w:pPr>
            <w:r>
              <w:t>0.23</w:t>
            </w:r>
          </w:p>
        </w:tc>
        <w:tc>
          <w:tcPr>
            <w:tcW w:w="795" w:type="dxa"/>
            <w:shd w:val="clear" w:color="auto" w:fill="C0C0C0"/>
          </w:tcPr>
          <w:p w:rsidR="008111E6" w:rsidRDefault="00782CF3">
            <w:pPr>
              <w:pStyle w:val="TableParagraph"/>
              <w:spacing w:before="54"/>
              <w:ind w:left="13"/>
            </w:pPr>
            <w:r>
              <w:t>31002</w:t>
            </w:r>
          </w:p>
        </w:tc>
        <w:tc>
          <w:tcPr>
            <w:tcW w:w="2130" w:type="dxa"/>
            <w:shd w:val="clear" w:color="auto" w:fill="C0C0C0"/>
          </w:tcPr>
          <w:p w:rsidR="008111E6" w:rsidRDefault="00782CF3">
            <w:pPr>
              <w:pStyle w:val="TableParagraph"/>
              <w:spacing w:before="54"/>
              <w:ind w:left="233"/>
            </w:pPr>
            <w:r>
              <w:t>办公设备购置</w:t>
            </w:r>
          </w:p>
        </w:tc>
        <w:tc>
          <w:tcPr>
            <w:tcW w:w="1590" w:type="dxa"/>
          </w:tcPr>
          <w:p w:rsidR="008111E6" w:rsidRDefault="008C275F">
            <w:pPr>
              <w:pStyle w:val="TableParagraph"/>
              <w:spacing w:before="54"/>
              <w:ind w:right="1"/>
              <w:jc w:val="right"/>
            </w:pPr>
            <w:r>
              <w:t>10.43</w:t>
            </w:r>
          </w:p>
        </w:tc>
      </w:tr>
      <w:tr w:rsidR="008111E6">
        <w:trPr>
          <w:trHeight w:val="638"/>
        </w:trPr>
        <w:tc>
          <w:tcPr>
            <w:tcW w:w="795" w:type="dxa"/>
            <w:shd w:val="clear" w:color="auto" w:fill="C0C0C0"/>
          </w:tcPr>
          <w:p w:rsidR="008111E6" w:rsidRDefault="00782CF3">
            <w:pPr>
              <w:pStyle w:val="TableParagraph"/>
              <w:spacing w:before="187"/>
              <w:ind w:left="14"/>
            </w:pPr>
            <w:r>
              <w:t>30108</w:t>
            </w:r>
          </w:p>
        </w:tc>
        <w:tc>
          <w:tcPr>
            <w:tcW w:w="2130" w:type="dxa"/>
            <w:shd w:val="clear" w:color="auto" w:fill="C0C0C0"/>
          </w:tcPr>
          <w:p w:rsidR="008111E6" w:rsidRDefault="00782CF3">
            <w:pPr>
              <w:pStyle w:val="TableParagraph"/>
              <w:spacing w:before="3" w:line="310" w:lineRule="atLeast"/>
              <w:ind w:left="14" w:right="121" w:firstLine="220"/>
            </w:pPr>
            <w:r>
              <w:t>机关事业单位基本养老保险缴费</w:t>
            </w:r>
          </w:p>
        </w:tc>
        <w:tc>
          <w:tcPr>
            <w:tcW w:w="1590" w:type="dxa"/>
          </w:tcPr>
          <w:p w:rsidR="008111E6" w:rsidRDefault="008C275F">
            <w:pPr>
              <w:pStyle w:val="TableParagraph"/>
              <w:spacing w:before="187"/>
              <w:ind w:right="2"/>
              <w:jc w:val="right"/>
            </w:pPr>
            <w:r>
              <w:t>140.47</w:t>
            </w:r>
          </w:p>
        </w:tc>
        <w:tc>
          <w:tcPr>
            <w:tcW w:w="795" w:type="dxa"/>
            <w:shd w:val="clear" w:color="auto" w:fill="C0C0C0"/>
          </w:tcPr>
          <w:p w:rsidR="008111E6" w:rsidRDefault="00782CF3">
            <w:pPr>
              <w:pStyle w:val="TableParagraph"/>
              <w:spacing w:before="187"/>
              <w:ind w:left="14"/>
            </w:pPr>
            <w:r>
              <w:t>30206</w:t>
            </w:r>
          </w:p>
        </w:tc>
        <w:tc>
          <w:tcPr>
            <w:tcW w:w="2130" w:type="dxa"/>
            <w:shd w:val="clear" w:color="auto" w:fill="C0C0C0"/>
          </w:tcPr>
          <w:p w:rsidR="008111E6" w:rsidRDefault="00782CF3">
            <w:pPr>
              <w:pStyle w:val="TableParagraph"/>
              <w:spacing w:before="187"/>
              <w:ind w:left="234"/>
            </w:pPr>
            <w:r>
              <w:t>电费</w:t>
            </w:r>
          </w:p>
        </w:tc>
        <w:tc>
          <w:tcPr>
            <w:tcW w:w="1590" w:type="dxa"/>
          </w:tcPr>
          <w:p w:rsidR="008111E6" w:rsidRDefault="008C275F">
            <w:pPr>
              <w:pStyle w:val="TableParagraph"/>
              <w:spacing w:before="187"/>
              <w:ind w:right="3"/>
              <w:jc w:val="right"/>
            </w:pPr>
            <w:r>
              <w:t>3.47</w:t>
            </w:r>
          </w:p>
        </w:tc>
        <w:tc>
          <w:tcPr>
            <w:tcW w:w="795" w:type="dxa"/>
            <w:shd w:val="clear" w:color="auto" w:fill="C0C0C0"/>
          </w:tcPr>
          <w:p w:rsidR="008111E6" w:rsidRDefault="00782CF3">
            <w:pPr>
              <w:pStyle w:val="TableParagraph"/>
              <w:spacing w:before="187"/>
              <w:ind w:left="13"/>
            </w:pPr>
            <w:r>
              <w:t>31003</w:t>
            </w:r>
          </w:p>
        </w:tc>
        <w:tc>
          <w:tcPr>
            <w:tcW w:w="2130" w:type="dxa"/>
            <w:shd w:val="clear" w:color="auto" w:fill="C0C0C0"/>
          </w:tcPr>
          <w:p w:rsidR="008111E6" w:rsidRDefault="00782CF3">
            <w:pPr>
              <w:pStyle w:val="TableParagraph"/>
              <w:spacing w:before="187"/>
              <w:ind w:left="233"/>
            </w:pPr>
            <w:r>
              <w:t>专用设备购置</w:t>
            </w:r>
          </w:p>
        </w:tc>
        <w:tc>
          <w:tcPr>
            <w:tcW w:w="1590" w:type="dxa"/>
          </w:tcPr>
          <w:p w:rsidR="008111E6" w:rsidRDefault="008C275F">
            <w:pPr>
              <w:pStyle w:val="TableParagraph"/>
              <w:spacing w:before="187"/>
              <w:ind w:right="1"/>
              <w:jc w:val="right"/>
            </w:pPr>
            <w:r>
              <w:t>10.06</w:t>
            </w:r>
          </w:p>
        </w:tc>
      </w:tr>
      <w:tr w:rsidR="008111E6">
        <w:trPr>
          <w:trHeight w:val="375"/>
        </w:trPr>
        <w:tc>
          <w:tcPr>
            <w:tcW w:w="795" w:type="dxa"/>
            <w:shd w:val="clear" w:color="auto" w:fill="C0C0C0"/>
          </w:tcPr>
          <w:p w:rsidR="008111E6" w:rsidRDefault="00782CF3">
            <w:pPr>
              <w:pStyle w:val="TableParagraph"/>
              <w:spacing w:before="54"/>
              <w:ind w:left="14"/>
            </w:pPr>
            <w:r>
              <w:t>30109</w:t>
            </w:r>
          </w:p>
        </w:tc>
        <w:tc>
          <w:tcPr>
            <w:tcW w:w="2130" w:type="dxa"/>
            <w:shd w:val="clear" w:color="auto" w:fill="C0C0C0"/>
          </w:tcPr>
          <w:p w:rsidR="008111E6" w:rsidRDefault="00782CF3">
            <w:pPr>
              <w:pStyle w:val="TableParagraph"/>
              <w:spacing w:before="54"/>
              <w:ind w:left="234"/>
            </w:pPr>
            <w:r>
              <w:t>职业年金缴费</w:t>
            </w:r>
          </w:p>
        </w:tc>
        <w:tc>
          <w:tcPr>
            <w:tcW w:w="1590" w:type="dxa"/>
          </w:tcPr>
          <w:p w:rsidR="008111E6" w:rsidRDefault="008C275F">
            <w:pPr>
              <w:pStyle w:val="TableParagraph"/>
              <w:spacing w:before="54"/>
              <w:ind w:right="2"/>
              <w:jc w:val="right"/>
            </w:pPr>
            <w:r>
              <w:t>109.37</w:t>
            </w:r>
          </w:p>
        </w:tc>
        <w:tc>
          <w:tcPr>
            <w:tcW w:w="795" w:type="dxa"/>
            <w:shd w:val="clear" w:color="auto" w:fill="C0C0C0"/>
          </w:tcPr>
          <w:p w:rsidR="008111E6" w:rsidRDefault="00782CF3">
            <w:pPr>
              <w:pStyle w:val="TableParagraph"/>
              <w:spacing w:before="54"/>
              <w:ind w:left="14"/>
            </w:pPr>
            <w:r>
              <w:t>30207</w:t>
            </w:r>
          </w:p>
        </w:tc>
        <w:tc>
          <w:tcPr>
            <w:tcW w:w="2130" w:type="dxa"/>
            <w:shd w:val="clear" w:color="auto" w:fill="C0C0C0"/>
          </w:tcPr>
          <w:p w:rsidR="008111E6" w:rsidRDefault="00782CF3">
            <w:pPr>
              <w:pStyle w:val="TableParagraph"/>
              <w:spacing w:before="54"/>
              <w:ind w:left="234"/>
            </w:pPr>
            <w:r>
              <w:t>邮电费</w:t>
            </w:r>
          </w:p>
        </w:tc>
        <w:tc>
          <w:tcPr>
            <w:tcW w:w="1590" w:type="dxa"/>
          </w:tcPr>
          <w:p w:rsidR="008111E6" w:rsidRDefault="008C275F">
            <w:pPr>
              <w:pStyle w:val="TableParagraph"/>
              <w:spacing w:before="54"/>
              <w:jc w:val="right"/>
            </w:pPr>
            <w:r>
              <w:t>10.74</w:t>
            </w:r>
          </w:p>
        </w:tc>
        <w:tc>
          <w:tcPr>
            <w:tcW w:w="795" w:type="dxa"/>
            <w:shd w:val="clear" w:color="auto" w:fill="C0C0C0"/>
          </w:tcPr>
          <w:p w:rsidR="008111E6" w:rsidRDefault="00782CF3">
            <w:pPr>
              <w:pStyle w:val="TableParagraph"/>
              <w:spacing w:before="54"/>
              <w:ind w:left="13"/>
            </w:pPr>
            <w:r>
              <w:t>31005</w:t>
            </w:r>
          </w:p>
        </w:tc>
        <w:tc>
          <w:tcPr>
            <w:tcW w:w="2130" w:type="dxa"/>
            <w:shd w:val="clear" w:color="auto" w:fill="C0C0C0"/>
          </w:tcPr>
          <w:p w:rsidR="008111E6" w:rsidRDefault="00782CF3">
            <w:pPr>
              <w:pStyle w:val="TableParagraph"/>
              <w:spacing w:before="54"/>
              <w:ind w:left="233"/>
            </w:pPr>
            <w:r>
              <w:t>基础设施建设</w:t>
            </w:r>
          </w:p>
        </w:tc>
        <w:tc>
          <w:tcPr>
            <w:tcW w:w="1590" w:type="dxa"/>
          </w:tcPr>
          <w:p w:rsidR="008111E6" w:rsidRDefault="00782CF3">
            <w:pPr>
              <w:pStyle w:val="TableParagraph"/>
              <w:spacing w:before="54"/>
              <w:ind w:right="1"/>
              <w:jc w:val="right"/>
            </w:pPr>
            <w:r>
              <w:t>0.00</w:t>
            </w:r>
          </w:p>
        </w:tc>
      </w:tr>
      <w:tr w:rsidR="008111E6">
        <w:trPr>
          <w:trHeight w:val="638"/>
        </w:trPr>
        <w:tc>
          <w:tcPr>
            <w:tcW w:w="795" w:type="dxa"/>
            <w:shd w:val="clear" w:color="auto" w:fill="C0C0C0"/>
          </w:tcPr>
          <w:p w:rsidR="008111E6" w:rsidRDefault="00782CF3">
            <w:pPr>
              <w:pStyle w:val="TableParagraph"/>
              <w:spacing w:before="188"/>
              <w:ind w:left="14"/>
            </w:pPr>
            <w:r>
              <w:t>30110</w:t>
            </w:r>
          </w:p>
        </w:tc>
        <w:tc>
          <w:tcPr>
            <w:tcW w:w="2130" w:type="dxa"/>
            <w:shd w:val="clear" w:color="auto" w:fill="C0C0C0"/>
          </w:tcPr>
          <w:p w:rsidR="008111E6" w:rsidRDefault="00782CF3">
            <w:pPr>
              <w:pStyle w:val="TableParagraph"/>
              <w:spacing w:before="4" w:line="310" w:lineRule="atLeast"/>
              <w:ind w:left="14" w:right="121" w:firstLine="220"/>
            </w:pPr>
            <w:r>
              <w:t>职工基本医疗保险缴费</w:t>
            </w:r>
          </w:p>
        </w:tc>
        <w:tc>
          <w:tcPr>
            <w:tcW w:w="1590" w:type="dxa"/>
          </w:tcPr>
          <w:p w:rsidR="008111E6" w:rsidRDefault="008C275F">
            <w:pPr>
              <w:pStyle w:val="TableParagraph"/>
              <w:spacing w:before="188"/>
              <w:ind w:right="2"/>
              <w:jc w:val="right"/>
            </w:pPr>
            <w:r>
              <w:t>25.73</w:t>
            </w:r>
          </w:p>
        </w:tc>
        <w:tc>
          <w:tcPr>
            <w:tcW w:w="795" w:type="dxa"/>
            <w:shd w:val="clear" w:color="auto" w:fill="C0C0C0"/>
          </w:tcPr>
          <w:p w:rsidR="008111E6" w:rsidRDefault="00782CF3">
            <w:pPr>
              <w:pStyle w:val="TableParagraph"/>
              <w:spacing w:before="188"/>
              <w:ind w:left="14"/>
            </w:pPr>
            <w:r>
              <w:t>30208</w:t>
            </w:r>
          </w:p>
        </w:tc>
        <w:tc>
          <w:tcPr>
            <w:tcW w:w="2130" w:type="dxa"/>
            <w:shd w:val="clear" w:color="auto" w:fill="C0C0C0"/>
          </w:tcPr>
          <w:p w:rsidR="008111E6" w:rsidRDefault="00782CF3">
            <w:pPr>
              <w:pStyle w:val="TableParagraph"/>
              <w:spacing w:before="188"/>
              <w:ind w:left="234"/>
            </w:pPr>
            <w:r>
              <w:t>取暖费</w:t>
            </w:r>
          </w:p>
        </w:tc>
        <w:tc>
          <w:tcPr>
            <w:tcW w:w="1590" w:type="dxa"/>
          </w:tcPr>
          <w:p w:rsidR="008111E6" w:rsidRDefault="00782CF3">
            <w:pPr>
              <w:pStyle w:val="TableParagraph"/>
              <w:spacing w:before="188"/>
              <w:jc w:val="right"/>
            </w:pPr>
            <w:r>
              <w:t>0.00</w:t>
            </w:r>
          </w:p>
        </w:tc>
        <w:tc>
          <w:tcPr>
            <w:tcW w:w="795" w:type="dxa"/>
            <w:shd w:val="clear" w:color="auto" w:fill="C0C0C0"/>
          </w:tcPr>
          <w:p w:rsidR="008111E6" w:rsidRDefault="00782CF3">
            <w:pPr>
              <w:pStyle w:val="TableParagraph"/>
              <w:spacing w:before="188"/>
              <w:ind w:left="13"/>
            </w:pPr>
            <w:r>
              <w:t>31006</w:t>
            </w:r>
          </w:p>
        </w:tc>
        <w:tc>
          <w:tcPr>
            <w:tcW w:w="2130" w:type="dxa"/>
            <w:shd w:val="clear" w:color="auto" w:fill="C0C0C0"/>
          </w:tcPr>
          <w:p w:rsidR="008111E6" w:rsidRDefault="00782CF3">
            <w:pPr>
              <w:pStyle w:val="TableParagraph"/>
              <w:spacing w:before="188"/>
              <w:ind w:left="233"/>
            </w:pPr>
            <w:r>
              <w:t>大型修缮</w:t>
            </w:r>
          </w:p>
        </w:tc>
        <w:tc>
          <w:tcPr>
            <w:tcW w:w="1590" w:type="dxa"/>
          </w:tcPr>
          <w:p w:rsidR="008111E6" w:rsidRDefault="00782CF3">
            <w:pPr>
              <w:pStyle w:val="TableParagraph"/>
              <w:spacing w:before="188"/>
              <w:ind w:right="1"/>
              <w:jc w:val="right"/>
            </w:pPr>
            <w:r>
              <w:t>0.00</w:t>
            </w:r>
          </w:p>
        </w:tc>
      </w:tr>
      <w:tr w:rsidR="008111E6">
        <w:trPr>
          <w:trHeight w:val="638"/>
        </w:trPr>
        <w:tc>
          <w:tcPr>
            <w:tcW w:w="795" w:type="dxa"/>
            <w:shd w:val="clear" w:color="auto" w:fill="C0C0C0"/>
          </w:tcPr>
          <w:p w:rsidR="008111E6" w:rsidRDefault="00782CF3">
            <w:pPr>
              <w:pStyle w:val="TableParagraph"/>
              <w:spacing w:before="187"/>
              <w:ind w:left="14"/>
            </w:pPr>
            <w:r>
              <w:t>30111</w:t>
            </w:r>
          </w:p>
        </w:tc>
        <w:tc>
          <w:tcPr>
            <w:tcW w:w="2130" w:type="dxa"/>
            <w:shd w:val="clear" w:color="auto" w:fill="C0C0C0"/>
          </w:tcPr>
          <w:p w:rsidR="008111E6" w:rsidRDefault="00782CF3">
            <w:pPr>
              <w:pStyle w:val="TableParagraph"/>
              <w:spacing w:before="3" w:line="310" w:lineRule="atLeast"/>
              <w:ind w:left="14" w:right="121" w:firstLine="220"/>
            </w:pPr>
            <w:r>
              <w:t>公务员医疗补助缴费</w:t>
            </w:r>
          </w:p>
        </w:tc>
        <w:tc>
          <w:tcPr>
            <w:tcW w:w="1590" w:type="dxa"/>
          </w:tcPr>
          <w:p w:rsidR="008111E6" w:rsidRDefault="00782CF3">
            <w:pPr>
              <w:pStyle w:val="TableParagraph"/>
              <w:spacing w:before="187"/>
              <w:ind w:right="2"/>
              <w:jc w:val="right"/>
            </w:pPr>
            <w:r>
              <w:t>0.00</w:t>
            </w:r>
          </w:p>
        </w:tc>
        <w:tc>
          <w:tcPr>
            <w:tcW w:w="795" w:type="dxa"/>
            <w:shd w:val="clear" w:color="auto" w:fill="C0C0C0"/>
          </w:tcPr>
          <w:p w:rsidR="008111E6" w:rsidRDefault="00782CF3">
            <w:pPr>
              <w:pStyle w:val="TableParagraph"/>
              <w:spacing w:before="187"/>
              <w:ind w:left="14"/>
            </w:pPr>
            <w:r>
              <w:t>30209</w:t>
            </w:r>
          </w:p>
        </w:tc>
        <w:tc>
          <w:tcPr>
            <w:tcW w:w="2130" w:type="dxa"/>
            <w:shd w:val="clear" w:color="auto" w:fill="C0C0C0"/>
          </w:tcPr>
          <w:p w:rsidR="008111E6" w:rsidRDefault="00782CF3">
            <w:pPr>
              <w:pStyle w:val="TableParagraph"/>
              <w:spacing w:before="187"/>
              <w:ind w:left="234"/>
            </w:pPr>
            <w:r>
              <w:t>物业管理费</w:t>
            </w:r>
          </w:p>
        </w:tc>
        <w:tc>
          <w:tcPr>
            <w:tcW w:w="1590" w:type="dxa"/>
          </w:tcPr>
          <w:p w:rsidR="008111E6" w:rsidRDefault="00782CF3">
            <w:pPr>
              <w:pStyle w:val="TableParagraph"/>
              <w:spacing w:before="187"/>
              <w:jc w:val="right"/>
            </w:pPr>
            <w:r>
              <w:t>0.00</w:t>
            </w:r>
          </w:p>
        </w:tc>
        <w:tc>
          <w:tcPr>
            <w:tcW w:w="795" w:type="dxa"/>
            <w:shd w:val="clear" w:color="auto" w:fill="C0C0C0"/>
          </w:tcPr>
          <w:p w:rsidR="008111E6" w:rsidRDefault="00782CF3">
            <w:pPr>
              <w:pStyle w:val="TableParagraph"/>
              <w:spacing w:before="187"/>
              <w:ind w:left="13"/>
            </w:pPr>
            <w:r>
              <w:t>31007</w:t>
            </w:r>
          </w:p>
        </w:tc>
        <w:tc>
          <w:tcPr>
            <w:tcW w:w="2130" w:type="dxa"/>
            <w:shd w:val="clear" w:color="auto" w:fill="C0C0C0"/>
          </w:tcPr>
          <w:p w:rsidR="008111E6" w:rsidRDefault="00782CF3">
            <w:pPr>
              <w:pStyle w:val="TableParagraph"/>
              <w:spacing w:before="3" w:line="310" w:lineRule="atLeast"/>
              <w:ind w:left="15" w:right="122" w:firstLine="218"/>
            </w:pPr>
            <w:r>
              <w:t>信息网络及软件购置更新</w:t>
            </w:r>
          </w:p>
        </w:tc>
        <w:tc>
          <w:tcPr>
            <w:tcW w:w="1590" w:type="dxa"/>
          </w:tcPr>
          <w:p w:rsidR="008111E6" w:rsidRDefault="00782CF3">
            <w:pPr>
              <w:pStyle w:val="TableParagraph"/>
              <w:spacing w:before="187"/>
              <w:ind w:right="1"/>
              <w:jc w:val="right"/>
            </w:pPr>
            <w:r>
              <w:t>0.00</w:t>
            </w:r>
          </w:p>
        </w:tc>
      </w:tr>
      <w:tr w:rsidR="008111E6">
        <w:trPr>
          <w:trHeight w:val="375"/>
        </w:trPr>
        <w:tc>
          <w:tcPr>
            <w:tcW w:w="795" w:type="dxa"/>
            <w:shd w:val="clear" w:color="auto" w:fill="C0C0C0"/>
          </w:tcPr>
          <w:p w:rsidR="008111E6" w:rsidRDefault="00782CF3">
            <w:pPr>
              <w:pStyle w:val="TableParagraph"/>
              <w:spacing w:before="54"/>
              <w:ind w:left="14"/>
            </w:pPr>
            <w:r>
              <w:t>30112</w:t>
            </w:r>
          </w:p>
        </w:tc>
        <w:tc>
          <w:tcPr>
            <w:tcW w:w="2130" w:type="dxa"/>
            <w:shd w:val="clear" w:color="auto" w:fill="C0C0C0"/>
          </w:tcPr>
          <w:p w:rsidR="008111E6" w:rsidRDefault="00782CF3">
            <w:pPr>
              <w:pStyle w:val="TableParagraph"/>
              <w:spacing w:before="54"/>
              <w:ind w:left="234"/>
            </w:pPr>
            <w:r>
              <w:t>其他社会保障缴费</w:t>
            </w:r>
          </w:p>
        </w:tc>
        <w:tc>
          <w:tcPr>
            <w:tcW w:w="1590" w:type="dxa"/>
          </w:tcPr>
          <w:p w:rsidR="008111E6" w:rsidRDefault="008C275F">
            <w:pPr>
              <w:pStyle w:val="TableParagraph"/>
              <w:spacing w:before="54"/>
              <w:ind w:right="2"/>
              <w:jc w:val="right"/>
            </w:pPr>
            <w:r>
              <w:t>19.15</w:t>
            </w:r>
          </w:p>
        </w:tc>
        <w:tc>
          <w:tcPr>
            <w:tcW w:w="795" w:type="dxa"/>
            <w:shd w:val="clear" w:color="auto" w:fill="C0C0C0"/>
          </w:tcPr>
          <w:p w:rsidR="008111E6" w:rsidRDefault="00782CF3">
            <w:pPr>
              <w:pStyle w:val="TableParagraph"/>
              <w:spacing w:before="54"/>
              <w:ind w:left="14"/>
            </w:pPr>
            <w:r>
              <w:t>30211</w:t>
            </w:r>
          </w:p>
        </w:tc>
        <w:tc>
          <w:tcPr>
            <w:tcW w:w="2130" w:type="dxa"/>
            <w:shd w:val="clear" w:color="auto" w:fill="C0C0C0"/>
          </w:tcPr>
          <w:p w:rsidR="008111E6" w:rsidRDefault="00782CF3">
            <w:pPr>
              <w:pStyle w:val="TableParagraph"/>
              <w:spacing w:before="54"/>
              <w:ind w:left="234"/>
            </w:pPr>
            <w:r>
              <w:t>差旅费</w:t>
            </w:r>
          </w:p>
        </w:tc>
        <w:tc>
          <w:tcPr>
            <w:tcW w:w="1590" w:type="dxa"/>
          </w:tcPr>
          <w:p w:rsidR="008111E6" w:rsidRDefault="008C275F">
            <w:pPr>
              <w:pStyle w:val="TableParagraph"/>
              <w:spacing w:before="54"/>
              <w:jc w:val="right"/>
            </w:pPr>
            <w:r>
              <w:t>19.94</w:t>
            </w:r>
          </w:p>
        </w:tc>
        <w:tc>
          <w:tcPr>
            <w:tcW w:w="795" w:type="dxa"/>
            <w:shd w:val="clear" w:color="auto" w:fill="C0C0C0"/>
          </w:tcPr>
          <w:p w:rsidR="008111E6" w:rsidRDefault="00782CF3">
            <w:pPr>
              <w:pStyle w:val="TableParagraph"/>
              <w:spacing w:before="54"/>
              <w:ind w:left="13"/>
            </w:pPr>
            <w:r>
              <w:t>31008</w:t>
            </w:r>
          </w:p>
        </w:tc>
        <w:tc>
          <w:tcPr>
            <w:tcW w:w="2130" w:type="dxa"/>
            <w:shd w:val="clear" w:color="auto" w:fill="C0C0C0"/>
          </w:tcPr>
          <w:p w:rsidR="008111E6" w:rsidRDefault="00782CF3">
            <w:pPr>
              <w:pStyle w:val="TableParagraph"/>
              <w:spacing w:before="54"/>
              <w:ind w:left="233"/>
            </w:pPr>
            <w:r>
              <w:t>物资储备</w:t>
            </w:r>
          </w:p>
        </w:tc>
        <w:tc>
          <w:tcPr>
            <w:tcW w:w="1590" w:type="dxa"/>
          </w:tcPr>
          <w:p w:rsidR="008111E6" w:rsidRDefault="00782CF3">
            <w:pPr>
              <w:pStyle w:val="TableParagraph"/>
              <w:spacing w:before="54"/>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30113</w:t>
            </w:r>
          </w:p>
        </w:tc>
        <w:tc>
          <w:tcPr>
            <w:tcW w:w="2130" w:type="dxa"/>
            <w:shd w:val="clear" w:color="auto" w:fill="C0C0C0"/>
          </w:tcPr>
          <w:p w:rsidR="008111E6" w:rsidRDefault="00782CF3">
            <w:pPr>
              <w:pStyle w:val="TableParagraph"/>
              <w:spacing w:before="55"/>
              <w:ind w:left="234"/>
            </w:pPr>
            <w:r>
              <w:t>住房公积金</w:t>
            </w:r>
          </w:p>
        </w:tc>
        <w:tc>
          <w:tcPr>
            <w:tcW w:w="1590" w:type="dxa"/>
          </w:tcPr>
          <w:p w:rsidR="008111E6" w:rsidRDefault="008C275F">
            <w:pPr>
              <w:pStyle w:val="TableParagraph"/>
              <w:spacing w:before="55"/>
              <w:ind w:right="2"/>
              <w:jc w:val="right"/>
            </w:pPr>
            <w:r>
              <w:t>37.03</w:t>
            </w:r>
          </w:p>
        </w:tc>
        <w:tc>
          <w:tcPr>
            <w:tcW w:w="795" w:type="dxa"/>
            <w:shd w:val="clear" w:color="auto" w:fill="C0C0C0"/>
          </w:tcPr>
          <w:p w:rsidR="008111E6" w:rsidRDefault="00782CF3">
            <w:pPr>
              <w:pStyle w:val="TableParagraph"/>
              <w:spacing w:before="55"/>
              <w:ind w:left="14"/>
            </w:pPr>
            <w:r>
              <w:t>30212</w:t>
            </w:r>
          </w:p>
        </w:tc>
        <w:tc>
          <w:tcPr>
            <w:tcW w:w="2130" w:type="dxa"/>
            <w:shd w:val="clear" w:color="auto" w:fill="C0C0C0"/>
          </w:tcPr>
          <w:p w:rsidR="008111E6" w:rsidRDefault="00782CF3">
            <w:pPr>
              <w:pStyle w:val="TableParagraph"/>
              <w:spacing w:before="55"/>
              <w:ind w:left="234"/>
            </w:pPr>
            <w:r>
              <w:rPr>
                <w:spacing w:val="-15"/>
              </w:rPr>
              <w:t>因公出国</w:t>
            </w:r>
            <w:r>
              <w:t>（</w:t>
            </w:r>
            <w:r>
              <w:rPr>
                <w:spacing w:val="-3"/>
              </w:rPr>
              <w:t>境</w:t>
            </w:r>
            <w:r>
              <w:rPr>
                <w:spacing w:val="-51"/>
              </w:rPr>
              <w:t>）</w:t>
            </w:r>
            <w:r>
              <w:rPr>
                <w:spacing w:val="-6"/>
              </w:rPr>
              <w:t>费用</w:t>
            </w:r>
          </w:p>
        </w:tc>
        <w:tc>
          <w:tcPr>
            <w:tcW w:w="1590" w:type="dxa"/>
          </w:tcPr>
          <w:p w:rsidR="008111E6" w:rsidRDefault="00782CF3">
            <w:pPr>
              <w:pStyle w:val="TableParagraph"/>
              <w:spacing w:before="55"/>
              <w:jc w:val="right"/>
            </w:pPr>
            <w:r>
              <w:t>0.00</w:t>
            </w:r>
          </w:p>
        </w:tc>
        <w:tc>
          <w:tcPr>
            <w:tcW w:w="795" w:type="dxa"/>
            <w:shd w:val="clear" w:color="auto" w:fill="C0C0C0"/>
          </w:tcPr>
          <w:p w:rsidR="008111E6" w:rsidRDefault="00782CF3">
            <w:pPr>
              <w:pStyle w:val="TableParagraph"/>
              <w:spacing w:before="55"/>
              <w:ind w:left="13"/>
            </w:pPr>
            <w:r>
              <w:t>31009</w:t>
            </w:r>
          </w:p>
        </w:tc>
        <w:tc>
          <w:tcPr>
            <w:tcW w:w="2130" w:type="dxa"/>
            <w:shd w:val="clear" w:color="auto" w:fill="C0C0C0"/>
          </w:tcPr>
          <w:p w:rsidR="008111E6" w:rsidRDefault="00782CF3">
            <w:pPr>
              <w:pStyle w:val="TableParagraph"/>
              <w:spacing w:before="55"/>
              <w:ind w:left="233"/>
            </w:pPr>
            <w:r>
              <w:t>土地补偿</w:t>
            </w:r>
          </w:p>
        </w:tc>
        <w:tc>
          <w:tcPr>
            <w:tcW w:w="1590" w:type="dxa"/>
          </w:tcPr>
          <w:p w:rsidR="008111E6" w:rsidRDefault="00782CF3">
            <w:pPr>
              <w:pStyle w:val="TableParagraph"/>
              <w:spacing w:before="55"/>
              <w:ind w:right="1"/>
              <w:jc w:val="right"/>
            </w:pPr>
            <w:r>
              <w:t>0.00</w:t>
            </w:r>
          </w:p>
        </w:tc>
      </w:tr>
      <w:tr w:rsidR="008111E6">
        <w:trPr>
          <w:trHeight w:val="373"/>
        </w:trPr>
        <w:tc>
          <w:tcPr>
            <w:tcW w:w="795" w:type="dxa"/>
            <w:shd w:val="clear" w:color="auto" w:fill="C0C0C0"/>
          </w:tcPr>
          <w:p w:rsidR="008111E6" w:rsidRDefault="00782CF3">
            <w:pPr>
              <w:pStyle w:val="TableParagraph"/>
              <w:spacing w:before="54"/>
              <w:ind w:left="14"/>
            </w:pPr>
            <w:r>
              <w:t>30114</w:t>
            </w:r>
          </w:p>
        </w:tc>
        <w:tc>
          <w:tcPr>
            <w:tcW w:w="2130" w:type="dxa"/>
            <w:shd w:val="clear" w:color="auto" w:fill="C0C0C0"/>
          </w:tcPr>
          <w:p w:rsidR="008111E6" w:rsidRDefault="00782CF3">
            <w:pPr>
              <w:pStyle w:val="TableParagraph"/>
              <w:spacing w:before="54"/>
              <w:ind w:left="234"/>
            </w:pPr>
            <w:r>
              <w:t>医疗费</w:t>
            </w:r>
          </w:p>
        </w:tc>
        <w:tc>
          <w:tcPr>
            <w:tcW w:w="1590" w:type="dxa"/>
          </w:tcPr>
          <w:p w:rsidR="008111E6" w:rsidRDefault="00782CF3">
            <w:pPr>
              <w:pStyle w:val="TableParagraph"/>
              <w:spacing w:before="54"/>
              <w:ind w:right="2"/>
              <w:jc w:val="right"/>
            </w:pPr>
            <w:r>
              <w:t>0.00</w:t>
            </w:r>
          </w:p>
        </w:tc>
        <w:tc>
          <w:tcPr>
            <w:tcW w:w="795" w:type="dxa"/>
            <w:shd w:val="clear" w:color="auto" w:fill="C0C0C0"/>
          </w:tcPr>
          <w:p w:rsidR="008111E6" w:rsidRDefault="00782CF3">
            <w:pPr>
              <w:pStyle w:val="TableParagraph"/>
              <w:spacing w:before="54"/>
              <w:ind w:left="14"/>
            </w:pPr>
            <w:r>
              <w:t>30213</w:t>
            </w:r>
          </w:p>
        </w:tc>
        <w:tc>
          <w:tcPr>
            <w:tcW w:w="2130" w:type="dxa"/>
            <w:shd w:val="clear" w:color="auto" w:fill="C0C0C0"/>
          </w:tcPr>
          <w:p w:rsidR="008111E6" w:rsidRDefault="00782CF3">
            <w:pPr>
              <w:pStyle w:val="TableParagraph"/>
              <w:spacing w:before="54"/>
              <w:ind w:left="234"/>
            </w:pPr>
            <w:r>
              <w:t>维修（护）费</w:t>
            </w:r>
          </w:p>
        </w:tc>
        <w:tc>
          <w:tcPr>
            <w:tcW w:w="1590" w:type="dxa"/>
          </w:tcPr>
          <w:p w:rsidR="008111E6" w:rsidRDefault="00782CF3">
            <w:pPr>
              <w:pStyle w:val="TableParagraph"/>
              <w:spacing w:before="54"/>
              <w:jc w:val="right"/>
            </w:pPr>
            <w:r>
              <w:t>0.00</w:t>
            </w:r>
          </w:p>
        </w:tc>
        <w:tc>
          <w:tcPr>
            <w:tcW w:w="795" w:type="dxa"/>
            <w:shd w:val="clear" w:color="auto" w:fill="C0C0C0"/>
          </w:tcPr>
          <w:p w:rsidR="008111E6" w:rsidRDefault="00782CF3">
            <w:pPr>
              <w:pStyle w:val="TableParagraph"/>
              <w:spacing w:before="54"/>
              <w:ind w:left="13"/>
            </w:pPr>
            <w:r>
              <w:t>31010</w:t>
            </w:r>
          </w:p>
        </w:tc>
        <w:tc>
          <w:tcPr>
            <w:tcW w:w="2130" w:type="dxa"/>
            <w:shd w:val="clear" w:color="auto" w:fill="C0C0C0"/>
          </w:tcPr>
          <w:p w:rsidR="008111E6" w:rsidRDefault="00782CF3">
            <w:pPr>
              <w:pStyle w:val="TableParagraph"/>
              <w:spacing w:before="54"/>
              <w:ind w:left="233"/>
            </w:pPr>
            <w:r>
              <w:t>安置补助</w:t>
            </w:r>
          </w:p>
        </w:tc>
        <w:tc>
          <w:tcPr>
            <w:tcW w:w="1590" w:type="dxa"/>
          </w:tcPr>
          <w:p w:rsidR="008111E6" w:rsidRDefault="00782CF3">
            <w:pPr>
              <w:pStyle w:val="TableParagraph"/>
              <w:spacing w:before="54"/>
              <w:ind w:right="1"/>
              <w:jc w:val="right"/>
            </w:pPr>
            <w:r>
              <w:t>0.00</w:t>
            </w:r>
          </w:p>
        </w:tc>
      </w:tr>
    </w:tbl>
    <w:p w:rsidR="008111E6" w:rsidRDefault="008111E6">
      <w:pPr>
        <w:jc w:val="right"/>
        <w:sectPr w:rsidR="008111E6">
          <w:type w:val="continuous"/>
          <w:pgSz w:w="16840" w:h="11910" w:orient="landscape"/>
          <w:pgMar w:top="1580" w:right="1300" w:bottom="280" w:left="1300" w:header="720" w:footer="720" w:gutter="0"/>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spacing w:before="4"/>
        <w:rPr>
          <w:rFonts w:ascii="Times New Roman"/>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5"/>
        <w:gridCol w:w="2130"/>
        <w:gridCol w:w="1590"/>
        <w:gridCol w:w="795"/>
        <w:gridCol w:w="2130"/>
        <w:gridCol w:w="1590"/>
        <w:gridCol w:w="795"/>
        <w:gridCol w:w="2130"/>
        <w:gridCol w:w="1590"/>
      </w:tblGrid>
      <w:tr w:rsidR="008111E6">
        <w:trPr>
          <w:trHeight w:val="638"/>
        </w:trPr>
        <w:tc>
          <w:tcPr>
            <w:tcW w:w="795" w:type="dxa"/>
            <w:shd w:val="clear" w:color="auto" w:fill="C0C0C0"/>
          </w:tcPr>
          <w:p w:rsidR="008111E6" w:rsidRDefault="00782CF3">
            <w:pPr>
              <w:pStyle w:val="TableParagraph"/>
              <w:spacing w:before="186"/>
              <w:ind w:left="14"/>
            </w:pPr>
            <w:r>
              <w:t>30199</w:t>
            </w:r>
          </w:p>
        </w:tc>
        <w:tc>
          <w:tcPr>
            <w:tcW w:w="2130" w:type="dxa"/>
            <w:shd w:val="clear" w:color="auto" w:fill="C0C0C0"/>
          </w:tcPr>
          <w:p w:rsidR="008111E6" w:rsidRDefault="00782CF3">
            <w:pPr>
              <w:pStyle w:val="TableParagraph"/>
              <w:spacing w:before="186"/>
              <w:ind w:right="121"/>
              <w:jc w:val="right"/>
            </w:pPr>
            <w:r>
              <w:t>其他工资福利支出</w:t>
            </w:r>
          </w:p>
        </w:tc>
        <w:tc>
          <w:tcPr>
            <w:tcW w:w="1590" w:type="dxa"/>
          </w:tcPr>
          <w:p w:rsidR="008111E6" w:rsidRDefault="008C275F">
            <w:pPr>
              <w:pStyle w:val="TableParagraph"/>
              <w:spacing w:before="186"/>
              <w:ind w:right="2"/>
              <w:jc w:val="right"/>
            </w:pPr>
            <w:r>
              <w:t>7.34</w:t>
            </w:r>
          </w:p>
        </w:tc>
        <w:tc>
          <w:tcPr>
            <w:tcW w:w="795" w:type="dxa"/>
            <w:shd w:val="clear" w:color="auto" w:fill="C0C0C0"/>
          </w:tcPr>
          <w:p w:rsidR="008111E6" w:rsidRDefault="00782CF3">
            <w:pPr>
              <w:pStyle w:val="TableParagraph"/>
              <w:spacing w:before="186"/>
              <w:ind w:left="14"/>
            </w:pPr>
            <w:r>
              <w:t>30214</w:t>
            </w:r>
          </w:p>
        </w:tc>
        <w:tc>
          <w:tcPr>
            <w:tcW w:w="2130" w:type="dxa"/>
            <w:shd w:val="clear" w:color="auto" w:fill="C0C0C0"/>
          </w:tcPr>
          <w:p w:rsidR="008111E6" w:rsidRDefault="00782CF3">
            <w:pPr>
              <w:pStyle w:val="TableParagraph"/>
              <w:spacing w:before="186"/>
              <w:ind w:left="234"/>
            </w:pPr>
            <w:r>
              <w:t>租赁费</w:t>
            </w:r>
          </w:p>
        </w:tc>
        <w:tc>
          <w:tcPr>
            <w:tcW w:w="1590" w:type="dxa"/>
          </w:tcPr>
          <w:p w:rsidR="008111E6" w:rsidRDefault="00782CF3">
            <w:pPr>
              <w:pStyle w:val="TableParagraph"/>
              <w:spacing w:before="186"/>
              <w:jc w:val="right"/>
            </w:pPr>
            <w:r>
              <w:t>0.00</w:t>
            </w:r>
          </w:p>
        </w:tc>
        <w:tc>
          <w:tcPr>
            <w:tcW w:w="795" w:type="dxa"/>
            <w:shd w:val="clear" w:color="auto" w:fill="C0C0C0"/>
          </w:tcPr>
          <w:p w:rsidR="008111E6" w:rsidRDefault="00782CF3">
            <w:pPr>
              <w:pStyle w:val="TableParagraph"/>
              <w:spacing w:before="186"/>
              <w:ind w:left="13"/>
            </w:pPr>
            <w:r>
              <w:t>31011</w:t>
            </w:r>
          </w:p>
        </w:tc>
        <w:tc>
          <w:tcPr>
            <w:tcW w:w="2130" w:type="dxa"/>
            <w:shd w:val="clear" w:color="auto" w:fill="C0C0C0"/>
          </w:tcPr>
          <w:p w:rsidR="008111E6" w:rsidRDefault="00782CF3">
            <w:pPr>
              <w:pStyle w:val="TableParagraph"/>
              <w:spacing w:before="2" w:line="310" w:lineRule="atLeast"/>
              <w:ind w:left="15" w:right="122" w:firstLine="218"/>
            </w:pPr>
            <w:r>
              <w:t>地上附着物和青苗补偿</w:t>
            </w:r>
          </w:p>
        </w:tc>
        <w:tc>
          <w:tcPr>
            <w:tcW w:w="1590" w:type="dxa"/>
          </w:tcPr>
          <w:p w:rsidR="008111E6" w:rsidRDefault="00782CF3">
            <w:pPr>
              <w:pStyle w:val="TableParagraph"/>
              <w:spacing w:before="186"/>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303</w:t>
            </w:r>
          </w:p>
        </w:tc>
        <w:tc>
          <w:tcPr>
            <w:tcW w:w="2130" w:type="dxa"/>
            <w:shd w:val="clear" w:color="auto" w:fill="C0C0C0"/>
          </w:tcPr>
          <w:p w:rsidR="008111E6" w:rsidRDefault="00782CF3">
            <w:pPr>
              <w:pStyle w:val="TableParagraph"/>
              <w:spacing w:before="55"/>
              <w:ind w:right="123"/>
              <w:jc w:val="right"/>
            </w:pPr>
            <w:r>
              <w:t>对个人和家庭的补助</w:t>
            </w:r>
          </w:p>
        </w:tc>
        <w:tc>
          <w:tcPr>
            <w:tcW w:w="1590" w:type="dxa"/>
          </w:tcPr>
          <w:p w:rsidR="008111E6" w:rsidRDefault="008C275F">
            <w:pPr>
              <w:pStyle w:val="TableParagraph"/>
              <w:spacing w:before="55"/>
              <w:ind w:right="2"/>
              <w:jc w:val="right"/>
            </w:pPr>
            <w:r>
              <w:t>31.1</w:t>
            </w:r>
          </w:p>
        </w:tc>
        <w:tc>
          <w:tcPr>
            <w:tcW w:w="795" w:type="dxa"/>
            <w:shd w:val="clear" w:color="auto" w:fill="C0C0C0"/>
          </w:tcPr>
          <w:p w:rsidR="008111E6" w:rsidRDefault="00782CF3">
            <w:pPr>
              <w:pStyle w:val="TableParagraph"/>
              <w:spacing w:before="55"/>
              <w:ind w:left="14"/>
            </w:pPr>
            <w:r>
              <w:t>30215</w:t>
            </w:r>
          </w:p>
        </w:tc>
        <w:tc>
          <w:tcPr>
            <w:tcW w:w="2130" w:type="dxa"/>
            <w:shd w:val="clear" w:color="auto" w:fill="C0C0C0"/>
          </w:tcPr>
          <w:p w:rsidR="008111E6" w:rsidRDefault="00782CF3">
            <w:pPr>
              <w:pStyle w:val="TableParagraph"/>
              <w:spacing w:before="55"/>
              <w:ind w:left="234"/>
            </w:pPr>
            <w:r>
              <w:t>会议费</w:t>
            </w:r>
          </w:p>
        </w:tc>
        <w:tc>
          <w:tcPr>
            <w:tcW w:w="1590" w:type="dxa"/>
          </w:tcPr>
          <w:p w:rsidR="008111E6" w:rsidRDefault="008C275F">
            <w:pPr>
              <w:pStyle w:val="TableParagraph"/>
              <w:spacing w:before="55"/>
              <w:ind w:right="3"/>
              <w:jc w:val="right"/>
            </w:pPr>
            <w:r>
              <w:t>5.3</w:t>
            </w:r>
          </w:p>
        </w:tc>
        <w:tc>
          <w:tcPr>
            <w:tcW w:w="795" w:type="dxa"/>
            <w:shd w:val="clear" w:color="auto" w:fill="C0C0C0"/>
          </w:tcPr>
          <w:p w:rsidR="008111E6" w:rsidRDefault="00782CF3">
            <w:pPr>
              <w:pStyle w:val="TableParagraph"/>
              <w:spacing w:before="55"/>
              <w:ind w:left="13"/>
            </w:pPr>
            <w:r>
              <w:t>31012</w:t>
            </w:r>
          </w:p>
        </w:tc>
        <w:tc>
          <w:tcPr>
            <w:tcW w:w="2130" w:type="dxa"/>
            <w:shd w:val="clear" w:color="auto" w:fill="C0C0C0"/>
          </w:tcPr>
          <w:p w:rsidR="008111E6" w:rsidRDefault="00782CF3">
            <w:pPr>
              <w:pStyle w:val="TableParagraph"/>
              <w:spacing w:before="55"/>
              <w:ind w:left="233"/>
            </w:pPr>
            <w:r>
              <w:t>拆迁补偿</w:t>
            </w:r>
          </w:p>
        </w:tc>
        <w:tc>
          <w:tcPr>
            <w:tcW w:w="1590" w:type="dxa"/>
          </w:tcPr>
          <w:p w:rsidR="008111E6" w:rsidRDefault="00782CF3">
            <w:pPr>
              <w:pStyle w:val="TableParagraph"/>
              <w:spacing w:before="55"/>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30301</w:t>
            </w:r>
          </w:p>
        </w:tc>
        <w:tc>
          <w:tcPr>
            <w:tcW w:w="2130" w:type="dxa"/>
            <w:shd w:val="clear" w:color="auto" w:fill="C0C0C0"/>
          </w:tcPr>
          <w:p w:rsidR="008111E6" w:rsidRDefault="00782CF3">
            <w:pPr>
              <w:pStyle w:val="TableParagraph"/>
              <w:spacing w:before="55"/>
              <w:ind w:left="234"/>
            </w:pPr>
            <w:r>
              <w:t>离休费</w:t>
            </w:r>
          </w:p>
        </w:tc>
        <w:tc>
          <w:tcPr>
            <w:tcW w:w="1590" w:type="dxa"/>
          </w:tcPr>
          <w:p w:rsidR="008111E6" w:rsidRDefault="00782CF3">
            <w:pPr>
              <w:pStyle w:val="TableParagraph"/>
              <w:spacing w:before="55"/>
              <w:ind w:right="2"/>
              <w:jc w:val="right"/>
            </w:pPr>
            <w:r>
              <w:t>0.00</w:t>
            </w:r>
          </w:p>
        </w:tc>
        <w:tc>
          <w:tcPr>
            <w:tcW w:w="795" w:type="dxa"/>
            <w:shd w:val="clear" w:color="auto" w:fill="C0C0C0"/>
          </w:tcPr>
          <w:p w:rsidR="008111E6" w:rsidRDefault="00782CF3">
            <w:pPr>
              <w:pStyle w:val="TableParagraph"/>
              <w:spacing w:before="55"/>
              <w:ind w:left="14"/>
            </w:pPr>
            <w:r>
              <w:t>30216</w:t>
            </w:r>
          </w:p>
        </w:tc>
        <w:tc>
          <w:tcPr>
            <w:tcW w:w="2130" w:type="dxa"/>
            <w:shd w:val="clear" w:color="auto" w:fill="C0C0C0"/>
          </w:tcPr>
          <w:p w:rsidR="008111E6" w:rsidRDefault="00782CF3">
            <w:pPr>
              <w:pStyle w:val="TableParagraph"/>
              <w:spacing w:before="55"/>
              <w:ind w:left="234"/>
            </w:pPr>
            <w:r>
              <w:t>培训费</w:t>
            </w:r>
          </w:p>
        </w:tc>
        <w:tc>
          <w:tcPr>
            <w:tcW w:w="1590" w:type="dxa"/>
          </w:tcPr>
          <w:p w:rsidR="008111E6" w:rsidRDefault="008C275F">
            <w:pPr>
              <w:pStyle w:val="TableParagraph"/>
              <w:spacing w:before="55"/>
              <w:jc w:val="right"/>
            </w:pPr>
            <w:r>
              <w:t>13</w:t>
            </w:r>
          </w:p>
        </w:tc>
        <w:tc>
          <w:tcPr>
            <w:tcW w:w="795" w:type="dxa"/>
            <w:shd w:val="clear" w:color="auto" w:fill="C0C0C0"/>
          </w:tcPr>
          <w:p w:rsidR="008111E6" w:rsidRDefault="00782CF3">
            <w:pPr>
              <w:pStyle w:val="TableParagraph"/>
              <w:spacing w:before="55"/>
              <w:ind w:left="13"/>
            </w:pPr>
            <w:r>
              <w:t>31013</w:t>
            </w:r>
          </w:p>
        </w:tc>
        <w:tc>
          <w:tcPr>
            <w:tcW w:w="2130" w:type="dxa"/>
            <w:shd w:val="clear" w:color="auto" w:fill="C0C0C0"/>
          </w:tcPr>
          <w:p w:rsidR="008111E6" w:rsidRDefault="00782CF3">
            <w:pPr>
              <w:pStyle w:val="TableParagraph"/>
              <w:spacing w:before="55"/>
              <w:ind w:left="233"/>
            </w:pPr>
            <w:r>
              <w:t>公务用车购置</w:t>
            </w:r>
          </w:p>
        </w:tc>
        <w:tc>
          <w:tcPr>
            <w:tcW w:w="1590" w:type="dxa"/>
          </w:tcPr>
          <w:p w:rsidR="008111E6" w:rsidRDefault="00782CF3">
            <w:pPr>
              <w:pStyle w:val="TableParagraph"/>
              <w:spacing w:before="55"/>
              <w:ind w:right="1"/>
              <w:jc w:val="right"/>
            </w:pPr>
            <w:r>
              <w:t>0.00</w:t>
            </w:r>
          </w:p>
        </w:tc>
      </w:tr>
      <w:tr w:rsidR="008111E6">
        <w:trPr>
          <w:trHeight w:val="375"/>
        </w:trPr>
        <w:tc>
          <w:tcPr>
            <w:tcW w:w="795" w:type="dxa"/>
            <w:shd w:val="clear" w:color="auto" w:fill="C0C0C0"/>
          </w:tcPr>
          <w:p w:rsidR="008111E6" w:rsidRDefault="00782CF3">
            <w:pPr>
              <w:pStyle w:val="TableParagraph"/>
              <w:spacing w:before="56"/>
              <w:ind w:left="14"/>
            </w:pPr>
            <w:r>
              <w:t>30302</w:t>
            </w:r>
          </w:p>
        </w:tc>
        <w:tc>
          <w:tcPr>
            <w:tcW w:w="2130" w:type="dxa"/>
            <w:shd w:val="clear" w:color="auto" w:fill="C0C0C0"/>
          </w:tcPr>
          <w:p w:rsidR="008111E6" w:rsidRDefault="00782CF3">
            <w:pPr>
              <w:pStyle w:val="TableParagraph"/>
              <w:spacing w:before="56"/>
              <w:ind w:left="234"/>
            </w:pPr>
            <w:r>
              <w:t>退休费</w:t>
            </w:r>
          </w:p>
        </w:tc>
        <w:tc>
          <w:tcPr>
            <w:tcW w:w="1590" w:type="dxa"/>
          </w:tcPr>
          <w:p w:rsidR="008111E6" w:rsidRDefault="00782CF3">
            <w:pPr>
              <w:pStyle w:val="TableParagraph"/>
              <w:spacing w:before="56"/>
              <w:ind w:right="2"/>
              <w:jc w:val="right"/>
            </w:pPr>
            <w:r>
              <w:t>0.00</w:t>
            </w:r>
          </w:p>
        </w:tc>
        <w:tc>
          <w:tcPr>
            <w:tcW w:w="795" w:type="dxa"/>
            <w:shd w:val="clear" w:color="auto" w:fill="C0C0C0"/>
          </w:tcPr>
          <w:p w:rsidR="008111E6" w:rsidRDefault="00782CF3">
            <w:pPr>
              <w:pStyle w:val="TableParagraph"/>
              <w:spacing w:before="56"/>
              <w:ind w:left="14"/>
            </w:pPr>
            <w:r>
              <w:t>30217</w:t>
            </w:r>
          </w:p>
        </w:tc>
        <w:tc>
          <w:tcPr>
            <w:tcW w:w="2130" w:type="dxa"/>
            <w:shd w:val="clear" w:color="auto" w:fill="C0C0C0"/>
          </w:tcPr>
          <w:p w:rsidR="008111E6" w:rsidRDefault="00782CF3">
            <w:pPr>
              <w:pStyle w:val="TableParagraph"/>
              <w:spacing w:before="56"/>
              <w:ind w:left="234"/>
            </w:pPr>
            <w:r>
              <w:t>公务接待费</w:t>
            </w:r>
          </w:p>
        </w:tc>
        <w:tc>
          <w:tcPr>
            <w:tcW w:w="1590" w:type="dxa"/>
          </w:tcPr>
          <w:p w:rsidR="008111E6" w:rsidRDefault="008C275F">
            <w:pPr>
              <w:pStyle w:val="TableParagraph"/>
              <w:spacing w:before="56"/>
              <w:jc w:val="right"/>
            </w:pPr>
            <w:r>
              <w:t>10.43</w:t>
            </w:r>
          </w:p>
        </w:tc>
        <w:tc>
          <w:tcPr>
            <w:tcW w:w="795" w:type="dxa"/>
            <w:shd w:val="clear" w:color="auto" w:fill="C0C0C0"/>
          </w:tcPr>
          <w:p w:rsidR="008111E6" w:rsidRDefault="00782CF3">
            <w:pPr>
              <w:pStyle w:val="TableParagraph"/>
              <w:spacing w:before="56"/>
              <w:ind w:left="13"/>
            </w:pPr>
            <w:r>
              <w:t>31019</w:t>
            </w:r>
          </w:p>
        </w:tc>
        <w:tc>
          <w:tcPr>
            <w:tcW w:w="2130" w:type="dxa"/>
            <w:shd w:val="clear" w:color="auto" w:fill="C0C0C0"/>
          </w:tcPr>
          <w:p w:rsidR="008111E6" w:rsidRDefault="00782CF3">
            <w:pPr>
              <w:pStyle w:val="TableParagraph"/>
              <w:spacing w:before="56"/>
              <w:ind w:right="122"/>
              <w:jc w:val="right"/>
            </w:pPr>
            <w:r>
              <w:t>其他交通工具购置</w:t>
            </w:r>
          </w:p>
        </w:tc>
        <w:tc>
          <w:tcPr>
            <w:tcW w:w="1590" w:type="dxa"/>
          </w:tcPr>
          <w:p w:rsidR="008111E6" w:rsidRDefault="00782CF3">
            <w:pPr>
              <w:pStyle w:val="TableParagraph"/>
              <w:spacing w:before="56"/>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30303</w:t>
            </w:r>
          </w:p>
        </w:tc>
        <w:tc>
          <w:tcPr>
            <w:tcW w:w="2130" w:type="dxa"/>
            <w:shd w:val="clear" w:color="auto" w:fill="C0C0C0"/>
          </w:tcPr>
          <w:p w:rsidR="008111E6" w:rsidRDefault="00782CF3">
            <w:pPr>
              <w:pStyle w:val="TableParagraph"/>
              <w:spacing w:before="55"/>
              <w:ind w:left="234"/>
            </w:pPr>
            <w:r>
              <w:t>退职（役）费</w:t>
            </w:r>
          </w:p>
        </w:tc>
        <w:tc>
          <w:tcPr>
            <w:tcW w:w="1590" w:type="dxa"/>
          </w:tcPr>
          <w:p w:rsidR="008111E6" w:rsidRDefault="00782CF3">
            <w:pPr>
              <w:pStyle w:val="TableParagraph"/>
              <w:spacing w:before="55"/>
              <w:ind w:right="2"/>
              <w:jc w:val="right"/>
            </w:pPr>
            <w:r>
              <w:t>0.00</w:t>
            </w:r>
          </w:p>
        </w:tc>
        <w:tc>
          <w:tcPr>
            <w:tcW w:w="795" w:type="dxa"/>
            <w:shd w:val="clear" w:color="auto" w:fill="C0C0C0"/>
          </w:tcPr>
          <w:p w:rsidR="008111E6" w:rsidRDefault="00782CF3">
            <w:pPr>
              <w:pStyle w:val="TableParagraph"/>
              <w:spacing w:before="55"/>
              <w:ind w:left="14"/>
            </w:pPr>
            <w:r>
              <w:t>30218</w:t>
            </w:r>
          </w:p>
        </w:tc>
        <w:tc>
          <w:tcPr>
            <w:tcW w:w="2130" w:type="dxa"/>
            <w:shd w:val="clear" w:color="auto" w:fill="C0C0C0"/>
          </w:tcPr>
          <w:p w:rsidR="008111E6" w:rsidRDefault="00782CF3">
            <w:pPr>
              <w:pStyle w:val="TableParagraph"/>
              <w:spacing w:before="55"/>
              <w:ind w:left="234"/>
            </w:pPr>
            <w:r>
              <w:t>专用材料费</w:t>
            </w:r>
          </w:p>
        </w:tc>
        <w:tc>
          <w:tcPr>
            <w:tcW w:w="1590" w:type="dxa"/>
          </w:tcPr>
          <w:p w:rsidR="008111E6" w:rsidRDefault="00782CF3">
            <w:pPr>
              <w:pStyle w:val="TableParagraph"/>
              <w:spacing w:before="55"/>
              <w:jc w:val="right"/>
            </w:pPr>
            <w:r>
              <w:t>0.00</w:t>
            </w:r>
          </w:p>
        </w:tc>
        <w:tc>
          <w:tcPr>
            <w:tcW w:w="795" w:type="dxa"/>
            <w:shd w:val="clear" w:color="auto" w:fill="C0C0C0"/>
          </w:tcPr>
          <w:p w:rsidR="008111E6" w:rsidRDefault="00782CF3">
            <w:pPr>
              <w:pStyle w:val="TableParagraph"/>
              <w:spacing w:before="55"/>
              <w:ind w:left="13"/>
            </w:pPr>
            <w:r>
              <w:t>31021</w:t>
            </w:r>
          </w:p>
        </w:tc>
        <w:tc>
          <w:tcPr>
            <w:tcW w:w="2130" w:type="dxa"/>
            <w:shd w:val="clear" w:color="auto" w:fill="C0C0C0"/>
          </w:tcPr>
          <w:p w:rsidR="008111E6" w:rsidRDefault="00782CF3">
            <w:pPr>
              <w:pStyle w:val="TableParagraph"/>
              <w:spacing w:before="55"/>
              <w:ind w:right="122"/>
              <w:jc w:val="right"/>
            </w:pPr>
            <w:r>
              <w:t>文物和陈列品购置</w:t>
            </w:r>
          </w:p>
        </w:tc>
        <w:tc>
          <w:tcPr>
            <w:tcW w:w="1590" w:type="dxa"/>
          </w:tcPr>
          <w:p w:rsidR="008111E6" w:rsidRDefault="00782CF3">
            <w:pPr>
              <w:pStyle w:val="TableParagraph"/>
              <w:spacing w:before="55"/>
              <w:ind w:right="1"/>
              <w:jc w:val="right"/>
            </w:pPr>
            <w:r>
              <w:t>0.00</w:t>
            </w:r>
          </w:p>
        </w:tc>
      </w:tr>
      <w:tr w:rsidR="008111E6">
        <w:trPr>
          <w:trHeight w:val="375"/>
        </w:trPr>
        <w:tc>
          <w:tcPr>
            <w:tcW w:w="795" w:type="dxa"/>
            <w:shd w:val="clear" w:color="auto" w:fill="C0C0C0"/>
          </w:tcPr>
          <w:p w:rsidR="008111E6" w:rsidRDefault="00782CF3">
            <w:pPr>
              <w:pStyle w:val="TableParagraph"/>
              <w:spacing w:before="54"/>
              <w:ind w:left="14"/>
            </w:pPr>
            <w:r>
              <w:t>30304</w:t>
            </w:r>
          </w:p>
        </w:tc>
        <w:tc>
          <w:tcPr>
            <w:tcW w:w="2130" w:type="dxa"/>
            <w:shd w:val="clear" w:color="auto" w:fill="C0C0C0"/>
          </w:tcPr>
          <w:p w:rsidR="008111E6" w:rsidRDefault="00782CF3">
            <w:pPr>
              <w:pStyle w:val="TableParagraph"/>
              <w:spacing w:before="54"/>
              <w:ind w:left="234"/>
            </w:pPr>
            <w:r>
              <w:t>抚恤金</w:t>
            </w:r>
          </w:p>
        </w:tc>
        <w:tc>
          <w:tcPr>
            <w:tcW w:w="1590" w:type="dxa"/>
          </w:tcPr>
          <w:p w:rsidR="008111E6" w:rsidRDefault="00782CF3">
            <w:pPr>
              <w:pStyle w:val="TableParagraph"/>
              <w:spacing w:before="54"/>
              <w:ind w:right="2"/>
              <w:jc w:val="right"/>
            </w:pPr>
            <w:r>
              <w:t>0.00</w:t>
            </w:r>
          </w:p>
        </w:tc>
        <w:tc>
          <w:tcPr>
            <w:tcW w:w="795" w:type="dxa"/>
            <w:shd w:val="clear" w:color="auto" w:fill="C0C0C0"/>
          </w:tcPr>
          <w:p w:rsidR="008111E6" w:rsidRDefault="00782CF3">
            <w:pPr>
              <w:pStyle w:val="TableParagraph"/>
              <w:spacing w:before="54"/>
              <w:ind w:left="14"/>
            </w:pPr>
            <w:r>
              <w:t>30224</w:t>
            </w:r>
          </w:p>
        </w:tc>
        <w:tc>
          <w:tcPr>
            <w:tcW w:w="2130" w:type="dxa"/>
            <w:shd w:val="clear" w:color="auto" w:fill="C0C0C0"/>
          </w:tcPr>
          <w:p w:rsidR="008111E6" w:rsidRDefault="00782CF3">
            <w:pPr>
              <w:pStyle w:val="TableParagraph"/>
              <w:spacing w:before="54"/>
              <w:ind w:left="234"/>
            </w:pPr>
            <w:r>
              <w:t>被装购置费</w:t>
            </w:r>
          </w:p>
        </w:tc>
        <w:tc>
          <w:tcPr>
            <w:tcW w:w="1590" w:type="dxa"/>
          </w:tcPr>
          <w:p w:rsidR="008111E6" w:rsidRDefault="00782CF3">
            <w:pPr>
              <w:pStyle w:val="TableParagraph"/>
              <w:spacing w:before="54"/>
              <w:jc w:val="right"/>
            </w:pPr>
            <w:r>
              <w:t>0.00</w:t>
            </w:r>
          </w:p>
        </w:tc>
        <w:tc>
          <w:tcPr>
            <w:tcW w:w="795" w:type="dxa"/>
            <w:shd w:val="clear" w:color="auto" w:fill="C0C0C0"/>
          </w:tcPr>
          <w:p w:rsidR="008111E6" w:rsidRDefault="00782CF3">
            <w:pPr>
              <w:pStyle w:val="TableParagraph"/>
              <w:spacing w:before="54"/>
              <w:ind w:left="13"/>
            </w:pPr>
            <w:r>
              <w:t>31022</w:t>
            </w:r>
          </w:p>
        </w:tc>
        <w:tc>
          <w:tcPr>
            <w:tcW w:w="2130" w:type="dxa"/>
            <w:shd w:val="clear" w:color="auto" w:fill="C0C0C0"/>
          </w:tcPr>
          <w:p w:rsidR="008111E6" w:rsidRDefault="00782CF3">
            <w:pPr>
              <w:pStyle w:val="TableParagraph"/>
              <w:spacing w:before="54"/>
              <w:ind w:left="233"/>
            </w:pPr>
            <w:r>
              <w:t>无形资产购置</w:t>
            </w:r>
          </w:p>
        </w:tc>
        <w:tc>
          <w:tcPr>
            <w:tcW w:w="1590" w:type="dxa"/>
          </w:tcPr>
          <w:p w:rsidR="008111E6" w:rsidRDefault="00782CF3">
            <w:pPr>
              <w:pStyle w:val="TableParagraph"/>
              <w:spacing w:before="54"/>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30305</w:t>
            </w:r>
          </w:p>
        </w:tc>
        <w:tc>
          <w:tcPr>
            <w:tcW w:w="2130" w:type="dxa"/>
            <w:shd w:val="clear" w:color="auto" w:fill="C0C0C0"/>
          </w:tcPr>
          <w:p w:rsidR="008111E6" w:rsidRDefault="00782CF3">
            <w:pPr>
              <w:pStyle w:val="TableParagraph"/>
              <w:spacing w:before="55"/>
              <w:ind w:left="234"/>
            </w:pPr>
            <w:r>
              <w:t>生活补助</w:t>
            </w:r>
          </w:p>
        </w:tc>
        <w:tc>
          <w:tcPr>
            <w:tcW w:w="1590" w:type="dxa"/>
          </w:tcPr>
          <w:p w:rsidR="008111E6" w:rsidRDefault="008C275F">
            <w:pPr>
              <w:pStyle w:val="TableParagraph"/>
              <w:spacing w:before="55"/>
              <w:ind w:right="2"/>
              <w:jc w:val="right"/>
            </w:pPr>
            <w:r>
              <w:t>2.25</w:t>
            </w:r>
          </w:p>
        </w:tc>
        <w:tc>
          <w:tcPr>
            <w:tcW w:w="795" w:type="dxa"/>
            <w:shd w:val="clear" w:color="auto" w:fill="C0C0C0"/>
          </w:tcPr>
          <w:p w:rsidR="008111E6" w:rsidRDefault="00782CF3">
            <w:pPr>
              <w:pStyle w:val="TableParagraph"/>
              <w:spacing w:before="55"/>
              <w:ind w:left="14"/>
            </w:pPr>
            <w:r>
              <w:t>30225</w:t>
            </w:r>
          </w:p>
        </w:tc>
        <w:tc>
          <w:tcPr>
            <w:tcW w:w="2130" w:type="dxa"/>
            <w:shd w:val="clear" w:color="auto" w:fill="C0C0C0"/>
          </w:tcPr>
          <w:p w:rsidR="008111E6" w:rsidRDefault="00782CF3">
            <w:pPr>
              <w:pStyle w:val="TableParagraph"/>
              <w:spacing w:before="55"/>
              <w:ind w:left="234"/>
            </w:pPr>
            <w:r>
              <w:t>专用燃料费</w:t>
            </w:r>
          </w:p>
        </w:tc>
        <w:tc>
          <w:tcPr>
            <w:tcW w:w="1590" w:type="dxa"/>
          </w:tcPr>
          <w:p w:rsidR="008111E6" w:rsidRDefault="00782CF3">
            <w:pPr>
              <w:pStyle w:val="TableParagraph"/>
              <w:spacing w:before="55"/>
              <w:jc w:val="right"/>
            </w:pPr>
            <w:r>
              <w:t>0.00</w:t>
            </w:r>
          </w:p>
        </w:tc>
        <w:tc>
          <w:tcPr>
            <w:tcW w:w="795" w:type="dxa"/>
            <w:shd w:val="clear" w:color="auto" w:fill="C0C0C0"/>
          </w:tcPr>
          <w:p w:rsidR="008111E6" w:rsidRDefault="00782CF3">
            <w:pPr>
              <w:pStyle w:val="TableParagraph"/>
              <w:spacing w:before="55"/>
              <w:ind w:left="13"/>
            </w:pPr>
            <w:r>
              <w:t>31099</w:t>
            </w:r>
          </w:p>
        </w:tc>
        <w:tc>
          <w:tcPr>
            <w:tcW w:w="2130" w:type="dxa"/>
            <w:shd w:val="clear" w:color="auto" w:fill="C0C0C0"/>
          </w:tcPr>
          <w:p w:rsidR="008111E6" w:rsidRDefault="00782CF3">
            <w:pPr>
              <w:pStyle w:val="TableParagraph"/>
              <w:spacing w:before="55"/>
              <w:ind w:left="233"/>
            </w:pPr>
            <w:r>
              <w:t>其他资本性支出</w:t>
            </w:r>
          </w:p>
        </w:tc>
        <w:tc>
          <w:tcPr>
            <w:tcW w:w="1590" w:type="dxa"/>
          </w:tcPr>
          <w:p w:rsidR="008111E6" w:rsidRDefault="00782CF3">
            <w:pPr>
              <w:pStyle w:val="TableParagraph"/>
              <w:spacing w:before="55"/>
              <w:ind w:right="1"/>
              <w:jc w:val="right"/>
            </w:pPr>
            <w:r>
              <w:t>0.00</w:t>
            </w:r>
          </w:p>
        </w:tc>
      </w:tr>
      <w:tr w:rsidR="008111E6">
        <w:trPr>
          <w:trHeight w:val="375"/>
        </w:trPr>
        <w:tc>
          <w:tcPr>
            <w:tcW w:w="795" w:type="dxa"/>
            <w:shd w:val="clear" w:color="auto" w:fill="C0C0C0"/>
          </w:tcPr>
          <w:p w:rsidR="008111E6" w:rsidRDefault="00782CF3">
            <w:pPr>
              <w:pStyle w:val="TableParagraph"/>
              <w:spacing w:before="54"/>
              <w:ind w:left="14"/>
            </w:pPr>
            <w:r>
              <w:t>30306</w:t>
            </w:r>
          </w:p>
        </w:tc>
        <w:tc>
          <w:tcPr>
            <w:tcW w:w="2130" w:type="dxa"/>
            <w:shd w:val="clear" w:color="auto" w:fill="C0C0C0"/>
          </w:tcPr>
          <w:p w:rsidR="008111E6" w:rsidRDefault="00782CF3">
            <w:pPr>
              <w:pStyle w:val="TableParagraph"/>
              <w:spacing w:before="54"/>
              <w:ind w:left="234"/>
            </w:pPr>
            <w:r>
              <w:t>救济费</w:t>
            </w:r>
          </w:p>
        </w:tc>
        <w:tc>
          <w:tcPr>
            <w:tcW w:w="1590" w:type="dxa"/>
          </w:tcPr>
          <w:p w:rsidR="008111E6" w:rsidRDefault="008C275F">
            <w:pPr>
              <w:pStyle w:val="TableParagraph"/>
              <w:spacing w:before="54"/>
              <w:ind w:right="2"/>
              <w:jc w:val="right"/>
            </w:pPr>
            <w:r>
              <w:t>28.42</w:t>
            </w:r>
          </w:p>
        </w:tc>
        <w:tc>
          <w:tcPr>
            <w:tcW w:w="795" w:type="dxa"/>
            <w:shd w:val="clear" w:color="auto" w:fill="C0C0C0"/>
          </w:tcPr>
          <w:p w:rsidR="008111E6" w:rsidRDefault="00782CF3">
            <w:pPr>
              <w:pStyle w:val="TableParagraph"/>
              <w:spacing w:before="54"/>
              <w:ind w:left="14"/>
            </w:pPr>
            <w:r>
              <w:t>30226</w:t>
            </w:r>
          </w:p>
        </w:tc>
        <w:tc>
          <w:tcPr>
            <w:tcW w:w="2130" w:type="dxa"/>
            <w:shd w:val="clear" w:color="auto" w:fill="C0C0C0"/>
          </w:tcPr>
          <w:p w:rsidR="008111E6" w:rsidRDefault="00782CF3">
            <w:pPr>
              <w:pStyle w:val="TableParagraph"/>
              <w:spacing w:before="54"/>
              <w:ind w:left="234"/>
            </w:pPr>
            <w:r>
              <w:t>劳务费</w:t>
            </w:r>
          </w:p>
        </w:tc>
        <w:tc>
          <w:tcPr>
            <w:tcW w:w="1590" w:type="dxa"/>
          </w:tcPr>
          <w:p w:rsidR="008111E6" w:rsidRDefault="008C275F">
            <w:pPr>
              <w:pStyle w:val="TableParagraph"/>
              <w:spacing w:before="54"/>
              <w:ind w:right="3"/>
              <w:jc w:val="right"/>
            </w:pPr>
            <w:r>
              <w:t>1.66</w:t>
            </w:r>
          </w:p>
        </w:tc>
        <w:tc>
          <w:tcPr>
            <w:tcW w:w="795" w:type="dxa"/>
            <w:shd w:val="clear" w:color="auto" w:fill="C0C0C0"/>
          </w:tcPr>
          <w:p w:rsidR="008111E6" w:rsidRDefault="00782CF3">
            <w:pPr>
              <w:pStyle w:val="TableParagraph"/>
              <w:spacing w:before="54"/>
              <w:ind w:left="13"/>
            </w:pPr>
            <w:r>
              <w:t>399</w:t>
            </w:r>
          </w:p>
        </w:tc>
        <w:tc>
          <w:tcPr>
            <w:tcW w:w="2130" w:type="dxa"/>
            <w:shd w:val="clear" w:color="auto" w:fill="C0C0C0"/>
          </w:tcPr>
          <w:p w:rsidR="008111E6" w:rsidRDefault="00782CF3">
            <w:pPr>
              <w:pStyle w:val="TableParagraph"/>
              <w:spacing w:before="54"/>
              <w:ind w:left="15"/>
            </w:pPr>
            <w:r>
              <w:t>其他支出</w:t>
            </w:r>
          </w:p>
        </w:tc>
        <w:tc>
          <w:tcPr>
            <w:tcW w:w="1590" w:type="dxa"/>
          </w:tcPr>
          <w:p w:rsidR="008111E6" w:rsidRDefault="00782CF3">
            <w:pPr>
              <w:pStyle w:val="TableParagraph"/>
              <w:spacing w:before="54"/>
              <w:ind w:right="1"/>
              <w:jc w:val="right"/>
            </w:pPr>
            <w:r>
              <w:t>0.00</w:t>
            </w:r>
          </w:p>
        </w:tc>
      </w:tr>
      <w:tr w:rsidR="008111E6">
        <w:trPr>
          <w:trHeight w:val="375"/>
        </w:trPr>
        <w:tc>
          <w:tcPr>
            <w:tcW w:w="795" w:type="dxa"/>
            <w:shd w:val="clear" w:color="auto" w:fill="C0C0C0"/>
          </w:tcPr>
          <w:p w:rsidR="008111E6" w:rsidRDefault="00782CF3">
            <w:pPr>
              <w:pStyle w:val="TableParagraph"/>
              <w:spacing w:before="56"/>
              <w:ind w:left="14"/>
            </w:pPr>
            <w:r>
              <w:t>30307</w:t>
            </w:r>
          </w:p>
        </w:tc>
        <w:tc>
          <w:tcPr>
            <w:tcW w:w="2130" w:type="dxa"/>
            <w:shd w:val="clear" w:color="auto" w:fill="C0C0C0"/>
          </w:tcPr>
          <w:p w:rsidR="008111E6" w:rsidRDefault="00782CF3">
            <w:pPr>
              <w:pStyle w:val="TableParagraph"/>
              <w:spacing w:before="56"/>
              <w:ind w:left="234"/>
            </w:pPr>
            <w:r>
              <w:t>医疗费补助</w:t>
            </w:r>
          </w:p>
        </w:tc>
        <w:tc>
          <w:tcPr>
            <w:tcW w:w="1590" w:type="dxa"/>
          </w:tcPr>
          <w:p w:rsidR="008111E6" w:rsidRDefault="00782CF3">
            <w:pPr>
              <w:pStyle w:val="TableParagraph"/>
              <w:spacing w:before="56"/>
              <w:ind w:right="2"/>
              <w:jc w:val="right"/>
            </w:pPr>
            <w:r>
              <w:t>0.00</w:t>
            </w:r>
          </w:p>
        </w:tc>
        <w:tc>
          <w:tcPr>
            <w:tcW w:w="795" w:type="dxa"/>
            <w:shd w:val="clear" w:color="auto" w:fill="C0C0C0"/>
          </w:tcPr>
          <w:p w:rsidR="008111E6" w:rsidRDefault="00782CF3">
            <w:pPr>
              <w:pStyle w:val="TableParagraph"/>
              <w:spacing w:before="56"/>
              <w:ind w:left="14"/>
            </w:pPr>
            <w:r>
              <w:t>30227</w:t>
            </w:r>
          </w:p>
        </w:tc>
        <w:tc>
          <w:tcPr>
            <w:tcW w:w="2130" w:type="dxa"/>
            <w:shd w:val="clear" w:color="auto" w:fill="C0C0C0"/>
          </w:tcPr>
          <w:p w:rsidR="008111E6" w:rsidRDefault="00782CF3">
            <w:pPr>
              <w:pStyle w:val="TableParagraph"/>
              <w:spacing w:before="56"/>
              <w:ind w:left="234"/>
            </w:pPr>
            <w:r>
              <w:t>委托业务费</w:t>
            </w:r>
          </w:p>
        </w:tc>
        <w:tc>
          <w:tcPr>
            <w:tcW w:w="1590" w:type="dxa"/>
          </w:tcPr>
          <w:p w:rsidR="008111E6" w:rsidRDefault="00782CF3">
            <w:pPr>
              <w:pStyle w:val="TableParagraph"/>
              <w:spacing w:before="56"/>
              <w:jc w:val="right"/>
            </w:pPr>
            <w:r>
              <w:t>0.00</w:t>
            </w:r>
          </w:p>
        </w:tc>
        <w:tc>
          <w:tcPr>
            <w:tcW w:w="795" w:type="dxa"/>
            <w:shd w:val="clear" w:color="auto" w:fill="C0C0C0"/>
          </w:tcPr>
          <w:p w:rsidR="008111E6" w:rsidRDefault="00782CF3">
            <w:pPr>
              <w:pStyle w:val="TableParagraph"/>
              <w:spacing w:before="56"/>
              <w:ind w:left="13"/>
            </w:pPr>
            <w:r>
              <w:t>39906</w:t>
            </w:r>
          </w:p>
        </w:tc>
        <w:tc>
          <w:tcPr>
            <w:tcW w:w="2130" w:type="dxa"/>
            <w:shd w:val="clear" w:color="auto" w:fill="C0C0C0"/>
          </w:tcPr>
          <w:p w:rsidR="008111E6" w:rsidRDefault="00782CF3">
            <w:pPr>
              <w:pStyle w:val="TableParagraph"/>
              <w:spacing w:before="56"/>
              <w:ind w:left="233"/>
            </w:pPr>
            <w:r>
              <w:t>赠与</w:t>
            </w:r>
          </w:p>
        </w:tc>
        <w:tc>
          <w:tcPr>
            <w:tcW w:w="1590" w:type="dxa"/>
          </w:tcPr>
          <w:p w:rsidR="008111E6" w:rsidRDefault="00782CF3">
            <w:pPr>
              <w:pStyle w:val="TableParagraph"/>
              <w:spacing w:before="56"/>
              <w:ind w:right="1"/>
              <w:jc w:val="right"/>
            </w:pPr>
            <w:r>
              <w:t>0.00</w:t>
            </w:r>
          </w:p>
        </w:tc>
      </w:tr>
      <w:tr w:rsidR="008111E6">
        <w:trPr>
          <w:trHeight w:val="375"/>
        </w:trPr>
        <w:tc>
          <w:tcPr>
            <w:tcW w:w="795" w:type="dxa"/>
            <w:shd w:val="clear" w:color="auto" w:fill="C0C0C0"/>
          </w:tcPr>
          <w:p w:rsidR="008111E6" w:rsidRDefault="00782CF3">
            <w:pPr>
              <w:pStyle w:val="TableParagraph"/>
              <w:spacing w:before="55"/>
              <w:ind w:left="14"/>
            </w:pPr>
            <w:r>
              <w:t>30308</w:t>
            </w:r>
          </w:p>
        </w:tc>
        <w:tc>
          <w:tcPr>
            <w:tcW w:w="2130" w:type="dxa"/>
            <w:shd w:val="clear" w:color="auto" w:fill="C0C0C0"/>
          </w:tcPr>
          <w:p w:rsidR="008111E6" w:rsidRDefault="00782CF3">
            <w:pPr>
              <w:pStyle w:val="TableParagraph"/>
              <w:spacing w:before="55"/>
              <w:ind w:left="234"/>
            </w:pPr>
            <w:r>
              <w:t>助学金</w:t>
            </w:r>
          </w:p>
        </w:tc>
        <w:tc>
          <w:tcPr>
            <w:tcW w:w="1590" w:type="dxa"/>
          </w:tcPr>
          <w:p w:rsidR="008111E6" w:rsidRDefault="00782CF3">
            <w:pPr>
              <w:pStyle w:val="TableParagraph"/>
              <w:spacing w:before="55"/>
              <w:ind w:right="2"/>
              <w:jc w:val="right"/>
            </w:pPr>
            <w:r>
              <w:t>0.00</w:t>
            </w:r>
          </w:p>
        </w:tc>
        <w:tc>
          <w:tcPr>
            <w:tcW w:w="795" w:type="dxa"/>
            <w:shd w:val="clear" w:color="auto" w:fill="C0C0C0"/>
          </w:tcPr>
          <w:p w:rsidR="008111E6" w:rsidRDefault="00782CF3">
            <w:pPr>
              <w:pStyle w:val="TableParagraph"/>
              <w:spacing w:before="55"/>
              <w:ind w:left="14"/>
            </w:pPr>
            <w:r>
              <w:t>30228</w:t>
            </w:r>
          </w:p>
        </w:tc>
        <w:tc>
          <w:tcPr>
            <w:tcW w:w="2130" w:type="dxa"/>
            <w:shd w:val="clear" w:color="auto" w:fill="C0C0C0"/>
          </w:tcPr>
          <w:p w:rsidR="008111E6" w:rsidRDefault="00782CF3">
            <w:pPr>
              <w:pStyle w:val="TableParagraph"/>
              <w:spacing w:before="55"/>
              <w:ind w:left="234"/>
            </w:pPr>
            <w:r>
              <w:t>工会经费</w:t>
            </w:r>
          </w:p>
        </w:tc>
        <w:tc>
          <w:tcPr>
            <w:tcW w:w="1590" w:type="dxa"/>
          </w:tcPr>
          <w:p w:rsidR="008111E6" w:rsidRDefault="008C275F">
            <w:pPr>
              <w:pStyle w:val="TableParagraph"/>
              <w:spacing w:before="55"/>
              <w:ind w:right="3"/>
              <w:jc w:val="right"/>
            </w:pPr>
            <w:r>
              <w:t>9.22</w:t>
            </w:r>
          </w:p>
        </w:tc>
        <w:tc>
          <w:tcPr>
            <w:tcW w:w="795" w:type="dxa"/>
            <w:shd w:val="clear" w:color="auto" w:fill="C0C0C0"/>
          </w:tcPr>
          <w:p w:rsidR="008111E6" w:rsidRDefault="00782CF3">
            <w:pPr>
              <w:pStyle w:val="TableParagraph"/>
              <w:spacing w:before="55"/>
              <w:ind w:left="13"/>
            </w:pPr>
            <w:r>
              <w:t>39907</w:t>
            </w:r>
          </w:p>
        </w:tc>
        <w:tc>
          <w:tcPr>
            <w:tcW w:w="2130" w:type="dxa"/>
            <w:shd w:val="clear" w:color="auto" w:fill="C0C0C0"/>
          </w:tcPr>
          <w:p w:rsidR="008111E6" w:rsidRDefault="00782CF3">
            <w:pPr>
              <w:pStyle w:val="TableParagraph"/>
              <w:spacing w:before="55"/>
              <w:ind w:right="122"/>
              <w:jc w:val="right"/>
            </w:pPr>
            <w:r>
              <w:t>国家赔偿费用支出</w:t>
            </w:r>
          </w:p>
        </w:tc>
        <w:tc>
          <w:tcPr>
            <w:tcW w:w="1590" w:type="dxa"/>
          </w:tcPr>
          <w:p w:rsidR="008111E6" w:rsidRDefault="00782CF3">
            <w:pPr>
              <w:pStyle w:val="TableParagraph"/>
              <w:spacing w:before="55"/>
              <w:ind w:right="1"/>
              <w:jc w:val="right"/>
            </w:pPr>
            <w:r>
              <w:t>0.00</w:t>
            </w:r>
          </w:p>
        </w:tc>
      </w:tr>
      <w:tr w:rsidR="008111E6">
        <w:trPr>
          <w:trHeight w:val="951"/>
        </w:trPr>
        <w:tc>
          <w:tcPr>
            <w:tcW w:w="795" w:type="dxa"/>
            <w:shd w:val="clear" w:color="auto" w:fill="C0C0C0"/>
          </w:tcPr>
          <w:p w:rsidR="008111E6" w:rsidRDefault="008111E6">
            <w:pPr>
              <w:pStyle w:val="TableParagraph"/>
              <w:spacing w:before="8"/>
              <w:rPr>
                <w:rFonts w:ascii="Times New Roman"/>
                <w:sz w:val="29"/>
              </w:rPr>
            </w:pPr>
          </w:p>
          <w:p w:rsidR="008111E6" w:rsidRDefault="00782CF3">
            <w:pPr>
              <w:pStyle w:val="TableParagraph"/>
              <w:ind w:left="14"/>
            </w:pPr>
            <w:r>
              <w:t>30309</w:t>
            </w:r>
          </w:p>
        </w:tc>
        <w:tc>
          <w:tcPr>
            <w:tcW w:w="2130" w:type="dxa"/>
            <w:shd w:val="clear" w:color="auto" w:fill="C0C0C0"/>
          </w:tcPr>
          <w:p w:rsidR="008111E6" w:rsidRDefault="008111E6">
            <w:pPr>
              <w:pStyle w:val="TableParagraph"/>
              <w:spacing w:before="8"/>
              <w:rPr>
                <w:rFonts w:ascii="Times New Roman"/>
                <w:sz w:val="29"/>
              </w:rPr>
            </w:pPr>
          </w:p>
          <w:p w:rsidR="008111E6" w:rsidRDefault="00782CF3">
            <w:pPr>
              <w:pStyle w:val="TableParagraph"/>
              <w:ind w:left="234"/>
            </w:pPr>
            <w:r>
              <w:t>奖励金</w:t>
            </w:r>
          </w:p>
        </w:tc>
        <w:tc>
          <w:tcPr>
            <w:tcW w:w="1590" w:type="dxa"/>
          </w:tcPr>
          <w:p w:rsidR="008111E6" w:rsidRDefault="008111E6">
            <w:pPr>
              <w:pStyle w:val="TableParagraph"/>
              <w:spacing w:before="8"/>
              <w:rPr>
                <w:rFonts w:ascii="Times New Roman"/>
                <w:sz w:val="29"/>
              </w:rPr>
            </w:pPr>
          </w:p>
          <w:p w:rsidR="008111E6" w:rsidRDefault="00782CF3">
            <w:pPr>
              <w:pStyle w:val="TableParagraph"/>
              <w:ind w:right="2"/>
              <w:jc w:val="right"/>
            </w:pPr>
            <w:r>
              <w:t>0.00</w:t>
            </w:r>
          </w:p>
        </w:tc>
        <w:tc>
          <w:tcPr>
            <w:tcW w:w="795" w:type="dxa"/>
            <w:shd w:val="clear" w:color="auto" w:fill="C0C0C0"/>
          </w:tcPr>
          <w:p w:rsidR="008111E6" w:rsidRDefault="008111E6">
            <w:pPr>
              <w:pStyle w:val="TableParagraph"/>
              <w:spacing w:before="8"/>
              <w:rPr>
                <w:rFonts w:ascii="Times New Roman"/>
                <w:sz w:val="29"/>
              </w:rPr>
            </w:pPr>
          </w:p>
          <w:p w:rsidR="008111E6" w:rsidRDefault="00782CF3">
            <w:pPr>
              <w:pStyle w:val="TableParagraph"/>
              <w:ind w:left="14"/>
            </w:pPr>
            <w:r>
              <w:t>30229</w:t>
            </w:r>
          </w:p>
        </w:tc>
        <w:tc>
          <w:tcPr>
            <w:tcW w:w="2130" w:type="dxa"/>
            <w:shd w:val="clear" w:color="auto" w:fill="C0C0C0"/>
          </w:tcPr>
          <w:p w:rsidR="008111E6" w:rsidRDefault="008111E6">
            <w:pPr>
              <w:pStyle w:val="TableParagraph"/>
              <w:spacing w:before="8"/>
              <w:rPr>
                <w:rFonts w:ascii="Times New Roman"/>
                <w:sz w:val="29"/>
              </w:rPr>
            </w:pPr>
          </w:p>
          <w:p w:rsidR="008111E6" w:rsidRDefault="00782CF3">
            <w:pPr>
              <w:pStyle w:val="TableParagraph"/>
              <w:ind w:left="234"/>
            </w:pPr>
            <w:r>
              <w:t>福利费</w:t>
            </w:r>
          </w:p>
        </w:tc>
        <w:tc>
          <w:tcPr>
            <w:tcW w:w="1590" w:type="dxa"/>
          </w:tcPr>
          <w:p w:rsidR="008111E6" w:rsidRDefault="008111E6">
            <w:pPr>
              <w:pStyle w:val="TableParagraph"/>
              <w:spacing w:before="8"/>
              <w:rPr>
                <w:rFonts w:ascii="Times New Roman"/>
                <w:sz w:val="29"/>
              </w:rPr>
            </w:pPr>
          </w:p>
          <w:p w:rsidR="008111E6" w:rsidRDefault="008C275F">
            <w:pPr>
              <w:pStyle w:val="TableParagraph"/>
              <w:ind w:right="3"/>
              <w:jc w:val="right"/>
            </w:pPr>
            <w:r>
              <w:t>3.22</w:t>
            </w:r>
          </w:p>
        </w:tc>
        <w:tc>
          <w:tcPr>
            <w:tcW w:w="795" w:type="dxa"/>
            <w:shd w:val="clear" w:color="auto" w:fill="C0C0C0"/>
          </w:tcPr>
          <w:p w:rsidR="008111E6" w:rsidRDefault="008111E6">
            <w:pPr>
              <w:pStyle w:val="TableParagraph"/>
              <w:spacing w:before="8"/>
              <w:rPr>
                <w:rFonts w:ascii="Times New Roman"/>
                <w:sz w:val="29"/>
              </w:rPr>
            </w:pPr>
          </w:p>
          <w:p w:rsidR="008111E6" w:rsidRDefault="00782CF3">
            <w:pPr>
              <w:pStyle w:val="TableParagraph"/>
              <w:ind w:left="13"/>
            </w:pPr>
            <w:r>
              <w:t>39908</w:t>
            </w:r>
          </w:p>
        </w:tc>
        <w:tc>
          <w:tcPr>
            <w:tcW w:w="2130" w:type="dxa"/>
            <w:shd w:val="clear" w:color="auto" w:fill="C0C0C0"/>
          </w:tcPr>
          <w:p w:rsidR="008111E6" w:rsidRDefault="00782CF3">
            <w:pPr>
              <w:pStyle w:val="TableParagraph"/>
              <w:spacing w:before="2" w:line="310" w:lineRule="atLeast"/>
              <w:ind w:left="15" w:right="122" w:firstLine="218"/>
              <w:jc w:val="both"/>
            </w:pPr>
            <w:r>
              <w:t>对民间非营利组织和群众性自治组织补贴</w:t>
            </w:r>
          </w:p>
        </w:tc>
        <w:tc>
          <w:tcPr>
            <w:tcW w:w="1590" w:type="dxa"/>
          </w:tcPr>
          <w:p w:rsidR="008111E6" w:rsidRDefault="008111E6">
            <w:pPr>
              <w:pStyle w:val="TableParagraph"/>
              <w:spacing w:before="8"/>
              <w:rPr>
                <w:rFonts w:ascii="Times New Roman"/>
                <w:sz w:val="29"/>
              </w:rPr>
            </w:pPr>
          </w:p>
          <w:p w:rsidR="008111E6" w:rsidRDefault="00782CF3">
            <w:pPr>
              <w:pStyle w:val="TableParagraph"/>
              <w:ind w:right="1"/>
              <w:jc w:val="right"/>
            </w:pPr>
            <w:r>
              <w:t>0.00</w:t>
            </w:r>
          </w:p>
        </w:tc>
      </w:tr>
      <w:tr w:rsidR="008111E6">
        <w:trPr>
          <w:trHeight w:val="638"/>
        </w:trPr>
        <w:tc>
          <w:tcPr>
            <w:tcW w:w="795" w:type="dxa"/>
            <w:shd w:val="clear" w:color="auto" w:fill="C0C0C0"/>
          </w:tcPr>
          <w:p w:rsidR="008111E6" w:rsidRDefault="00782CF3">
            <w:pPr>
              <w:pStyle w:val="TableParagraph"/>
              <w:spacing w:before="187"/>
              <w:ind w:left="14"/>
            </w:pPr>
            <w:r>
              <w:t>30310</w:t>
            </w:r>
          </w:p>
        </w:tc>
        <w:tc>
          <w:tcPr>
            <w:tcW w:w="2130" w:type="dxa"/>
            <w:shd w:val="clear" w:color="auto" w:fill="C0C0C0"/>
          </w:tcPr>
          <w:p w:rsidR="008111E6" w:rsidRDefault="00782CF3">
            <w:pPr>
              <w:pStyle w:val="TableParagraph"/>
              <w:spacing w:before="187"/>
              <w:ind w:right="121"/>
              <w:jc w:val="right"/>
            </w:pPr>
            <w:r>
              <w:t>个人农业生产补贴</w:t>
            </w:r>
          </w:p>
        </w:tc>
        <w:tc>
          <w:tcPr>
            <w:tcW w:w="1590" w:type="dxa"/>
          </w:tcPr>
          <w:p w:rsidR="008111E6" w:rsidRDefault="00782CF3">
            <w:pPr>
              <w:pStyle w:val="TableParagraph"/>
              <w:spacing w:before="187"/>
              <w:ind w:right="2"/>
              <w:jc w:val="right"/>
            </w:pPr>
            <w:r>
              <w:t>0.00</w:t>
            </w:r>
          </w:p>
        </w:tc>
        <w:tc>
          <w:tcPr>
            <w:tcW w:w="795" w:type="dxa"/>
            <w:shd w:val="clear" w:color="auto" w:fill="C0C0C0"/>
          </w:tcPr>
          <w:p w:rsidR="008111E6" w:rsidRDefault="00782CF3">
            <w:pPr>
              <w:pStyle w:val="TableParagraph"/>
              <w:spacing w:before="187"/>
              <w:ind w:left="14"/>
            </w:pPr>
            <w:r>
              <w:t>30231</w:t>
            </w:r>
          </w:p>
        </w:tc>
        <w:tc>
          <w:tcPr>
            <w:tcW w:w="2130" w:type="dxa"/>
            <w:shd w:val="clear" w:color="auto" w:fill="C0C0C0"/>
          </w:tcPr>
          <w:p w:rsidR="008111E6" w:rsidRDefault="00782CF3">
            <w:pPr>
              <w:pStyle w:val="TableParagraph"/>
              <w:spacing w:before="3" w:line="310" w:lineRule="atLeast"/>
              <w:ind w:left="13" w:right="121" w:firstLine="220"/>
            </w:pPr>
            <w:r>
              <w:t>公务用车运行维护费</w:t>
            </w:r>
          </w:p>
        </w:tc>
        <w:tc>
          <w:tcPr>
            <w:tcW w:w="1590" w:type="dxa"/>
          </w:tcPr>
          <w:p w:rsidR="008111E6" w:rsidRDefault="00782CF3">
            <w:pPr>
              <w:pStyle w:val="TableParagraph"/>
              <w:spacing w:before="187"/>
              <w:jc w:val="right"/>
            </w:pPr>
            <w:r>
              <w:t>0.00</w:t>
            </w:r>
          </w:p>
        </w:tc>
        <w:tc>
          <w:tcPr>
            <w:tcW w:w="795" w:type="dxa"/>
            <w:shd w:val="clear" w:color="auto" w:fill="C0C0C0"/>
          </w:tcPr>
          <w:p w:rsidR="008111E6" w:rsidRDefault="00782CF3">
            <w:pPr>
              <w:pStyle w:val="TableParagraph"/>
              <w:spacing w:before="187"/>
              <w:ind w:left="13"/>
            </w:pPr>
            <w:r>
              <w:t>39999</w:t>
            </w:r>
          </w:p>
        </w:tc>
        <w:tc>
          <w:tcPr>
            <w:tcW w:w="2130" w:type="dxa"/>
            <w:shd w:val="clear" w:color="auto" w:fill="C0C0C0"/>
          </w:tcPr>
          <w:p w:rsidR="008111E6" w:rsidRDefault="00782CF3">
            <w:pPr>
              <w:pStyle w:val="TableParagraph"/>
              <w:spacing w:before="187"/>
              <w:ind w:left="233"/>
            </w:pPr>
            <w:r>
              <w:t>其他支出</w:t>
            </w:r>
          </w:p>
        </w:tc>
        <w:tc>
          <w:tcPr>
            <w:tcW w:w="1590" w:type="dxa"/>
          </w:tcPr>
          <w:p w:rsidR="008111E6" w:rsidRDefault="00782CF3">
            <w:pPr>
              <w:pStyle w:val="TableParagraph"/>
              <w:spacing w:before="187"/>
              <w:ind w:right="1"/>
              <w:jc w:val="right"/>
            </w:pPr>
            <w:r>
              <w:t>0.00</w:t>
            </w:r>
          </w:p>
        </w:tc>
      </w:tr>
      <w:tr w:rsidR="008111E6">
        <w:trPr>
          <w:trHeight w:val="638"/>
        </w:trPr>
        <w:tc>
          <w:tcPr>
            <w:tcW w:w="795" w:type="dxa"/>
            <w:shd w:val="clear" w:color="auto" w:fill="C0C0C0"/>
          </w:tcPr>
          <w:p w:rsidR="008111E6" w:rsidRDefault="00782CF3">
            <w:pPr>
              <w:pStyle w:val="TableParagraph"/>
              <w:spacing w:before="186"/>
              <w:ind w:left="14"/>
            </w:pPr>
            <w:r>
              <w:t>30399</w:t>
            </w:r>
          </w:p>
        </w:tc>
        <w:tc>
          <w:tcPr>
            <w:tcW w:w="2130" w:type="dxa"/>
            <w:shd w:val="clear" w:color="auto" w:fill="C0C0C0"/>
          </w:tcPr>
          <w:p w:rsidR="008111E6" w:rsidRDefault="00782CF3">
            <w:pPr>
              <w:pStyle w:val="TableParagraph"/>
              <w:spacing w:before="2" w:line="310" w:lineRule="atLeast"/>
              <w:ind w:left="14" w:right="121" w:firstLine="220"/>
            </w:pPr>
            <w:r>
              <w:t>其他对个人和家庭的补助支出</w:t>
            </w:r>
          </w:p>
        </w:tc>
        <w:tc>
          <w:tcPr>
            <w:tcW w:w="1590" w:type="dxa"/>
          </w:tcPr>
          <w:p w:rsidR="008111E6" w:rsidRDefault="008C275F">
            <w:pPr>
              <w:pStyle w:val="TableParagraph"/>
              <w:spacing w:before="186"/>
              <w:ind w:right="2"/>
              <w:jc w:val="right"/>
            </w:pPr>
            <w:r>
              <w:t>0.43</w:t>
            </w:r>
          </w:p>
        </w:tc>
        <w:tc>
          <w:tcPr>
            <w:tcW w:w="795" w:type="dxa"/>
            <w:shd w:val="clear" w:color="auto" w:fill="C0C0C0"/>
          </w:tcPr>
          <w:p w:rsidR="008111E6" w:rsidRDefault="00782CF3">
            <w:pPr>
              <w:pStyle w:val="TableParagraph"/>
              <w:spacing w:before="186"/>
              <w:ind w:left="14"/>
            </w:pPr>
            <w:r>
              <w:t>30239</w:t>
            </w:r>
          </w:p>
        </w:tc>
        <w:tc>
          <w:tcPr>
            <w:tcW w:w="2130" w:type="dxa"/>
            <w:shd w:val="clear" w:color="auto" w:fill="C0C0C0"/>
          </w:tcPr>
          <w:p w:rsidR="008111E6" w:rsidRDefault="00782CF3">
            <w:pPr>
              <w:pStyle w:val="TableParagraph"/>
              <w:spacing w:before="186"/>
              <w:ind w:left="234"/>
            </w:pPr>
            <w:r>
              <w:t>其他交通费用</w:t>
            </w:r>
          </w:p>
        </w:tc>
        <w:tc>
          <w:tcPr>
            <w:tcW w:w="1590" w:type="dxa"/>
          </w:tcPr>
          <w:p w:rsidR="008111E6" w:rsidRDefault="008C275F">
            <w:pPr>
              <w:pStyle w:val="TableParagraph"/>
              <w:spacing w:before="186"/>
              <w:ind w:right="3"/>
              <w:jc w:val="right"/>
            </w:pPr>
            <w:r>
              <w:t>1.51</w:t>
            </w:r>
          </w:p>
        </w:tc>
        <w:tc>
          <w:tcPr>
            <w:tcW w:w="795" w:type="dxa"/>
            <w:shd w:val="clear" w:color="auto" w:fill="C0C0C0"/>
          </w:tcPr>
          <w:p w:rsidR="008111E6" w:rsidRDefault="008111E6">
            <w:pPr>
              <w:pStyle w:val="TableParagraph"/>
              <w:rPr>
                <w:rFonts w:ascii="Times New Roman"/>
              </w:rPr>
            </w:pPr>
          </w:p>
        </w:tc>
        <w:tc>
          <w:tcPr>
            <w:tcW w:w="2130" w:type="dxa"/>
            <w:shd w:val="clear" w:color="auto" w:fill="C0C0C0"/>
          </w:tcPr>
          <w:p w:rsidR="008111E6" w:rsidRDefault="008111E6">
            <w:pPr>
              <w:pStyle w:val="TableParagraph"/>
              <w:rPr>
                <w:rFonts w:ascii="Times New Roman"/>
              </w:rPr>
            </w:pPr>
          </w:p>
        </w:tc>
        <w:tc>
          <w:tcPr>
            <w:tcW w:w="1590" w:type="dxa"/>
          </w:tcPr>
          <w:p w:rsidR="008111E6" w:rsidRDefault="008111E6">
            <w:pPr>
              <w:pStyle w:val="TableParagraph"/>
              <w:rPr>
                <w:rFonts w:ascii="Times New Roman"/>
              </w:rPr>
            </w:pPr>
          </w:p>
        </w:tc>
      </w:tr>
      <w:tr w:rsidR="008111E6">
        <w:trPr>
          <w:trHeight w:val="375"/>
        </w:trPr>
        <w:tc>
          <w:tcPr>
            <w:tcW w:w="795" w:type="dxa"/>
            <w:shd w:val="clear" w:color="auto" w:fill="C0C0C0"/>
          </w:tcPr>
          <w:p w:rsidR="008111E6" w:rsidRDefault="008111E6">
            <w:pPr>
              <w:pStyle w:val="TableParagraph"/>
              <w:rPr>
                <w:rFonts w:ascii="Times New Roman"/>
              </w:rPr>
            </w:pPr>
          </w:p>
        </w:tc>
        <w:tc>
          <w:tcPr>
            <w:tcW w:w="2130" w:type="dxa"/>
            <w:shd w:val="clear" w:color="auto" w:fill="C0C0C0"/>
          </w:tcPr>
          <w:p w:rsidR="008111E6" w:rsidRDefault="008111E6">
            <w:pPr>
              <w:pStyle w:val="TableParagraph"/>
              <w:rPr>
                <w:rFonts w:ascii="Times New Roman"/>
              </w:rPr>
            </w:pPr>
          </w:p>
        </w:tc>
        <w:tc>
          <w:tcPr>
            <w:tcW w:w="1590" w:type="dxa"/>
          </w:tcPr>
          <w:p w:rsidR="008111E6" w:rsidRDefault="008111E6">
            <w:pPr>
              <w:pStyle w:val="TableParagraph"/>
              <w:rPr>
                <w:rFonts w:ascii="Times New Roman"/>
              </w:rPr>
            </w:pPr>
          </w:p>
        </w:tc>
        <w:tc>
          <w:tcPr>
            <w:tcW w:w="795" w:type="dxa"/>
            <w:shd w:val="clear" w:color="auto" w:fill="C0C0C0"/>
          </w:tcPr>
          <w:p w:rsidR="008111E6" w:rsidRDefault="00782CF3">
            <w:pPr>
              <w:pStyle w:val="TableParagraph"/>
              <w:spacing w:before="56"/>
              <w:ind w:left="14"/>
            </w:pPr>
            <w:r>
              <w:t>30240</w:t>
            </w:r>
          </w:p>
        </w:tc>
        <w:tc>
          <w:tcPr>
            <w:tcW w:w="2130" w:type="dxa"/>
            <w:shd w:val="clear" w:color="auto" w:fill="C0C0C0"/>
          </w:tcPr>
          <w:p w:rsidR="008111E6" w:rsidRDefault="00782CF3">
            <w:pPr>
              <w:pStyle w:val="TableParagraph"/>
              <w:spacing w:before="56"/>
              <w:ind w:left="234"/>
            </w:pPr>
            <w:r>
              <w:t>税金及附加费用</w:t>
            </w:r>
          </w:p>
        </w:tc>
        <w:tc>
          <w:tcPr>
            <w:tcW w:w="1590" w:type="dxa"/>
          </w:tcPr>
          <w:p w:rsidR="008111E6" w:rsidRDefault="00782CF3">
            <w:pPr>
              <w:pStyle w:val="TableParagraph"/>
              <w:spacing w:before="56"/>
              <w:jc w:val="right"/>
            </w:pPr>
            <w:r>
              <w:t>0.00</w:t>
            </w:r>
          </w:p>
        </w:tc>
        <w:tc>
          <w:tcPr>
            <w:tcW w:w="795" w:type="dxa"/>
            <w:shd w:val="clear" w:color="auto" w:fill="C0C0C0"/>
          </w:tcPr>
          <w:p w:rsidR="008111E6" w:rsidRDefault="008111E6">
            <w:pPr>
              <w:pStyle w:val="TableParagraph"/>
              <w:rPr>
                <w:rFonts w:ascii="Times New Roman"/>
              </w:rPr>
            </w:pPr>
          </w:p>
        </w:tc>
        <w:tc>
          <w:tcPr>
            <w:tcW w:w="2130" w:type="dxa"/>
            <w:shd w:val="clear" w:color="auto" w:fill="C0C0C0"/>
          </w:tcPr>
          <w:p w:rsidR="008111E6" w:rsidRDefault="008111E6">
            <w:pPr>
              <w:pStyle w:val="TableParagraph"/>
              <w:rPr>
                <w:rFonts w:ascii="Times New Roman"/>
              </w:rPr>
            </w:pPr>
          </w:p>
        </w:tc>
        <w:tc>
          <w:tcPr>
            <w:tcW w:w="1590" w:type="dxa"/>
          </w:tcPr>
          <w:p w:rsidR="008111E6" w:rsidRDefault="008111E6">
            <w:pPr>
              <w:pStyle w:val="TableParagraph"/>
              <w:rPr>
                <w:rFonts w:ascii="Times New Roman"/>
              </w:rPr>
            </w:pPr>
          </w:p>
        </w:tc>
      </w:tr>
      <w:tr w:rsidR="008111E6">
        <w:trPr>
          <w:trHeight w:val="638"/>
        </w:trPr>
        <w:tc>
          <w:tcPr>
            <w:tcW w:w="795" w:type="dxa"/>
            <w:shd w:val="clear" w:color="auto" w:fill="C0C0C0"/>
          </w:tcPr>
          <w:p w:rsidR="008111E6" w:rsidRDefault="008111E6">
            <w:pPr>
              <w:pStyle w:val="TableParagraph"/>
              <w:rPr>
                <w:rFonts w:ascii="Times New Roman"/>
              </w:rPr>
            </w:pPr>
          </w:p>
        </w:tc>
        <w:tc>
          <w:tcPr>
            <w:tcW w:w="2130" w:type="dxa"/>
            <w:shd w:val="clear" w:color="auto" w:fill="C0C0C0"/>
          </w:tcPr>
          <w:p w:rsidR="008111E6" w:rsidRDefault="008111E6">
            <w:pPr>
              <w:pStyle w:val="TableParagraph"/>
              <w:rPr>
                <w:rFonts w:ascii="Times New Roman"/>
              </w:rPr>
            </w:pPr>
          </w:p>
        </w:tc>
        <w:tc>
          <w:tcPr>
            <w:tcW w:w="1590" w:type="dxa"/>
          </w:tcPr>
          <w:p w:rsidR="008111E6" w:rsidRDefault="008111E6">
            <w:pPr>
              <w:pStyle w:val="TableParagraph"/>
              <w:rPr>
                <w:rFonts w:ascii="Times New Roman"/>
              </w:rPr>
            </w:pPr>
          </w:p>
        </w:tc>
        <w:tc>
          <w:tcPr>
            <w:tcW w:w="795" w:type="dxa"/>
            <w:shd w:val="clear" w:color="auto" w:fill="C0C0C0"/>
          </w:tcPr>
          <w:p w:rsidR="008111E6" w:rsidRDefault="00782CF3">
            <w:pPr>
              <w:pStyle w:val="TableParagraph"/>
              <w:spacing w:before="186"/>
              <w:ind w:left="14"/>
            </w:pPr>
            <w:r>
              <w:t>30299</w:t>
            </w:r>
          </w:p>
        </w:tc>
        <w:tc>
          <w:tcPr>
            <w:tcW w:w="2130" w:type="dxa"/>
            <w:shd w:val="clear" w:color="auto" w:fill="C0C0C0"/>
          </w:tcPr>
          <w:p w:rsidR="008111E6" w:rsidRDefault="00782CF3">
            <w:pPr>
              <w:pStyle w:val="TableParagraph"/>
              <w:spacing w:before="2" w:line="310" w:lineRule="atLeast"/>
              <w:ind w:left="13" w:right="121" w:firstLine="220"/>
            </w:pPr>
            <w:r>
              <w:t>其他商品和服务支出</w:t>
            </w:r>
          </w:p>
        </w:tc>
        <w:tc>
          <w:tcPr>
            <w:tcW w:w="1590" w:type="dxa"/>
          </w:tcPr>
          <w:p w:rsidR="008111E6" w:rsidRDefault="008C275F">
            <w:pPr>
              <w:pStyle w:val="TableParagraph"/>
              <w:spacing w:before="186"/>
              <w:jc w:val="right"/>
            </w:pPr>
            <w:r>
              <w:t>16.19</w:t>
            </w:r>
          </w:p>
        </w:tc>
        <w:tc>
          <w:tcPr>
            <w:tcW w:w="795" w:type="dxa"/>
            <w:shd w:val="clear" w:color="auto" w:fill="C0C0C0"/>
          </w:tcPr>
          <w:p w:rsidR="008111E6" w:rsidRDefault="008111E6">
            <w:pPr>
              <w:pStyle w:val="TableParagraph"/>
              <w:rPr>
                <w:rFonts w:ascii="Times New Roman"/>
              </w:rPr>
            </w:pPr>
          </w:p>
        </w:tc>
        <w:tc>
          <w:tcPr>
            <w:tcW w:w="2130" w:type="dxa"/>
            <w:shd w:val="clear" w:color="auto" w:fill="C0C0C0"/>
          </w:tcPr>
          <w:p w:rsidR="008111E6" w:rsidRDefault="008111E6">
            <w:pPr>
              <w:pStyle w:val="TableParagraph"/>
              <w:rPr>
                <w:rFonts w:ascii="Times New Roman"/>
              </w:rPr>
            </w:pPr>
          </w:p>
        </w:tc>
        <w:tc>
          <w:tcPr>
            <w:tcW w:w="1590" w:type="dxa"/>
          </w:tcPr>
          <w:p w:rsidR="008111E6" w:rsidRDefault="008111E6">
            <w:pPr>
              <w:pStyle w:val="TableParagraph"/>
              <w:rPr>
                <w:rFonts w:ascii="Times New Roman"/>
              </w:rPr>
            </w:pPr>
          </w:p>
        </w:tc>
      </w:tr>
      <w:tr w:rsidR="008111E6">
        <w:trPr>
          <w:trHeight w:val="375"/>
        </w:trPr>
        <w:tc>
          <w:tcPr>
            <w:tcW w:w="2925" w:type="dxa"/>
            <w:gridSpan w:val="2"/>
            <w:shd w:val="clear" w:color="auto" w:fill="C0C0C0"/>
          </w:tcPr>
          <w:p w:rsidR="008111E6" w:rsidRDefault="00782CF3">
            <w:pPr>
              <w:pStyle w:val="TableParagraph"/>
              <w:spacing w:before="56"/>
              <w:ind w:left="801"/>
            </w:pPr>
            <w:r>
              <w:t>人员经费合计</w:t>
            </w:r>
          </w:p>
        </w:tc>
        <w:tc>
          <w:tcPr>
            <w:tcW w:w="1590" w:type="dxa"/>
          </w:tcPr>
          <w:p w:rsidR="008111E6" w:rsidRDefault="008C275F">
            <w:pPr>
              <w:pStyle w:val="TableParagraph"/>
              <w:spacing w:before="56"/>
              <w:ind w:right="2"/>
              <w:jc w:val="right"/>
            </w:pPr>
            <w:r>
              <w:t>681.46</w:t>
            </w:r>
          </w:p>
        </w:tc>
        <w:tc>
          <w:tcPr>
            <w:tcW w:w="7440" w:type="dxa"/>
            <w:gridSpan w:val="5"/>
            <w:shd w:val="clear" w:color="auto" w:fill="C0C0C0"/>
          </w:tcPr>
          <w:p w:rsidR="008111E6" w:rsidRDefault="00782CF3">
            <w:pPr>
              <w:pStyle w:val="TableParagraph"/>
              <w:spacing w:before="56"/>
              <w:ind w:left="3039" w:right="3030"/>
              <w:jc w:val="center"/>
            </w:pPr>
            <w:r>
              <w:t>公用经费合计</w:t>
            </w:r>
          </w:p>
        </w:tc>
        <w:tc>
          <w:tcPr>
            <w:tcW w:w="1590" w:type="dxa"/>
          </w:tcPr>
          <w:p w:rsidR="008111E6" w:rsidRDefault="008C275F">
            <w:pPr>
              <w:pStyle w:val="TableParagraph"/>
              <w:spacing w:before="56"/>
              <w:ind w:right="1"/>
              <w:jc w:val="right"/>
            </w:pPr>
            <w:r>
              <w:t>192.81</w:t>
            </w:r>
          </w:p>
        </w:tc>
      </w:tr>
      <w:tr w:rsidR="008111E6">
        <w:trPr>
          <w:trHeight w:val="375"/>
        </w:trPr>
        <w:tc>
          <w:tcPr>
            <w:tcW w:w="13545" w:type="dxa"/>
            <w:gridSpan w:val="9"/>
            <w:tcBorders>
              <w:bottom w:val="nil"/>
              <w:right w:val="nil"/>
            </w:tcBorders>
          </w:tcPr>
          <w:p w:rsidR="008111E6" w:rsidRDefault="00782CF3">
            <w:pPr>
              <w:pStyle w:val="TableParagraph"/>
              <w:spacing w:before="55"/>
              <w:ind w:left="14"/>
            </w:pPr>
            <w:r>
              <w:t>注：本表反映部门本年度一般公共预算财政拨款基本支出明细情况。本表金额转换为万元时，因四舍五入可能存在尾差。</w:t>
            </w:r>
          </w:p>
        </w:tc>
      </w:tr>
    </w:tbl>
    <w:p w:rsidR="008111E6" w:rsidRDefault="008111E6">
      <w:pPr>
        <w:sectPr w:rsidR="008111E6">
          <w:pgSz w:w="16840" w:h="11910" w:orient="landscape"/>
          <w:pgMar w:top="1100" w:right="1300" w:bottom="820" w:left="1300" w:header="0" w:footer="624" w:gutter="0"/>
          <w:cols w:space="720"/>
        </w:sect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8111E6">
      <w:pPr>
        <w:pStyle w:val="a3"/>
        <w:rPr>
          <w:rFonts w:ascii="Times New Roman"/>
          <w:sz w:val="20"/>
        </w:rPr>
      </w:pPr>
    </w:p>
    <w:p w:rsidR="008111E6" w:rsidRDefault="00782CF3">
      <w:pPr>
        <w:pStyle w:val="a3"/>
        <w:spacing w:before="194"/>
        <w:ind w:left="3795" w:right="3685"/>
        <w:jc w:val="center"/>
        <w:rPr>
          <w:rFonts w:ascii="黑体" w:eastAsia="黑体" w:hAnsi="黑体"/>
        </w:rPr>
      </w:pPr>
      <w:r>
        <w:rPr>
          <w:rFonts w:ascii="黑体" w:eastAsia="黑体" w:hAnsi="黑体" w:hint="eastAsia"/>
          <w:color w:val="070000"/>
        </w:rPr>
        <w:t>一般公共预算财政拨款“三公”经费支出决算表</w:t>
      </w:r>
    </w:p>
    <w:p w:rsidR="008111E6" w:rsidRDefault="008111E6">
      <w:pPr>
        <w:pStyle w:val="a3"/>
        <w:spacing w:before="5"/>
        <w:rPr>
          <w:rFonts w:ascii="黑体"/>
          <w:sz w:val="13"/>
        </w:rPr>
      </w:pPr>
    </w:p>
    <w:p w:rsidR="008111E6" w:rsidRDefault="00782CF3">
      <w:pPr>
        <w:spacing w:before="71"/>
        <w:ind w:right="173"/>
        <w:jc w:val="right"/>
        <w:rPr>
          <w:sz w:val="20"/>
        </w:rPr>
      </w:pPr>
      <w:r>
        <w:rPr>
          <w:color w:val="070000"/>
          <w:spacing w:val="-18"/>
          <w:sz w:val="20"/>
        </w:rPr>
        <w:t xml:space="preserve">公开 </w:t>
      </w:r>
      <w:r>
        <w:rPr>
          <w:color w:val="070000"/>
          <w:sz w:val="20"/>
        </w:rPr>
        <w:t>07</w:t>
      </w:r>
      <w:r>
        <w:rPr>
          <w:color w:val="070000"/>
          <w:spacing w:val="-26"/>
          <w:sz w:val="20"/>
        </w:rPr>
        <w:t xml:space="preserve"> 表</w:t>
      </w:r>
    </w:p>
    <w:p w:rsidR="008111E6" w:rsidRDefault="008111E6">
      <w:pPr>
        <w:rPr>
          <w:sz w:val="18"/>
        </w:rPr>
      </w:pPr>
    </w:p>
    <w:p w:rsidR="008111E6" w:rsidRDefault="00782CF3">
      <w:pPr>
        <w:tabs>
          <w:tab w:val="left" w:pos="12578"/>
        </w:tabs>
        <w:spacing w:before="1"/>
        <w:ind w:right="171"/>
        <w:jc w:val="right"/>
        <w:rPr>
          <w:sz w:val="20"/>
        </w:rPr>
      </w:pPr>
      <w:r>
        <w:rPr>
          <w:color w:val="070000"/>
          <w:sz w:val="20"/>
        </w:rPr>
        <w:t>部门：信阳市平桥区统计局</w:t>
      </w:r>
      <w:r>
        <w:rPr>
          <w:color w:val="070000"/>
          <w:sz w:val="20"/>
        </w:rPr>
        <w:tab/>
      </w:r>
      <w:r>
        <w:rPr>
          <w:color w:val="070000"/>
          <w:w w:val="95"/>
          <w:sz w:val="20"/>
        </w:rPr>
        <w:t>金额单位：</w:t>
      </w:r>
      <w:r w:rsidR="00F8575D">
        <w:rPr>
          <w:rFonts w:hint="eastAsia"/>
          <w:color w:val="070000"/>
          <w:w w:val="95"/>
          <w:sz w:val="20"/>
        </w:rPr>
        <w:t>万</w:t>
      </w:r>
      <w:r>
        <w:rPr>
          <w:color w:val="070000"/>
          <w:w w:val="95"/>
          <w:sz w:val="20"/>
        </w:rPr>
        <w:t>元</w:t>
      </w:r>
    </w:p>
    <w:p w:rsidR="008111E6" w:rsidRDefault="008111E6">
      <w:pPr>
        <w:spacing w:before="5"/>
        <w:rPr>
          <w:sz w:val="7"/>
        </w:rPr>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9"/>
        <w:gridCol w:w="845"/>
        <w:gridCol w:w="845"/>
        <w:gridCol w:w="845"/>
        <w:gridCol w:w="845"/>
        <w:gridCol w:w="1346"/>
        <w:gridCol w:w="1418"/>
        <w:gridCol w:w="1003"/>
        <w:gridCol w:w="1003"/>
        <w:gridCol w:w="1003"/>
        <w:gridCol w:w="1003"/>
        <w:gridCol w:w="1332"/>
      </w:tblGrid>
      <w:tr w:rsidR="008111E6">
        <w:trPr>
          <w:trHeight w:val="615"/>
        </w:trPr>
        <w:tc>
          <w:tcPr>
            <w:tcW w:w="7045" w:type="dxa"/>
            <w:gridSpan w:val="6"/>
            <w:shd w:val="clear" w:color="auto" w:fill="C0C0C0"/>
          </w:tcPr>
          <w:p w:rsidR="008111E6" w:rsidRDefault="00782CF3">
            <w:pPr>
              <w:pStyle w:val="TableParagraph"/>
              <w:spacing w:before="175"/>
              <w:ind w:left="3171" w:right="3163"/>
              <w:jc w:val="center"/>
            </w:pPr>
            <w:r>
              <w:t>预算数</w:t>
            </w:r>
          </w:p>
        </w:tc>
        <w:tc>
          <w:tcPr>
            <w:tcW w:w="6762" w:type="dxa"/>
            <w:gridSpan w:val="6"/>
            <w:shd w:val="clear" w:color="auto" w:fill="C0C0C0"/>
          </w:tcPr>
          <w:p w:rsidR="008111E6" w:rsidRDefault="00782CF3">
            <w:pPr>
              <w:pStyle w:val="TableParagraph"/>
              <w:spacing w:before="175"/>
              <w:ind w:left="3031" w:right="3020"/>
              <w:jc w:val="center"/>
            </w:pPr>
            <w:r>
              <w:t>决算数</w:t>
            </w:r>
          </w:p>
        </w:tc>
      </w:tr>
      <w:tr w:rsidR="008111E6">
        <w:trPr>
          <w:trHeight w:val="615"/>
        </w:trPr>
        <w:tc>
          <w:tcPr>
            <w:tcW w:w="2319" w:type="dxa"/>
            <w:vMerge w:val="restart"/>
            <w:shd w:val="clear" w:color="auto" w:fill="C0C0C0"/>
          </w:tcPr>
          <w:p w:rsidR="008111E6" w:rsidRDefault="008111E6">
            <w:pPr>
              <w:pStyle w:val="TableParagraph"/>
            </w:pPr>
          </w:p>
          <w:p w:rsidR="008111E6" w:rsidRDefault="008111E6">
            <w:pPr>
              <w:pStyle w:val="TableParagraph"/>
              <w:rPr>
                <w:sz w:val="29"/>
              </w:rPr>
            </w:pPr>
          </w:p>
          <w:p w:rsidR="008111E6" w:rsidRDefault="00782CF3">
            <w:pPr>
              <w:pStyle w:val="TableParagraph"/>
              <w:ind w:left="919" w:right="910"/>
              <w:jc w:val="center"/>
            </w:pPr>
            <w:r>
              <w:t>合计</w:t>
            </w:r>
          </w:p>
        </w:tc>
        <w:tc>
          <w:tcPr>
            <w:tcW w:w="845" w:type="dxa"/>
            <w:vMerge w:val="restart"/>
            <w:shd w:val="clear" w:color="auto" w:fill="C0C0C0"/>
          </w:tcPr>
          <w:p w:rsidR="008111E6" w:rsidRDefault="008111E6">
            <w:pPr>
              <w:pStyle w:val="TableParagraph"/>
              <w:spacing w:before="9"/>
              <w:rPr>
                <w:sz w:val="26"/>
              </w:rPr>
            </w:pPr>
          </w:p>
          <w:p w:rsidR="008111E6" w:rsidRDefault="00782CF3">
            <w:pPr>
              <w:pStyle w:val="TableParagraph"/>
              <w:spacing w:line="266" w:lineRule="auto"/>
              <w:ind w:left="13" w:right="80" w:firstLine="79"/>
            </w:pPr>
            <w:r>
              <w:t>因公出国（境</w:t>
            </w:r>
          </w:p>
          <w:p w:rsidR="008111E6" w:rsidRDefault="00782CF3">
            <w:pPr>
              <w:pStyle w:val="TableParagraph"/>
              <w:spacing w:line="280" w:lineRule="exact"/>
              <w:ind w:left="311"/>
            </w:pPr>
            <w:r>
              <w:t>费</w:t>
            </w:r>
          </w:p>
        </w:tc>
        <w:tc>
          <w:tcPr>
            <w:tcW w:w="2535" w:type="dxa"/>
            <w:gridSpan w:val="3"/>
            <w:shd w:val="clear" w:color="auto" w:fill="C0C0C0"/>
          </w:tcPr>
          <w:p w:rsidR="008111E6" w:rsidRDefault="00782CF3">
            <w:pPr>
              <w:pStyle w:val="TableParagraph"/>
              <w:spacing w:before="174"/>
              <w:ind w:left="166"/>
            </w:pPr>
            <w:r>
              <w:t>公务用车购置及运行费</w:t>
            </w:r>
          </w:p>
        </w:tc>
        <w:tc>
          <w:tcPr>
            <w:tcW w:w="1346" w:type="dxa"/>
            <w:vMerge w:val="restart"/>
            <w:shd w:val="clear" w:color="auto" w:fill="C0C0C0"/>
          </w:tcPr>
          <w:p w:rsidR="008111E6" w:rsidRDefault="008111E6">
            <w:pPr>
              <w:pStyle w:val="TableParagraph"/>
            </w:pPr>
          </w:p>
          <w:p w:rsidR="008111E6" w:rsidRDefault="008111E6">
            <w:pPr>
              <w:pStyle w:val="TableParagraph"/>
              <w:rPr>
                <w:sz w:val="29"/>
              </w:rPr>
            </w:pPr>
          </w:p>
          <w:p w:rsidR="008111E6" w:rsidRDefault="00782CF3">
            <w:pPr>
              <w:pStyle w:val="TableParagraph"/>
              <w:ind w:left="123"/>
            </w:pPr>
            <w:r>
              <w:t>公务接待费</w:t>
            </w:r>
          </w:p>
        </w:tc>
        <w:tc>
          <w:tcPr>
            <w:tcW w:w="1418" w:type="dxa"/>
            <w:vMerge w:val="restart"/>
            <w:shd w:val="clear" w:color="auto" w:fill="C0C0C0"/>
          </w:tcPr>
          <w:p w:rsidR="008111E6" w:rsidRDefault="008111E6">
            <w:pPr>
              <w:pStyle w:val="TableParagraph"/>
            </w:pPr>
          </w:p>
          <w:p w:rsidR="008111E6" w:rsidRDefault="008111E6">
            <w:pPr>
              <w:pStyle w:val="TableParagraph"/>
              <w:rPr>
                <w:sz w:val="29"/>
              </w:rPr>
            </w:pPr>
          </w:p>
          <w:p w:rsidR="008111E6" w:rsidRDefault="00782CF3">
            <w:pPr>
              <w:pStyle w:val="TableParagraph"/>
              <w:ind w:left="469" w:right="459"/>
              <w:jc w:val="center"/>
            </w:pPr>
            <w:r>
              <w:t>合计</w:t>
            </w:r>
          </w:p>
        </w:tc>
        <w:tc>
          <w:tcPr>
            <w:tcW w:w="1003" w:type="dxa"/>
            <w:vMerge w:val="restart"/>
            <w:shd w:val="clear" w:color="auto" w:fill="C0C0C0"/>
          </w:tcPr>
          <w:p w:rsidR="008111E6" w:rsidRDefault="008111E6">
            <w:pPr>
              <w:pStyle w:val="TableParagraph"/>
            </w:pPr>
          </w:p>
          <w:p w:rsidR="008111E6" w:rsidRDefault="008111E6">
            <w:pPr>
              <w:pStyle w:val="TableParagraph"/>
              <w:spacing w:before="11"/>
              <w:rPr>
                <w:sz w:val="16"/>
              </w:rPr>
            </w:pPr>
          </w:p>
          <w:p w:rsidR="008111E6" w:rsidRDefault="00782CF3">
            <w:pPr>
              <w:pStyle w:val="TableParagraph"/>
              <w:ind w:left="61"/>
            </w:pPr>
            <w:r>
              <w:rPr>
                <w:spacing w:val="-2"/>
              </w:rPr>
              <w:t>因公出国</w:t>
            </w:r>
          </w:p>
          <w:p w:rsidR="008111E6" w:rsidRDefault="00782CF3">
            <w:pPr>
              <w:pStyle w:val="TableParagraph"/>
              <w:spacing w:before="30"/>
              <w:ind w:left="61"/>
            </w:pPr>
            <w:r>
              <w:rPr>
                <w:spacing w:val="-1"/>
              </w:rPr>
              <w:t>（</w:t>
            </w:r>
            <w:r>
              <w:rPr>
                <w:spacing w:val="-3"/>
              </w:rPr>
              <w:t>境</w:t>
            </w:r>
            <w:r>
              <w:rPr>
                <w:spacing w:val="-1"/>
              </w:rPr>
              <w:t>）</w:t>
            </w:r>
            <w:r>
              <w:t>费</w:t>
            </w:r>
          </w:p>
        </w:tc>
        <w:tc>
          <w:tcPr>
            <w:tcW w:w="3009" w:type="dxa"/>
            <w:gridSpan w:val="3"/>
            <w:shd w:val="clear" w:color="auto" w:fill="C0C0C0"/>
          </w:tcPr>
          <w:p w:rsidR="008111E6" w:rsidRDefault="00782CF3">
            <w:pPr>
              <w:pStyle w:val="TableParagraph"/>
              <w:spacing w:before="174"/>
              <w:ind w:left="402"/>
            </w:pPr>
            <w:r>
              <w:t>公务用车购置及运行费</w:t>
            </w:r>
          </w:p>
        </w:tc>
        <w:tc>
          <w:tcPr>
            <w:tcW w:w="1332" w:type="dxa"/>
            <w:vMerge w:val="restart"/>
            <w:shd w:val="clear" w:color="auto" w:fill="C0C0C0"/>
          </w:tcPr>
          <w:p w:rsidR="008111E6" w:rsidRDefault="008111E6">
            <w:pPr>
              <w:pStyle w:val="TableParagraph"/>
            </w:pPr>
          </w:p>
          <w:p w:rsidR="008111E6" w:rsidRDefault="008111E6">
            <w:pPr>
              <w:pStyle w:val="TableParagraph"/>
              <w:rPr>
                <w:sz w:val="29"/>
              </w:rPr>
            </w:pPr>
          </w:p>
          <w:p w:rsidR="008111E6" w:rsidRDefault="00782CF3">
            <w:pPr>
              <w:pStyle w:val="TableParagraph"/>
              <w:ind w:left="115"/>
            </w:pPr>
            <w:r>
              <w:t>公务接待费</w:t>
            </w:r>
          </w:p>
        </w:tc>
      </w:tr>
      <w:tr w:rsidR="008111E6">
        <w:trPr>
          <w:trHeight w:val="950"/>
        </w:trPr>
        <w:tc>
          <w:tcPr>
            <w:tcW w:w="2319" w:type="dxa"/>
            <w:vMerge/>
            <w:tcBorders>
              <w:top w:val="nil"/>
            </w:tcBorders>
            <w:shd w:val="clear" w:color="auto" w:fill="C0C0C0"/>
          </w:tcPr>
          <w:p w:rsidR="008111E6" w:rsidRDefault="008111E6">
            <w:pPr>
              <w:rPr>
                <w:sz w:val="2"/>
                <w:szCs w:val="2"/>
              </w:rPr>
            </w:pPr>
          </w:p>
        </w:tc>
        <w:tc>
          <w:tcPr>
            <w:tcW w:w="845" w:type="dxa"/>
            <w:vMerge/>
            <w:tcBorders>
              <w:top w:val="nil"/>
            </w:tcBorders>
            <w:shd w:val="clear" w:color="auto" w:fill="C0C0C0"/>
          </w:tcPr>
          <w:p w:rsidR="008111E6" w:rsidRDefault="008111E6">
            <w:pPr>
              <w:rPr>
                <w:sz w:val="2"/>
                <w:szCs w:val="2"/>
              </w:rPr>
            </w:pPr>
          </w:p>
        </w:tc>
        <w:tc>
          <w:tcPr>
            <w:tcW w:w="845" w:type="dxa"/>
            <w:shd w:val="clear" w:color="auto" w:fill="C0C0C0"/>
          </w:tcPr>
          <w:p w:rsidR="008111E6" w:rsidRDefault="00782CF3">
            <w:pPr>
              <w:pStyle w:val="TableParagraph"/>
              <w:spacing w:before="29"/>
              <w:ind w:left="-172"/>
            </w:pPr>
            <w:r>
              <w:t>）</w:t>
            </w:r>
          </w:p>
          <w:p w:rsidR="008111E6" w:rsidRDefault="00782CF3">
            <w:pPr>
              <w:pStyle w:val="TableParagraph"/>
              <w:spacing w:before="32"/>
              <w:ind w:left="200"/>
            </w:pPr>
            <w:r>
              <w:t>小计</w:t>
            </w:r>
          </w:p>
        </w:tc>
        <w:tc>
          <w:tcPr>
            <w:tcW w:w="845" w:type="dxa"/>
            <w:shd w:val="clear" w:color="auto" w:fill="C0C0C0"/>
          </w:tcPr>
          <w:p w:rsidR="008111E6" w:rsidRDefault="00782CF3">
            <w:pPr>
              <w:pStyle w:val="TableParagraph"/>
              <w:spacing w:before="3" w:line="310" w:lineRule="atLeast"/>
              <w:ind w:left="92" w:right="80"/>
              <w:jc w:val="center"/>
            </w:pPr>
            <w:r>
              <w:t>公务用车购置费</w:t>
            </w:r>
          </w:p>
        </w:tc>
        <w:tc>
          <w:tcPr>
            <w:tcW w:w="845" w:type="dxa"/>
            <w:shd w:val="clear" w:color="auto" w:fill="C0C0C0"/>
          </w:tcPr>
          <w:p w:rsidR="008111E6" w:rsidRDefault="00782CF3">
            <w:pPr>
              <w:pStyle w:val="TableParagraph"/>
              <w:spacing w:before="3" w:line="310" w:lineRule="atLeast"/>
              <w:ind w:left="92" w:right="80"/>
              <w:jc w:val="center"/>
            </w:pPr>
            <w:r>
              <w:t>公务用车运行费</w:t>
            </w:r>
          </w:p>
        </w:tc>
        <w:tc>
          <w:tcPr>
            <w:tcW w:w="1346" w:type="dxa"/>
            <w:vMerge/>
            <w:tcBorders>
              <w:top w:val="nil"/>
            </w:tcBorders>
            <w:shd w:val="clear" w:color="auto" w:fill="C0C0C0"/>
          </w:tcPr>
          <w:p w:rsidR="008111E6" w:rsidRDefault="008111E6">
            <w:pPr>
              <w:rPr>
                <w:sz w:val="2"/>
                <w:szCs w:val="2"/>
              </w:rPr>
            </w:pPr>
          </w:p>
        </w:tc>
        <w:tc>
          <w:tcPr>
            <w:tcW w:w="1418" w:type="dxa"/>
            <w:vMerge/>
            <w:tcBorders>
              <w:top w:val="nil"/>
            </w:tcBorders>
            <w:shd w:val="clear" w:color="auto" w:fill="C0C0C0"/>
          </w:tcPr>
          <w:p w:rsidR="008111E6" w:rsidRDefault="008111E6">
            <w:pPr>
              <w:rPr>
                <w:sz w:val="2"/>
                <w:szCs w:val="2"/>
              </w:rPr>
            </w:pPr>
          </w:p>
        </w:tc>
        <w:tc>
          <w:tcPr>
            <w:tcW w:w="1003" w:type="dxa"/>
            <w:vMerge/>
            <w:tcBorders>
              <w:top w:val="nil"/>
            </w:tcBorders>
            <w:shd w:val="clear" w:color="auto" w:fill="C0C0C0"/>
          </w:tcPr>
          <w:p w:rsidR="008111E6" w:rsidRDefault="008111E6">
            <w:pPr>
              <w:rPr>
                <w:sz w:val="2"/>
                <w:szCs w:val="2"/>
              </w:rPr>
            </w:pPr>
          </w:p>
        </w:tc>
        <w:tc>
          <w:tcPr>
            <w:tcW w:w="1003" w:type="dxa"/>
            <w:shd w:val="clear" w:color="auto" w:fill="C0C0C0"/>
          </w:tcPr>
          <w:p w:rsidR="008111E6" w:rsidRDefault="008111E6">
            <w:pPr>
              <w:pStyle w:val="TableParagraph"/>
              <w:spacing w:before="10"/>
              <w:rPr>
                <w:sz w:val="26"/>
              </w:rPr>
            </w:pPr>
          </w:p>
          <w:p w:rsidR="008111E6" w:rsidRDefault="00782CF3">
            <w:pPr>
              <w:pStyle w:val="TableParagraph"/>
              <w:ind w:left="280"/>
            </w:pPr>
            <w:r>
              <w:t>小计</w:t>
            </w:r>
          </w:p>
        </w:tc>
        <w:tc>
          <w:tcPr>
            <w:tcW w:w="1003" w:type="dxa"/>
            <w:shd w:val="clear" w:color="auto" w:fill="C0C0C0"/>
          </w:tcPr>
          <w:p w:rsidR="008111E6" w:rsidRDefault="00782CF3">
            <w:pPr>
              <w:pStyle w:val="TableParagraph"/>
              <w:spacing w:before="187" w:line="266" w:lineRule="auto"/>
              <w:ind w:left="169" w:right="50" w:hanging="111"/>
            </w:pPr>
            <w:r>
              <w:t>公务用车购置费</w:t>
            </w:r>
          </w:p>
        </w:tc>
        <w:tc>
          <w:tcPr>
            <w:tcW w:w="1003" w:type="dxa"/>
            <w:shd w:val="clear" w:color="auto" w:fill="C0C0C0"/>
          </w:tcPr>
          <w:p w:rsidR="008111E6" w:rsidRDefault="00782CF3">
            <w:pPr>
              <w:pStyle w:val="TableParagraph"/>
              <w:spacing w:before="187" w:line="266" w:lineRule="auto"/>
              <w:ind w:left="170" w:right="50" w:hanging="111"/>
            </w:pPr>
            <w:r>
              <w:t>公务用车运行费</w:t>
            </w:r>
          </w:p>
        </w:tc>
        <w:tc>
          <w:tcPr>
            <w:tcW w:w="1332" w:type="dxa"/>
            <w:vMerge/>
            <w:tcBorders>
              <w:top w:val="nil"/>
            </w:tcBorders>
            <w:shd w:val="clear" w:color="auto" w:fill="C0C0C0"/>
          </w:tcPr>
          <w:p w:rsidR="008111E6" w:rsidRDefault="008111E6">
            <w:pPr>
              <w:rPr>
                <w:sz w:val="2"/>
                <w:szCs w:val="2"/>
              </w:rPr>
            </w:pPr>
          </w:p>
        </w:tc>
      </w:tr>
      <w:tr w:rsidR="008111E6">
        <w:trPr>
          <w:trHeight w:val="615"/>
        </w:trPr>
        <w:tc>
          <w:tcPr>
            <w:tcW w:w="2319" w:type="dxa"/>
            <w:shd w:val="clear" w:color="auto" w:fill="C0C0C0"/>
          </w:tcPr>
          <w:p w:rsidR="008111E6" w:rsidRDefault="00782CF3">
            <w:pPr>
              <w:pStyle w:val="TableParagraph"/>
              <w:spacing w:before="174"/>
              <w:ind w:left="9"/>
              <w:jc w:val="center"/>
            </w:pPr>
            <w:r>
              <w:t>1</w:t>
            </w:r>
          </w:p>
        </w:tc>
        <w:tc>
          <w:tcPr>
            <w:tcW w:w="845" w:type="dxa"/>
            <w:shd w:val="clear" w:color="auto" w:fill="C0C0C0"/>
          </w:tcPr>
          <w:p w:rsidR="008111E6" w:rsidRDefault="00782CF3">
            <w:pPr>
              <w:pStyle w:val="TableParagraph"/>
              <w:spacing w:before="174"/>
              <w:ind w:left="366"/>
            </w:pPr>
            <w:r>
              <w:t>2</w:t>
            </w:r>
          </w:p>
        </w:tc>
        <w:tc>
          <w:tcPr>
            <w:tcW w:w="845" w:type="dxa"/>
            <w:shd w:val="clear" w:color="auto" w:fill="C0C0C0"/>
          </w:tcPr>
          <w:p w:rsidR="008111E6" w:rsidRDefault="00782CF3">
            <w:pPr>
              <w:pStyle w:val="TableParagraph"/>
              <w:spacing w:before="174"/>
              <w:ind w:left="366"/>
            </w:pPr>
            <w:r>
              <w:t>3</w:t>
            </w:r>
          </w:p>
        </w:tc>
        <w:tc>
          <w:tcPr>
            <w:tcW w:w="845" w:type="dxa"/>
            <w:shd w:val="clear" w:color="auto" w:fill="C0C0C0"/>
          </w:tcPr>
          <w:p w:rsidR="008111E6" w:rsidRDefault="00782CF3">
            <w:pPr>
              <w:pStyle w:val="TableParagraph"/>
              <w:spacing w:before="174"/>
              <w:ind w:left="365"/>
            </w:pPr>
            <w:r>
              <w:t>4</w:t>
            </w:r>
          </w:p>
        </w:tc>
        <w:tc>
          <w:tcPr>
            <w:tcW w:w="845" w:type="dxa"/>
            <w:shd w:val="clear" w:color="auto" w:fill="C0C0C0"/>
          </w:tcPr>
          <w:p w:rsidR="008111E6" w:rsidRDefault="00782CF3">
            <w:pPr>
              <w:pStyle w:val="TableParagraph"/>
              <w:spacing w:before="174"/>
              <w:ind w:left="365"/>
            </w:pPr>
            <w:r>
              <w:t>5</w:t>
            </w:r>
          </w:p>
        </w:tc>
        <w:tc>
          <w:tcPr>
            <w:tcW w:w="1346" w:type="dxa"/>
            <w:shd w:val="clear" w:color="auto" w:fill="C0C0C0"/>
          </w:tcPr>
          <w:p w:rsidR="008111E6" w:rsidRDefault="00782CF3">
            <w:pPr>
              <w:pStyle w:val="TableParagraph"/>
              <w:spacing w:before="174"/>
              <w:ind w:left="9"/>
              <w:jc w:val="center"/>
            </w:pPr>
            <w:r>
              <w:t>6</w:t>
            </w:r>
          </w:p>
        </w:tc>
        <w:tc>
          <w:tcPr>
            <w:tcW w:w="1418" w:type="dxa"/>
            <w:shd w:val="clear" w:color="auto" w:fill="C0C0C0"/>
          </w:tcPr>
          <w:p w:rsidR="008111E6" w:rsidRDefault="00782CF3">
            <w:pPr>
              <w:pStyle w:val="TableParagraph"/>
              <w:spacing w:before="174"/>
              <w:ind w:left="10"/>
              <w:jc w:val="center"/>
            </w:pPr>
            <w:r>
              <w:t>7</w:t>
            </w:r>
          </w:p>
        </w:tc>
        <w:tc>
          <w:tcPr>
            <w:tcW w:w="1003" w:type="dxa"/>
            <w:shd w:val="clear" w:color="auto" w:fill="C0C0C0"/>
          </w:tcPr>
          <w:p w:rsidR="008111E6" w:rsidRDefault="00782CF3">
            <w:pPr>
              <w:pStyle w:val="TableParagraph"/>
              <w:spacing w:before="174"/>
              <w:ind w:left="8"/>
              <w:jc w:val="center"/>
            </w:pPr>
            <w:r>
              <w:t>8</w:t>
            </w:r>
          </w:p>
        </w:tc>
        <w:tc>
          <w:tcPr>
            <w:tcW w:w="1003" w:type="dxa"/>
            <w:shd w:val="clear" w:color="auto" w:fill="C0C0C0"/>
          </w:tcPr>
          <w:p w:rsidR="008111E6" w:rsidRDefault="00782CF3">
            <w:pPr>
              <w:pStyle w:val="TableParagraph"/>
              <w:spacing w:before="174"/>
              <w:ind w:left="9"/>
              <w:jc w:val="center"/>
            </w:pPr>
            <w:r>
              <w:t>9</w:t>
            </w:r>
          </w:p>
        </w:tc>
        <w:tc>
          <w:tcPr>
            <w:tcW w:w="1003" w:type="dxa"/>
            <w:shd w:val="clear" w:color="auto" w:fill="C0C0C0"/>
          </w:tcPr>
          <w:p w:rsidR="008111E6" w:rsidRDefault="00782CF3">
            <w:pPr>
              <w:pStyle w:val="TableParagraph"/>
              <w:spacing w:before="174"/>
              <w:ind w:left="371" w:right="362"/>
              <w:jc w:val="center"/>
            </w:pPr>
            <w:r>
              <w:t>10</w:t>
            </w:r>
          </w:p>
        </w:tc>
        <w:tc>
          <w:tcPr>
            <w:tcW w:w="1003" w:type="dxa"/>
            <w:shd w:val="clear" w:color="auto" w:fill="C0C0C0"/>
          </w:tcPr>
          <w:p w:rsidR="008111E6" w:rsidRDefault="00782CF3">
            <w:pPr>
              <w:pStyle w:val="TableParagraph"/>
              <w:spacing w:before="174"/>
              <w:ind w:left="371" w:right="362"/>
              <w:jc w:val="center"/>
            </w:pPr>
            <w:r>
              <w:t>11</w:t>
            </w:r>
          </w:p>
        </w:tc>
        <w:tc>
          <w:tcPr>
            <w:tcW w:w="1332" w:type="dxa"/>
            <w:shd w:val="clear" w:color="auto" w:fill="C0C0C0"/>
          </w:tcPr>
          <w:p w:rsidR="008111E6" w:rsidRDefault="00782CF3">
            <w:pPr>
              <w:pStyle w:val="TableParagraph"/>
              <w:spacing w:before="174"/>
              <w:ind w:left="537" w:right="525"/>
              <w:jc w:val="center"/>
            </w:pPr>
            <w:r>
              <w:t>12</w:t>
            </w:r>
          </w:p>
        </w:tc>
      </w:tr>
      <w:tr w:rsidR="008111E6">
        <w:trPr>
          <w:trHeight w:val="615"/>
        </w:trPr>
        <w:tc>
          <w:tcPr>
            <w:tcW w:w="2319" w:type="dxa"/>
          </w:tcPr>
          <w:p w:rsidR="008111E6" w:rsidRDefault="008C275F">
            <w:pPr>
              <w:pStyle w:val="TableParagraph"/>
              <w:spacing w:before="176"/>
              <w:ind w:left="1204"/>
            </w:pPr>
            <w:r>
              <w:t>10.43</w:t>
            </w:r>
          </w:p>
        </w:tc>
        <w:tc>
          <w:tcPr>
            <w:tcW w:w="845" w:type="dxa"/>
          </w:tcPr>
          <w:p w:rsidR="008111E6" w:rsidRDefault="00782CF3">
            <w:pPr>
              <w:pStyle w:val="TableParagraph"/>
              <w:spacing w:before="176"/>
              <w:ind w:left="390"/>
            </w:pPr>
            <w:r>
              <w:t>0.00</w:t>
            </w:r>
          </w:p>
        </w:tc>
        <w:tc>
          <w:tcPr>
            <w:tcW w:w="845" w:type="dxa"/>
          </w:tcPr>
          <w:p w:rsidR="008111E6" w:rsidRDefault="00782CF3">
            <w:pPr>
              <w:pStyle w:val="TableParagraph"/>
              <w:spacing w:before="176"/>
              <w:ind w:left="390"/>
            </w:pPr>
            <w:r>
              <w:t>0.00</w:t>
            </w:r>
          </w:p>
        </w:tc>
        <w:tc>
          <w:tcPr>
            <w:tcW w:w="845" w:type="dxa"/>
          </w:tcPr>
          <w:p w:rsidR="008111E6" w:rsidRDefault="00782CF3">
            <w:pPr>
              <w:pStyle w:val="TableParagraph"/>
              <w:spacing w:before="176"/>
              <w:ind w:left="389"/>
            </w:pPr>
            <w:r>
              <w:t>0.00</w:t>
            </w:r>
          </w:p>
        </w:tc>
        <w:tc>
          <w:tcPr>
            <w:tcW w:w="845" w:type="dxa"/>
          </w:tcPr>
          <w:p w:rsidR="008111E6" w:rsidRDefault="00782CF3">
            <w:pPr>
              <w:pStyle w:val="TableParagraph"/>
              <w:spacing w:before="176"/>
              <w:ind w:left="389"/>
            </w:pPr>
            <w:r>
              <w:t>0.00</w:t>
            </w:r>
          </w:p>
        </w:tc>
        <w:tc>
          <w:tcPr>
            <w:tcW w:w="1346" w:type="dxa"/>
          </w:tcPr>
          <w:p w:rsidR="008111E6" w:rsidRDefault="008C275F">
            <w:pPr>
              <w:pStyle w:val="TableParagraph"/>
              <w:spacing w:before="176"/>
              <w:ind w:left="231"/>
            </w:pPr>
            <w:r>
              <w:t>10.43</w:t>
            </w:r>
          </w:p>
        </w:tc>
        <w:tc>
          <w:tcPr>
            <w:tcW w:w="1418" w:type="dxa"/>
          </w:tcPr>
          <w:p w:rsidR="008111E6" w:rsidRDefault="008C275F">
            <w:pPr>
              <w:pStyle w:val="TableParagraph"/>
              <w:spacing w:before="176"/>
              <w:ind w:left="303"/>
            </w:pPr>
            <w:r>
              <w:t>10.43</w:t>
            </w:r>
          </w:p>
        </w:tc>
        <w:tc>
          <w:tcPr>
            <w:tcW w:w="1003" w:type="dxa"/>
          </w:tcPr>
          <w:p w:rsidR="008111E6" w:rsidRDefault="00782CF3">
            <w:pPr>
              <w:pStyle w:val="TableParagraph"/>
              <w:spacing w:before="176"/>
              <w:ind w:left="548"/>
            </w:pPr>
            <w:r>
              <w:t>0.00</w:t>
            </w:r>
          </w:p>
        </w:tc>
        <w:tc>
          <w:tcPr>
            <w:tcW w:w="1003" w:type="dxa"/>
          </w:tcPr>
          <w:p w:rsidR="008111E6" w:rsidRDefault="00782CF3">
            <w:pPr>
              <w:pStyle w:val="TableParagraph"/>
              <w:spacing w:before="176"/>
              <w:ind w:left="546"/>
            </w:pPr>
            <w:r>
              <w:t>0.00</w:t>
            </w:r>
          </w:p>
        </w:tc>
        <w:tc>
          <w:tcPr>
            <w:tcW w:w="1003" w:type="dxa"/>
          </w:tcPr>
          <w:p w:rsidR="008111E6" w:rsidRDefault="00782CF3">
            <w:pPr>
              <w:pStyle w:val="TableParagraph"/>
              <w:spacing w:before="176"/>
              <w:ind w:left="546"/>
            </w:pPr>
            <w:r>
              <w:t>0.00</w:t>
            </w:r>
          </w:p>
        </w:tc>
        <w:tc>
          <w:tcPr>
            <w:tcW w:w="1003" w:type="dxa"/>
          </w:tcPr>
          <w:p w:rsidR="008111E6" w:rsidRDefault="00782CF3">
            <w:pPr>
              <w:pStyle w:val="TableParagraph"/>
              <w:spacing w:before="176"/>
              <w:ind w:left="546"/>
            </w:pPr>
            <w:r>
              <w:t>0.00</w:t>
            </w:r>
          </w:p>
        </w:tc>
        <w:tc>
          <w:tcPr>
            <w:tcW w:w="1332" w:type="dxa"/>
          </w:tcPr>
          <w:p w:rsidR="008111E6" w:rsidRDefault="008C275F">
            <w:pPr>
              <w:pStyle w:val="TableParagraph"/>
              <w:spacing w:before="176"/>
              <w:ind w:left="215"/>
            </w:pPr>
            <w:r>
              <w:t>10.43</w:t>
            </w:r>
          </w:p>
        </w:tc>
      </w:tr>
      <w:tr w:rsidR="008111E6">
        <w:trPr>
          <w:trHeight w:val="639"/>
        </w:trPr>
        <w:tc>
          <w:tcPr>
            <w:tcW w:w="13807" w:type="dxa"/>
            <w:gridSpan w:val="12"/>
            <w:tcBorders>
              <w:bottom w:val="nil"/>
              <w:right w:val="nil"/>
            </w:tcBorders>
          </w:tcPr>
          <w:p w:rsidR="008111E6" w:rsidRDefault="00782CF3">
            <w:pPr>
              <w:pStyle w:val="TableParagraph"/>
              <w:spacing w:before="3" w:line="310" w:lineRule="atLeast"/>
              <w:ind w:left="14" w:right="7"/>
            </w:pPr>
            <w:r>
              <w:rPr>
                <w:spacing w:val="-10"/>
              </w:rPr>
              <w:t>注：本表反映部门本年度“三公”经费支出预决算情况。其中：预算数为“三公”经费年初预算数，决算数是包括当年一般公共预算财政拨款和</w:t>
            </w:r>
            <w:r>
              <w:rPr>
                <w:spacing w:val="-4"/>
              </w:rPr>
              <w:t>以前年度结转资金安排的实际支出。本表金额转换为万元时，因四舍五入可能存在尾差。</w:t>
            </w:r>
          </w:p>
        </w:tc>
      </w:tr>
    </w:tbl>
    <w:p w:rsidR="008111E6" w:rsidRDefault="008111E6">
      <w:pPr>
        <w:spacing w:line="310" w:lineRule="atLeast"/>
        <w:sectPr w:rsidR="008111E6">
          <w:pgSz w:w="16840" w:h="11910" w:orient="landscape"/>
          <w:pgMar w:top="1100" w:right="1300" w:bottom="820" w:left="1300" w:header="0" w:footer="624" w:gutter="0"/>
          <w:cols w:space="720"/>
        </w:sectPr>
      </w:pPr>
    </w:p>
    <w:p w:rsidR="008111E6" w:rsidRDefault="008111E6">
      <w:pPr>
        <w:rPr>
          <w:sz w:val="20"/>
        </w:rPr>
      </w:pPr>
    </w:p>
    <w:p w:rsidR="008111E6" w:rsidRDefault="008111E6">
      <w:pPr>
        <w:rPr>
          <w:sz w:val="20"/>
        </w:rPr>
      </w:pPr>
    </w:p>
    <w:p w:rsidR="008111E6" w:rsidRDefault="008111E6">
      <w:pPr>
        <w:spacing w:before="5"/>
        <w:rPr>
          <w:sz w:val="15"/>
        </w:rPr>
      </w:pPr>
    </w:p>
    <w:p w:rsidR="008111E6" w:rsidRDefault="008111E6">
      <w:pPr>
        <w:rPr>
          <w:sz w:val="15"/>
        </w:rPr>
        <w:sectPr w:rsidR="008111E6">
          <w:pgSz w:w="16840" w:h="11910" w:orient="landscape"/>
          <w:pgMar w:top="1100" w:right="1300" w:bottom="900" w:left="1300" w:header="0" w:footer="624" w:gutter="0"/>
          <w:cols w:space="720"/>
        </w:sectPr>
      </w:pPr>
    </w:p>
    <w:p w:rsidR="008111E6" w:rsidRDefault="00782CF3">
      <w:pPr>
        <w:pStyle w:val="a3"/>
        <w:spacing w:before="58"/>
        <w:ind w:left="4239"/>
        <w:rPr>
          <w:rFonts w:ascii="华文中宋" w:eastAsia="华文中宋"/>
        </w:rPr>
      </w:pPr>
      <w:r>
        <w:rPr>
          <w:rFonts w:ascii="华文中宋" w:eastAsia="华文中宋" w:hint="eastAsia"/>
        </w:rPr>
        <w:lastRenderedPageBreak/>
        <w:t>政府性基金预算财政拨款收入支出决算表</w:t>
      </w:r>
    </w:p>
    <w:p w:rsidR="008111E6" w:rsidRDefault="00782CF3">
      <w:pPr>
        <w:pStyle w:val="a3"/>
        <w:rPr>
          <w:rFonts w:ascii="华文中宋"/>
          <w:sz w:val="20"/>
        </w:rPr>
      </w:pPr>
      <w:r>
        <w:br w:type="column"/>
      </w:r>
    </w:p>
    <w:p w:rsidR="008111E6" w:rsidRDefault="008111E6">
      <w:pPr>
        <w:pStyle w:val="a3"/>
        <w:spacing w:before="15"/>
        <w:rPr>
          <w:rFonts w:ascii="华文中宋"/>
          <w:sz w:val="21"/>
        </w:rPr>
      </w:pPr>
    </w:p>
    <w:p w:rsidR="008111E6" w:rsidRDefault="00782CF3">
      <w:pPr>
        <w:ind w:right="140"/>
        <w:jc w:val="right"/>
        <w:rPr>
          <w:sz w:val="20"/>
        </w:rPr>
      </w:pPr>
      <w:r>
        <w:rPr>
          <w:sz w:val="20"/>
        </w:rPr>
        <w:t>公开 08 表</w:t>
      </w:r>
    </w:p>
    <w:p w:rsidR="008111E6" w:rsidRDefault="008111E6">
      <w:pPr>
        <w:jc w:val="right"/>
        <w:rPr>
          <w:sz w:val="20"/>
        </w:rPr>
        <w:sectPr w:rsidR="008111E6">
          <w:type w:val="continuous"/>
          <w:pgSz w:w="16840" w:h="11910" w:orient="landscape"/>
          <w:pgMar w:top="1580" w:right="1300" w:bottom="280" w:left="1300" w:header="720" w:footer="720" w:gutter="0"/>
          <w:cols w:num="2" w:space="720" w:equalWidth="0">
            <w:col w:w="9999" w:space="40"/>
            <w:col w:w="4201"/>
          </w:cols>
        </w:sectPr>
      </w:pPr>
    </w:p>
    <w:p w:rsidR="008111E6" w:rsidRDefault="00782CF3" w:rsidP="00F8575D">
      <w:pPr>
        <w:tabs>
          <w:tab w:val="left" w:pos="13190"/>
        </w:tabs>
        <w:spacing w:before="73" w:after="26"/>
        <w:ind w:left="140"/>
        <w:rPr>
          <w:sz w:val="20"/>
        </w:rPr>
      </w:pPr>
      <w:r>
        <w:rPr>
          <w:color w:val="070000"/>
          <w:sz w:val="20"/>
        </w:rPr>
        <w:lastRenderedPageBreak/>
        <w:t>部门：信阳市平桥区统计局</w:t>
      </w:r>
      <w:r>
        <w:rPr>
          <w:color w:val="070000"/>
          <w:sz w:val="20"/>
        </w:rPr>
        <w:tab/>
      </w:r>
      <w:bookmarkStart w:id="13" w:name="_GoBack"/>
      <w:bookmarkEnd w:id="13"/>
      <w:r>
        <w:rPr>
          <w:sz w:val="20"/>
        </w:rPr>
        <w:t>单位：</w:t>
      </w:r>
      <w:r w:rsidR="00F8575D">
        <w:rPr>
          <w:rFonts w:hint="eastAsia"/>
          <w:sz w:val="20"/>
        </w:rPr>
        <w:t>万</w:t>
      </w:r>
      <w:r>
        <w:rPr>
          <w:sz w:val="20"/>
        </w:rPr>
        <w:t>元</w:t>
      </w: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8"/>
        <w:gridCol w:w="1276"/>
        <w:gridCol w:w="1926"/>
        <w:gridCol w:w="1926"/>
        <w:gridCol w:w="1926"/>
        <w:gridCol w:w="1927"/>
        <w:gridCol w:w="1926"/>
        <w:gridCol w:w="1933"/>
      </w:tblGrid>
      <w:tr w:rsidR="008111E6">
        <w:trPr>
          <w:trHeight w:val="420"/>
        </w:trPr>
        <w:tc>
          <w:tcPr>
            <w:tcW w:w="2424" w:type="dxa"/>
            <w:gridSpan w:val="2"/>
            <w:tcBorders>
              <w:bottom w:val="single" w:sz="4" w:space="0" w:color="000000"/>
              <w:right w:val="single" w:sz="4" w:space="0" w:color="000000"/>
            </w:tcBorders>
          </w:tcPr>
          <w:p w:rsidR="008111E6" w:rsidRDefault="00782CF3">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rPr>
                <w:sz w:val="20"/>
              </w:rPr>
            </w:pPr>
          </w:p>
          <w:p w:rsidR="008111E6" w:rsidRDefault="008111E6">
            <w:pPr>
              <w:pStyle w:val="TableParagraph"/>
              <w:spacing w:before="11"/>
              <w:rPr>
                <w:sz w:val="23"/>
              </w:rPr>
            </w:pPr>
          </w:p>
          <w:p w:rsidR="008111E6" w:rsidRDefault="00782CF3">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rPr>
                <w:sz w:val="20"/>
              </w:rPr>
            </w:pPr>
          </w:p>
          <w:p w:rsidR="008111E6" w:rsidRDefault="008111E6">
            <w:pPr>
              <w:pStyle w:val="TableParagraph"/>
              <w:spacing w:before="11"/>
              <w:rPr>
                <w:sz w:val="23"/>
              </w:rPr>
            </w:pPr>
          </w:p>
          <w:p w:rsidR="008111E6" w:rsidRDefault="00782CF3">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8111E6" w:rsidRDefault="00782CF3">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8111E6" w:rsidRDefault="008111E6">
            <w:pPr>
              <w:pStyle w:val="TableParagraph"/>
              <w:rPr>
                <w:sz w:val="20"/>
              </w:rPr>
            </w:pPr>
          </w:p>
          <w:p w:rsidR="008111E6" w:rsidRDefault="008111E6">
            <w:pPr>
              <w:pStyle w:val="TableParagraph"/>
              <w:rPr>
                <w:sz w:val="20"/>
              </w:rPr>
            </w:pPr>
          </w:p>
          <w:p w:rsidR="008111E6" w:rsidRDefault="008111E6">
            <w:pPr>
              <w:pStyle w:val="TableParagraph"/>
              <w:spacing w:before="11"/>
              <w:rPr>
                <w:sz w:val="23"/>
              </w:rPr>
            </w:pPr>
          </w:p>
          <w:p w:rsidR="008111E6" w:rsidRDefault="00782CF3">
            <w:pPr>
              <w:pStyle w:val="TableParagraph"/>
              <w:ind w:left="269"/>
              <w:rPr>
                <w:sz w:val="20"/>
              </w:rPr>
            </w:pPr>
            <w:r>
              <w:rPr>
                <w:sz w:val="20"/>
              </w:rPr>
              <w:t>年末结转和结余</w:t>
            </w:r>
          </w:p>
        </w:tc>
      </w:tr>
      <w:tr w:rsidR="008111E6">
        <w:trPr>
          <w:trHeight w:val="1445"/>
        </w:trPr>
        <w:tc>
          <w:tcPr>
            <w:tcW w:w="1148" w:type="dxa"/>
            <w:tcBorders>
              <w:top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spacing w:before="2"/>
              <w:rPr>
                <w:sz w:val="15"/>
              </w:rPr>
            </w:pPr>
          </w:p>
          <w:p w:rsidR="008111E6" w:rsidRDefault="00782CF3">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spacing w:before="4"/>
              <w:rPr>
                <w:sz w:val="27"/>
              </w:rPr>
            </w:pPr>
          </w:p>
          <w:p w:rsidR="008111E6" w:rsidRDefault="00782CF3">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8111E6" w:rsidRDefault="008111E6">
            <w:pPr>
              <w:rPr>
                <w:sz w:val="2"/>
                <w:szCs w:val="2"/>
              </w:rPr>
            </w:pPr>
          </w:p>
        </w:tc>
        <w:tc>
          <w:tcPr>
            <w:tcW w:w="1926" w:type="dxa"/>
            <w:vMerge/>
            <w:tcBorders>
              <w:top w:val="nil"/>
              <w:left w:val="single" w:sz="4" w:space="0" w:color="000000"/>
              <w:bottom w:val="single" w:sz="4" w:space="0" w:color="000000"/>
              <w:right w:val="single" w:sz="4" w:space="0" w:color="000000"/>
            </w:tcBorders>
          </w:tcPr>
          <w:p w:rsidR="008111E6" w:rsidRDefault="008111E6">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spacing w:before="4"/>
              <w:rPr>
                <w:sz w:val="27"/>
              </w:rPr>
            </w:pPr>
          </w:p>
          <w:p w:rsidR="008111E6" w:rsidRDefault="00782CF3">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spacing w:before="4"/>
              <w:rPr>
                <w:sz w:val="27"/>
              </w:rPr>
            </w:pPr>
          </w:p>
          <w:p w:rsidR="008111E6" w:rsidRDefault="00782CF3">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sz w:val="20"/>
              </w:rPr>
            </w:pPr>
          </w:p>
          <w:p w:rsidR="008111E6" w:rsidRDefault="008111E6">
            <w:pPr>
              <w:pStyle w:val="TableParagraph"/>
              <w:spacing w:before="4"/>
              <w:rPr>
                <w:sz w:val="27"/>
              </w:rPr>
            </w:pPr>
          </w:p>
          <w:p w:rsidR="008111E6" w:rsidRDefault="00782CF3">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8111E6" w:rsidRDefault="008111E6">
            <w:pPr>
              <w:rPr>
                <w:sz w:val="2"/>
                <w:szCs w:val="2"/>
              </w:rPr>
            </w:pPr>
          </w:p>
        </w:tc>
      </w:tr>
      <w:tr w:rsidR="008111E6">
        <w:trPr>
          <w:trHeight w:val="465"/>
        </w:trPr>
        <w:tc>
          <w:tcPr>
            <w:tcW w:w="2424" w:type="dxa"/>
            <w:gridSpan w:val="2"/>
            <w:tcBorders>
              <w:top w:val="single" w:sz="4" w:space="0" w:color="000000"/>
              <w:bottom w:val="single" w:sz="4" w:space="0" w:color="000000"/>
              <w:right w:val="single" w:sz="4" w:space="0" w:color="000000"/>
            </w:tcBorders>
          </w:tcPr>
          <w:p w:rsidR="008111E6" w:rsidRDefault="00782CF3">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8111E6" w:rsidRDefault="00782CF3">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8111E6" w:rsidRDefault="00782CF3">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8111E6" w:rsidRDefault="00782CF3">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8111E6" w:rsidRDefault="00782CF3">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8111E6" w:rsidRDefault="00782CF3">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8111E6" w:rsidRDefault="00782CF3">
            <w:pPr>
              <w:pStyle w:val="TableParagraph"/>
              <w:spacing w:before="112"/>
              <w:ind w:left="21"/>
              <w:jc w:val="center"/>
              <w:rPr>
                <w:sz w:val="20"/>
              </w:rPr>
            </w:pPr>
            <w:r>
              <w:rPr>
                <w:w w:val="99"/>
                <w:sz w:val="20"/>
              </w:rPr>
              <w:t>6</w:t>
            </w:r>
          </w:p>
        </w:tc>
      </w:tr>
      <w:tr w:rsidR="008111E6">
        <w:trPr>
          <w:trHeight w:val="465"/>
        </w:trPr>
        <w:tc>
          <w:tcPr>
            <w:tcW w:w="2424" w:type="dxa"/>
            <w:gridSpan w:val="2"/>
            <w:tcBorders>
              <w:top w:val="single" w:sz="4" w:space="0" w:color="000000"/>
              <w:bottom w:val="single" w:sz="4" w:space="0" w:color="000000"/>
              <w:right w:val="single" w:sz="4" w:space="0" w:color="000000"/>
            </w:tcBorders>
          </w:tcPr>
          <w:p w:rsidR="008111E6" w:rsidRDefault="00782CF3">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5"/>
        </w:trPr>
        <w:tc>
          <w:tcPr>
            <w:tcW w:w="1148" w:type="dxa"/>
            <w:tcBorders>
              <w:top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5"/>
        </w:trPr>
        <w:tc>
          <w:tcPr>
            <w:tcW w:w="1148" w:type="dxa"/>
            <w:tcBorders>
              <w:top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5"/>
        </w:trPr>
        <w:tc>
          <w:tcPr>
            <w:tcW w:w="1148" w:type="dxa"/>
            <w:tcBorders>
              <w:top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5"/>
        </w:trPr>
        <w:tc>
          <w:tcPr>
            <w:tcW w:w="1148" w:type="dxa"/>
            <w:tcBorders>
              <w:top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5"/>
        </w:trPr>
        <w:tc>
          <w:tcPr>
            <w:tcW w:w="1148" w:type="dxa"/>
            <w:tcBorders>
              <w:top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8111E6" w:rsidRDefault="008111E6">
            <w:pPr>
              <w:pStyle w:val="TableParagraph"/>
              <w:rPr>
                <w:rFonts w:ascii="Times New Roman"/>
              </w:rPr>
            </w:pPr>
          </w:p>
        </w:tc>
      </w:tr>
      <w:tr w:rsidR="008111E6">
        <w:trPr>
          <w:trHeight w:val="464"/>
        </w:trPr>
        <w:tc>
          <w:tcPr>
            <w:tcW w:w="1148" w:type="dxa"/>
            <w:tcBorders>
              <w:top w:val="single" w:sz="4" w:space="0" w:color="000000"/>
              <w:right w:val="single" w:sz="4" w:space="0" w:color="000000"/>
            </w:tcBorders>
          </w:tcPr>
          <w:p w:rsidR="008111E6" w:rsidRDefault="008111E6">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8111E6" w:rsidRDefault="008111E6">
            <w:pPr>
              <w:pStyle w:val="TableParagraph"/>
              <w:rPr>
                <w:rFonts w:ascii="Times New Roman"/>
              </w:rPr>
            </w:pPr>
          </w:p>
        </w:tc>
        <w:tc>
          <w:tcPr>
            <w:tcW w:w="1933" w:type="dxa"/>
            <w:tcBorders>
              <w:top w:val="single" w:sz="4" w:space="0" w:color="000000"/>
              <w:left w:val="single" w:sz="4" w:space="0" w:color="000000"/>
            </w:tcBorders>
          </w:tcPr>
          <w:p w:rsidR="008111E6" w:rsidRDefault="008111E6">
            <w:pPr>
              <w:pStyle w:val="TableParagraph"/>
              <w:rPr>
                <w:rFonts w:ascii="Times New Roman"/>
              </w:rPr>
            </w:pPr>
          </w:p>
        </w:tc>
      </w:tr>
    </w:tbl>
    <w:p w:rsidR="008111E6" w:rsidRDefault="008111E6">
      <w:pPr>
        <w:spacing w:before="4"/>
        <w:rPr>
          <w:sz w:val="16"/>
        </w:rPr>
      </w:pPr>
    </w:p>
    <w:p w:rsidR="008111E6" w:rsidRDefault="00782CF3">
      <w:pPr>
        <w:spacing w:before="1"/>
        <w:ind w:left="140"/>
        <w:rPr>
          <w:sz w:val="20"/>
        </w:rPr>
      </w:pPr>
      <w:r>
        <w:rPr>
          <w:sz w:val="20"/>
        </w:rPr>
        <w:t>注：本表反映部门本年度政府性基金预算财政拨款收入、支出及结转和结余情况。</w:t>
      </w:r>
    </w:p>
    <w:p w:rsidR="008111E6" w:rsidRDefault="008111E6">
      <w:pPr>
        <w:spacing w:before="5"/>
        <w:rPr>
          <w:sz w:val="19"/>
        </w:rPr>
      </w:pPr>
    </w:p>
    <w:p w:rsidR="008111E6" w:rsidRDefault="00782CF3">
      <w:pPr>
        <w:pStyle w:val="a3"/>
        <w:spacing w:before="54"/>
        <w:ind w:left="879"/>
      </w:pPr>
      <w:r>
        <w:t>说明：我部门没有政府性基金收入，也没有使用政府性基金安排的支出，故本表无数据。</w:t>
      </w:r>
    </w:p>
    <w:p w:rsidR="008111E6" w:rsidRDefault="008111E6">
      <w:pPr>
        <w:sectPr w:rsidR="008111E6">
          <w:type w:val="continuous"/>
          <w:pgSz w:w="16840" w:h="11910" w:orient="landscape"/>
          <w:pgMar w:top="1580" w:right="1300" w:bottom="280" w:left="1300" w:header="720" w:footer="720" w:gutter="0"/>
          <w:cols w:space="720"/>
        </w:sect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spacing w:before="4"/>
        <w:rPr>
          <w:sz w:val="26"/>
        </w:rPr>
      </w:pPr>
    </w:p>
    <w:p w:rsidR="008111E6" w:rsidRDefault="00782CF3">
      <w:pPr>
        <w:pStyle w:val="1"/>
        <w:tabs>
          <w:tab w:val="left" w:pos="2731"/>
        </w:tabs>
        <w:ind w:left="331"/>
      </w:pPr>
      <w:bookmarkStart w:id="14" w:name="第三部分__2018年度部门决算情况说明"/>
      <w:bookmarkEnd w:id="14"/>
      <w:r>
        <w:t>第三部分</w:t>
      </w:r>
      <w:r>
        <w:tab/>
        <w:t>2018</w:t>
      </w:r>
      <w:r>
        <w:rPr>
          <w:spacing w:val="-120"/>
        </w:rPr>
        <w:t xml:space="preserve"> </w:t>
      </w:r>
      <w:r>
        <w:t>年度部门决算情况说明</w:t>
      </w:r>
    </w:p>
    <w:p w:rsidR="008111E6" w:rsidRDefault="008111E6">
      <w:pPr>
        <w:sectPr w:rsidR="008111E6">
          <w:footerReference w:type="default" r:id="rId12"/>
          <w:pgSz w:w="11910" w:h="16840"/>
          <w:pgMar w:top="1580" w:right="1200" w:bottom="900" w:left="1480" w:header="0" w:footer="704" w:gutter="0"/>
          <w:pgNumType w:start="18"/>
          <w:cols w:space="720"/>
        </w:sectPr>
      </w:pPr>
    </w:p>
    <w:p w:rsidR="008111E6" w:rsidRDefault="00782CF3">
      <w:pPr>
        <w:pStyle w:val="a3"/>
        <w:spacing w:before="35"/>
        <w:ind w:left="960"/>
        <w:rPr>
          <w:rFonts w:ascii="黑体" w:eastAsia="黑体"/>
        </w:rPr>
      </w:pPr>
      <w:bookmarkStart w:id="15" w:name="一、收入支出决算总体情况说明"/>
      <w:bookmarkEnd w:id="15"/>
      <w:r>
        <w:rPr>
          <w:rFonts w:ascii="黑体" w:eastAsia="黑体" w:hint="eastAsia"/>
          <w:w w:val="95"/>
        </w:rPr>
        <w:lastRenderedPageBreak/>
        <w:t>一、收入支出决算总体情况说明</w:t>
      </w:r>
    </w:p>
    <w:p w:rsidR="008111E6" w:rsidRDefault="00782CF3">
      <w:pPr>
        <w:pStyle w:val="a3"/>
        <w:spacing w:before="179" w:line="345" w:lineRule="auto"/>
        <w:ind w:left="320" w:right="439" w:firstLine="640"/>
      </w:pPr>
      <w:r>
        <w:t>2018</w:t>
      </w:r>
      <w:r>
        <w:rPr>
          <w:spacing w:val="-23"/>
        </w:rPr>
        <w:t xml:space="preserve"> 年度收、支总计均为 </w:t>
      </w:r>
      <w:r>
        <w:t>874.27</w:t>
      </w:r>
      <w:r>
        <w:rPr>
          <w:spacing w:val="-14"/>
        </w:rPr>
        <w:t xml:space="preserve"> 万元。与上年度相比， </w:t>
      </w:r>
      <w:r>
        <w:rPr>
          <w:spacing w:val="-8"/>
        </w:rPr>
        <w:t xml:space="preserve">收、支总计各增加 </w:t>
      </w:r>
      <w:r>
        <w:t>184.28</w:t>
      </w:r>
      <w:r>
        <w:rPr>
          <w:spacing w:val="-23"/>
        </w:rPr>
        <w:t xml:space="preserve"> 万元，增长 </w:t>
      </w:r>
      <w:r>
        <w:t>26.74</w:t>
      </w:r>
      <w:r>
        <w:rPr>
          <w:spacing w:val="1"/>
        </w:rPr>
        <w:t>%。主要原因是增加本年增加四经普两员补贴经费。</w:t>
      </w:r>
    </w:p>
    <w:p w:rsidR="008111E6" w:rsidRDefault="00782CF3">
      <w:pPr>
        <w:pStyle w:val="a3"/>
        <w:ind w:left="960"/>
        <w:rPr>
          <w:rFonts w:ascii="黑体" w:eastAsia="黑体"/>
        </w:rPr>
      </w:pPr>
      <w:bookmarkStart w:id="16" w:name="二、收入决算情况说明"/>
      <w:bookmarkEnd w:id="16"/>
      <w:r>
        <w:rPr>
          <w:rFonts w:ascii="黑体" w:eastAsia="黑体" w:hint="eastAsia"/>
        </w:rPr>
        <w:t>二、收入决算情况说明</w:t>
      </w:r>
    </w:p>
    <w:p w:rsidR="008111E6" w:rsidRDefault="00782CF3">
      <w:pPr>
        <w:pStyle w:val="a3"/>
        <w:spacing w:before="180"/>
        <w:ind w:left="960"/>
      </w:pPr>
      <w:r>
        <w:t>2018 年度收入合计 874.27 万元，其中：财政拨款收入</w:t>
      </w:r>
    </w:p>
    <w:p w:rsidR="008111E6" w:rsidRDefault="00782CF3">
      <w:pPr>
        <w:pStyle w:val="a3"/>
        <w:spacing w:before="180"/>
        <w:ind w:left="320"/>
      </w:pPr>
      <w:r>
        <w:t>874.27</w:t>
      </w:r>
      <w:r>
        <w:rPr>
          <w:spacing w:val="-29"/>
        </w:rPr>
        <w:t xml:space="preserve"> 万元，占 </w:t>
      </w:r>
      <w:r>
        <w:t>100.00%。</w:t>
      </w:r>
    </w:p>
    <w:p w:rsidR="008111E6" w:rsidRDefault="00782CF3">
      <w:pPr>
        <w:pStyle w:val="a3"/>
        <w:spacing w:before="178"/>
        <w:ind w:left="960"/>
        <w:rPr>
          <w:rFonts w:ascii="黑体" w:eastAsia="黑体"/>
        </w:rPr>
      </w:pPr>
      <w:bookmarkStart w:id="17" w:name="三、支出决算情况说明"/>
      <w:bookmarkEnd w:id="17"/>
      <w:r>
        <w:rPr>
          <w:rFonts w:ascii="黑体" w:eastAsia="黑体" w:hint="eastAsia"/>
          <w:w w:val="95"/>
        </w:rPr>
        <w:t>三、支出决算情况说明</w:t>
      </w:r>
    </w:p>
    <w:p w:rsidR="008111E6" w:rsidRDefault="00782CF3">
      <w:pPr>
        <w:pStyle w:val="a3"/>
        <w:spacing w:before="181" w:line="345" w:lineRule="auto"/>
        <w:ind w:left="320" w:right="596" w:firstLine="640"/>
      </w:pPr>
      <w:r>
        <w:t>2018</w:t>
      </w:r>
      <w:r>
        <w:rPr>
          <w:spacing w:val="-24"/>
        </w:rPr>
        <w:t xml:space="preserve"> 年度支出合计 </w:t>
      </w:r>
      <w:r>
        <w:t>874.27</w:t>
      </w:r>
      <w:r>
        <w:rPr>
          <w:spacing w:val="-44"/>
        </w:rPr>
        <w:t xml:space="preserve"> 万元，其中：基本支出 </w:t>
      </w:r>
      <w:r>
        <w:t xml:space="preserve">874.27 </w:t>
      </w:r>
      <w:r>
        <w:rPr>
          <w:spacing w:val="-16"/>
        </w:rPr>
        <w:t xml:space="preserve">万元，占 </w:t>
      </w:r>
      <w:r>
        <w:t>100.00%。</w:t>
      </w:r>
    </w:p>
    <w:p w:rsidR="008111E6" w:rsidRDefault="00782CF3">
      <w:pPr>
        <w:pStyle w:val="a3"/>
        <w:ind w:left="960"/>
        <w:rPr>
          <w:rFonts w:ascii="黑体" w:eastAsia="黑体"/>
        </w:rPr>
      </w:pPr>
      <w:bookmarkStart w:id="18" w:name="四、财政拨款收入支出决算总体情况说明"/>
      <w:bookmarkEnd w:id="18"/>
      <w:r>
        <w:rPr>
          <w:rFonts w:ascii="黑体" w:eastAsia="黑体" w:hint="eastAsia"/>
        </w:rPr>
        <w:t>四、财政拨款收入支出决算总体情况说明</w:t>
      </w:r>
    </w:p>
    <w:p w:rsidR="008111E6" w:rsidRDefault="00782CF3">
      <w:pPr>
        <w:pStyle w:val="a3"/>
        <w:spacing w:before="180"/>
        <w:ind w:left="960"/>
      </w:pPr>
      <w:r>
        <w:t>2018 年度财政拨款收、支总计均为 874.27 万元。与上</w:t>
      </w:r>
    </w:p>
    <w:p w:rsidR="008111E6" w:rsidRDefault="00782CF3">
      <w:pPr>
        <w:pStyle w:val="a3"/>
        <w:spacing w:before="181" w:line="343" w:lineRule="auto"/>
        <w:ind w:left="320" w:right="555"/>
      </w:pPr>
      <w:r>
        <w:t>年度相比，财政拨款收、支总计各增加 184.28 万元，增长26.74%。主要原因是本年增加四经普两员补贴经费。</w:t>
      </w:r>
    </w:p>
    <w:p w:rsidR="008111E6" w:rsidRDefault="00782CF3">
      <w:pPr>
        <w:pStyle w:val="a3"/>
        <w:spacing w:before="5"/>
        <w:ind w:left="960"/>
        <w:rPr>
          <w:rFonts w:ascii="黑体" w:eastAsia="黑体"/>
        </w:rPr>
      </w:pPr>
      <w:bookmarkStart w:id="19" w:name="五、一般公共预算财政拨款支出决算情况说明"/>
      <w:bookmarkEnd w:id="19"/>
      <w:r>
        <w:rPr>
          <w:rFonts w:ascii="黑体" w:eastAsia="黑体" w:hint="eastAsia"/>
        </w:rPr>
        <w:t>五、一般公共预算财政拨款支出决算情况说明</w:t>
      </w:r>
    </w:p>
    <w:p w:rsidR="008111E6" w:rsidRDefault="00782CF3">
      <w:pPr>
        <w:pStyle w:val="2"/>
        <w:spacing w:before="181"/>
      </w:pPr>
      <w:r>
        <w:t>（一）总体情况。</w:t>
      </w:r>
    </w:p>
    <w:p w:rsidR="008111E6" w:rsidRDefault="00782CF3">
      <w:pPr>
        <w:pStyle w:val="a3"/>
        <w:spacing w:before="180" w:line="345" w:lineRule="auto"/>
        <w:ind w:left="320" w:right="600" w:firstLine="640"/>
        <w:jc w:val="both"/>
      </w:pPr>
      <w:r>
        <w:t>2018</w:t>
      </w:r>
      <w:r>
        <w:rPr>
          <w:spacing w:val="-11"/>
        </w:rPr>
        <w:t xml:space="preserve"> 年度一般公共预算财政拨款支出 </w:t>
      </w:r>
      <w:r>
        <w:t>874.27</w:t>
      </w:r>
      <w:r>
        <w:rPr>
          <w:spacing w:val="-16"/>
        </w:rPr>
        <w:t xml:space="preserve"> 万元，占</w:t>
      </w:r>
      <w:r>
        <w:rPr>
          <w:spacing w:val="-10"/>
        </w:rPr>
        <w:t xml:space="preserve">本年支出合计的 </w:t>
      </w:r>
      <w:r>
        <w:t>100.00%。与上年度相比，一般公共预算财</w:t>
      </w:r>
      <w:r>
        <w:rPr>
          <w:spacing w:val="-9"/>
        </w:rPr>
        <w:t xml:space="preserve">政拨款支出增加 </w:t>
      </w:r>
      <w:r>
        <w:t>184.28</w:t>
      </w:r>
      <w:r>
        <w:rPr>
          <w:spacing w:val="-23"/>
        </w:rPr>
        <w:t xml:space="preserve"> 万元，增长 </w:t>
      </w:r>
      <w:r>
        <w:t>26.74%。主要原因是本年增加四经普两员补贴经费。</w:t>
      </w:r>
    </w:p>
    <w:p w:rsidR="008111E6" w:rsidRDefault="00782CF3">
      <w:pPr>
        <w:pStyle w:val="2"/>
        <w:spacing w:line="408" w:lineRule="exact"/>
      </w:pPr>
      <w:r>
        <w:t>（二）结构情况。</w:t>
      </w:r>
    </w:p>
    <w:p w:rsidR="008111E6" w:rsidRDefault="008111E6">
      <w:pPr>
        <w:spacing w:line="408" w:lineRule="exact"/>
        <w:sectPr w:rsidR="008111E6">
          <w:pgSz w:w="11910" w:h="16840"/>
          <w:pgMar w:top="1540" w:right="1200" w:bottom="900" w:left="1480" w:header="0" w:footer="704" w:gutter="0"/>
          <w:cols w:space="720"/>
        </w:sectPr>
      </w:pPr>
    </w:p>
    <w:p w:rsidR="008111E6" w:rsidRDefault="00782CF3">
      <w:pPr>
        <w:pStyle w:val="a3"/>
        <w:spacing w:before="35"/>
        <w:ind w:left="960"/>
      </w:pPr>
      <w:r>
        <w:lastRenderedPageBreak/>
        <w:t>2018 年度一般公共预算财政拨款支出 874.27 万元，主</w:t>
      </w:r>
    </w:p>
    <w:p w:rsidR="008111E6" w:rsidRDefault="00782CF3">
      <w:pPr>
        <w:pStyle w:val="a3"/>
        <w:spacing w:before="179" w:line="345" w:lineRule="auto"/>
        <w:ind w:left="320" w:right="555"/>
      </w:pPr>
      <w:r>
        <w:t>要用于以下方面：一般公共服务（类）支出 874.27 万元， 占 100.00%。</w:t>
      </w:r>
    </w:p>
    <w:p w:rsidR="008111E6" w:rsidRDefault="00782CF3">
      <w:pPr>
        <w:pStyle w:val="2"/>
      </w:pPr>
      <w:r>
        <w:t>（三）具体情况。</w:t>
      </w:r>
    </w:p>
    <w:p w:rsidR="008111E6" w:rsidRDefault="00782CF3">
      <w:pPr>
        <w:pStyle w:val="a3"/>
        <w:spacing w:before="180"/>
        <w:ind w:left="960"/>
      </w:pPr>
      <w:r>
        <w:t>2018 年度一般公共预算财政拨款支出年初预算为</w:t>
      </w:r>
    </w:p>
    <w:p w:rsidR="008111E6" w:rsidRDefault="00782CF3">
      <w:pPr>
        <w:pStyle w:val="a4"/>
        <w:numPr>
          <w:ilvl w:val="1"/>
          <w:numId w:val="1"/>
        </w:numPr>
        <w:tabs>
          <w:tab w:val="left" w:pos="1381"/>
        </w:tabs>
        <w:spacing w:before="180" w:line="345" w:lineRule="auto"/>
        <w:ind w:right="600" w:firstLine="0"/>
        <w:rPr>
          <w:sz w:val="32"/>
        </w:rPr>
      </w:pPr>
      <w:r>
        <w:rPr>
          <w:spacing w:val="7"/>
          <w:sz w:val="32"/>
        </w:rPr>
        <w:t xml:space="preserve">万元，支出决算为 </w:t>
      </w:r>
      <w:r>
        <w:rPr>
          <w:sz w:val="32"/>
        </w:rPr>
        <w:t>874.27</w:t>
      </w:r>
      <w:r>
        <w:rPr>
          <w:spacing w:val="8"/>
          <w:sz w:val="32"/>
        </w:rPr>
        <w:t xml:space="preserve"> 万元，完成年初预算的215.45</w:t>
      </w:r>
      <w:r w:rsidR="00A77861">
        <w:rPr>
          <w:spacing w:val="8"/>
          <w:sz w:val="32"/>
        </w:rPr>
        <w:t>%</w:t>
      </w:r>
      <w:r>
        <w:rPr>
          <w:spacing w:val="8"/>
          <w:sz w:val="32"/>
        </w:rPr>
        <w:t>。其中：</w:t>
      </w:r>
    </w:p>
    <w:p w:rsidR="008111E6" w:rsidRDefault="00782CF3">
      <w:pPr>
        <w:pStyle w:val="2"/>
        <w:numPr>
          <w:ilvl w:val="2"/>
          <w:numId w:val="1"/>
        </w:numPr>
        <w:tabs>
          <w:tab w:val="left" w:pos="1453"/>
        </w:tabs>
        <w:spacing w:line="408" w:lineRule="exact"/>
        <w:ind w:hanging="493"/>
        <w:rPr>
          <w:rFonts w:ascii="仿宋" w:eastAsia="仿宋"/>
        </w:rPr>
      </w:pPr>
      <w:r>
        <w:rPr>
          <w:rFonts w:ascii="仿宋" w:eastAsia="仿宋" w:hint="eastAsia"/>
          <w:spacing w:val="7"/>
        </w:rPr>
        <w:t>一般公共服务</w:t>
      </w:r>
      <w:r>
        <w:rPr>
          <w:rFonts w:ascii="仿宋" w:eastAsia="仿宋" w:hint="eastAsia"/>
          <w:spacing w:val="9"/>
        </w:rPr>
        <w:t>（</w:t>
      </w:r>
      <w:r>
        <w:rPr>
          <w:rFonts w:ascii="仿宋" w:eastAsia="仿宋" w:hint="eastAsia"/>
          <w:spacing w:val="7"/>
        </w:rPr>
        <w:t>类）统计信息事务（款）</w:t>
      </w:r>
      <w:r>
        <w:rPr>
          <w:rFonts w:ascii="仿宋" w:eastAsia="仿宋" w:hint="eastAsia"/>
          <w:spacing w:val="5"/>
        </w:rPr>
        <w:t>行政运行</w:t>
      </w:r>
    </w:p>
    <w:p w:rsidR="008111E6" w:rsidRDefault="00782CF3">
      <w:pPr>
        <w:pStyle w:val="a3"/>
        <w:spacing w:before="181" w:line="345" w:lineRule="auto"/>
        <w:ind w:left="320" w:right="438"/>
      </w:pPr>
      <w:r>
        <w:rPr>
          <w:b/>
        </w:rPr>
        <w:t>（项</w:t>
      </w:r>
      <w:r>
        <w:rPr>
          <w:b/>
          <w:spacing w:val="-55"/>
        </w:rPr>
        <w:t>）</w:t>
      </w:r>
      <w:r>
        <w:rPr>
          <w:b/>
          <w:spacing w:val="-60"/>
        </w:rPr>
        <w:t>。</w:t>
      </w:r>
      <w:r>
        <w:rPr>
          <w:spacing w:val="-14"/>
        </w:rPr>
        <w:t>年初预算为</w:t>
      </w:r>
      <w:r w:rsidR="008D38CB" w:rsidRPr="008D38CB">
        <w:rPr>
          <w:spacing w:val="-14"/>
        </w:rPr>
        <w:t>405.79</w:t>
      </w:r>
      <w:r>
        <w:rPr>
          <w:spacing w:val="-25"/>
        </w:rPr>
        <w:t xml:space="preserve">万元，支出决算为 </w:t>
      </w:r>
      <w:r>
        <w:t>874.27</w:t>
      </w:r>
      <w:r>
        <w:rPr>
          <w:spacing w:val="-21"/>
        </w:rPr>
        <w:t xml:space="preserve"> 万元， </w:t>
      </w:r>
      <w:r>
        <w:rPr>
          <w:spacing w:val="-10"/>
        </w:rPr>
        <w:t xml:space="preserve">完成年初预算的 </w:t>
      </w:r>
      <w:r w:rsidR="008D38CB" w:rsidRPr="008D38CB">
        <w:t>215.45%</w:t>
      </w:r>
      <w:r>
        <w:t>。决算数与年初预算数存在差异的主要原因是本年增加四经普两员补贴经费。</w:t>
      </w:r>
    </w:p>
    <w:p w:rsidR="008111E6" w:rsidRDefault="00782CF3">
      <w:pPr>
        <w:pStyle w:val="a3"/>
        <w:ind w:left="960"/>
        <w:rPr>
          <w:rFonts w:ascii="黑体" w:eastAsia="黑体"/>
        </w:rPr>
      </w:pPr>
      <w:bookmarkStart w:id="20" w:name="六、一般公共预算财政拨款基本支出决算情况说明"/>
      <w:bookmarkEnd w:id="20"/>
      <w:r>
        <w:rPr>
          <w:rFonts w:ascii="黑体" w:eastAsia="黑体" w:hint="eastAsia"/>
        </w:rPr>
        <w:t>六、一般公共预算财政拨款基本支出决算情况说明</w:t>
      </w:r>
    </w:p>
    <w:p w:rsidR="008111E6" w:rsidRDefault="00782CF3">
      <w:pPr>
        <w:pStyle w:val="a3"/>
        <w:spacing w:before="180"/>
        <w:ind w:left="960"/>
      </w:pPr>
      <w:r>
        <w:t>2018 年度一般公共预算财政拨款基本支出874.27 万元。</w:t>
      </w:r>
    </w:p>
    <w:p w:rsidR="008111E6" w:rsidRDefault="00782CF3">
      <w:pPr>
        <w:pStyle w:val="a3"/>
        <w:spacing w:before="178" w:line="345" w:lineRule="auto"/>
        <w:ind w:left="320" w:right="438"/>
      </w:pPr>
      <w:r>
        <w:rPr>
          <w:spacing w:val="-5"/>
        </w:rPr>
        <w:t xml:space="preserve">其中：人员经费 </w:t>
      </w:r>
      <w:r>
        <w:t>681.46</w:t>
      </w:r>
      <w:r>
        <w:rPr>
          <w:spacing w:val="-3"/>
        </w:rPr>
        <w:t xml:space="preserve"> 万元，主要包括：基本工资、机关</w:t>
      </w:r>
      <w:r>
        <w:rPr>
          <w:spacing w:val="-5"/>
        </w:rPr>
        <w:t xml:space="preserve">事业单位基本养老保险缴费、职业年金缴费、职工基本医疗保险缴费、其他社会保障缴费、住房公积金、其他工资福利支出、生活补助、救济费、其他对个人和家庭的补助支出； </w:t>
      </w:r>
      <w:r>
        <w:rPr>
          <w:spacing w:val="-22"/>
        </w:rPr>
        <w:t xml:space="preserve">公用经费 </w:t>
      </w:r>
      <w:r>
        <w:t>192.81</w:t>
      </w:r>
      <w:r>
        <w:rPr>
          <w:spacing w:val="-11"/>
        </w:rPr>
        <w:t xml:space="preserve"> 万元，主要包括：办公费、印刷费、水费、</w:t>
      </w:r>
      <w:r>
        <w:rPr>
          <w:spacing w:val="-5"/>
        </w:rPr>
        <w:t>电费、邮电费、差旅费、会议费、培训费、公务接待费、劳</w:t>
      </w:r>
      <w:r>
        <w:rPr>
          <w:spacing w:val="-4"/>
        </w:rPr>
        <w:t>务费、工会经费、福利费、其他交通费用、其他商品和服务支出、办公设备购置、专用设备购置。</w:t>
      </w:r>
    </w:p>
    <w:p w:rsidR="008111E6" w:rsidRDefault="00782CF3">
      <w:pPr>
        <w:pStyle w:val="a3"/>
        <w:spacing w:line="408" w:lineRule="exact"/>
        <w:ind w:left="960"/>
        <w:rPr>
          <w:rFonts w:ascii="黑体" w:eastAsia="黑体" w:hAnsi="黑体"/>
        </w:rPr>
      </w:pPr>
      <w:bookmarkStart w:id="21" w:name="七、一般公共预算财政拨款“三公”经费支出决算情况说明"/>
      <w:bookmarkEnd w:id="21"/>
      <w:r>
        <w:rPr>
          <w:rFonts w:ascii="黑体" w:eastAsia="黑体" w:hAnsi="黑体" w:hint="eastAsia"/>
        </w:rPr>
        <w:t>七、一般公共预算财政拨款“三公”经费支出决算情况</w:t>
      </w:r>
    </w:p>
    <w:p w:rsidR="008111E6" w:rsidRDefault="008111E6">
      <w:pPr>
        <w:pStyle w:val="a3"/>
        <w:spacing w:before="11"/>
        <w:rPr>
          <w:rFonts w:ascii="黑体"/>
          <w:sz w:val="9"/>
        </w:rPr>
      </w:pPr>
    </w:p>
    <w:p w:rsidR="008111E6" w:rsidRDefault="00782CF3">
      <w:pPr>
        <w:pStyle w:val="a3"/>
        <w:spacing w:before="54"/>
        <w:ind w:left="320"/>
        <w:rPr>
          <w:rFonts w:ascii="黑体" w:eastAsia="黑体"/>
        </w:rPr>
      </w:pPr>
      <w:r>
        <w:rPr>
          <w:rFonts w:ascii="黑体" w:eastAsia="黑体" w:hint="eastAsia"/>
        </w:rPr>
        <w:t>说明</w:t>
      </w:r>
    </w:p>
    <w:p w:rsidR="008111E6" w:rsidRDefault="008111E6">
      <w:pPr>
        <w:rPr>
          <w:rFonts w:ascii="黑体" w:eastAsia="黑体"/>
        </w:rPr>
        <w:sectPr w:rsidR="008111E6">
          <w:footerReference w:type="default" r:id="rId13"/>
          <w:pgSz w:w="11910" w:h="16840"/>
          <w:pgMar w:top="1540" w:right="1200" w:bottom="900" w:left="1480" w:header="0" w:footer="704" w:gutter="0"/>
          <w:pgNumType w:start="20"/>
          <w:cols w:space="720"/>
        </w:sectPr>
      </w:pPr>
    </w:p>
    <w:p w:rsidR="008111E6" w:rsidRDefault="00782CF3">
      <w:pPr>
        <w:pStyle w:val="2"/>
        <w:spacing w:before="35"/>
      </w:pPr>
      <w:bookmarkStart w:id="22" w:name="（一）“三公”经费财政拨款支出决算总体情况说明。"/>
      <w:bookmarkEnd w:id="22"/>
      <w:r>
        <w:lastRenderedPageBreak/>
        <w:t>（一）“三公”经费财政拨款支出决算总体情况说明。</w:t>
      </w:r>
    </w:p>
    <w:p w:rsidR="008111E6" w:rsidRDefault="00782CF3">
      <w:pPr>
        <w:pStyle w:val="a3"/>
        <w:spacing w:before="179" w:line="345" w:lineRule="auto"/>
        <w:ind w:left="320" w:right="439" w:firstLine="640"/>
        <w:jc w:val="both"/>
      </w:pPr>
      <w:r>
        <w:t>2018</w:t>
      </w:r>
      <w:r>
        <w:rPr>
          <w:spacing w:val="-27"/>
        </w:rPr>
        <w:t xml:space="preserve"> 年度“三公”经费财政拨款支出预算为 </w:t>
      </w:r>
      <w:r>
        <w:t>10.43</w:t>
      </w:r>
      <w:r>
        <w:rPr>
          <w:spacing w:val="-22"/>
        </w:rPr>
        <w:t xml:space="preserve"> 万元， </w:t>
      </w:r>
      <w:r>
        <w:rPr>
          <w:spacing w:val="-32"/>
        </w:rPr>
        <w:t xml:space="preserve">支出决算为 </w:t>
      </w:r>
      <w:r>
        <w:t>10.43</w:t>
      </w:r>
      <w:r>
        <w:rPr>
          <w:spacing w:val="-18"/>
        </w:rPr>
        <w:t xml:space="preserve"> 万元，完成预算的 </w:t>
      </w:r>
      <w:r>
        <w:t>100%。</w:t>
      </w:r>
      <w:r w:rsidR="00FD1D48" w:rsidRPr="00FD1D48">
        <w:t>201</w:t>
      </w:r>
      <w:r w:rsidR="00FD1D48">
        <w:t>8</w:t>
      </w:r>
      <w:r w:rsidR="00FD1D48" w:rsidRPr="00FD1D48">
        <w:t>年度“三公”经费支出决算数与预算数</w:t>
      </w:r>
      <w:r w:rsidR="00FD1D48">
        <w:rPr>
          <w:rFonts w:hint="eastAsia"/>
        </w:rPr>
        <w:t>不</w:t>
      </w:r>
      <w:r w:rsidR="00FD1D48" w:rsidRPr="00FD1D48">
        <w:t>存在差异</w:t>
      </w:r>
      <w:r w:rsidR="00FD1D48">
        <w:rPr>
          <w:rFonts w:hint="eastAsia"/>
        </w:rPr>
        <w:t>。</w:t>
      </w:r>
    </w:p>
    <w:p w:rsidR="008111E6" w:rsidRDefault="00782CF3">
      <w:pPr>
        <w:pStyle w:val="2"/>
      </w:pPr>
      <w:bookmarkStart w:id="23" w:name="（二）“三公”经费财政拨款支出决算具体情况说明。"/>
      <w:bookmarkEnd w:id="23"/>
      <w:r>
        <w:rPr>
          <w:w w:val="95"/>
        </w:rPr>
        <w:t>（二）“三公”经费财政拨款支出决算具体情况说明。</w:t>
      </w:r>
    </w:p>
    <w:p w:rsidR="008111E6" w:rsidRDefault="00782CF3">
      <w:pPr>
        <w:pStyle w:val="a3"/>
        <w:spacing w:before="180"/>
        <w:ind w:left="960"/>
        <w:jc w:val="both"/>
      </w:pPr>
      <w:r>
        <w:t>2018</w:t>
      </w:r>
      <w:r>
        <w:rPr>
          <w:spacing w:val="-15"/>
        </w:rPr>
        <w:t xml:space="preserve"> 年度“三公”经费财政拨款支出决算中，因公出国</w:t>
      </w:r>
    </w:p>
    <w:p w:rsidR="008111E6" w:rsidRDefault="00782CF3">
      <w:pPr>
        <w:pStyle w:val="a3"/>
        <w:spacing w:before="180" w:line="345" w:lineRule="auto"/>
        <w:ind w:left="320" w:right="438"/>
        <w:jc w:val="both"/>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4"/>
        </w:rPr>
        <w:t xml:space="preserve">车购置及运行费支出决算 </w:t>
      </w:r>
      <w:r>
        <w:t>0</w:t>
      </w:r>
      <w:r>
        <w:rPr>
          <w:spacing w:val="-19"/>
        </w:rPr>
        <w:t xml:space="preserve"> 万元，完成预算的 </w:t>
      </w:r>
      <w:r>
        <w:t xml:space="preserve">0%，占0%； </w:t>
      </w:r>
      <w:r>
        <w:rPr>
          <w:w w:val="99"/>
        </w:rPr>
        <w:t>公务接待费支出决算</w:t>
      </w:r>
      <w:r>
        <w:rPr>
          <w:spacing w:val="-83"/>
        </w:rPr>
        <w:t xml:space="preserve"> </w:t>
      </w:r>
      <w:r>
        <w:rPr>
          <w:spacing w:val="1"/>
          <w:w w:val="99"/>
        </w:rPr>
        <w:t>10</w:t>
      </w:r>
      <w:r>
        <w:rPr>
          <w:spacing w:val="-2"/>
          <w:w w:val="99"/>
        </w:rPr>
        <w:t>.</w:t>
      </w:r>
      <w:r>
        <w:rPr>
          <w:spacing w:val="1"/>
          <w:w w:val="99"/>
        </w:rPr>
        <w:t>4</w:t>
      </w:r>
      <w:r>
        <w:rPr>
          <w:w w:val="99"/>
        </w:rPr>
        <w:t>3</w:t>
      </w:r>
      <w:r>
        <w:rPr>
          <w:spacing w:val="-85"/>
        </w:rPr>
        <w:t xml:space="preserve"> </w:t>
      </w:r>
      <w:r>
        <w:rPr>
          <w:spacing w:val="-21"/>
          <w:w w:val="99"/>
        </w:rPr>
        <w:t>万元，完成预算的</w:t>
      </w:r>
      <w:r>
        <w:rPr>
          <w:spacing w:val="-81"/>
        </w:rPr>
        <w:t xml:space="preserve"> </w:t>
      </w:r>
      <w:r>
        <w:rPr>
          <w:spacing w:val="1"/>
          <w:w w:val="99"/>
        </w:rPr>
        <w:t>1</w:t>
      </w:r>
      <w:r>
        <w:rPr>
          <w:spacing w:val="-2"/>
          <w:w w:val="99"/>
        </w:rPr>
        <w:t>0</w:t>
      </w:r>
      <w:r>
        <w:rPr>
          <w:spacing w:val="1"/>
          <w:w w:val="99"/>
        </w:rPr>
        <w:t>0</w:t>
      </w:r>
      <w:r>
        <w:rPr>
          <w:spacing w:val="-54"/>
          <w:w w:val="99"/>
        </w:rPr>
        <w:t>%，占</w:t>
      </w:r>
      <w:r>
        <w:rPr>
          <w:spacing w:val="-54"/>
        </w:rPr>
        <w:t xml:space="preserve"> </w:t>
      </w:r>
      <w:r>
        <w:rPr>
          <w:spacing w:val="1"/>
          <w:w w:val="99"/>
        </w:rPr>
        <w:t>10</w:t>
      </w:r>
      <w:r>
        <w:rPr>
          <w:spacing w:val="-2"/>
          <w:w w:val="99"/>
        </w:rPr>
        <w:t>0</w:t>
      </w:r>
      <w:r>
        <w:rPr>
          <w:w w:val="99"/>
        </w:rPr>
        <w:t>%。</w:t>
      </w:r>
      <w:r>
        <w:t>具体情况如下：</w:t>
      </w:r>
    </w:p>
    <w:p w:rsidR="008111E6" w:rsidRPr="00A77861" w:rsidRDefault="008D33F0">
      <w:pPr>
        <w:pStyle w:val="a4"/>
        <w:numPr>
          <w:ilvl w:val="0"/>
          <w:numId w:val="2"/>
        </w:numPr>
        <w:tabs>
          <w:tab w:val="left" w:pos="1442"/>
        </w:tabs>
        <w:spacing w:line="345" w:lineRule="auto"/>
        <w:ind w:right="504" w:firstLine="640"/>
        <w:rPr>
          <w:sz w:val="32"/>
        </w:rPr>
      </w:pPr>
      <w:r>
        <w:pict>
          <v:group id="_x0000_s1029" style="position:absolute;left:0;text-align:left;margin-left:89.75pt;margin-top:76.15pt;width:99.9pt;height:1.2pt;z-index:-251655168;mso-position-horizontal-relative:page" coordorigin="1795,1524" coordsize="1998,24">
            <v:line id="_x0000_s1030" style="position:absolute" from="1795,1535" to="3457,1535" strokeweight=".40786mm"/>
            <v:shape id="_x0000_s1031" style="position:absolute;left:3480;top:1528;width:308;height:14" coordorigin="3480,1528" coordsize="308,14" path="m3480,1528r28,14l3536,1528r28,14l3592,1528r28,14l3648,1528r28,14l3704,1528r28,14l3760,1528r28,14e" filled="f" strokeweight=".16092mm">
              <v:path arrowok="t"/>
            </v:shape>
            <w10:wrap anchorx="page"/>
          </v:group>
        </w:pict>
      </w:r>
      <w:r w:rsidR="00782CF3">
        <w:rPr>
          <w:b/>
          <w:spacing w:val="-7"/>
          <w:sz w:val="32"/>
        </w:rPr>
        <w:t>因公出国</w:t>
      </w:r>
      <w:r w:rsidR="00782CF3">
        <w:rPr>
          <w:b/>
          <w:sz w:val="32"/>
        </w:rPr>
        <w:t>（境</w:t>
      </w:r>
      <w:r w:rsidR="00782CF3">
        <w:rPr>
          <w:b/>
          <w:spacing w:val="-24"/>
          <w:sz w:val="32"/>
        </w:rPr>
        <w:t>）</w:t>
      </w:r>
      <w:r w:rsidR="00782CF3">
        <w:rPr>
          <w:b/>
          <w:sz w:val="32"/>
        </w:rPr>
        <w:t>费</w:t>
      </w:r>
      <w:r w:rsidR="00782CF3">
        <w:rPr>
          <w:spacing w:val="-14"/>
          <w:sz w:val="32"/>
        </w:rPr>
        <w:t xml:space="preserve">年初预算为 </w:t>
      </w:r>
      <w:r w:rsidR="00782CF3">
        <w:rPr>
          <w:sz w:val="32"/>
        </w:rPr>
        <w:t>0</w:t>
      </w:r>
      <w:r w:rsidR="00782CF3">
        <w:rPr>
          <w:spacing w:val="-22"/>
          <w:sz w:val="32"/>
        </w:rPr>
        <w:t xml:space="preserve"> 万元，支出决算为 </w:t>
      </w:r>
      <w:r w:rsidR="00782CF3">
        <w:rPr>
          <w:sz w:val="32"/>
        </w:rPr>
        <w:t xml:space="preserve">0 </w:t>
      </w:r>
      <w:r w:rsidR="00782CF3">
        <w:rPr>
          <w:spacing w:val="-8"/>
          <w:sz w:val="32"/>
        </w:rPr>
        <w:t xml:space="preserve">万元，完成年初预算的 </w:t>
      </w:r>
      <w:r w:rsidR="00782CF3">
        <w:rPr>
          <w:sz w:val="32"/>
        </w:rPr>
        <w:t>0%。</w:t>
      </w:r>
      <w:r w:rsidR="00782CF3" w:rsidRPr="00A77861">
        <w:rPr>
          <w:sz w:val="32"/>
        </w:rPr>
        <w:t>全年因公出国（境）</w:t>
      </w:r>
      <w:r w:rsidR="00782CF3" w:rsidRPr="00A77861">
        <w:rPr>
          <w:spacing w:val="-28"/>
          <w:sz w:val="32"/>
        </w:rPr>
        <w:t xml:space="preserve">团组 </w:t>
      </w:r>
      <w:r w:rsidR="00782CF3" w:rsidRPr="00A77861">
        <w:rPr>
          <w:sz w:val="32"/>
        </w:rPr>
        <w:t>0</w:t>
      </w:r>
      <w:r w:rsidR="00782CF3" w:rsidRPr="00A77861">
        <w:rPr>
          <w:spacing w:val="-28"/>
          <w:sz w:val="32"/>
        </w:rPr>
        <w:t xml:space="preserve"> 个， </w:t>
      </w:r>
      <w:r w:rsidR="00782CF3" w:rsidRPr="00A77861">
        <w:rPr>
          <w:spacing w:val="-46"/>
          <w:sz w:val="32"/>
        </w:rPr>
        <w:t xml:space="preserve">累计 </w:t>
      </w:r>
      <w:r w:rsidR="00782CF3" w:rsidRPr="00A77861">
        <w:rPr>
          <w:sz w:val="32"/>
        </w:rPr>
        <w:t>0</w:t>
      </w:r>
      <w:r w:rsidR="00782CF3" w:rsidRPr="00A77861">
        <w:rPr>
          <w:spacing w:val="-27"/>
          <w:sz w:val="32"/>
        </w:rPr>
        <w:t xml:space="preserve"> 人次</w:t>
      </w:r>
      <w:r w:rsidR="00782CF3" w:rsidRPr="00A77861">
        <w:rPr>
          <w:sz w:val="32"/>
        </w:rPr>
        <w:t>。</w:t>
      </w:r>
    </w:p>
    <w:p w:rsidR="008111E6" w:rsidRDefault="008D33F0">
      <w:pPr>
        <w:pStyle w:val="a4"/>
        <w:numPr>
          <w:ilvl w:val="0"/>
          <w:numId w:val="2"/>
        </w:numPr>
        <w:tabs>
          <w:tab w:val="left" w:pos="1448"/>
        </w:tabs>
        <w:spacing w:line="343" w:lineRule="auto"/>
        <w:ind w:right="597" w:firstLine="640"/>
        <w:rPr>
          <w:sz w:val="32"/>
        </w:rPr>
      </w:pPr>
      <w:r>
        <w:pict>
          <v:line id="_x0000_s1032" style="position:absolute;left:0;text-align:left;z-index:-251654144;mso-position-horizontal-relative:page;mso-width-relative:page;mso-height-relative:page" from="308pt,17.7pt" to="328.2pt,17.7pt" strokeweight=".72pt">
            <w10:wrap anchorx="page"/>
          </v:line>
        </w:pict>
      </w:r>
      <w:r w:rsidR="00782CF3">
        <w:rPr>
          <w:b/>
          <w:spacing w:val="1"/>
          <w:sz w:val="32"/>
        </w:rPr>
        <w:t>公务用车购置及运行费</w:t>
      </w:r>
      <w:r w:rsidR="00782CF3">
        <w:rPr>
          <w:spacing w:val="5"/>
          <w:sz w:val="32"/>
        </w:rPr>
        <w:t>年</w:t>
      </w:r>
      <w:r w:rsidR="00782CF3">
        <w:rPr>
          <w:spacing w:val="-18"/>
          <w:sz w:val="32"/>
        </w:rPr>
        <w:t xml:space="preserve">初预算为 </w:t>
      </w:r>
      <w:r w:rsidR="00782CF3">
        <w:rPr>
          <w:sz w:val="32"/>
        </w:rPr>
        <w:t>0</w:t>
      </w:r>
      <w:r w:rsidR="00782CF3">
        <w:rPr>
          <w:spacing w:val="-13"/>
          <w:sz w:val="32"/>
        </w:rPr>
        <w:t xml:space="preserve"> 万元，支出决</w:t>
      </w:r>
      <w:r w:rsidR="00782CF3">
        <w:rPr>
          <w:spacing w:val="-36"/>
          <w:sz w:val="32"/>
        </w:rPr>
        <w:t xml:space="preserve">算为 </w:t>
      </w:r>
      <w:r w:rsidR="00782CF3">
        <w:rPr>
          <w:sz w:val="32"/>
        </w:rPr>
        <w:t>0</w:t>
      </w:r>
      <w:r w:rsidR="00782CF3">
        <w:rPr>
          <w:spacing w:val="-16"/>
          <w:sz w:val="32"/>
        </w:rPr>
        <w:t xml:space="preserve"> 万元，完成年初预算的 </w:t>
      </w:r>
      <w:r w:rsidR="00782CF3">
        <w:rPr>
          <w:sz w:val="32"/>
        </w:rPr>
        <w:t>0%。其中：</w:t>
      </w:r>
    </w:p>
    <w:p w:rsidR="008111E6" w:rsidRDefault="00782CF3">
      <w:pPr>
        <w:spacing w:before="4"/>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辆，其中其他</w:t>
      </w:r>
    </w:p>
    <w:p w:rsidR="008111E6" w:rsidRDefault="00782CF3">
      <w:pPr>
        <w:pStyle w:val="a3"/>
        <w:spacing w:before="180"/>
        <w:ind w:left="320"/>
        <w:jc w:val="both"/>
      </w:pPr>
      <w:r>
        <w:t>车</w:t>
      </w:r>
      <w:r w:rsidR="00F15543">
        <w:rPr>
          <w:rFonts w:hint="eastAsia"/>
        </w:rPr>
        <w:t>辆</w:t>
      </w:r>
      <w:r>
        <w:t xml:space="preserve"> 0 辆。</w:t>
      </w:r>
    </w:p>
    <w:p w:rsidR="008111E6" w:rsidRDefault="00782CF3">
      <w:pPr>
        <w:pStyle w:val="a3"/>
        <w:spacing w:before="181" w:line="345" w:lineRule="auto"/>
        <w:ind w:left="320" w:right="597" w:firstLine="640"/>
        <w:jc w:val="both"/>
      </w:pPr>
      <w:r>
        <w:rPr>
          <w:b/>
          <w:spacing w:val="-10"/>
        </w:rPr>
        <w:t xml:space="preserve">公务用车运行支出 </w:t>
      </w:r>
      <w:r>
        <w:t>0</w:t>
      </w:r>
      <w:r>
        <w:rPr>
          <w:spacing w:val="-34"/>
        </w:rPr>
        <w:t xml:space="preserve"> 万元。</w:t>
      </w:r>
      <w:r>
        <w:t>2018</w:t>
      </w:r>
      <w:r>
        <w:rPr>
          <w:spacing w:val="-16"/>
        </w:rPr>
        <w:t xml:space="preserve"> 年期末，部门开支财政</w:t>
      </w:r>
      <w:r>
        <w:rPr>
          <w:spacing w:val="-22"/>
        </w:rPr>
        <w:t xml:space="preserve">拨款的公务用车保有量为 </w:t>
      </w:r>
      <w:r>
        <w:t>0</w:t>
      </w:r>
      <w:r>
        <w:rPr>
          <w:spacing w:val="-27"/>
        </w:rPr>
        <w:t xml:space="preserve"> 辆。</w:t>
      </w:r>
    </w:p>
    <w:p w:rsidR="008111E6" w:rsidRDefault="008D33F0">
      <w:pPr>
        <w:pStyle w:val="a4"/>
        <w:numPr>
          <w:ilvl w:val="0"/>
          <w:numId w:val="2"/>
        </w:numPr>
        <w:tabs>
          <w:tab w:val="left" w:pos="1309"/>
        </w:tabs>
        <w:ind w:left="1308" w:hanging="349"/>
        <w:rPr>
          <w:sz w:val="32"/>
        </w:rPr>
      </w:pPr>
      <w:r>
        <w:pict>
          <v:line id="_x0000_s1033" style="position:absolute;left:0;text-align:left;z-index:-251653120;mso-position-horizontal-relative:page;mso-width-relative:page;mso-height-relative:page" from="226.35pt,17.7pt" to="247.75pt,17.7pt" strokeweight=".72pt">
            <w10:wrap anchorx="page"/>
          </v:line>
        </w:pict>
      </w:r>
      <w:r w:rsidR="00782CF3">
        <w:rPr>
          <w:b/>
          <w:spacing w:val="29"/>
          <w:sz w:val="32"/>
        </w:rPr>
        <w:t>公务接待费</w:t>
      </w:r>
      <w:r w:rsidR="00782CF3">
        <w:rPr>
          <w:spacing w:val="29"/>
          <w:sz w:val="32"/>
        </w:rPr>
        <w:t>年</w:t>
      </w:r>
      <w:hyperlink w:anchor="_bookmark2" w:history="1">
        <w:r w:rsidR="00782CF3">
          <w:rPr>
            <w:spacing w:val="-54"/>
            <w:position w:val="16"/>
            <w:sz w:val="16"/>
          </w:rPr>
          <w:t xml:space="preserve"> </w:t>
        </w:r>
      </w:hyperlink>
      <w:r w:rsidR="00782CF3">
        <w:rPr>
          <w:spacing w:val="4"/>
          <w:sz w:val="32"/>
        </w:rPr>
        <w:t xml:space="preserve">初预算为 </w:t>
      </w:r>
      <w:r w:rsidR="00782CF3">
        <w:rPr>
          <w:sz w:val="32"/>
        </w:rPr>
        <w:t>10.43</w:t>
      </w:r>
      <w:r w:rsidR="00782CF3">
        <w:rPr>
          <w:spacing w:val="-5"/>
          <w:sz w:val="32"/>
        </w:rPr>
        <w:t xml:space="preserve"> 万元， 支出决算为</w:t>
      </w:r>
    </w:p>
    <w:p w:rsidR="008111E6" w:rsidRDefault="00782CF3">
      <w:pPr>
        <w:pStyle w:val="a3"/>
        <w:spacing w:before="178"/>
        <w:ind w:left="320"/>
        <w:jc w:val="both"/>
      </w:pPr>
      <w:r>
        <w:t>10.43 万元，完成年初预算的 100%。其中：</w:t>
      </w:r>
    </w:p>
    <w:p w:rsidR="008111E6" w:rsidRDefault="00782CF3" w:rsidP="00A77861">
      <w:pPr>
        <w:pStyle w:val="a3"/>
        <w:spacing w:before="180" w:line="345" w:lineRule="auto"/>
        <w:ind w:left="320" w:right="597" w:firstLine="640"/>
        <w:jc w:val="both"/>
        <w:rPr>
          <w:sz w:val="18"/>
        </w:rPr>
        <w:sectPr w:rsidR="008111E6">
          <w:pgSz w:w="11910" w:h="16840"/>
          <w:pgMar w:top="1540" w:right="1200" w:bottom="900" w:left="1480" w:header="0" w:footer="704" w:gutter="0"/>
          <w:cols w:space="720"/>
        </w:sectPr>
      </w:pPr>
      <w:r>
        <w:rPr>
          <w:b/>
          <w:spacing w:val="-13"/>
        </w:rPr>
        <w:t xml:space="preserve">外宾接待支出 </w:t>
      </w:r>
      <w:r>
        <w:t>0</w:t>
      </w:r>
      <w:r>
        <w:rPr>
          <w:spacing w:val="-31"/>
        </w:rPr>
        <w:t xml:space="preserve"> 万元。</w:t>
      </w:r>
      <w:r>
        <w:t>2018</w:t>
      </w:r>
      <w:r>
        <w:rPr>
          <w:spacing w:val="-20"/>
        </w:rPr>
        <w:t xml:space="preserve"> 年共接待国</w:t>
      </w:r>
      <w:r>
        <w:t>（境</w:t>
      </w:r>
      <w:r>
        <w:rPr>
          <w:spacing w:val="-34"/>
        </w:rPr>
        <w:t>）</w:t>
      </w:r>
      <w:r>
        <w:t>外来访团</w:t>
      </w:r>
      <w:r>
        <w:rPr>
          <w:spacing w:val="-40"/>
        </w:rPr>
        <w:t xml:space="preserve">组 </w:t>
      </w:r>
      <w:r>
        <w:t>0</w:t>
      </w:r>
      <w:r>
        <w:rPr>
          <w:spacing w:val="-22"/>
        </w:rPr>
        <w:t xml:space="preserve"> 个、来访外宾 </w:t>
      </w:r>
      <w:r>
        <w:t>0</w:t>
      </w:r>
      <w:r>
        <w:rPr>
          <w:spacing w:val="-28"/>
        </w:rPr>
        <w:t xml:space="preserve"> 人次</w:t>
      </w:r>
      <w:r>
        <w:t>（不包括陪同人员）。</w:t>
      </w:r>
      <w:bookmarkStart w:id="24" w:name="_bookmark0"/>
      <w:bookmarkEnd w:id="24"/>
    </w:p>
    <w:p w:rsidR="008111E6" w:rsidRDefault="00782CF3">
      <w:pPr>
        <w:pStyle w:val="a3"/>
        <w:spacing w:before="35" w:line="343" w:lineRule="auto"/>
        <w:ind w:left="320" w:right="595" w:firstLine="640"/>
      </w:pPr>
      <w:r>
        <w:rPr>
          <w:b/>
          <w:spacing w:val="-8"/>
        </w:rPr>
        <w:lastRenderedPageBreak/>
        <w:t xml:space="preserve">其他国内公务接待支出 </w:t>
      </w:r>
      <w:r>
        <w:t>10.43</w:t>
      </w:r>
      <w:r>
        <w:rPr>
          <w:spacing w:val="-48"/>
        </w:rPr>
        <w:t xml:space="preserve"> 万元</w:t>
      </w:r>
      <w:r w:rsidR="00A77861">
        <w:rPr>
          <w:rFonts w:hint="eastAsia"/>
          <w:spacing w:val="-48"/>
        </w:rPr>
        <w:t>，</w:t>
      </w:r>
      <w:r w:rsidR="00A77861">
        <w:rPr>
          <w:spacing w:val="-48"/>
        </w:rPr>
        <w:t>主要用于日常工作接待</w:t>
      </w:r>
      <w:r>
        <w:rPr>
          <w:spacing w:val="-48"/>
        </w:rPr>
        <w:t>。</w:t>
      </w:r>
      <w:r>
        <w:t>2018</w:t>
      </w:r>
      <w:r>
        <w:rPr>
          <w:spacing w:val="-13"/>
        </w:rPr>
        <w:t xml:space="preserve"> 年共接待国内</w:t>
      </w:r>
      <w:r>
        <w:rPr>
          <w:spacing w:val="-27"/>
        </w:rPr>
        <w:t xml:space="preserve">来访团组 </w:t>
      </w:r>
      <w:r>
        <w:t>108</w:t>
      </w:r>
      <w:r>
        <w:rPr>
          <w:spacing w:val="-28"/>
        </w:rPr>
        <w:t xml:space="preserve"> 个、来宾 </w:t>
      </w:r>
      <w:r>
        <w:t>1062</w:t>
      </w:r>
      <w:r>
        <w:rPr>
          <w:spacing w:val="-28"/>
        </w:rPr>
        <w:t xml:space="preserve"> 人次</w:t>
      </w:r>
      <w:r>
        <w:t>（不包括陪同人员）。</w:t>
      </w:r>
    </w:p>
    <w:p w:rsidR="008111E6" w:rsidRDefault="00782CF3">
      <w:pPr>
        <w:pStyle w:val="a3"/>
        <w:spacing w:before="6"/>
        <w:ind w:left="960"/>
        <w:rPr>
          <w:rFonts w:ascii="黑体" w:eastAsia="黑体"/>
        </w:rPr>
      </w:pPr>
      <w:bookmarkStart w:id="25" w:name="八、预算绩效情况说明"/>
      <w:bookmarkEnd w:id="25"/>
      <w:r>
        <w:rPr>
          <w:rFonts w:ascii="黑体" w:eastAsia="黑体" w:hint="eastAsia"/>
        </w:rPr>
        <w:t>八、预算绩效情况说明</w:t>
      </w:r>
    </w:p>
    <w:p w:rsidR="00D73280" w:rsidRPr="00D73280" w:rsidRDefault="00D73280" w:rsidP="00D73280">
      <w:pPr>
        <w:pStyle w:val="a3"/>
        <w:spacing w:before="42"/>
        <w:ind w:left="960"/>
        <w:rPr>
          <w:rFonts w:hAnsi="宋体" w:cs="宋体"/>
          <w:sz w:val="31"/>
          <w:szCs w:val="22"/>
        </w:rPr>
      </w:pPr>
      <w:bookmarkStart w:id="26" w:name="九、政府性基金预算财政拨款支出决算情况说明"/>
      <w:bookmarkEnd w:id="26"/>
      <w:r w:rsidRPr="00D73280">
        <w:rPr>
          <w:rFonts w:hAnsi="宋体" w:cs="宋体" w:hint="eastAsia"/>
          <w:sz w:val="31"/>
          <w:szCs w:val="22"/>
        </w:rPr>
        <w:t>（一）绩效管理工作开展情况。</w:t>
      </w:r>
    </w:p>
    <w:p w:rsidR="00D73280" w:rsidRDefault="00D73280" w:rsidP="00D73280">
      <w:pPr>
        <w:pStyle w:val="a3"/>
        <w:spacing w:before="42"/>
        <w:ind w:left="960"/>
        <w:rPr>
          <w:rFonts w:hAnsi="宋体" w:cs="宋体"/>
          <w:sz w:val="31"/>
          <w:szCs w:val="22"/>
        </w:rPr>
      </w:pPr>
      <w:r w:rsidRPr="00D73280">
        <w:rPr>
          <w:rFonts w:hAnsi="宋体" w:cs="宋体"/>
          <w:sz w:val="31"/>
          <w:szCs w:val="22"/>
        </w:rPr>
        <w:t>201</w:t>
      </w:r>
      <w:r>
        <w:rPr>
          <w:rFonts w:hAnsi="宋体" w:cs="宋体"/>
          <w:sz w:val="31"/>
          <w:szCs w:val="22"/>
        </w:rPr>
        <w:t>8</w:t>
      </w:r>
      <w:r w:rsidRPr="00D73280">
        <w:rPr>
          <w:rFonts w:hAnsi="宋体" w:cs="宋体"/>
          <w:sz w:val="31"/>
          <w:szCs w:val="22"/>
        </w:rPr>
        <w:t xml:space="preserve"> 年度我部门无绩效评价</w:t>
      </w:r>
      <w:r>
        <w:rPr>
          <w:rFonts w:hAnsi="宋体" w:cs="宋体" w:hint="eastAsia"/>
          <w:sz w:val="31"/>
          <w:szCs w:val="22"/>
        </w:rPr>
        <w:t>项目</w:t>
      </w:r>
      <w:r w:rsidRPr="00D73280">
        <w:rPr>
          <w:rFonts w:hAnsi="宋体" w:cs="宋体"/>
          <w:sz w:val="31"/>
          <w:szCs w:val="22"/>
        </w:rPr>
        <w:t>。</w:t>
      </w:r>
    </w:p>
    <w:p w:rsidR="00D73280" w:rsidRPr="00D73280" w:rsidRDefault="00D73280" w:rsidP="00D73280">
      <w:pPr>
        <w:pStyle w:val="a3"/>
        <w:spacing w:before="42"/>
        <w:ind w:left="960"/>
        <w:rPr>
          <w:rFonts w:hAnsi="宋体" w:cs="宋体"/>
          <w:sz w:val="31"/>
          <w:szCs w:val="22"/>
        </w:rPr>
      </w:pPr>
      <w:r w:rsidRPr="00D73280">
        <w:rPr>
          <w:rFonts w:hAnsi="宋体" w:cs="宋体" w:hint="eastAsia"/>
          <w:sz w:val="31"/>
          <w:szCs w:val="22"/>
        </w:rPr>
        <w:t>（二）项目绩效自评结果。</w:t>
      </w:r>
    </w:p>
    <w:p w:rsidR="00D73280" w:rsidRDefault="00D73280" w:rsidP="00D73280">
      <w:pPr>
        <w:pStyle w:val="a3"/>
        <w:spacing w:before="42"/>
        <w:ind w:left="960"/>
        <w:rPr>
          <w:rFonts w:hAnsi="宋体" w:cs="宋体"/>
          <w:sz w:val="31"/>
          <w:szCs w:val="22"/>
        </w:rPr>
      </w:pPr>
      <w:r w:rsidRPr="00D73280">
        <w:rPr>
          <w:rFonts w:hAnsi="宋体" w:cs="宋体"/>
          <w:sz w:val="31"/>
          <w:szCs w:val="22"/>
        </w:rPr>
        <w:t>201</w:t>
      </w:r>
      <w:r>
        <w:rPr>
          <w:rFonts w:hAnsi="宋体" w:cs="宋体"/>
          <w:sz w:val="31"/>
          <w:szCs w:val="22"/>
        </w:rPr>
        <w:t>8</w:t>
      </w:r>
      <w:r w:rsidRPr="00D73280">
        <w:rPr>
          <w:rFonts w:hAnsi="宋体" w:cs="宋体"/>
          <w:sz w:val="31"/>
          <w:szCs w:val="22"/>
        </w:rPr>
        <w:t xml:space="preserve"> 年度我部门无绩效评价</w:t>
      </w:r>
      <w:r>
        <w:rPr>
          <w:rFonts w:hAnsi="宋体" w:cs="宋体" w:hint="eastAsia"/>
          <w:sz w:val="31"/>
          <w:szCs w:val="22"/>
        </w:rPr>
        <w:t>项目</w:t>
      </w:r>
      <w:r w:rsidRPr="00D73280">
        <w:rPr>
          <w:rFonts w:hAnsi="宋体" w:cs="宋体"/>
          <w:sz w:val="31"/>
          <w:szCs w:val="22"/>
        </w:rPr>
        <w:t>。</w:t>
      </w:r>
    </w:p>
    <w:p w:rsidR="00D73280" w:rsidRPr="00D73280" w:rsidRDefault="00D73280" w:rsidP="00D73280">
      <w:pPr>
        <w:pStyle w:val="a3"/>
        <w:spacing w:before="42"/>
        <w:ind w:left="960"/>
        <w:rPr>
          <w:rFonts w:hAnsi="宋体" w:cs="宋体"/>
          <w:sz w:val="31"/>
          <w:szCs w:val="22"/>
        </w:rPr>
      </w:pPr>
      <w:r w:rsidRPr="00D73280">
        <w:rPr>
          <w:rFonts w:hAnsi="宋体" w:cs="宋体" w:hint="eastAsia"/>
          <w:sz w:val="31"/>
          <w:szCs w:val="22"/>
        </w:rPr>
        <w:t>（三）重点绩效评价结果。</w:t>
      </w:r>
    </w:p>
    <w:p w:rsidR="00D73280" w:rsidRDefault="00D73280" w:rsidP="00D73280">
      <w:pPr>
        <w:pStyle w:val="a3"/>
        <w:spacing w:before="42"/>
        <w:ind w:left="960"/>
        <w:rPr>
          <w:rFonts w:hAnsi="宋体" w:cs="宋体"/>
          <w:sz w:val="31"/>
          <w:szCs w:val="22"/>
        </w:rPr>
      </w:pPr>
      <w:r w:rsidRPr="00D73280">
        <w:rPr>
          <w:rFonts w:hAnsi="宋体" w:cs="宋体"/>
          <w:sz w:val="31"/>
          <w:szCs w:val="22"/>
        </w:rPr>
        <w:t>201</w:t>
      </w:r>
      <w:r>
        <w:rPr>
          <w:rFonts w:hAnsi="宋体" w:cs="宋体"/>
          <w:sz w:val="31"/>
          <w:szCs w:val="22"/>
        </w:rPr>
        <w:t>8</w:t>
      </w:r>
      <w:r w:rsidRPr="00D73280">
        <w:rPr>
          <w:rFonts w:hAnsi="宋体" w:cs="宋体"/>
          <w:sz w:val="31"/>
          <w:szCs w:val="22"/>
        </w:rPr>
        <w:t xml:space="preserve"> 年度我部门无绩效评价</w:t>
      </w:r>
      <w:r>
        <w:rPr>
          <w:rFonts w:hAnsi="宋体" w:cs="宋体" w:hint="eastAsia"/>
          <w:sz w:val="31"/>
          <w:szCs w:val="22"/>
        </w:rPr>
        <w:t>项目</w:t>
      </w:r>
      <w:r w:rsidRPr="00D73280">
        <w:rPr>
          <w:rFonts w:hAnsi="宋体" w:cs="宋体"/>
          <w:sz w:val="31"/>
          <w:szCs w:val="22"/>
        </w:rPr>
        <w:t>。</w:t>
      </w:r>
    </w:p>
    <w:p w:rsidR="008111E6" w:rsidRDefault="00782CF3" w:rsidP="00D73280">
      <w:pPr>
        <w:pStyle w:val="a3"/>
        <w:spacing w:before="42"/>
        <w:ind w:left="960"/>
        <w:rPr>
          <w:rFonts w:ascii="黑体" w:eastAsia="黑体"/>
        </w:rPr>
      </w:pPr>
      <w:r>
        <w:rPr>
          <w:rFonts w:ascii="黑体" w:eastAsia="黑体" w:hint="eastAsia"/>
        </w:rPr>
        <w:t>九、政府性基金预算财政拨款支出决算情况说明</w:t>
      </w:r>
    </w:p>
    <w:p w:rsidR="00A77861" w:rsidRPr="00A77861" w:rsidRDefault="00A77861" w:rsidP="00A77861">
      <w:pPr>
        <w:spacing w:before="190" w:line="355" w:lineRule="auto"/>
        <w:ind w:left="320" w:right="597" w:firstLine="619"/>
        <w:rPr>
          <w:rFonts w:ascii="仿宋" w:eastAsia="仿宋"/>
          <w:sz w:val="31"/>
        </w:rPr>
      </w:pPr>
      <w:r w:rsidRPr="00A77861">
        <w:rPr>
          <w:rFonts w:ascii="仿宋" w:eastAsia="仿宋"/>
          <w:sz w:val="31"/>
        </w:rPr>
        <w:t>2018 年度政府性基金预算财政拨款支出年初预算为0 万元，支出决算为 0万元，完成年初预算的 0%。</w:t>
      </w:r>
    </w:p>
    <w:p w:rsidR="008111E6" w:rsidRDefault="00A77861" w:rsidP="00A77861">
      <w:pPr>
        <w:spacing w:before="190" w:line="355" w:lineRule="auto"/>
        <w:ind w:left="320" w:right="597" w:firstLine="619"/>
        <w:rPr>
          <w:rFonts w:ascii="仿宋" w:eastAsia="仿宋"/>
          <w:sz w:val="31"/>
        </w:rPr>
      </w:pPr>
      <w:r w:rsidRPr="00A77861">
        <w:rPr>
          <w:rFonts w:ascii="仿宋" w:eastAsia="仿宋" w:hint="eastAsia"/>
          <w:sz w:val="31"/>
        </w:rPr>
        <w:t>说明：我单位</w:t>
      </w:r>
      <w:r w:rsidRPr="00A77861">
        <w:rPr>
          <w:rFonts w:ascii="仿宋" w:eastAsia="仿宋"/>
          <w:sz w:val="31"/>
        </w:rPr>
        <w:t xml:space="preserve"> 2018 年度没有政府性基金收入，也没有使用政府性基金安排支出。</w:t>
      </w:r>
    </w:p>
    <w:p w:rsidR="008111E6" w:rsidRDefault="00782CF3">
      <w:pPr>
        <w:pStyle w:val="a3"/>
        <w:spacing w:line="405" w:lineRule="exact"/>
        <w:ind w:left="960"/>
        <w:rPr>
          <w:rFonts w:ascii="黑体" w:eastAsia="黑体"/>
        </w:rPr>
      </w:pPr>
      <w:bookmarkStart w:id="27" w:name="十、机关运行经费支出情况说明"/>
      <w:bookmarkEnd w:id="27"/>
      <w:r>
        <w:rPr>
          <w:rFonts w:ascii="黑体" w:eastAsia="黑体" w:hint="eastAsia"/>
        </w:rPr>
        <w:t>十、机关运行经费支出情况说明</w:t>
      </w:r>
    </w:p>
    <w:p w:rsidR="008111E6" w:rsidRDefault="00782CF3">
      <w:pPr>
        <w:spacing w:before="178" w:line="350" w:lineRule="auto"/>
        <w:ind w:left="320" w:right="441" w:firstLine="640"/>
        <w:rPr>
          <w:rFonts w:ascii="仿宋" w:eastAsia="仿宋" w:hAnsi="仿宋"/>
          <w:sz w:val="32"/>
        </w:rPr>
      </w:pPr>
      <w:r>
        <w:rPr>
          <w:rFonts w:ascii="仿宋" w:eastAsia="仿宋" w:hAnsi="仿宋" w:hint="eastAsia"/>
          <w:sz w:val="32"/>
        </w:rPr>
        <w:t>2018</w:t>
      </w:r>
      <w:r>
        <w:rPr>
          <w:rFonts w:ascii="仿宋" w:eastAsia="仿宋" w:hAnsi="仿宋" w:hint="eastAsia"/>
          <w:spacing w:val="-10"/>
          <w:sz w:val="32"/>
        </w:rPr>
        <w:t xml:space="preserve"> 年度机关运行经费年初预算为 </w:t>
      </w:r>
      <w:r>
        <w:rPr>
          <w:rFonts w:ascii="仿宋" w:eastAsia="仿宋" w:hAnsi="仿宋" w:hint="eastAsia"/>
          <w:sz w:val="32"/>
        </w:rPr>
        <w:t>186.95</w:t>
      </w:r>
      <w:r>
        <w:rPr>
          <w:rFonts w:ascii="仿宋" w:eastAsia="仿宋" w:hAnsi="仿宋" w:hint="eastAsia"/>
          <w:spacing w:val="-12"/>
          <w:sz w:val="32"/>
        </w:rPr>
        <w:t xml:space="preserve"> 万元，支出</w:t>
      </w:r>
      <w:r>
        <w:rPr>
          <w:rFonts w:ascii="仿宋" w:eastAsia="仿宋" w:hAnsi="仿宋" w:hint="eastAsia"/>
          <w:spacing w:val="-31"/>
          <w:sz w:val="32"/>
        </w:rPr>
        <w:t xml:space="preserve">决算为 </w:t>
      </w:r>
      <w:r>
        <w:rPr>
          <w:rFonts w:ascii="仿宋" w:eastAsia="仿宋" w:hAnsi="仿宋" w:hint="eastAsia"/>
          <w:sz w:val="32"/>
        </w:rPr>
        <w:t>192.81</w:t>
      </w:r>
      <w:r>
        <w:rPr>
          <w:rFonts w:ascii="仿宋" w:eastAsia="仿宋" w:hAnsi="仿宋" w:hint="eastAsia"/>
          <w:spacing w:val="-20"/>
          <w:sz w:val="32"/>
        </w:rPr>
        <w:t xml:space="preserve"> 万元，完成年初预算的 </w:t>
      </w:r>
      <w:r>
        <w:rPr>
          <w:rFonts w:ascii="仿宋" w:eastAsia="仿宋" w:hAnsi="仿宋" w:hint="eastAsia"/>
          <w:sz w:val="32"/>
        </w:rPr>
        <w:t>103.13%</w:t>
      </w:r>
      <w:r>
        <w:rPr>
          <w:rFonts w:ascii="仿宋" w:eastAsia="仿宋" w:hAnsi="仿宋" w:hint="eastAsia"/>
          <w:spacing w:val="-9"/>
          <w:sz w:val="32"/>
        </w:rPr>
        <w:t>。决算数与年</w:t>
      </w:r>
      <w:r>
        <w:rPr>
          <w:rFonts w:ascii="仿宋" w:eastAsia="仿宋" w:hAnsi="仿宋" w:hint="eastAsia"/>
          <w:sz w:val="32"/>
        </w:rPr>
        <w:t>初预算数存在差异的主要原因是本年度</w:t>
      </w:r>
      <w:r>
        <w:rPr>
          <w:rFonts w:ascii="仿宋" w:eastAsia="仿宋" w:hAnsi="仿宋" w:hint="eastAsia"/>
          <w:sz w:val="31"/>
        </w:rPr>
        <w:t>在年度预算执行中紧</w:t>
      </w:r>
      <w:r>
        <w:rPr>
          <w:rFonts w:ascii="仿宋" w:eastAsia="仿宋" w:hAnsi="仿宋" w:hint="eastAsia"/>
          <w:spacing w:val="-16"/>
          <w:sz w:val="31"/>
        </w:rPr>
        <w:t xml:space="preserve">紧把握贯彻落实中央“八项规定”等有关厉行节约的精神要求， </w:t>
      </w:r>
      <w:r>
        <w:rPr>
          <w:rFonts w:ascii="仿宋" w:eastAsia="仿宋" w:hAnsi="仿宋" w:hint="eastAsia"/>
          <w:spacing w:val="-10"/>
          <w:sz w:val="31"/>
        </w:rPr>
        <w:t>严格“三公”经费开支审核把关，但业务开展、物价上涨、导致支出成本增加</w:t>
      </w:r>
      <w:r>
        <w:rPr>
          <w:rFonts w:ascii="仿宋" w:eastAsia="仿宋" w:hAnsi="仿宋" w:hint="eastAsia"/>
          <w:spacing w:val="-10"/>
          <w:sz w:val="32"/>
        </w:rPr>
        <w:t>。</w:t>
      </w:r>
    </w:p>
    <w:p w:rsidR="008111E6" w:rsidRDefault="00782CF3">
      <w:pPr>
        <w:pStyle w:val="a3"/>
        <w:spacing w:line="396" w:lineRule="exact"/>
        <w:ind w:left="960"/>
        <w:rPr>
          <w:rFonts w:ascii="黑体" w:eastAsia="黑体"/>
        </w:rPr>
      </w:pPr>
      <w:bookmarkStart w:id="28" w:name="十一、政府采购支出情况说明"/>
      <w:bookmarkEnd w:id="28"/>
      <w:r>
        <w:rPr>
          <w:rFonts w:ascii="黑体" w:eastAsia="黑体" w:hint="eastAsia"/>
        </w:rPr>
        <w:t>十一、政府采购支出情况说明</w:t>
      </w:r>
    </w:p>
    <w:p w:rsidR="008111E6" w:rsidRDefault="00782CF3">
      <w:pPr>
        <w:pStyle w:val="a3"/>
        <w:spacing w:before="180"/>
        <w:ind w:left="960"/>
      </w:pPr>
      <w:r>
        <w:t>2018 年度政府采购支出总额 20.48 万元，其中：政府采</w:t>
      </w:r>
    </w:p>
    <w:p w:rsidR="008111E6" w:rsidRDefault="00782CF3">
      <w:pPr>
        <w:pStyle w:val="a3"/>
        <w:spacing w:before="181" w:line="345" w:lineRule="auto"/>
        <w:ind w:left="320" w:right="438"/>
      </w:pPr>
      <w:r>
        <w:rPr>
          <w:spacing w:val="-15"/>
        </w:rPr>
        <w:t xml:space="preserve">购货物支出 </w:t>
      </w:r>
      <w:r>
        <w:t>20.48</w:t>
      </w:r>
      <w:r>
        <w:rPr>
          <w:spacing w:val="-26"/>
        </w:rPr>
        <w:t xml:space="preserve"> 万元</w:t>
      </w:r>
      <w:r>
        <w:rPr>
          <w:rFonts w:hint="eastAsia"/>
          <w:spacing w:val="-26"/>
        </w:rPr>
        <w:t>、</w:t>
      </w:r>
      <w:r>
        <w:rPr>
          <w:rFonts w:hint="eastAsia"/>
        </w:rPr>
        <w:t>政府采购工程支出0万元、政府采购</w:t>
      </w:r>
      <w:r>
        <w:rPr>
          <w:rFonts w:hint="eastAsia"/>
        </w:rPr>
        <w:lastRenderedPageBreak/>
        <w:t>服务支出0万元。</w:t>
      </w:r>
      <w:r>
        <w:rPr>
          <w:spacing w:val="-26"/>
        </w:rPr>
        <w:t xml:space="preserve">授予中小企业合同金额 </w:t>
      </w:r>
      <w:r>
        <w:t>20.48</w:t>
      </w:r>
      <w:r>
        <w:rPr>
          <w:spacing w:val="-23"/>
        </w:rPr>
        <w:t xml:space="preserve"> 万元， </w:t>
      </w:r>
      <w:r>
        <w:rPr>
          <w:spacing w:val="-7"/>
        </w:rPr>
        <w:t xml:space="preserve">占政府采购支出总额的 </w:t>
      </w:r>
      <w:r>
        <w:t>100.00%，其中：授予小微企业合同</w:t>
      </w:r>
      <w:r>
        <w:rPr>
          <w:spacing w:val="-27"/>
        </w:rPr>
        <w:t xml:space="preserve">金额 </w:t>
      </w:r>
      <w:r>
        <w:t>20.48</w:t>
      </w:r>
      <w:r>
        <w:rPr>
          <w:spacing w:val="-15"/>
        </w:rPr>
        <w:t xml:space="preserve"> 万元，占政府采购支出总额的 </w:t>
      </w:r>
      <w:r>
        <w:t>100.00%。</w:t>
      </w:r>
    </w:p>
    <w:p w:rsidR="008111E6" w:rsidRDefault="00782CF3">
      <w:pPr>
        <w:pStyle w:val="a3"/>
        <w:ind w:left="960"/>
      </w:pPr>
      <w:bookmarkStart w:id="29" w:name="十二、国有资产占用情况说明"/>
      <w:bookmarkEnd w:id="29"/>
      <w:r>
        <w:rPr>
          <w:rFonts w:ascii="黑体" w:eastAsia="黑体" w:hint="eastAsia"/>
        </w:rPr>
        <w:t>十二、国有资产占用情况说明</w:t>
      </w:r>
    </w:p>
    <w:p w:rsidR="008111E6" w:rsidRDefault="00782CF3">
      <w:pPr>
        <w:pStyle w:val="a3"/>
        <w:spacing w:before="180"/>
        <w:ind w:right="597"/>
        <w:jc w:val="right"/>
      </w:pPr>
      <w:r>
        <w:t>2018</w:t>
      </w:r>
      <w:r>
        <w:rPr>
          <w:spacing w:val="-18"/>
        </w:rPr>
        <w:t xml:space="preserve"> 年期末，我部门共有车辆 </w:t>
      </w:r>
      <w:r>
        <w:rPr>
          <w:rFonts w:hint="eastAsia"/>
          <w:lang w:val="en-US"/>
        </w:rPr>
        <w:t>0</w:t>
      </w:r>
      <w:r>
        <w:rPr>
          <w:spacing w:val="-16"/>
        </w:rPr>
        <w:t xml:space="preserve"> 辆，其中：省级领导干</w:t>
      </w:r>
    </w:p>
    <w:p w:rsidR="008111E6" w:rsidRDefault="00782CF3">
      <w:pPr>
        <w:pStyle w:val="a3"/>
        <w:spacing w:before="178"/>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8111E6" w:rsidRDefault="00782CF3">
      <w:pPr>
        <w:pStyle w:val="a3"/>
        <w:spacing w:before="180"/>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8111E6" w:rsidRDefault="00782CF3">
      <w:pPr>
        <w:pStyle w:val="a3"/>
        <w:spacing w:before="181"/>
        <w:ind w:right="600"/>
        <w:jc w:val="right"/>
      </w:pPr>
      <w:r>
        <w:rPr>
          <w:spacing w:val="-4"/>
        </w:rPr>
        <w:t xml:space="preserve">辆、离退休干部用车 </w:t>
      </w:r>
      <w:r>
        <w:t>0</w:t>
      </w:r>
      <w:r>
        <w:rPr>
          <w:spacing w:val="-16"/>
        </w:rPr>
        <w:t xml:space="preserve"> 辆、其他用车</w:t>
      </w:r>
      <w:r>
        <w:rPr>
          <w:rFonts w:hint="eastAsia"/>
          <w:spacing w:val="-16"/>
          <w:lang w:val="en-US"/>
        </w:rPr>
        <w:t>0</w:t>
      </w:r>
      <w:r>
        <w:rPr>
          <w:spacing w:val="-16"/>
        </w:rPr>
        <w:t xml:space="preserve"> 辆；单位价值 </w:t>
      </w:r>
      <w:r>
        <w:t>50</w:t>
      </w:r>
      <w:r>
        <w:rPr>
          <w:spacing w:val="-39"/>
        </w:rPr>
        <w:t xml:space="preserve"> 万</w:t>
      </w:r>
    </w:p>
    <w:p w:rsidR="008111E6" w:rsidRDefault="00782CF3">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8111E6" w:rsidRDefault="00782CF3">
      <w:pPr>
        <w:pStyle w:val="a3"/>
        <w:spacing w:before="180"/>
        <w:ind w:left="320"/>
      </w:pPr>
      <w:r>
        <w:t>备 0 台（套）。</w:t>
      </w:r>
    </w:p>
    <w:p w:rsidR="008111E6" w:rsidRDefault="008111E6">
      <w:pPr>
        <w:pStyle w:val="a3"/>
        <w:spacing w:before="178"/>
        <w:ind w:left="960"/>
        <w:sectPr w:rsidR="008111E6">
          <w:pgSz w:w="11910" w:h="16840"/>
          <w:pgMar w:top="1540" w:right="1200" w:bottom="900" w:left="1480" w:header="0" w:footer="704" w:gutter="0"/>
          <w:cols w:space="720"/>
        </w:sect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8111E6">
      <w:pPr>
        <w:pStyle w:val="a3"/>
        <w:rPr>
          <w:sz w:val="20"/>
        </w:rPr>
      </w:pPr>
    </w:p>
    <w:p w:rsidR="008111E6" w:rsidRDefault="00782CF3">
      <w:pPr>
        <w:pStyle w:val="1"/>
        <w:tabs>
          <w:tab w:val="left" w:pos="2399"/>
        </w:tabs>
        <w:spacing w:before="188"/>
        <w:ind w:right="222"/>
        <w:jc w:val="center"/>
      </w:pPr>
      <w:bookmarkStart w:id="30" w:name="第四部分__名词解释"/>
      <w:bookmarkEnd w:id="30"/>
      <w:r>
        <w:t>第四部分</w:t>
      </w:r>
      <w:r>
        <w:tab/>
        <w:t>名词解释</w:t>
      </w:r>
    </w:p>
    <w:p w:rsidR="008111E6" w:rsidRDefault="008111E6">
      <w:pPr>
        <w:jc w:val="center"/>
        <w:sectPr w:rsidR="008111E6">
          <w:footerReference w:type="default" r:id="rId14"/>
          <w:pgSz w:w="11910" w:h="16840"/>
          <w:pgMar w:top="1580" w:right="1200" w:bottom="1160" w:left="1480" w:header="0" w:footer="975" w:gutter="0"/>
          <w:pgNumType w:start="23"/>
          <w:cols w:space="720"/>
        </w:sectPr>
      </w:pPr>
    </w:p>
    <w:p w:rsidR="008111E6" w:rsidRDefault="008111E6">
      <w:pPr>
        <w:pStyle w:val="a3"/>
        <w:rPr>
          <w:rFonts w:ascii="黑体"/>
          <w:sz w:val="20"/>
        </w:rPr>
      </w:pPr>
    </w:p>
    <w:p w:rsidR="008111E6" w:rsidRDefault="00782CF3">
      <w:pPr>
        <w:pStyle w:val="a3"/>
        <w:spacing w:before="226" w:line="345" w:lineRule="auto"/>
        <w:ind w:left="108" w:right="273" w:firstLine="638"/>
      </w:pPr>
      <w:r>
        <w:rPr>
          <w:spacing w:val="-11"/>
        </w:rPr>
        <w:t>一、财政拨款收入：单位从同级政府财政部门取得的财政预算资金。</w:t>
      </w:r>
    </w:p>
    <w:p w:rsidR="008111E6" w:rsidRDefault="00782CF3">
      <w:pPr>
        <w:pStyle w:val="a3"/>
        <w:spacing w:line="343" w:lineRule="auto"/>
        <w:ind w:left="108" w:right="275" w:firstLine="638"/>
      </w:pPr>
      <w:r>
        <w:rPr>
          <w:spacing w:val="-11"/>
        </w:rPr>
        <w:t>二、事业收入：事业单位开展专业业务活动及其辅助活动取得的收入。</w:t>
      </w:r>
    </w:p>
    <w:p w:rsidR="008111E6" w:rsidRDefault="00782CF3">
      <w:pPr>
        <w:pStyle w:val="a3"/>
        <w:spacing w:before="6" w:line="345" w:lineRule="auto"/>
        <w:ind w:left="108" w:right="273" w:firstLine="638"/>
      </w:pPr>
      <w:r>
        <w:rPr>
          <w:spacing w:val="-11"/>
        </w:rPr>
        <w:t>三、上级补助收入：事业单位从主管部门和上级单位取得的非财政补助收入。</w:t>
      </w:r>
    </w:p>
    <w:p w:rsidR="008111E6" w:rsidRDefault="00782CF3">
      <w:pPr>
        <w:pStyle w:val="a3"/>
        <w:spacing w:line="345" w:lineRule="auto"/>
        <w:ind w:left="108" w:right="271" w:firstLine="638"/>
      </w:pPr>
      <w:r>
        <w:rPr>
          <w:spacing w:val="-12"/>
        </w:rPr>
        <w:t>四、附属单位上缴收入：事业单位取得附属独立核算单位根据有关规定上缴的收入。</w:t>
      </w:r>
    </w:p>
    <w:p w:rsidR="008111E6" w:rsidRDefault="00782CF3">
      <w:pPr>
        <w:pStyle w:val="a3"/>
        <w:spacing w:line="343" w:lineRule="auto"/>
        <w:ind w:left="108" w:right="275" w:firstLine="638"/>
      </w:pPr>
      <w:r>
        <w:rPr>
          <w:spacing w:val="-11"/>
        </w:rPr>
        <w:t>五、经营收入：事业单位在专业业务活动及其辅助活动之外开展非独立核算经营活动取得的收入。</w:t>
      </w:r>
    </w:p>
    <w:p w:rsidR="008111E6" w:rsidRDefault="00782CF3">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8111E6" w:rsidRDefault="00782CF3">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8111E6" w:rsidRDefault="00782CF3">
      <w:pPr>
        <w:pStyle w:val="a3"/>
        <w:spacing w:line="345" w:lineRule="auto"/>
        <w:ind w:left="108" w:right="271" w:firstLine="638"/>
      </w:pPr>
      <w:r>
        <w:rPr>
          <w:spacing w:val="-12"/>
        </w:rPr>
        <w:t>八、基本支出：为保障机构正常运转、完成日常工作任务而发生的人员支出和公用支出。</w:t>
      </w:r>
    </w:p>
    <w:p w:rsidR="008111E6" w:rsidRDefault="00782CF3">
      <w:pPr>
        <w:pStyle w:val="a3"/>
        <w:spacing w:line="345" w:lineRule="auto"/>
        <w:ind w:left="108" w:right="275" w:firstLine="638"/>
      </w:pPr>
      <w:r>
        <w:rPr>
          <w:spacing w:val="-11"/>
        </w:rPr>
        <w:t>九、项目支出：基本支出之外为完成特定行政任务和事业发展目标所发生的支出。</w:t>
      </w:r>
    </w:p>
    <w:p w:rsidR="008111E6" w:rsidRDefault="008111E6">
      <w:pPr>
        <w:spacing w:line="345" w:lineRule="auto"/>
        <w:sectPr w:rsidR="008111E6">
          <w:pgSz w:w="11910" w:h="16840"/>
          <w:pgMar w:top="1580" w:right="1200" w:bottom="1160" w:left="1480" w:header="0" w:footer="975" w:gutter="0"/>
          <w:cols w:space="720"/>
        </w:sectPr>
      </w:pPr>
    </w:p>
    <w:p w:rsidR="008111E6" w:rsidRDefault="008111E6">
      <w:pPr>
        <w:pStyle w:val="a3"/>
        <w:rPr>
          <w:sz w:val="20"/>
        </w:rPr>
      </w:pPr>
    </w:p>
    <w:p w:rsidR="008111E6" w:rsidRDefault="00782CF3">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8111E6" w:rsidRDefault="00782CF3">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8111E6" w:rsidRDefault="00782CF3">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8111E6" w:rsidRDefault="00782CF3">
      <w:pPr>
        <w:pStyle w:val="a3"/>
        <w:spacing w:line="404" w:lineRule="exact"/>
        <w:ind w:left="747"/>
      </w:pPr>
      <w:r>
        <w:t>十三、商品和服务支出：单位购买商品和服务的支出。</w:t>
      </w:r>
    </w:p>
    <w:p w:rsidR="008111E6" w:rsidRDefault="00782CF3">
      <w:pPr>
        <w:pStyle w:val="a3"/>
        <w:spacing w:before="180" w:line="345" w:lineRule="auto"/>
        <w:ind w:left="108" w:right="273" w:firstLine="638"/>
      </w:pPr>
      <w:r>
        <w:rPr>
          <w:spacing w:val="-12"/>
        </w:rPr>
        <w:t>十四、对个人和家庭的补助支出：单位用于对个人和家庭的补助支出。</w:t>
      </w:r>
    </w:p>
    <w:p w:rsidR="008111E6" w:rsidRDefault="00782CF3">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8111E6" w:rsidRDefault="008111E6">
      <w:pPr>
        <w:spacing w:line="345" w:lineRule="auto"/>
        <w:jc w:val="both"/>
        <w:sectPr w:rsidR="008111E6">
          <w:pgSz w:w="11910" w:h="16840"/>
          <w:pgMar w:top="1580" w:right="1200" w:bottom="1160" w:left="1480" w:header="0" w:footer="975" w:gutter="0"/>
          <w:cols w:space="720"/>
        </w:sectPr>
      </w:pPr>
    </w:p>
    <w:p w:rsidR="008111E6" w:rsidRDefault="008111E6">
      <w:pPr>
        <w:pStyle w:val="a3"/>
        <w:rPr>
          <w:sz w:val="20"/>
        </w:rPr>
      </w:pPr>
    </w:p>
    <w:p w:rsidR="008111E6" w:rsidRDefault="00782CF3">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8111E6">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F0" w:rsidRDefault="008D33F0">
      <w:r>
        <w:separator/>
      </w:r>
    </w:p>
  </w:endnote>
  <w:endnote w:type="continuationSeparator" w:id="0">
    <w:p w:rsidR="008D33F0" w:rsidRDefault="008D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95pt;margin-top:782.1pt;width:16.2pt;height:11pt;z-index:-251656192;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2</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6pt;margin-top:795.7pt;width:16.05pt;height:11pt;z-index:-251655168;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6</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85pt;margin-top:549.05pt;width:16.2pt;height:11pt;z-index:-251654144;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12"/>
      </w:rPr>
    </w:pPr>
    <w:r>
      <w:pict>
        <v:shapetype id="_x0000_t202" coordsize="21600,21600" o:spt="202" path="m,l,21600r21600,l21600,xe">
          <v:stroke joinstyle="miter"/>
          <v:path gradientshapeok="t" o:connecttype="rect"/>
        </v:shapetype>
        <v:shape id="_x0000_s2052" type="#_x0000_t202" style="position:absolute;margin-left:410.6pt;margin-top:549.05pt;width:20.6pt;height:11pt;z-index:-251653120;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7.2pt;margin-top:795.7pt;width:20.75pt;height:11pt;z-index:-251652096;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18</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7.2pt;margin-top:795.7pt;width:20.75pt;height:11pt;z-index:-251651072;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23</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E6" w:rsidRDefault="008D33F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65pt;margin-top:782.1pt;width:20.75pt;height:11pt;z-index:-251650048;mso-position-horizontal-relative:page;mso-position-vertical-relative:page;mso-width-relative:page;mso-height-relative:page" filled="f" stroked="f">
          <v:textbox inset="0,0,0,0">
            <w:txbxContent>
              <w:p w:rsidR="008111E6" w:rsidRDefault="00782CF3">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F8575D">
                  <w:rPr>
                    <w:rFonts w:ascii="Calibri"/>
                    <w:noProof/>
                    <w:sz w:val="18"/>
                  </w:rPr>
                  <w:t>24</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F0" w:rsidRDefault="008D33F0">
      <w:r>
        <w:separator/>
      </w:r>
    </w:p>
  </w:footnote>
  <w:footnote w:type="continuationSeparator" w:id="0">
    <w:p w:rsidR="008D33F0" w:rsidRDefault="008D3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decimal"/>
      <w:lvlText w:val="%1."/>
      <w:lvlJc w:val="left"/>
      <w:pPr>
        <w:ind w:left="320" w:hanging="481"/>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abstractNum w:abstractNumId="1">
    <w:nsid w:val="0053208E"/>
    <w:multiLevelType w:val="multilevel"/>
    <w:tmpl w:val="0053208E"/>
    <w:lvl w:ilvl="0">
      <w:start w:val="405"/>
      <w:numFmt w:val="decimal"/>
      <w:lvlText w:val="%1"/>
      <w:lvlJc w:val="left"/>
      <w:pPr>
        <w:ind w:left="320" w:hanging="1061"/>
      </w:pPr>
      <w:rPr>
        <w:rFonts w:hint="default"/>
        <w:lang w:val="zh-CN" w:eastAsia="zh-CN" w:bidi="zh-CN"/>
      </w:rPr>
    </w:lvl>
    <w:lvl w:ilvl="1">
      <w:start w:val="79"/>
      <w:numFmt w:val="decimal"/>
      <w:lvlText w:val="%1.%2"/>
      <w:lvlJc w:val="left"/>
      <w:pPr>
        <w:ind w:left="320" w:hanging="1061"/>
      </w:pPr>
      <w:rPr>
        <w:rFonts w:ascii="仿宋" w:eastAsia="仿宋" w:hAnsi="仿宋" w:cs="仿宋" w:hint="default"/>
        <w:spacing w:val="-2"/>
        <w:w w:val="99"/>
        <w:sz w:val="32"/>
        <w:szCs w:val="32"/>
        <w:lang w:val="zh-CN" w:eastAsia="zh-CN" w:bidi="zh-CN"/>
      </w:rPr>
    </w:lvl>
    <w:lvl w:ilvl="2">
      <w:start w:val="1"/>
      <w:numFmt w:val="decimal"/>
      <w:lvlText w:val="%3."/>
      <w:lvlJc w:val="left"/>
      <w:pPr>
        <w:ind w:left="1452" w:hanging="492"/>
      </w:pPr>
      <w:rPr>
        <w:rFonts w:ascii="仿宋" w:eastAsia="仿宋" w:hAnsi="仿宋" w:cs="仿宋" w:hint="default"/>
        <w:b/>
        <w:bCs/>
        <w:spacing w:val="6"/>
        <w:w w:val="98"/>
        <w:sz w:val="30"/>
        <w:szCs w:val="30"/>
        <w:lang w:val="zh-CN" w:eastAsia="zh-CN" w:bidi="zh-CN"/>
      </w:rPr>
    </w:lvl>
    <w:lvl w:ilvl="3">
      <w:numFmt w:val="bullet"/>
      <w:lvlText w:val="•"/>
      <w:lvlJc w:val="left"/>
      <w:pPr>
        <w:ind w:left="3185" w:hanging="492"/>
      </w:pPr>
      <w:rPr>
        <w:rFonts w:hint="default"/>
        <w:lang w:val="zh-CN" w:eastAsia="zh-CN" w:bidi="zh-CN"/>
      </w:rPr>
    </w:lvl>
    <w:lvl w:ilvl="4">
      <w:numFmt w:val="bullet"/>
      <w:lvlText w:val="•"/>
      <w:lvlJc w:val="left"/>
      <w:pPr>
        <w:ind w:left="4048" w:hanging="492"/>
      </w:pPr>
      <w:rPr>
        <w:rFonts w:hint="default"/>
        <w:lang w:val="zh-CN" w:eastAsia="zh-CN" w:bidi="zh-CN"/>
      </w:rPr>
    </w:lvl>
    <w:lvl w:ilvl="5">
      <w:numFmt w:val="bullet"/>
      <w:lvlText w:val="•"/>
      <w:lvlJc w:val="left"/>
      <w:pPr>
        <w:ind w:left="4911" w:hanging="492"/>
      </w:pPr>
      <w:rPr>
        <w:rFonts w:hint="default"/>
        <w:lang w:val="zh-CN" w:eastAsia="zh-CN" w:bidi="zh-CN"/>
      </w:rPr>
    </w:lvl>
    <w:lvl w:ilvl="6">
      <w:numFmt w:val="bullet"/>
      <w:lvlText w:val="•"/>
      <w:lvlJc w:val="left"/>
      <w:pPr>
        <w:ind w:left="5774" w:hanging="492"/>
      </w:pPr>
      <w:rPr>
        <w:rFonts w:hint="default"/>
        <w:lang w:val="zh-CN" w:eastAsia="zh-CN" w:bidi="zh-CN"/>
      </w:rPr>
    </w:lvl>
    <w:lvl w:ilvl="7">
      <w:numFmt w:val="bullet"/>
      <w:lvlText w:val="•"/>
      <w:lvlJc w:val="left"/>
      <w:pPr>
        <w:ind w:left="6637" w:hanging="492"/>
      </w:pPr>
      <w:rPr>
        <w:rFonts w:hint="default"/>
        <w:lang w:val="zh-CN" w:eastAsia="zh-CN" w:bidi="zh-CN"/>
      </w:rPr>
    </w:lvl>
    <w:lvl w:ilvl="8">
      <w:numFmt w:val="bullet"/>
      <w:lvlText w:val="•"/>
      <w:lvlJc w:val="left"/>
      <w:pPr>
        <w:ind w:left="7500" w:hanging="492"/>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111E6"/>
    <w:rsid w:val="00721035"/>
    <w:rsid w:val="00782CF3"/>
    <w:rsid w:val="008111E6"/>
    <w:rsid w:val="008C275F"/>
    <w:rsid w:val="008C5BB4"/>
    <w:rsid w:val="008D33F0"/>
    <w:rsid w:val="008D38CB"/>
    <w:rsid w:val="00A77861"/>
    <w:rsid w:val="00D73280"/>
    <w:rsid w:val="00F15543"/>
    <w:rsid w:val="00F8575D"/>
    <w:rsid w:val="00FD1D48"/>
    <w:rsid w:val="3179736D"/>
    <w:rsid w:val="3A434D2C"/>
    <w:rsid w:val="4A637EEB"/>
    <w:rsid w:val="53585C10"/>
    <w:rsid w:val="7EC0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F1ECA555-5168-45A6-92F6-F665D22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firstLine="640"/>
      <w:jc w:val="both"/>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A77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77861"/>
    <w:rPr>
      <w:rFonts w:ascii="宋体" w:eastAsia="宋体" w:hAnsi="宋体" w:cs="宋体"/>
      <w:sz w:val="18"/>
      <w:szCs w:val="18"/>
      <w:lang w:val="zh-CN" w:bidi="zh-CN"/>
    </w:rPr>
  </w:style>
  <w:style w:type="paragraph" w:styleId="a6">
    <w:name w:val="footer"/>
    <w:basedOn w:val="a"/>
    <w:link w:val="Char0"/>
    <w:rsid w:val="00A77861"/>
    <w:pPr>
      <w:tabs>
        <w:tab w:val="center" w:pos="4153"/>
        <w:tab w:val="right" w:pos="8306"/>
      </w:tabs>
      <w:snapToGrid w:val="0"/>
    </w:pPr>
    <w:rPr>
      <w:sz w:val="18"/>
      <w:szCs w:val="18"/>
    </w:rPr>
  </w:style>
  <w:style w:type="character" w:customStyle="1" w:styleId="Char0">
    <w:name w:val="页脚 Char"/>
    <w:basedOn w:val="a0"/>
    <w:link w:val="a6"/>
    <w:rsid w:val="00A77861"/>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30"/>
    <customShpInfo spid="_x0000_s1031"/>
    <customShpInfo spid="_x0000_s1029"/>
    <customShpInfo spid="_x0000_s1032"/>
    <customShpInfo spid="_x0000_s1033"/>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1572</Words>
  <Characters>8962</Characters>
  <Application>Microsoft Office Word</Application>
  <DocSecurity>0</DocSecurity>
  <Lines>74</Lines>
  <Paragraphs>21</Paragraphs>
  <ScaleCrop>false</ScaleCrop>
  <Company>微软中国</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8</cp:revision>
  <dcterms:created xsi:type="dcterms:W3CDTF">2021-05-22T09:14:00Z</dcterms:created>
  <dcterms:modified xsi:type="dcterms:W3CDTF">2021-06-22T07:43:00Z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7A8BD2B8906F4AFDAF484B522ECA1321</vt:lpwstr>
  </property>
</Properties>
</file>