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2024年平桥区动物疫病强制免疫“先打后补”养殖场审核通过名单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136"/>
        <w:gridCol w:w="3576"/>
        <w:gridCol w:w="105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场址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场名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邢集镇尖山村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吴迪养猪场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18637602691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邢集镇尖山村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传坤养殖场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胡家全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13233774815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邢集镇高堰村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王建平养殖场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王建平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15237694706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邢集镇尖山村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旭升养殖场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王德亮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13713082386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邢集镇尖山村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方德银养殖场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方德银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15139764839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邢集镇尖山村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荣军养殖场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葛又军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17637653219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邢集镇尖山村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前进养殖场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15537673816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长台关乡卢岗村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兰宏喜养殖场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18937663033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长台关乡赵洼村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谊辉养殖场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赵保中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13598588321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长台关乡卢岗村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胡广林养殖场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胡广林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18236284788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洋河镇白土堰村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远峥牧业家庭农场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18888500909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龙井乡汪岗村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新牧养猪场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张新军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15937628627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兰店办事处王寨村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宏润家庭农场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徐具良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15670644177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兰店办事处淮信线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王祖祥养殖场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王祖祥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15518599622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兰店办事处淮信线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林菘生态养殖有限公司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15544416565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兰店办事处雷寨村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金鑫肉牛养殖场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黄锡金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13837668787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查山乡张岗村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平桥牧原育种有限公司平桥一场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</w:rPr>
              <w:t>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15837528120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0" w:type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肖王镇黄堂村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兴和牧业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王国富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18621368096</w:t>
            </w:r>
          </w:p>
        </w:tc>
      </w:tr>
    </w:tbl>
    <w:p>
      <w:pPr>
        <w:rPr>
          <w:szCs w:val="21"/>
        </w:rPr>
      </w:pPr>
    </w:p>
    <w:p/>
    <w:sectPr>
      <w:pgSz w:w="11906" w:h="16838"/>
      <w:pgMar w:top="1100" w:right="1236" w:bottom="132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jdjNmFiZjU2MGQ3ZTY5ZTJmOGY0NjM2MTVlN2YifQ=="/>
  </w:docVars>
  <w:rsids>
    <w:rsidRoot w:val="00000000"/>
    <w:rsid w:val="7A4C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2024-04-30T02:07:22Z</dcterms:created>
  <dc:creator>卤蛋</dc:creator>
  <cp:lastModifiedBy>613</cp:lastModifiedBy>
  <dcterms:modified xsi:type="dcterms:W3CDTF">2024-04-30T02:07:31Z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B92CC116A162415FAAFF12978FEE27D0_12</vt:lpwstr>
  </property>
</Properties>
</file>