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AA4A2">
      <w:pPr>
        <w:widowControl/>
        <w:autoSpaceDE w:val="0"/>
        <w:autoSpaceDN w:val="0"/>
        <w:spacing w:before="3798" w:after="0" w:line="220" w:lineRule="exact"/>
        <w:ind w:left="0" w:right="0"/>
        <w:rPr>
          <w:rFonts w:hint="eastAsia" w:ascii="黑体" w:hAnsi="黑体" w:eastAsia="黑体" w:cs="黑体"/>
        </w:rPr>
      </w:pPr>
    </w:p>
    <w:p w14:paraId="54B411D6">
      <w:pPr>
        <w:widowControl/>
        <w:autoSpaceDE w:val="0"/>
        <w:autoSpaceDN w:val="0"/>
        <w:spacing w:before="0" w:after="0" w:line="520" w:lineRule="exact"/>
        <w:ind w:left="0" w:right="0" w:firstLine="0"/>
        <w:jc w:val="center"/>
        <w:rPr>
          <w:rFonts w:hint="eastAsia" w:ascii="黑体" w:hAnsi="黑体" w:eastAsia="黑体" w:cs="黑体"/>
        </w:rPr>
      </w:pPr>
      <w:r>
        <w:rPr>
          <w:rFonts w:hint="eastAsia" w:ascii="黑体" w:hAnsi="黑体" w:eastAsia="黑体" w:cs="黑体"/>
          <w:color w:val="000000"/>
          <w:spacing w:val="-2"/>
          <w:sz w:val="52"/>
          <w:lang w:eastAsia="zh-CN"/>
        </w:rPr>
        <w:t>2023</w:t>
      </w:r>
      <w:r>
        <w:rPr>
          <w:rFonts w:hint="eastAsia" w:ascii="黑体" w:hAnsi="黑体" w:eastAsia="黑体" w:cs="黑体"/>
          <w:color w:val="000000"/>
          <w:sz w:val="52"/>
        </w:rPr>
        <w:t>年度</w:t>
      </w:r>
    </w:p>
    <w:p w14:paraId="10348918">
      <w:pPr>
        <w:widowControl/>
        <w:autoSpaceDE w:val="0"/>
        <w:autoSpaceDN w:val="0"/>
        <w:spacing w:before="432" w:after="0" w:line="522" w:lineRule="exact"/>
        <w:ind w:left="1126" w:right="0" w:firstLine="0"/>
        <w:jc w:val="left"/>
        <w:rPr>
          <w:rFonts w:hint="eastAsia" w:ascii="黑体" w:hAnsi="黑体" w:eastAsia="黑体" w:cs="黑体"/>
        </w:rPr>
      </w:pPr>
      <w:r>
        <w:rPr>
          <w:rFonts w:hint="eastAsia" w:ascii="黑体" w:hAnsi="黑体" w:eastAsia="黑体" w:cs="黑体"/>
          <w:color w:val="000000"/>
          <w:spacing w:val="-34"/>
          <w:sz w:val="52"/>
        </w:rPr>
        <w:t>信</w:t>
      </w:r>
      <w:r>
        <w:rPr>
          <w:rFonts w:hint="eastAsia" w:ascii="黑体" w:hAnsi="黑体" w:eastAsia="黑体" w:cs="黑体"/>
          <w:color w:val="000000"/>
          <w:spacing w:val="-32"/>
          <w:sz w:val="52"/>
        </w:rPr>
        <w:t>阳</w:t>
      </w:r>
      <w:r>
        <w:rPr>
          <w:rFonts w:hint="eastAsia" w:ascii="黑体" w:hAnsi="黑体" w:eastAsia="黑体" w:cs="黑体"/>
          <w:color w:val="000000"/>
          <w:spacing w:val="-34"/>
          <w:sz w:val="52"/>
        </w:rPr>
        <w:t>市平</w:t>
      </w:r>
      <w:r>
        <w:rPr>
          <w:rFonts w:hint="eastAsia" w:ascii="黑体" w:hAnsi="黑体" w:eastAsia="黑体" w:cs="黑体"/>
          <w:color w:val="000000"/>
          <w:spacing w:val="-32"/>
          <w:sz w:val="52"/>
        </w:rPr>
        <w:t>桥</w:t>
      </w:r>
      <w:r>
        <w:rPr>
          <w:rFonts w:hint="eastAsia" w:ascii="黑体" w:hAnsi="黑体" w:eastAsia="黑体" w:cs="黑体"/>
          <w:color w:val="000000"/>
          <w:spacing w:val="-34"/>
          <w:sz w:val="52"/>
        </w:rPr>
        <w:t>区长</w:t>
      </w:r>
      <w:r>
        <w:rPr>
          <w:rFonts w:hint="eastAsia" w:ascii="黑体" w:hAnsi="黑体" w:eastAsia="黑体" w:cs="黑体"/>
          <w:color w:val="000000"/>
          <w:spacing w:val="-32"/>
          <w:sz w:val="52"/>
        </w:rPr>
        <w:t>台</w:t>
      </w:r>
      <w:r>
        <w:rPr>
          <w:rFonts w:hint="eastAsia" w:ascii="黑体" w:hAnsi="黑体" w:eastAsia="黑体" w:cs="黑体"/>
          <w:color w:val="000000"/>
          <w:spacing w:val="-34"/>
          <w:sz w:val="52"/>
        </w:rPr>
        <w:t>关乡</w:t>
      </w:r>
      <w:r>
        <w:rPr>
          <w:rFonts w:hint="eastAsia" w:ascii="黑体" w:hAnsi="黑体" w:eastAsia="黑体" w:cs="黑体"/>
          <w:color w:val="000000"/>
          <w:spacing w:val="-32"/>
          <w:sz w:val="52"/>
        </w:rPr>
        <w:t>人</w:t>
      </w:r>
      <w:r>
        <w:rPr>
          <w:rFonts w:hint="eastAsia" w:ascii="黑体" w:hAnsi="黑体" w:eastAsia="黑体" w:cs="黑体"/>
          <w:color w:val="000000"/>
          <w:spacing w:val="-34"/>
          <w:sz w:val="52"/>
        </w:rPr>
        <w:t>民政</w:t>
      </w:r>
      <w:r>
        <w:rPr>
          <w:rFonts w:hint="eastAsia" w:ascii="黑体" w:hAnsi="黑体" w:eastAsia="黑体" w:cs="黑体"/>
          <w:color w:val="000000"/>
          <w:sz w:val="52"/>
        </w:rPr>
        <w:t>府</w:t>
      </w:r>
    </w:p>
    <w:p w14:paraId="7C8335D8">
      <w:pPr>
        <w:widowControl/>
        <w:autoSpaceDE w:val="0"/>
        <w:autoSpaceDN w:val="0"/>
        <w:spacing w:before="428" w:after="0" w:line="522" w:lineRule="exact"/>
        <w:ind w:left="0" w:right="0" w:firstLine="0"/>
        <w:jc w:val="center"/>
        <w:rPr>
          <w:rFonts w:hint="eastAsia" w:ascii="黑体" w:hAnsi="黑体" w:eastAsia="黑体" w:cs="黑体"/>
        </w:rPr>
      </w:pPr>
      <w:r>
        <w:rPr>
          <w:rFonts w:hint="eastAsia" w:ascii="黑体" w:hAnsi="黑体" w:eastAsia="黑体" w:cs="黑体"/>
          <w:color w:val="000000"/>
          <w:sz w:val="52"/>
        </w:rPr>
        <w:t>部</w:t>
      </w:r>
      <w:r>
        <w:rPr>
          <w:rFonts w:hint="eastAsia" w:ascii="黑体" w:hAnsi="黑体" w:eastAsia="黑体" w:cs="黑体"/>
          <w:color w:val="000000"/>
          <w:spacing w:val="-2"/>
          <w:sz w:val="52"/>
        </w:rPr>
        <w:t>门</w:t>
      </w:r>
      <w:r>
        <w:rPr>
          <w:rFonts w:hint="eastAsia" w:ascii="黑体" w:hAnsi="黑体" w:eastAsia="黑体" w:cs="黑体"/>
          <w:color w:val="000000"/>
          <w:sz w:val="52"/>
        </w:rPr>
        <w:t>决算公开</w:t>
      </w:r>
    </w:p>
    <w:p w14:paraId="684F537E">
      <w:pPr>
        <w:widowControl/>
        <w:autoSpaceDE w:val="0"/>
        <w:autoSpaceDN w:val="0"/>
        <w:spacing w:before="6080" w:after="0" w:line="318" w:lineRule="exact"/>
        <w:ind w:left="0" w:right="0" w:firstLine="0"/>
        <w:jc w:val="center"/>
        <w:rPr>
          <w:rFonts w:hint="eastAsia" w:ascii="黑体" w:hAnsi="黑体" w:eastAsia="黑体" w:cs="黑体"/>
          <w:b/>
          <w:bCs/>
        </w:rPr>
      </w:pPr>
      <w:r>
        <w:rPr>
          <w:rFonts w:hint="eastAsia" w:ascii="黑体" w:hAnsi="黑体" w:eastAsia="黑体" w:cs="黑体"/>
          <w:b/>
          <w:bCs/>
          <w:color w:val="000000"/>
          <w:sz w:val="32"/>
        </w:rPr>
        <w:t>二</w:t>
      </w:r>
      <w:r>
        <w:rPr>
          <w:rFonts w:hint="eastAsia" w:ascii="黑体" w:hAnsi="黑体" w:eastAsia="黑体" w:cs="黑体"/>
          <w:b/>
          <w:bCs/>
          <w:color w:val="000000"/>
          <w:spacing w:val="2"/>
          <w:sz w:val="32"/>
        </w:rPr>
        <w:t>〇</w:t>
      </w:r>
      <w:r>
        <w:rPr>
          <w:rFonts w:hint="eastAsia" w:ascii="黑体" w:hAnsi="黑体" w:eastAsia="黑体" w:cs="黑体"/>
          <w:b/>
          <w:bCs/>
          <w:color w:val="000000"/>
          <w:sz w:val="32"/>
        </w:rPr>
        <w:t>二</w:t>
      </w:r>
      <w:r>
        <w:rPr>
          <w:rFonts w:hint="eastAsia" w:ascii="黑体" w:hAnsi="黑体" w:eastAsia="黑体" w:cs="黑体"/>
          <w:b/>
          <w:bCs/>
          <w:color w:val="000000"/>
          <w:sz w:val="32"/>
          <w:lang w:val="en-US" w:eastAsia="zh-CN"/>
        </w:rPr>
        <w:t>四</w:t>
      </w:r>
      <w:r>
        <w:rPr>
          <w:rFonts w:hint="eastAsia" w:ascii="黑体" w:hAnsi="黑体" w:eastAsia="黑体" w:cs="黑体"/>
          <w:b/>
          <w:bCs/>
          <w:color w:val="000000"/>
          <w:spacing w:val="2"/>
          <w:sz w:val="32"/>
        </w:rPr>
        <w:t>年</w:t>
      </w:r>
      <w:r>
        <w:rPr>
          <w:rFonts w:hint="eastAsia" w:ascii="黑体" w:hAnsi="黑体" w:eastAsia="黑体" w:cs="黑体"/>
          <w:b/>
          <w:bCs/>
          <w:color w:val="000000"/>
          <w:sz w:val="32"/>
        </w:rPr>
        <w:t>九月</w:t>
      </w:r>
    </w:p>
    <w:p w14:paraId="55D761B0">
      <w:pPr>
        <w:sectPr>
          <w:pgSz w:w="11906" w:h="16838"/>
          <w:pgMar w:top="1440" w:right="1440" w:bottom="1280" w:left="1440" w:header="720" w:footer="720" w:gutter="0"/>
          <w:cols w:equalWidth="0" w:num="1">
            <w:col w:w="9026"/>
          </w:cols>
          <w:docGrid w:linePitch="360" w:charSpace="0"/>
        </w:sectPr>
      </w:pPr>
    </w:p>
    <w:p w14:paraId="2D98E9D5">
      <w:pPr>
        <w:widowControl/>
        <w:autoSpaceDE w:val="0"/>
        <w:autoSpaceDN w:val="0"/>
        <w:spacing w:before="566" w:after="0" w:line="220" w:lineRule="exact"/>
        <w:ind w:left="0" w:right="0"/>
      </w:pPr>
    </w:p>
    <w:p w14:paraId="719281B5">
      <w:pPr>
        <w:widowControl/>
        <w:tabs>
          <w:tab w:val="left" w:pos="4872"/>
        </w:tabs>
        <w:autoSpaceDE w:val="0"/>
        <w:autoSpaceDN w:val="0"/>
        <w:spacing w:before="0" w:after="0" w:line="360" w:lineRule="exact"/>
        <w:ind w:left="3792" w:right="0" w:firstLine="0"/>
        <w:jc w:val="left"/>
        <w:rPr>
          <w:rFonts w:hint="eastAsia" w:ascii="黑体" w:hAnsi="黑体" w:eastAsia="黑体" w:cs="黑体"/>
        </w:rPr>
      </w:pPr>
      <w:r>
        <w:rPr>
          <w:rFonts w:hint="eastAsia" w:ascii="黑体" w:hAnsi="黑体" w:eastAsia="黑体" w:cs="黑体"/>
          <w:color w:val="000000"/>
          <w:sz w:val="36"/>
        </w:rPr>
        <w:t>目</w:t>
      </w:r>
      <w:r>
        <w:rPr>
          <w:rFonts w:hint="eastAsia" w:ascii="黑体" w:hAnsi="黑体" w:eastAsia="黑体" w:cs="黑体"/>
        </w:rPr>
        <w:tab/>
      </w:r>
      <w:r>
        <w:rPr>
          <w:rFonts w:hint="eastAsia" w:ascii="黑体" w:hAnsi="黑体" w:eastAsia="黑体" w:cs="黑体"/>
          <w:color w:val="000000"/>
          <w:sz w:val="36"/>
        </w:rPr>
        <w:t>录</w:t>
      </w:r>
    </w:p>
    <w:p w14:paraId="3F91DA20">
      <w:pPr>
        <w:widowControl/>
        <w:tabs>
          <w:tab w:val="left" w:pos="1000"/>
          <w:tab w:val="left" w:pos="1960"/>
        </w:tabs>
        <w:autoSpaceDE w:val="0"/>
        <w:autoSpaceDN w:val="0"/>
        <w:spacing w:before="0" w:after="0" w:line="616" w:lineRule="exact"/>
        <w:ind w:left="360" w:right="1296" w:firstLine="0"/>
        <w:jc w:val="left"/>
        <w:rPr>
          <w:rFonts w:hint="eastAsia" w:ascii="宋体" w:hAnsi="宋体" w:eastAsia="宋体" w:cs="宋体"/>
        </w:rPr>
      </w:pPr>
      <w:r>
        <w:rPr>
          <w:rFonts w:hint="eastAsia" w:ascii="黑体" w:hAnsi="黑体" w:eastAsia="黑体" w:cs="黑体"/>
          <w:color w:val="000000"/>
          <w:spacing w:val="2"/>
          <w:sz w:val="32"/>
        </w:rPr>
        <w:t>第一</w:t>
      </w:r>
      <w:r>
        <w:rPr>
          <w:rFonts w:hint="eastAsia" w:ascii="黑体" w:hAnsi="黑体" w:eastAsia="黑体" w:cs="黑体"/>
          <w:color w:val="000000"/>
          <w:sz w:val="32"/>
        </w:rPr>
        <w:t>部分</w:t>
      </w: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rPr>
        <w:t>信</w:t>
      </w:r>
      <w:r>
        <w:rPr>
          <w:rFonts w:hint="eastAsia" w:ascii="黑体" w:hAnsi="黑体" w:eastAsia="黑体" w:cs="黑体"/>
          <w:color w:val="000000"/>
          <w:spacing w:val="4"/>
          <w:sz w:val="32"/>
        </w:rPr>
        <w:t>阳</w:t>
      </w:r>
      <w:r>
        <w:rPr>
          <w:rFonts w:hint="eastAsia" w:ascii="黑体" w:hAnsi="黑体" w:eastAsia="黑体" w:cs="黑体"/>
          <w:color w:val="000000"/>
          <w:sz w:val="32"/>
        </w:rPr>
        <w:t>市平</w:t>
      </w:r>
      <w:r>
        <w:rPr>
          <w:rFonts w:hint="eastAsia" w:ascii="黑体" w:hAnsi="黑体" w:eastAsia="黑体" w:cs="黑体"/>
          <w:color w:val="000000"/>
          <w:spacing w:val="4"/>
          <w:sz w:val="32"/>
        </w:rPr>
        <w:t>桥</w:t>
      </w:r>
      <w:r>
        <w:rPr>
          <w:rFonts w:hint="eastAsia" w:ascii="黑体" w:hAnsi="黑体" w:eastAsia="黑体" w:cs="黑体"/>
          <w:color w:val="000000"/>
          <w:sz w:val="32"/>
        </w:rPr>
        <w:t>区长</w:t>
      </w:r>
      <w:r>
        <w:rPr>
          <w:rFonts w:hint="eastAsia" w:ascii="黑体" w:hAnsi="黑体" w:eastAsia="黑体" w:cs="黑体"/>
          <w:color w:val="000000"/>
          <w:spacing w:val="4"/>
          <w:sz w:val="32"/>
        </w:rPr>
        <w:t>台</w:t>
      </w:r>
      <w:r>
        <w:rPr>
          <w:rFonts w:hint="eastAsia" w:ascii="黑体" w:hAnsi="黑体" w:eastAsia="黑体" w:cs="黑体"/>
          <w:color w:val="000000"/>
          <w:sz w:val="32"/>
        </w:rPr>
        <w:t>关乡</w:t>
      </w:r>
      <w:r>
        <w:rPr>
          <w:rFonts w:hint="eastAsia" w:ascii="黑体" w:hAnsi="黑体" w:eastAsia="黑体" w:cs="黑体"/>
          <w:color w:val="000000"/>
          <w:spacing w:val="4"/>
          <w:sz w:val="32"/>
        </w:rPr>
        <w:t>人</w:t>
      </w:r>
      <w:r>
        <w:rPr>
          <w:rFonts w:hint="eastAsia" w:ascii="黑体" w:hAnsi="黑体" w:eastAsia="黑体" w:cs="黑体"/>
          <w:color w:val="000000"/>
          <w:sz w:val="32"/>
        </w:rPr>
        <w:t>民政</w:t>
      </w:r>
      <w:r>
        <w:rPr>
          <w:rFonts w:hint="eastAsia" w:ascii="黑体" w:hAnsi="黑体" w:eastAsia="黑体" w:cs="黑体"/>
          <w:color w:val="000000"/>
          <w:spacing w:val="2"/>
          <w:sz w:val="32"/>
        </w:rPr>
        <w:t>府</w:t>
      </w:r>
      <w:r>
        <w:rPr>
          <w:rFonts w:hint="eastAsia" w:ascii="黑体" w:hAnsi="黑体" w:eastAsia="黑体" w:cs="黑体"/>
          <w:color w:val="000000"/>
          <w:sz w:val="32"/>
        </w:rPr>
        <w:t>部</w:t>
      </w:r>
      <w:r>
        <w:rPr>
          <w:rFonts w:hint="eastAsia" w:ascii="黑体" w:hAnsi="黑体" w:eastAsia="黑体" w:cs="黑体"/>
          <w:color w:val="000000"/>
          <w:spacing w:val="2"/>
          <w:sz w:val="32"/>
        </w:rPr>
        <w:t>门</w:t>
      </w:r>
      <w:r>
        <w:rPr>
          <w:rFonts w:hint="eastAsia" w:ascii="黑体" w:hAnsi="黑体" w:eastAsia="黑体" w:cs="黑体"/>
          <w:color w:val="000000"/>
          <w:spacing w:val="2"/>
          <w:sz w:val="32"/>
          <w:lang w:val="en-US" w:eastAsia="zh-CN"/>
        </w:rPr>
        <w:t>概况</w:t>
      </w:r>
      <w:r>
        <w:tab/>
      </w:r>
      <w:r>
        <w:rPr>
          <w:rFonts w:hint="eastAsia" w:ascii="宋体" w:hAnsi="宋体" w:eastAsia="宋体" w:cs="宋体"/>
          <w:color w:val="000000"/>
          <w:sz w:val="32"/>
        </w:rPr>
        <w:t>一</w:t>
      </w:r>
      <w:r>
        <w:rPr>
          <w:rFonts w:hint="eastAsia" w:ascii="宋体" w:hAnsi="宋体" w:eastAsia="宋体" w:cs="宋体"/>
          <w:color w:val="000000"/>
          <w:spacing w:val="2"/>
          <w:sz w:val="32"/>
        </w:rPr>
        <w:t>、</w:t>
      </w:r>
      <w:r>
        <w:rPr>
          <w:rFonts w:hint="eastAsia" w:ascii="宋体" w:hAnsi="宋体" w:eastAsia="宋体" w:cs="宋体"/>
          <w:color w:val="000000"/>
          <w:sz w:val="32"/>
        </w:rPr>
        <w:t>部</w:t>
      </w:r>
      <w:r>
        <w:rPr>
          <w:rFonts w:hint="eastAsia" w:ascii="宋体" w:hAnsi="宋体" w:eastAsia="宋体" w:cs="宋体"/>
          <w:color w:val="000000"/>
          <w:spacing w:val="2"/>
          <w:sz w:val="32"/>
        </w:rPr>
        <w:t>门职</w:t>
      </w:r>
      <w:r>
        <w:rPr>
          <w:rFonts w:hint="eastAsia" w:ascii="宋体" w:hAnsi="宋体" w:eastAsia="宋体" w:cs="宋体"/>
          <w:color w:val="000000"/>
          <w:sz w:val="32"/>
        </w:rPr>
        <w:t>责</w:t>
      </w:r>
    </w:p>
    <w:p w14:paraId="779DE810">
      <w:pPr>
        <w:widowControl/>
        <w:autoSpaceDE w:val="0"/>
        <w:autoSpaceDN w:val="0"/>
        <w:spacing w:before="304" w:after="0" w:line="320" w:lineRule="exact"/>
        <w:ind w:left="1000" w:right="0" w:firstLine="0"/>
        <w:jc w:val="left"/>
        <w:rPr>
          <w:rFonts w:hint="eastAsia" w:ascii="宋体" w:hAnsi="宋体" w:eastAsia="宋体" w:cs="宋体"/>
        </w:rPr>
      </w:pPr>
      <w:r>
        <w:rPr>
          <w:rFonts w:hint="eastAsia" w:ascii="宋体" w:hAnsi="宋体" w:eastAsia="宋体" w:cs="宋体"/>
          <w:color w:val="000000"/>
          <w:sz w:val="32"/>
        </w:rPr>
        <w:t>二</w:t>
      </w:r>
      <w:r>
        <w:rPr>
          <w:rFonts w:hint="eastAsia" w:ascii="宋体" w:hAnsi="宋体" w:eastAsia="宋体" w:cs="宋体"/>
          <w:color w:val="000000"/>
          <w:spacing w:val="2"/>
          <w:sz w:val="32"/>
        </w:rPr>
        <w:t>、</w:t>
      </w:r>
      <w:r>
        <w:rPr>
          <w:rFonts w:hint="eastAsia" w:ascii="宋体" w:hAnsi="宋体" w:eastAsia="宋体" w:cs="宋体"/>
          <w:color w:val="000000"/>
          <w:sz w:val="32"/>
        </w:rPr>
        <w:t>机</w:t>
      </w:r>
      <w:r>
        <w:rPr>
          <w:rFonts w:hint="eastAsia" w:ascii="宋体" w:hAnsi="宋体" w:eastAsia="宋体" w:cs="宋体"/>
          <w:color w:val="000000"/>
          <w:spacing w:val="2"/>
          <w:sz w:val="32"/>
        </w:rPr>
        <w:t>构设</w:t>
      </w:r>
      <w:r>
        <w:rPr>
          <w:rFonts w:hint="eastAsia" w:ascii="宋体" w:hAnsi="宋体" w:eastAsia="宋体" w:cs="宋体"/>
          <w:color w:val="000000"/>
          <w:sz w:val="32"/>
        </w:rPr>
        <w:t>置</w:t>
      </w:r>
    </w:p>
    <w:p w14:paraId="2E4B64FF">
      <w:pPr>
        <w:widowControl/>
        <w:autoSpaceDE w:val="0"/>
        <w:autoSpaceDN w:val="0"/>
        <w:spacing w:before="304" w:after="0" w:line="320" w:lineRule="exact"/>
        <w:ind w:left="360" w:right="0" w:firstLine="0"/>
        <w:jc w:val="left"/>
        <w:rPr>
          <w:rFonts w:hint="eastAsia" w:ascii="黑体" w:hAnsi="黑体" w:eastAsia="黑体" w:cs="黑体"/>
          <w:sz w:val="32"/>
          <w:szCs w:val="32"/>
        </w:rPr>
      </w:pPr>
      <w:r>
        <w:rPr>
          <w:rFonts w:hint="eastAsia" w:ascii="黑体" w:hAnsi="黑体" w:eastAsia="黑体" w:cs="黑体"/>
          <w:color w:val="000000"/>
          <w:spacing w:val="2"/>
          <w:sz w:val="32"/>
          <w:szCs w:val="32"/>
        </w:rPr>
        <w:t>第二</w:t>
      </w:r>
      <w:r>
        <w:rPr>
          <w:rFonts w:hint="eastAsia" w:ascii="黑体" w:hAnsi="黑体" w:eastAsia="黑体" w:cs="黑体"/>
          <w:color w:val="000000"/>
          <w:sz w:val="32"/>
          <w:szCs w:val="32"/>
        </w:rPr>
        <w:t>部分</w:t>
      </w:r>
      <w:r>
        <w:rPr>
          <w:rFonts w:hint="eastAsia" w:ascii="黑体" w:hAnsi="黑体" w:eastAsia="黑体" w:cs="黑体"/>
          <w:color w:val="000000"/>
          <w:spacing w:val="73"/>
          <w:sz w:val="32"/>
          <w:szCs w:val="32"/>
        </w:rPr>
        <w:t xml:space="preserve"> </w:t>
      </w:r>
      <w:r>
        <w:rPr>
          <w:rFonts w:hint="eastAsia" w:ascii="黑体" w:hAnsi="黑体" w:eastAsia="黑体" w:cs="黑体"/>
          <w:color w:val="000000"/>
          <w:sz w:val="32"/>
          <w:szCs w:val="32"/>
          <w:lang w:eastAsia="zh-CN"/>
        </w:rPr>
        <w:t>2023</w:t>
      </w:r>
      <w:r>
        <w:rPr>
          <w:rFonts w:hint="eastAsia" w:ascii="黑体" w:hAnsi="黑体" w:eastAsia="黑体" w:cs="黑体"/>
          <w:color w:val="000000"/>
          <w:spacing w:val="2"/>
          <w:sz w:val="32"/>
          <w:szCs w:val="32"/>
        </w:rPr>
        <w:t>年度</w:t>
      </w:r>
      <w:r>
        <w:rPr>
          <w:rFonts w:hint="eastAsia" w:ascii="黑体" w:hAnsi="黑体" w:eastAsia="黑体" w:cs="黑体"/>
          <w:color w:val="000000"/>
          <w:sz w:val="32"/>
          <w:szCs w:val="32"/>
        </w:rPr>
        <w:t>部</w:t>
      </w:r>
      <w:r>
        <w:rPr>
          <w:rFonts w:hint="eastAsia" w:ascii="黑体" w:hAnsi="黑体" w:eastAsia="黑体" w:cs="黑体"/>
          <w:color w:val="000000"/>
          <w:spacing w:val="2"/>
          <w:sz w:val="32"/>
          <w:szCs w:val="32"/>
        </w:rPr>
        <w:t>门决</w:t>
      </w:r>
      <w:r>
        <w:rPr>
          <w:rFonts w:hint="eastAsia" w:ascii="黑体" w:hAnsi="黑体" w:eastAsia="黑体" w:cs="黑体"/>
          <w:color w:val="000000"/>
          <w:sz w:val="32"/>
          <w:szCs w:val="32"/>
        </w:rPr>
        <w:t>算表</w:t>
      </w:r>
    </w:p>
    <w:p w14:paraId="2FC4E09A">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一、收入支出决算总表</w:t>
      </w:r>
    </w:p>
    <w:p w14:paraId="3B0D82FB">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二、收入决算表</w:t>
      </w:r>
    </w:p>
    <w:p w14:paraId="6F65923C">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三、支出决算表</w:t>
      </w:r>
    </w:p>
    <w:p w14:paraId="07C592F9">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四、财政拨款收入支出决算总表</w:t>
      </w:r>
    </w:p>
    <w:p w14:paraId="7C087638">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五、一般公共预算财政拨款支出决算表</w:t>
      </w:r>
    </w:p>
    <w:p w14:paraId="74065A83">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六、一般公共预算财政拨款基本支出决算明细表</w:t>
      </w:r>
    </w:p>
    <w:p w14:paraId="7E807049">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七、政府性基金预算财政拨款收入支出决算表</w:t>
      </w:r>
    </w:p>
    <w:p w14:paraId="3384C86E">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八、国有资本经营预算财政拨款支出决算表</w:t>
      </w:r>
    </w:p>
    <w:p w14:paraId="338048B0">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九、财政拨款“三公”经费支出决算表</w:t>
      </w:r>
    </w:p>
    <w:p w14:paraId="4FA66744">
      <w:pPr>
        <w:widowControl/>
        <w:tabs>
          <w:tab w:val="left" w:pos="1000"/>
        </w:tabs>
        <w:autoSpaceDE w:val="0"/>
        <w:autoSpaceDN w:val="0"/>
        <w:spacing w:before="0" w:after="0" w:line="624" w:lineRule="exact"/>
        <w:ind w:left="360" w:right="1296" w:firstLine="0"/>
        <w:jc w:val="left"/>
        <w:rPr>
          <w:rFonts w:hint="eastAsia" w:ascii="黑体" w:hAnsi="黑体" w:eastAsia="黑体" w:cs="黑体"/>
          <w:sz w:val="32"/>
          <w:szCs w:val="32"/>
        </w:rPr>
      </w:pPr>
      <w:r>
        <w:rPr>
          <w:rFonts w:hint="eastAsia" w:ascii="黑体" w:hAnsi="黑体" w:eastAsia="黑体" w:cs="黑体"/>
          <w:color w:val="000000"/>
          <w:spacing w:val="2"/>
          <w:sz w:val="32"/>
          <w:szCs w:val="32"/>
        </w:rPr>
        <w:t>第三</w:t>
      </w:r>
      <w:r>
        <w:rPr>
          <w:rFonts w:hint="eastAsia" w:ascii="黑体" w:hAnsi="黑体" w:eastAsia="黑体" w:cs="黑体"/>
          <w:color w:val="000000"/>
          <w:sz w:val="32"/>
          <w:szCs w:val="32"/>
        </w:rPr>
        <w:t>部</w:t>
      </w:r>
      <w:r>
        <w:rPr>
          <w:rFonts w:hint="eastAsia" w:ascii="黑体" w:hAnsi="黑体" w:eastAsia="黑体" w:cs="黑体"/>
          <w:color w:val="000000"/>
          <w:spacing w:val="82"/>
          <w:sz w:val="32"/>
          <w:szCs w:val="32"/>
        </w:rPr>
        <w:t>分</w:t>
      </w:r>
      <w:r>
        <w:rPr>
          <w:rFonts w:hint="eastAsia" w:ascii="黑体" w:hAnsi="黑体" w:eastAsia="黑体" w:cs="黑体"/>
          <w:color w:val="000000"/>
          <w:spacing w:val="2"/>
          <w:sz w:val="32"/>
          <w:szCs w:val="32"/>
          <w:lang w:eastAsia="zh-CN"/>
        </w:rPr>
        <w:t>2023</w:t>
      </w:r>
      <w:r>
        <w:rPr>
          <w:rFonts w:hint="eastAsia" w:ascii="黑体" w:hAnsi="黑体" w:eastAsia="黑体" w:cs="黑体"/>
          <w:color w:val="000000"/>
          <w:sz w:val="32"/>
          <w:szCs w:val="32"/>
        </w:rPr>
        <w:t>年</w:t>
      </w:r>
      <w:r>
        <w:rPr>
          <w:rFonts w:hint="eastAsia" w:ascii="黑体" w:hAnsi="黑体" w:eastAsia="黑体" w:cs="黑体"/>
          <w:color w:val="000000"/>
          <w:spacing w:val="2"/>
          <w:sz w:val="32"/>
          <w:szCs w:val="32"/>
        </w:rPr>
        <w:t>度</w:t>
      </w:r>
      <w:r>
        <w:rPr>
          <w:rFonts w:hint="eastAsia" w:ascii="黑体" w:hAnsi="黑体" w:eastAsia="黑体" w:cs="黑体"/>
          <w:color w:val="000000"/>
          <w:sz w:val="32"/>
          <w:szCs w:val="32"/>
        </w:rPr>
        <w:t>部</w:t>
      </w:r>
      <w:r>
        <w:rPr>
          <w:rFonts w:hint="eastAsia" w:ascii="黑体" w:hAnsi="黑体" w:eastAsia="黑体" w:cs="黑体"/>
          <w:color w:val="000000"/>
          <w:spacing w:val="2"/>
          <w:sz w:val="32"/>
          <w:szCs w:val="32"/>
        </w:rPr>
        <w:t>门</w:t>
      </w:r>
      <w:r>
        <w:rPr>
          <w:rFonts w:hint="eastAsia" w:ascii="黑体" w:hAnsi="黑体" w:eastAsia="黑体" w:cs="黑体"/>
          <w:color w:val="000000"/>
          <w:sz w:val="32"/>
          <w:szCs w:val="32"/>
        </w:rPr>
        <w:t>决</w:t>
      </w:r>
      <w:r>
        <w:rPr>
          <w:rFonts w:hint="eastAsia" w:ascii="黑体" w:hAnsi="黑体" w:eastAsia="黑体" w:cs="黑体"/>
          <w:color w:val="000000"/>
          <w:spacing w:val="2"/>
          <w:sz w:val="32"/>
          <w:szCs w:val="32"/>
        </w:rPr>
        <w:t>算</w:t>
      </w:r>
      <w:r>
        <w:rPr>
          <w:rFonts w:hint="eastAsia" w:ascii="黑体" w:hAnsi="黑体" w:eastAsia="黑体" w:cs="黑体"/>
          <w:color w:val="000000"/>
          <w:sz w:val="32"/>
          <w:szCs w:val="32"/>
        </w:rPr>
        <w:t>情</w:t>
      </w:r>
      <w:r>
        <w:rPr>
          <w:rFonts w:hint="eastAsia" w:ascii="黑体" w:hAnsi="黑体" w:eastAsia="黑体" w:cs="黑体"/>
          <w:color w:val="000000"/>
          <w:spacing w:val="2"/>
          <w:sz w:val="32"/>
          <w:szCs w:val="32"/>
        </w:rPr>
        <w:t>况说</w:t>
      </w:r>
      <w:r>
        <w:rPr>
          <w:rFonts w:hint="eastAsia" w:ascii="黑体" w:hAnsi="黑体" w:eastAsia="黑体" w:cs="黑体"/>
          <w:color w:val="000000"/>
          <w:sz w:val="32"/>
          <w:szCs w:val="32"/>
        </w:rPr>
        <w:t>明</w:t>
      </w:r>
    </w:p>
    <w:p w14:paraId="46269A70">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一</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出决</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总体</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0E7BBA46">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二</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207D6BF7">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三</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19B5EE2B">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四</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款收</w:t>
      </w:r>
      <w:r>
        <w:rPr>
          <w:rFonts w:hint="eastAsia" w:ascii="宋体" w:hAnsi="宋体" w:eastAsia="宋体" w:cs="宋体"/>
          <w:color w:val="000000"/>
          <w:spacing w:val="4"/>
          <w:sz w:val="32"/>
          <w:szCs w:val="32"/>
        </w:rPr>
        <w:t>入</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算总</w:t>
      </w:r>
      <w:r>
        <w:rPr>
          <w:rFonts w:hint="eastAsia" w:ascii="宋体" w:hAnsi="宋体" w:eastAsia="宋体" w:cs="宋体"/>
          <w:color w:val="000000"/>
          <w:spacing w:val="4"/>
          <w:sz w:val="32"/>
          <w:szCs w:val="32"/>
        </w:rPr>
        <w:t>体</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24654301">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款支</w:t>
      </w:r>
      <w:r>
        <w:rPr>
          <w:rFonts w:hint="eastAsia" w:ascii="宋体" w:hAnsi="宋体" w:eastAsia="宋体" w:cs="宋体"/>
          <w:color w:val="000000"/>
          <w:spacing w:val="4"/>
          <w:sz w:val="32"/>
          <w:szCs w:val="32"/>
        </w:rPr>
        <w:t>出</w:t>
      </w:r>
      <w:r>
        <w:rPr>
          <w:rFonts w:hint="eastAsia" w:ascii="宋体" w:hAnsi="宋体" w:eastAsia="宋体" w:cs="宋体"/>
          <w:color w:val="000000"/>
          <w:sz w:val="32"/>
          <w:szCs w:val="32"/>
        </w:rPr>
        <w:t>决算</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4454ABDE">
      <w:pPr>
        <w:widowControl/>
        <w:autoSpaceDE w:val="0"/>
        <w:autoSpaceDN w:val="0"/>
        <w:spacing w:before="0" w:after="0" w:line="624" w:lineRule="exact"/>
        <w:ind w:left="1000" w:right="864" w:firstLine="0"/>
        <w:jc w:val="left"/>
        <w:rPr>
          <w:rFonts w:hint="eastAsia" w:ascii="宋体" w:hAnsi="宋体" w:eastAsia="宋体" w:cs="宋体"/>
          <w:sz w:val="32"/>
          <w:szCs w:val="32"/>
        </w:rPr>
      </w:pPr>
      <w:r>
        <w:rPr>
          <w:rFonts w:hint="eastAsia" w:ascii="宋体" w:hAnsi="宋体" w:eastAsia="宋体" w:cs="宋体"/>
          <w:color w:val="000000"/>
          <w:sz w:val="32"/>
          <w:szCs w:val="32"/>
        </w:rPr>
        <w:t>六</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款基</w:t>
      </w:r>
      <w:r>
        <w:rPr>
          <w:rFonts w:hint="eastAsia" w:ascii="宋体" w:hAnsi="宋体" w:eastAsia="宋体" w:cs="宋体"/>
          <w:color w:val="000000"/>
          <w:spacing w:val="4"/>
          <w:sz w:val="32"/>
          <w:szCs w:val="32"/>
        </w:rPr>
        <w:t>本</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说明七</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政府</w:t>
      </w:r>
      <w:r>
        <w:rPr>
          <w:rFonts w:hint="eastAsia" w:ascii="宋体" w:hAnsi="宋体" w:eastAsia="宋体" w:cs="宋体"/>
          <w:color w:val="000000"/>
          <w:spacing w:val="4"/>
          <w:sz w:val="32"/>
          <w:szCs w:val="32"/>
        </w:rPr>
        <w:t>性</w:t>
      </w:r>
      <w:r>
        <w:rPr>
          <w:rFonts w:hint="eastAsia" w:ascii="宋体" w:hAnsi="宋体" w:eastAsia="宋体" w:cs="宋体"/>
          <w:color w:val="000000"/>
          <w:sz w:val="32"/>
          <w:szCs w:val="32"/>
        </w:rPr>
        <w:t>基金</w:t>
      </w:r>
      <w:r>
        <w:rPr>
          <w:rFonts w:hint="eastAsia" w:ascii="宋体" w:hAnsi="宋体" w:eastAsia="宋体" w:cs="宋体"/>
          <w:color w:val="000000"/>
          <w:spacing w:val="4"/>
          <w:sz w:val="32"/>
          <w:szCs w:val="32"/>
        </w:rPr>
        <w:t>预</w:t>
      </w:r>
      <w:r>
        <w:rPr>
          <w:rFonts w:hint="eastAsia" w:ascii="宋体" w:hAnsi="宋体" w:eastAsia="宋体" w:cs="宋体"/>
          <w:color w:val="000000"/>
          <w:sz w:val="32"/>
          <w:szCs w:val="32"/>
        </w:rPr>
        <w:t>算财</w:t>
      </w:r>
      <w:r>
        <w:rPr>
          <w:rFonts w:hint="eastAsia" w:ascii="宋体" w:hAnsi="宋体" w:eastAsia="宋体" w:cs="宋体"/>
          <w:color w:val="000000"/>
          <w:spacing w:val="4"/>
          <w:sz w:val="32"/>
          <w:szCs w:val="32"/>
        </w:rPr>
        <w:t>政</w:t>
      </w:r>
      <w:r>
        <w:rPr>
          <w:rFonts w:hint="eastAsia" w:ascii="宋体" w:hAnsi="宋体" w:eastAsia="宋体" w:cs="宋体"/>
          <w:color w:val="000000"/>
          <w:sz w:val="32"/>
          <w:szCs w:val="32"/>
        </w:rPr>
        <w:t>拨款</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出决</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01C80AAE">
      <w:pPr>
        <w:rPr>
          <w:rFonts w:hint="eastAsia" w:ascii="宋体" w:hAnsi="宋体" w:eastAsia="宋体" w:cs="宋体"/>
          <w:sz w:val="32"/>
          <w:szCs w:val="32"/>
        </w:rPr>
        <w:sectPr>
          <w:pgSz w:w="11906" w:h="17238"/>
          <w:pgMar w:top="784" w:right="1440" w:bottom="360" w:left="1440" w:header="720" w:footer="720" w:gutter="0"/>
          <w:cols w:equalWidth="0" w:num="1">
            <w:col w:w="9026"/>
          </w:cols>
          <w:docGrid w:linePitch="360" w:charSpace="0"/>
        </w:sectPr>
      </w:pPr>
    </w:p>
    <w:p w14:paraId="31733C1D">
      <w:pPr>
        <w:widowControl/>
        <w:autoSpaceDE w:val="0"/>
        <w:autoSpaceDN w:val="0"/>
        <w:spacing w:before="576" w:after="0" w:line="220" w:lineRule="exact"/>
        <w:ind w:left="0" w:right="0"/>
        <w:rPr>
          <w:rFonts w:hint="eastAsia" w:ascii="宋体" w:hAnsi="宋体" w:eastAsia="宋体" w:cs="宋体"/>
          <w:sz w:val="32"/>
          <w:szCs w:val="32"/>
        </w:rPr>
      </w:pPr>
    </w:p>
    <w:p w14:paraId="396CC09A">
      <w:pPr>
        <w:widowControl/>
        <w:numPr>
          <w:ilvl w:val="0"/>
          <w:numId w:val="1"/>
        </w:numPr>
        <w:autoSpaceDE w:val="0"/>
        <w:autoSpaceDN w:val="0"/>
        <w:spacing w:before="0" w:after="0" w:line="522" w:lineRule="exact"/>
        <w:ind w:left="1000" w:right="864"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国有</w:t>
      </w:r>
      <w:r>
        <w:rPr>
          <w:rFonts w:hint="eastAsia" w:ascii="宋体" w:hAnsi="宋体" w:eastAsia="宋体" w:cs="宋体"/>
          <w:color w:val="000000"/>
          <w:spacing w:val="4"/>
          <w:sz w:val="32"/>
          <w:szCs w:val="32"/>
        </w:rPr>
        <w:t>资</w:t>
      </w:r>
      <w:r>
        <w:rPr>
          <w:rFonts w:hint="eastAsia" w:ascii="宋体" w:hAnsi="宋体" w:eastAsia="宋体" w:cs="宋体"/>
          <w:color w:val="000000"/>
          <w:sz w:val="32"/>
          <w:szCs w:val="32"/>
        </w:rPr>
        <w:t>本经</w:t>
      </w:r>
      <w:r>
        <w:rPr>
          <w:rFonts w:hint="eastAsia" w:ascii="宋体" w:hAnsi="宋体" w:eastAsia="宋体" w:cs="宋体"/>
          <w:color w:val="000000"/>
          <w:spacing w:val="2"/>
          <w:sz w:val="32"/>
          <w:szCs w:val="32"/>
        </w:rPr>
        <w:t>营</w:t>
      </w:r>
      <w:r>
        <w:rPr>
          <w:rFonts w:hint="eastAsia" w:ascii="宋体" w:hAnsi="宋体" w:eastAsia="宋体" w:cs="宋体"/>
          <w:color w:val="000000"/>
          <w:sz w:val="32"/>
          <w:szCs w:val="32"/>
        </w:rPr>
        <w:t>预</w:t>
      </w:r>
      <w:r>
        <w:rPr>
          <w:rFonts w:hint="eastAsia" w:ascii="宋体" w:hAnsi="宋体" w:eastAsia="宋体" w:cs="宋体"/>
          <w:color w:val="000000"/>
          <w:spacing w:val="2"/>
          <w:sz w:val="32"/>
          <w:szCs w:val="32"/>
        </w:rPr>
        <w:t>算财</w:t>
      </w:r>
      <w:r>
        <w:rPr>
          <w:rFonts w:hint="eastAsia" w:ascii="宋体" w:hAnsi="宋体" w:eastAsia="宋体" w:cs="宋体"/>
          <w:color w:val="000000"/>
          <w:sz w:val="32"/>
          <w:szCs w:val="32"/>
        </w:rPr>
        <w:t>政</w:t>
      </w:r>
      <w:r>
        <w:rPr>
          <w:rFonts w:hint="eastAsia" w:ascii="宋体" w:hAnsi="宋体" w:eastAsia="宋体" w:cs="宋体"/>
          <w:color w:val="000000"/>
          <w:spacing w:val="2"/>
          <w:sz w:val="32"/>
          <w:szCs w:val="32"/>
        </w:rPr>
        <w:t>拨款</w:t>
      </w:r>
      <w:r>
        <w:rPr>
          <w:rFonts w:hint="eastAsia" w:ascii="宋体" w:hAnsi="宋体" w:eastAsia="宋体" w:cs="宋体"/>
          <w:color w:val="000000"/>
          <w:sz w:val="32"/>
          <w:szCs w:val="32"/>
        </w:rPr>
        <w:t>支</w:t>
      </w:r>
      <w:r>
        <w:rPr>
          <w:rFonts w:hint="eastAsia" w:ascii="宋体" w:hAnsi="宋体" w:eastAsia="宋体" w:cs="宋体"/>
          <w:color w:val="000000"/>
          <w:spacing w:val="2"/>
          <w:sz w:val="32"/>
          <w:szCs w:val="32"/>
        </w:rPr>
        <w:t>出决</w:t>
      </w:r>
      <w:r>
        <w:rPr>
          <w:rFonts w:hint="eastAsia" w:ascii="宋体" w:hAnsi="宋体" w:eastAsia="宋体" w:cs="宋体"/>
          <w:color w:val="000000"/>
          <w:sz w:val="32"/>
          <w:szCs w:val="32"/>
        </w:rPr>
        <w:t>算</w:t>
      </w:r>
      <w:r>
        <w:rPr>
          <w:rFonts w:hint="eastAsia" w:ascii="宋体" w:hAnsi="宋体" w:eastAsia="宋体" w:cs="宋体"/>
          <w:color w:val="000000"/>
          <w:spacing w:val="2"/>
          <w:sz w:val="32"/>
          <w:szCs w:val="32"/>
        </w:rPr>
        <w:t>情况</w:t>
      </w:r>
      <w:r>
        <w:rPr>
          <w:rFonts w:hint="eastAsia" w:ascii="宋体" w:hAnsi="宋体" w:eastAsia="宋体" w:cs="宋体"/>
          <w:color w:val="000000"/>
          <w:sz w:val="32"/>
          <w:szCs w:val="32"/>
        </w:rPr>
        <w:t>说明九</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w:t>
      </w:r>
      <w:r>
        <w:rPr>
          <w:rFonts w:hint="eastAsia" w:ascii="宋体" w:hAnsi="宋体" w:eastAsia="宋体" w:cs="宋体"/>
          <w:color w:val="000000"/>
          <w:spacing w:val="2"/>
          <w:sz w:val="32"/>
          <w:szCs w:val="32"/>
        </w:rPr>
        <w:t>三公</w:t>
      </w:r>
      <w:r>
        <w:rPr>
          <w:rFonts w:hint="eastAsia" w:ascii="宋体" w:hAnsi="宋体" w:eastAsia="宋体" w:cs="宋体"/>
          <w:color w:val="000000"/>
          <w:sz w:val="32"/>
          <w:szCs w:val="32"/>
        </w:rPr>
        <w:t>”经</w:t>
      </w:r>
      <w:r>
        <w:rPr>
          <w:rFonts w:hint="eastAsia" w:ascii="宋体" w:hAnsi="宋体" w:eastAsia="宋体" w:cs="宋体"/>
          <w:color w:val="000000"/>
          <w:spacing w:val="2"/>
          <w:sz w:val="32"/>
          <w:szCs w:val="32"/>
        </w:rPr>
        <w:t>费</w:t>
      </w:r>
      <w:r>
        <w:rPr>
          <w:rFonts w:hint="eastAsia" w:ascii="宋体" w:hAnsi="宋体" w:eastAsia="宋体" w:cs="宋体"/>
          <w:color w:val="000000"/>
          <w:sz w:val="32"/>
          <w:szCs w:val="32"/>
        </w:rPr>
        <w:t>支</w:t>
      </w:r>
      <w:r>
        <w:rPr>
          <w:rFonts w:hint="eastAsia" w:ascii="宋体" w:hAnsi="宋体" w:eastAsia="宋体" w:cs="宋体"/>
          <w:color w:val="000000"/>
          <w:spacing w:val="2"/>
          <w:sz w:val="32"/>
          <w:szCs w:val="32"/>
        </w:rPr>
        <w:t>出决</w:t>
      </w:r>
      <w:r>
        <w:rPr>
          <w:rFonts w:hint="eastAsia" w:ascii="宋体" w:hAnsi="宋体" w:eastAsia="宋体" w:cs="宋体"/>
          <w:color w:val="000000"/>
          <w:sz w:val="32"/>
          <w:szCs w:val="32"/>
        </w:rPr>
        <w:t>算</w:t>
      </w:r>
      <w:r>
        <w:rPr>
          <w:rFonts w:hint="eastAsia" w:ascii="宋体" w:hAnsi="宋体" w:eastAsia="宋体" w:cs="宋体"/>
          <w:color w:val="000000"/>
          <w:spacing w:val="2"/>
          <w:sz w:val="32"/>
          <w:szCs w:val="32"/>
        </w:rPr>
        <w:t>情况</w:t>
      </w:r>
      <w:r>
        <w:rPr>
          <w:rFonts w:hint="eastAsia" w:ascii="宋体" w:hAnsi="宋体" w:eastAsia="宋体" w:cs="宋体"/>
          <w:color w:val="000000"/>
          <w:sz w:val="32"/>
          <w:szCs w:val="32"/>
        </w:rPr>
        <w:t>说明</w:t>
      </w:r>
    </w:p>
    <w:p w14:paraId="3500A4FE">
      <w:pPr>
        <w:widowControl/>
        <w:numPr>
          <w:ilvl w:val="0"/>
          <w:numId w:val="0"/>
        </w:numPr>
        <w:autoSpaceDE w:val="0"/>
        <w:autoSpaceDN w:val="0"/>
        <w:spacing w:before="0" w:after="0" w:line="522" w:lineRule="exact"/>
        <w:ind w:left="1000" w:leftChars="0" w:right="864" w:rightChars="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机关</w:t>
      </w:r>
      <w:r>
        <w:rPr>
          <w:rFonts w:hint="eastAsia" w:ascii="宋体" w:hAnsi="宋体" w:eastAsia="宋体" w:cs="宋体"/>
          <w:color w:val="000000"/>
          <w:spacing w:val="4"/>
          <w:sz w:val="32"/>
          <w:szCs w:val="32"/>
        </w:rPr>
        <w:t>运</w:t>
      </w:r>
      <w:r>
        <w:rPr>
          <w:rFonts w:hint="eastAsia" w:ascii="宋体" w:hAnsi="宋体" w:eastAsia="宋体" w:cs="宋体"/>
          <w:color w:val="000000"/>
          <w:sz w:val="32"/>
          <w:szCs w:val="32"/>
        </w:rPr>
        <w:t>行经</w:t>
      </w:r>
      <w:r>
        <w:rPr>
          <w:rFonts w:hint="eastAsia" w:ascii="宋体" w:hAnsi="宋体" w:eastAsia="宋体" w:cs="宋体"/>
          <w:color w:val="000000"/>
          <w:spacing w:val="4"/>
          <w:sz w:val="32"/>
          <w:szCs w:val="32"/>
        </w:rPr>
        <w:t>费</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7FB220DB">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一</w:t>
      </w:r>
      <w:r>
        <w:rPr>
          <w:rFonts w:hint="eastAsia" w:ascii="宋体" w:hAnsi="宋体" w:eastAsia="宋体" w:cs="宋体"/>
          <w:color w:val="000000"/>
          <w:sz w:val="32"/>
          <w:szCs w:val="32"/>
        </w:rPr>
        <w:t>、政</w:t>
      </w:r>
      <w:r>
        <w:rPr>
          <w:rFonts w:hint="eastAsia" w:ascii="宋体" w:hAnsi="宋体" w:eastAsia="宋体" w:cs="宋体"/>
          <w:color w:val="000000"/>
          <w:spacing w:val="4"/>
          <w:sz w:val="32"/>
          <w:szCs w:val="32"/>
        </w:rPr>
        <w:t>府</w:t>
      </w:r>
      <w:r>
        <w:rPr>
          <w:rFonts w:hint="eastAsia" w:ascii="宋体" w:hAnsi="宋体" w:eastAsia="宋体" w:cs="宋体"/>
          <w:color w:val="000000"/>
          <w:sz w:val="32"/>
          <w:szCs w:val="32"/>
        </w:rPr>
        <w:t>采购</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5EB5E1EC">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二</w:t>
      </w:r>
      <w:r>
        <w:rPr>
          <w:rFonts w:hint="eastAsia" w:ascii="宋体" w:hAnsi="宋体" w:eastAsia="宋体" w:cs="宋体"/>
          <w:color w:val="000000"/>
          <w:sz w:val="32"/>
          <w:szCs w:val="32"/>
        </w:rPr>
        <w:t>、国</w:t>
      </w:r>
      <w:r>
        <w:rPr>
          <w:rFonts w:hint="eastAsia" w:ascii="宋体" w:hAnsi="宋体" w:eastAsia="宋体" w:cs="宋体"/>
          <w:color w:val="000000"/>
          <w:spacing w:val="4"/>
          <w:sz w:val="32"/>
          <w:szCs w:val="32"/>
        </w:rPr>
        <w:t>有</w:t>
      </w:r>
      <w:r>
        <w:rPr>
          <w:rFonts w:hint="eastAsia" w:ascii="宋体" w:hAnsi="宋体" w:eastAsia="宋体" w:cs="宋体"/>
          <w:color w:val="000000"/>
          <w:sz w:val="32"/>
          <w:szCs w:val="32"/>
        </w:rPr>
        <w:t>资产</w:t>
      </w:r>
      <w:r>
        <w:rPr>
          <w:rFonts w:hint="eastAsia" w:ascii="宋体" w:hAnsi="宋体" w:eastAsia="宋体" w:cs="宋体"/>
          <w:color w:val="000000"/>
          <w:spacing w:val="4"/>
          <w:sz w:val="32"/>
          <w:szCs w:val="32"/>
        </w:rPr>
        <w:t>占</w:t>
      </w:r>
      <w:r>
        <w:rPr>
          <w:rFonts w:hint="eastAsia" w:ascii="宋体" w:hAnsi="宋体" w:eastAsia="宋体" w:cs="宋体"/>
          <w:color w:val="000000"/>
          <w:sz w:val="32"/>
          <w:szCs w:val="32"/>
        </w:rPr>
        <w:t>用情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4A0C68FB">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三</w:t>
      </w:r>
      <w:r>
        <w:rPr>
          <w:rFonts w:hint="eastAsia" w:ascii="宋体" w:hAnsi="宋体" w:eastAsia="宋体" w:cs="宋体"/>
          <w:color w:val="000000"/>
          <w:sz w:val="32"/>
          <w:szCs w:val="32"/>
        </w:rPr>
        <w:t>、预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绩效</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0ABCFDF9">
      <w:pPr>
        <w:widowControl/>
        <w:tabs>
          <w:tab w:val="left" w:pos="2280"/>
        </w:tabs>
        <w:autoSpaceDE w:val="0"/>
        <w:autoSpaceDN w:val="0"/>
        <w:spacing w:before="304" w:after="0" w:line="320" w:lineRule="exact"/>
        <w:ind w:left="360" w:right="0" w:firstLine="0"/>
        <w:jc w:val="left"/>
        <w:rPr>
          <w:rFonts w:hint="eastAsia" w:ascii="黑体" w:hAnsi="黑体" w:eastAsia="黑体" w:cs="黑体"/>
        </w:rPr>
      </w:pPr>
      <w:r>
        <w:rPr>
          <w:rFonts w:hint="eastAsia" w:ascii="黑体" w:hAnsi="黑体" w:eastAsia="黑体" w:cs="黑体"/>
          <w:color w:val="000000"/>
          <w:spacing w:val="2"/>
          <w:sz w:val="32"/>
        </w:rPr>
        <w:t>第四</w:t>
      </w:r>
      <w:r>
        <w:rPr>
          <w:rFonts w:hint="eastAsia" w:ascii="黑体" w:hAnsi="黑体" w:eastAsia="黑体" w:cs="黑体"/>
          <w:color w:val="000000"/>
          <w:sz w:val="32"/>
        </w:rPr>
        <w:t>部分</w:t>
      </w:r>
      <w:r>
        <w:rPr>
          <w:rFonts w:hint="eastAsia" w:ascii="黑体" w:hAnsi="黑体" w:eastAsia="黑体" w:cs="黑体"/>
        </w:rPr>
        <w:tab/>
      </w:r>
      <w:r>
        <w:rPr>
          <w:rFonts w:hint="eastAsia" w:ascii="黑体" w:hAnsi="黑体" w:eastAsia="黑体" w:cs="黑体"/>
          <w:color w:val="000000"/>
          <w:spacing w:val="2"/>
          <w:sz w:val="32"/>
        </w:rPr>
        <w:t>名词</w:t>
      </w:r>
      <w:r>
        <w:rPr>
          <w:rFonts w:hint="eastAsia" w:ascii="黑体" w:hAnsi="黑体" w:eastAsia="黑体" w:cs="黑体"/>
          <w:color w:val="000000"/>
          <w:sz w:val="32"/>
        </w:rPr>
        <w:t>解释</w:t>
      </w:r>
    </w:p>
    <w:p w14:paraId="5CEC4A6A">
      <w:pPr>
        <w:sectPr>
          <w:pgSz w:w="11906" w:h="17238"/>
          <w:pgMar w:top="798" w:right="1440" w:bottom="360" w:left="1440" w:header="720" w:footer="720" w:gutter="0"/>
          <w:cols w:equalWidth="0" w:num="1">
            <w:col w:w="9026"/>
          </w:cols>
          <w:docGrid w:linePitch="360" w:charSpace="0"/>
        </w:sectPr>
      </w:pPr>
    </w:p>
    <w:p w14:paraId="2723C2F3">
      <w:pPr>
        <w:widowControl/>
        <w:autoSpaceDE w:val="0"/>
        <w:autoSpaceDN w:val="0"/>
        <w:spacing w:before="846" w:after="0" w:line="220" w:lineRule="exact"/>
        <w:ind w:left="0" w:right="0"/>
      </w:pPr>
    </w:p>
    <w:p w14:paraId="2E898976">
      <w:pPr>
        <w:widowControl/>
        <w:tabs>
          <w:tab w:val="left" w:pos="2832"/>
        </w:tabs>
        <w:autoSpaceDE w:val="0"/>
        <w:autoSpaceDN w:val="0"/>
        <w:spacing w:before="0" w:after="0" w:line="480" w:lineRule="exact"/>
        <w:ind w:left="432" w:right="0" w:firstLine="0"/>
        <w:jc w:val="left"/>
        <w:rPr>
          <w:rFonts w:hint="eastAsia" w:ascii="黑体" w:hAnsi="黑体" w:eastAsia="黑体" w:cs="黑体"/>
        </w:rPr>
      </w:pPr>
      <w:r>
        <w:rPr>
          <w:rFonts w:hint="eastAsia" w:ascii="黑体" w:hAnsi="黑体" w:eastAsia="黑体" w:cs="黑体"/>
          <w:color w:val="000000"/>
          <w:sz w:val="48"/>
        </w:rPr>
        <w:t>第一部分</w:t>
      </w:r>
      <w:r>
        <w:rPr>
          <w:rFonts w:hint="eastAsia" w:ascii="黑体" w:hAnsi="黑体" w:eastAsia="黑体" w:cs="黑体"/>
        </w:rPr>
        <w:tab/>
      </w:r>
      <w:r>
        <w:rPr>
          <w:rFonts w:hint="eastAsia" w:ascii="黑体" w:hAnsi="黑体" w:eastAsia="黑体" w:cs="黑体"/>
          <w:color w:val="000000"/>
          <w:sz w:val="48"/>
        </w:rPr>
        <w:t>信阳市平桥区长台关乡人民</w:t>
      </w:r>
    </w:p>
    <w:p w14:paraId="2D667FFD">
      <w:pPr>
        <w:widowControl/>
        <w:autoSpaceDE w:val="0"/>
        <w:autoSpaceDN w:val="0"/>
        <w:spacing w:before="144"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政府部门概况</w:t>
      </w:r>
    </w:p>
    <w:p w14:paraId="2EDEA8EF">
      <w:pPr>
        <w:widowControl/>
        <w:tabs>
          <w:tab w:val="left" w:pos="1000"/>
        </w:tabs>
        <w:autoSpaceDE w:val="0"/>
        <w:autoSpaceDN w:val="0"/>
        <w:spacing w:before="548" w:after="0" w:line="624" w:lineRule="exact"/>
        <w:ind w:left="360" w:right="288"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一</w:t>
      </w:r>
      <w:r>
        <w:rPr>
          <w:rFonts w:hint="eastAsia" w:ascii="黑体" w:hAnsi="黑体" w:eastAsia="黑体" w:cs="黑体"/>
          <w:color w:val="000000"/>
          <w:spacing w:val="4"/>
          <w:sz w:val="32"/>
        </w:rPr>
        <w:t>、</w:t>
      </w:r>
      <w:r>
        <w:rPr>
          <w:rFonts w:hint="eastAsia" w:ascii="黑体" w:hAnsi="黑体" w:eastAsia="黑体" w:cs="黑体"/>
          <w:color w:val="000000"/>
          <w:sz w:val="32"/>
        </w:rPr>
        <w:t>部门</w:t>
      </w:r>
      <w:r>
        <w:rPr>
          <w:rFonts w:hint="eastAsia" w:ascii="黑体" w:hAnsi="黑体" w:eastAsia="黑体" w:cs="黑体"/>
          <w:color w:val="000000"/>
          <w:spacing w:val="2"/>
          <w:sz w:val="32"/>
        </w:rPr>
        <w:t>职</w:t>
      </w:r>
      <w:r>
        <w:rPr>
          <w:rFonts w:hint="eastAsia" w:ascii="黑体" w:hAnsi="黑体" w:eastAsia="黑体" w:cs="黑体"/>
          <w:color w:val="000000"/>
          <w:sz w:val="32"/>
        </w:rPr>
        <w:t>责</w:t>
      </w:r>
    </w:p>
    <w:p w14:paraId="32983BA2">
      <w:pPr>
        <w:widowControl/>
        <w:tabs>
          <w:tab w:val="left" w:pos="1000"/>
        </w:tabs>
        <w:autoSpaceDE w:val="0"/>
        <w:autoSpaceDN w:val="0"/>
        <w:spacing w:before="548" w:after="0" w:line="624" w:lineRule="exact"/>
        <w:ind w:left="360" w:right="288"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6"/>
          <w:sz w:val="32"/>
          <w:szCs w:val="32"/>
        </w:rPr>
        <w:t>1、</w:t>
      </w:r>
      <w:r>
        <w:rPr>
          <w:rFonts w:hint="eastAsia" w:ascii="仿宋" w:hAnsi="仿宋" w:eastAsia="仿宋" w:cs="仿宋"/>
          <w:color w:val="000000"/>
          <w:spacing w:val="8"/>
          <w:sz w:val="32"/>
          <w:szCs w:val="32"/>
        </w:rPr>
        <w:t>贯彻执行</w:t>
      </w:r>
      <w:r>
        <w:rPr>
          <w:rFonts w:hint="eastAsia" w:ascii="仿宋" w:hAnsi="仿宋" w:eastAsia="仿宋" w:cs="仿宋"/>
          <w:color w:val="000000"/>
          <w:spacing w:val="6"/>
          <w:sz w:val="32"/>
          <w:szCs w:val="32"/>
        </w:rPr>
        <w:t>上</w:t>
      </w:r>
      <w:r>
        <w:rPr>
          <w:rFonts w:hint="eastAsia" w:ascii="仿宋" w:hAnsi="仿宋" w:eastAsia="仿宋" w:cs="仿宋"/>
          <w:color w:val="000000"/>
          <w:spacing w:val="8"/>
          <w:sz w:val="32"/>
          <w:szCs w:val="32"/>
        </w:rPr>
        <w:t>级的各项</w:t>
      </w:r>
      <w:r>
        <w:rPr>
          <w:rFonts w:hint="eastAsia" w:ascii="仿宋" w:hAnsi="仿宋" w:eastAsia="仿宋" w:cs="仿宋"/>
          <w:color w:val="000000"/>
          <w:spacing w:val="6"/>
          <w:sz w:val="32"/>
          <w:szCs w:val="32"/>
        </w:rPr>
        <w:t>方</w:t>
      </w:r>
      <w:r>
        <w:rPr>
          <w:rFonts w:hint="eastAsia" w:ascii="仿宋" w:hAnsi="仿宋" w:eastAsia="仿宋" w:cs="仿宋"/>
          <w:color w:val="000000"/>
          <w:spacing w:val="8"/>
          <w:sz w:val="32"/>
          <w:szCs w:val="32"/>
        </w:rPr>
        <w:t>针政策，</w:t>
      </w:r>
      <w:r>
        <w:rPr>
          <w:rFonts w:hint="eastAsia" w:ascii="仿宋" w:hAnsi="仿宋" w:eastAsia="仿宋" w:cs="仿宋"/>
          <w:color w:val="000000"/>
          <w:spacing w:val="6"/>
          <w:sz w:val="32"/>
          <w:szCs w:val="32"/>
        </w:rPr>
        <w:t>保</w:t>
      </w:r>
      <w:r>
        <w:rPr>
          <w:rFonts w:hint="eastAsia" w:ascii="仿宋" w:hAnsi="仿宋" w:eastAsia="仿宋" w:cs="仿宋"/>
          <w:color w:val="000000"/>
          <w:spacing w:val="8"/>
          <w:sz w:val="32"/>
          <w:szCs w:val="32"/>
        </w:rPr>
        <w:t>障公民享</w:t>
      </w:r>
      <w:r>
        <w:rPr>
          <w:rFonts w:hint="eastAsia" w:ascii="仿宋" w:hAnsi="仿宋" w:eastAsia="仿宋" w:cs="仿宋"/>
          <w:color w:val="000000"/>
          <w:spacing w:val="6"/>
          <w:sz w:val="32"/>
          <w:szCs w:val="32"/>
        </w:rPr>
        <w:t>有</w:t>
      </w:r>
      <w:r>
        <w:rPr>
          <w:rFonts w:hint="eastAsia" w:ascii="仿宋" w:hAnsi="仿宋" w:eastAsia="仿宋" w:cs="仿宋"/>
          <w:color w:val="000000"/>
          <w:spacing w:val="8"/>
          <w:sz w:val="32"/>
          <w:szCs w:val="32"/>
        </w:rPr>
        <w:t>宪</w:t>
      </w:r>
      <w:r>
        <w:rPr>
          <w:rFonts w:hint="eastAsia" w:ascii="仿宋" w:hAnsi="仿宋" w:eastAsia="仿宋" w:cs="仿宋"/>
          <w:color w:val="000000"/>
          <w:sz w:val="32"/>
          <w:szCs w:val="32"/>
        </w:rPr>
        <w:t>法</w:t>
      </w:r>
      <w:r>
        <w:rPr>
          <w:rFonts w:hint="eastAsia" w:ascii="仿宋" w:hAnsi="仿宋" w:eastAsia="仿宋" w:cs="仿宋"/>
          <w:color w:val="000000"/>
          <w:spacing w:val="2"/>
          <w:sz w:val="32"/>
          <w:szCs w:val="32"/>
        </w:rPr>
        <w:t>规定</w:t>
      </w:r>
      <w:r>
        <w:rPr>
          <w:rFonts w:hint="eastAsia" w:ascii="仿宋" w:hAnsi="仿宋" w:eastAsia="仿宋" w:cs="仿宋"/>
          <w:color w:val="000000"/>
          <w:sz w:val="32"/>
          <w:szCs w:val="32"/>
        </w:rPr>
        <w:t>的</w:t>
      </w:r>
      <w:r>
        <w:rPr>
          <w:rFonts w:hint="eastAsia" w:ascii="仿宋" w:hAnsi="仿宋" w:eastAsia="仿宋" w:cs="仿宋"/>
          <w:color w:val="000000"/>
          <w:spacing w:val="2"/>
          <w:sz w:val="32"/>
          <w:szCs w:val="32"/>
        </w:rPr>
        <w:t>经济</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政治</w:t>
      </w:r>
      <w:r>
        <w:rPr>
          <w:rFonts w:hint="eastAsia" w:ascii="仿宋" w:hAnsi="仿宋" w:eastAsia="仿宋" w:cs="仿宋"/>
          <w:color w:val="000000"/>
          <w:sz w:val="32"/>
          <w:szCs w:val="32"/>
        </w:rPr>
        <w:t>和</w:t>
      </w:r>
      <w:r>
        <w:rPr>
          <w:rFonts w:hint="eastAsia" w:ascii="仿宋" w:hAnsi="仿宋" w:eastAsia="仿宋" w:cs="仿宋"/>
          <w:color w:val="000000"/>
          <w:spacing w:val="2"/>
          <w:sz w:val="32"/>
          <w:szCs w:val="32"/>
        </w:rPr>
        <w:t>文化</w:t>
      </w:r>
      <w:r>
        <w:rPr>
          <w:rFonts w:hint="eastAsia" w:ascii="仿宋" w:hAnsi="仿宋" w:eastAsia="仿宋" w:cs="仿宋"/>
          <w:color w:val="000000"/>
          <w:sz w:val="32"/>
          <w:szCs w:val="32"/>
        </w:rPr>
        <w:t>权</w:t>
      </w:r>
      <w:r>
        <w:rPr>
          <w:rFonts w:hint="eastAsia" w:ascii="仿宋" w:hAnsi="仿宋" w:eastAsia="仿宋" w:cs="仿宋"/>
          <w:color w:val="000000"/>
          <w:spacing w:val="2"/>
          <w:sz w:val="32"/>
          <w:szCs w:val="32"/>
        </w:rPr>
        <w:t>利</w:t>
      </w:r>
      <w:r>
        <w:rPr>
          <w:rFonts w:hint="eastAsia" w:ascii="仿宋" w:hAnsi="仿宋" w:eastAsia="仿宋" w:cs="仿宋"/>
          <w:color w:val="000000"/>
          <w:sz w:val="32"/>
          <w:szCs w:val="32"/>
        </w:rPr>
        <w:t>；</w:t>
      </w:r>
    </w:p>
    <w:p w14:paraId="34426B03">
      <w:pPr>
        <w:widowControl/>
        <w:tabs>
          <w:tab w:val="left" w:pos="1000"/>
        </w:tabs>
        <w:autoSpaceDE w:val="0"/>
        <w:autoSpaceDN w:val="0"/>
        <w:spacing w:before="548" w:after="0" w:line="624" w:lineRule="exact"/>
        <w:ind w:left="360" w:right="288" w:firstLine="0"/>
        <w:jc w:val="left"/>
        <w:rPr>
          <w:rFonts w:hint="eastAsia" w:ascii="仿宋" w:hAnsi="仿宋" w:eastAsia="仿宋" w:cs="仿宋"/>
          <w:color w:val="000000"/>
          <w:sz w:val="32"/>
          <w:szCs w:val="32"/>
        </w:rPr>
      </w:pPr>
      <w:r>
        <w:rPr>
          <w:rFonts w:hint="eastAsia" w:ascii="仿宋" w:hAnsi="仿宋" w:eastAsia="仿宋" w:cs="仿宋"/>
          <w:sz w:val="32"/>
          <w:szCs w:val="32"/>
        </w:rPr>
        <w:tab/>
      </w:r>
      <w:r>
        <w:rPr>
          <w:rFonts w:hint="eastAsia" w:ascii="仿宋" w:hAnsi="仿宋" w:eastAsia="仿宋" w:cs="仿宋"/>
          <w:color w:val="000000"/>
          <w:spacing w:val="6"/>
          <w:sz w:val="32"/>
          <w:szCs w:val="32"/>
        </w:rPr>
        <w:t>2、</w:t>
      </w:r>
      <w:r>
        <w:rPr>
          <w:rFonts w:hint="eastAsia" w:ascii="仿宋" w:hAnsi="仿宋" w:eastAsia="仿宋" w:cs="仿宋"/>
          <w:color w:val="000000"/>
          <w:spacing w:val="8"/>
          <w:sz w:val="32"/>
          <w:szCs w:val="32"/>
        </w:rPr>
        <w:t>加强综合</w:t>
      </w:r>
      <w:r>
        <w:rPr>
          <w:rFonts w:hint="eastAsia" w:ascii="仿宋" w:hAnsi="仿宋" w:eastAsia="仿宋" w:cs="仿宋"/>
          <w:color w:val="000000"/>
          <w:spacing w:val="6"/>
          <w:sz w:val="32"/>
          <w:szCs w:val="32"/>
        </w:rPr>
        <w:t>治</w:t>
      </w:r>
      <w:r>
        <w:rPr>
          <w:rFonts w:hint="eastAsia" w:ascii="仿宋" w:hAnsi="仿宋" w:eastAsia="仿宋" w:cs="仿宋"/>
          <w:color w:val="000000"/>
          <w:spacing w:val="8"/>
          <w:sz w:val="32"/>
          <w:szCs w:val="32"/>
        </w:rPr>
        <w:t>理，维护</w:t>
      </w:r>
      <w:r>
        <w:rPr>
          <w:rFonts w:hint="eastAsia" w:ascii="仿宋" w:hAnsi="仿宋" w:eastAsia="仿宋" w:cs="仿宋"/>
          <w:color w:val="000000"/>
          <w:spacing w:val="6"/>
          <w:sz w:val="32"/>
          <w:szCs w:val="32"/>
        </w:rPr>
        <w:t>社</w:t>
      </w:r>
      <w:r>
        <w:rPr>
          <w:rFonts w:hint="eastAsia" w:ascii="仿宋" w:hAnsi="仿宋" w:eastAsia="仿宋" w:cs="仿宋"/>
          <w:color w:val="000000"/>
          <w:spacing w:val="8"/>
          <w:sz w:val="32"/>
          <w:szCs w:val="32"/>
        </w:rPr>
        <w:t>会稳定，</w:t>
      </w:r>
      <w:r>
        <w:rPr>
          <w:rFonts w:hint="eastAsia" w:ascii="仿宋" w:hAnsi="仿宋" w:eastAsia="仿宋" w:cs="仿宋"/>
          <w:color w:val="000000"/>
          <w:spacing w:val="6"/>
          <w:sz w:val="32"/>
          <w:szCs w:val="32"/>
        </w:rPr>
        <w:t>妥</w:t>
      </w:r>
      <w:r>
        <w:rPr>
          <w:rFonts w:hint="eastAsia" w:ascii="仿宋" w:hAnsi="仿宋" w:eastAsia="仿宋" w:cs="仿宋"/>
          <w:color w:val="000000"/>
          <w:spacing w:val="8"/>
          <w:sz w:val="32"/>
          <w:szCs w:val="32"/>
        </w:rPr>
        <w:t>善处理突</w:t>
      </w:r>
      <w:r>
        <w:rPr>
          <w:rFonts w:hint="eastAsia" w:ascii="仿宋" w:hAnsi="仿宋" w:eastAsia="仿宋" w:cs="仿宋"/>
          <w:color w:val="000000"/>
          <w:spacing w:val="6"/>
          <w:sz w:val="32"/>
          <w:szCs w:val="32"/>
        </w:rPr>
        <w:t>发</w:t>
      </w:r>
      <w:r>
        <w:rPr>
          <w:rFonts w:hint="eastAsia" w:ascii="仿宋" w:hAnsi="仿宋" w:eastAsia="仿宋" w:cs="仿宋"/>
          <w:color w:val="000000"/>
          <w:spacing w:val="8"/>
          <w:sz w:val="32"/>
          <w:szCs w:val="32"/>
        </w:rPr>
        <w:t>性</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群体</w:t>
      </w:r>
      <w:r>
        <w:rPr>
          <w:rFonts w:hint="eastAsia" w:ascii="仿宋" w:hAnsi="仿宋" w:eastAsia="仿宋" w:cs="仿宋"/>
          <w:color w:val="000000"/>
          <w:sz w:val="32"/>
          <w:szCs w:val="32"/>
        </w:rPr>
        <w:t>性</w:t>
      </w:r>
      <w:r>
        <w:rPr>
          <w:rFonts w:hint="eastAsia" w:ascii="仿宋" w:hAnsi="仿宋" w:eastAsia="仿宋" w:cs="仿宋"/>
          <w:color w:val="000000"/>
          <w:spacing w:val="2"/>
          <w:sz w:val="32"/>
          <w:szCs w:val="32"/>
        </w:rPr>
        <w:t>事件</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调节</w:t>
      </w:r>
      <w:r>
        <w:rPr>
          <w:rFonts w:hint="eastAsia" w:ascii="仿宋" w:hAnsi="仿宋" w:eastAsia="仿宋" w:cs="仿宋"/>
          <w:color w:val="000000"/>
          <w:sz w:val="32"/>
          <w:szCs w:val="32"/>
        </w:rPr>
        <w:t>和</w:t>
      </w:r>
      <w:r>
        <w:rPr>
          <w:rFonts w:hint="eastAsia" w:ascii="仿宋" w:hAnsi="仿宋" w:eastAsia="仿宋" w:cs="仿宋"/>
          <w:color w:val="000000"/>
          <w:spacing w:val="2"/>
          <w:sz w:val="32"/>
          <w:szCs w:val="32"/>
        </w:rPr>
        <w:t>处理</w:t>
      </w:r>
      <w:r>
        <w:rPr>
          <w:rFonts w:hint="eastAsia" w:ascii="仿宋" w:hAnsi="仿宋" w:eastAsia="仿宋" w:cs="仿宋"/>
          <w:color w:val="000000"/>
          <w:sz w:val="32"/>
          <w:szCs w:val="32"/>
        </w:rPr>
        <w:t>好</w:t>
      </w:r>
      <w:r>
        <w:rPr>
          <w:rFonts w:hint="eastAsia" w:ascii="仿宋" w:hAnsi="仿宋" w:eastAsia="仿宋" w:cs="仿宋"/>
          <w:color w:val="000000"/>
          <w:spacing w:val="2"/>
          <w:sz w:val="32"/>
          <w:szCs w:val="32"/>
        </w:rPr>
        <w:t>各种</w:t>
      </w:r>
      <w:r>
        <w:rPr>
          <w:rFonts w:hint="eastAsia" w:ascii="仿宋" w:hAnsi="仿宋" w:eastAsia="仿宋" w:cs="仿宋"/>
          <w:color w:val="000000"/>
          <w:sz w:val="32"/>
          <w:szCs w:val="32"/>
        </w:rPr>
        <w:t>利</w:t>
      </w:r>
      <w:r>
        <w:rPr>
          <w:rFonts w:hint="eastAsia" w:ascii="仿宋" w:hAnsi="仿宋" w:eastAsia="仿宋" w:cs="仿宋"/>
          <w:color w:val="000000"/>
          <w:spacing w:val="2"/>
          <w:sz w:val="32"/>
          <w:szCs w:val="32"/>
        </w:rPr>
        <w:t>益矛</w:t>
      </w:r>
      <w:r>
        <w:rPr>
          <w:rFonts w:hint="eastAsia" w:ascii="仿宋" w:hAnsi="仿宋" w:eastAsia="仿宋" w:cs="仿宋"/>
          <w:color w:val="000000"/>
          <w:sz w:val="32"/>
          <w:szCs w:val="32"/>
        </w:rPr>
        <w:t>盾</w:t>
      </w:r>
      <w:r>
        <w:rPr>
          <w:rFonts w:hint="eastAsia" w:ascii="仿宋" w:hAnsi="仿宋" w:eastAsia="仿宋" w:cs="仿宋"/>
          <w:color w:val="000000"/>
          <w:spacing w:val="2"/>
          <w:sz w:val="32"/>
          <w:szCs w:val="32"/>
        </w:rPr>
        <w:t>和纠</w:t>
      </w:r>
      <w:r>
        <w:rPr>
          <w:rFonts w:hint="eastAsia" w:ascii="仿宋" w:hAnsi="仿宋" w:eastAsia="仿宋" w:cs="仿宋"/>
          <w:color w:val="000000"/>
          <w:sz w:val="32"/>
          <w:szCs w:val="32"/>
        </w:rPr>
        <w:t>纷；</w:t>
      </w:r>
    </w:p>
    <w:p w14:paraId="26EC98D8">
      <w:pPr>
        <w:widowControl/>
        <w:tabs>
          <w:tab w:val="left" w:pos="1000"/>
        </w:tabs>
        <w:autoSpaceDE w:val="0"/>
        <w:autoSpaceDN w:val="0"/>
        <w:spacing w:before="548" w:after="0" w:line="624"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6"/>
          <w:sz w:val="32"/>
          <w:szCs w:val="32"/>
        </w:rPr>
        <w:t>3、</w:t>
      </w:r>
      <w:r>
        <w:rPr>
          <w:rFonts w:hint="eastAsia" w:ascii="仿宋" w:hAnsi="仿宋" w:eastAsia="仿宋" w:cs="仿宋"/>
          <w:color w:val="000000"/>
          <w:spacing w:val="8"/>
          <w:sz w:val="32"/>
          <w:szCs w:val="32"/>
        </w:rPr>
        <w:t>根据乡村</w:t>
      </w:r>
      <w:r>
        <w:rPr>
          <w:rFonts w:hint="eastAsia" w:ascii="仿宋" w:hAnsi="仿宋" w:eastAsia="仿宋" w:cs="仿宋"/>
          <w:color w:val="000000"/>
          <w:spacing w:val="6"/>
          <w:sz w:val="32"/>
          <w:szCs w:val="32"/>
        </w:rPr>
        <w:t>社</w:t>
      </w:r>
      <w:r>
        <w:rPr>
          <w:rFonts w:hint="eastAsia" w:ascii="仿宋" w:hAnsi="仿宋" w:eastAsia="仿宋" w:cs="仿宋"/>
          <w:color w:val="000000"/>
          <w:spacing w:val="8"/>
          <w:sz w:val="32"/>
          <w:szCs w:val="32"/>
        </w:rPr>
        <w:t>会的需要</w:t>
      </w:r>
      <w:r>
        <w:rPr>
          <w:rFonts w:hint="eastAsia" w:ascii="仿宋" w:hAnsi="仿宋" w:eastAsia="仿宋" w:cs="仿宋"/>
          <w:color w:val="000000"/>
          <w:spacing w:val="6"/>
          <w:sz w:val="32"/>
          <w:szCs w:val="32"/>
        </w:rPr>
        <w:t>，</w:t>
      </w:r>
      <w:r>
        <w:rPr>
          <w:rFonts w:hint="eastAsia" w:ascii="仿宋" w:hAnsi="仿宋" w:eastAsia="仿宋" w:cs="仿宋"/>
          <w:color w:val="000000"/>
          <w:spacing w:val="8"/>
          <w:sz w:val="32"/>
          <w:szCs w:val="32"/>
        </w:rPr>
        <w:t>组织制定</w:t>
      </w:r>
      <w:r>
        <w:rPr>
          <w:rFonts w:hint="eastAsia" w:ascii="仿宋" w:hAnsi="仿宋" w:eastAsia="仿宋" w:cs="仿宋"/>
          <w:color w:val="000000"/>
          <w:spacing w:val="6"/>
          <w:sz w:val="32"/>
          <w:szCs w:val="32"/>
        </w:rPr>
        <w:t>和</w:t>
      </w:r>
      <w:r>
        <w:rPr>
          <w:rFonts w:hint="eastAsia" w:ascii="仿宋" w:hAnsi="仿宋" w:eastAsia="仿宋" w:cs="仿宋"/>
          <w:color w:val="000000"/>
          <w:spacing w:val="8"/>
          <w:sz w:val="32"/>
          <w:szCs w:val="32"/>
        </w:rPr>
        <w:t>推动落实</w:t>
      </w:r>
      <w:r>
        <w:rPr>
          <w:rFonts w:hint="eastAsia" w:ascii="仿宋" w:hAnsi="仿宋" w:eastAsia="仿宋" w:cs="仿宋"/>
          <w:color w:val="000000"/>
          <w:spacing w:val="6"/>
          <w:sz w:val="32"/>
          <w:szCs w:val="32"/>
        </w:rPr>
        <w:t>经</w:t>
      </w:r>
      <w:r>
        <w:rPr>
          <w:rFonts w:hint="eastAsia" w:ascii="仿宋" w:hAnsi="仿宋" w:eastAsia="仿宋" w:cs="仿宋"/>
          <w:color w:val="000000"/>
          <w:spacing w:val="8"/>
          <w:sz w:val="32"/>
          <w:szCs w:val="32"/>
        </w:rPr>
        <w:t>农</w:t>
      </w:r>
      <w:r>
        <w:rPr>
          <w:rFonts w:hint="eastAsia" w:ascii="仿宋" w:hAnsi="仿宋" w:eastAsia="仿宋" w:cs="仿宋"/>
          <w:color w:val="000000"/>
          <w:sz w:val="32"/>
          <w:szCs w:val="32"/>
        </w:rPr>
        <w:t>民</w:t>
      </w:r>
      <w:r>
        <w:rPr>
          <w:rFonts w:hint="eastAsia" w:ascii="仿宋" w:hAnsi="仿宋" w:eastAsia="仿宋" w:cs="仿宋"/>
          <w:color w:val="000000"/>
          <w:spacing w:val="2"/>
          <w:sz w:val="32"/>
          <w:szCs w:val="32"/>
        </w:rPr>
        <w:t>认可</w:t>
      </w:r>
      <w:r>
        <w:rPr>
          <w:rFonts w:hint="eastAsia" w:ascii="仿宋" w:hAnsi="仿宋" w:eastAsia="仿宋" w:cs="仿宋"/>
          <w:color w:val="000000"/>
          <w:sz w:val="32"/>
          <w:szCs w:val="32"/>
        </w:rPr>
        <w:t>的</w:t>
      </w:r>
      <w:r>
        <w:rPr>
          <w:rFonts w:hint="eastAsia" w:ascii="仿宋" w:hAnsi="仿宋" w:eastAsia="仿宋" w:cs="仿宋"/>
          <w:color w:val="000000"/>
          <w:spacing w:val="2"/>
          <w:sz w:val="32"/>
          <w:szCs w:val="32"/>
        </w:rPr>
        <w:t>乡规</w:t>
      </w:r>
      <w:r>
        <w:rPr>
          <w:rFonts w:hint="eastAsia" w:ascii="仿宋" w:hAnsi="仿宋" w:eastAsia="仿宋" w:cs="仿宋"/>
          <w:color w:val="000000"/>
          <w:sz w:val="32"/>
          <w:szCs w:val="32"/>
        </w:rPr>
        <w:t>民</w:t>
      </w:r>
      <w:r>
        <w:rPr>
          <w:rFonts w:hint="eastAsia" w:ascii="仿宋" w:hAnsi="仿宋" w:eastAsia="仿宋" w:cs="仿宋"/>
          <w:color w:val="000000"/>
          <w:spacing w:val="2"/>
          <w:sz w:val="32"/>
          <w:szCs w:val="32"/>
        </w:rPr>
        <w:t>约，</w:t>
      </w:r>
      <w:r>
        <w:rPr>
          <w:rFonts w:hint="eastAsia" w:ascii="仿宋" w:hAnsi="仿宋" w:eastAsia="仿宋" w:cs="仿宋"/>
          <w:color w:val="000000"/>
          <w:sz w:val="32"/>
          <w:szCs w:val="32"/>
        </w:rPr>
        <w:t>构</w:t>
      </w:r>
      <w:r>
        <w:rPr>
          <w:rFonts w:hint="eastAsia" w:ascii="仿宋" w:hAnsi="仿宋" w:eastAsia="仿宋" w:cs="仿宋"/>
          <w:color w:val="000000"/>
          <w:spacing w:val="2"/>
          <w:sz w:val="32"/>
          <w:szCs w:val="32"/>
        </w:rPr>
        <w:t>建和</w:t>
      </w:r>
      <w:r>
        <w:rPr>
          <w:rFonts w:hint="eastAsia" w:ascii="仿宋" w:hAnsi="仿宋" w:eastAsia="仿宋" w:cs="仿宋"/>
          <w:color w:val="000000"/>
          <w:sz w:val="32"/>
          <w:szCs w:val="32"/>
        </w:rPr>
        <w:t>谐</w:t>
      </w:r>
      <w:r>
        <w:rPr>
          <w:rFonts w:hint="eastAsia" w:ascii="仿宋" w:hAnsi="仿宋" w:eastAsia="仿宋" w:cs="仿宋"/>
          <w:color w:val="000000"/>
          <w:spacing w:val="2"/>
          <w:sz w:val="32"/>
          <w:szCs w:val="32"/>
        </w:rPr>
        <w:t>的乡</w:t>
      </w:r>
      <w:r>
        <w:rPr>
          <w:rFonts w:hint="eastAsia" w:ascii="仿宋" w:hAnsi="仿宋" w:eastAsia="仿宋" w:cs="仿宋"/>
          <w:color w:val="000000"/>
          <w:sz w:val="32"/>
          <w:szCs w:val="32"/>
        </w:rPr>
        <w:t>村</w:t>
      </w:r>
      <w:r>
        <w:rPr>
          <w:rFonts w:hint="eastAsia" w:ascii="仿宋" w:hAnsi="仿宋" w:eastAsia="仿宋" w:cs="仿宋"/>
          <w:color w:val="000000"/>
          <w:spacing w:val="2"/>
          <w:sz w:val="32"/>
          <w:szCs w:val="32"/>
        </w:rPr>
        <w:t>社会</w:t>
      </w:r>
      <w:r>
        <w:rPr>
          <w:rFonts w:hint="eastAsia" w:ascii="仿宋" w:hAnsi="仿宋" w:eastAsia="仿宋" w:cs="仿宋"/>
          <w:color w:val="000000"/>
          <w:sz w:val="32"/>
          <w:szCs w:val="32"/>
        </w:rPr>
        <w:t>等。</w:t>
      </w:r>
    </w:p>
    <w:p w14:paraId="79B8074C">
      <w:pPr>
        <w:widowControl/>
        <w:tabs>
          <w:tab w:val="left" w:pos="1000"/>
        </w:tabs>
        <w:autoSpaceDE w:val="0"/>
        <w:autoSpaceDN w:val="0"/>
        <w:spacing w:before="0" w:after="0" w:line="624" w:lineRule="exact"/>
        <w:ind w:left="360" w:right="144" w:firstLine="0"/>
        <w:jc w:val="left"/>
        <w:rPr>
          <w:rFonts w:hint="eastAsia" w:ascii="uHyJ6PKV+SimHei" w:hAnsi="uHyJ6PKV+SimHei" w:eastAsia="宋体"/>
          <w:color w:val="000000"/>
          <w:sz w:val="32"/>
          <w:lang w:eastAsia="zh-CN"/>
        </w:rPr>
      </w:pPr>
      <w:r>
        <w:tab/>
      </w:r>
      <w:r>
        <w:rPr>
          <w:rFonts w:ascii="uHyJ6PKV+SimHei" w:hAnsi="uHyJ6PKV+SimHei" w:eastAsia="uHyJ6PKV+SimHei"/>
          <w:color w:val="000000"/>
          <w:sz w:val="32"/>
        </w:rPr>
        <w:t>二</w:t>
      </w:r>
      <w:r>
        <w:rPr>
          <w:rFonts w:ascii="uHyJ6PKV+SimHei" w:hAnsi="uHyJ6PKV+SimHei" w:eastAsia="uHyJ6PKV+SimHei"/>
          <w:color w:val="000000"/>
          <w:spacing w:val="4"/>
          <w:sz w:val="32"/>
        </w:rPr>
        <w:t>、</w:t>
      </w:r>
      <w:r>
        <w:rPr>
          <w:rFonts w:ascii="uHyJ6PKV+SimHei" w:hAnsi="uHyJ6PKV+SimHei" w:eastAsia="uHyJ6PKV+SimHei"/>
          <w:color w:val="000000"/>
          <w:sz w:val="32"/>
        </w:rPr>
        <w:t>机构</w:t>
      </w:r>
      <w:r>
        <w:rPr>
          <w:rFonts w:ascii="uHyJ6PKV+SimHei" w:hAnsi="uHyJ6PKV+SimHei" w:eastAsia="uHyJ6PKV+SimHei"/>
          <w:color w:val="000000"/>
          <w:spacing w:val="4"/>
          <w:sz w:val="32"/>
        </w:rPr>
        <w:t>设</w:t>
      </w:r>
      <w:r>
        <w:rPr>
          <w:rFonts w:ascii="uHyJ6PKV+SimHei" w:hAnsi="uHyJ6PKV+SimHei" w:eastAsia="uHyJ6PKV+SimHei"/>
          <w:color w:val="000000"/>
          <w:sz w:val="32"/>
        </w:rPr>
        <w:t>置</w:t>
      </w:r>
    </w:p>
    <w:p w14:paraId="6FE7DF1A">
      <w:pPr>
        <w:widowControl/>
        <w:tabs>
          <w:tab w:val="left" w:pos="1000"/>
        </w:tabs>
        <w:autoSpaceDE w:val="0"/>
        <w:autoSpaceDN w:val="0"/>
        <w:spacing w:before="0" w:after="0" w:line="624" w:lineRule="exact"/>
        <w:ind w:left="360" w:right="144" w:firstLine="0"/>
        <w:jc w:val="left"/>
        <w:rPr>
          <w:rFonts w:hint="eastAsia" w:ascii="仿宋" w:hAnsi="仿宋" w:eastAsia="仿宋" w:cs="仿宋"/>
          <w:sz w:val="32"/>
          <w:szCs w:val="32"/>
        </w:rPr>
      </w:pPr>
      <w:r>
        <w:tab/>
      </w:r>
      <w:r>
        <w:rPr>
          <w:rFonts w:hint="eastAsia" w:ascii="仿宋" w:hAnsi="仿宋" w:eastAsia="仿宋" w:cs="仿宋"/>
          <w:color w:val="000000"/>
          <w:sz w:val="32"/>
          <w:szCs w:val="32"/>
        </w:rPr>
        <w:t>信</w:t>
      </w:r>
      <w:r>
        <w:rPr>
          <w:rFonts w:hint="eastAsia" w:ascii="仿宋" w:hAnsi="仿宋" w:eastAsia="仿宋" w:cs="仿宋"/>
          <w:color w:val="000000"/>
          <w:spacing w:val="4"/>
          <w:sz w:val="32"/>
          <w:szCs w:val="32"/>
        </w:rPr>
        <w:t>阳</w:t>
      </w:r>
      <w:r>
        <w:rPr>
          <w:rFonts w:hint="eastAsia" w:ascii="仿宋" w:hAnsi="仿宋" w:eastAsia="仿宋" w:cs="仿宋"/>
          <w:color w:val="000000"/>
          <w:sz w:val="32"/>
          <w:szCs w:val="32"/>
        </w:rPr>
        <w:t>市平</w:t>
      </w:r>
      <w:r>
        <w:rPr>
          <w:rFonts w:hint="eastAsia" w:ascii="仿宋" w:hAnsi="仿宋" w:eastAsia="仿宋" w:cs="仿宋"/>
          <w:color w:val="000000"/>
          <w:spacing w:val="4"/>
          <w:sz w:val="32"/>
          <w:szCs w:val="32"/>
        </w:rPr>
        <w:t>桥</w:t>
      </w:r>
      <w:r>
        <w:rPr>
          <w:rFonts w:hint="eastAsia" w:ascii="仿宋" w:hAnsi="仿宋" w:eastAsia="仿宋" w:cs="仿宋"/>
          <w:color w:val="000000"/>
          <w:sz w:val="32"/>
          <w:szCs w:val="32"/>
        </w:rPr>
        <w:t>区长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w:t>
      </w:r>
      <w:r>
        <w:rPr>
          <w:rFonts w:hint="eastAsia" w:ascii="仿宋" w:hAnsi="仿宋" w:eastAsia="仿宋" w:cs="仿宋"/>
          <w:color w:val="000000"/>
          <w:spacing w:val="4"/>
          <w:sz w:val="32"/>
          <w:szCs w:val="32"/>
        </w:rPr>
        <w:t>府</w:t>
      </w:r>
      <w:r>
        <w:rPr>
          <w:rFonts w:hint="eastAsia" w:ascii="仿宋" w:hAnsi="仿宋" w:eastAsia="仿宋" w:cs="仿宋"/>
          <w:color w:val="000000"/>
          <w:sz w:val="32"/>
          <w:szCs w:val="32"/>
        </w:rPr>
        <w:t>内设</w:t>
      </w:r>
      <w:r>
        <w:rPr>
          <w:rFonts w:hint="eastAsia" w:ascii="仿宋" w:hAnsi="仿宋" w:eastAsia="仿宋" w:cs="仿宋"/>
          <w:color w:val="000000"/>
          <w:spacing w:val="4"/>
          <w:sz w:val="32"/>
          <w:szCs w:val="32"/>
        </w:rPr>
        <w:t>机</w:t>
      </w:r>
      <w:r>
        <w:rPr>
          <w:rFonts w:hint="eastAsia" w:ascii="仿宋" w:hAnsi="仿宋" w:eastAsia="仿宋" w:cs="仿宋"/>
          <w:color w:val="000000"/>
          <w:spacing w:val="80"/>
          <w:sz w:val="32"/>
          <w:szCs w:val="32"/>
        </w:rPr>
        <w:t>构</w:t>
      </w:r>
      <w:r>
        <w:rPr>
          <w:rFonts w:hint="eastAsia" w:ascii="仿宋" w:hAnsi="仿宋" w:eastAsia="仿宋" w:cs="仿宋"/>
          <w:color w:val="000000"/>
          <w:sz w:val="32"/>
          <w:szCs w:val="32"/>
        </w:rPr>
        <w:t>1</w:t>
      </w:r>
      <w:r>
        <w:rPr>
          <w:rFonts w:hint="eastAsia" w:ascii="仿宋" w:hAnsi="仿宋" w:eastAsia="仿宋" w:cs="仿宋"/>
          <w:color w:val="000000"/>
          <w:spacing w:val="80"/>
          <w:sz w:val="32"/>
          <w:szCs w:val="32"/>
        </w:rPr>
        <w:t>1</w:t>
      </w:r>
      <w:r>
        <w:rPr>
          <w:rFonts w:hint="eastAsia" w:ascii="仿宋" w:hAnsi="仿宋" w:eastAsia="仿宋" w:cs="仿宋"/>
          <w:color w:val="000000"/>
          <w:sz w:val="32"/>
          <w:szCs w:val="32"/>
        </w:rPr>
        <w:t>个</w:t>
      </w:r>
      <w:r>
        <w:rPr>
          <w:rFonts w:hint="eastAsia" w:ascii="仿宋" w:hAnsi="仿宋" w:eastAsia="仿宋" w:cs="仿宋"/>
          <w:color w:val="000000"/>
          <w:spacing w:val="-16"/>
          <w:sz w:val="32"/>
          <w:szCs w:val="32"/>
        </w:rPr>
        <w:t>，</w:t>
      </w:r>
      <w:r>
        <w:rPr>
          <w:rFonts w:hint="eastAsia" w:ascii="仿宋" w:hAnsi="仿宋" w:eastAsia="仿宋" w:cs="仿宋"/>
          <w:color w:val="000000"/>
          <w:sz w:val="32"/>
          <w:szCs w:val="32"/>
        </w:rPr>
        <w:t>包</w:t>
      </w:r>
      <w:r>
        <w:rPr>
          <w:rFonts w:hint="eastAsia" w:ascii="仿宋" w:hAnsi="仿宋" w:eastAsia="仿宋" w:cs="仿宋"/>
          <w:color w:val="000000"/>
          <w:spacing w:val="4"/>
          <w:sz w:val="32"/>
          <w:szCs w:val="32"/>
        </w:rPr>
        <w:t>括</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党政</w:t>
      </w:r>
      <w:r>
        <w:rPr>
          <w:rFonts w:hint="eastAsia" w:ascii="仿宋" w:hAnsi="仿宋" w:eastAsia="仿宋" w:cs="仿宋"/>
          <w:color w:val="000000"/>
          <w:sz w:val="32"/>
          <w:szCs w:val="32"/>
        </w:rPr>
        <w:t>综</w:t>
      </w:r>
      <w:r>
        <w:rPr>
          <w:rFonts w:hint="eastAsia" w:ascii="仿宋" w:hAnsi="仿宋" w:eastAsia="仿宋" w:cs="仿宋"/>
          <w:color w:val="000000"/>
          <w:spacing w:val="2"/>
          <w:sz w:val="32"/>
          <w:szCs w:val="32"/>
        </w:rPr>
        <w:t>合办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党</w:t>
      </w:r>
      <w:r>
        <w:rPr>
          <w:rFonts w:hint="eastAsia" w:ascii="仿宋" w:hAnsi="仿宋" w:eastAsia="仿宋" w:cs="仿宋"/>
          <w:color w:val="000000"/>
          <w:spacing w:val="2"/>
          <w:sz w:val="32"/>
          <w:szCs w:val="32"/>
        </w:rPr>
        <w:t>建</w:t>
      </w:r>
      <w:r>
        <w:rPr>
          <w:rFonts w:hint="eastAsia" w:ascii="仿宋" w:hAnsi="仿宋" w:eastAsia="仿宋" w:cs="仿宋"/>
          <w:color w:val="000000"/>
          <w:sz w:val="32"/>
          <w:szCs w:val="32"/>
        </w:rPr>
        <w:t>工</w:t>
      </w:r>
      <w:r>
        <w:rPr>
          <w:rFonts w:hint="eastAsia" w:ascii="仿宋" w:hAnsi="仿宋" w:eastAsia="仿宋" w:cs="仿宋"/>
          <w:color w:val="000000"/>
          <w:spacing w:val="2"/>
          <w:sz w:val="32"/>
          <w:szCs w:val="32"/>
        </w:rPr>
        <w:t>作办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2"/>
          <w:sz w:val="32"/>
          <w:szCs w:val="32"/>
        </w:rPr>
        <w:t>济</w:t>
      </w:r>
      <w:r>
        <w:rPr>
          <w:rFonts w:hint="eastAsia" w:ascii="仿宋" w:hAnsi="仿宋" w:eastAsia="仿宋" w:cs="仿宋"/>
          <w:color w:val="000000"/>
          <w:sz w:val="32"/>
          <w:szCs w:val="32"/>
        </w:rPr>
        <w:t>发展</w:t>
      </w:r>
      <w:r>
        <w:rPr>
          <w:rFonts w:hint="eastAsia" w:ascii="仿宋" w:hAnsi="仿宋" w:eastAsia="仿宋" w:cs="仿宋"/>
          <w:color w:val="000000"/>
          <w:spacing w:val="2"/>
          <w:sz w:val="32"/>
          <w:szCs w:val="32"/>
        </w:rPr>
        <w:t>办</w:t>
      </w:r>
      <w:r>
        <w:rPr>
          <w:rFonts w:hint="eastAsia" w:ascii="仿宋" w:hAnsi="仿宋" w:eastAsia="仿宋" w:cs="仿宋"/>
          <w:color w:val="000000"/>
          <w:sz w:val="32"/>
          <w:szCs w:val="32"/>
        </w:rPr>
        <w:t>公室</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乡村</w:t>
      </w:r>
      <w:r>
        <w:rPr>
          <w:rFonts w:hint="eastAsia" w:ascii="仿宋" w:hAnsi="仿宋" w:eastAsia="仿宋" w:cs="仿宋"/>
          <w:color w:val="000000"/>
          <w:spacing w:val="2"/>
          <w:sz w:val="32"/>
          <w:szCs w:val="32"/>
        </w:rPr>
        <w:t>建设</w:t>
      </w:r>
      <w:r>
        <w:rPr>
          <w:rFonts w:hint="eastAsia" w:ascii="仿宋" w:hAnsi="仿宋" w:eastAsia="仿宋" w:cs="仿宋"/>
          <w:color w:val="000000"/>
          <w:sz w:val="32"/>
          <w:szCs w:val="32"/>
        </w:rPr>
        <w:t>办</w:t>
      </w:r>
      <w:r>
        <w:rPr>
          <w:rFonts w:hint="eastAsia" w:ascii="仿宋" w:hAnsi="仿宋" w:eastAsia="仿宋" w:cs="仿宋"/>
          <w:color w:val="000000"/>
          <w:spacing w:val="2"/>
          <w:sz w:val="32"/>
          <w:szCs w:val="32"/>
        </w:rPr>
        <w:t>公室</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共服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办公</w:t>
      </w:r>
      <w:r>
        <w:rPr>
          <w:rFonts w:hint="eastAsia" w:ascii="仿宋" w:hAnsi="仿宋" w:eastAsia="仿宋" w:cs="仿宋"/>
          <w:color w:val="000000"/>
          <w:sz w:val="32"/>
          <w:szCs w:val="32"/>
        </w:rPr>
        <w:t>室</w:t>
      </w:r>
      <w:r>
        <w:rPr>
          <w:rFonts w:hint="eastAsia" w:ascii="仿宋" w:hAnsi="仿宋" w:eastAsia="仿宋" w:cs="仿宋"/>
          <w:color w:val="000000"/>
          <w:spacing w:val="-6"/>
          <w:sz w:val="32"/>
          <w:szCs w:val="32"/>
        </w:rPr>
        <w:t>、</w:t>
      </w:r>
      <w:r>
        <w:rPr>
          <w:rFonts w:hint="eastAsia" w:ascii="仿宋" w:hAnsi="仿宋" w:eastAsia="仿宋" w:cs="仿宋"/>
          <w:color w:val="000000"/>
          <w:sz w:val="32"/>
          <w:szCs w:val="32"/>
        </w:rPr>
        <w:t>平</w:t>
      </w:r>
      <w:r>
        <w:rPr>
          <w:rFonts w:hint="eastAsia" w:ascii="仿宋" w:hAnsi="仿宋" w:eastAsia="仿宋" w:cs="仿宋"/>
          <w:color w:val="000000"/>
          <w:spacing w:val="4"/>
          <w:sz w:val="32"/>
          <w:szCs w:val="32"/>
        </w:rPr>
        <w:t>安</w:t>
      </w:r>
      <w:r>
        <w:rPr>
          <w:rFonts w:hint="eastAsia" w:ascii="仿宋" w:hAnsi="仿宋" w:eastAsia="仿宋" w:cs="仿宋"/>
          <w:color w:val="000000"/>
          <w:sz w:val="32"/>
          <w:szCs w:val="32"/>
        </w:rPr>
        <w:t>建设</w:t>
      </w:r>
      <w:r>
        <w:rPr>
          <w:rFonts w:hint="eastAsia" w:ascii="仿宋" w:hAnsi="仿宋" w:eastAsia="仿宋" w:cs="仿宋"/>
          <w:color w:val="000000"/>
          <w:spacing w:val="4"/>
          <w:sz w:val="32"/>
          <w:szCs w:val="32"/>
        </w:rPr>
        <w:t>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6"/>
          <w:sz w:val="32"/>
          <w:szCs w:val="32"/>
        </w:rPr>
        <w:t>、</w:t>
      </w:r>
      <w:r>
        <w:rPr>
          <w:rFonts w:hint="eastAsia" w:ascii="仿宋" w:hAnsi="仿宋" w:eastAsia="仿宋" w:cs="仿宋"/>
          <w:color w:val="000000"/>
          <w:sz w:val="32"/>
          <w:szCs w:val="32"/>
        </w:rPr>
        <w:t>综</w:t>
      </w:r>
      <w:r>
        <w:rPr>
          <w:rFonts w:hint="eastAsia" w:ascii="仿宋" w:hAnsi="仿宋" w:eastAsia="仿宋" w:cs="仿宋"/>
          <w:color w:val="000000"/>
          <w:spacing w:val="4"/>
          <w:sz w:val="32"/>
          <w:szCs w:val="32"/>
        </w:rPr>
        <w:t>合</w:t>
      </w:r>
      <w:r>
        <w:rPr>
          <w:rFonts w:hint="eastAsia" w:ascii="仿宋" w:hAnsi="仿宋" w:eastAsia="仿宋" w:cs="仿宋"/>
          <w:color w:val="000000"/>
          <w:sz w:val="32"/>
          <w:szCs w:val="32"/>
        </w:rPr>
        <w:t>行政</w:t>
      </w:r>
      <w:r>
        <w:rPr>
          <w:rFonts w:hint="eastAsia" w:ascii="仿宋" w:hAnsi="仿宋" w:eastAsia="仿宋" w:cs="仿宋"/>
          <w:color w:val="000000"/>
          <w:spacing w:val="2"/>
          <w:sz w:val="32"/>
          <w:szCs w:val="32"/>
        </w:rPr>
        <w:t>执法</w:t>
      </w:r>
      <w:r>
        <w:rPr>
          <w:rFonts w:hint="eastAsia" w:ascii="仿宋" w:hAnsi="仿宋" w:eastAsia="仿宋" w:cs="仿宋"/>
          <w:color w:val="000000"/>
          <w:sz w:val="32"/>
          <w:szCs w:val="32"/>
        </w:rPr>
        <w:t>大</w:t>
      </w:r>
      <w:r>
        <w:rPr>
          <w:rFonts w:hint="eastAsia" w:ascii="仿宋" w:hAnsi="仿宋" w:eastAsia="仿宋" w:cs="仿宋"/>
          <w:color w:val="000000"/>
          <w:spacing w:val="2"/>
          <w:sz w:val="32"/>
          <w:szCs w:val="32"/>
        </w:rPr>
        <w:t>队</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行</w:t>
      </w:r>
      <w:r>
        <w:rPr>
          <w:rFonts w:hint="eastAsia" w:ascii="仿宋" w:hAnsi="仿宋" w:eastAsia="仿宋" w:cs="仿宋"/>
          <w:color w:val="000000"/>
          <w:spacing w:val="2"/>
          <w:sz w:val="32"/>
          <w:szCs w:val="32"/>
        </w:rPr>
        <w:t>政</w:t>
      </w:r>
      <w:r>
        <w:rPr>
          <w:rFonts w:hint="eastAsia" w:ascii="仿宋" w:hAnsi="仿宋" w:eastAsia="仿宋" w:cs="仿宋"/>
          <w:color w:val="000000"/>
          <w:sz w:val="32"/>
          <w:szCs w:val="32"/>
        </w:rPr>
        <w:t>审</w:t>
      </w:r>
      <w:r>
        <w:rPr>
          <w:rFonts w:hint="eastAsia" w:ascii="仿宋" w:hAnsi="仿宋" w:eastAsia="仿宋" w:cs="仿宋"/>
          <w:color w:val="000000"/>
          <w:spacing w:val="2"/>
          <w:sz w:val="32"/>
          <w:szCs w:val="32"/>
        </w:rPr>
        <w:t>批服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中</w:t>
      </w:r>
      <w:r>
        <w:rPr>
          <w:rFonts w:hint="eastAsia" w:ascii="仿宋" w:hAnsi="仿宋" w:eastAsia="仿宋" w:cs="仿宋"/>
          <w:color w:val="000000"/>
          <w:spacing w:val="-2"/>
          <w:sz w:val="32"/>
          <w:szCs w:val="32"/>
        </w:rPr>
        <w:t>心</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党</w:t>
      </w:r>
      <w:r>
        <w:rPr>
          <w:rFonts w:hint="eastAsia" w:ascii="仿宋" w:hAnsi="仿宋" w:eastAsia="仿宋" w:cs="仿宋"/>
          <w:color w:val="000000"/>
          <w:spacing w:val="2"/>
          <w:sz w:val="32"/>
          <w:szCs w:val="32"/>
        </w:rPr>
        <w:t>政</w:t>
      </w:r>
      <w:r>
        <w:rPr>
          <w:rFonts w:hint="eastAsia" w:ascii="仿宋" w:hAnsi="仿宋" w:eastAsia="仿宋" w:cs="仿宋"/>
          <w:color w:val="000000"/>
          <w:sz w:val="32"/>
          <w:szCs w:val="32"/>
        </w:rPr>
        <w:t>便民</w:t>
      </w:r>
      <w:r>
        <w:rPr>
          <w:rFonts w:hint="eastAsia" w:ascii="仿宋" w:hAnsi="仿宋" w:eastAsia="仿宋" w:cs="仿宋"/>
          <w:color w:val="000000"/>
          <w:spacing w:val="2"/>
          <w:sz w:val="32"/>
          <w:szCs w:val="32"/>
        </w:rPr>
        <w:t>服</w:t>
      </w:r>
      <w:r>
        <w:rPr>
          <w:rFonts w:hint="eastAsia" w:ascii="仿宋" w:hAnsi="仿宋" w:eastAsia="仿宋" w:cs="仿宋"/>
          <w:color w:val="000000"/>
          <w:sz w:val="32"/>
          <w:szCs w:val="32"/>
        </w:rPr>
        <w:t>务中心</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应急</w:t>
      </w:r>
      <w:r>
        <w:rPr>
          <w:rFonts w:hint="eastAsia" w:ascii="仿宋" w:hAnsi="仿宋" w:eastAsia="仿宋" w:cs="仿宋"/>
          <w:color w:val="000000"/>
          <w:spacing w:val="2"/>
          <w:sz w:val="32"/>
          <w:szCs w:val="32"/>
        </w:rPr>
        <w:t>管理</w:t>
      </w:r>
      <w:r>
        <w:rPr>
          <w:rFonts w:hint="eastAsia" w:ascii="仿宋" w:hAnsi="仿宋" w:eastAsia="仿宋" w:cs="仿宋"/>
          <w:color w:val="000000"/>
          <w:sz w:val="32"/>
          <w:szCs w:val="32"/>
        </w:rPr>
        <w:t>办</w:t>
      </w:r>
      <w:r>
        <w:rPr>
          <w:rFonts w:hint="eastAsia" w:ascii="仿宋" w:hAnsi="仿宋" w:eastAsia="仿宋" w:cs="仿宋"/>
          <w:color w:val="000000"/>
          <w:spacing w:val="2"/>
          <w:sz w:val="32"/>
          <w:szCs w:val="32"/>
        </w:rPr>
        <w:t>公室</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退役</w:t>
      </w:r>
      <w:r>
        <w:rPr>
          <w:rFonts w:hint="eastAsia" w:ascii="仿宋" w:hAnsi="仿宋" w:eastAsia="仿宋" w:cs="仿宋"/>
          <w:color w:val="000000"/>
          <w:sz w:val="32"/>
          <w:szCs w:val="32"/>
        </w:rPr>
        <w:t>军</w:t>
      </w:r>
      <w:r>
        <w:rPr>
          <w:rFonts w:hint="eastAsia" w:ascii="仿宋" w:hAnsi="仿宋" w:eastAsia="仿宋" w:cs="仿宋"/>
          <w:color w:val="000000"/>
          <w:spacing w:val="2"/>
          <w:sz w:val="32"/>
          <w:szCs w:val="32"/>
        </w:rPr>
        <w:t>人服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站、</w:t>
      </w:r>
      <w:r>
        <w:rPr>
          <w:rFonts w:hint="eastAsia" w:ascii="仿宋" w:hAnsi="仿宋" w:eastAsia="仿宋" w:cs="仿宋"/>
          <w:color w:val="000000"/>
          <w:sz w:val="32"/>
          <w:szCs w:val="32"/>
        </w:rPr>
        <w:t>村</w:t>
      </w:r>
      <w:r>
        <w:rPr>
          <w:rFonts w:hint="eastAsia" w:ascii="仿宋" w:hAnsi="仿宋" w:eastAsia="仿宋" w:cs="仿宋"/>
          <w:color w:val="000000"/>
          <w:spacing w:val="2"/>
          <w:sz w:val="32"/>
          <w:szCs w:val="32"/>
        </w:rPr>
        <w:t>镇规</w:t>
      </w:r>
      <w:r>
        <w:rPr>
          <w:rFonts w:hint="eastAsia" w:ascii="仿宋" w:hAnsi="仿宋" w:eastAsia="仿宋" w:cs="仿宋"/>
          <w:color w:val="000000"/>
          <w:sz w:val="32"/>
          <w:szCs w:val="32"/>
        </w:rPr>
        <w:t>划</w:t>
      </w:r>
      <w:r>
        <w:rPr>
          <w:rFonts w:hint="eastAsia" w:ascii="仿宋" w:hAnsi="仿宋" w:eastAsia="仿宋" w:cs="仿宋"/>
          <w:color w:val="000000"/>
          <w:spacing w:val="2"/>
          <w:sz w:val="32"/>
          <w:szCs w:val="32"/>
        </w:rPr>
        <w:t>建设</w:t>
      </w:r>
      <w:r>
        <w:rPr>
          <w:rFonts w:hint="eastAsia" w:ascii="仿宋" w:hAnsi="仿宋" w:eastAsia="仿宋" w:cs="仿宋"/>
          <w:color w:val="000000"/>
          <w:sz w:val="32"/>
          <w:szCs w:val="32"/>
        </w:rPr>
        <w:t>办公</w:t>
      </w:r>
      <w:r>
        <w:rPr>
          <w:rFonts w:hint="eastAsia" w:ascii="仿宋" w:hAnsi="仿宋" w:eastAsia="仿宋" w:cs="仿宋"/>
          <w:color w:val="000000"/>
          <w:spacing w:val="2"/>
          <w:sz w:val="32"/>
          <w:szCs w:val="32"/>
        </w:rPr>
        <w:t>室</w:t>
      </w:r>
      <w:r>
        <w:rPr>
          <w:rFonts w:hint="eastAsia" w:ascii="仿宋" w:hAnsi="仿宋" w:eastAsia="仿宋" w:cs="仿宋"/>
          <w:color w:val="000000"/>
          <w:sz w:val="32"/>
          <w:szCs w:val="32"/>
        </w:rPr>
        <w:t>。</w:t>
      </w:r>
    </w:p>
    <w:p w14:paraId="1CEAAE26">
      <w:pPr>
        <w:widowControl/>
        <w:tabs>
          <w:tab w:val="left" w:pos="1000"/>
        </w:tabs>
        <w:autoSpaceDE w:val="0"/>
        <w:autoSpaceDN w:val="0"/>
        <w:spacing w:before="0" w:after="0" w:line="624"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z w:val="32"/>
          <w:szCs w:val="32"/>
        </w:rPr>
        <w:t>从</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算单</w:t>
      </w:r>
      <w:r>
        <w:rPr>
          <w:rFonts w:hint="eastAsia" w:ascii="仿宋" w:hAnsi="仿宋" w:eastAsia="仿宋" w:cs="仿宋"/>
          <w:color w:val="000000"/>
          <w:spacing w:val="4"/>
          <w:sz w:val="32"/>
          <w:szCs w:val="32"/>
        </w:rPr>
        <w:t>位</w:t>
      </w:r>
      <w:r>
        <w:rPr>
          <w:rFonts w:hint="eastAsia" w:ascii="仿宋" w:hAnsi="仿宋" w:eastAsia="仿宋" w:cs="仿宋"/>
          <w:color w:val="000000"/>
          <w:sz w:val="32"/>
          <w:szCs w:val="32"/>
        </w:rPr>
        <w:t>构成</w:t>
      </w:r>
      <w:r>
        <w:rPr>
          <w:rFonts w:hint="eastAsia" w:ascii="仿宋" w:hAnsi="仿宋" w:eastAsia="仿宋" w:cs="仿宋"/>
          <w:color w:val="000000"/>
          <w:spacing w:val="4"/>
          <w:sz w:val="32"/>
          <w:szCs w:val="32"/>
        </w:rPr>
        <w:t>看</w:t>
      </w:r>
      <w:r>
        <w:rPr>
          <w:rFonts w:hint="eastAsia" w:ascii="仿宋" w:hAnsi="仿宋" w:eastAsia="仿宋" w:cs="仿宋"/>
          <w:color w:val="000000"/>
          <w:sz w:val="32"/>
          <w:szCs w:val="32"/>
        </w:rPr>
        <w:t>，长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w:t>
      </w:r>
      <w:r>
        <w:rPr>
          <w:rFonts w:hint="eastAsia" w:ascii="仿宋" w:hAnsi="仿宋" w:eastAsia="仿宋" w:cs="仿宋"/>
          <w:color w:val="000000"/>
          <w:spacing w:val="4"/>
          <w:sz w:val="32"/>
          <w:szCs w:val="32"/>
        </w:rPr>
        <w:t>府</w:t>
      </w:r>
      <w:r>
        <w:rPr>
          <w:rFonts w:hint="eastAsia" w:ascii="仿宋" w:hAnsi="仿宋" w:eastAsia="仿宋" w:cs="仿宋"/>
          <w:color w:val="000000"/>
          <w:sz w:val="32"/>
          <w:szCs w:val="32"/>
        </w:rPr>
        <w:t>部门</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算包</w:t>
      </w:r>
      <w:r>
        <w:rPr>
          <w:rFonts w:hint="eastAsia" w:ascii="仿宋" w:hAnsi="仿宋" w:eastAsia="仿宋" w:cs="仿宋"/>
          <w:color w:val="000000"/>
          <w:spacing w:val="2"/>
          <w:sz w:val="32"/>
          <w:szCs w:val="32"/>
        </w:rPr>
        <w:t>括</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本级</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w:t>
      </w:r>
    </w:p>
    <w:p w14:paraId="779E3938">
      <w:pPr>
        <w:widowControl/>
        <w:tabs>
          <w:tab w:val="left" w:pos="1000"/>
        </w:tabs>
        <w:autoSpaceDE w:val="0"/>
        <w:autoSpaceDN w:val="0"/>
        <w:spacing w:before="0" w:after="0" w:line="624"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z w:val="32"/>
          <w:szCs w:val="32"/>
        </w:rPr>
        <w:t>纳</w:t>
      </w:r>
      <w:r>
        <w:rPr>
          <w:rFonts w:hint="eastAsia" w:ascii="仿宋" w:hAnsi="仿宋" w:eastAsia="仿宋" w:cs="仿宋"/>
          <w:color w:val="000000"/>
          <w:spacing w:val="4"/>
          <w:sz w:val="32"/>
          <w:szCs w:val="32"/>
        </w:rPr>
        <w:t>入</w:t>
      </w:r>
      <w:r>
        <w:rPr>
          <w:rFonts w:hint="eastAsia" w:ascii="仿宋" w:hAnsi="仿宋" w:eastAsia="仿宋" w:cs="仿宋"/>
          <w:color w:val="000000"/>
          <w:sz w:val="32"/>
          <w:szCs w:val="32"/>
        </w:rPr>
        <w:t>本部</w:t>
      </w:r>
      <w:r>
        <w:rPr>
          <w:rFonts w:hint="eastAsia" w:ascii="仿宋" w:hAnsi="仿宋" w:eastAsia="仿宋" w:cs="仿宋"/>
          <w:color w:val="000000"/>
          <w:spacing w:val="78"/>
          <w:sz w:val="32"/>
          <w:szCs w:val="32"/>
        </w:rPr>
        <w:t>门</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度</w:t>
      </w:r>
      <w:r>
        <w:rPr>
          <w:rFonts w:hint="eastAsia" w:ascii="仿宋" w:hAnsi="仿宋" w:eastAsia="仿宋" w:cs="仿宋"/>
          <w:color w:val="000000"/>
          <w:sz w:val="32"/>
          <w:szCs w:val="32"/>
        </w:rPr>
        <w:t>部门</w:t>
      </w:r>
      <w:r>
        <w:rPr>
          <w:rFonts w:hint="eastAsia" w:ascii="仿宋" w:hAnsi="仿宋" w:eastAsia="仿宋" w:cs="仿宋"/>
          <w:color w:val="000000"/>
          <w:spacing w:val="2"/>
          <w:sz w:val="32"/>
          <w:szCs w:val="32"/>
        </w:rPr>
        <w:t>决</w:t>
      </w:r>
      <w:r>
        <w:rPr>
          <w:rFonts w:hint="eastAsia" w:ascii="仿宋" w:hAnsi="仿宋" w:eastAsia="仿宋" w:cs="仿宋"/>
          <w:color w:val="000000"/>
          <w:sz w:val="32"/>
          <w:szCs w:val="32"/>
        </w:rPr>
        <w:t>算编</w:t>
      </w:r>
      <w:r>
        <w:rPr>
          <w:rFonts w:hint="eastAsia" w:ascii="仿宋" w:hAnsi="仿宋" w:eastAsia="仿宋" w:cs="仿宋"/>
          <w:color w:val="000000"/>
          <w:spacing w:val="2"/>
          <w:sz w:val="32"/>
          <w:szCs w:val="32"/>
        </w:rPr>
        <w:t>制</w:t>
      </w:r>
      <w:r>
        <w:rPr>
          <w:rFonts w:hint="eastAsia" w:ascii="仿宋" w:hAnsi="仿宋" w:eastAsia="仿宋" w:cs="仿宋"/>
          <w:color w:val="000000"/>
          <w:sz w:val="32"/>
          <w:szCs w:val="32"/>
        </w:rPr>
        <w:t>范围</w:t>
      </w:r>
      <w:r>
        <w:rPr>
          <w:rFonts w:hint="eastAsia" w:ascii="仿宋" w:hAnsi="仿宋" w:eastAsia="仿宋" w:cs="仿宋"/>
          <w:color w:val="000000"/>
          <w:spacing w:val="2"/>
          <w:sz w:val="32"/>
          <w:szCs w:val="32"/>
        </w:rPr>
        <w:t>的</w:t>
      </w:r>
      <w:r>
        <w:rPr>
          <w:rFonts w:hint="eastAsia" w:ascii="仿宋" w:hAnsi="仿宋" w:eastAsia="仿宋" w:cs="仿宋"/>
          <w:color w:val="000000"/>
          <w:sz w:val="32"/>
          <w:szCs w:val="32"/>
        </w:rPr>
        <w:t>单位</w:t>
      </w:r>
      <w:r>
        <w:rPr>
          <w:rFonts w:hint="eastAsia" w:ascii="仿宋" w:hAnsi="仿宋" w:eastAsia="仿宋" w:cs="仿宋"/>
          <w:color w:val="000000"/>
          <w:spacing w:val="76"/>
          <w:sz w:val="32"/>
          <w:szCs w:val="32"/>
        </w:rPr>
        <w:t>共</w:t>
      </w:r>
      <w:r>
        <w:rPr>
          <w:rFonts w:hint="eastAsia" w:ascii="仿宋" w:hAnsi="仿宋" w:eastAsia="仿宋" w:cs="仿宋"/>
          <w:color w:val="000000"/>
          <w:spacing w:val="78"/>
          <w:sz w:val="32"/>
          <w:szCs w:val="32"/>
        </w:rPr>
        <w:t>1</w:t>
      </w:r>
      <w:r>
        <w:rPr>
          <w:rFonts w:hint="eastAsia" w:ascii="仿宋" w:hAnsi="仿宋" w:eastAsia="仿宋" w:cs="仿宋"/>
          <w:color w:val="000000"/>
          <w:sz w:val="32"/>
          <w:szCs w:val="32"/>
        </w:rPr>
        <w:t>个，</w:t>
      </w:r>
      <w:r>
        <w:rPr>
          <w:rFonts w:hint="eastAsia" w:ascii="仿宋" w:hAnsi="仿宋" w:eastAsia="仿宋" w:cs="仿宋"/>
          <w:color w:val="000000"/>
          <w:spacing w:val="2"/>
          <w:sz w:val="32"/>
          <w:szCs w:val="32"/>
        </w:rPr>
        <w:t>具体</w:t>
      </w:r>
      <w:r>
        <w:rPr>
          <w:rFonts w:hint="eastAsia" w:ascii="仿宋" w:hAnsi="仿宋" w:eastAsia="仿宋" w:cs="仿宋"/>
          <w:color w:val="000000"/>
          <w:sz w:val="32"/>
          <w:szCs w:val="32"/>
        </w:rPr>
        <w:t>是：</w:t>
      </w:r>
    </w:p>
    <w:p w14:paraId="3C77A25E">
      <w:pPr>
        <w:widowControl/>
        <w:autoSpaceDE w:val="0"/>
        <w:autoSpaceDN w:val="0"/>
        <w:spacing w:before="304" w:after="0" w:line="320" w:lineRule="exact"/>
        <w:ind w:left="1000" w:right="0" w:firstLine="0"/>
        <w:jc w:val="left"/>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信</w:t>
      </w:r>
      <w:r>
        <w:rPr>
          <w:rFonts w:hint="eastAsia" w:ascii="仿宋" w:hAnsi="仿宋" w:eastAsia="仿宋" w:cs="仿宋"/>
          <w:color w:val="000000"/>
          <w:spacing w:val="4"/>
          <w:sz w:val="32"/>
          <w:szCs w:val="32"/>
        </w:rPr>
        <w:t>阳</w:t>
      </w:r>
      <w:r>
        <w:rPr>
          <w:rFonts w:hint="eastAsia" w:ascii="仿宋" w:hAnsi="仿宋" w:eastAsia="仿宋" w:cs="仿宋"/>
          <w:color w:val="000000"/>
          <w:sz w:val="32"/>
          <w:szCs w:val="32"/>
        </w:rPr>
        <w:t>市平</w:t>
      </w:r>
      <w:r>
        <w:rPr>
          <w:rFonts w:hint="eastAsia" w:ascii="仿宋" w:hAnsi="仿宋" w:eastAsia="仿宋" w:cs="仿宋"/>
          <w:color w:val="000000"/>
          <w:spacing w:val="4"/>
          <w:sz w:val="32"/>
          <w:szCs w:val="32"/>
        </w:rPr>
        <w:t>桥</w:t>
      </w:r>
      <w:r>
        <w:rPr>
          <w:rFonts w:hint="eastAsia" w:ascii="仿宋" w:hAnsi="仿宋" w:eastAsia="仿宋" w:cs="仿宋"/>
          <w:color w:val="000000"/>
          <w:sz w:val="32"/>
          <w:szCs w:val="32"/>
        </w:rPr>
        <w:t>区长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民政府</w:t>
      </w:r>
    </w:p>
    <w:p w14:paraId="682283BA">
      <w:pPr>
        <w:sectPr>
          <w:pgSz w:w="11906" w:h="17238"/>
          <w:pgMar w:top="1068" w:right="1440" w:bottom="360" w:left="1440" w:header="720" w:footer="720" w:gutter="0"/>
          <w:cols w:equalWidth="0" w:num="1">
            <w:col w:w="9026"/>
          </w:cols>
          <w:docGrid w:linePitch="360" w:charSpace="0"/>
        </w:sectPr>
      </w:pPr>
    </w:p>
    <w:p w14:paraId="526E8B3C">
      <w:pPr>
        <w:widowControl/>
        <w:autoSpaceDE w:val="0"/>
        <w:autoSpaceDN w:val="0"/>
        <w:spacing w:before="4218" w:after="0" w:line="220" w:lineRule="exact"/>
        <w:ind w:left="0" w:right="0"/>
      </w:pPr>
    </w:p>
    <w:p w14:paraId="5D385471">
      <w:pPr>
        <w:widowControl/>
        <w:autoSpaceDE w:val="0"/>
        <w:autoSpaceDN w:val="0"/>
        <w:spacing w:before="0"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第二部分</w:t>
      </w:r>
      <w:r>
        <w:rPr>
          <w:rFonts w:hint="eastAsia" w:ascii="黑体" w:hAnsi="黑体" w:eastAsia="黑体" w:cs="黑体"/>
          <w:color w:val="000000"/>
          <w:spacing w:val="107"/>
          <w:sz w:val="48"/>
        </w:rPr>
        <w:t xml:space="preserve"> </w:t>
      </w:r>
      <w:r>
        <w:rPr>
          <w:rFonts w:hint="eastAsia" w:ascii="黑体" w:hAnsi="黑体" w:eastAsia="黑体" w:cs="黑体"/>
          <w:color w:val="000000"/>
          <w:sz w:val="48"/>
          <w:lang w:eastAsia="zh-CN"/>
        </w:rPr>
        <w:t>2023</w:t>
      </w:r>
      <w:r>
        <w:rPr>
          <w:rFonts w:hint="eastAsia" w:ascii="黑体" w:hAnsi="黑体" w:eastAsia="黑体" w:cs="黑体"/>
          <w:color w:val="000000"/>
          <w:sz w:val="48"/>
        </w:rPr>
        <w:t>年度部门决算表</w:t>
      </w:r>
    </w:p>
    <w:p w14:paraId="69EB2F67">
      <w:pPr>
        <w:sectPr>
          <w:pgSz w:w="11906" w:h="17238"/>
          <w:pgMar w:top="1440" w:right="1440" w:bottom="360" w:left="1440" w:header="720" w:footer="720" w:gutter="0"/>
          <w:cols w:equalWidth="0" w:num="1">
            <w:col w:w="9026"/>
          </w:cols>
          <w:docGrid w:linePitch="360" w:charSpace="0"/>
        </w:sectPr>
      </w:pPr>
    </w:p>
    <w:p w14:paraId="29037A5F">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83650"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8883650" cy="423031"/>
                    </a:xfrm>
                    <a:prstGeom prst="rect">
                      <a:avLst/>
                    </a:prstGeom>
                  </pic:spPr>
                </pic:pic>
              </a:graphicData>
            </a:graphic>
          </wp:anchor>
        </w:drawing>
      </w:r>
    </w:p>
    <w:p w14:paraId="0FF7B843">
      <w:pPr>
        <w:widowControl/>
        <w:autoSpaceDE w:val="0"/>
        <w:autoSpaceDN w:val="0"/>
        <w:spacing w:before="0" w:after="0" w:line="410" w:lineRule="exact"/>
        <w:ind w:left="0" w:right="0" w:firstLine="0"/>
        <w:jc w:val="center"/>
        <w:rPr>
          <w:rFonts w:hint="eastAsia" w:ascii="宋体" w:hAnsi="宋体" w:eastAsia="宋体" w:cs="宋体"/>
        </w:rPr>
      </w:pPr>
      <w:r>
        <w:rPr>
          <w:rFonts w:hint="eastAsia" w:ascii="宋体" w:hAnsi="宋体" w:eastAsia="宋体" w:cs="宋体"/>
          <w:color w:val="000000"/>
          <w:sz w:val="32"/>
        </w:rPr>
        <w:t>收</w:t>
      </w:r>
      <w:r>
        <w:rPr>
          <w:rFonts w:hint="eastAsia" w:ascii="宋体" w:hAnsi="宋体" w:eastAsia="宋体" w:cs="宋体"/>
          <w:color w:val="000000"/>
          <w:spacing w:val="2"/>
          <w:sz w:val="32"/>
        </w:rPr>
        <w:t>入</w:t>
      </w:r>
      <w:r>
        <w:rPr>
          <w:rFonts w:hint="eastAsia" w:ascii="宋体" w:hAnsi="宋体" w:eastAsia="宋体" w:cs="宋体"/>
          <w:color w:val="000000"/>
          <w:sz w:val="32"/>
        </w:rPr>
        <w:t>支</w:t>
      </w:r>
      <w:r>
        <w:rPr>
          <w:rFonts w:hint="eastAsia" w:ascii="宋体" w:hAnsi="宋体" w:eastAsia="宋体" w:cs="宋体"/>
          <w:color w:val="000000"/>
          <w:spacing w:val="2"/>
          <w:sz w:val="32"/>
        </w:rPr>
        <w:t>出决</w:t>
      </w:r>
      <w:r>
        <w:rPr>
          <w:rFonts w:hint="eastAsia" w:ascii="宋体" w:hAnsi="宋体" w:eastAsia="宋体" w:cs="宋体"/>
          <w:color w:val="000000"/>
          <w:sz w:val="32"/>
        </w:rPr>
        <w:t>算</w:t>
      </w:r>
      <w:r>
        <w:rPr>
          <w:rFonts w:hint="eastAsia" w:ascii="宋体" w:hAnsi="宋体" w:eastAsia="宋体" w:cs="宋体"/>
          <w:color w:val="000000"/>
          <w:spacing w:val="2"/>
          <w:sz w:val="32"/>
        </w:rPr>
        <w:t>总</w:t>
      </w:r>
      <w:r>
        <w:rPr>
          <w:rFonts w:hint="eastAsia" w:ascii="宋体" w:hAnsi="宋体" w:eastAsia="宋体" w:cs="宋体"/>
          <w:color w:val="000000"/>
          <w:sz w:val="32"/>
        </w:rPr>
        <w:t>表</w:t>
      </w:r>
    </w:p>
    <w:p w14:paraId="1B33216F">
      <w:pPr>
        <w:widowControl/>
        <w:autoSpaceDE w:val="0"/>
        <w:autoSpaceDN w:val="0"/>
        <w:spacing w:before="178" w:after="52" w:line="220" w:lineRule="exact"/>
        <w:ind w:left="0" w:right="52"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1</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140"/>
        <w:gridCol w:w="5200"/>
        <w:gridCol w:w="3660"/>
      </w:tblGrid>
      <w:tr w14:paraId="419E2E12">
        <w:tblPrEx>
          <w:tblCellMar>
            <w:top w:w="0" w:type="dxa"/>
            <w:left w:w="108" w:type="dxa"/>
            <w:bottom w:w="0" w:type="dxa"/>
            <w:right w:w="108" w:type="dxa"/>
          </w:tblCellMar>
        </w:tblPrEx>
        <w:trPr>
          <w:trHeight w:val="300" w:hRule="exact"/>
        </w:trPr>
        <w:tc>
          <w:tcPr>
            <w:tcW w:w="5140" w:type="dxa"/>
            <w:tcMar>
              <w:left w:w="0" w:type="dxa"/>
              <w:right w:w="0" w:type="dxa"/>
            </w:tcMar>
          </w:tcPr>
          <w:p w14:paraId="69ABDA14">
            <w:pPr>
              <w:widowControl/>
              <w:autoSpaceDE w:val="0"/>
              <w:autoSpaceDN w:val="0"/>
              <w:spacing w:before="64"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rPr>
              <w:t>部门</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00" w:type="dxa"/>
            <w:tcMar>
              <w:left w:w="0" w:type="dxa"/>
              <w:right w:w="0" w:type="dxa"/>
            </w:tcMar>
          </w:tcPr>
          <w:p w14:paraId="0D13B8B0">
            <w:pPr>
              <w:widowControl/>
              <w:autoSpaceDE w:val="0"/>
              <w:autoSpaceDN w:val="0"/>
              <w:spacing w:before="54" w:after="0" w:line="222" w:lineRule="exact"/>
              <w:ind w:left="0" w:right="2604"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660" w:type="dxa"/>
            <w:tcMar>
              <w:left w:w="0" w:type="dxa"/>
              <w:right w:w="0" w:type="dxa"/>
            </w:tcMar>
          </w:tcPr>
          <w:p w14:paraId="468A91E5">
            <w:pPr>
              <w:widowControl/>
              <w:autoSpaceDE w:val="0"/>
              <w:autoSpaceDN w:val="0"/>
              <w:spacing w:before="64" w:after="0" w:line="198" w:lineRule="exact"/>
              <w:ind w:left="0" w:right="2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2035B75B">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4280"/>
        <w:gridCol w:w="826"/>
        <w:gridCol w:w="1762"/>
        <w:gridCol w:w="4672"/>
        <w:gridCol w:w="750"/>
        <w:gridCol w:w="1700"/>
      </w:tblGrid>
      <w:tr w14:paraId="1C3D27B4">
        <w:tblPrEx>
          <w:tblCellMar>
            <w:top w:w="0" w:type="dxa"/>
            <w:left w:w="108" w:type="dxa"/>
            <w:bottom w:w="0" w:type="dxa"/>
            <w:right w:w="108" w:type="dxa"/>
          </w:tblCellMar>
        </w:tblPrEx>
        <w:trPr>
          <w:trHeight w:val="470" w:hRule="exact"/>
        </w:trPr>
        <w:tc>
          <w:tcPr>
            <w:tcW w:w="6868"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39F1E06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收入</w:t>
            </w:r>
          </w:p>
        </w:tc>
        <w:tc>
          <w:tcPr>
            <w:tcW w:w="7122" w:type="dxa"/>
            <w:gridSpan w:val="3"/>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4DFA489B">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r>
      <w:tr w14:paraId="1A42549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1D6C74F">
            <w:pPr>
              <w:widowControl/>
              <w:tabs>
                <w:tab w:val="left" w:pos="2330"/>
              </w:tabs>
              <w:autoSpaceDE w:val="0"/>
              <w:autoSpaceDN w:val="0"/>
              <w:spacing w:before="138" w:after="0" w:line="198" w:lineRule="exact"/>
              <w:ind w:left="173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0D2E1C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76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C6DFDE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z w:val="20"/>
              </w:rPr>
              <w:t>算</w:t>
            </w:r>
            <w:r>
              <w:rPr>
                <w:rFonts w:hint="eastAsia" w:ascii="宋体" w:hAnsi="宋体" w:eastAsia="宋体" w:cs="宋体"/>
                <w:color w:val="000000"/>
                <w:spacing w:val="-2"/>
                <w:sz w:val="20"/>
              </w:rPr>
              <w:t>数</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8EE6F3">
            <w:pPr>
              <w:widowControl/>
              <w:tabs>
                <w:tab w:val="left" w:pos="2532"/>
              </w:tabs>
              <w:autoSpaceDE w:val="0"/>
              <w:autoSpaceDN w:val="0"/>
              <w:spacing w:before="138" w:after="0" w:line="198" w:lineRule="exact"/>
              <w:ind w:left="193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41CA0F">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70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5A4C2B5E">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z w:val="20"/>
              </w:rPr>
              <w:t>算</w:t>
            </w:r>
            <w:r>
              <w:rPr>
                <w:rFonts w:hint="eastAsia" w:ascii="宋体" w:hAnsi="宋体" w:eastAsia="宋体" w:cs="宋体"/>
                <w:color w:val="000000"/>
                <w:spacing w:val="-2"/>
                <w:sz w:val="20"/>
              </w:rPr>
              <w:t>数</w:t>
            </w:r>
          </w:p>
        </w:tc>
      </w:tr>
      <w:tr w14:paraId="76469BB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513A30A">
            <w:pPr>
              <w:widowControl/>
              <w:tabs>
                <w:tab w:val="left" w:pos="2330"/>
              </w:tabs>
              <w:autoSpaceDE w:val="0"/>
              <w:autoSpaceDN w:val="0"/>
              <w:spacing w:before="136" w:after="0" w:line="200" w:lineRule="exact"/>
              <w:ind w:left="1730"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88A05E">
            <w:pPr>
              <w:rPr>
                <w:rFonts w:hint="eastAsia" w:ascii="宋体" w:hAnsi="宋体" w:eastAsia="宋体" w:cs="宋体"/>
              </w:rPr>
            </w:pPr>
          </w:p>
        </w:tc>
        <w:tc>
          <w:tcPr>
            <w:tcW w:w="176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A5128A">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570270">
            <w:pPr>
              <w:widowControl/>
              <w:tabs>
                <w:tab w:val="left" w:pos="2532"/>
              </w:tabs>
              <w:autoSpaceDE w:val="0"/>
              <w:autoSpaceDN w:val="0"/>
              <w:spacing w:before="136" w:after="0" w:line="200" w:lineRule="exact"/>
              <w:ind w:left="1932"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C5AD1FF">
            <w:pPr>
              <w:rPr>
                <w:rFonts w:hint="eastAsia" w:ascii="宋体" w:hAnsi="宋体" w:eastAsia="宋体" w:cs="宋体"/>
              </w:rPr>
            </w:pPr>
          </w:p>
        </w:tc>
        <w:tc>
          <w:tcPr>
            <w:tcW w:w="170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73C131D0">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r>
      <w:tr w14:paraId="4E62732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7F9E6BB">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一、</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r>
              <w:rPr>
                <w:rFonts w:hint="eastAsia" w:ascii="宋体" w:hAnsi="宋体" w:eastAsia="宋体" w:cs="宋体"/>
                <w:color w:val="000000"/>
                <w:sz w:val="20"/>
              </w:rPr>
              <w:t>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37982B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D35D92B">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6C0F05">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一般</w:t>
            </w:r>
            <w:r>
              <w:rPr>
                <w:rFonts w:hint="eastAsia" w:ascii="宋体" w:hAnsi="宋体" w:eastAsia="宋体" w:cs="宋体"/>
                <w:color w:val="000000"/>
                <w:spacing w:val="2"/>
                <w:sz w:val="20"/>
              </w:rPr>
              <w:t>公</w:t>
            </w:r>
            <w:r>
              <w:rPr>
                <w:rFonts w:hint="eastAsia" w:ascii="宋体" w:hAnsi="宋体" w:eastAsia="宋体" w:cs="宋体"/>
                <w:color w:val="000000"/>
                <w:spacing w:val="-2"/>
                <w:sz w:val="20"/>
              </w:rPr>
              <w:t>共服</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4334BBC">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CECA0FD">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875.96</w:t>
            </w:r>
          </w:p>
        </w:tc>
      </w:tr>
      <w:tr w14:paraId="32EFA31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01D60B4">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二、</w:t>
            </w: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r>
              <w:rPr>
                <w:rFonts w:hint="eastAsia" w:ascii="宋体" w:hAnsi="宋体" w:eastAsia="宋体" w:cs="宋体"/>
                <w:color w:val="000000"/>
                <w:sz w:val="20"/>
              </w:rPr>
              <w:t>财政</w:t>
            </w:r>
            <w:r>
              <w:rPr>
                <w:rFonts w:hint="eastAsia" w:ascii="宋体" w:hAnsi="宋体" w:eastAsia="宋体" w:cs="宋体"/>
                <w:color w:val="000000"/>
                <w:spacing w:val="-2"/>
                <w:sz w:val="20"/>
              </w:rPr>
              <w:t>拨</w:t>
            </w:r>
            <w:r>
              <w:rPr>
                <w:rFonts w:hint="eastAsia" w:ascii="宋体" w:hAnsi="宋体" w:eastAsia="宋体" w:cs="宋体"/>
                <w:color w:val="000000"/>
                <w:sz w:val="20"/>
              </w:rPr>
              <w:t>款收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2D3C8B">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7228D8D">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E621C1">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w:t>
            </w:r>
            <w:r>
              <w:rPr>
                <w:rFonts w:hint="eastAsia" w:ascii="宋体" w:hAnsi="宋体" w:eastAsia="宋体" w:cs="宋体"/>
                <w:color w:val="000000"/>
                <w:spacing w:val="-2"/>
                <w:sz w:val="20"/>
              </w:rPr>
              <w:t>外交</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EE53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7CDB031">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2273DDB">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EC169C8">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三、</w:t>
            </w:r>
            <w:r>
              <w:rPr>
                <w:rFonts w:hint="eastAsia" w:ascii="宋体" w:hAnsi="宋体" w:eastAsia="宋体" w:cs="宋体"/>
                <w:color w:val="000000"/>
                <w:spacing w:val="-2"/>
                <w:sz w:val="20"/>
              </w:rPr>
              <w:t>国</w:t>
            </w:r>
            <w:r>
              <w:rPr>
                <w:rFonts w:hint="eastAsia" w:ascii="宋体" w:hAnsi="宋体" w:eastAsia="宋体" w:cs="宋体"/>
                <w:color w:val="000000"/>
                <w:sz w:val="20"/>
              </w:rPr>
              <w:t>有资</w:t>
            </w:r>
            <w:r>
              <w:rPr>
                <w:rFonts w:hint="eastAsia" w:ascii="宋体" w:hAnsi="宋体" w:eastAsia="宋体" w:cs="宋体"/>
                <w:color w:val="000000"/>
                <w:spacing w:val="-2"/>
                <w:sz w:val="20"/>
              </w:rPr>
              <w:t>本</w:t>
            </w:r>
            <w:r>
              <w:rPr>
                <w:rFonts w:hint="eastAsia" w:ascii="宋体" w:hAnsi="宋体" w:eastAsia="宋体" w:cs="宋体"/>
                <w:color w:val="000000"/>
                <w:sz w:val="20"/>
              </w:rPr>
              <w:t>经营</w:t>
            </w:r>
            <w:r>
              <w:rPr>
                <w:rFonts w:hint="eastAsia" w:ascii="宋体" w:hAnsi="宋体" w:eastAsia="宋体" w:cs="宋体"/>
                <w:color w:val="000000"/>
                <w:spacing w:val="-2"/>
                <w:sz w:val="20"/>
              </w:rPr>
              <w:t>预</w:t>
            </w:r>
            <w:r>
              <w:rPr>
                <w:rFonts w:hint="eastAsia" w:ascii="宋体" w:hAnsi="宋体" w:eastAsia="宋体" w:cs="宋体"/>
                <w:color w:val="000000"/>
                <w:sz w:val="20"/>
              </w:rPr>
              <w:t>算财</w:t>
            </w:r>
            <w:r>
              <w:rPr>
                <w:rFonts w:hint="eastAsia" w:ascii="宋体" w:hAnsi="宋体" w:eastAsia="宋体" w:cs="宋体"/>
                <w:color w:val="000000"/>
                <w:spacing w:val="-2"/>
                <w:sz w:val="20"/>
              </w:rPr>
              <w:t>政</w:t>
            </w:r>
            <w:r>
              <w:rPr>
                <w:rFonts w:hint="eastAsia" w:ascii="宋体" w:hAnsi="宋体" w:eastAsia="宋体" w:cs="宋体"/>
                <w:color w:val="000000"/>
                <w:sz w:val="20"/>
              </w:rPr>
              <w:t>拨款</w:t>
            </w:r>
            <w:r>
              <w:rPr>
                <w:rFonts w:hint="eastAsia" w:ascii="宋体" w:hAnsi="宋体" w:eastAsia="宋体" w:cs="宋体"/>
                <w:color w:val="000000"/>
                <w:spacing w:val="-2"/>
                <w:sz w:val="20"/>
              </w:rPr>
              <w:t>收入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5579D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0ADACB">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6BB231">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三</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国防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607BCC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03A2F28">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0FCA5E8">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572C2F7">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四、</w:t>
            </w:r>
            <w:r>
              <w:rPr>
                <w:rFonts w:hint="eastAsia" w:ascii="宋体" w:hAnsi="宋体" w:eastAsia="宋体" w:cs="宋体"/>
                <w:color w:val="000000"/>
                <w:spacing w:val="-2"/>
                <w:sz w:val="20"/>
              </w:rPr>
              <w:t>上</w:t>
            </w:r>
            <w:r>
              <w:rPr>
                <w:rFonts w:hint="eastAsia" w:ascii="宋体" w:hAnsi="宋体" w:eastAsia="宋体" w:cs="宋体"/>
                <w:color w:val="000000"/>
                <w:sz w:val="20"/>
              </w:rPr>
              <w:t>级补</w:t>
            </w:r>
            <w:r>
              <w:rPr>
                <w:rFonts w:hint="eastAsia" w:ascii="宋体" w:hAnsi="宋体" w:eastAsia="宋体" w:cs="宋体"/>
                <w:color w:val="000000"/>
                <w:spacing w:val="-2"/>
                <w:sz w:val="20"/>
              </w:rPr>
              <w:t>助</w:t>
            </w:r>
            <w:r>
              <w:rPr>
                <w:rFonts w:hint="eastAsia" w:ascii="宋体" w:hAnsi="宋体" w:eastAsia="宋体" w:cs="宋体"/>
                <w:color w:val="000000"/>
                <w:sz w:val="20"/>
              </w:rPr>
              <w:t>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ABD89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72106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26ED2BA">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四</w:t>
            </w:r>
            <w:r>
              <w:rPr>
                <w:rFonts w:hint="eastAsia" w:ascii="宋体" w:hAnsi="宋体" w:eastAsia="宋体" w:cs="宋体"/>
                <w:color w:val="000000"/>
                <w:spacing w:val="2"/>
                <w:sz w:val="20"/>
              </w:rPr>
              <w:t>、</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全支出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02A4BD">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1307EE">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0B6C9166">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22F7B9A">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五、</w:t>
            </w:r>
            <w:r>
              <w:rPr>
                <w:rFonts w:hint="eastAsia" w:ascii="宋体" w:hAnsi="宋体" w:eastAsia="宋体" w:cs="宋体"/>
                <w:color w:val="000000"/>
                <w:spacing w:val="-2"/>
                <w:sz w:val="20"/>
              </w:rPr>
              <w:t>事</w:t>
            </w:r>
            <w:r>
              <w:rPr>
                <w:rFonts w:hint="eastAsia" w:ascii="宋体" w:hAnsi="宋体" w:eastAsia="宋体" w:cs="宋体"/>
                <w:color w:val="000000"/>
                <w:sz w:val="20"/>
              </w:rPr>
              <w:t>业收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A75406">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0D74FB3A">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47DB65F">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五</w:t>
            </w:r>
            <w:r>
              <w:rPr>
                <w:rFonts w:hint="eastAsia" w:ascii="宋体" w:hAnsi="宋体" w:eastAsia="宋体" w:cs="宋体"/>
                <w:color w:val="000000"/>
                <w:spacing w:val="2"/>
                <w:sz w:val="20"/>
              </w:rPr>
              <w:t>、</w:t>
            </w:r>
            <w:r>
              <w:rPr>
                <w:rFonts w:hint="eastAsia" w:ascii="宋体" w:hAnsi="宋体" w:eastAsia="宋体" w:cs="宋体"/>
                <w:color w:val="000000"/>
                <w:spacing w:val="-2"/>
                <w:sz w:val="20"/>
              </w:rPr>
              <w:t>教育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F77D1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E19AE3C">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A2EFE1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B5C8B33">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六、</w:t>
            </w:r>
            <w:r>
              <w:rPr>
                <w:rFonts w:hint="eastAsia" w:ascii="宋体" w:hAnsi="宋体" w:eastAsia="宋体" w:cs="宋体"/>
                <w:color w:val="000000"/>
                <w:spacing w:val="-2"/>
                <w:sz w:val="20"/>
              </w:rPr>
              <w:t>经</w:t>
            </w:r>
            <w:r>
              <w:rPr>
                <w:rFonts w:hint="eastAsia" w:ascii="宋体" w:hAnsi="宋体" w:eastAsia="宋体" w:cs="宋体"/>
                <w:color w:val="000000"/>
                <w:sz w:val="20"/>
              </w:rPr>
              <w:t>营收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42E45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3336B2D">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6BE2AE3">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六</w:t>
            </w:r>
            <w:r>
              <w:rPr>
                <w:rFonts w:hint="eastAsia" w:ascii="宋体" w:hAnsi="宋体" w:eastAsia="宋体" w:cs="宋体"/>
                <w:color w:val="000000"/>
                <w:spacing w:val="2"/>
                <w:sz w:val="20"/>
              </w:rPr>
              <w:t>、</w:t>
            </w:r>
            <w:r>
              <w:rPr>
                <w:rFonts w:hint="eastAsia" w:ascii="宋体" w:hAnsi="宋体" w:eastAsia="宋体" w:cs="宋体"/>
                <w:color w:val="000000"/>
                <w:spacing w:val="-2"/>
                <w:sz w:val="20"/>
              </w:rPr>
              <w:t>科学</w:t>
            </w:r>
            <w:r>
              <w:rPr>
                <w:rFonts w:hint="eastAsia" w:ascii="宋体" w:hAnsi="宋体" w:eastAsia="宋体" w:cs="宋体"/>
                <w:color w:val="000000"/>
                <w:spacing w:val="2"/>
                <w:sz w:val="20"/>
              </w:rPr>
              <w:t>技</w:t>
            </w:r>
            <w:r>
              <w:rPr>
                <w:rFonts w:hint="eastAsia" w:ascii="宋体" w:hAnsi="宋体" w:eastAsia="宋体" w:cs="宋体"/>
                <w:color w:val="000000"/>
                <w:spacing w:val="-2"/>
                <w:sz w:val="20"/>
              </w:rPr>
              <w:t>术支出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4088C9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4EF49C7">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B44BF72">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F581611">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七、</w:t>
            </w:r>
            <w:r>
              <w:rPr>
                <w:rFonts w:hint="eastAsia" w:ascii="宋体" w:hAnsi="宋体" w:eastAsia="宋体" w:cs="宋体"/>
                <w:color w:val="000000"/>
                <w:spacing w:val="-2"/>
                <w:sz w:val="20"/>
              </w:rPr>
              <w:t>附</w:t>
            </w:r>
            <w:r>
              <w:rPr>
                <w:rFonts w:hint="eastAsia" w:ascii="宋体" w:hAnsi="宋体" w:eastAsia="宋体" w:cs="宋体"/>
                <w:color w:val="000000"/>
                <w:sz w:val="20"/>
              </w:rPr>
              <w:t>属单</w:t>
            </w:r>
            <w:r>
              <w:rPr>
                <w:rFonts w:hint="eastAsia" w:ascii="宋体" w:hAnsi="宋体" w:eastAsia="宋体" w:cs="宋体"/>
                <w:color w:val="000000"/>
                <w:spacing w:val="-2"/>
                <w:sz w:val="20"/>
              </w:rPr>
              <w:t>位</w:t>
            </w:r>
            <w:r>
              <w:rPr>
                <w:rFonts w:hint="eastAsia" w:ascii="宋体" w:hAnsi="宋体" w:eastAsia="宋体" w:cs="宋体"/>
                <w:color w:val="000000"/>
                <w:sz w:val="20"/>
              </w:rPr>
              <w:t>上缴</w:t>
            </w:r>
            <w:r>
              <w:rPr>
                <w:rFonts w:hint="eastAsia" w:ascii="宋体" w:hAnsi="宋体" w:eastAsia="宋体" w:cs="宋体"/>
                <w:color w:val="000000"/>
                <w:spacing w:val="-2"/>
                <w:sz w:val="20"/>
              </w:rPr>
              <w:t>收入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C5BCBE0">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DFFE25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0780D9B">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七</w:t>
            </w:r>
            <w:r>
              <w:rPr>
                <w:rFonts w:hint="eastAsia" w:ascii="宋体" w:hAnsi="宋体" w:eastAsia="宋体" w:cs="宋体"/>
                <w:color w:val="000000"/>
                <w:spacing w:val="2"/>
                <w:sz w:val="20"/>
              </w:rPr>
              <w:t>、</w:t>
            </w:r>
            <w:r>
              <w:rPr>
                <w:rFonts w:hint="eastAsia" w:ascii="宋体" w:hAnsi="宋体" w:eastAsia="宋体" w:cs="宋体"/>
                <w:color w:val="000000"/>
                <w:spacing w:val="-2"/>
                <w:sz w:val="20"/>
              </w:rPr>
              <w:t>文化</w:t>
            </w:r>
            <w:r>
              <w:rPr>
                <w:rFonts w:hint="eastAsia" w:ascii="宋体" w:hAnsi="宋体" w:eastAsia="宋体" w:cs="宋体"/>
                <w:color w:val="000000"/>
                <w:spacing w:val="2"/>
                <w:sz w:val="20"/>
              </w:rPr>
              <w:t>旅</w:t>
            </w:r>
            <w:r>
              <w:rPr>
                <w:rFonts w:hint="eastAsia" w:ascii="宋体" w:hAnsi="宋体" w:eastAsia="宋体" w:cs="宋体"/>
                <w:color w:val="000000"/>
                <w:spacing w:val="-2"/>
                <w:sz w:val="20"/>
              </w:rPr>
              <w:t>游体</w:t>
            </w:r>
            <w:r>
              <w:rPr>
                <w:rFonts w:hint="eastAsia" w:ascii="宋体" w:hAnsi="宋体" w:eastAsia="宋体" w:cs="宋体"/>
                <w:color w:val="000000"/>
                <w:spacing w:val="2"/>
                <w:sz w:val="20"/>
              </w:rPr>
              <w:t>育</w:t>
            </w:r>
            <w:r>
              <w:rPr>
                <w:rFonts w:hint="eastAsia" w:ascii="宋体" w:hAnsi="宋体" w:eastAsia="宋体" w:cs="宋体"/>
                <w:color w:val="000000"/>
                <w:spacing w:val="-2"/>
                <w:sz w:val="20"/>
              </w:rPr>
              <w:t>与传</w:t>
            </w:r>
            <w:r>
              <w:rPr>
                <w:rFonts w:hint="eastAsia" w:ascii="宋体" w:hAnsi="宋体" w:eastAsia="宋体" w:cs="宋体"/>
                <w:color w:val="000000"/>
                <w:spacing w:val="2"/>
                <w:sz w:val="20"/>
              </w:rPr>
              <w:t>媒</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980AA8">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3BE55F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3AE0FB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6E07720">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八、</w:t>
            </w:r>
            <w:r>
              <w:rPr>
                <w:rFonts w:hint="eastAsia" w:ascii="宋体" w:hAnsi="宋体" w:eastAsia="宋体" w:cs="宋体"/>
                <w:color w:val="000000"/>
                <w:spacing w:val="-2"/>
                <w:sz w:val="20"/>
              </w:rPr>
              <w:t>其</w:t>
            </w:r>
            <w:r>
              <w:rPr>
                <w:rFonts w:hint="eastAsia" w:ascii="宋体" w:hAnsi="宋体" w:eastAsia="宋体" w:cs="宋体"/>
                <w:color w:val="000000"/>
                <w:sz w:val="20"/>
              </w:rPr>
              <w:t>他收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10B3BA">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0E9EA03">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D799FF5">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八</w:t>
            </w:r>
            <w:r>
              <w:rPr>
                <w:rFonts w:hint="eastAsia" w:ascii="宋体" w:hAnsi="宋体" w:eastAsia="宋体" w:cs="宋体"/>
                <w:color w:val="000000"/>
                <w:spacing w:val="2"/>
                <w:sz w:val="20"/>
              </w:rPr>
              <w:t>、</w:t>
            </w:r>
            <w:r>
              <w:rPr>
                <w:rFonts w:hint="eastAsia" w:ascii="宋体" w:hAnsi="宋体" w:eastAsia="宋体" w:cs="宋体"/>
                <w:color w:val="000000"/>
                <w:spacing w:val="-2"/>
                <w:sz w:val="20"/>
              </w:rPr>
              <w:t>社会</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障和</w:t>
            </w:r>
            <w:r>
              <w:rPr>
                <w:rFonts w:hint="eastAsia" w:ascii="宋体" w:hAnsi="宋体" w:eastAsia="宋体" w:cs="宋体"/>
                <w:color w:val="000000"/>
                <w:spacing w:val="2"/>
                <w:sz w:val="20"/>
              </w:rPr>
              <w:t>就</w:t>
            </w:r>
            <w:r>
              <w:rPr>
                <w:rFonts w:hint="eastAsia" w:ascii="宋体" w:hAnsi="宋体" w:eastAsia="宋体" w:cs="宋体"/>
                <w:color w:val="000000"/>
                <w:spacing w:val="-2"/>
                <w:sz w:val="20"/>
              </w:rPr>
              <w:t>业支出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041424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9843F86">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r>
      <w:tr w14:paraId="5A3BD522">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7A43638">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60A4BA">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D7C5EEF">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ADF2331">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九</w:t>
            </w:r>
            <w:r>
              <w:rPr>
                <w:rFonts w:hint="eastAsia" w:ascii="宋体" w:hAnsi="宋体" w:eastAsia="宋体" w:cs="宋体"/>
                <w:color w:val="000000"/>
                <w:spacing w:val="2"/>
                <w:sz w:val="20"/>
              </w:rPr>
              <w:t>、</w:t>
            </w:r>
            <w:r>
              <w:rPr>
                <w:rFonts w:hint="eastAsia" w:ascii="宋体" w:hAnsi="宋体" w:eastAsia="宋体" w:cs="宋体"/>
                <w:color w:val="000000"/>
                <w:spacing w:val="-2"/>
                <w:sz w:val="20"/>
              </w:rPr>
              <w:t>卫生</w:t>
            </w:r>
            <w:r>
              <w:rPr>
                <w:rFonts w:hint="eastAsia" w:ascii="宋体" w:hAnsi="宋体" w:eastAsia="宋体" w:cs="宋体"/>
                <w:color w:val="000000"/>
                <w:spacing w:val="2"/>
                <w:sz w:val="20"/>
              </w:rPr>
              <w:t>健</w:t>
            </w:r>
            <w:r>
              <w:rPr>
                <w:rFonts w:hint="eastAsia" w:ascii="宋体" w:hAnsi="宋体" w:eastAsia="宋体" w:cs="宋体"/>
                <w:color w:val="000000"/>
                <w:spacing w:val="-2"/>
                <w:sz w:val="20"/>
              </w:rPr>
              <w:t>康支出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372E3F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5178CAD">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8A1880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0344B26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B82CA08">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27E88A9">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7E918A66">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w:t>
            </w:r>
            <w:r>
              <w:rPr>
                <w:rFonts w:hint="eastAsia" w:ascii="宋体" w:hAnsi="宋体" w:eastAsia="宋体" w:cs="宋体"/>
                <w:color w:val="000000"/>
                <w:spacing w:val="-2"/>
                <w:sz w:val="20"/>
              </w:rPr>
              <w:t>节能</w:t>
            </w:r>
            <w:r>
              <w:rPr>
                <w:rFonts w:hint="eastAsia" w:ascii="宋体" w:hAnsi="宋体" w:eastAsia="宋体" w:cs="宋体"/>
                <w:color w:val="000000"/>
                <w:spacing w:val="2"/>
                <w:sz w:val="20"/>
              </w:rPr>
              <w:t>环</w:t>
            </w:r>
            <w:r>
              <w:rPr>
                <w:rFonts w:hint="eastAsia" w:ascii="宋体" w:hAnsi="宋体" w:eastAsia="宋体" w:cs="宋体"/>
                <w:color w:val="000000"/>
                <w:spacing w:val="-2"/>
                <w:sz w:val="20"/>
              </w:rPr>
              <w:t>保支出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DFF7E7">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23C5568">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73D15C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6D966C0">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2C9944">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21F26E4C">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E891BA1">
            <w:pPr>
              <w:widowControl/>
              <w:autoSpaceDE w:val="0"/>
              <w:autoSpaceDN w:val="0"/>
              <w:spacing w:before="72"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FC032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C22DA24">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r>
      <w:tr w14:paraId="752F363C">
        <w:tblPrEx>
          <w:tblCellMar>
            <w:top w:w="0" w:type="dxa"/>
            <w:left w:w="108" w:type="dxa"/>
            <w:bottom w:w="0" w:type="dxa"/>
            <w:right w:w="108" w:type="dxa"/>
          </w:tblCellMar>
        </w:tblPrEx>
        <w:trPr>
          <w:trHeight w:val="462"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7EE2497B">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A3FC77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254CA88">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8D411A7">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E65EF8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2FB9BE4">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235.00</w:t>
            </w:r>
          </w:p>
        </w:tc>
      </w:tr>
    </w:tbl>
    <w:p w14:paraId="0C44D023">
      <w:pPr>
        <w:rPr>
          <w:rFonts w:hint="eastAsia" w:ascii="宋体" w:hAnsi="宋体" w:eastAsia="宋体" w:cs="宋体"/>
        </w:rPr>
        <w:sectPr>
          <w:pgSz w:w="16838" w:h="12306"/>
          <w:pgMar w:top="958" w:right="1390" w:bottom="360" w:left="1406" w:header="720" w:footer="720" w:gutter="0"/>
          <w:cols w:equalWidth="0" w:num="1">
            <w:col w:w="14042"/>
          </w:cols>
          <w:docGrid w:linePitch="360" w:charSpace="0"/>
        </w:sectPr>
      </w:pPr>
    </w:p>
    <w:p w14:paraId="3553A393">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8" w:type="dxa"/>
        <w:tblLayout w:type="fixed"/>
        <w:tblCellMar>
          <w:top w:w="0" w:type="dxa"/>
          <w:left w:w="108" w:type="dxa"/>
          <w:bottom w:w="0" w:type="dxa"/>
          <w:right w:w="108" w:type="dxa"/>
        </w:tblCellMar>
      </w:tblPr>
      <w:tblGrid>
        <w:gridCol w:w="4280"/>
        <w:gridCol w:w="826"/>
        <w:gridCol w:w="1762"/>
        <w:gridCol w:w="4672"/>
        <w:gridCol w:w="750"/>
        <w:gridCol w:w="1700"/>
      </w:tblGrid>
      <w:tr w14:paraId="6AEDBC0D">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9183544">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E4880BE">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E3EBF6A">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84D1E05">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、交</w:t>
            </w:r>
            <w:r>
              <w:rPr>
                <w:rFonts w:hint="eastAsia" w:ascii="宋体" w:hAnsi="宋体" w:eastAsia="宋体" w:cs="宋体"/>
                <w:color w:val="000000"/>
                <w:spacing w:val="2"/>
                <w:sz w:val="20"/>
              </w:rPr>
              <w:t>通</w:t>
            </w:r>
            <w:r>
              <w:rPr>
                <w:rFonts w:hint="eastAsia" w:ascii="宋体" w:hAnsi="宋体" w:eastAsia="宋体" w:cs="宋体"/>
                <w:color w:val="000000"/>
                <w:spacing w:val="-2"/>
                <w:sz w:val="20"/>
              </w:rPr>
              <w:t>运输</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299DE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B55E6F9">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02A312EF">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10626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0E25F3">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DC1CD5E">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CDC8852">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、资</w:t>
            </w:r>
            <w:r>
              <w:rPr>
                <w:rFonts w:hint="eastAsia" w:ascii="宋体" w:hAnsi="宋体" w:eastAsia="宋体" w:cs="宋体"/>
                <w:color w:val="000000"/>
                <w:spacing w:val="2"/>
                <w:sz w:val="20"/>
              </w:rPr>
              <w:t>源</w:t>
            </w:r>
            <w:r>
              <w:rPr>
                <w:rFonts w:hint="eastAsia" w:ascii="宋体" w:hAnsi="宋体" w:eastAsia="宋体" w:cs="宋体"/>
                <w:color w:val="000000"/>
                <w:spacing w:val="-2"/>
                <w:sz w:val="20"/>
              </w:rPr>
              <w:t>勘探</w:t>
            </w:r>
            <w:r>
              <w:rPr>
                <w:rFonts w:hint="eastAsia" w:ascii="宋体" w:hAnsi="宋体" w:eastAsia="宋体" w:cs="宋体"/>
                <w:color w:val="000000"/>
                <w:spacing w:val="2"/>
                <w:sz w:val="20"/>
              </w:rPr>
              <w:t>工</w:t>
            </w:r>
            <w:r>
              <w:rPr>
                <w:rFonts w:hint="eastAsia" w:ascii="宋体" w:hAnsi="宋体" w:eastAsia="宋体" w:cs="宋体"/>
                <w:color w:val="000000"/>
                <w:spacing w:val="-2"/>
                <w:sz w:val="20"/>
              </w:rPr>
              <w:t>业信</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23FCA5">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5FDB71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0C470E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5D84798">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D5A622">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F96BC5">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7E767E">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、商</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服务</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B62B6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CF2639F">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2253A2F">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DDE60B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41B44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957DB55">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DACF50">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融</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F8399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C1066B1">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EB3DDFA">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B183357">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7F852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AFCAB0F">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4EC177D">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七</w:t>
            </w:r>
            <w:r>
              <w:rPr>
                <w:rFonts w:hint="eastAsia" w:ascii="宋体" w:hAnsi="宋体" w:eastAsia="宋体" w:cs="宋体"/>
                <w:color w:val="000000"/>
                <w:spacing w:val="-2"/>
                <w:sz w:val="20"/>
              </w:rPr>
              <w:t>、援</w:t>
            </w:r>
            <w:r>
              <w:rPr>
                <w:rFonts w:hint="eastAsia" w:ascii="宋体" w:hAnsi="宋体" w:eastAsia="宋体" w:cs="宋体"/>
                <w:color w:val="000000"/>
                <w:spacing w:val="2"/>
                <w:sz w:val="20"/>
              </w:rPr>
              <w:t>助</w:t>
            </w:r>
            <w:r>
              <w:rPr>
                <w:rFonts w:hint="eastAsia" w:ascii="宋体" w:hAnsi="宋体" w:eastAsia="宋体" w:cs="宋体"/>
                <w:color w:val="000000"/>
                <w:spacing w:val="-2"/>
                <w:sz w:val="20"/>
              </w:rPr>
              <w:t>其他</w:t>
            </w:r>
            <w:r>
              <w:rPr>
                <w:rFonts w:hint="eastAsia" w:ascii="宋体" w:hAnsi="宋体" w:eastAsia="宋体" w:cs="宋体"/>
                <w:color w:val="000000"/>
                <w:spacing w:val="2"/>
                <w:sz w:val="20"/>
              </w:rPr>
              <w:t>地</w:t>
            </w:r>
            <w:r>
              <w:rPr>
                <w:rFonts w:hint="eastAsia" w:ascii="宋体" w:hAnsi="宋体" w:eastAsia="宋体" w:cs="宋体"/>
                <w:color w:val="000000"/>
                <w:spacing w:val="-2"/>
                <w:sz w:val="20"/>
              </w:rPr>
              <w:t>区支出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32EB160">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683B50A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7007A2A">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D087DAB">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5B41B1">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174EE8">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7CC8C26">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八</w:t>
            </w:r>
            <w:r>
              <w:rPr>
                <w:rFonts w:hint="eastAsia" w:ascii="宋体" w:hAnsi="宋体" w:eastAsia="宋体" w:cs="宋体"/>
                <w:color w:val="000000"/>
                <w:spacing w:val="-2"/>
                <w:sz w:val="20"/>
              </w:rPr>
              <w:t>、自</w:t>
            </w:r>
            <w:r>
              <w:rPr>
                <w:rFonts w:hint="eastAsia" w:ascii="宋体" w:hAnsi="宋体" w:eastAsia="宋体" w:cs="宋体"/>
                <w:color w:val="000000"/>
                <w:spacing w:val="2"/>
                <w:sz w:val="20"/>
              </w:rPr>
              <w:t>然</w:t>
            </w:r>
            <w:r>
              <w:rPr>
                <w:rFonts w:hint="eastAsia" w:ascii="宋体" w:hAnsi="宋体" w:eastAsia="宋体" w:cs="宋体"/>
                <w:color w:val="000000"/>
                <w:spacing w:val="-2"/>
                <w:sz w:val="20"/>
              </w:rPr>
              <w:t>资源</w:t>
            </w:r>
            <w:r>
              <w:rPr>
                <w:rFonts w:hint="eastAsia" w:ascii="宋体" w:hAnsi="宋体" w:eastAsia="宋体" w:cs="宋体"/>
                <w:color w:val="000000"/>
                <w:spacing w:val="2"/>
                <w:sz w:val="20"/>
              </w:rPr>
              <w:t>海</w:t>
            </w:r>
            <w:r>
              <w:rPr>
                <w:rFonts w:hint="eastAsia" w:ascii="宋体" w:hAnsi="宋体" w:eastAsia="宋体" w:cs="宋体"/>
                <w:color w:val="000000"/>
                <w:spacing w:val="-2"/>
                <w:sz w:val="20"/>
              </w:rPr>
              <w:t>洋气</w:t>
            </w:r>
            <w:r>
              <w:rPr>
                <w:rFonts w:hint="eastAsia" w:ascii="宋体" w:hAnsi="宋体" w:eastAsia="宋体" w:cs="宋体"/>
                <w:color w:val="000000"/>
                <w:spacing w:val="2"/>
                <w:sz w:val="20"/>
              </w:rPr>
              <w:t>象</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51D79D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17ED5AD">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509B1057">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DE93045">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48CE0E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8BB87A9">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5F23C4A">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九</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DAAE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3682E28">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43.01</w:t>
            </w:r>
          </w:p>
        </w:tc>
      </w:tr>
      <w:tr w14:paraId="44B2E7A9">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390CD5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FB4134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B683CD0">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E23DBB">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、粮</w:t>
            </w:r>
            <w:r>
              <w:rPr>
                <w:rFonts w:hint="eastAsia" w:ascii="宋体" w:hAnsi="宋体" w:eastAsia="宋体" w:cs="宋体"/>
                <w:color w:val="000000"/>
                <w:spacing w:val="2"/>
                <w:sz w:val="20"/>
              </w:rPr>
              <w:t>油</w:t>
            </w:r>
            <w:r>
              <w:rPr>
                <w:rFonts w:hint="eastAsia" w:ascii="宋体" w:hAnsi="宋体" w:eastAsia="宋体" w:cs="宋体"/>
                <w:color w:val="000000"/>
                <w:spacing w:val="-2"/>
                <w:sz w:val="20"/>
              </w:rPr>
              <w:t>物资</w:t>
            </w:r>
            <w:r>
              <w:rPr>
                <w:rFonts w:hint="eastAsia" w:ascii="宋体" w:hAnsi="宋体" w:eastAsia="宋体" w:cs="宋体"/>
                <w:color w:val="000000"/>
                <w:spacing w:val="2"/>
                <w:sz w:val="20"/>
              </w:rPr>
              <w:t>储</w:t>
            </w:r>
            <w:r>
              <w:rPr>
                <w:rFonts w:hint="eastAsia" w:ascii="宋体" w:hAnsi="宋体" w:eastAsia="宋体" w:cs="宋体"/>
                <w:color w:val="000000"/>
                <w:spacing w:val="-2"/>
                <w:sz w:val="20"/>
              </w:rPr>
              <w:t>备支出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C08FF1">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F77C570">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F77E040">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FD7CB1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D62DC49">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B6E2BC1">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65C90E4E">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有资</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C925E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2CB5CA1">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67290FB8">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41292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F2E60F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811A502">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7152C4E">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灾</w:t>
            </w:r>
            <w:r>
              <w:rPr>
                <w:rFonts w:hint="eastAsia" w:ascii="宋体" w:hAnsi="宋体" w:eastAsia="宋体" w:cs="宋体"/>
                <w:color w:val="000000"/>
                <w:spacing w:val="-2"/>
                <w:sz w:val="20"/>
              </w:rPr>
              <w:t>害防</w:t>
            </w:r>
            <w:r>
              <w:rPr>
                <w:rFonts w:hint="eastAsia" w:ascii="宋体" w:hAnsi="宋体" w:eastAsia="宋体" w:cs="宋体"/>
                <w:color w:val="000000"/>
                <w:spacing w:val="2"/>
                <w:sz w:val="20"/>
              </w:rPr>
              <w:t>治</w:t>
            </w:r>
            <w:r>
              <w:rPr>
                <w:rFonts w:hint="eastAsia" w:ascii="宋体" w:hAnsi="宋体" w:eastAsia="宋体" w:cs="宋体"/>
                <w:color w:val="000000"/>
                <w:spacing w:val="-2"/>
                <w:sz w:val="20"/>
              </w:rPr>
              <w:t>及应</w:t>
            </w:r>
            <w:r>
              <w:rPr>
                <w:rFonts w:hint="eastAsia" w:ascii="宋体" w:hAnsi="宋体" w:eastAsia="宋体" w:cs="宋体"/>
                <w:color w:val="000000"/>
                <w:spacing w:val="2"/>
                <w:sz w:val="20"/>
              </w:rPr>
              <w:t>急</w:t>
            </w:r>
            <w:r>
              <w:rPr>
                <w:rFonts w:hint="eastAsia" w:ascii="宋体" w:hAnsi="宋体" w:eastAsia="宋体" w:cs="宋体"/>
                <w:color w:val="000000"/>
                <w:spacing w:val="-2"/>
                <w:sz w:val="20"/>
              </w:rPr>
              <w:t>管理</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1501C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AAF043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33EB3B41">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1D998F4">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7CAFC5E">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FC9C5A">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12AEE21">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A9CF75F">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7091150">
            <w:pPr>
              <w:widowControl/>
              <w:autoSpaceDE w:val="0"/>
              <w:autoSpaceDN w:val="0"/>
              <w:spacing w:before="132"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r>
      <w:tr w14:paraId="21DDCF1B">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04012F3">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4AD6344">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098FE6DB">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705EF91C">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务还</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B00BC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4662AFC">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3CC1BBA7">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F611E21">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8208C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22B7BC">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50602A4">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务付</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E4D3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13AF127">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EFEF053">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45DC34D">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EE4745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B1246F6">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E5BC3ED">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抗</w:t>
            </w:r>
            <w:r>
              <w:rPr>
                <w:rFonts w:hint="eastAsia" w:ascii="宋体" w:hAnsi="宋体" w:eastAsia="宋体" w:cs="宋体"/>
                <w:color w:val="000000"/>
                <w:spacing w:val="-2"/>
                <w:sz w:val="20"/>
              </w:rPr>
              <w:t>疫特</w:t>
            </w:r>
            <w:r>
              <w:rPr>
                <w:rFonts w:hint="eastAsia" w:ascii="宋体" w:hAnsi="宋体" w:eastAsia="宋体" w:cs="宋体"/>
                <w:color w:val="000000"/>
                <w:spacing w:val="2"/>
                <w:sz w:val="20"/>
              </w:rPr>
              <w:t>别</w:t>
            </w:r>
            <w:r>
              <w:rPr>
                <w:rFonts w:hint="eastAsia" w:ascii="宋体" w:hAnsi="宋体" w:eastAsia="宋体" w:cs="宋体"/>
                <w:color w:val="000000"/>
                <w:spacing w:val="-2"/>
                <w:sz w:val="20"/>
              </w:rPr>
              <w:t>国债</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E115AE">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CA5BF76">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28AAB3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824215B">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b/>
                <w:color w:val="000000"/>
                <w:spacing w:val="2"/>
                <w:sz w:val="20"/>
              </w:rPr>
              <w:t>本</w:t>
            </w:r>
            <w:r>
              <w:rPr>
                <w:rFonts w:hint="eastAsia" w:ascii="宋体" w:hAnsi="宋体" w:eastAsia="宋体" w:cs="宋体"/>
                <w:b/>
                <w:color w:val="000000"/>
                <w:spacing w:val="-2"/>
                <w:sz w:val="20"/>
              </w:rPr>
              <w:t>年</w:t>
            </w:r>
            <w:r>
              <w:rPr>
                <w:rFonts w:hint="eastAsia" w:ascii="宋体" w:hAnsi="宋体" w:eastAsia="宋体" w:cs="宋体"/>
                <w:b/>
                <w:color w:val="000000"/>
                <w:sz w:val="20"/>
              </w:rPr>
              <w:t>收入合</w:t>
            </w:r>
            <w:r>
              <w:rPr>
                <w:rFonts w:hint="eastAsia" w:ascii="宋体" w:hAnsi="宋体" w:eastAsia="宋体" w:cs="宋体"/>
                <w:b/>
                <w:color w:val="000000"/>
                <w:spacing w:val="-2"/>
                <w:sz w:val="20"/>
              </w:rPr>
              <w:t>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41AABAD">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9B15C99">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6E529376">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b/>
                <w:color w:val="000000"/>
                <w:spacing w:val="4"/>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6"/>
                <w:sz w:val="20"/>
              </w:rPr>
              <w:t>支</w:t>
            </w:r>
            <w:r>
              <w:rPr>
                <w:rFonts w:hint="eastAsia" w:ascii="宋体" w:hAnsi="宋体" w:eastAsia="宋体" w:cs="宋体"/>
                <w:b/>
                <w:color w:val="000000"/>
                <w:spacing w:val="4"/>
                <w:sz w:val="20"/>
              </w:rPr>
              <w:t>出</w:t>
            </w:r>
            <w:r>
              <w:rPr>
                <w:rFonts w:hint="eastAsia" w:ascii="宋体" w:hAnsi="宋体" w:eastAsia="宋体" w:cs="宋体"/>
                <w:b/>
                <w:color w:val="000000"/>
                <w:spacing w:val="2"/>
                <w:sz w:val="20"/>
              </w:rPr>
              <w:t>合计</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A2E8FD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31FBD44">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r>
      <w:tr w14:paraId="5F86331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AC8E9D9">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使用</w:t>
            </w:r>
            <w:r>
              <w:rPr>
                <w:rFonts w:hint="eastAsia" w:ascii="宋体" w:hAnsi="宋体" w:eastAsia="宋体" w:cs="宋体"/>
                <w:color w:val="000000"/>
                <w:spacing w:val="-2"/>
                <w:sz w:val="20"/>
              </w:rPr>
              <w:t>非</w:t>
            </w:r>
            <w:r>
              <w:rPr>
                <w:rFonts w:hint="eastAsia" w:ascii="宋体" w:hAnsi="宋体" w:eastAsia="宋体" w:cs="宋体"/>
                <w:color w:val="000000"/>
                <w:sz w:val="20"/>
              </w:rPr>
              <w:t>财政</w:t>
            </w:r>
            <w:r>
              <w:rPr>
                <w:rFonts w:hint="eastAsia" w:ascii="宋体" w:hAnsi="宋体" w:eastAsia="宋体" w:cs="宋体"/>
                <w:color w:val="000000"/>
                <w:spacing w:val="-2"/>
                <w:sz w:val="20"/>
              </w:rPr>
              <w:t>拨</w:t>
            </w:r>
            <w:r>
              <w:rPr>
                <w:rFonts w:hint="eastAsia" w:ascii="宋体" w:hAnsi="宋体" w:eastAsia="宋体" w:cs="宋体"/>
                <w:color w:val="000000"/>
                <w:sz w:val="20"/>
              </w:rPr>
              <w:t>款结</w:t>
            </w:r>
            <w:r>
              <w:rPr>
                <w:rFonts w:hint="eastAsia" w:ascii="宋体" w:hAnsi="宋体" w:eastAsia="宋体" w:cs="宋体"/>
                <w:color w:val="000000"/>
                <w:spacing w:val="-2"/>
                <w:sz w:val="20"/>
              </w:rPr>
              <w:t>余</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D06D85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A4F0067">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6588B66">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结</w:t>
            </w:r>
            <w:r>
              <w:rPr>
                <w:rFonts w:hint="eastAsia" w:ascii="宋体" w:hAnsi="宋体" w:eastAsia="宋体" w:cs="宋体"/>
                <w:color w:val="000000"/>
                <w:spacing w:val="6"/>
                <w:sz w:val="20"/>
              </w:rPr>
              <w:t>余</w:t>
            </w:r>
            <w:r>
              <w:rPr>
                <w:rFonts w:hint="eastAsia" w:ascii="宋体" w:hAnsi="宋体" w:eastAsia="宋体" w:cs="宋体"/>
                <w:color w:val="000000"/>
                <w:spacing w:val="2"/>
                <w:sz w:val="20"/>
              </w:rPr>
              <w:t>分配</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1EB23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663D48A">
            <w:pPr>
              <w:rPr>
                <w:rFonts w:hint="eastAsia" w:ascii="宋体" w:hAnsi="宋体" w:eastAsia="宋体" w:cs="宋体"/>
              </w:rPr>
            </w:pPr>
          </w:p>
        </w:tc>
      </w:tr>
      <w:tr w14:paraId="6E6892BC">
        <w:tblPrEx>
          <w:tblCellMar>
            <w:top w:w="0" w:type="dxa"/>
            <w:left w:w="108" w:type="dxa"/>
            <w:bottom w:w="0" w:type="dxa"/>
            <w:right w:w="108" w:type="dxa"/>
          </w:tblCellMar>
        </w:tblPrEx>
        <w:trPr>
          <w:trHeight w:val="462"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C61E552">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年初</w:t>
            </w:r>
            <w:r>
              <w:rPr>
                <w:rFonts w:hint="eastAsia" w:ascii="宋体" w:hAnsi="宋体" w:eastAsia="宋体" w:cs="宋体"/>
                <w:color w:val="000000"/>
                <w:spacing w:val="-2"/>
                <w:sz w:val="20"/>
              </w:rPr>
              <w:t>结</w:t>
            </w:r>
            <w:r>
              <w:rPr>
                <w:rFonts w:hint="eastAsia" w:ascii="宋体" w:hAnsi="宋体" w:eastAsia="宋体" w:cs="宋体"/>
                <w:color w:val="000000"/>
                <w:sz w:val="20"/>
              </w:rPr>
              <w:t>转和</w:t>
            </w:r>
            <w:r>
              <w:rPr>
                <w:rFonts w:hint="eastAsia" w:ascii="宋体" w:hAnsi="宋体" w:eastAsia="宋体" w:cs="宋体"/>
                <w:color w:val="000000"/>
                <w:spacing w:val="-2"/>
                <w:sz w:val="20"/>
              </w:rPr>
              <w:t>结余</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86919C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5EB3A87">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83334A1">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结转</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结余</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75C09F">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1F20B64D">
            <w:pPr>
              <w:rPr>
                <w:rFonts w:hint="eastAsia" w:ascii="宋体" w:hAnsi="宋体" w:eastAsia="宋体" w:cs="宋体"/>
              </w:rPr>
            </w:pPr>
          </w:p>
        </w:tc>
      </w:tr>
    </w:tbl>
    <w:p w14:paraId="65B40668">
      <w:pPr>
        <w:rPr>
          <w:rFonts w:hint="eastAsia" w:ascii="宋体" w:hAnsi="宋体" w:eastAsia="宋体" w:cs="宋体"/>
        </w:rPr>
        <w:sectPr>
          <w:pgSz w:w="16838" w:h="12306"/>
          <w:pgMar w:top="896" w:right="1396" w:bottom="360" w:left="1416" w:header="720" w:footer="720" w:gutter="0"/>
          <w:cols w:equalWidth="0" w:num="1">
            <w:col w:w="14026"/>
          </w:cols>
          <w:docGrid w:linePitch="360" w:charSpace="0"/>
        </w:sectPr>
      </w:pPr>
    </w:p>
    <w:p w14:paraId="1F510F56">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4280"/>
        <w:gridCol w:w="826"/>
        <w:gridCol w:w="1762"/>
        <w:gridCol w:w="4672"/>
        <w:gridCol w:w="750"/>
        <w:gridCol w:w="1700"/>
      </w:tblGrid>
      <w:tr w14:paraId="71F43222">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E82EF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D8982F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FA664CD">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9EDEF9">
            <w:pPr>
              <w:rPr>
                <w:rFonts w:hint="eastAsia" w:ascii="宋体" w:hAnsi="宋体" w:eastAsia="宋体" w:cs="宋体"/>
              </w:rPr>
            </w:pP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6B00B2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121A43DE">
            <w:pPr>
              <w:rPr>
                <w:rFonts w:hint="eastAsia" w:ascii="宋体" w:hAnsi="宋体" w:eastAsia="宋体" w:cs="宋体"/>
              </w:rPr>
            </w:pPr>
          </w:p>
        </w:tc>
      </w:tr>
      <w:tr w14:paraId="1442E3F4">
        <w:tblPrEx>
          <w:tblCellMar>
            <w:top w:w="0" w:type="dxa"/>
            <w:left w:w="108" w:type="dxa"/>
            <w:bottom w:w="0" w:type="dxa"/>
            <w:right w:w="108" w:type="dxa"/>
          </w:tblCellMar>
        </w:tblPrEx>
        <w:trPr>
          <w:trHeight w:val="470" w:hRule="exact"/>
        </w:trPr>
        <w:tc>
          <w:tcPr>
            <w:tcW w:w="4280"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7CE3561A">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b/>
                <w:color w:val="000000"/>
                <w:spacing w:val="2"/>
                <w:sz w:val="20"/>
              </w:rPr>
              <w:t>总</w:t>
            </w:r>
            <w:r>
              <w:rPr>
                <w:rFonts w:hint="eastAsia" w:ascii="宋体" w:hAnsi="宋体" w:eastAsia="宋体" w:cs="宋体"/>
                <w:b/>
                <w:color w:val="000000"/>
                <w:spacing w:val="-2"/>
                <w:sz w:val="20"/>
              </w:rPr>
              <w:t>计</w:t>
            </w:r>
          </w:p>
        </w:tc>
        <w:tc>
          <w:tcPr>
            <w:tcW w:w="82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4677330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6" w:space="0"/>
              <w:right w:val="single" w:color="000000" w:sz="2" w:space="0"/>
            </w:tcBorders>
            <w:tcMar>
              <w:left w:w="0" w:type="dxa"/>
              <w:right w:w="0" w:type="dxa"/>
            </w:tcMar>
          </w:tcPr>
          <w:p w14:paraId="0FF6EC58">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4672"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F9D4BCD">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7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5293117B">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6" w:space="0"/>
              <w:right w:val="single" w:color="000000" w:sz="6" w:space="0"/>
            </w:tcBorders>
            <w:tcMar>
              <w:left w:w="0" w:type="dxa"/>
              <w:right w:w="0" w:type="dxa"/>
            </w:tcMar>
          </w:tcPr>
          <w:p w14:paraId="76A45A8F">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r>
    </w:tbl>
    <w:p w14:paraId="336B2694">
      <w:pPr>
        <w:widowControl/>
        <w:autoSpaceDE w:val="0"/>
        <w:autoSpaceDN w:val="0"/>
        <w:spacing w:before="216" w:after="0" w:line="198"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rPr>
        <w:t>部门</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的</w:t>
      </w:r>
      <w:r>
        <w:rPr>
          <w:rFonts w:hint="eastAsia" w:ascii="宋体" w:hAnsi="宋体" w:eastAsia="宋体" w:cs="宋体"/>
          <w:color w:val="000000"/>
          <w:sz w:val="20"/>
        </w:rPr>
        <w:t>总收</w:t>
      </w:r>
      <w:r>
        <w:rPr>
          <w:rFonts w:hint="eastAsia" w:ascii="宋体" w:hAnsi="宋体" w:eastAsia="宋体" w:cs="宋体"/>
          <w:color w:val="000000"/>
          <w:spacing w:val="-2"/>
          <w:sz w:val="20"/>
        </w:rPr>
        <w:t>支</w:t>
      </w:r>
      <w:r>
        <w:rPr>
          <w:rFonts w:hint="eastAsia" w:ascii="宋体" w:hAnsi="宋体" w:eastAsia="宋体" w:cs="宋体"/>
          <w:color w:val="000000"/>
          <w:sz w:val="20"/>
        </w:rPr>
        <w:t>和年</w:t>
      </w:r>
      <w:r>
        <w:rPr>
          <w:rFonts w:hint="eastAsia" w:ascii="宋体" w:hAnsi="宋体" w:eastAsia="宋体" w:cs="宋体"/>
          <w:color w:val="000000"/>
          <w:spacing w:val="-2"/>
          <w:sz w:val="20"/>
        </w:rPr>
        <w:t>末</w:t>
      </w:r>
      <w:r>
        <w:rPr>
          <w:rFonts w:hint="eastAsia" w:ascii="宋体" w:hAnsi="宋体" w:eastAsia="宋体" w:cs="宋体"/>
          <w:color w:val="000000"/>
          <w:sz w:val="20"/>
        </w:rPr>
        <w:t>结转</w:t>
      </w:r>
      <w:r>
        <w:rPr>
          <w:rFonts w:hint="eastAsia" w:ascii="宋体" w:hAnsi="宋体" w:eastAsia="宋体" w:cs="宋体"/>
          <w:color w:val="000000"/>
          <w:spacing w:val="-2"/>
          <w:sz w:val="20"/>
        </w:rPr>
        <w:t>结余</w:t>
      </w:r>
      <w:r>
        <w:rPr>
          <w:rFonts w:hint="eastAsia" w:ascii="宋体" w:hAnsi="宋体" w:eastAsia="宋体" w:cs="宋体"/>
          <w:color w:val="000000"/>
          <w:sz w:val="20"/>
        </w:rPr>
        <w:t>情</w:t>
      </w:r>
      <w:r>
        <w:rPr>
          <w:rFonts w:hint="eastAsia" w:ascii="宋体" w:hAnsi="宋体" w:eastAsia="宋体" w:cs="宋体"/>
          <w:color w:val="000000"/>
          <w:spacing w:val="-2"/>
          <w:sz w:val="20"/>
        </w:rPr>
        <w:t>况。</w:t>
      </w:r>
      <w:r>
        <w:rPr>
          <w:rFonts w:hint="eastAsia" w:ascii="宋体" w:hAnsi="宋体" w:eastAsia="宋体" w:cs="宋体"/>
          <w:color w:val="000000"/>
          <w:sz w:val="20"/>
        </w:rPr>
        <w:t>本</w:t>
      </w:r>
      <w:r>
        <w:rPr>
          <w:rFonts w:hint="eastAsia" w:ascii="宋体" w:hAnsi="宋体" w:eastAsia="宋体" w:cs="宋体"/>
          <w:color w:val="000000"/>
          <w:spacing w:val="-2"/>
          <w:sz w:val="20"/>
        </w:rPr>
        <w:t>表金</w:t>
      </w:r>
      <w:r>
        <w:rPr>
          <w:rFonts w:hint="eastAsia" w:ascii="宋体" w:hAnsi="宋体" w:eastAsia="宋体" w:cs="宋体"/>
          <w:color w:val="000000"/>
          <w:sz w:val="20"/>
        </w:rPr>
        <w:t>额</w:t>
      </w:r>
      <w:r>
        <w:rPr>
          <w:rFonts w:hint="eastAsia" w:ascii="宋体" w:hAnsi="宋体" w:eastAsia="宋体" w:cs="宋体"/>
          <w:color w:val="000000"/>
          <w:spacing w:val="-2"/>
          <w:sz w:val="20"/>
        </w:rPr>
        <w:t>转换</w:t>
      </w:r>
      <w:r>
        <w:rPr>
          <w:rFonts w:hint="eastAsia" w:ascii="宋体" w:hAnsi="宋体" w:eastAsia="宋体" w:cs="宋体"/>
          <w:color w:val="000000"/>
          <w:sz w:val="20"/>
        </w:rPr>
        <w:t>为</w:t>
      </w:r>
      <w:r>
        <w:rPr>
          <w:rFonts w:hint="eastAsia" w:ascii="宋体" w:hAnsi="宋体" w:eastAsia="宋体" w:cs="宋体"/>
          <w:color w:val="000000"/>
          <w:spacing w:val="-2"/>
          <w:sz w:val="20"/>
        </w:rPr>
        <w:t>万元</w:t>
      </w:r>
      <w:r>
        <w:rPr>
          <w:rFonts w:hint="eastAsia" w:ascii="宋体" w:hAnsi="宋体" w:eastAsia="宋体" w:cs="宋体"/>
          <w:color w:val="000000"/>
          <w:sz w:val="20"/>
        </w:rPr>
        <w:t>时</w:t>
      </w:r>
      <w:r>
        <w:rPr>
          <w:rFonts w:hint="eastAsia" w:ascii="宋体" w:hAnsi="宋体" w:eastAsia="宋体" w:cs="宋体"/>
          <w:color w:val="000000"/>
          <w:spacing w:val="-2"/>
          <w:sz w:val="20"/>
        </w:rPr>
        <w:t>，因</w:t>
      </w:r>
      <w:r>
        <w:rPr>
          <w:rFonts w:hint="eastAsia" w:ascii="宋体" w:hAnsi="宋体" w:eastAsia="宋体" w:cs="宋体"/>
          <w:color w:val="000000"/>
          <w:sz w:val="20"/>
        </w:rPr>
        <w:t>四</w:t>
      </w:r>
      <w:r>
        <w:rPr>
          <w:rFonts w:hint="eastAsia" w:ascii="宋体" w:hAnsi="宋体" w:eastAsia="宋体" w:cs="宋体"/>
          <w:color w:val="000000"/>
          <w:spacing w:val="-2"/>
          <w:sz w:val="20"/>
        </w:rPr>
        <w:t>舍五</w:t>
      </w:r>
      <w:r>
        <w:rPr>
          <w:rFonts w:hint="eastAsia" w:ascii="宋体" w:hAnsi="宋体" w:eastAsia="宋体" w:cs="宋体"/>
          <w:color w:val="000000"/>
          <w:sz w:val="20"/>
        </w:rPr>
        <w:t>入</w:t>
      </w:r>
      <w:r>
        <w:rPr>
          <w:rFonts w:hint="eastAsia" w:ascii="宋体" w:hAnsi="宋体" w:eastAsia="宋体" w:cs="宋体"/>
          <w:color w:val="000000"/>
          <w:spacing w:val="-2"/>
          <w:sz w:val="20"/>
        </w:rPr>
        <w:t>可能</w:t>
      </w:r>
      <w:r>
        <w:rPr>
          <w:rFonts w:hint="eastAsia" w:ascii="宋体" w:hAnsi="宋体" w:eastAsia="宋体" w:cs="宋体"/>
          <w:color w:val="000000"/>
          <w:sz w:val="20"/>
        </w:rPr>
        <w:t>存</w:t>
      </w:r>
      <w:r>
        <w:rPr>
          <w:rFonts w:hint="eastAsia" w:ascii="宋体" w:hAnsi="宋体" w:eastAsia="宋体" w:cs="宋体"/>
          <w:color w:val="000000"/>
          <w:spacing w:val="-2"/>
          <w:sz w:val="20"/>
        </w:rPr>
        <w:t>在尾</w:t>
      </w:r>
      <w:r>
        <w:rPr>
          <w:rFonts w:hint="eastAsia" w:ascii="宋体" w:hAnsi="宋体" w:eastAsia="宋体" w:cs="宋体"/>
          <w:color w:val="000000"/>
          <w:sz w:val="20"/>
        </w:rPr>
        <w:t>差</w:t>
      </w:r>
      <w:r>
        <w:rPr>
          <w:rFonts w:hint="eastAsia" w:ascii="宋体" w:hAnsi="宋体" w:eastAsia="宋体" w:cs="宋体"/>
          <w:color w:val="000000"/>
          <w:spacing w:val="-2"/>
          <w:sz w:val="20"/>
        </w:rPr>
        <w:t>。</w:t>
      </w:r>
    </w:p>
    <w:p w14:paraId="63D15906">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E74B2FE">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792210"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8792210" cy="423109"/>
                    </a:xfrm>
                    <a:prstGeom prst="rect">
                      <a:avLst/>
                    </a:prstGeom>
                  </pic:spPr>
                </pic:pic>
              </a:graphicData>
            </a:graphic>
          </wp:anchor>
        </w:drawing>
      </w:r>
      <w:r>
        <w:rPr>
          <w:rFonts w:hint="eastAsia" w:ascii="宋体" w:hAnsi="宋体" w:eastAsia="宋体" w:cs="宋体"/>
        </w:rPr>
        <w:drawing>
          <wp:anchor distT="0" distB="0" distL="0" distR="0" simplePos="0" relativeHeight="251659264" behindDoc="1" locked="0" layoutInCell="1" allowOverlap="1">
            <wp:simplePos x="0" y="0"/>
            <wp:positionH relativeFrom="page">
              <wp:posOffset>7613650</wp:posOffset>
            </wp:positionH>
            <wp:positionV relativeFrom="page">
              <wp:posOffset>1976120</wp:posOffset>
            </wp:positionV>
            <wp:extent cx="1038860" cy="916305"/>
            <wp:effectExtent l="0" t="0" r="1270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1038859" cy="916391"/>
                    </a:xfrm>
                    <a:prstGeom prst="rect">
                      <a:avLst/>
                    </a:prstGeom>
                  </pic:spPr>
                </pic:pic>
              </a:graphicData>
            </a:graphic>
          </wp:anchor>
        </w:drawing>
      </w:r>
    </w:p>
    <w:p w14:paraId="16D44AEF">
      <w:pPr>
        <w:widowControl/>
        <w:autoSpaceDE w:val="0"/>
        <w:autoSpaceDN w:val="0"/>
        <w:spacing w:before="0" w:after="0" w:line="410" w:lineRule="exact"/>
        <w:ind w:left="0" w:right="6252" w:firstLine="0"/>
        <w:jc w:val="right"/>
        <w:rPr>
          <w:rFonts w:hint="eastAsia" w:ascii="宋体" w:hAnsi="宋体" w:eastAsia="宋体" w:cs="宋体"/>
        </w:rPr>
      </w:pPr>
      <w:r>
        <w:rPr>
          <w:rFonts w:hint="eastAsia" w:ascii="宋体" w:hAnsi="宋体" w:eastAsia="宋体" w:cs="宋体"/>
          <w:color w:val="000000"/>
          <w:sz w:val="32"/>
        </w:rPr>
        <w:t>收</w:t>
      </w:r>
      <w:r>
        <w:rPr>
          <w:rFonts w:hint="eastAsia" w:ascii="宋体" w:hAnsi="宋体" w:eastAsia="宋体" w:cs="宋体"/>
          <w:color w:val="000000"/>
          <w:spacing w:val="2"/>
          <w:sz w:val="32"/>
        </w:rPr>
        <w:t>入</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30D50700">
      <w:pPr>
        <w:widowControl/>
        <w:autoSpaceDE w:val="0"/>
        <w:autoSpaceDN w:val="0"/>
        <w:spacing w:before="178" w:after="52" w:line="220" w:lineRule="exact"/>
        <w:ind w:left="0" w:right="14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开</w:t>
      </w:r>
      <w:r>
        <w:rPr>
          <w:rFonts w:hint="eastAsia" w:ascii="宋体" w:hAnsi="宋体" w:eastAsia="宋体" w:cs="宋体"/>
          <w:color w:val="000000"/>
          <w:spacing w:val="1"/>
          <w:sz w:val="20"/>
        </w:rPr>
        <w:t xml:space="preserve"> 0</w:t>
      </w:r>
      <w:r>
        <w:rPr>
          <w:rFonts w:hint="eastAsia" w:ascii="宋体" w:hAnsi="宋体" w:eastAsia="宋体" w:cs="宋体"/>
          <w:color w:val="000000"/>
          <w:spacing w:val="51"/>
          <w:sz w:val="20"/>
        </w:rPr>
        <w:t>2</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560"/>
        <w:gridCol w:w="5120"/>
        <w:gridCol w:w="3220"/>
      </w:tblGrid>
      <w:tr w14:paraId="54FFCF38">
        <w:tblPrEx>
          <w:tblCellMar>
            <w:top w:w="0" w:type="dxa"/>
            <w:left w:w="108" w:type="dxa"/>
            <w:bottom w:w="0" w:type="dxa"/>
            <w:right w:w="108" w:type="dxa"/>
          </w:tblCellMar>
        </w:tblPrEx>
        <w:trPr>
          <w:trHeight w:val="300" w:hRule="exact"/>
        </w:trPr>
        <w:tc>
          <w:tcPr>
            <w:tcW w:w="5560" w:type="dxa"/>
            <w:tcMar>
              <w:left w:w="0" w:type="dxa"/>
              <w:right w:w="0" w:type="dxa"/>
            </w:tcMar>
          </w:tcPr>
          <w:p w14:paraId="79A2F113">
            <w:pPr>
              <w:widowControl/>
              <w:autoSpaceDE w:val="0"/>
              <w:autoSpaceDN w:val="0"/>
              <w:spacing w:before="62"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rPr>
              <w:t>部门</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120" w:type="dxa"/>
            <w:tcMar>
              <w:left w:w="0" w:type="dxa"/>
              <w:right w:w="0" w:type="dxa"/>
            </w:tcMar>
          </w:tcPr>
          <w:p w14:paraId="5A5A518F">
            <w:pPr>
              <w:widowControl/>
              <w:autoSpaceDE w:val="0"/>
              <w:autoSpaceDN w:val="0"/>
              <w:spacing w:before="5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lang w:eastAsia="zh-CN"/>
              </w:rPr>
              <w:t>2023</w:t>
            </w:r>
            <w:r>
              <w:rPr>
                <w:rFonts w:hint="eastAsia" w:ascii="宋体" w:hAnsi="宋体" w:eastAsia="宋体" w:cs="宋体"/>
                <w:color w:val="000000"/>
                <w:spacing w:val="2"/>
                <w:sz w:val="20"/>
              </w:rPr>
              <w:t>年度</w:t>
            </w:r>
          </w:p>
        </w:tc>
        <w:tc>
          <w:tcPr>
            <w:tcW w:w="3220" w:type="dxa"/>
            <w:tcMar>
              <w:left w:w="0" w:type="dxa"/>
              <w:right w:w="0" w:type="dxa"/>
            </w:tcMar>
          </w:tcPr>
          <w:p w14:paraId="3D7EAAB4">
            <w:pPr>
              <w:widowControl/>
              <w:autoSpaceDE w:val="0"/>
              <w:autoSpaceDN w:val="0"/>
              <w:spacing w:before="64" w:after="0" w:line="198" w:lineRule="exact"/>
              <w:ind w:left="0" w:right="6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w:t>
            </w:r>
            <w:r>
              <w:rPr>
                <w:rFonts w:hint="eastAsia" w:ascii="宋体" w:hAnsi="宋体" w:eastAsia="宋体" w:cs="宋体"/>
                <w:color w:val="000000"/>
                <w:sz w:val="20"/>
              </w:rPr>
              <w:t>万</w:t>
            </w:r>
            <w:r>
              <w:rPr>
                <w:rFonts w:hint="eastAsia" w:ascii="宋体" w:hAnsi="宋体" w:eastAsia="宋体" w:cs="宋体"/>
                <w:color w:val="000000"/>
                <w:spacing w:val="-2"/>
                <w:sz w:val="20"/>
              </w:rPr>
              <w:t>元</w:t>
            </w:r>
          </w:p>
        </w:tc>
      </w:tr>
    </w:tbl>
    <w:p w14:paraId="6D7FAA2B">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270"/>
        <w:gridCol w:w="1640"/>
        <w:gridCol w:w="1642"/>
        <w:gridCol w:w="1640"/>
        <w:gridCol w:w="1642"/>
        <w:gridCol w:w="1640"/>
        <w:gridCol w:w="1642"/>
        <w:gridCol w:w="1642"/>
      </w:tblGrid>
      <w:tr w14:paraId="341C7579">
        <w:tblPrEx>
          <w:tblCellMar>
            <w:top w:w="0" w:type="dxa"/>
            <w:left w:w="108" w:type="dxa"/>
            <w:bottom w:w="0" w:type="dxa"/>
            <w:right w:w="108" w:type="dxa"/>
          </w:tblCellMar>
        </w:tblPrEx>
        <w:trPr>
          <w:trHeight w:val="480" w:hRule="exact"/>
        </w:trPr>
        <w:tc>
          <w:tcPr>
            <w:tcW w:w="2358"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62055F1D">
            <w:pPr>
              <w:widowControl/>
              <w:tabs>
                <w:tab w:val="left" w:pos="1370"/>
              </w:tabs>
              <w:autoSpaceDE w:val="0"/>
              <w:autoSpaceDN w:val="0"/>
              <w:spacing w:before="142" w:after="0" w:line="200" w:lineRule="exact"/>
              <w:ind w:left="77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EE0A83B">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收入</w:t>
            </w:r>
            <w:r>
              <w:rPr>
                <w:rFonts w:hint="eastAsia" w:ascii="宋体" w:hAnsi="宋体" w:eastAsia="宋体" w:cs="宋体"/>
                <w:color w:val="000000"/>
                <w:spacing w:val="2"/>
                <w:sz w:val="20"/>
              </w:rPr>
              <w:t>合</w:t>
            </w:r>
            <w:r>
              <w:rPr>
                <w:rFonts w:hint="eastAsia" w:ascii="宋体" w:hAnsi="宋体" w:eastAsia="宋体" w:cs="宋体"/>
                <w:color w:val="000000"/>
                <w:spacing w:val="-2"/>
                <w:sz w:val="20"/>
              </w:rPr>
              <w:t>计</w:t>
            </w:r>
          </w:p>
        </w:tc>
        <w:tc>
          <w:tcPr>
            <w:tcW w:w="164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54FA194A">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pacing w:val="2"/>
                <w:sz w:val="20"/>
              </w:rPr>
              <w:t>收</w:t>
            </w:r>
            <w:r>
              <w:rPr>
                <w:rFonts w:hint="eastAsia" w:ascii="宋体" w:hAnsi="宋体" w:eastAsia="宋体" w:cs="宋体"/>
                <w:color w:val="000000"/>
                <w:spacing w:val="-2"/>
                <w:sz w:val="20"/>
              </w:rPr>
              <w:t>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DAB82E2">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上</w:t>
            </w:r>
            <w:r>
              <w:rPr>
                <w:rFonts w:hint="eastAsia" w:ascii="宋体" w:hAnsi="宋体" w:eastAsia="宋体" w:cs="宋体"/>
                <w:color w:val="000000"/>
                <w:spacing w:val="4"/>
                <w:sz w:val="20"/>
              </w:rPr>
              <w:t>级</w:t>
            </w:r>
            <w:r>
              <w:rPr>
                <w:rFonts w:hint="eastAsia" w:ascii="宋体" w:hAnsi="宋体" w:eastAsia="宋体" w:cs="宋体"/>
                <w:color w:val="000000"/>
                <w:spacing w:val="2"/>
                <w:sz w:val="20"/>
              </w:rPr>
              <w:t>补</w:t>
            </w:r>
            <w:r>
              <w:rPr>
                <w:rFonts w:hint="eastAsia" w:ascii="宋体" w:hAnsi="宋体" w:eastAsia="宋体" w:cs="宋体"/>
                <w:color w:val="000000"/>
                <w:spacing w:val="4"/>
                <w:sz w:val="20"/>
              </w:rPr>
              <w:t>助收</w:t>
            </w:r>
            <w:r>
              <w:rPr>
                <w:rFonts w:hint="eastAsia" w:ascii="宋体" w:hAnsi="宋体" w:eastAsia="宋体" w:cs="宋体"/>
                <w:color w:val="000000"/>
                <w:spacing w:val="2"/>
                <w:sz w:val="20"/>
              </w:rPr>
              <w:t>入</w:t>
            </w:r>
          </w:p>
        </w:tc>
        <w:tc>
          <w:tcPr>
            <w:tcW w:w="1642"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B651933">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事</w:t>
            </w:r>
            <w:r>
              <w:rPr>
                <w:rFonts w:hint="eastAsia" w:ascii="宋体" w:hAnsi="宋体" w:eastAsia="宋体" w:cs="宋体"/>
                <w:color w:val="000000"/>
                <w:spacing w:val="6"/>
                <w:sz w:val="20"/>
              </w:rPr>
              <w:t>业</w:t>
            </w:r>
            <w:r>
              <w:rPr>
                <w:rFonts w:hint="eastAsia" w:ascii="宋体" w:hAnsi="宋体" w:eastAsia="宋体" w:cs="宋体"/>
                <w:color w:val="000000"/>
                <w:spacing w:val="2"/>
                <w:sz w:val="20"/>
              </w:rPr>
              <w:t>收入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6253105F">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经</w:t>
            </w:r>
            <w:r>
              <w:rPr>
                <w:rFonts w:hint="eastAsia" w:ascii="宋体" w:hAnsi="宋体" w:eastAsia="宋体" w:cs="宋体"/>
                <w:color w:val="000000"/>
                <w:spacing w:val="6"/>
                <w:sz w:val="20"/>
              </w:rPr>
              <w:t>营</w:t>
            </w:r>
            <w:r>
              <w:rPr>
                <w:rFonts w:hint="eastAsia" w:ascii="宋体" w:hAnsi="宋体" w:eastAsia="宋体" w:cs="宋体"/>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775CF596">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附</w:t>
            </w:r>
            <w:r>
              <w:rPr>
                <w:rFonts w:hint="eastAsia" w:ascii="宋体" w:hAnsi="宋体" w:eastAsia="宋体" w:cs="宋体"/>
                <w:color w:val="000000"/>
                <w:sz w:val="20"/>
              </w:rPr>
              <w:t>属单</w:t>
            </w:r>
            <w:r>
              <w:rPr>
                <w:rFonts w:hint="eastAsia" w:ascii="宋体" w:hAnsi="宋体" w:eastAsia="宋体" w:cs="宋体"/>
                <w:color w:val="000000"/>
                <w:spacing w:val="-2"/>
                <w:sz w:val="20"/>
              </w:rPr>
              <w:t>位</w:t>
            </w:r>
            <w:r>
              <w:rPr>
                <w:rFonts w:hint="eastAsia" w:ascii="宋体" w:hAnsi="宋体" w:eastAsia="宋体" w:cs="宋体"/>
                <w:color w:val="000000"/>
                <w:sz w:val="20"/>
              </w:rPr>
              <w:t>上缴</w:t>
            </w:r>
            <w:r>
              <w:rPr>
                <w:rFonts w:hint="eastAsia" w:ascii="宋体" w:hAnsi="宋体" w:eastAsia="宋体" w:cs="宋体"/>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3014D3F7">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收入</w:t>
            </w:r>
          </w:p>
        </w:tc>
      </w:tr>
      <w:tr w14:paraId="33223DA5">
        <w:tblPrEx>
          <w:tblCellMar>
            <w:top w:w="0" w:type="dxa"/>
            <w:left w:w="108" w:type="dxa"/>
            <w:bottom w:w="0" w:type="dxa"/>
            <w:right w:w="108" w:type="dxa"/>
          </w:tblCellMar>
        </w:tblPrEx>
        <w:trPr>
          <w:trHeight w:val="97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2A725FF">
            <w:pPr>
              <w:widowControl/>
              <w:autoSpaceDE w:val="0"/>
              <w:autoSpaceDN w:val="0"/>
              <w:spacing w:before="24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z w:val="20"/>
              </w:rPr>
              <w:t>能分</w:t>
            </w:r>
            <w:r>
              <w:rPr>
                <w:rFonts w:hint="eastAsia" w:ascii="宋体" w:hAnsi="宋体" w:eastAsia="宋体" w:cs="宋体"/>
                <w:color w:val="000000"/>
                <w:spacing w:val="-2"/>
                <w:sz w:val="20"/>
              </w:rPr>
              <w:t>类</w:t>
            </w:r>
          </w:p>
          <w:p w14:paraId="0CAA1048">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目编</w:t>
            </w:r>
            <w:r>
              <w:rPr>
                <w:rFonts w:hint="eastAsia" w:ascii="宋体" w:hAnsi="宋体" w:eastAsia="宋体" w:cs="宋体"/>
                <w:color w:val="000000"/>
                <w:spacing w:val="-2"/>
                <w:sz w:val="20"/>
              </w:rPr>
              <w:t>码</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0E5211">
            <w:pPr>
              <w:widowControl/>
              <w:autoSpaceDE w:val="0"/>
              <w:autoSpaceDN w:val="0"/>
              <w:spacing w:before="39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w:t>
            </w:r>
            <w:r>
              <w:rPr>
                <w:rFonts w:hint="eastAsia" w:ascii="宋体" w:hAnsi="宋体" w:eastAsia="宋体" w:cs="宋体"/>
                <w:color w:val="000000"/>
                <w:spacing w:val="-2"/>
                <w:sz w:val="20"/>
              </w:rPr>
              <w:t>名称</w:t>
            </w:r>
          </w:p>
        </w:tc>
        <w:tc>
          <w:tcPr>
            <w:tcW w:w="1555" w:type="dxa"/>
            <w:vMerge w:val="continue"/>
            <w:tcBorders>
              <w:top w:val="single" w:color="000000" w:sz="6" w:space="0"/>
              <w:left w:val="single" w:color="000000" w:sz="2" w:space="0"/>
              <w:bottom w:val="single" w:color="000000" w:sz="2" w:space="0"/>
              <w:right w:val="single" w:color="000000" w:sz="2" w:space="0"/>
            </w:tcBorders>
          </w:tcPr>
          <w:p w14:paraId="6DCFFBB3">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36A44D47">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120A9D5F">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08DD3D9C">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7C01B6AF">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5E591664">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6" w:space="0"/>
            </w:tcBorders>
          </w:tcPr>
          <w:p w14:paraId="7A2EB23C">
            <w:pPr>
              <w:rPr>
                <w:rFonts w:hint="eastAsia" w:ascii="宋体" w:hAnsi="宋体" w:eastAsia="宋体" w:cs="宋体"/>
              </w:rPr>
            </w:pPr>
          </w:p>
        </w:tc>
      </w:tr>
      <w:tr w14:paraId="3D8367CC">
        <w:tblPrEx>
          <w:tblCellMar>
            <w:top w:w="0" w:type="dxa"/>
            <w:left w:w="108" w:type="dxa"/>
            <w:bottom w:w="0" w:type="dxa"/>
            <w:right w:w="108" w:type="dxa"/>
          </w:tblCellMar>
        </w:tblPrEx>
        <w:trPr>
          <w:trHeight w:val="476" w:hRule="exact"/>
        </w:trPr>
        <w:tc>
          <w:tcPr>
            <w:tcW w:w="235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970B695">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7755B1">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133E44">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22372C5">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473067C">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4</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92D892">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3F047B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642"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161CFE4F">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r>
      <w:tr w14:paraId="4ECF46D6">
        <w:tblPrEx>
          <w:tblCellMar>
            <w:top w:w="0" w:type="dxa"/>
            <w:left w:w="108" w:type="dxa"/>
            <w:bottom w:w="0" w:type="dxa"/>
            <w:right w:w="108" w:type="dxa"/>
          </w:tblCellMar>
        </w:tblPrEx>
        <w:trPr>
          <w:trHeight w:val="474" w:hRule="exact"/>
        </w:trPr>
        <w:tc>
          <w:tcPr>
            <w:tcW w:w="235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893FF0A">
            <w:pPr>
              <w:widowControl/>
              <w:autoSpaceDE w:val="0"/>
              <w:autoSpaceDN w:val="0"/>
              <w:spacing w:before="14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2F2C323">
            <w:pPr>
              <w:widowControl/>
              <w:autoSpaceDE w:val="0"/>
              <w:autoSpaceDN w:val="0"/>
              <w:spacing w:before="1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4336CDE">
            <w:pPr>
              <w:widowControl/>
              <w:autoSpaceDE w:val="0"/>
              <w:autoSpaceDN w:val="0"/>
              <w:spacing w:before="1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2"/>
                <w:sz w:val="20"/>
              </w:rPr>
              <w:t>.</w:t>
            </w:r>
            <w:r>
              <w:rPr>
                <w:rFonts w:hint="eastAsia" w:ascii="宋体" w:hAnsi="宋体" w:eastAsia="宋体" w:cs="宋体"/>
                <w:color w:val="000000"/>
                <w:spacing w:val="-1"/>
                <w:sz w:val="20"/>
              </w:rPr>
              <w:t>6</w:t>
            </w:r>
            <w:r>
              <w:rPr>
                <w:rFonts w:hint="eastAsia" w:ascii="宋体" w:hAnsi="宋体" w:eastAsia="宋体" w:cs="宋体"/>
                <w:color w:val="000000"/>
                <w:spacing w:val="1"/>
                <w:sz w:val="20"/>
              </w:rPr>
              <w:t>2</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4B7225">
            <w:pPr>
              <w:widowControl/>
              <w:autoSpaceDE w:val="0"/>
              <w:autoSpaceDN w:val="0"/>
              <w:spacing w:before="1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27B2B51">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F374B96">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F740ABC">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33AEF0E">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AEE65A4">
        <w:tblPrEx>
          <w:tblCellMar>
            <w:top w:w="0" w:type="dxa"/>
            <w:left w:w="108" w:type="dxa"/>
            <w:bottom w:w="0" w:type="dxa"/>
            <w:right w:w="108" w:type="dxa"/>
          </w:tblCellMar>
        </w:tblPrEx>
        <w:trPr>
          <w:trHeight w:val="65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8BDA504">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01</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82B5C8">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服</w:t>
            </w:r>
            <w:r>
              <w:rPr>
                <w:rFonts w:hint="eastAsia" w:ascii="宋体" w:hAnsi="宋体" w:eastAsia="宋体" w:cs="宋体"/>
                <w:color w:val="000000"/>
                <w:spacing w:val="-2"/>
                <w:sz w:val="20"/>
              </w:rPr>
              <w:t>务</w:t>
            </w:r>
          </w:p>
          <w:p w14:paraId="795169A3">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BF458CE">
            <w:pPr>
              <w:widowControl/>
              <w:autoSpaceDE w:val="0"/>
              <w:autoSpaceDN w:val="0"/>
              <w:spacing w:before="2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875.96</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1C474F5">
            <w:pPr>
              <w:widowControl/>
              <w:autoSpaceDE w:val="0"/>
              <w:autoSpaceDN w:val="0"/>
              <w:spacing w:before="224"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875.96</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D597DB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3DBECA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584DCA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C5DDE5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FF50D7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5FFE559">
        <w:tblPrEx>
          <w:tblCellMar>
            <w:top w:w="0" w:type="dxa"/>
            <w:left w:w="108" w:type="dxa"/>
            <w:bottom w:w="0" w:type="dxa"/>
            <w:right w:w="108" w:type="dxa"/>
          </w:tblCellMar>
        </w:tblPrEx>
        <w:trPr>
          <w:trHeight w:val="96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3474FE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C52FF62">
            <w:pPr>
              <w:widowControl/>
              <w:autoSpaceDE w:val="0"/>
              <w:autoSpaceDN w:val="0"/>
              <w:spacing w:before="0" w:after="0" w:line="300"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政</w:t>
            </w:r>
            <w:r>
              <w:rPr>
                <w:rFonts w:hint="eastAsia" w:ascii="宋体" w:hAnsi="宋体" w:eastAsia="宋体" w:cs="宋体"/>
                <w:color w:val="000000"/>
                <w:spacing w:val="2"/>
                <w:sz w:val="20"/>
              </w:rPr>
              <w:t>府</w:t>
            </w:r>
            <w:r>
              <w:rPr>
                <w:rFonts w:hint="eastAsia" w:ascii="宋体" w:hAnsi="宋体" w:eastAsia="宋体" w:cs="宋体"/>
                <w:color w:val="000000"/>
                <w:spacing w:val="-2"/>
                <w:sz w:val="20"/>
              </w:rPr>
              <w:t>办公厅</w:t>
            </w:r>
          </w:p>
          <w:p w14:paraId="0F1F5230">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pacing w:val="2"/>
                <w:sz w:val="20"/>
              </w:rPr>
              <w:t>室</w:t>
            </w:r>
            <w:r>
              <w:rPr>
                <w:rFonts w:hint="eastAsia" w:ascii="宋体" w:hAnsi="宋体" w:eastAsia="宋体" w:cs="宋体"/>
                <w:color w:val="000000"/>
                <w:spacing w:val="-2"/>
                <w:sz w:val="20"/>
              </w:rPr>
              <w:t>）及</w:t>
            </w:r>
            <w:r>
              <w:rPr>
                <w:rFonts w:hint="eastAsia" w:ascii="宋体" w:hAnsi="宋体" w:eastAsia="宋体" w:cs="宋体"/>
                <w:color w:val="000000"/>
                <w:spacing w:val="2"/>
                <w:sz w:val="20"/>
              </w:rPr>
              <w:t>相</w:t>
            </w:r>
            <w:r>
              <w:rPr>
                <w:rFonts w:hint="eastAsia" w:ascii="宋体" w:hAnsi="宋体" w:eastAsia="宋体" w:cs="宋体"/>
                <w:color w:val="000000"/>
                <w:spacing w:val="-2"/>
                <w:sz w:val="20"/>
              </w:rPr>
              <w:t>关机</w:t>
            </w:r>
            <w:r>
              <w:rPr>
                <w:rFonts w:hint="eastAsia" w:ascii="宋体" w:hAnsi="宋体" w:eastAsia="宋体" w:cs="宋体"/>
                <w:color w:val="000000"/>
                <w:sz w:val="20"/>
              </w:rPr>
              <w:t>构</w:t>
            </w:r>
            <w:r>
              <w:rPr>
                <w:rFonts w:hint="eastAsia" w:ascii="宋体" w:hAnsi="宋体" w:eastAsia="宋体" w:cs="宋体"/>
                <w:color w:val="000000"/>
                <w:spacing w:val="-2"/>
                <w:sz w:val="20"/>
              </w:rPr>
              <w:t>事务</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0F1E591">
            <w:pPr>
              <w:widowControl/>
              <w:autoSpaceDE w:val="0"/>
              <w:autoSpaceDN w:val="0"/>
              <w:spacing w:before="380"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875.96</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357060C">
            <w:pPr>
              <w:widowControl/>
              <w:autoSpaceDE w:val="0"/>
              <w:autoSpaceDN w:val="0"/>
              <w:spacing w:before="380"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875.96</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5A59074">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D84C23D">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0CB9C8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33420D7">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BE05D4F">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E8D9D06">
        <w:tblPrEx>
          <w:tblCellMar>
            <w:top w:w="0" w:type="dxa"/>
            <w:left w:w="108" w:type="dxa"/>
            <w:bottom w:w="0" w:type="dxa"/>
            <w:right w:w="108" w:type="dxa"/>
          </w:tblCellMar>
        </w:tblPrEx>
        <w:trPr>
          <w:trHeight w:val="476"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080FB5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01</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62235E">
            <w:pPr>
              <w:widowControl/>
              <w:autoSpaceDE w:val="0"/>
              <w:autoSpaceDN w:val="0"/>
              <w:spacing w:before="14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z w:val="20"/>
              </w:rPr>
              <w:t>政</w:t>
            </w:r>
            <w:r>
              <w:rPr>
                <w:rFonts w:hint="eastAsia" w:ascii="宋体" w:hAnsi="宋体" w:eastAsia="宋体" w:cs="宋体"/>
                <w:color w:val="000000"/>
                <w:spacing w:val="-2"/>
                <w:sz w:val="20"/>
              </w:rPr>
              <w:t>运行</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CBBA090">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9672ED5">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819.27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5D56E5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9E7722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E989B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FDEA86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68EACDD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05BCDE">
        <w:tblPrEx>
          <w:tblCellMar>
            <w:top w:w="0" w:type="dxa"/>
            <w:left w:w="108" w:type="dxa"/>
            <w:bottom w:w="0" w:type="dxa"/>
            <w:right w:w="108" w:type="dxa"/>
          </w:tblCellMar>
        </w:tblPrEx>
        <w:trPr>
          <w:trHeight w:val="1272"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333ABEA">
            <w:pPr>
              <w:widowControl/>
              <w:autoSpaceDE w:val="0"/>
              <w:autoSpaceDN w:val="0"/>
              <w:spacing w:before="5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99</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08DCC1">
            <w:pPr>
              <w:widowControl/>
              <w:autoSpaceDE w:val="0"/>
              <w:autoSpaceDN w:val="0"/>
              <w:spacing w:before="0" w:after="0" w:line="302"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政府</w:t>
            </w:r>
            <w:r>
              <w:rPr>
                <w:rFonts w:hint="eastAsia" w:ascii="宋体" w:hAnsi="宋体" w:eastAsia="宋体" w:cs="宋体"/>
                <w:color w:val="000000"/>
                <w:spacing w:val="2"/>
                <w:sz w:val="20"/>
              </w:rPr>
              <w:t>办</w:t>
            </w:r>
            <w:r>
              <w:rPr>
                <w:rFonts w:hint="eastAsia" w:ascii="宋体" w:hAnsi="宋体" w:eastAsia="宋体" w:cs="宋体"/>
                <w:color w:val="000000"/>
                <w:spacing w:val="-2"/>
                <w:sz w:val="20"/>
              </w:rPr>
              <w:t>公厅</w:t>
            </w:r>
            <w:r>
              <w:rPr>
                <w:rFonts w:hint="eastAsia" w:ascii="宋体" w:hAnsi="宋体" w:eastAsia="宋体" w:cs="宋体"/>
                <w:color w:val="000000"/>
                <w:spacing w:val="2"/>
                <w:sz w:val="20"/>
              </w:rPr>
              <w:t>（</w:t>
            </w:r>
            <w:r>
              <w:rPr>
                <w:rFonts w:hint="eastAsia" w:ascii="宋体" w:hAnsi="宋体" w:eastAsia="宋体" w:cs="宋体"/>
                <w:color w:val="000000"/>
                <w:spacing w:val="-2"/>
                <w:sz w:val="20"/>
              </w:rPr>
              <w:t>室）</w:t>
            </w:r>
            <w:r>
              <w:rPr>
                <w:rFonts w:hint="eastAsia" w:ascii="宋体" w:hAnsi="宋体" w:eastAsia="宋体" w:cs="宋体"/>
                <w:color w:val="000000"/>
                <w:spacing w:val="2"/>
                <w:sz w:val="20"/>
              </w:rPr>
              <w:t>及</w:t>
            </w:r>
            <w:r>
              <w:rPr>
                <w:rFonts w:hint="eastAsia" w:ascii="宋体" w:hAnsi="宋体" w:eastAsia="宋体" w:cs="宋体"/>
                <w:color w:val="000000"/>
                <w:spacing w:val="-2"/>
                <w:sz w:val="20"/>
              </w:rPr>
              <w:t>相关</w:t>
            </w:r>
            <w:r>
              <w:rPr>
                <w:rFonts w:hint="eastAsia" w:ascii="宋体" w:hAnsi="宋体" w:eastAsia="宋体" w:cs="宋体"/>
                <w:color w:val="000000"/>
                <w:spacing w:val="2"/>
                <w:sz w:val="20"/>
              </w:rPr>
              <w:t>机</w:t>
            </w:r>
            <w:r>
              <w:rPr>
                <w:rFonts w:hint="eastAsia" w:ascii="宋体" w:hAnsi="宋体" w:eastAsia="宋体" w:cs="宋体"/>
                <w:color w:val="000000"/>
                <w:spacing w:val="-2"/>
                <w:sz w:val="20"/>
              </w:rPr>
              <w:t>构事</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84EFB5">
            <w:pPr>
              <w:widowControl/>
              <w:autoSpaceDE w:val="0"/>
              <w:autoSpaceDN w:val="0"/>
              <w:spacing w:before="5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1ADC582">
            <w:pPr>
              <w:widowControl/>
              <w:autoSpaceDE w:val="0"/>
              <w:autoSpaceDN w:val="0"/>
              <w:spacing w:before="5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60CE55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78407A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672FF4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3A2C9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11A33C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4FDB79B">
        <w:tblPrEx>
          <w:tblCellMar>
            <w:top w:w="0" w:type="dxa"/>
            <w:left w:w="108" w:type="dxa"/>
            <w:bottom w:w="0" w:type="dxa"/>
            <w:right w:w="108" w:type="dxa"/>
          </w:tblCellMar>
        </w:tblPrEx>
        <w:trPr>
          <w:trHeight w:val="65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EDA2F68">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08</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5D8394D">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社</w:t>
            </w:r>
            <w:r>
              <w:rPr>
                <w:rFonts w:hint="eastAsia" w:ascii="宋体" w:hAnsi="宋体" w:eastAsia="宋体" w:cs="宋体"/>
                <w:color w:val="000000"/>
                <w:spacing w:val="2"/>
                <w:sz w:val="20"/>
              </w:rPr>
              <w:t>会</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就</w:t>
            </w:r>
          </w:p>
          <w:p w14:paraId="7A6B8BF6">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业</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F71D20A">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5AF317A">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946121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3F685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603B5D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16437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52F8D1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EA8F001">
        <w:tblPrEx>
          <w:tblCellMar>
            <w:top w:w="0" w:type="dxa"/>
            <w:left w:w="108" w:type="dxa"/>
            <w:bottom w:w="0" w:type="dxa"/>
            <w:right w:w="108" w:type="dxa"/>
          </w:tblCellMar>
        </w:tblPrEx>
        <w:trPr>
          <w:trHeight w:val="478"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73083B6B">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8</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27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B46F156">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事业</w:t>
            </w: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60BD5CC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2EE0FB3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4ED19D9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6D3A60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18C0EBF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216C1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6" w:space="0"/>
              <w:right w:val="single" w:color="000000" w:sz="6" w:space="0"/>
            </w:tcBorders>
            <w:tcMar>
              <w:left w:w="0" w:type="dxa"/>
              <w:right w:w="0" w:type="dxa"/>
            </w:tcMar>
          </w:tcPr>
          <w:p w14:paraId="1D3E581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14162B4C">
      <w:pPr>
        <w:rPr>
          <w:rFonts w:hint="eastAsia" w:ascii="宋体" w:hAnsi="宋体" w:eastAsia="宋体" w:cs="宋体"/>
        </w:rPr>
        <w:sectPr>
          <w:pgSz w:w="16838" w:h="12306"/>
          <w:pgMar w:top="958" w:right="1440" w:bottom="360" w:left="1406" w:header="720" w:footer="720" w:gutter="0"/>
          <w:cols w:equalWidth="0" w:num="1">
            <w:col w:w="13992"/>
          </w:cols>
          <w:docGrid w:linePitch="360" w:charSpace="0"/>
        </w:sectPr>
      </w:pPr>
    </w:p>
    <w:p w14:paraId="54677DFA">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747"/>
        <w:gridCol w:w="1571"/>
        <w:gridCol w:w="1573"/>
        <w:gridCol w:w="1571"/>
        <w:gridCol w:w="1573"/>
        <w:gridCol w:w="1571"/>
        <w:gridCol w:w="1573"/>
        <w:gridCol w:w="1579"/>
      </w:tblGrid>
      <w:tr w14:paraId="75F3A88D">
        <w:tblPrEx>
          <w:tblCellMar>
            <w:top w:w="0" w:type="dxa"/>
            <w:left w:w="108" w:type="dxa"/>
            <w:bottom w:w="0" w:type="dxa"/>
            <w:right w:w="108" w:type="dxa"/>
          </w:tblCellMar>
        </w:tblPrEx>
        <w:trPr>
          <w:trHeight w:val="480"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C1A2BB6">
            <w:pPr>
              <w:rPr>
                <w:rFonts w:hint="eastAsia" w:ascii="宋体" w:hAnsi="宋体" w:eastAsia="宋体" w:cs="宋体"/>
              </w:rPr>
            </w:pPr>
          </w:p>
        </w:tc>
        <w:tc>
          <w:tcPr>
            <w:tcW w:w="1747"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F6ED7CB">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养</w:t>
            </w:r>
            <w:r>
              <w:rPr>
                <w:rFonts w:hint="eastAsia" w:ascii="宋体" w:hAnsi="宋体" w:eastAsia="宋体" w:cs="宋体"/>
                <w:color w:val="000000"/>
                <w:sz w:val="20"/>
              </w:rPr>
              <w:t>老</w:t>
            </w:r>
            <w:r>
              <w:rPr>
                <w:rFonts w:hint="eastAsia" w:ascii="宋体" w:hAnsi="宋体" w:eastAsia="宋体" w:cs="宋体"/>
                <w:color w:val="000000"/>
                <w:spacing w:val="-2"/>
                <w:sz w:val="20"/>
              </w:rPr>
              <w:t>支出</w:t>
            </w: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08ED0BCA">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2CE99BF2">
            <w:pPr>
              <w:rPr>
                <w:rFonts w:hint="eastAsia" w:ascii="宋体" w:hAnsi="宋体" w:eastAsia="宋体" w:cs="宋体"/>
              </w:rPr>
            </w:pP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22DCFD89">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4EF6ED74">
            <w:pPr>
              <w:rPr>
                <w:rFonts w:hint="eastAsia" w:ascii="宋体" w:hAnsi="宋体" w:eastAsia="宋体" w:cs="宋体"/>
              </w:rPr>
            </w:pP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646E2C2F">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444750BE">
            <w:pPr>
              <w:rPr>
                <w:rFonts w:hint="eastAsia" w:ascii="宋体" w:hAnsi="宋体" w:eastAsia="宋体" w:cs="宋体"/>
              </w:rPr>
            </w:pPr>
          </w:p>
        </w:tc>
        <w:tc>
          <w:tcPr>
            <w:tcW w:w="1579" w:type="dxa"/>
            <w:tcBorders>
              <w:top w:val="single" w:color="000000" w:sz="2" w:space="0"/>
              <w:left w:val="single" w:color="000000" w:sz="2" w:space="0"/>
              <w:bottom w:val="single" w:color="000000" w:sz="6" w:space="0"/>
              <w:right w:val="single" w:color="000000" w:sz="6" w:space="0"/>
            </w:tcBorders>
            <w:tcMar>
              <w:left w:w="0" w:type="dxa"/>
              <w:right w:w="0" w:type="dxa"/>
            </w:tcMar>
          </w:tcPr>
          <w:p w14:paraId="391AA7B8">
            <w:pPr>
              <w:rPr>
                <w:rFonts w:hint="eastAsia" w:ascii="宋体" w:hAnsi="宋体" w:eastAsia="宋体" w:cs="宋体"/>
              </w:rPr>
            </w:pPr>
          </w:p>
        </w:tc>
      </w:tr>
      <w:tr w14:paraId="71DB0C75">
        <w:tblPrEx>
          <w:tblCellMar>
            <w:top w:w="0" w:type="dxa"/>
            <w:left w:w="108" w:type="dxa"/>
            <w:bottom w:w="0" w:type="dxa"/>
            <w:right w:w="108" w:type="dxa"/>
          </w:tblCellMar>
        </w:tblPrEx>
        <w:trPr>
          <w:trHeight w:val="962"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3B94671">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80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05</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CBFC61C">
            <w:pPr>
              <w:widowControl/>
              <w:autoSpaceDE w:val="0"/>
              <w:autoSpaceDN w:val="0"/>
              <w:spacing w:before="0" w:after="0" w:line="296"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机</w:t>
            </w:r>
            <w:r>
              <w:rPr>
                <w:rFonts w:hint="eastAsia" w:ascii="宋体" w:hAnsi="宋体" w:eastAsia="宋体" w:cs="宋体"/>
                <w:color w:val="000000"/>
                <w:spacing w:val="2"/>
                <w:sz w:val="20"/>
              </w:rPr>
              <w:t>关</w:t>
            </w:r>
            <w:r>
              <w:rPr>
                <w:rFonts w:hint="eastAsia" w:ascii="宋体" w:hAnsi="宋体" w:eastAsia="宋体" w:cs="宋体"/>
                <w:color w:val="000000"/>
                <w:spacing w:val="-2"/>
                <w:sz w:val="20"/>
              </w:rPr>
              <w:t>事业</w:t>
            </w: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位基</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养老</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险缴</w:t>
            </w:r>
            <w:r>
              <w:rPr>
                <w:rFonts w:hint="eastAsia" w:ascii="宋体" w:hAnsi="宋体" w:eastAsia="宋体" w:cs="宋体"/>
                <w:color w:val="000000"/>
                <w:sz w:val="20"/>
              </w:rPr>
              <w:t>费</w:t>
            </w: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5F548FBE">
            <w:pPr>
              <w:widowControl/>
              <w:autoSpaceDE w:val="0"/>
              <w:autoSpaceDN w:val="0"/>
              <w:spacing w:before="368" w:after="0" w:line="222"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57.35</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9776CAA">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3F2EF27">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4CC1BC0">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A0EBF97">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3C6BB2D4">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6A4500C">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7290F38">
        <w:tblPrEx>
          <w:tblCellMar>
            <w:top w:w="0" w:type="dxa"/>
            <w:left w:w="108" w:type="dxa"/>
            <w:bottom w:w="0" w:type="dxa"/>
            <w:right w:w="108" w:type="dxa"/>
          </w:tblCellMar>
        </w:tblPrEx>
        <w:trPr>
          <w:trHeight w:val="474"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5DFE13C">
            <w:pPr>
              <w:widowControl/>
              <w:autoSpaceDE w:val="0"/>
              <w:autoSpaceDN w:val="0"/>
              <w:spacing w:before="1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12</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0840BFE">
            <w:pPr>
              <w:widowControl/>
              <w:autoSpaceDE w:val="0"/>
              <w:autoSpaceDN w:val="0"/>
              <w:spacing w:before="1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995FC8B">
            <w:pPr>
              <w:widowControl/>
              <w:autoSpaceDE w:val="0"/>
              <w:autoSpaceDN w:val="0"/>
              <w:spacing w:before="1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D77C084">
            <w:pPr>
              <w:widowControl/>
              <w:autoSpaceDE w:val="0"/>
              <w:autoSpaceDN w:val="0"/>
              <w:spacing w:before="1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ADD75F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0DE319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541715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86CDA2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A766BD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5A08D16">
        <w:tblPrEx>
          <w:tblCellMar>
            <w:top w:w="0" w:type="dxa"/>
            <w:left w:w="108" w:type="dxa"/>
            <w:bottom w:w="0" w:type="dxa"/>
            <w:right w:w="108" w:type="dxa"/>
          </w:tblCellMar>
        </w:tblPrEx>
        <w:trPr>
          <w:trHeight w:val="65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C4323C">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2</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20613F5">
            <w:pPr>
              <w:widowControl/>
              <w:autoSpaceDE w:val="0"/>
              <w:autoSpaceDN w:val="0"/>
              <w:spacing w:before="6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城乡</w:t>
            </w:r>
            <w:r>
              <w:rPr>
                <w:rFonts w:hint="eastAsia" w:ascii="宋体" w:hAnsi="宋体" w:eastAsia="宋体" w:cs="宋体"/>
                <w:color w:val="000000"/>
                <w:spacing w:val="2"/>
                <w:sz w:val="20"/>
              </w:rPr>
              <w:t>社</w:t>
            </w:r>
            <w:r>
              <w:rPr>
                <w:rFonts w:hint="eastAsia" w:ascii="宋体" w:hAnsi="宋体" w:eastAsia="宋体" w:cs="宋体"/>
                <w:color w:val="000000"/>
                <w:spacing w:val="-2"/>
                <w:sz w:val="20"/>
              </w:rPr>
              <w:t>区</w:t>
            </w:r>
          </w:p>
          <w:p w14:paraId="458CDF90">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556823B">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18B79D6">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593EE6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354B58B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628F3F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91BE73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066BBE4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879ED39">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909069D">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29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81A552C">
            <w:pPr>
              <w:widowControl/>
              <w:autoSpaceDE w:val="0"/>
              <w:autoSpaceDN w:val="0"/>
              <w:spacing w:before="6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城乡</w:t>
            </w:r>
            <w:r>
              <w:rPr>
                <w:rFonts w:hint="eastAsia" w:ascii="宋体" w:hAnsi="宋体" w:eastAsia="宋体" w:cs="宋体"/>
                <w:color w:val="000000"/>
                <w:spacing w:val="2"/>
                <w:sz w:val="20"/>
              </w:rPr>
              <w:t>社</w:t>
            </w:r>
            <w:r>
              <w:rPr>
                <w:rFonts w:hint="eastAsia" w:ascii="宋体" w:hAnsi="宋体" w:eastAsia="宋体" w:cs="宋体"/>
                <w:color w:val="000000"/>
                <w:spacing w:val="-2"/>
                <w:sz w:val="20"/>
              </w:rPr>
              <w:t>区</w:t>
            </w:r>
          </w:p>
          <w:p w14:paraId="6E12C40F">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0E8395C">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141125">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E969B69">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B83B9B1">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CE1DCA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1C7132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6ABF6424">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E56E3FF">
        <w:tblPrEx>
          <w:tblCellMar>
            <w:top w:w="0" w:type="dxa"/>
            <w:left w:w="108" w:type="dxa"/>
            <w:bottom w:w="0" w:type="dxa"/>
            <w:right w:w="108" w:type="dxa"/>
          </w:tblCellMar>
        </w:tblPrEx>
        <w:trPr>
          <w:trHeight w:val="922"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A46EF4A">
            <w:pPr>
              <w:widowControl/>
              <w:autoSpaceDE w:val="0"/>
              <w:autoSpaceDN w:val="0"/>
              <w:spacing w:before="35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13</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7A4811F">
            <w:pPr>
              <w:widowControl/>
              <w:autoSpaceDE w:val="0"/>
              <w:autoSpaceDN w:val="0"/>
              <w:spacing w:before="35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5B91248E">
            <w:pPr>
              <w:widowControl/>
              <w:autoSpaceDE w:val="0"/>
              <w:autoSpaceDN w:val="0"/>
              <w:spacing w:before="35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235.00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56FB257">
            <w:pPr>
              <w:widowControl/>
              <w:autoSpaceDE w:val="0"/>
              <w:autoSpaceDN w:val="0"/>
              <w:spacing w:before="350"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235.00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958D3EA">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759F5AB">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3D96E91">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7B2A698">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4E5CFF8">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76C8CE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91883C4">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E7EB8B1">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业</w:t>
            </w:r>
            <w:r>
              <w:rPr>
                <w:rFonts w:hint="eastAsia" w:ascii="宋体" w:hAnsi="宋体" w:eastAsia="宋体" w:cs="宋体"/>
                <w:color w:val="000000"/>
                <w:spacing w:val="-2"/>
                <w:sz w:val="20"/>
              </w:rPr>
              <w:t>农村</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BAE2E1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8F017C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839538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06C2A7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9F2ABFE">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02D53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7662DC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7AA3E75">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5E49FD7">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F80E167">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农业</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村</w:t>
            </w:r>
          </w:p>
          <w:p w14:paraId="0264F1B4">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BA178ED">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89D878A">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97AA84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C994E7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20159BE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08ED21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534523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D6C628C">
        <w:tblPrEx>
          <w:tblCellMar>
            <w:top w:w="0" w:type="dxa"/>
            <w:left w:w="108" w:type="dxa"/>
            <w:bottom w:w="0" w:type="dxa"/>
            <w:right w:w="108" w:type="dxa"/>
          </w:tblCellMar>
        </w:tblPrEx>
        <w:trPr>
          <w:trHeight w:val="65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297DF3">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AA6D989">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巩</w:t>
            </w:r>
            <w:r>
              <w:rPr>
                <w:rFonts w:hint="eastAsia" w:ascii="宋体" w:hAnsi="宋体" w:eastAsia="宋体" w:cs="宋体"/>
                <w:color w:val="000000"/>
                <w:spacing w:val="2"/>
                <w:sz w:val="20"/>
              </w:rPr>
              <w:t>固</w:t>
            </w:r>
            <w:r>
              <w:rPr>
                <w:rFonts w:hint="eastAsia" w:ascii="宋体" w:hAnsi="宋体" w:eastAsia="宋体" w:cs="宋体"/>
                <w:color w:val="000000"/>
                <w:spacing w:val="-2"/>
                <w:sz w:val="20"/>
              </w:rPr>
              <w:t>脱贫</w:t>
            </w:r>
            <w:r>
              <w:rPr>
                <w:rFonts w:hint="eastAsia" w:ascii="宋体" w:hAnsi="宋体" w:eastAsia="宋体" w:cs="宋体"/>
                <w:color w:val="000000"/>
                <w:spacing w:val="2"/>
                <w:sz w:val="20"/>
              </w:rPr>
              <w:t>衔</w:t>
            </w:r>
            <w:r>
              <w:rPr>
                <w:rFonts w:hint="eastAsia" w:ascii="宋体" w:hAnsi="宋体" w:eastAsia="宋体" w:cs="宋体"/>
                <w:color w:val="000000"/>
                <w:spacing w:val="-2"/>
                <w:sz w:val="20"/>
              </w:rPr>
              <w:t>接</w:t>
            </w:r>
          </w:p>
          <w:p w14:paraId="2D1E959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乡</w:t>
            </w:r>
            <w:r>
              <w:rPr>
                <w:rFonts w:hint="eastAsia" w:ascii="宋体" w:hAnsi="宋体" w:eastAsia="宋体" w:cs="宋体"/>
                <w:color w:val="000000"/>
                <w:sz w:val="20"/>
              </w:rPr>
              <w:t>村</w:t>
            </w:r>
            <w:r>
              <w:rPr>
                <w:rFonts w:hint="eastAsia" w:ascii="宋体" w:hAnsi="宋体" w:eastAsia="宋体" w:cs="宋体"/>
                <w:color w:val="000000"/>
                <w:spacing w:val="-2"/>
                <w:sz w:val="20"/>
              </w:rPr>
              <w:t>振兴</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03C9527">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1"/>
                <w:sz w:val="20"/>
              </w:rPr>
              <w:t>2</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418F42D">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3CA411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2FC1AA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F6730C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5F5D2F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021D0175">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6E965B2">
        <w:tblPrEx>
          <w:tblCellMar>
            <w:top w:w="0" w:type="dxa"/>
            <w:left w:w="108" w:type="dxa"/>
            <w:bottom w:w="0" w:type="dxa"/>
            <w:right w:w="108" w:type="dxa"/>
          </w:tblCellMar>
        </w:tblPrEx>
        <w:trPr>
          <w:trHeight w:val="96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85D623">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0F7477C">
            <w:pPr>
              <w:widowControl/>
              <w:autoSpaceDE w:val="0"/>
              <w:autoSpaceDN w:val="0"/>
              <w:spacing w:before="0" w:after="0" w:line="294"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巩固</w:t>
            </w:r>
            <w:r>
              <w:rPr>
                <w:rFonts w:hint="eastAsia" w:ascii="宋体" w:hAnsi="宋体" w:eastAsia="宋体" w:cs="宋体"/>
                <w:color w:val="000000"/>
                <w:spacing w:val="2"/>
                <w:sz w:val="20"/>
              </w:rPr>
              <w:t>脱</w:t>
            </w:r>
            <w:r>
              <w:rPr>
                <w:rFonts w:hint="eastAsia" w:ascii="宋体" w:hAnsi="宋体" w:eastAsia="宋体" w:cs="宋体"/>
                <w:color w:val="000000"/>
                <w:spacing w:val="-2"/>
                <w:sz w:val="20"/>
              </w:rPr>
              <w:t>贫衔</w:t>
            </w:r>
            <w:r>
              <w:rPr>
                <w:rFonts w:hint="eastAsia" w:ascii="宋体" w:hAnsi="宋体" w:eastAsia="宋体" w:cs="宋体"/>
                <w:color w:val="000000"/>
                <w:spacing w:val="2"/>
                <w:sz w:val="20"/>
              </w:rPr>
              <w:t>接</w:t>
            </w:r>
            <w:r>
              <w:rPr>
                <w:rFonts w:hint="eastAsia" w:ascii="宋体" w:hAnsi="宋体" w:eastAsia="宋体" w:cs="宋体"/>
                <w:color w:val="000000"/>
                <w:spacing w:val="-2"/>
                <w:sz w:val="20"/>
              </w:rPr>
              <w:t>乡村</w:t>
            </w:r>
            <w:r>
              <w:rPr>
                <w:rFonts w:hint="eastAsia" w:ascii="宋体" w:hAnsi="宋体" w:eastAsia="宋体" w:cs="宋体"/>
                <w:color w:val="000000"/>
                <w:spacing w:val="2"/>
                <w:sz w:val="20"/>
              </w:rPr>
              <w:t>振</w:t>
            </w:r>
            <w:r>
              <w:rPr>
                <w:rFonts w:hint="eastAsia" w:ascii="宋体" w:hAnsi="宋体" w:eastAsia="宋体" w:cs="宋体"/>
                <w:color w:val="000000"/>
                <w:spacing w:val="-2"/>
                <w:sz w:val="20"/>
              </w:rPr>
              <w:t>兴</w:t>
            </w: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54F221E">
            <w:pPr>
              <w:widowControl/>
              <w:autoSpaceDE w:val="0"/>
              <w:autoSpaceDN w:val="0"/>
              <w:spacing w:before="36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0.00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393E49D">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AB3E217">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AED4E12">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7C4ACB9">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AC47A02">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687A24F">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203A83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B7B993">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01194EA">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A01CCDF">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43.01</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02FE193">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43.01</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1D30DE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5EDAF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25BCC17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351307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561F090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EA0425D">
        <w:tblPrEx>
          <w:tblCellMar>
            <w:top w:w="0" w:type="dxa"/>
            <w:left w:w="108" w:type="dxa"/>
            <w:bottom w:w="0" w:type="dxa"/>
            <w:right w:w="108" w:type="dxa"/>
          </w:tblCellMar>
        </w:tblPrEx>
        <w:trPr>
          <w:trHeight w:val="64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9853115">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7DFC2799">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w:t>
            </w:r>
            <w:r>
              <w:rPr>
                <w:rFonts w:hint="eastAsia" w:ascii="宋体" w:hAnsi="宋体" w:eastAsia="宋体" w:cs="宋体"/>
                <w:color w:val="000000"/>
                <w:spacing w:val="-2"/>
                <w:sz w:val="20"/>
              </w:rPr>
              <w:t>性安</w:t>
            </w:r>
            <w:r>
              <w:rPr>
                <w:rFonts w:hint="eastAsia" w:ascii="宋体" w:hAnsi="宋体" w:eastAsia="宋体" w:cs="宋体"/>
                <w:color w:val="000000"/>
                <w:spacing w:val="2"/>
                <w:sz w:val="20"/>
              </w:rPr>
              <w:t>居</w:t>
            </w:r>
            <w:r>
              <w:rPr>
                <w:rFonts w:hint="eastAsia" w:ascii="宋体" w:hAnsi="宋体" w:eastAsia="宋体" w:cs="宋体"/>
                <w:color w:val="000000"/>
                <w:spacing w:val="-2"/>
                <w:sz w:val="20"/>
              </w:rPr>
              <w:t>工</w:t>
            </w:r>
          </w:p>
          <w:p w14:paraId="2A756422">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程</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3BE6178">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A78DD82">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B62330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01E01E9E">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0CC9EC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1D8B3F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78CB2B6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07CC0580">
      <w:pPr>
        <w:rPr>
          <w:rFonts w:hint="eastAsia" w:ascii="宋体" w:hAnsi="宋体" w:eastAsia="宋体" w:cs="宋体"/>
        </w:rPr>
        <w:sectPr>
          <w:pgSz w:w="16838" w:h="12306"/>
          <w:pgMar w:top="896" w:right="1440" w:bottom="360" w:left="1406" w:header="720" w:footer="720" w:gutter="0"/>
          <w:cols w:equalWidth="0" w:num="1">
            <w:col w:w="13992"/>
          </w:cols>
          <w:docGrid w:linePitch="360" w:charSpace="0"/>
        </w:sectPr>
      </w:pPr>
    </w:p>
    <w:p w14:paraId="622E1982">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270"/>
        <w:gridCol w:w="1640"/>
        <w:gridCol w:w="1642"/>
        <w:gridCol w:w="1640"/>
        <w:gridCol w:w="1642"/>
        <w:gridCol w:w="1640"/>
        <w:gridCol w:w="1642"/>
        <w:gridCol w:w="1642"/>
      </w:tblGrid>
      <w:tr w14:paraId="1C16A26E">
        <w:tblPrEx>
          <w:tblCellMar>
            <w:top w:w="0" w:type="dxa"/>
            <w:left w:w="108" w:type="dxa"/>
            <w:bottom w:w="0" w:type="dxa"/>
            <w:right w:w="108" w:type="dxa"/>
          </w:tblCellMar>
        </w:tblPrEx>
        <w:trPr>
          <w:trHeight w:val="480"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43DCC9C8">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05</w:t>
            </w:r>
          </w:p>
        </w:tc>
        <w:tc>
          <w:tcPr>
            <w:tcW w:w="127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5A3B2D57">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2"/>
                <w:sz w:val="20"/>
              </w:rPr>
              <w:t>村</w:t>
            </w:r>
            <w:r>
              <w:rPr>
                <w:rFonts w:hint="eastAsia" w:ascii="宋体" w:hAnsi="宋体" w:eastAsia="宋体" w:cs="宋体"/>
                <w:color w:val="000000"/>
                <w:spacing w:val="-2"/>
                <w:sz w:val="20"/>
              </w:rPr>
              <w:t>危房</w:t>
            </w:r>
            <w:r>
              <w:rPr>
                <w:rFonts w:hint="eastAsia" w:ascii="宋体" w:hAnsi="宋体" w:eastAsia="宋体" w:cs="宋体"/>
                <w:color w:val="000000"/>
                <w:spacing w:val="2"/>
                <w:sz w:val="20"/>
              </w:rPr>
              <w:t>改</w:t>
            </w:r>
            <w:r>
              <w:rPr>
                <w:rFonts w:hint="eastAsia" w:ascii="宋体" w:hAnsi="宋体" w:eastAsia="宋体" w:cs="宋体"/>
                <w:color w:val="000000"/>
                <w:spacing w:val="-2"/>
                <w:sz w:val="20"/>
              </w:rPr>
              <w:t>造</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5660ACDD">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0.00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5F13EB05">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0.00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29EB4CF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9F3391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2DE7AD8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D1490B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6" w:space="0"/>
              <w:right w:val="single" w:color="000000" w:sz="6" w:space="0"/>
            </w:tcBorders>
            <w:tcMar>
              <w:left w:w="0" w:type="dxa"/>
              <w:right w:w="0" w:type="dxa"/>
            </w:tcMar>
          </w:tcPr>
          <w:p w14:paraId="6516365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8C15233">
        <w:tblPrEx>
          <w:tblCellMar>
            <w:top w:w="0" w:type="dxa"/>
            <w:left w:w="108" w:type="dxa"/>
            <w:bottom w:w="0" w:type="dxa"/>
            <w:right w:w="108" w:type="dxa"/>
          </w:tblCellMar>
        </w:tblPrEx>
        <w:trPr>
          <w:trHeight w:val="339"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845973D">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BBD98A5">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宅</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5C5F5346">
            <w:pPr>
              <w:widowControl/>
              <w:autoSpaceDE w:val="0"/>
              <w:autoSpaceDN w:val="0"/>
              <w:spacing w:before="12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43.01</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87440A9">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E38B1E6">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420BECE1">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75AE81F2">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7EBBBEE9">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8A4FF03">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9D9E082">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D8F0001">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02</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1628CC5">
            <w:pPr>
              <w:widowControl/>
              <w:autoSpaceDE w:val="0"/>
              <w:autoSpaceDN w:val="0"/>
              <w:spacing w:before="6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公积</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管</w:t>
            </w:r>
          </w:p>
          <w:p w14:paraId="5290DEF7">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理</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16262AC">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42E9A2F">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AD18FF3">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4EE3A3E">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3E9C22FB">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1A590A06">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6812CE0">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85BF724">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FC27D57">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B0DD3E7">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74272BF">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7AA18E1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0F74E6E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53E4F96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33B3E01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45B8AFF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956813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BC9D028">
        <w:tblPrEx>
          <w:tblCellMar>
            <w:top w:w="0" w:type="dxa"/>
            <w:left w:w="108" w:type="dxa"/>
            <w:bottom w:w="0" w:type="dxa"/>
            <w:right w:w="108" w:type="dxa"/>
          </w:tblCellMar>
        </w:tblPrEx>
        <w:trPr>
          <w:trHeight w:val="474"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CDA338F">
            <w:pPr>
              <w:widowControl/>
              <w:autoSpaceDE w:val="0"/>
              <w:autoSpaceDN w:val="0"/>
              <w:spacing w:before="12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2E7E213">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65AEE7B">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693AC17">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9FF914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9241AA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D076EE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904757F">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181FB37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9E4A0B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7720C55">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99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824B291">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92AB12F">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201F8EB">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7E273365">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10A158B5">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026203C0">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D5827E3">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B54D86A">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6C1CCE10">
      <w:pPr>
        <w:widowControl/>
        <w:autoSpaceDE w:val="0"/>
        <w:autoSpaceDN w:val="0"/>
        <w:spacing w:before="228"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rPr>
        <w:t>部门</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取</w:t>
      </w:r>
      <w:r>
        <w:rPr>
          <w:rFonts w:hint="eastAsia" w:ascii="宋体" w:hAnsi="宋体" w:eastAsia="宋体" w:cs="宋体"/>
          <w:color w:val="000000"/>
          <w:sz w:val="20"/>
        </w:rPr>
        <w:t>得的</w:t>
      </w:r>
      <w:r>
        <w:rPr>
          <w:rFonts w:hint="eastAsia" w:ascii="宋体" w:hAnsi="宋体" w:eastAsia="宋体" w:cs="宋体"/>
          <w:color w:val="000000"/>
          <w:spacing w:val="-2"/>
          <w:sz w:val="20"/>
        </w:rPr>
        <w:t>各</w:t>
      </w:r>
      <w:r>
        <w:rPr>
          <w:rFonts w:hint="eastAsia" w:ascii="宋体" w:hAnsi="宋体" w:eastAsia="宋体" w:cs="宋体"/>
          <w:color w:val="000000"/>
          <w:sz w:val="20"/>
        </w:rPr>
        <w:t>项收</w:t>
      </w:r>
      <w:r>
        <w:rPr>
          <w:rFonts w:hint="eastAsia" w:ascii="宋体" w:hAnsi="宋体" w:eastAsia="宋体" w:cs="宋体"/>
          <w:color w:val="000000"/>
          <w:spacing w:val="-2"/>
          <w:sz w:val="20"/>
        </w:rPr>
        <w:t>入</w:t>
      </w:r>
      <w:r>
        <w:rPr>
          <w:rFonts w:hint="eastAsia" w:ascii="宋体" w:hAnsi="宋体" w:eastAsia="宋体" w:cs="宋体"/>
          <w:color w:val="000000"/>
          <w:sz w:val="20"/>
        </w:rPr>
        <w:t>情况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2195E563">
      <w:pPr>
        <w:rPr>
          <w:rFonts w:hint="eastAsia" w:ascii="宋体" w:hAnsi="宋体" w:eastAsia="宋体" w:cs="宋体"/>
        </w:rPr>
        <w:sectPr>
          <w:pgSz w:w="16838" w:h="12306"/>
          <w:pgMar w:top="896" w:right="1440" w:bottom="360" w:left="1406" w:header="720" w:footer="720" w:gutter="0"/>
          <w:cols w:equalWidth="0" w:num="1">
            <w:col w:w="13992"/>
          </w:cols>
          <w:docGrid w:linePitch="360" w:charSpace="0"/>
        </w:sectPr>
      </w:pPr>
    </w:p>
    <w:p w14:paraId="7D7FC1CF">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83650" cy="422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8883650" cy="423031"/>
                    </a:xfrm>
                    <a:prstGeom prst="rect">
                      <a:avLst/>
                    </a:prstGeom>
                  </pic:spPr>
                </pic:pic>
              </a:graphicData>
            </a:graphic>
          </wp:anchor>
        </w:drawing>
      </w:r>
    </w:p>
    <w:p w14:paraId="3BD24556">
      <w:pPr>
        <w:widowControl/>
        <w:autoSpaceDE w:val="0"/>
        <w:autoSpaceDN w:val="0"/>
        <w:spacing w:before="0" w:after="0" w:line="410" w:lineRule="exact"/>
        <w:ind w:left="0" w:right="0" w:firstLine="0"/>
        <w:jc w:val="center"/>
        <w:rPr>
          <w:rFonts w:hint="eastAsia" w:ascii="宋体" w:hAnsi="宋体" w:eastAsia="宋体" w:cs="宋体"/>
        </w:rPr>
      </w:pPr>
      <w:r>
        <w:rPr>
          <w:rFonts w:hint="eastAsia" w:ascii="宋体" w:hAnsi="宋体" w:eastAsia="宋体" w:cs="宋体"/>
          <w:color w:val="000000"/>
          <w:sz w:val="32"/>
        </w:rPr>
        <w:t>支</w:t>
      </w:r>
      <w:r>
        <w:rPr>
          <w:rFonts w:hint="eastAsia" w:ascii="宋体" w:hAnsi="宋体" w:eastAsia="宋体" w:cs="宋体"/>
          <w:color w:val="000000"/>
          <w:spacing w:val="2"/>
          <w:sz w:val="32"/>
        </w:rPr>
        <w:t>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56DFF036">
      <w:pPr>
        <w:widowControl/>
        <w:autoSpaceDE w:val="0"/>
        <w:autoSpaceDN w:val="0"/>
        <w:spacing w:before="178" w:after="52" w:line="220" w:lineRule="exact"/>
        <w:ind w:left="0" w:right="56"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3</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000"/>
        <w:gridCol w:w="5220"/>
        <w:gridCol w:w="3780"/>
      </w:tblGrid>
      <w:tr w14:paraId="6FB7384B">
        <w:tblPrEx>
          <w:tblCellMar>
            <w:top w:w="0" w:type="dxa"/>
            <w:left w:w="108" w:type="dxa"/>
            <w:bottom w:w="0" w:type="dxa"/>
            <w:right w:w="108" w:type="dxa"/>
          </w:tblCellMar>
        </w:tblPrEx>
        <w:trPr>
          <w:trHeight w:val="300" w:hRule="exact"/>
        </w:trPr>
        <w:tc>
          <w:tcPr>
            <w:tcW w:w="5000" w:type="dxa"/>
            <w:tcMar>
              <w:left w:w="0" w:type="dxa"/>
              <w:right w:w="0" w:type="dxa"/>
            </w:tcMar>
          </w:tcPr>
          <w:p w14:paraId="68075D27">
            <w:pPr>
              <w:widowControl/>
              <w:autoSpaceDE w:val="0"/>
              <w:autoSpaceDN w:val="0"/>
              <w:spacing w:before="62"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rPr>
              <w:t>部门</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20" w:type="dxa"/>
            <w:tcMar>
              <w:left w:w="0" w:type="dxa"/>
              <w:right w:w="0" w:type="dxa"/>
            </w:tcMar>
          </w:tcPr>
          <w:p w14:paraId="08CE7841">
            <w:pPr>
              <w:widowControl/>
              <w:autoSpaceDE w:val="0"/>
              <w:autoSpaceDN w:val="0"/>
              <w:spacing w:before="54" w:after="0" w:line="222" w:lineRule="exact"/>
              <w:ind w:left="0" w:right="2758"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780" w:type="dxa"/>
            <w:tcMar>
              <w:left w:w="0" w:type="dxa"/>
              <w:right w:w="0" w:type="dxa"/>
            </w:tcMar>
          </w:tcPr>
          <w:p w14:paraId="22D76510">
            <w:pPr>
              <w:widowControl/>
              <w:autoSpaceDE w:val="0"/>
              <w:autoSpaceDN w:val="0"/>
              <w:spacing w:before="64" w:after="0" w:line="198" w:lineRule="exact"/>
              <w:ind w:left="0" w:right="2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1BC14E06">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5B8EE312">
        <w:tblPrEx>
          <w:tblCellMar>
            <w:top w:w="0" w:type="dxa"/>
            <w:left w:w="108" w:type="dxa"/>
            <w:bottom w:w="0" w:type="dxa"/>
            <w:right w:w="108" w:type="dxa"/>
          </w:tblCellMar>
        </w:tblPrEx>
        <w:trPr>
          <w:trHeight w:val="480" w:hRule="exact"/>
        </w:trPr>
        <w:tc>
          <w:tcPr>
            <w:tcW w:w="2560"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60A11B4F">
            <w:pPr>
              <w:widowControl/>
              <w:tabs>
                <w:tab w:val="left" w:pos="1470"/>
              </w:tabs>
              <w:autoSpaceDE w:val="0"/>
              <w:autoSpaceDN w:val="0"/>
              <w:spacing w:before="142" w:after="0" w:line="200" w:lineRule="exact"/>
              <w:ind w:left="87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6B25BC74">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支出</w:t>
            </w:r>
            <w:r>
              <w:rPr>
                <w:rFonts w:hint="eastAsia" w:ascii="宋体" w:hAnsi="宋体" w:eastAsia="宋体" w:cs="宋体"/>
                <w:color w:val="000000"/>
                <w:spacing w:val="2"/>
                <w:sz w:val="20"/>
              </w:rPr>
              <w:t>合</w:t>
            </w:r>
            <w:r>
              <w:rPr>
                <w:rFonts w:hint="eastAsia" w:ascii="宋体" w:hAnsi="宋体" w:eastAsia="宋体" w:cs="宋体"/>
                <w:color w:val="000000"/>
                <w:spacing w:val="-2"/>
                <w:sz w:val="20"/>
              </w:rPr>
              <w:t>计</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32B9004">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基</w:t>
            </w:r>
            <w:r>
              <w:rPr>
                <w:rFonts w:hint="eastAsia" w:ascii="宋体" w:hAnsi="宋体" w:eastAsia="宋体" w:cs="宋体"/>
                <w:color w:val="000000"/>
                <w:sz w:val="20"/>
              </w:rPr>
              <w:t>本支</w:t>
            </w:r>
            <w:r>
              <w:rPr>
                <w:rFonts w:hint="eastAsia" w:ascii="宋体" w:hAnsi="宋体" w:eastAsia="宋体" w:cs="宋体"/>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B3DE345">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支出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785360E">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上</w:t>
            </w:r>
            <w:r>
              <w:rPr>
                <w:rFonts w:hint="eastAsia" w:ascii="宋体" w:hAnsi="宋体" w:eastAsia="宋体" w:cs="宋体"/>
                <w:color w:val="000000"/>
                <w:spacing w:val="2"/>
                <w:sz w:val="20"/>
              </w:rPr>
              <w:t>缴</w:t>
            </w:r>
            <w:r>
              <w:rPr>
                <w:rFonts w:hint="eastAsia" w:ascii="宋体" w:hAnsi="宋体" w:eastAsia="宋体" w:cs="宋体"/>
                <w:color w:val="000000"/>
                <w:spacing w:val="-2"/>
                <w:sz w:val="20"/>
              </w:rPr>
              <w:t>上级</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BF3B6A7">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经</w:t>
            </w:r>
            <w:r>
              <w:rPr>
                <w:rFonts w:hint="eastAsia" w:ascii="宋体" w:hAnsi="宋体" w:eastAsia="宋体" w:cs="宋体"/>
                <w:color w:val="000000"/>
                <w:sz w:val="20"/>
              </w:rPr>
              <w:t>营支</w:t>
            </w:r>
            <w:r>
              <w:rPr>
                <w:rFonts w:hint="eastAsia" w:ascii="宋体" w:hAnsi="宋体" w:eastAsia="宋体" w:cs="宋体"/>
                <w:color w:val="000000"/>
                <w:spacing w:val="-2"/>
                <w:sz w:val="20"/>
              </w:rPr>
              <w:t>出</w:t>
            </w:r>
          </w:p>
        </w:tc>
        <w:tc>
          <w:tcPr>
            <w:tcW w:w="1910"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26CEC131">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对</w:t>
            </w:r>
            <w:r>
              <w:rPr>
                <w:rFonts w:hint="eastAsia" w:ascii="宋体" w:hAnsi="宋体" w:eastAsia="宋体" w:cs="宋体"/>
                <w:color w:val="000000"/>
                <w:spacing w:val="4"/>
                <w:sz w:val="20"/>
              </w:rPr>
              <w:t>附</w:t>
            </w:r>
            <w:r>
              <w:rPr>
                <w:rFonts w:hint="eastAsia" w:ascii="宋体" w:hAnsi="宋体" w:eastAsia="宋体" w:cs="宋体"/>
                <w:color w:val="000000"/>
                <w:spacing w:val="2"/>
                <w:sz w:val="20"/>
              </w:rPr>
              <w:t>属单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补助</w:t>
            </w:r>
            <w:r>
              <w:rPr>
                <w:rFonts w:hint="eastAsia" w:ascii="宋体" w:hAnsi="宋体" w:eastAsia="宋体" w:cs="宋体"/>
                <w:color w:val="000000"/>
                <w:spacing w:val="4"/>
                <w:sz w:val="20"/>
              </w:rPr>
              <w:t>支</w:t>
            </w:r>
            <w:r>
              <w:rPr>
                <w:rFonts w:hint="eastAsia" w:ascii="宋体" w:hAnsi="宋体" w:eastAsia="宋体" w:cs="宋体"/>
                <w:color w:val="000000"/>
                <w:spacing w:val="2"/>
                <w:sz w:val="20"/>
              </w:rPr>
              <w:t>出</w:t>
            </w:r>
          </w:p>
        </w:tc>
      </w:tr>
      <w:tr w14:paraId="44DA135C">
        <w:tblPrEx>
          <w:tblCellMar>
            <w:top w:w="0" w:type="dxa"/>
            <w:left w:w="108" w:type="dxa"/>
            <w:bottom w:w="0" w:type="dxa"/>
            <w:right w:w="108" w:type="dxa"/>
          </w:tblCellMar>
        </w:tblPrEx>
        <w:trPr>
          <w:trHeight w:val="97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D440560">
            <w:pPr>
              <w:widowControl/>
              <w:autoSpaceDE w:val="0"/>
              <w:autoSpaceDN w:val="0"/>
              <w:spacing w:before="24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z w:val="20"/>
              </w:rPr>
              <w:t>能分</w:t>
            </w:r>
            <w:r>
              <w:rPr>
                <w:rFonts w:hint="eastAsia" w:ascii="宋体" w:hAnsi="宋体" w:eastAsia="宋体" w:cs="宋体"/>
                <w:color w:val="000000"/>
                <w:spacing w:val="-2"/>
                <w:sz w:val="20"/>
              </w:rPr>
              <w:t>类</w:t>
            </w:r>
          </w:p>
          <w:p w14:paraId="7C6B7F64">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目编</w:t>
            </w:r>
            <w:r>
              <w:rPr>
                <w:rFonts w:hint="eastAsia" w:ascii="宋体" w:hAnsi="宋体" w:eastAsia="宋体" w:cs="宋体"/>
                <w:color w:val="000000"/>
                <w:spacing w:val="-2"/>
                <w:sz w:val="20"/>
              </w:rPr>
              <w:t>码</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30B4B07">
            <w:pPr>
              <w:widowControl/>
              <w:autoSpaceDE w:val="0"/>
              <w:autoSpaceDN w:val="0"/>
              <w:spacing w:before="39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名称</w:t>
            </w:r>
          </w:p>
        </w:tc>
        <w:tc>
          <w:tcPr>
            <w:tcW w:w="1756" w:type="dxa"/>
            <w:vMerge w:val="continue"/>
            <w:tcBorders>
              <w:top w:val="single" w:color="000000" w:sz="6" w:space="0"/>
              <w:left w:val="single" w:color="000000" w:sz="2" w:space="0"/>
              <w:bottom w:val="single" w:color="000000" w:sz="2" w:space="0"/>
              <w:right w:val="single" w:color="000000" w:sz="2" w:space="0"/>
            </w:tcBorders>
          </w:tcPr>
          <w:p w14:paraId="44591A0D">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15A7AB9">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7859DFB7">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5BD04B0">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B1125EF">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6" w:space="0"/>
            </w:tcBorders>
          </w:tcPr>
          <w:p w14:paraId="5788344B">
            <w:pPr>
              <w:rPr>
                <w:rFonts w:hint="eastAsia" w:ascii="宋体" w:hAnsi="宋体" w:eastAsia="宋体" w:cs="宋体"/>
              </w:rPr>
            </w:pPr>
          </w:p>
        </w:tc>
      </w:tr>
      <w:tr w14:paraId="361E72BF">
        <w:tblPrEx>
          <w:tblCellMar>
            <w:top w:w="0" w:type="dxa"/>
            <w:left w:w="108" w:type="dxa"/>
            <w:bottom w:w="0" w:type="dxa"/>
            <w:right w:w="108" w:type="dxa"/>
          </w:tblCellMar>
        </w:tblPrEx>
        <w:trPr>
          <w:trHeight w:val="476"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CEFC2F3">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9B540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CF04CED">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56427DD">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36FC95E">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3DF894F">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91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76B2760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6</w:t>
            </w:r>
          </w:p>
        </w:tc>
      </w:tr>
      <w:tr w14:paraId="0BB40556">
        <w:tblPrEx>
          <w:tblCellMar>
            <w:top w:w="0" w:type="dxa"/>
            <w:left w:w="108" w:type="dxa"/>
            <w:bottom w:w="0" w:type="dxa"/>
            <w:right w:w="108" w:type="dxa"/>
          </w:tblCellMar>
        </w:tblPrEx>
        <w:trPr>
          <w:trHeight w:val="474"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42A92DC">
            <w:pPr>
              <w:widowControl/>
              <w:autoSpaceDE w:val="0"/>
              <w:autoSpaceDN w:val="0"/>
              <w:spacing w:before="14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31BC2F0D">
            <w:pPr>
              <w:widowControl/>
              <w:autoSpaceDE w:val="0"/>
              <w:autoSpaceDN w:val="0"/>
              <w:spacing w:before="136"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1305.78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5F910F9A">
            <w:pPr>
              <w:widowControl/>
              <w:autoSpaceDE w:val="0"/>
              <w:autoSpaceDN w:val="0"/>
              <w:spacing w:before="136" w:after="0" w:line="220" w:lineRule="exact"/>
              <w:ind w:left="0" w:leftChars="0" w:right="0" w:rightChars="0" w:firstLine="0" w:firstLineChars="0"/>
              <w:jc w:val="both"/>
              <w:rPr>
                <w:rFonts w:hint="default" w:ascii="宋体" w:hAnsi="宋体" w:eastAsia="宋体" w:cs="宋体"/>
                <w:lang w:val="en-US" w:eastAsia="zh-CN"/>
              </w:rPr>
            </w:pPr>
            <w:r>
              <w:rPr>
                <w:rFonts w:hint="eastAsia" w:ascii="宋体" w:hAnsi="宋体" w:eastAsia="宋体" w:cs="宋体"/>
                <w:lang w:val="en-US" w:eastAsia="zh-CN"/>
              </w:rPr>
              <w:t>998.78</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5C2DFFA">
            <w:pPr>
              <w:widowControl/>
              <w:autoSpaceDE w:val="0"/>
              <w:autoSpaceDN w:val="0"/>
              <w:spacing w:before="1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307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8BB600F">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18BE1A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5136D78">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64041FE1">
        <w:tblPrEx>
          <w:tblCellMar>
            <w:top w:w="0" w:type="dxa"/>
            <w:left w:w="108" w:type="dxa"/>
            <w:bottom w:w="0" w:type="dxa"/>
            <w:right w:w="108" w:type="dxa"/>
          </w:tblCellMar>
        </w:tblPrEx>
        <w:trPr>
          <w:trHeight w:val="65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10060F9">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C063B9">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服</w:t>
            </w:r>
            <w:r>
              <w:rPr>
                <w:rFonts w:hint="eastAsia" w:ascii="宋体" w:hAnsi="宋体" w:eastAsia="宋体" w:cs="宋体"/>
                <w:color w:val="000000"/>
                <w:spacing w:val="-2"/>
                <w:sz w:val="20"/>
              </w:rPr>
              <w:t>务</w:t>
            </w:r>
          </w:p>
          <w:p w14:paraId="07278905">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04512EDA">
            <w:pPr>
              <w:widowControl/>
              <w:autoSpaceDE w:val="0"/>
              <w:autoSpaceDN w:val="0"/>
              <w:spacing w:before="22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9375B77">
            <w:pPr>
              <w:widowControl/>
              <w:autoSpaceDE w:val="0"/>
              <w:autoSpaceDN w:val="0"/>
              <w:spacing w:before="22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FC192B8">
            <w:pPr>
              <w:widowControl/>
              <w:autoSpaceDE w:val="0"/>
              <w:autoSpaceDN w:val="0"/>
              <w:spacing w:before="224" w:after="0" w:line="220" w:lineRule="exact"/>
              <w:ind w:left="0" w:right="734" w:firstLine="0"/>
              <w:jc w:val="right"/>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320731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86786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00A20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25676DF">
        <w:tblPrEx>
          <w:tblCellMar>
            <w:top w:w="0" w:type="dxa"/>
            <w:left w:w="108" w:type="dxa"/>
            <w:bottom w:w="0" w:type="dxa"/>
            <w:right w:w="108" w:type="dxa"/>
          </w:tblCellMar>
        </w:tblPrEx>
        <w:trPr>
          <w:trHeight w:val="96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386C4B8">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7BD686">
            <w:pPr>
              <w:widowControl/>
              <w:autoSpaceDE w:val="0"/>
              <w:autoSpaceDN w:val="0"/>
              <w:spacing w:before="0" w:after="0" w:line="300"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政</w:t>
            </w:r>
            <w:r>
              <w:rPr>
                <w:rFonts w:hint="eastAsia" w:ascii="宋体" w:hAnsi="宋体" w:eastAsia="宋体" w:cs="宋体"/>
                <w:color w:val="000000"/>
                <w:sz w:val="20"/>
              </w:rPr>
              <w:t>府</w:t>
            </w:r>
            <w:r>
              <w:rPr>
                <w:rFonts w:hint="eastAsia" w:ascii="宋体" w:hAnsi="宋体" w:eastAsia="宋体" w:cs="宋体"/>
                <w:color w:val="000000"/>
                <w:spacing w:val="-2"/>
                <w:sz w:val="20"/>
              </w:rPr>
              <w:t>办</w:t>
            </w:r>
            <w:r>
              <w:rPr>
                <w:rFonts w:hint="eastAsia" w:ascii="宋体" w:hAnsi="宋体" w:eastAsia="宋体" w:cs="宋体"/>
                <w:color w:val="000000"/>
                <w:sz w:val="20"/>
              </w:rPr>
              <w:t>公</w:t>
            </w:r>
            <w:r>
              <w:rPr>
                <w:rFonts w:hint="eastAsia" w:ascii="宋体" w:hAnsi="宋体" w:eastAsia="宋体" w:cs="宋体"/>
                <w:color w:val="000000"/>
                <w:spacing w:val="-2"/>
                <w:sz w:val="20"/>
              </w:rPr>
              <w:t>厅</w:t>
            </w:r>
          </w:p>
          <w:p w14:paraId="36CA875A">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室</w:t>
            </w:r>
            <w:r>
              <w:rPr>
                <w:rFonts w:hint="eastAsia" w:ascii="宋体" w:hAnsi="宋体" w:eastAsia="宋体" w:cs="宋体"/>
                <w:color w:val="000000"/>
                <w:spacing w:val="-56"/>
                <w:sz w:val="20"/>
              </w:rPr>
              <w:t>）</w:t>
            </w:r>
            <w:r>
              <w:rPr>
                <w:rFonts w:hint="eastAsia" w:ascii="宋体" w:hAnsi="宋体" w:eastAsia="宋体" w:cs="宋体"/>
                <w:color w:val="000000"/>
                <w:sz w:val="20"/>
              </w:rPr>
              <w:t>及相</w:t>
            </w:r>
            <w:r>
              <w:rPr>
                <w:rFonts w:hint="eastAsia" w:ascii="宋体" w:hAnsi="宋体" w:eastAsia="宋体" w:cs="宋体"/>
                <w:color w:val="000000"/>
                <w:spacing w:val="-2"/>
                <w:sz w:val="20"/>
              </w:rPr>
              <w:t>关机构</w:t>
            </w:r>
            <w:r>
              <w:rPr>
                <w:rFonts w:hint="eastAsia" w:ascii="宋体" w:hAnsi="宋体" w:eastAsia="宋体" w:cs="宋体"/>
                <w:color w:val="000000"/>
                <w:sz w:val="20"/>
              </w:rPr>
              <w:t>事</w:t>
            </w:r>
            <w:r>
              <w:rPr>
                <w:rFonts w:hint="eastAsia" w:ascii="宋体" w:hAnsi="宋体" w:eastAsia="宋体" w:cs="宋体"/>
                <w:color w:val="000000"/>
                <w:spacing w:val="-2"/>
                <w:sz w:val="20"/>
              </w:rPr>
              <w:t>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59CE4A90">
            <w:pPr>
              <w:widowControl/>
              <w:autoSpaceDE w:val="0"/>
              <w:autoSpaceDN w:val="0"/>
              <w:spacing w:before="380"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0F7191CC">
            <w:pPr>
              <w:widowControl/>
              <w:autoSpaceDE w:val="0"/>
              <w:autoSpaceDN w:val="0"/>
              <w:spacing w:before="380"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9FA5959">
            <w:pPr>
              <w:widowControl/>
              <w:autoSpaceDE w:val="0"/>
              <w:autoSpaceDN w:val="0"/>
              <w:spacing w:before="5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E8E26F1">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29E415A">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F69020A">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144DE02B">
        <w:tblPrEx>
          <w:tblCellMar>
            <w:top w:w="0" w:type="dxa"/>
            <w:left w:w="108" w:type="dxa"/>
            <w:bottom w:w="0" w:type="dxa"/>
            <w:right w:w="108" w:type="dxa"/>
          </w:tblCellMar>
        </w:tblPrEx>
        <w:trPr>
          <w:trHeight w:val="476"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392EAD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A24E20D">
            <w:pPr>
              <w:widowControl/>
              <w:autoSpaceDE w:val="0"/>
              <w:autoSpaceDN w:val="0"/>
              <w:spacing w:before="14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pacing w:val="6"/>
                <w:sz w:val="20"/>
              </w:rPr>
              <w:t>政</w:t>
            </w:r>
            <w:r>
              <w:rPr>
                <w:rFonts w:hint="eastAsia" w:ascii="宋体" w:hAnsi="宋体" w:eastAsia="宋体" w:cs="宋体"/>
                <w:color w:val="000000"/>
                <w:spacing w:val="2"/>
                <w:sz w:val="20"/>
              </w:rPr>
              <w:t>运行</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647EFBAD">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27B4512">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EEB14B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601588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7E0AA0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D399B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CA12680">
        <w:tblPrEx>
          <w:tblCellMar>
            <w:top w:w="0" w:type="dxa"/>
            <w:left w:w="108" w:type="dxa"/>
            <w:bottom w:w="0" w:type="dxa"/>
            <w:right w:w="108" w:type="dxa"/>
          </w:tblCellMar>
        </w:tblPrEx>
        <w:trPr>
          <w:trHeight w:val="96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5973ECC">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34EA9C7">
            <w:pPr>
              <w:widowControl/>
              <w:autoSpaceDE w:val="0"/>
              <w:autoSpaceDN w:val="0"/>
              <w:spacing w:before="0" w:after="0" w:line="298"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其</w:t>
            </w:r>
            <w:r>
              <w:rPr>
                <w:rFonts w:hint="eastAsia" w:ascii="宋体" w:hAnsi="宋体" w:eastAsia="宋体" w:cs="宋体"/>
                <w:color w:val="000000"/>
                <w:sz w:val="20"/>
              </w:rPr>
              <w:t>他政</w:t>
            </w:r>
            <w:r>
              <w:rPr>
                <w:rFonts w:hint="eastAsia" w:ascii="宋体" w:hAnsi="宋体" w:eastAsia="宋体" w:cs="宋体"/>
                <w:color w:val="000000"/>
                <w:spacing w:val="-2"/>
                <w:sz w:val="20"/>
              </w:rPr>
              <w:t>府</w:t>
            </w:r>
            <w:r>
              <w:rPr>
                <w:rFonts w:hint="eastAsia" w:ascii="宋体" w:hAnsi="宋体" w:eastAsia="宋体" w:cs="宋体"/>
                <w:color w:val="000000"/>
                <w:sz w:val="20"/>
              </w:rPr>
              <w:t>办</w:t>
            </w:r>
            <w:r>
              <w:rPr>
                <w:rFonts w:hint="eastAsia" w:ascii="宋体" w:hAnsi="宋体" w:eastAsia="宋体" w:cs="宋体"/>
                <w:color w:val="000000"/>
                <w:spacing w:val="-2"/>
                <w:sz w:val="20"/>
              </w:rPr>
              <w:t>公</w:t>
            </w:r>
          </w:p>
          <w:p w14:paraId="63730F24">
            <w:pPr>
              <w:widowControl/>
              <w:autoSpaceDE w:val="0"/>
              <w:autoSpaceDN w:val="0"/>
              <w:spacing w:before="0" w:after="0" w:line="298" w:lineRule="exact"/>
              <w:ind w:left="0" w:right="0" w:firstLine="0"/>
              <w:jc w:val="center"/>
              <w:rPr>
                <w:rFonts w:hint="eastAsia" w:ascii="宋体" w:hAnsi="宋体" w:eastAsia="宋体" w:cs="宋体"/>
              </w:rPr>
            </w:pPr>
            <w:r>
              <w:rPr>
                <w:rFonts w:hint="eastAsia" w:ascii="宋体" w:hAnsi="宋体" w:eastAsia="宋体" w:cs="宋体"/>
                <w:color w:val="000000"/>
                <w:spacing w:val="-24"/>
                <w:sz w:val="20"/>
              </w:rPr>
              <w:t>厅</w:t>
            </w:r>
            <w:r>
              <w:rPr>
                <w:rFonts w:hint="eastAsia" w:ascii="宋体" w:hAnsi="宋体" w:eastAsia="宋体" w:cs="宋体"/>
                <w:color w:val="000000"/>
                <w:spacing w:val="2"/>
                <w:sz w:val="20"/>
              </w:rPr>
              <w:t>（</w:t>
            </w:r>
            <w:r>
              <w:rPr>
                <w:rFonts w:hint="eastAsia" w:ascii="宋体" w:hAnsi="宋体" w:eastAsia="宋体" w:cs="宋体"/>
                <w:color w:val="000000"/>
                <w:spacing w:val="4"/>
                <w:sz w:val="20"/>
              </w:rPr>
              <w:t>室</w:t>
            </w:r>
            <w:r>
              <w:rPr>
                <w:rFonts w:hint="eastAsia" w:ascii="宋体" w:hAnsi="宋体" w:eastAsia="宋体" w:cs="宋体"/>
                <w:color w:val="000000"/>
                <w:spacing w:val="-24"/>
                <w:sz w:val="20"/>
              </w:rPr>
              <w:t>）</w:t>
            </w:r>
            <w:r>
              <w:rPr>
                <w:rFonts w:hint="eastAsia" w:ascii="宋体" w:hAnsi="宋体" w:eastAsia="宋体" w:cs="宋体"/>
                <w:color w:val="000000"/>
                <w:spacing w:val="2"/>
                <w:sz w:val="20"/>
              </w:rPr>
              <w:t>及</w:t>
            </w:r>
            <w:r>
              <w:rPr>
                <w:rFonts w:hint="eastAsia" w:ascii="宋体" w:hAnsi="宋体" w:eastAsia="宋体" w:cs="宋体"/>
                <w:color w:val="000000"/>
                <w:spacing w:val="4"/>
                <w:sz w:val="20"/>
              </w:rPr>
              <w:t>相</w:t>
            </w:r>
            <w:r>
              <w:rPr>
                <w:rFonts w:hint="eastAsia" w:ascii="宋体" w:hAnsi="宋体" w:eastAsia="宋体" w:cs="宋体"/>
                <w:color w:val="000000"/>
                <w:spacing w:val="2"/>
                <w:sz w:val="20"/>
              </w:rPr>
              <w:t>关</w:t>
            </w:r>
            <w:r>
              <w:rPr>
                <w:rFonts w:hint="eastAsia" w:ascii="宋体" w:hAnsi="宋体" w:eastAsia="宋体" w:cs="宋体"/>
                <w:color w:val="000000"/>
                <w:spacing w:val="-2"/>
                <w:sz w:val="20"/>
              </w:rPr>
              <w:t>机</w:t>
            </w:r>
            <w:r>
              <w:rPr>
                <w:rFonts w:hint="eastAsia" w:ascii="宋体" w:hAnsi="宋体" w:eastAsia="宋体" w:cs="宋体"/>
                <w:color w:val="000000"/>
                <w:sz w:val="20"/>
              </w:rPr>
              <w:t>构事</w:t>
            </w:r>
            <w:r>
              <w:rPr>
                <w:rFonts w:hint="eastAsia" w:ascii="宋体" w:hAnsi="宋体" w:eastAsia="宋体" w:cs="宋体"/>
                <w:color w:val="000000"/>
                <w:spacing w:val="-2"/>
                <w:sz w:val="20"/>
              </w:rPr>
              <w:t>务</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831F6A1">
            <w:pPr>
              <w:widowControl/>
              <w:autoSpaceDE w:val="0"/>
              <w:autoSpaceDN w:val="0"/>
              <w:spacing w:before="53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351E55EC">
            <w:pPr>
              <w:widowControl/>
              <w:autoSpaceDE w:val="0"/>
              <w:autoSpaceDN w:val="0"/>
              <w:spacing w:before="53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82C6138">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B11217E">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4B7FE61">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6B74AA1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DFDDCC2">
        <w:tblPrEx>
          <w:tblCellMar>
            <w:top w:w="0" w:type="dxa"/>
            <w:left w:w="108" w:type="dxa"/>
            <w:bottom w:w="0" w:type="dxa"/>
            <w:right w:w="108" w:type="dxa"/>
          </w:tblCellMar>
        </w:tblPrEx>
        <w:trPr>
          <w:trHeight w:val="65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10EF797">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08</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C08D1C">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社</w:t>
            </w:r>
            <w:r>
              <w:rPr>
                <w:rFonts w:hint="eastAsia" w:ascii="宋体" w:hAnsi="宋体" w:eastAsia="宋体" w:cs="宋体"/>
                <w:color w:val="000000"/>
                <w:sz w:val="20"/>
              </w:rPr>
              <w:t>会保</w:t>
            </w:r>
            <w:r>
              <w:rPr>
                <w:rFonts w:hint="eastAsia" w:ascii="宋体" w:hAnsi="宋体" w:eastAsia="宋体" w:cs="宋体"/>
                <w:color w:val="000000"/>
                <w:spacing w:val="-2"/>
                <w:sz w:val="20"/>
              </w:rPr>
              <w:t>障</w:t>
            </w:r>
            <w:r>
              <w:rPr>
                <w:rFonts w:hint="eastAsia" w:ascii="宋体" w:hAnsi="宋体" w:eastAsia="宋体" w:cs="宋体"/>
                <w:color w:val="000000"/>
                <w:sz w:val="20"/>
              </w:rPr>
              <w:t>和</w:t>
            </w:r>
            <w:r>
              <w:rPr>
                <w:rFonts w:hint="eastAsia" w:ascii="宋体" w:hAnsi="宋体" w:eastAsia="宋体" w:cs="宋体"/>
                <w:color w:val="000000"/>
                <w:spacing w:val="-2"/>
                <w:sz w:val="20"/>
              </w:rPr>
              <w:t>就</w:t>
            </w:r>
          </w:p>
          <w:p w14:paraId="3D57E555">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业</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117301F1">
            <w:pPr>
              <w:widowControl/>
              <w:autoSpaceDE w:val="0"/>
              <w:autoSpaceDN w:val="0"/>
              <w:spacing w:before="2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8740944">
            <w:pPr>
              <w:widowControl/>
              <w:autoSpaceDE w:val="0"/>
              <w:autoSpaceDN w:val="0"/>
              <w:spacing w:before="2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BF4C3A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0A827C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2A86D6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527CB4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871CEB6">
        <w:tblPrEx>
          <w:tblCellMar>
            <w:top w:w="0" w:type="dxa"/>
            <w:left w:w="108" w:type="dxa"/>
            <w:bottom w:w="0" w:type="dxa"/>
            <w:right w:w="108" w:type="dxa"/>
          </w:tblCellMar>
        </w:tblPrEx>
        <w:trPr>
          <w:trHeight w:val="652"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E677C39">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8</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261E6C5F">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z w:val="20"/>
              </w:rPr>
              <w:t>政事</w:t>
            </w:r>
            <w:r>
              <w:rPr>
                <w:rFonts w:hint="eastAsia" w:ascii="宋体" w:hAnsi="宋体" w:eastAsia="宋体" w:cs="宋体"/>
                <w:color w:val="000000"/>
                <w:spacing w:val="-2"/>
                <w:sz w:val="20"/>
              </w:rPr>
              <w:t>业</w:t>
            </w:r>
            <w:r>
              <w:rPr>
                <w:rFonts w:hint="eastAsia" w:ascii="宋体" w:hAnsi="宋体" w:eastAsia="宋体" w:cs="宋体"/>
                <w:color w:val="000000"/>
                <w:sz w:val="20"/>
              </w:rPr>
              <w:t>单</w:t>
            </w:r>
            <w:r>
              <w:rPr>
                <w:rFonts w:hint="eastAsia" w:ascii="宋体" w:hAnsi="宋体" w:eastAsia="宋体" w:cs="宋体"/>
                <w:color w:val="000000"/>
                <w:spacing w:val="-2"/>
                <w:sz w:val="20"/>
              </w:rPr>
              <w:t>位</w:t>
            </w:r>
          </w:p>
          <w:p w14:paraId="0B28C190">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养</w:t>
            </w:r>
            <w:r>
              <w:rPr>
                <w:rFonts w:hint="eastAsia" w:ascii="宋体" w:hAnsi="宋体" w:eastAsia="宋体" w:cs="宋体"/>
                <w:color w:val="000000"/>
                <w:spacing w:val="6"/>
                <w:sz w:val="20"/>
              </w:rPr>
              <w:t>老</w:t>
            </w: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4183100">
            <w:pPr>
              <w:widowControl/>
              <w:autoSpaceDE w:val="0"/>
              <w:autoSpaceDN w:val="0"/>
              <w:spacing w:before="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7DEDB34">
            <w:pPr>
              <w:widowControl/>
              <w:autoSpaceDE w:val="0"/>
              <w:autoSpaceDN w:val="0"/>
              <w:spacing w:before="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2E3DB4C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41E7CDA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2FD052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6D01890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4AA464C9">
      <w:pPr>
        <w:rPr>
          <w:rFonts w:hint="eastAsia" w:ascii="宋体" w:hAnsi="宋体" w:eastAsia="宋体" w:cs="宋体"/>
        </w:rPr>
        <w:sectPr>
          <w:pgSz w:w="16838" w:h="12306"/>
          <w:pgMar w:top="958" w:right="1386" w:bottom="360" w:left="1406" w:header="720" w:footer="720" w:gutter="0"/>
          <w:cols w:equalWidth="0" w:num="1">
            <w:col w:w="14046"/>
          </w:cols>
          <w:docGrid w:linePitch="360" w:charSpace="0"/>
        </w:sectPr>
      </w:pPr>
    </w:p>
    <w:p w14:paraId="2B22A476">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35F08CED">
        <w:tblPrEx>
          <w:tblCellMar>
            <w:top w:w="0" w:type="dxa"/>
            <w:left w:w="108" w:type="dxa"/>
            <w:bottom w:w="0" w:type="dxa"/>
            <w:right w:w="108" w:type="dxa"/>
          </w:tblCellMar>
        </w:tblPrEx>
        <w:trPr>
          <w:trHeight w:val="966"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643DECFF">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80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05</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574D232">
            <w:pPr>
              <w:widowControl/>
              <w:autoSpaceDE w:val="0"/>
              <w:autoSpaceDN w:val="0"/>
              <w:spacing w:before="0" w:after="0" w:line="2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机</w:t>
            </w:r>
            <w:r>
              <w:rPr>
                <w:rFonts w:hint="eastAsia" w:ascii="宋体" w:hAnsi="宋体" w:eastAsia="宋体" w:cs="宋体"/>
                <w:color w:val="000000"/>
                <w:sz w:val="20"/>
              </w:rPr>
              <w:t>关事</w:t>
            </w:r>
            <w:r>
              <w:rPr>
                <w:rFonts w:hint="eastAsia" w:ascii="宋体" w:hAnsi="宋体" w:eastAsia="宋体" w:cs="宋体"/>
                <w:color w:val="000000"/>
                <w:spacing w:val="-2"/>
                <w:sz w:val="20"/>
              </w:rPr>
              <w:t>业</w:t>
            </w:r>
            <w:r>
              <w:rPr>
                <w:rFonts w:hint="eastAsia" w:ascii="宋体" w:hAnsi="宋体" w:eastAsia="宋体" w:cs="宋体"/>
                <w:color w:val="000000"/>
                <w:sz w:val="20"/>
              </w:rPr>
              <w:t>单</w:t>
            </w:r>
            <w:r>
              <w:rPr>
                <w:rFonts w:hint="eastAsia" w:ascii="宋体" w:hAnsi="宋体" w:eastAsia="宋体" w:cs="宋体"/>
                <w:color w:val="000000"/>
                <w:spacing w:val="-2"/>
                <w:sz w:val="20"/>
              </w:rPr>
              <w:t>位基</w:t>
            </w:r>
            <w:r>
              <w:rPr>
                <w:rFonts w:hint="eastAsia" w:ascii="宋体" w:hAnsi="宋体" w:eastAsia="宋体" w:cs="宋体"/>
                <w:color w:val="000000"/>
                <w:sz w:val="20"/>
              </w:rPr>
              <w:t>本养</w:t>
            </w:r>
            <w:r>
              <w:rPr>
                <w:rFonts w:hint="eastAsia" w:ascii="宋体" w:hAnsi="宋体" w:eastAsia="宋体" w:cs="宋体"/>
                <w:color w:val="000000"/>
                <w:spacing w:val="-2"/>
                <w:sz w:val="20"/>
              </w:rPr>
              <w:t>老</w:t>
            </w:r>
            <w:r>
              <w:rPr>
                <w:rFonts w:hint="eastAsia" w:ascii="宋体" w:hAnsi="宋体" w:eastAsia="宋体" w:cs="宋体"/>
                <w:color w:val="000000"/>
                <w:sz w:val="20"/>
              </w:rPr>
              <w:t>保</w:t>
            </w:r>
            <w:r>
              <w:rPr>
                <w:rFonts w:hint="eastAsia" w:ascii="宋体" w:hAnsi="宋体" w:eastAsia="宋体" w:cs="宋体"/>
                <w:color w:val="000000"/>
                <w:spacing w:val="-2"/>
                <w:sz w:val="20"/>
              </w:rPr>
              <w:t>险</w:t>
            </w:r>
            <w:r>
              <w:rPr>
                <w:rFonts w:hint="eastAsia" w:ascii="宋体" w:hAnsi="宋体" w:eastAsia="宋体" w:cs="宋体"/>
                <w:color w:val="000000"/>
                <w:spacing w:val="2"/>
                <w:sz w:val="20"/>
              </w:rPr>
              <w:t>缴</w:t>
            </w:r>
            <w:r>
              <w:rPr>
                <w:rFonts w:hint="eastAsia" w:ascii="宋体" w:hAnsi="宋体" w:eastAsia="宋体" w:cs="宋体"/>
                <w:color w:val="000000"/>
                <w:spacing w:val="6"/>
                <w:sz w:val="20"/>
              </w:rPr>
              <w:t>费</w:t>
            </w: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39EA2FEF">
            <w:pPr>
              <w:widowControl/>
              <w:autoSpaceDE w:val="0"/>
              <w:autoSpaceDN w:val="0"/>
              <w:spacing w:before="368"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1466AC7F">
            <w:pPr>
              <w:widowControl/>
              <w:autoSpaceDE w:val="0"/>
              <w:autoSpaceDN w:val="0"/>
              <w:spacing w:before="368"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5637C3B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30FA494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4F0F190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03AFBD9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E131E83">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C62294A">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12</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B792799">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z w:val="20"/>
              </w:rPr>
              <w:t>乡社</w:t>
            </w:r>
            <w:r>
              <w:rPr>
                <w:rFonts w:hint="eastAsia" w:ascii="宋体" w:hAnsi="宋体" w:eastAsia="宋体" w:cs="宋体"/>
                <w:color w:val="000000"/>
                <w:spacing w:val="-2"/>
                <w:sz w:val="20"/>
              </w:rPr>
              <w:t>区</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A3C8205">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86F8AE2">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8DA846B">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EDDFA5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00FDFA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2B38933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D33F76C">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25F9F7A">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2</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2A76256">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他城</w:t>
            </w:r>
            <w:r>
              <w:rPr>
                <w:rFonts w:hint="eastAsia" w:ascii="宋体" w:hAnsi="宋体" w:eastAsia="宋体" w:cs="宋体"/>
                <w:color w:val="000000"/>
                <w:spacing w:val="-2"/>
                <w:sz w:val="20"/>
              </w:rPr>
              <w:t>乡</w:t>
            </w:r>
            <w:r>
              <w:rPr>
                <w:rFonts w:hint="eastAsia" w:ascii="宋体" w:hAnsi="宋体" w:eastAsia="宋体" w:cs="宋体"/>
                <w:color w:val="000000"/>
                <w:sz w:val="20"/>
              </w:rPr>
              <w:t>社</w:t>
            </w:r>
            <w:r>
              <w:rPr>
                <w:rFonts w:hint="eastAsia" w:ascii="宋体" w:hAnsi="宋体" w:eastAsia="宋体" w:cs="宋体"/>
                <w:color w:val="000000"/>
                <w:spacing w:val="-2"/>
                <w:sz w:val="20"/>
              </w:rPr>
              <w:t>区</w:t>
            </w:r>
          </w:p>
          <w:p w14:paraId="5091FFE7">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006C1CD">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D57BEAC">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43A1691">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F4BA15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6D48E7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0434080D">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00CF8286">
        <w:tblPrEx>
          <w:tblCellMar>
            <w:top w:w="0" w:type="dxa"/>
            <w:left w:w="108" w:type="dxa"/>
            <w:bottom w:w="0" w:type="dxa"/>
            <w:right w:w="108" w:type="dxa"/>
          </w:tblCellMar>
        </w:tblPrEx>
        <w:trPr>
          <w:trHeight w:val="65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187A696">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29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92BA901">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他城</w:t>
            </w:r>
            <w:r>
              <w:rPr>
                <w:rFonts w:hint="eastAsia" w:ascii="宋体" w:hAnsi="宋体" w:eastAsia="宋体" w:cs="宋体"/>
                <w:color w:val="000000"/>
                <w:spacing w:val="-2"/>
                <w:sz w:val="20"/>
              </w:rPr>
              <w:t>乡</w:t>
            </w:r>
            <w:r>
              <w:rPr>
                <w:rFonts w:hint="eastAsia" w:ascii="宋体" w:hAnsi="宋体" w:eastAsia="宋体" w:cs="宋体"/>
                <w:color w:val="000000"/>
                <w:sz w:val="20"/>
              </w:rPr>
              <w:t>社</w:t>
            </w:r>
            <w:r>
              <w:rPr>
                <w:rFonts w:hint="eastAsia" w:ascii="宋体" w:hAnsi="宋体" w:eastAsia="宋体" w:cs="宋体"/>
                <w:color w:val="000000"/>
                <w:spacing w:val="-2"/>
                <w:sz w:val="20"/>
              </w:rPr>
              <w:t>区</w:t>
            </w:r>
          </w:p>
          <w:p w14:paraId="50B8DEE2">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D28E478">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2F65429">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06FDD10">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ADC2D7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03B1D6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FA33E6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2BBB6D34">
        <w:tblPrEx>
          <w:tblCellMar>
            <w:top w:w="0" w:type="dxa"/>
            <w:left w:w="108" w:type="dxa"/>
            <w:bottom w:w="0" w:type="dxa"/>
            <w:right w:w="108" w:type="dxa"/>
          </w:tblCellMar>
        </w:tblPrEx>
        <w:trPr>
          <w:trHeight w:val="474"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979CAE6">
            <w:pPr>
              <w:widowControl/>
              <w:autoSpaceDE w:val="0"/>
              <w:autoSpaceDN w:val="0"/>
              <w:spacing w:before="12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13</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FF58059">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林</w:t>
            </w:r>
            <w:r>
              <w:rPr>
                <w:rFonts w:hint="eastAsia" w:ascii="宋体" w:hAnsi="宋体" w:eastAsia="宋体" w:cs="宋体"/>
                <w:color w:val="000000"/>
                <w:spacing w:val="-2"/>
                <w:sz w:val="20"/>
              </w:rPr>
              <w:t>水</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3C02529">
            <w:pP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2D53AB7">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2BAF597A">
            <w:pPr>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5158C8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D85CE6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30AEFF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9B13E29">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FB2B535">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777A410A">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6"/>
                <w:sz w:val="20"/>
              </w:rPr>
              <w:t>业</w:t>
            </w:r>
            <w:r>
              <w:rPr>
                <w:rFonts w:hint="eastAsia" w:ascii="宋体" w:hAnsi="宋体" w:eastAsia="宋体" w:cs="宋体"/>
                <w:color w:val="000000"/>
                <w:spacing w:val="2"/>
                <w:sz w:val="20"/>
              </w:rPr>
              <w:t>农村</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EB76B08">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1968D47C">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54BC6F48">
            <w:pPr>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8DEFD39">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0FD48C6">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22825214">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D339193">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DB23CB0">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7718545">
            <w:pPr>
              <w:widowControl/>
              <w:autoSpaceDE w:val="0"/>
              <w:autoSpaceDN w:val="0"/>
              <w:spacing w:before="6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他农</w:t>
            </w:r>
            <w:r>
              <w:rPr>
                <w:rFonts w:hint="eastAsia" w:ascii="宋体" w:hAnsi="宋体" w:eastAsia="宋体" w:cs="宋体"/>
                <w:color w:val="000000"/>
                <w:spacing w:val="-2"/>
                <w:sz w:val="20"/>
              </w:rPr>
              <w:t>业</w:t>
            </w:r>
            <w:r>
              <w:rPr>
                <w:rFonts w:hint="eastAsia" w:ascii="宋体" w:hAnsi="宋体" w:eastAsia="宋体" w:cs="宋体"/>
                <w:color w:val="000000"/>
                <w:sz w:val="20"/>
              </w:rPr>
              <w:t>农</w:t>
            </w:r>
            <w:r>
              <w:rPr>
                <w:rFonts w:hint="eastAsia" w:ascii="宋体" w:hAnsi="宋体" w:eastAsia="宋体" w:cs="宋体"/>
                <w:color w:val="000000"/>
                <w:spacing w:val="-2"/>
                <w:sz w:val="20"/>
              </w:rPr>
              <w:t>村</w:t>
            </w:r>
          </w:p>
          <w:p w14:paraId="644BE9A1">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77C7AF8">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2460960">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6A45E81">
            <w:pPr>
              <w:widowControl/>
              <w:autoSpaceDE w:val="0"/>
              <w:autoSpaceDN w:val="0"/>
              <w:spacing w:before="56" w:after="0" w:line="220" w:lineRule="exact"/>
              <w:ind w:left="0" w:right="0" w:firstLine="840" w:firstLineChars="400"/>
              <w:jc w:val="both"/>
              <w:rPr>
                <w:rFonts w:hint="default" w:ascii="宋体" w:hAnsi="宋体" w:eastAsia="宋体" w:cs="宋体"/>
                <w:lang w:val="en-US" w:eastAsia="zh-CN"/>
              </w:rPr>
            </w:pPr>
            <w:r>
              <w:rPr>
                <w:rFonts w:hint="eastAsia" w:ascii="宋体" w:hAnsi="宋体" w:eastAsia="宋体" w:cs="宋体"/>
                <w:lang w:val="en-US" w:eastAsia="zh-CN"/>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C1B78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4FF5DB7">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74459577">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61B927D">
        <w:tblPrEx>
          <w:tblCellMar>
            <w:top w:w="0" w:type="dxa"/>
            <w:left w:w="108" w:type="dxa"/>
            <w:bottom w:w="0" w:type="dxa"/>
            <w:right w:w="108" w:type="dxa"/>
          </w:tblCellMar>
        </w:tblPrEx>
        <w:trPr>
          <w:trHeight w:val="65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2B68FD9F">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B43F6E9">
            <w:pPr>
              <w:widowControl/>
              <w:autoSpaceDE w:val="0"/>
              <w:autoSpaceDN w:val="0"/>
              <w:spacing w:before="6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巩</w:t>
            </w:r>
            <w:r>
              <w:rPr>
                <w:rFonts w:hint="eastAsia" w:ascii="宋体" w:hAnsi="宋体" w:eastAsia="宋体" w:cs="宋体"/>
                <w:color w:val="000000"/>
                <w:sz w:val="20"/>
              </w:rPr>
              <w:t>固脱</w:t>
            </w:r>
            <w:r>
              <w:rPr>
                <w:rFonts w:hint="eastAsia" w:ascii="宋体" w:hAnsi="宋体" w:eastAsia="宋体" w:cs="宋体"/>
                <w:color w:val="000000"/>
                <w:spacing w:val="-2"/>
                <w:sz w:val="20"/>
              </w:rPr>
              <w:t>贫</w:t>
            </w:r>
            <w:r>
              <w:rPr>
                <w:rFonts w:hint="eastAsia" w:ascii="宋体" w:hAnsi="宋体" w:eastAsia="宋体" w:cs="宋体"/>
                <w:color w:val="000000"/>
                <w:sz w:val="20"/>
              </w:rPr>
              <w:t>衔</w:t>
            </w:r>
            <w:r>
              <w:rPr>
                <w:rFonts w:hint="eastAsia" w:ascii="宋体" w:hAnsi="宋体" w:eastAsia="宋体" w:cs="宋体"/>
                <w:color w:val="000000"/>
                <w:spacing w:val="-2"/>
                <w:sz w:val="20"/>
              </w:rPr>
              <w:t>接</w:t>
            </w:r>
          </w:p>
          <w:p w14:paraId="43EAB8B7">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乡</w:t>
            </w:r>
            <w:r>
              <w:rPr>
                <w:rFonts w:hint="eastAsia" w:ascii="宋体" w:hAnsi="宋体" w:eastAsia="宋体" w:cs="宋体"/>
                <w:color w:val="000000"/>
                <w:spacing w:val="6"/>
                <w:sz w:val="20"/>
              </w:rPr>
              <w:t>村</w:t>
            </w:r>
            <w:r>
              <w:rPr>
                <w:rFonts w:hint="eastAsia" w:ascii="宋体" w:hAnsi="宋体" w:eastAsia="宋体" w:cs="宋体"/>
                <w:color w:val="000000"/>
                <w:spacing w:val="2"/>
                <w:sz w:val="20"/>
              </w:rPr>
              <w:t>振兴</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8E3C980">
            <w:pPr>
              <w:widowControl/>
              <w:autoSpaceDE w:val="0"/>
              <w:autoSpaceDN w:val="0"/>
              <w:spacing w:before="21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C4B127B">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C65707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B918E0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F9FE4E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56BB5F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A626807">
        <w:tblPrEx>
          <w:tblCellMar>
            <w:top w:w="0" w:type="dxa"/>
            <w:left w:w="108" w:type="dxa"/>
            <w:bottom w:w="0" w:type="dxa"/>
            <w:right w:w="108" w:type="dxa"/>
          </w:tblCellMar>
        </w:tblPrEx>
        <w:trPr>
          <w:trHeight w:val="96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DC40715">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72DC72C">
            <w:pPr>
              <w:widowControl/>
              <w:autoSpaceDE w:val="0"/>
              <w:autoSpaceDN w:val="0"/>
              <w:spacing w:before="0" w:after="0" w:line="296"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他巩</w:t>
            </w:r>
            <w:r>
              <w:rPr>
                <w:rFonts w:hint="eastAsia" w:ascii="宋体" w:hAnsi="宋体" w:eastAsia="宋体" w:cs="宋体"/>
                <w:color w:val="000000"/>
                <w:spacing w:val="-2"/>
                <w:sz w:val="20"/>
              </w:rPr>
              <w:t>固</w:t>
            </w:r>
            <w:r>
              <w:rPr>
                <w:rFonts w:hint="eastAsia" w:ascii="宋体" w:hAnsi="宋体" w:eastAsia="宋体" w:cs="宋体"/>
                <w:color w:val="000000"/>
                <w:sz w:val="20"/>
              </w:rPr>
              <w:t>脱</w:t>
            </w:r>
            <w:r>
              <w:rPr>
                <w:rFonts w:hint="eastAsia" w:ascii="宋体" w:hAnsi="宋体" w:eastAsia="宋体" w:cs="宋体"/>
                <w:color w:val="000000"/>
                <w:spacing w:val="-2"/>
                <w:sz w:val="20"/>
              </w:rPr>
              <w:t>贫衔</w:t>
            </w:r>
            <w:r>
              <w:rPr>
                <w:rFonts w:hint="eastAsia" w:ascii="宋体" w:hAnsi="宋体" w:eastAsia="宋体" w:cs="宋体"/>
                <w:color w:val="000000"/>
                <w:sz w:val="20"/>
              </w:rPr>
              <w:t>接乡</w:t>
            </w:r>
            <w:r>
              <w:rPr>
                <w:rFonts w:hint="eastAsia" w:ascii="宋体" w:hAnsi="宋体" w:eastAsia="宋体" w:cs="宋体"/>
                <w:color w:val="000000"/>
                <w:spacing w:val="-2"/>
                <w:sz w:val="20"/>
              </w:rPr>
              <w:t>村</w:t>
            </w:r>
            <w:r>
              <w:rPr>
                <w:rFonts w:hint="eastAsia" w:ascii="宋体" w:hAnsi="宋体" w:eastAsia="宋体" w:cs="宋体"/>
                <w:color w:val="000000"/>
                <w:sz w:val="20"/>
              </w:rPr>
              <w:t>振</w:t>
            </w:r>
            <w:r>
              <w:rPr>
                <w:rFonts w:hint="eastAsia" w:ascii="宋体" w:hAnsi="宋体" w:eastAsia="宋体" w:cs="宋体"/>
                <w:color w:val="000000"/>
                <w:spacing w:val="-2"/>
                <w:sz w:val="20"/>
              </w:rPr>
              <w:t>兴</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DCDD642">
            <w:pPr>
              <w:widowControl/>
              <w:autoSpaceDE w:val="0"/>
              <w:autoSpaceDN w:val="0"/>
              <w:spacing w:before="3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628963E">
            <w:pPr>
              <w:widowControl/>
              <w:autoSpaceDE w:val="0"/>
              <w:autoSpaceDN w:val="0"/>
              <w:spacing w:before="3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6532BA7">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7ACE8B6">
            <w:pPr>
              <w:widowControl/>
              <w:autoSpaceDE w:val="0"/>
              <w:autoSpaceDN w:val="0"/>
              <w:spacing w:before="36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468103C">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1D21C4B1">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69028E51">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4D4F5DD">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B28B808">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z w:val="20"/>
              </w:rPr>
              <w:t>房保</w:t>
            </w:r>
            <w:r>
              <w:rPr>
                <w:rFonts w:hint="eastAsia" w:ascii="宋体" w:hAnsi="宋体" w:eastAsia="宋体" w:cs="宋体"/>
                <w:color w:val="000000"/>
                <w:spacing w:val="-2"/>
                <w:sz w:val="20"/>
              </w:rPr>
              <w:t>障</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A5B237">
            <w:pPr>
              <w:widowControl/>
              <w:autoSpaceDE w:val="0"/>
              <w:autoSpaceDN w:val="0"/>
              <w:spacing w:before="128"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596059">
            <w:pPr>
              <w:widowControl/>
              <w:autoSpaceDE w:val="0"/>
              <w:autoSpaceDN w:val="0"/>
              <w:spacing w:before="128"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13A9DD6">
            <w:pPr>
              <w:widowControl/>
              <w:autoSpaceDE w:val="0"/>
              <w:autoSpaceDN w:val="0"/>
              <w:spacing w:before="58" w:after="0" w:line="220" w:lineRule="exact"/>
              <w:ind w:right="0"/>
              <w:jc w:val="both"/>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D44BD5C">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2CAFB4F">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361DCD8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2CEF5A3">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3E2ED93">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00CF758">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保</w:t>
            </w:r>
            <w:r>
              <w:rPr>
                <w:rFonts w:hint="eastAsia" w:ascii="宋体" w:hAnsi="宋体" w:eastAsia="宋体" w:cs="宋体"/>
                <w:color w:val="000000"/>
                <w:sz w:val="20"/>
              </w:rPr>
              <w:t>障性</w:t>
            </w:r>
            <w:r>
              <w:rPr>
                <w:rFonts w:hint="eastAsia" w:ascii="宋体" w:hAnsi="宋体" w:eastAsia="宋体" w:cs="宋体"/>
                <w:color w:val="000000"/>
                <w:spacing w:val="-2"/>
                <w:sz w:val="20"/>
              </w:rPr>
              <w:t>安</w:t>
            </w:r>
            <w:r>
              <w:rPr>
                <w:rFonts w:hint="eastAsia" w:ascii="宋体" w:hAnsi="宋体" w:eastAsia="宋体" w:cs="宋体"/>
                <w:color w:val="000000"/>
                <w:sz w:val="20"/>
              </w:rPr>
              <w:t>居</w:t>
            </w:r>
            <w:r>
              <w:rPr>
                <w:rFonts w:hint="eastAsia" w:ascii="宋体" w:hAnsi="宋体" w:eastAsia="宋体" w:cs="宋体"/>
                <w:color w:val="000000"/>
                <w:spacing w:val="-2"/>
                <w:sz w:val="20"/>
              </w:rPr>
              <w:t>工</w:t>
            </w:r>
          </w:p>
          <w:p w14:paraId="0A23B86B">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程</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A138B88">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DFAFDAD">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F23D033">
            <w:pPr>
              <w:widowControl/>
              <w:autoSpaceDE w:val="0"/>
              <w:autoSpaceDN w:val="0"/>
              <w:spacing w:before="5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2D0A9A5">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F44B4C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77B6CC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843C1A4">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5F62658">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05</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B87CBF6">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村危</w:t>
            </w:r>
            <w:r>
              <w:rPr>
                <w:rFonts w:hint="eastAsia" w:ascii="宋体" w:hAnsi="宋体" w:eastAsia="宋体" w:cs="宋体"/>
                <w:color w:val="000000"/>
                <w:spacing w:val="-2"/>
                <w:sz w:val="20"/>
              </w:rPr>
              <w:t>房</w:t>
            </w:r>
            <w:r>
              <w:rPr>
                <w:rFonts w:hint="eastAsia" w:ascii="宋体" w:hAnsi="宋体" w:eastAsia="宋体" w:cs="宋体"/>
                <w:color w:val="000000"/>
                <w:sz w:val="20"/>
              </w:rPr>
              <w:t>改</w:t>
            </w:r>
            <w:r>
              <w:rPr>
                <w:rFonts w:hint="eastAsia" w:ascii="宋体" w:hAnsi="宋体" w:eastAsia="宋体" w:cs="宋体"/>
                <w:color w:val="000000"/>
                <w:spacing w:val="-2"/>
                <w:sz w:val="20"/>
              </w:rPr>
              <w:t>造</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A0300C2">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470C072">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A7EC32C">
            <w:pPr>
              <w:widowControl/>
              <w:autoSpaceDE w:val="0"/>
              <w:autoSpaceDN w:val="0"/>
              <w:spacing w:before="5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40405A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796262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BE6778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8984436">
        <w:tblPrEx>
          <w:tblCellMar>
            <w:top w:w="0" w:type="dxa"/>
            <w:left w:w="108" w:type="dxa"/>
            <w:bottom w:w="0" w:type="dxa"/>
            <w:right w:w="108" w:type="dxa"/>
          </w:tblCellMar>
        </w:tblPrEx>
        <w:trPr>
          <w:trHeight w:val="472"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F327672">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8C98E82">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z w:val="20"/>
              </w:rPr>
              <w:t>乡社</w:t>
            </w:r>
            <w:r>
              <w:rPr>
                <w:rFonts w:hint="eastAsia" w:ascii="宋体" w:hAnsi="宋体" w:eastAsia="宋体" w:cs="宋体"/>
                <w:color w:val="000000"/>
                <w:spacing w:val="-2"/>
                <w:sz w:val="20"/>
              </w:rPr>
              <w:t>区</w:t>
            </w:r>
            <w:r>
              <w:rPr>
                <w:rFonts w:hint="eastAsia" w:ascii="宋体" w:hAnsi="宋体" w:eastAsia="宋体" w:cs="宋体"/>
                <w:color w:val="000000"/>
                <w:sz w:val="20"/>
              </w:rPr>
              <w:t>住</w:t>
            </w:r>
            <w:r>
              <w:rPr>
                <w:rFonts w:hint="eastAsia" w:ascii="宋体" w:hAnsi="宋体" w:eastAsia="宋体" w:cs="宋体"/>
                <w:color w:val="000000"/>
                <w:spacing w:val="-2"/>
                <w:sz w:val="20"/>
              </w:rPr>
              <w:t>宅</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D584E99">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5F862FC">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E63694">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B4B52A5">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AEFE724">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E72382B">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7A4369B4">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3D22242">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126F596D">
        <w:tblPrEx>
          <w:tblCellMar>
            <w:top w:w="0" w:type="dxa"/>
            <w:left w:w="108" w:type="dxa"/>
            <w:bottom w:w="0" w:type="dxa"/>
            <w:right w:w="108" w:type="dxa"/>
          </w:tblCellMar>
        </w:tblPrEx>
        <w:trPr>
          <w:trHeight w:val="654"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50315531">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02</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B5A2956">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z w:val="20"/>
              </w:rPr>
              <w:t>房公</w:t>
            </w:r>
            <w:r>
              <w:rPr>
                <w:rFonts w:hint="eastAsia" w:ascii="宋体" w:hAnsi="宋体" w:eastAsia="宋体" w:cs="宋体"/>
                <w:color w:val="000000"/>
                <w:spacing w:val="-2"/>
                <w:sz w:val="20"/>
              </w:rPr>
              <w:t>积</w:t>
            </w:r>
            <w:r>
              <w:rPr>
                <w:rFonts w:hint="eastAsia" w:ascii="宋体" w:hAnsi="宋体" w:eastAsia="宋体" w:cs="宋体"/>
                <w:color w:val="000000"/>
                <w:sz w:val="20"/>
              </w:rPr>
              <w:t>金</w:t>
            </w:r>
            <w:r>
              <w:rPr>
                <w:rFonts w:hint="eastAsia" w:ascii="宋体" w:hAnsi="宋体" w:eastAsia="宋体" w:cs="宋体"/>
                <w:color w:val="000000"/>
                <w:spacing w:val="-2"/>
                <w:sz w:val="20"/>
              </w:rPr>
              <w:t>管</w:t>
            </w:r>
          </w:p>
          <w:p w14:paraId="203C8FF9">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理</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3445145D">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98B8E5E">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5E2F9BF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7F95BE5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6953FC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7DF90A3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148E66F6">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2CE7EDAB">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AE205E6">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B5BE2E7">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9A2F461">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655A677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CB4E0B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81DBA6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03A423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5951F04">
        <w:tblPrEx>
          <w:tblCellMar>
            <w:top w:w="0" w:type="dxa"/>
            <w:left w:w="108" w:type="dxa"/>
            <w:bottom w:w="0" w:type="dxa"/>
            <w:right w:w="108" w:type="dxa"/>
          </w:tblCellMar>
        </w:tblPrEx>
        <w:trPr>
          <w:trHeight w:val="474"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1DB0A54">
            <w:pPr>
              <w:widowControl/>
              <w:autoSpaceDE w:val="0"/>
              <w:autoSpaceDN w:val="0"/>
              <w:spacing w:before="1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8593A82">
            <w:pPr>
              <w:widowControl/>
              <w:autoSpaceDE w:val="0"/>
              <w:autoSpaceDN w:val="0"/>
              <w:spacing w:before="1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10CC27A">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8DF42CC">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4B453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51F3EC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94C04F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0286078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E5B4747">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23E5A1C">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99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C07E78E">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5CFD1AC">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9DE7489">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5E7AB4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EEE2A6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67CFBF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6F341DB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5E59AE3A">
      <w:pPr>
        <w:widowControl/>
        <w:autoSpaceDE w:val="0"/>
        <w:autoSpaceDN w:val="0"/>
        <w:spacing w:before="238" w:after="0" w:line="198"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rPr>
        <w:t>部门</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各</w:t>
      </w:r>
      <w:r>
        <w:rPr>
          <w:rFonts w:hint="eastAsia" w:ascii="宋体" w:hAnsi="宋体" w:eastAsia="宋体" w:cs="宋体"/>
          <w:color w:val="000000"/>
          <w:sz w:val="20"/>
        </w:rPr>
        <w:t>项支</w:t>
      </w:r>
      <w:r>
        <w:rPr>
          <w:rFonts w:hint="eastAsia" w:ascii="宋体" w:hAnsi="宋体" w:eastAsia="宋体" w:cs="宋体"/>
          <w:color w:val="000000"/>
          <w:spacing w:val="-2"/>
          <w:sz w:val="20"/>
        </w:rPr>
        <w:t>出</w:t>
      </w:r>
      <w:r>
        <w:rPr>
          <w:rFonts w:hint="eastAsia" w:ascii="宋体" w:hAnsi="宋体" w:eastAsia="宋体" w:cs="宋体"/>
          <w:color w:val="000000"/>
          <w:sz w:val="20"/>
        </w:rPr>
        <w:t>情况</w:t>
      </w:r>
      <w:r>
        <w:rPr>
          <w:rFonts w:hint="eastAsia" w:ascii="宋体" w:hAnsi="宋体" w:eastAsia="宋体" w:cs="宋体"/>
          <w:color w:val="000000"/>
          <w:spacing w:val="-2"/>
          <w:sz w:val="20"/>
        </w:rPr>
        <w:t>。</w:t>
      </w:r>
      <w:r>
        <w:rPr>
          <w:rFonts w:hint="eastAsia" w:ascii="宋体" w:hAnsi="宋体" w:eastAsia="宋体" w:cs="宋体"/>
          <w:color w:val="000000"/>
          <w:sz w:val="20"/>
        </w:rPr>
        <w:t>本表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6CF2F99E">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CBFE124">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74760" cy="422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8874760" cy="423212"/>
                    </a:xfrm>
                    <a:prstGeom prst="rect">
                      <a:avLst/>
                    </a:prstGeom>
                  </pic:spPr>
                </pic:pic>
              </a:graphicData>
            </a:graphic>
          </wp:anchor>
        </w:drawing>
      </w:r>
    </w:p>
    <w:p w14:paraId="3D10D19A">
      <w:pPr>
        <w:widowControl/>
        <w:autoSpaceDE w:val="0"/>
        <w:autoSpaceDN w:val="0"/>
        <w:spacing w:before="0" w:after="0" w:line="410" w:lineRule="exact"/>
        <w:ind w:left="0" w:right="5630" w:firstLine="0"/>
        <w:jc w:val="right"/>
        <w:rPr>
          <w:rFonts w:hint="eastAsia" w:ascii="宋体" w:hAnsi="宋体" w:eastAsia="宋体" w:cs="宋体"/>
        </w:rPr>
      </w:pPr>
      <w:r>
        <w:rPr>
          <w:rFonts w:hint="eastAsia" w:ascii="宋体" w:hAnsi="宋体" w:eastAsia="宋体" w:cs="宋体"/>
          <w:color w:val="000000"/>
          <w:sz w:val="32"/>
        </w:rPr>
        <w:t>财</w:t>
      </w:r>
      <w:r>
        <w:rPr>
          <w:rFonts w:hint="eastAsia" w:ascii="宋体" w:hAnsi="宋体" w:eastAsia="宋体" w:cs="宋体"/>
          <w:color w:val="000000"/>
          <w:spacing w:val="2"/>
          <w:sz w:val="32"/>
        </w:rPr>
        <w:t>政</w:t>
      </w:r>
      <w:r>
        <w:rPr>
          <w:rFonts w:hint="eastAsia" w:ascii="宋体" w:hAnsi="宋体" w:eastAsia="宋体" w:cs="宋体"/>
          <w:color w:val="000000"/>
          <w:sz w:val="32"/>
        </w:rPr>
        <w:t>拨款</w:t>
      </w:r>
      <w:r>
        <w:rPr>
          <w:rFonts w:hint="eastAsia" w:ascii="宋体" w:hAnsi="宋体" w:eastAsia="宋体" w:cs="宋体"/>
          <w:color w:val="000000"/>
          <w:spacing w:val="2"/>
          <w:sz w:val="32"/>
        </w:rPr>
        <w:t>收</w:t>
      </w:r>
      <w:r>
        <w:rPr>
          <w:rFonts w:hint="eastAsia" w:ascii="宋体" w:hAnsi="宋体" w:eastAsia="宋体" w:cs="宋体"/>
          <w:color w:val="000000"/>
          <w:sz w:val="32"/>
        </w:rPr>
        <w:t>入支</w:t>
      </w:r>
      <w:r>
        <w:rPr>
          <w:rFonts w:hint="eastAsia" w:ascii="宋体" w:hAnsi="宋体" w:eastAsia="宋体" w:cs="宋体"/>
          <w:color w:val="000000"/>
          <w:spacing w:val="2"/>
          <w:sz w:val="32"/>
        </w:rPr>
        <w:t>出</w:t>
      </w:r>
      <w:r>
        <w:rPr>
          <w:rFonts w:hint="eastAsia" w:ascii="宋体" w:hAnsi="宋体" w:eastAsia="宋体" w:cs="宋体"/>
          <w:color w:val="000000"/>
          <w:sz w:val="32"/>
        </w:rPr>
        <w:t>决算</w:t>
      </w:r>
      <w:r>
        <w:rPr>
          <w:rFonts w:hint="eastAsia" w:ascii="宋体" w:hAnsi="宋体" w:eastAsia="宋体" w:cs="宋体"/>
          <w:color w:val="000000"/>
          <w:spacing w:val="2"/>
          <w:sz w:val="32"/>
        </w:rPr>
        <w:t>总</w:t>
      </w:r>
      <w:r>
        <w:rPr>
          <w:rFonts w:hint="eastAsia" w:ascii="宋体" w:hAnsi="宋体" w:eastAsia="宋体" w:cs="宋体"/>
          <w:color w:val="000000"/>
          <w:sz w:val="32"/>
        </w:rPr>
        <w:t>表</w:t>
      </w:r>
    </w:p>
    <w:p w14:paraId="15AD2F34">
      <w:pPr>
        <w:widowControl/>
        <w:autoSpaceDE w:val="0"/>
        <w:autoSpaceDN w:val="0"/>
        <w:spacing w:before="178" w:after="52" w:line="220" w:lineRule="exact"/>
        <w:ind w:left="0" w:right="36"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4</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520"/>
        <w:gridCol w:w="5220"/>
        <w:gridCol w:w="3240"/>
      </w:tblGrid>
      <w:tr w14:paraId="4B0428CD">
        <w:tblPrEx>
          <w:tblCellMar>
            <w:top w:w="0" w:type="dxa"/>
            <w:left w:w="108" w:type="dxa"/>
            <w:bottom w:w="0" w:type="dxa"/>
            <w:right w:w="108" w:type="dxa"/>
          </w:tblCellMar>
        </w:tblPrEx>
        <w:trPr>
          <w:trHeight w:val="300" w:hRule="exact"/>
        </w:trPr>
        <w:tc>
          <w:tcPr>
            <w:tcW w:w="5520" w:type="dxa"/>
            <w:tcMar>
              <w:left w:w="0" w:type="dxa"/>
              <w:right w:w="0" w:type="dxa"/>
            </w:tcMar>
          </w:tcPr>
          <w:p w14:paraId="4252B5C0">
            <w:pPr>
              <w:widowControl/>
              <w:autoSpaceDE w:val="0"/>
              <w:autoSpaceDN w:val="0"/>
              <w:spacing w:before="64"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rPr>
              <w:t>部门</w:t>
            </w:r>
            <w:r>
              <w:rPr>
                <w:rFonts w:hint="eastAsia" w:ascii="宋体" w:hAnsi="宋体" w:eastAsia="宋体" w:cs="宋体"/>
                <w:color w:val="000000"/>
                <w:spacing w:val="-14"/>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20" w:type="dxa"/>
            <w:tcMar>
              <w:left w:w="0" w:type="dxa"/>
              <w:right w:w="0" w:type="dxa"/>
            </w:tcMar>
          </w:tcPr>
          <w:p w14:paraId="55D66D49">
            <w:pPr>
              <w:widowControl/>
              <w:autoSpaceDE w:val="0"/>
              <w:autoSpaceDN w:val="0"/>
              <w:spacing w:before="54" w:after="0" w:line="222" w:lineRule="exact"/>
              <w:ind w:left="0" w:right="2232"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240" w:type="dxa"/>
            <w:tcMar>
              <w:left w:w="0" w:type="dxa"/>
              <w:right w:w="0" w:type="dxa"/>
            </w:tcMar>
          </w:tcPr>
          <w:p w14:paraId="211FFE87">
            <w:pPr>
              <w:widowControl/>
              <w:autoSpaceDE w:val="0"/>
              <w:autoSpaceDN w:val="0"/>
              <w:spacing w:before="64" w:after="0" w:line="198" w:lineRule="exact"/>
              <w:ind w:left="0" w:right="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16FE5479">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72057E12">
        <w:tblPrEx>
          <w:tblCellMar>
            <w:top w:w="0" w:type="dxa"/>
            <w:left w:w="108" w:type="dxa"/>
            <w:bottom w:w="0" w:type="dxa"/>
            <w:right w:w="108" w:type="dxa"/>
          </w:tblCellMar>
        </w:tblPrEx>
        <w:trPr>
          <w:trHeight w:val="432" w:hRule="exact"/>
        </w:trPr>
        <w:tc>
          <w:tcPr>
            <w:tcW w:w="5404"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3D8CBFFC">
            <w:pPr>
              <w:widowControl/>
              <w:autoSpaceDE w:val="0"/>
              <w:autoSpaceDN w:val="0"/>
              <w:spacing w:before="11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收入</w:t>
            </w:r>
          </w:p>
        </w:tc>
        <w:tc>
          <w:tcPr>
            <w:tcW w:w="8570" w:type="dxa"/>
            <w:gridSpan w:val="6"/>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33B45FD6">
            <w:pPr>
              <w:widowControl/>
              <w:autoSpaceDE w:val="0"/>
              <w:autoSpaceDN w:val="0"/>
              <w:spacing w:before="11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r>
      <w:tr w14:paraId="60BD489B">
        <w:tblPrEx>
          <w:tblCellMar>
            <w:top w:w="0" w:type="dxa"/>
            <w:left w:w="108" w:type="dxa"/>
            <w:bottom w:w="0" w:type="dxa"/>
            <w:right w:w="108" w:type="dxa"/>
          </w:tblCellMar>
        </w:tblPrEx>
        <w:trPr>
          <w:trHeight w:val="962"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2FF1F7C">
            <w:pPr>
              <w:widowControl/>
              <w:tabs>
                <w:tab w:val="left" w:pos="1900"/>
              </w:tabs>
              <w:autoSpaceDE w:val="0"/>
              <w:autoSpaceDN w:val="0"/>
              <w:spacing w:before="386" w:after="0" w:line="200" w:lineRule="exact"/>
              <w:ind w:left="130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B97245">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13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1F7C36">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金额</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59261E">
            <w:pPr>
              <w:widowControl/>
              <w:tabs>
                <w:tab w:val="left" w:pos="1752"/>
              </w:tabs>
              <w:autoSpaceDE w:val="0"/>
              <w:autoSpaceDN w:val="0"/>
              <w:spacing w:before="386" w:after="0" w:line="200" w:lineRule="exact"/>
              <w:ind w:left="115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0F1CC4">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011A2E2">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EE1301F">
            <w:pPr>
              <w:widowControl/>
              <w:autoSpaceDE w:val="0"/>
              <w:autoSpaceDN w:val="0"/>
              <w:spacing w:before="2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4"/>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4"/>
                <w:sz w:val="20"/>
              </w:rPr>
              <w:t>预</w:t>
            </w:r>
            <w:r>
              <w:rPr>
                <w:rFonts w:hint="eastAsia" w:ascii="宋体" w:hAnsi="宋体" w:eastAsia="宋体" w:cs="宋体"/>
                <w:color w:val="000000"/>
                <w:spacing w:val="2"/>
                <w:sz w:val="20"/>
              </w:rPr>
              <w:t>算</w:t>
            </w:r>
          </w:p>
          <w:p w14:paraId="5FDAB324">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pacing w:val="6"/>
                <w:sz w:val="20"/>
              </w:rPr>
              <w:t>政</w:t>
            </w:r>
            <w:r>
              <w:rPr>
                <w:rFonts w:hint="eastAsia" w:ascii="宋体" w:hAnsi="宋体" w:eastAsia="宋体" w:cs="宋体"/>
                <w:color w:val="000000"/>
                <w:spacing w:val="2"/>
                <w:sz w:val="20"/>
              </w:rPr>
              <w:t>拨款</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199BABB">
            <w:pPr>
              <w:widowControl/>
              <w:autoSpaceDE w:val="0"/>
              <w:autoSpaceDN w:val="0"/>
              <w:spacing w:before="2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p>
          <w:p w14:paraId="158510EA">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352573F">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w:t>
            </w:r>
            <w:r>
              <w:rPr>
                <w:rFonts w:hint="eastAsia" w:ascii="宋体" w:hAnsi="宋体" w:eastAsia="宋体" w:cs="宋体"/>
                <w:color w:val="000000"/>
                <w:spacing w:val="-2"/>
                <w:sz w:val="20"/>
              </w:rPr>
              <w:t>资本经营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算财政</w:t>
            </w:r>
            <w:r>
              <w:rPr>
                <w:rFonts w:hint="eastAsia" w:ascii="宋体" w:hAnsi="宋体" w:eastAsia="宋体" w:cs="宋体"/>
                <w:color w:val="000000"/>
                <w:spacing w:val="2"/>
                <w:sz w:val="20"/>
              </w:rPr>
              <w:t>拨款</w:t>
            </w:r>
          </w:p>
        </w:tc>
      </w:tr>
      <w:tr w14:paraId="137FAA1C">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0A1C586">
            <w:pPr>
              <w:widowControl/>
              <w:tabs>
                <w:tab w:val="left" w:pos="1900"/>
              </w:tabs>
              <w:autoSpaceDE w:val="0"/>
              <w:autoSpaceDN w:val="0"/>
              <w:spacing w:before="118" w:after="0" w:line="198" w:lineRule="exact"/>
              <w:ind w:left="1300"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E37EAD">
            <w:pPr>
              <w:rPr>
                <w:rFonts w:hint="eastAsia" w:ascii="宋体" w:hAnsi="宋体" w:eastAsia="宋体" w:cs="宋体"/>
              </w:rPr>
            </w:pPr>
          </w:p>
        </w:tc>
        <w:tc>
          <w:tcPr>
            <w:tcW w:w="113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99146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D788CF1">
            <w:pPr>
              <w:widowControl/>
              <w:tabs>
                <w:tab w:val="left" w:pos="1752"/>
              </w:tabs>
              <w:autoSpaceDE w:val="0"/>
              <w:autoSpaceDN w:val="0"/>
              <w:spacing w:before="118" w:after="0" w:line="198" w:lineRule="exact"/>
              <w:ind w:left="1152"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7DA3B0">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76EE3D">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810AE31">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3</w:t>
            </w:r>
          </w:p>
        </w:tc>
        <w:tc>
          <w:tcPr>
            <w:tcW w:w="156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20FB364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058" w:type="dxa"/>
            <w:tcBorders>
              <w:top w:val="single" w:color="000000" w:sz="2" w:space="0"/>
              <w:left w:val="single" w:color="000000" w:sz="6" w:space="0"/>
              <w:bottom w:val="single" w:color="000000" w:sz="2" w:space="0"/>
              <w:right w:val="single" w:color="000000" w:sz="6" w:space="0"/>
            </w:tcBorders>
            <w:shd w:val="clear" w:color="auto" w:fill="FFFFFF"/>
            <w:tcMar>
              <w:left w:w="0" w:type="dxa"/>
              <w:right w:w="0" w:type="dxa"/>
            </w:tcMar>
          </w:tcPr>
          <w:p w14:paraId="2BF0025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r>
      <w:tr w14:paraId="20EC5104">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9E5FA25">
            <w:pPr>
              <w:widowControl/>
              <w:autoSpaceDE w:val="0"/>
              <w:autoSpaceDN w:val="0"/>
              <w:spacing w:before="120"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一、</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F85941">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D15DC37">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3"/>
                <w:sz w:val="20"/>
              </w:rPr>
              <w:t>6</w:t>
            </w:r>
            <w:r>
              <w:rPr>
                <w:rFonts w:hint="eastAsia" w:ascii="宋体" w:hAnsi="宋体" w:eastAsia="宋体" w:cs="宋体"/>
                <w:color w:val="000000"/>
                <w:spacing w:val="1"/>
                <w:sz w:val="20"/>
              </w:rPr>
              <w:t>2</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1495258">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一般</w:t>
            </w:r>
            <w:r>
              <w:rPr>
                <w:rFonts w:hint="eastAsia" w:ascii="宋体" w:hAnsi="宋体" w:eastAsia="宋体" w:cs="宋体"/>
                <w:color w:val="000000"/>
                <w:spacing w:val="2"/>
                <w:sz w:val="20"/>
              </w:rPr>
              <w:t>公</w:t>
            </w:r>
            <w:r>
              <w:rPr>
                <w:rFonts w:hint="eastAsia" w:ascii="宋体" w:hAnsi="宋体" w:eastAsia="宋体" w:cs="宋体"/>
                <w:color w:val="000000"/>
                <w:spacing w:val="-2"/>
                <w:sz w:val="20"/>
              </w:rPr>
              <w:t>共服</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3DBFA82">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BE82EB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875.96</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20B0A26">
            <w:pPr>
              <w:widowControl/>
              <w:autoSpaceDE w:val="0"/>
              <w:autoSpaceDN w:val="0"/>
              <w:spacing w:before="130" w:after="0" w:line="220"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875.96</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5AE645F">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EFD8AB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B8634F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365D613">
            <w:pPr>
              <w:widowControl/>
              <w:autoSpaceDE w:val="0"/>
              <w:autoSpaceDN w:val="0"/>
              <w:spacing w:before="118"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二、</w:t>
            </w: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r>
              <w:rPr>
                <w:rFonts w:hint="eastAsia" w:ascii="宋体" w:hAnsi="宋体" w:eastAsia="宋体" w:cs="宋体"/>
                <w:color w:val="000000"/>
                <w:sz w:val="20"/>
              </w:rPr>
              <w:t>财政</w:t>
            </w:r>
            <w:r>
              <w:rPr>
                <w:rFonts w:hint="eastAsia" w:ascii="宋体" w:hAnsi="宋体" w:eastAsia="宋体" w:cs="宋体"/>
                <w:color w:val="000000"/>
                <w:spacing w:val="-2"/>
                <w:sz w:val="20"/>
              </w:rPr>
              <w:t>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AAC3CD9">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1450DF3">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5A2AA7">
            <w:pPr>
              <w:widowControl/>
              <w:autoSpaceDE w:val="0"/>
              <w:autoSpaceDN w:val="0"/>
              <w:spacing w:before="118"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w:t>
            </w:r>
            <w:r>
              <w:rPr>
                <w:rFonts w:hint="eastAsia" w:ascii="宋体" w:hAnsi="宋体" w:eastAsia="宋体" w:cs="宋体"/>
                <w:color w:val="000000"/>
                <w:spacing w:val="-2"/>
                <w:sz w:val="20"/>
              </w:rPr>
              <w:t>外交</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59E30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59BB0FA">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12DF278">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E295ABF">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6B2C04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BE9E28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4771685">
            <w:pPr>
              <w:widowControl/>
              <w:autoSpaceDE w:val="0"/>
              <w:autoSpaceDN w:val="0"/>
              <w:spacing w:before="120"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三、</w:t>
            </w:r>
            <w:r>
              <w:rPr>
                <w:rFonts w:hint="eastAsia" w:ascii="宋体" w:hAnsi="宋体" w:eastAsia="宋体" w:cs="宋体"/>
                <w:color w:val="000000"/>
                <w:spacing w:val="-2"/>
                <w:sz w:val="20"/>
              </w:rPr>
              <w:t>国</w:t>
            </w:r>
            <w:r>
              <w:rPr>
                <w:rFonts w:hint="eastAsia" w:ascii="宋体" w:hAnsi="宋体" w:eastAsia="宋体" w:cs="宋体"/>
                <w:color w:val="000000"/>
                <w:sz w:val="20"/>
              </w:rPr>
              <w:t>有资</w:t>
            </w:r>
            <w:r>
              <w:rPr>
                <w:rFonts w:hint="eastAsia" w:ascii="宋体" w:hAnsi="宋体" w:eastAsia="宋体" w:cs="宋体"/>
                <w:color w:val="000000"/>
                <w:spacing w:val="-2"/>
                <w:sz w:val="20"/>
              </w:rPr>
              <w:t>本</w:t>
            </w:r>
            <w:r>
              <w:rPr>
                <w:rFonts w:hint="eastAsia" w:ascii="宋体" w:hAnsi="宋体" w:eastAsia="宋体" w:cs="宋体"/>
                <w:color w:val="000000"/>
                <w:sz w:val="20"/>
              </w:rPr>
              <w:t>经营</w:t>
            </w:r>
            <w:r>
              <w:rPr>
                <w:rFonts w:hint="eastAsia" w:ascii="宋体" w:hAnsi="宋体" w:eastAsia="宋体" w:cs="宋体"/>
                <w:color w:val="000000"/>
                <w:spacing w:val="-2"/>
                <w:sz w:val="20"/>
              </w:rPr>
              <w:t>预</w:t>
            </w:r>
            <w:r>
              <w:rPr>
                <w:rFonts w:hint="eastAsia" w:ascii="宋体" w:hAnsi="宋体" w:eastAsia="宋体" w:cs="宋体"/>
                <w:color w:val="000000"/>
                <w:sz w:val="20"/>
              </w:rPr>
              <w:t>算财</w:t>
            </w:r>
            <w:r>
              <w:rPr>
                <w:rFonts w:hint="eastAsia" w:ascii="宋体" w:hAnsi="宋体" w:eastAsia="宋体" w:cs="宋体"/>
                <w:color w:val="000000"/>
                <w:spacing w:val="-2"/>
                <w:sz w:val="20"/>
              </w:rPr>
              <w:t>政</w:t>
            </w:r>
            <w:r>
              <w:rPr>
                <w:rFonts w:hint="eastAsia" w:ascii="宋体" w:hAnsi="宋体" w:eastAsia="宋体" w:cs="宋体"/>
                <w:color w:val="000000"/>
                <w:sz w:val="20"/>
              </w:rPr>
              <w:t>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80E43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5112619">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493DDA">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三</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国防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FFAC7B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79517FE">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41C316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ABE7FA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2E7B3B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EE5C02A">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1443CB2">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0DB0DA">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757C0C4">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2E3F71">
            <w:pPr>
              <w:widowControl/>
              <w:autoSpaceDE w:val="0"/>
              <w:autoSpaceDN w:val="0"/>
              <w:spacing w:before="118"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四</w:t>
            </w:r>
            <w:r>
              <w:rPr>
                <w:rFonts w:hint="eastAsia" w:ascii="宋体" w:hAnsi="宋体" w:eastAsia="宋体" w:cs="宋体"/>
                <w:color w:val="000000"/>
                <w:spacing w:val="2"/>
                <w:sz w:val="20"/>
              </w:rPr>
              <w:t>、</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全支出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5AFC7D">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A5FF58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D8E1D47">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BE09A2B">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FAABB5A">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31807B">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0CB55D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9D75CF">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D64979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A3801B">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五</w:t>
            </w:r>
            <w:r>
              <w:rPr>
                <w:rFonts w:hint="eastAsia" w:ascii="宋体" w:hAnsi="宋体" w:eastAsia="宋体" w:cs="宋体"/>
                <w:color w:val="000000"/>
                <w:spacing w:val="2"/>
                <w:sz w:val="20"/>
              </w:rPr>
              <w:t>、</w:t>
            </w:r>
            <w:r>
              <w:rPr>
                <w:rFonts w:hint="eastAsia" w:ascii="宋体" w:hAnsi="宋体" w:eastAsia="宋体" w:cs="宋体"/>
                <w:color w:val="000000"/>
                <w:spacing w:val="-2"/>
                <w:sz w:val="20"/>
              </w:rPr>
              <w:t>教育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4667E4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C172B4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E7BDAF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0144A5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CB7115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10F805D">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BE2981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A06332">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C64B14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DC0A61D">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六</w:t>
            </w:r>
            <w:r>
              <w:rPr>
                <w:rFonts w:hint="eastAsia" w:ascii="宋体" w:hAnsi="宋体" w:eastAsia="宋体" w:cs="宋体"/>
                <w:color w:val="000000"/>
                <w:spacing w:val="2"/>
                <w:sz w:val="20"/>
              </w:rPr>
              <w:t>、</w:t>
            </w:r>
            <w:r>
              <w:rPr>
                <w:rFonts w:hint="eastAsia" w:ascii="宋体" w:hAnsi="宋体" w:eastAsia="宋体" w:cs="宋体"/>
                <w:color w:val="000000"/>
                <w:spacing w:val="-2"/>
                <w:sz w:val="20"/>
              </w:rPr>
              <w:t>科学</w:t>
            </w:r>
            <w:r>
              <w:rPr>
                <w:rFonts w:hint="eastAsia" w:ascii="宋体" w:hAnsi="宋体" w:eastAsia="宋体" w:cs="宋体"/>
                <w:color w:val="000000"/>
                <w:spacing w:val="2"/>
                <w:sz w:val="20"/>
              </w:rPr>
              <w:t>技</w:t>
            </w:r>
            <w:r>
              <w:rPr>
                <w:rFonts w:hint="eastAsia" w:ascii="宋体" w:hAnsi="宋体" w:eastAsia="宋体" w:cs="宋体"/>
                <w:color w:val="000000"/>
                <w:spacing w:val="-2"/>
                <w:sz w:val="20"/>
              </w:rPr>
              <w:t>术支出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0B6A6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0FE9F3B">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1FA901D">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BD6264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75811E6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335E9A9">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6E329FB">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D551A1">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6CC0BBD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4857CC6">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七</w:t>
            </w:r>
            <w:r>
              <w:rPr>
                <w:rFonts w:hint="eastAsia" w:ascii="宋体" w:hAnsi="宋体" w:eastAsia="宋体" w:cs="宋体"/>
                <w:color w:val="000000"/>
                <w:spacing w:val="2"/>
                <w:sz w:val="20"/>
              </w:rPr>
              <w:t>、</w:t>
            </w:r>
            <w:r>
              <w:rPr>
                <w:rFonts w:hint="eastAsia" w:ascii="宋体" w:hAnsi="宋体" w:eastAsia="宋体" w:cs="宋体"/>
                <w:color w:val="000000"/>
                <w:spacing w:val="-2"/>
                <w:sz w:val="20"/>
              </w:rPr>
              <w:t>文化</w:t>
            </w:r>
            <w:r>
              <w:rPr>
                <w:rFonts w:hint="eastAsia" w:ascii="宋体" w:hAnsi="宋体" w:eastAsia="宋体" w:cs="宋体"/>
                <w:color w:val="000000"/>
                <w:spacing w:val="2"/>
                <w:sz w:val="20"/>
              </w:rPr>
              <w:t>旅</w:t>
            </w:r>
            <w:r>
              <w:rPr>
                <w:rFonts w:hint="eastAsia" w:ascii="宋体" w:hAnsi="宋体" w:eastAsia="宋体" w:cs="宋体"/>
                <w:color w:val="000000"/>
                <w:spacing w:val="-2"/>
                <w:sz w:val="20"/>
              </w:rPr>
              <w:t>游体</w:t>
            </w:r>
            <w:r>
              <w:rPr>
                <w:rFonts w:hint="eastAsia" w:ascii="宋体" w:hAnsi="宋体" w:eastAsia="宋体" w:cs="宋体"/>
                <w:color w:val="000000"/>
                <w:spacing w:val="2"/>
                <w:sz w:val="20"/>
              </w:rPr>
              <w:t>育</w:t>
            </w:r>
            <w:r>
              <w:rPr>
                <w:rFonts w:hint="eastAsia" w:ascii="宋体" w:hAnsi="宋体" w:eastAsia="宋体" w:cs="宋体"/>
                <w:color w:val="000000"/>
                <w:spacing w:val="-2"/>
                <w:sz w:val="20"/>
              </w:rPr>
              <w:t>与传</w:t>
            </w:r>
            <w:r>
              <w:rPr>
                <w:rFonts w:hint="eastAsia" w:ascii="宋体" w:hAnsi="宋体" w:eastAsia="宋体" w:cs="宋体"/>
                <w:color w:val="000000"/>
                <w:spacing w:val="2"/>
                <w:sz w:val="20"/>
              </w:rPr>
              <w:t>媒</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A709A0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B463EEA">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838CC1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24B620C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51438A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6F3A344">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D1D62A">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5EE7E30">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7EEB277">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4C4B610">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八</w:t>
            </w:r>
            <w:r>
              <w:rPr>
                <w:rFonts w:hint="eastAsia" w:ascii="宋体" w:hAnsi="宋体" w:eastAsia="宋体" w:cs="宋体"/>
                <w:color w:val="000000"/>
                <w:spacing w:val="2"/>
                <w:sz w:val="20"/>
              </w:rPr>
              <w:t>、</w:t>
            </w:r>
            <w:r>
              <w:rPr>
                <w:rFonts w:hint="eastAsia" w:ascii="宋体" w:hAnsi="宋体" w:eastAsia="宋体" w:cs="宋体"/>
                <w:color w:val="000000"/>
                <w:spacing w:val="-2"/>
                <w:sz w:val="20"/>
              </w:rPr>
              <w:t>社会</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障和</w:t>
            </w:r>
            <w:r>
              <w:rPr>
                <w:rFonts w:hint="eastAsia" w:ascii="宋体" w:hAnsi="宋体" w:eastAsia="宋体" w:cs="宋体"/>
                <w:color w:val="000000"/>
                <w:spacing w:val="2"/>
                <w:sz w:val="20"/>
              </w:rPr>
              <w:t>就</w:t>
            </w:r>
            <w:r>
              <w:rPr>
                <w:rFonts w:hint="eastAsia" w:ascii="宋体" w:hAnsi="宋体" w:eastAsia="宋体" w:cs="宋体"/>
                <w:color w:val="000000"/>
                <w:spacing w:val="-2"/>
                <w:sz w:val="20"/>
              </w:rPr>
              <w:t>业支出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877A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EE3CDB2">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12A97BC">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33E541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5A55F7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8537AEF">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66E8C0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63276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6BEF9DD8">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6FFFB55">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九</w:t>
            </w:r>
            <w:r>
              <w:rPr>
                <w:rFonts w:hint="eastAsia" w:ascii="宋体" w:hAnsi="宋体" w:eastAsia="宋体" w:cs="宋体"/>
                <w:color w:val="000000"/>
                <w:spacing w:val="2"/>
                <w:sz w:val="20"/>
              </w:rPr>
              <w:t>、</w:t>
            </w:r>
            <w:r>
              <w:rPr>
                <w:rFonts w:hint="eastAsia" w:ascii="宋体" w:hAnsi="宋体" w:eastAsia="宋体" w:cs="宋体"/>
                <w:color w:val="000000"/>
                <w:spacing w:val="-2"/>
                <w:sz w:val="20"/>
              </w:rPr>
              <w:t>卫生</w:t>
            </w:r>
            <w:r>
              <w:rPr>
                <w:rFonts w:hint="eastAsia" w:ascii="宋体" w:hAnsi="宋体" w:eastAsia="宋体" w:cs="宋体"/>
                <w:color w:val="000000"/>
                <w:spacing w:val="2"/>
                <w:sz w:val="20"/>
              </w:rPr>
              <w:t>健</w:t>
            </w:r>
            <w:r>
              <w:rPr>
                <w:rFonts w:hint="eastAsia" w:ascii="宋体" w:hAnsi="宋体" w:eastAsia="宋体" w:cs="宋体"/>
                <w:color w:val="000000"/>
                <w:spacing w:val="-2"/>
                <w:sz w:val="20"/>
              </w:rPr>
              <w:t>康支出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23A8575">
            <w:pPr>
              <w:widowControl/>
              <w:autoSpaceDE w:val="0"/>
              <w:autoSpaceDN w:val="0"/>
              <w:spacing w:before="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1979545">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A4E421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EEE81F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EF58750">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DB9D92C">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AF363F7">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88736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4DB1DC2">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FE9FBF7">
            <w:pPr>
              <w:widowControl/>
              <w:autoSpaceDE w:val="0"/>
              <w:autoSpaceDN w:val="0"/>
              <w:spacing w:before="72"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w:t>
            </w:r>
            <w:r>
              <w:rPr>
                <w:rFonts w:hint="eastAsia" w:ascii="宋体" w:hAnsi="宋体" w:eastAsia="宋体" w:cs="宋体"/>
                <w:color w:val="000000"/>
                <w:spacing w:val="-2"/>
                <w:sz w:val="20"/>
              </w:rPr>
              <w:t>节能</w:t>
            </w:r>
            <w:r>
              <w:rPr>
                <w:rFonts w:hint="eastAsia" w:ascii="宋体" w:hAnsi="宋体" w:eastAsia="宋体" w:cs="宋体"/>
                <w:color w:val="000000"/>
                <w:spacing w:val="2"/>
                <w:sz w:val="20"/>
              </w:rPr>
              <w:t>环</w:t>
            </w:r>
            <w:r>
              <w:rPr>
                <w:rFonts w:hint="eastAsia" w:ascii="宋体" w:hAnsi="宋体" w:eastAsia="宋体" w:cs="宋体"/>
                <w:color w:val="000000"/>
                <w:spacing w:val="-2"/>
                <w:sz w:val="20"/>
              </w:rPr>
              <w:t>保支出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07874D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8CFC969">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D2ED445">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AAA99B6">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4DE1346">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9FDEB3E">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41149A">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D8657E">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5040744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2F7DDA5">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78182C7">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9BD8D2F">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4DA8D3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CF48D3">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5EB74454">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DDA1ADF">
        <w:tblPrEx>
          <w:tblCellMar>
            <w:top w:w="0" w:type="dxa"/>
            <w:left w:w="108" w:type="dxa"/>
            <w:bottom w:w="0" w:type="dxa"/>
            <w:right w:w="108" w:type="dxa"/>
          </w:tblCellMar>
        </w:tblPrEx>
        <w:trPr>
          <w:trHeight w:val="424"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6107921">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6806E47">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F22862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95B4DBE">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AD84A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2FA9D8B">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235.00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4A79F9E">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235.00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AC5DFC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240A25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499BC580">
      <w:pPr>
        <w:rPr>
          <w:rFonts w:hint="eastAsia" w:ascii="宋体" w:hAnsi="宋体" w:eastAsia="宋体" w:cs="宋体"/>
        </w:rPr>
        <w:sectPr>
          <w:pgSz w:w="16838" w:h="12306"/>
          <w:pgMar w:top="958" w:right="1406" w:bottom="360" w:left="1406" w:header="720" w:footer="720" w:gutter="0"/>
          <w:cols w:equalWidth="0" w:num="1">
            <w:col w:w="14026"/>
          </w:cols>
          <w:docGrid w:linePitch="360" w:charSpace="0"/>
        </w:sectPr>
      </w:pPr>
    </w:p>
    <w:p w14:paraId="17CFF70E">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46939DC4">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2AFC3F5">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F85C8FB">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F2344E5">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28FC17D">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、交</w:t>
            </w:r>
            <w:r>
              <w:rPr>
                <w:rFonts w:hint="eastAsia" w:ascii="宋体" w:hAnsi="宋体" w:eastAsia="宋体" w:cs="宋体"/>
                <w:color w:val="000000"/>
                <w:spacing w:val="2"/>
                <w:sz w:val="20"/>
              </w:rPr>
              <w:t>通</w:t>
            </w:r>
            <w:r>
              <w:rPr>
                <w:rFonts w:hint="eastAsia" w:ascii="宋体" w:hAnsi="宋体" w:eastAsia="宋体" w:cs="宋体"/>
                <w:color w:val="000000"/>
                <w:spacing w:val="-2"/>
                <w:sz w:val="20"/>
              </w:rPr>
              <w:t>运输</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88D59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7D2019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74C5B3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A498E0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E01C0C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9EA854E">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A72F20C">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7ED68C">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5970C5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580B8B2">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、资</w:t>
            </w:r>
            <w:r>
              <w:rPr>
                <w:rFonts w:hint="eastAsia" w:ascii="宋体" w:hAnsi="宋体" w:eastAsia="宋体" w:cs="宋体"/>
                <w:color w:val="000000"/>
                <w:spacing w:val="2"/>
                <w:sz w:val="20"/>
              </w:rPr>
              <w:t>源</w:t>
            </w:r>
            <w:r>
              <w:rPr>
                <w:rFonts w:hint="eastAsia" w:ascii="宋体" w:hAnsi="宋体" w:eastAsia="宋体" w:cs="宋体"/>
                <w:color w:val="000000"/>
                <w:spacing w:val="-2"/>
                <w:sz w:val="20"/>
              </w:rPr>
              <w:t>勘探</w:t>
            </w:r>
            <w:r>
              <w:rPr>
                <w:rFonts w:hint="eastAsia" w:ascii="宋体" w:hAnsi="宋体" w:eastAsia="宋体" w:cs="宋体"/>
                <w:color w:val="000000"/>
                <w:spacing w:val="2"/>
                <w:sz w:val="20"/>
              </w:rPr>
              <w:t>工</w:t>
            </w:r>
            <w:r>
              <w:rPr>
                <w:rFonts w:hint="eastAsia" w:ascii="宋体" w:hAnsi="宋体" w:eastAsia="宋体" w:cs="宋体"/>
                <w:color w:val="000000"/>
                <w:spacing w:val="-2"/>
                <w:sz w:val="20"/>
              </w:rPr>
              <w:t>业信</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A440AAB">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2B7E39D">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262314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1137266">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E52B88F">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54B17C8">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4AC8BD83">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B25B11">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5E22091">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AD3532D">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、商</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服务</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BD29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EC7D65F">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683B572">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47A40C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38C7F5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C702F93">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5DC2CEC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332ABDB">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6B916DB">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7D44F2E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融</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A917D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8B51E93">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444D09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D99985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3B5B8F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BD6B5BA">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34AF345">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BF33A0D">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BD0DC59">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3359FD1">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七</w:t>
            </w:r>
            <w:r>
              <w:rPr>
                <w:rFonts w:hint="eastAsia" w:ascii="宋体" w:hAnsi="宋体" w:eastAsia="宋体" w:cs="宋体"/>
                <w:color w:val="000000"/>
                <w:spacing w:val="-2"/>
                <w:sz w:val="20"/>
              </w:rPr>
              <w:t>、援</w:t>
            </w:r>
            <w:r>
              <w:rPr>
                <w:rFonts w:hint="eastAsia" w:ascii="宋体" w:hAnsi="宋体" w:eastAsia="宋体" w:cs="宋体"/>
                <w:color w:val="000000"/>
                <w:spacing w:val="2"/>
                <w:sz w:val="20"/>
              </w:rPr>
              <w:t>助</w:t>
            </w:r>
            <w:r>
              <w:rPr>
                <w:rFonts w:hint="eastAsia" w:ascii="宋体" w:hAnsi="宋体" w:eastAsia="宋体" w:cs="宋体"/>
                <w:color w:val="000000"/>
                <w:spacing w:val="-2"/>
                <w:sz w:val="20"/>
              </w:rPr>
              <w:t>其他</w:t>
            </w:r>
            <w:r>
              <w:rPr>
                <w:rFonts w:hint="eastAsia" w:ascii="宋体" w:hAnsi="宋体" w:eastAsia="宋体" w:cs="宋体"/>
                <w:color w:val="000000"/>
                <w:spacing w:val="2"/>
                <w:sz w:val="20"/>
              </w:rPr>
              <w:t>地</w:t>
            </w:r>
            <w:r>
              <w:rPr>
                <w:rFonts w:hint="eastAsia" w:ascii="宋体" w:hAnsi="宋体" w:eastAsia="宋体" w:cs="宋体"/>
                <w:color w:val="000000"/>
                <w:spacing w:val="-2"/>
                <w:sz w:val="20"/>
              </w:rPr>
              <w:t>区支出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1C83F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D600A6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A3E8643">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268CD27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FC36F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F4296FB">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E1DCCB">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6EAB3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9083C2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728CA1F6">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八</w:t>
            </w:r>
            <w:r>
              <w:rPr>
                <w:rFonts w:hint="eastAsia" w:ascii="宋体" w:hAnsi="宋体" w:eastAsia="宋体" w:cs="宋体"/>
                <w:color w:val="000000"/>
                <w:spacing w:val="-2"/>
                <w:sz w:val="20"/>
              </w:rPr>
              <w:t>、自</w:t>
            </w:r>
            <w:r>
              <w:rPr>
                <w:rFonts w:hint="eastAsia" w:ascii="宋体" w:hAnsi="宋体" w:eastAsia="宋体" w:cs="宋体"/>
                <w:color w:val="000000"/>
                <w:spacing w:val="2"/>
                <w:sz w:val="20"/>
              </w:rPr>
              <w:t>然</w:t>
            </w:r>
            <w:r>
              <w:rPr>
                <w:rFonts w:hint="eastAsia" w:ascii="宋体" w:hAnsi="宋体" w:eastAsia="宋体" w:cs="宋体"/>
                <w:color w:val="000000"/>
                <w:spacing w:val="-2"/>
                <w:sz w:val="20"/>
              </w:rPr>
              <w:t>资源</w:t>
            </w:r>
            <w:r>
              <w:rPr>
                <w:rFonts w:hint="eastAsia" w:ascii="宋体" w:hAnsi="宋体" w:eastAsia="宋体" w:cs="宋体"/>
                <w:color w:val="000000"/>
                <w:spacing w:val="2"/>
                <w:sz w:val="20"/>
              </w:rPr>
              <w:t>海</w:t>
            </w:r>
            <w:r>
              <w:rPr>
                <w:rFonts w:hint="eastAsia" w:ascii="宋体" w:hAnsi="宋体" w:eastAsia="宋体" w:cs="宋体"/>
                <w:color w:val="000000"/>
                <w:spacing w:val="-2"/>
                <w:sz w:val="20"/>
              </w:rPr>
              <w:t>洋气</w:t>
            </w:r>
            <w:r>
              <w:rPr>
                <w:rFonts w:hint="eastAsia" w:ascii="宋体" w:hAnsi="宋体" w:eastAsia="宋体" w:cs="宋体"/>
                <w:color w:val="000000"/>
                <w:spacing w:val="2"/>
                <w:sz w:val="20"/>
              </w:rPr>
              <w:t>象</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60C53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1BC59B0">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3177509">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2FE1C4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7EAD1C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C5BC631">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1E2FE67F">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84529B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B4BE094">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F5100DA">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九</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272E4A">
            <w:pPr>
              <w:widowControl/>
              <w:autoSpaceDE w:val="0"/>
              <w:autoSpaceDN w:val="0"/>
              <w:spacing w:before="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C0D6112">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9D1EEB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44B7C7A">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08B70BA">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41C545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464E1671">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BFDA98">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E33428A">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0FA34C3">
            <w:pPr>
              <w:widowControl/>
              <w:autoSpaceDE w:val="0"/>
              <w:autoSpaceDN w:val="0"/>
              <w:spacing w:before="72"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、粮</w:t>
            </w:r>
            <w:r>
              <w:rPr>
                <w:rFonts w:hint="eastAsia" w:ascii="宋体" w:hAnsi="宋体" w:eastAsia="宋体" w:cs="宋体"/>
                <w:color w:val="000000"/>
                <w:spacing w:val="2"/>
                <w:sz w:val="20"/>
              </w:rPr>
              <w:t>油</w:t>
            </w:r>
            <w:r>
              <w:rPr>
                <w:rFonts w:hint="eastAsia" w:ascii="宋体" w:hAnsi="宋体" w:eastAsia="宋体" w:cs="宋体"/>
                <w:color w:val="000000"/>
                <w:spacing w:val="-2"/>
                <w:sz w:val="20"/>
              </w:rPr>
              <w:t>物资</w:t>
            </w:r>
            <w:r>
              <w:rPr>
                <w:rFonts w:hint="eastAsia" w:ascii="宋体" w:hAnsi="宋体" w:eastAsia="宋体" w:cs="宋体"/>
                <w:color w:val="000000"/>
                <w:spacing w:val="2"/>
                <w:sz w:val="20"/>
              </w:rPr>
              <w:t>储</w:t>
            </w:r>
            <w:r>
              <w:rPr>
                <w:rFonts w:hint="eastAsia" w:ascii="宋体" w:hAnsi="宋体" w:eastAsia="宋体" w:cs="宋体"/>
                <w:color w:val="000000"/>
                <w:spacing w:val="-2"/>
                <w:sz w:val="20"/>
              </w:rPr>
              <w:t>备支出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B9E7E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1CB4A99">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07C51E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E0EEB52">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26ECDB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5C340A3">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F86793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C9E833">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E4D291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69E9C3B">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有资</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88FA5B3">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5D45624">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24DD629">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0E3C55A">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76170223">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D44392F">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AB399BC">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67104B9">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227BE69">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29EC2C9">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灾</w:t>
            </w:r>
            <w:r>
              <w:rPr>
                <w:rFonts w:hint="eastAsia" w:ascii="宋体" w:hAnsi="宋体" w:eastAsia="宋体" w:cs="宋体"/>
                <w:color w:val="000000"/>
                <w:spacing w:val="-2"/>
                <w:sz w:val="20"/>
              </w:rPr>
              <w:t>害防</w:t>
            </w:r>
            <w:r>
              <w:rPr>
                <w:rFonts w:hint="eastAsia" w:ascii="宋体" w:hAnsi="宋体" w:eastAsia="宋体" w:cs="宋体"/>
                <w:color w:val="000000"/>
                <w:spacing w:val="2"/>
                <w:sz w:val="20"/>
              </w:rPr>
              <w:t>治</w:t>
            </w:r>
            <w:r>
              <w:rPr>
                <w:rFonts w:hint="eastAsia" w:ascii="宋体" w:hAnsi="宋体" w:eastAsia="宋体" w:cs="宋体"/>
                <w:color w:val="000000"/>
                <w:spacing w:val="-2"/>
                <w:sz w:val="20"/>
              </w:rPr>
              <w:t>及应</w:t>
            </w:r>
            <w:r>
              <w:rPr>
                <w:rFonts w:hint="eastAsia" w:ascii="宋体" w:hAnsi="宋体" w:eastAsia="宋体" w:cs="宋体"/>
                <w:color w:val="000000"/>
                <w:spacing w:val="2"/>
                <w:sz w:val="20"/>
              </w:rPr>
              <w:t>急</w:t>
            </w:r>
            <w:r>
              <w:rPr>
                <w:rFonts w:hint="eastAsia" w:ascii="宋体" w:hAnsi="宋体" w:eastAsia="宋体" w:cs="宋体"/>
                <w:color w:val="000000"/>
                <w:spacing w:val="-2"/>
                <w:sz w:val="20"/>
              </w:rPr>
              <w:t>管理</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EA5E3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C61D2FC">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3197E3A">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BEE2973">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4F8D47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F5AD71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B0374D2">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5269C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507E2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35B00E8">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1054065">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3DB4002">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522D9F3">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03AF0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04C1CA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BB9246B">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0F55413F">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3F219ED">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919E1DF">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3BEB04">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务还</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F5A38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2189618">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7CAF955">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29F4CDC">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208CA4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6B05735">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74E1C7E0">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CCA35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D1B4B6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D4F01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务付</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F47717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2B3263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5666BA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311EEE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A2F159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37BE6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A212FD8">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80BA6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FD8DA01">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B920D3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抗</w:t>
            </w:r>
            <w:r>
              <w:rPr>
                <w:rFonts w:hint="eastAsia" w:ascii="宋体" w:hAnsi="宋体" w:eastAsia="宋体" w:cs="宋体"/>
                <w:color w:val="000000"/>
                <w:spacing w:val="-2"/>
                <w:sz w:val="20"/>
              </w:rPr>
              <w:t>疫特</w:t>
            </w:r>
            <w:r>
              <w:rPr>
                <w:rFonts w:hint="eastAsia" w:ascii="宋体" w:hAnsi="宋体" w:eastAsia="宋体" w:cs="宋体"/>
                <w:color w:val="000000"/>
                <w:spacing w:val="2"/>
                <w:sz w:val="20"/>
              </w:rPr>
              <w:t>别</w:t>
            </w:r>
            <w:r>
              <w:rPr>
                <w:rFonts w:hint="eastAsia" w:ascii="宋体" w:hAnsi="宋体" w:eastAsia="宋体" w:cs="宋体"/>
                <w:color w:val="000000"/>
                <w:spacing w:val="-2"/>
                <w:sz w:val="20"/>
              </w:rPr>
              <w:t>国债</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FCBE255">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F58D3CF">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2DE4A0F">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47AEEF9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527AEE8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F4CF9EB">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081F5ABC">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4"/>
                <w:sz w:val="20"/>
              </w:rPr>
              <w:t>收入合</w:t>
            </w:r>
            <w:r>
              <w:rPr>
                <w:rFonts w:hint="eastAsia" w:ascii="宋体" w:hAnsi="宋体" w:eastAsia="宋体" w:cs="宋体"/>
                <w:b/>
                <w:color w:val="000000"/>
                <w:spacing w:val="2"/>
                <w:sz w:val="20"/>
              </w:rPr>
              <w:t>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B5F925D">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584E6CE">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3"/>
                <w:sz w:val="20"/>
              </w:rPr>
              <w:t>6</w:t>
            </w:r>
            <w:r>
              <w:rPr>
                <w:rFonts w:hint="eastAsia" w:ascii="宋体" w:hAnsi="宋体" w:eastAsia="宋体" w:cs="宋体"/>
                <w:color w:val="000000"/>
                <w:spacing w:val="1"/>
                <w:sz w:val="20"/>
              </w:rPr>
              <w:t>2</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237CDB7">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2"/>
                <w:sz w:val="20"/>
              </w:rPr>
              <w:t>支出</w:t>
            </w:r>
            <w:r>
              <w:rPr>
                <w:rFonts w:hint="eastAsia" w:ascii="宋体" w:hAnsi="宋体" w:eastAsia="宋体" w:cs="宋体"/>
                <w:b/>
                <w:color w:val="000000"/>
                <w:spacing w:val="-2"/>
                <w:sz w:val="20"/>
              </w:rPr>
              <w:t>合计</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5E4CBE5">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5A777C5">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3DD78B3">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BBF09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61E4DC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9EE185F">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2534E398">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初</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和结余</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B02B8D5">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489054D">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171FCFF8">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和结余</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AC38CE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3A1E52D">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B5035DA">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12B6CE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0C4E5A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0F8630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116E9D2D">
            <w:pPr>
              <w:widowControl/>
              <w:autoSpaceDE w:val="0"/>
              <w:autoSpaceDN w:val="0"/>
              <w:spacing w:before="12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4"/>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4"/>
                <w:sz w:val="20"/>
              </w:rPr>
              <w:t>预</w:t>
            </w:r>
            <w:r>
              <w:rPr>
                <w:rFonts w:hint="eastAsia" w:ascii="宋体" w:hAnsi="宋体" w:eastAsia="宋体" w:cs="宋体"/>
                <w:color w:val="000000"/>
                <w:spacing w:val="2"/>
                <w:sz w:val="20"/>
              </w:rPr>
              <w:t>算财</w:t>
            </w:r>
            <w:r>
              <w:rPr>
                <w:rFonts w:hint="eastAsia" w:ascii="宋体" w:hAnsi="宋体" w:eastAsia="宋体" w:cs="宋体"/>
                <w:color w:val="000000"/>
                <w:spacing w:val="4"/>
                <w:sz w:val="20"/>
              </w:rPr>
              <w:t>政</w:t>
            </w:r>
            <w:r>
              <w:rPr>
                <w:rFonts w:hint="eastAsia" w:ascii="宋体" w:hAnsi="宋体" w:eastAsia="宋体" w:cs="宋体"/>
                <w:color w:val="000000"/>
                <w:spacing w:val="2"/>
                <w:sz w:val="20"/>
              </w:rPr>
              <w:t>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B1BFD0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490E9FF">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69D3D17">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2FE1CC">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414C614">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517ED8">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4E8A87D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61BDE4D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86D2A17">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2CB66A">
            <w:pPr>
              <w:widowControl/>
              <w:autoSpaceDE w:val="0"/>
              <w:autoSpaceDN w:val="0"/>
              <w:spacing w:before="120" w:after="0" w:line="198" w:lineRule="exact"/>
              <w:ind w:left="706" w:right="0" w:firstLine="0"/>
              <w:jc w:val="left"/>
              <w:rPr>
                <w:rFonts w:hint="eastAsia" w:ascii="宋体" w:hAnsi="宋体" w:eastAsia="宋体" w:cs="宋体"/>
              </w:rPr>
            </w:pPr>
            <w:r>
              <w:rPr>
                <w:rFonts w:hint="eastAsia" w:ascii="宋体" w:hAnsi="宋体" w:eastAsia="宋体" w:cs="宋体"/>
                <w:color w:val="000000"/>
                <w:spacing w:val="2"/>
                <w:sz w:val="20"/>
              </w:rPr>
              <w:t>政</w:t>
            </w:r>
            <w:r>
              <w:rPr>
                <w:rFonts w:hint="eastAsia" w:ascii="宋体" w:hAnsi="宋体" w:eastAsia="宋体" w:cs="宋体"/>
                <w:color w:val="000000"/>
                <w:spacing w:val="4"/>
                <w:sz w:val="20"/>
              </w:rPr>
              <w:t>府</w:t>
            </w:r>
            <w:r>
              <w:rPr>
                <w:rFonts w:hint="eastAsia" w:ascii="宋体" w:hAnsi="宋体" w:eastAsia="宋体" w:cs="宋体"/>
                <w:color w:val="000000"/>
                <w:spacing w:val="2"/>
                <w:sz w:val="20"/>
              </w:rPr>
              <w:t>性基</w:t>
            </w:r>
            <w:r>
              <w:rPr>
                <w:rFonts w:hint="eastAsia" w:ascii="宋体" w:hAnsi="宋体" w:eastAsia="宋体" w:cs="宋体"/>
                <w:color w:val="000000"/>
                <w:spacing w:val="4"/>
                <w:sz w:val="20"/>
              </w:rPr>
              <w:t>金</w:t>
            </w:r>
            <w:r>
              <w:rPr>
                <w:rFonts w:hint="eastAsia" w:ascii="宋体" w:hAnsi="宋体" w:eastAsia="宋体" w:cs="宋体"/>
                <w:color w:val="000000"/>
                <w:spacing w:val="2"/>
                <w:sz w:val="20"/>
              </w:rPr>
              <w:t>预算</w:t>
            </w:r>
            <w:r>
              <w:rPr>
                <w:rFonts w:hint="eastAsia" w:ascii="宋体" w:hAnsi="宋体" w:eastAsia="宋体" w:cs="宋体"/>
                <w:color w:val="000000"/>
                <w:spacing w:val="4"/>
                <w:sz w:val="20"/>
              </w:rPr>
              <w:t>财</w:t>
            </w:r>
            <w:r>
              <w:rPr>
                <w:rFonts w:hint="eastAsia" w:ascii="宋体" w:hAnsi="宋体" w:eastAsia="宋体" w:cs="宋体"/>
                <w:color w:val="000000"/>
                <w:spacing w:val="2"/>
                <w:sz w:val="20"/>
              </w:rPr>
              <w:t>政拨款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FF998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809785D">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1E0EFA02">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C68E68">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04657BC">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893BAD">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520D2F6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1346D7C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2582AAA">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5CE8774">
            <w:pPr>
              <w:widowControl/>
              <w:autoSpaceDE w:val="0"/>
              <w:autoSpaceDN w:val="0"/>
              <w:spacing w:before="120" w:after="0" w:line="200" w:lineRule="exact"/>
              <w:ind w:left="604" w:right="0" w:firstLine="0"/>
              <w:jc w:val="left"/>
              <w:rPr>
                <w:rFonts w:hint="eastAsia" w:ascii="宋体" w:hAnsi="宋体" w:eastAsia="宋体" w:cs="宋体"/>
              </w:rPr>
            </w:pP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w:t>
            </w:r>
            <w:r>
              <w:rPr>
                <w:rFonts w:hint="eastAsia" w:ascii="宋体" w:hAnsi="宋体" w:eastAsia="宋体" w:cs="宋体"/>
                <w:color w:val="000000"/>
                <w:spacing w:val="-2"/>
                <w:sz w:val="20"/>
              </w:rPr>
              <w:t>资本</w:t>
            </w:r>
            <w:r>
              <w:rPr>
                <w:rFonts w:hint="eastAsia" w:ascii="宋体" w:hAnsi="宋体" w:eastAsia="宋体" w:cs="宋体"/>
                <w:color w:val="000000"/>
                <w:spacing w:val="2"/>
                <w:sz w:val="20"/>
              </w:rPr>
              <w:t>经</w:t>
            </w:r>
            <w:r>
              <w:rPr>
                <w:rFonts w:hint="eastAsia" w:ascii="宋体" w:hAnsi="宋体" w:eastAsia="宋体" w:cs="宋体"/>
                <w:color w:val="000000"/>
                <w:spacing w:val="-2"/>
                <w:sz w:val="20"/>
              </w:rPr>
              <w:t>营预</w:t>
            </w:r>
            <w:r>
              <w:rPr>
                <w:rFonts w:hint="eastAsia" w:ascii="宋体" w:hAnsi="宋体" w:eastAsia="宋体" w:cs="宋体"/>
                <w:color w:val="000000"/>
                <w:spacing w:val="2"/>
                <w:sz w:val="20"/>
              </w:rPr>
              <w:t>算</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6024764">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699B03">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BA9CEC1">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1F3D72">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80F030D">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767A2E7">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71F438B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64E796DE">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3AE761AB">
      <w:pPr>
        <w:rPr>
          <w:rFonts w:hint="eastAsia" w:ascii="宋体" w:hAnsi="宋体" w:eastAsia="宋体" w:cs="宋体"/>
        </w:rPr>
        <w:sectPr>
          <w:pgSz w:w="16838" w:h="12306"/>
          <w:pgMar w:top="896" w:right="1410" w:bottom="360" w:left="1416" w:header="720" w:footer="720" w:gutter="0"/>
          <w:cols w:equalWidth="0" w:num="1">
            <w:col w:w="14012"/>
          </w:cols>
          <w:docGrid w:linePitch="360" w:charSpace="0"/>
        </w:sectPr>
      </w:pPr>
    </w:p>
    <w:p w14:paraId="6565BDF9">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65F30DA3">
        <w:tblPrEx>
          <w:tblCellMar>
            <w:top w:w="0" w:type="dxa"/>
            <w:left w:w="108" w:type="dxa"/>
            <w:bottom w:w="0" w:type="dxa"/>
            <w:right w:w="108" w:type="dxa"/>
          </w:tblCellMar>
        </w:tblPrEx>
        <w:trPr>
          <w:trHeight w:val="432" w:hRule="exact"/>
        </w:trPr>
        <w:tc>
          <w:tcPr>
            <w:tcW w:w="341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31444B0">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8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B095199">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6" w:space="0"/>
              <w:right w:val="single" w:color="000000" w:sz="2" w:space="0"/>
            </w:tcBorders>
            <w:tcMar>
              <w:left w:w="0" w:type="dxa"/>
              <w:right w:w="0" w:type="dxa"/>
            </w:tcMar>
          </w:tcPr>
          <w:p w14:paraId="0D450877">
            <w:pPr>
              <w:widowControl/>
              <w:autoSpaceDE w:val="0"/>
              <w:autoSpaceDN w:val="0"/>
              <w:spacing w:before="114" w:after="0" w:line="220" w:lineRule="exact"/>
              <w:ind w:left="0" w:right="12" w:firstLine="0"/>
              <w:jc w:val="right"/>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311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03E8D92">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71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8786D1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64</w:t>
            </w:r>
          </w:p>
        </w:tc>
        <w:tc>
          <w:tcPr>
            <w:tcW w:w="8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6128721">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12</w:t>
            </w:r>
            <w:r>
              <w:rPr>
                <w:rFonts w:hint="eastAsia" w:ascii="宋体" w:hAnsi="宋体" w:eastAsia="宋体" w:cs="宋体"/>
                <w:color w:val="000000"/>
                <w:spacing w:val="-1"/>
                <w:sz w:val="20"/>
              </w:rPr>
              <w:t>4</w:t>
            </w:r>
            <w:r>
              <w:rPr>
                <w:rFonts w:hint="eastAsia" w:ascii="宋体" w:hAnsi="宋体" w:eastAsia="宋体" w:cs="宋体"/>
                <w:color w:val="000000"/>
                <w:spacing w:val="3"/>
                <w:sz w:val="20"/>
              </w:rPr>
              <w:t>9</w:t>
            </w:r>
            <w:r>
              <w:rPr>
                <w:rFonts w:hint="eastAsia" w:ascii="宋体" w:hAnsi="宋体" w:eastAsia="宋体" w:cs="宋体"/>
                <w:color w:val="000000"/>
                <w:spacing w:val="2"/>
                <w:sz w:val="20"/>
              </w:rPr>
              <w:t>.</w:t>
            </w:r>
            <w:r>
              <w:rPr>
                <w:rFonts w:hint="eastAsia" w:ascii="宋体" w:hAnsi="宋体" w:eastAsia="宋体" w:cs="宋体"/>
                <w:color w:val="000000"/>
                <w:spacing w:val="-1"/>
                <w:sz w:val="20"/>
              </w:rPr>
              <w:t>6</w:t>
            </w:r>
            <w:r>
              <w:rPr>
                <w:rFonts w:hint="eastAsia" w:ascii="宋体" w:hAnsi="宋体" w:eastAsia="宋体" w:cs="宋体"/>
                <w:color w:val="000000"/>
                <w:spacing w:val="1"/>
                <w:sz w:val="20"/>
              </w:rPr>
              <w:t>2</w:t>
            </w:r>
          </w:p>
        </w:tc>
        <w:tc>
          <w:tcPr>
            <w:tcW w:w="12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BF9DF9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2</w:t>
            </w:r>
            <w:r>
              <w:rPr>
                <w:rFonts w:hint="eastAsia" w:ascii="宋体" w:hAnsi="宋体" w:eastAsia="宋体" w:cs="宋体"/>
                <w:color w:val="000000"/>
                <w:spacing w:val="1"/>
                <w:sz w:val="20"/>
              </w:rPr>
              <w:t>49</w:t>
            </w:r>
            <w:r>
              <w:rPr>
                <w:rFonts w:hint="eastAsia" w:ascii="宋体" w:hAnsi="宋体" w:eastAsia="宋体" w:cs="宋体"/>
                <w:color w:val="000000"/>
                <w:spacing w:val="0"/>
                <w:sz w:val="20"/>
              </w:rPr>
              <w:t>.</w:t>
            </w:r>
            <w:r>
              <w:rPr>
                <w:rFonts w:hint="eastAsia" w:ascii="宋体" w:hAnsi="宋体" w:eastAsia="宋体" w:cs="宋体"/>
                <w:color w:val="000000"/>
                <w:spacing w:val="1"/>
                <w:sz w:val="20"/>
              </w:rPr>
              <w:t>62</w:t>
            </w:r>
          </w:p>
        </w:tc>
        <w:tc>
          <w:tcPr>
            <w:tcW w:w="1560" w:type="dxa"/>
            <w:tcBorders>
              <w:top w:val="single" w:color="000000" w:sz="2" w:space="0"/>
              <w:left w:val="single" w:color="000000" w:sz="2" w:space="0"/>
              <w:bottom w:val="single" w:color="000000" w:sz="6" w:space="0"/>
              <w:right w:val="single" w:color="000000" w:sz="6" w:space="0"/>
            </w:tcBorders>
            <w:tcMar>
              <w:left w:w="0" w:type="dxa"/>
              <w:right w:w="0" w:type="dxa"/>
            </w:tcMar>
          </w:tcPr>
          <w:p w14:paraId="1A819A1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6" w:space="0"/>
              <w:right w:val="single" w:color="000000" w:sz="6" w:space="0"/>
            </w:tcBorders>
            <w:tcMar>
              <w:left w:w="0" w:type="dxa"/>
              <w:right w:w="0" w:type="dxa"/>
            </w:tcMar>
          </w:tcPr>
          <w:p w14:paraId="106311F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23D741B6">
      <w:pPr>
        <w:widowControl/>
        <w:autoSpaceDE w:val="0"/>
        <w:autoSpaceDN w:val="0"/>
        <w:spacing w:before="78"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rPr>
        <w:t>部门</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r>
        <w:rPr>
          <w:rFonts w:hint="eastAsia" w:ascii="宋体" w:hAnsi="宋体" w:eastAsia="宋体" w:cs="宋体"/>
          <w:color w:val="000000"/>
          <w:sz w:val="20"/>
        </w:rPr>
        <w:t>政</w:t>
      </w:r>
      <w:r>
        <w:rPr>
          <w:rFonts w:hint="eastAsia" w:ascii="宋体" w:hAnsi="宋体" w:eastAsia="宋体" w:cs="宋体"/>
          <w:color w:val="000000"/>
          <w:spacing w:val="-2"/>
          <w:sz w:val="20"/>
        </w:rPr>
        <w:t>府性</w:t>
      </w:r>
      <w:r>
        <w:rPr>
          <w:rFonts w:hint="eastAsia" w:ascii="宋体" w:hAnsi="宋体" w:eastAsia="宋体" w:cs="宋体"/>
          <w:color w:val="000000"/>
          <w:sz w:val="20"/>
        </w:rPr>
        <w:t>基</w:t>
      </w:r>
      <w:r>
        <w:rPr>
          <w:rFonts w:hint="eastAsia" w:ascii="宋体" w:hAnsi="宋体" w:eastAsia="宋体" w:cs="宋体"/>
          <w:color w:val="000000"/>
          <w:spacing w:val="-2"/>
          <w:sz w:val="20"/>
        </w:rPr>
        <w:t>金预</w:t>
      </w:r>
      <w:r>
        <w:rPr>
          <w:rFonts w:hint="eastAsia" w:ascii="宋体" w:hAnsi="宋体" w:eastAsia="宋体" w:cs="宋体"/>
          <w:color w:val="000000"/>
          <w:sz w:val="20"/>
        </w:rPr>
        <w:t>算</w:t>
      </w:r>
      <w:r>
        <w:rPr>
          <w:rFonts w:hint="eastAsia" w:ascii="宋体" w:hAnsi="宋体" w:eastAsia="宋体" w:cs="宋体"/>
          <w:color w:val="000000"/>
          <w:spacing w:val="-2"/>
          <w:sz w:val="20"/>
        </w:rPr>
        <w:t>财政</w:t>
      </w:r>
      <w:r>
        <w:rPr>
          <w:rFonts w:hint="eastAsia" w:ascii="宋体" w:hAnsi="宋体" w:eastAsia="宋体" w:cs="宋体"/>
          <w:color w:val="000000"/>
          <w:sz w:val="20"/>
        </w:rPr>
        <w:t>拨</w:t>
      </w:r>
      <w:r>
        <w:rPr>
          <w:rFonts w:hint="eastAsia" w:ascii="宋体" w:hAnsi="宋体" w:eastAsia="宋体" w:cs="宋体"/>
          <w:color w:val="000000"/>
          <w:spacing w:val="-2"/>
          <w:sz w:val="20"/>
        </w:rPr>
        <w:t>款和</w:t>
      </w:r>
      <w:r>
        <w:rPr>
          <w:rFonts w:hint="eastAsia" w:ascii="宋体" w:hAnsi="宋体" w:eastAsia="宋体" w:cs="宋体"/>
          <w:color w:val="000000"/>
          <w:sz w:val="20"/>
        </w:rPr>
        <w:t>国</w:t>
      </w:r>
      <w:r>
        <w:rPr>
          <w:rFonts w:hint="eastAsia" w:ascii="宋体" w:hAnsi="宋体" w:eastAsia="宋体" w:cs="宋体"/>
          <w:color w:val="000000"/>
          <w:spacing w:val="-2"/>
          <w:sz w:val="20"/>
        </w:rPr>
        <w:t>有资</w:t>
      </w:r>
      <w:r>
        <w:rPr>
          <w:rFonts w:hint="eastAsia" w:ascii="宋体" w:hAnsi="宋体" w:eastAsia="宋体" w:cs="宋体"/>
          <w:color w:val="000000"/>
          <w:sz w:val="20"/>
        </w:rPr>
        <w:t>本</w:t>
      </w:r>
      <w:r>
        <w:rPr>
          <w:rFonts w:hint="eastAsia" w:ascii="宋体" w:hAnsi="宋体" w:eastAsia="宋体" w:cs="宋体"/>
          <w:color w:val="000000"/>
          <w:spacing w:val="-2"/>
          <w:sz w:val="20"/>
        </w:rPr>
        <w:t>经营</w:t>
      </w:r>
      <w:r>
        <w:rPr>
          <w:rFonts w:hint="eastAsia" w:ascii="宋体" w:hAnsi="宋体" w:eastAsia="宋体" w:cs="宋体"/>
          <w:color w:val="000000"/>
          <w:sz w:val="20"/>
        </w:rPr>
        <w:t>预</w:t>
      </w:r>
      <w:r>
        <w:rPr>
          <w:rFonts w:hint="eastAsia" w:ascii="宋体" w:hAnsi="宋体" w:eastAsia="宋体" w:cs="宋体"/>
          <w:color w:val="000000"/>
          <w:spacing w:val="-2"/>
          <w:sz w:val="20"/>
        </w:rPr>
        <w:t>算财</w:t>
      </w:r>
      <w:r>
        <w:rPr>
          <w:rFonts w:hint="eastAsia" w:ascii="宋体" w:hAnsi="宋体" w:eastAsia="宋体" w:cs="宋体"/>
          <w:color w:val="000000"/>
          <w:sz w:val="20"/>
        </w:rPr>
        <w:t>政</w:t>
      </w:r>
      <w:r>
        <w:rPr>
          <w:rFonts w:hint="eastAsia" w:ascii="宋体" w:hAnsi="宋体" w:eastAsia="宋体" w:cs="宋体"/>
          <w:color w:val="000000"/>
          <w:spacing w:val="-2"/>
          <w:sz w:val="20"/>
        </w:rPr>
        <w:t>拨款</w:t>
      </w:r>
      <w:r>
        <w:rPr>
          <w:rFonts w:hint="eastAsia" w:ascii="宋体" w:hAnsi="宋体" w:eastAsia="宋体" w:cs="宋体"/>
          <w:color w:val="000000"/>
          <w:sz w:val="20"/>
        </w:rPr>
        <w:t>的</w:t>
      </w:r>
      <w:r>
        <w:rPr>
          <w:rFonts w:hint="eastAsia" w:ascii="宋体" w:hAnsi="宋体" w:eastAsia="宋体" w:cs="宋体"/>
          <w:color w:val="000000"/>
          <w:spacing w:val="-2"/>
          <w:sz w:val="20"/>
        </w:rPr>
        <w:t>总收</w:t>
      </w:r>
      <w:r>
        <w:rPr>
          <w:rFonts w:hint="eastAsia" w:ascii="宋体" w:hAnsi="宋体" w:eastAsia="宋体" w:cs="宋体"/>
          <w:color w:val="000000"/>
          <w:sz w:val="20"/>
        </w:rPr>
        <w:t>支</w:t>
      </w:r>
      <w:r>
        <w:rPr>
          <w:rFonts w:hint="eastAsia" w:ascii="宋体" w:hAnsi="宋体" w:eastAsia="宋体" w:cs="宋体"/>
          <w:color w:val="000000"/>
          <w:spacing w:val="-2"/>
          <w:sz w:val="20"/>
        </w:rPr>
        <w:t>和年</w:t>
      </w:r>
      <w:r>
        <w:rPr>
          <w:rFonts w:hint="eastAsia" w:ascii="宋体" w:hAnsi="宋体" w:eastAsia="宋体" w:cs="宋体"/>
          <w:color w:val="000000"/>
          <w:sz w:val="20"/>
        </w:rPr>
        <w:t>末</w:t>
      </w:r>
      <w:r>
        <w:rPr>
          <w:rFonts w:hint="eastAsia" w:ascii="宋体" w:hAnsi="宋体" w:eastAsia="宋体" w:cs="宋体"/>
          <w:color w:val="000000"/>
          <w:spacing w:val="-2"/>
          <w:sz w:val="20"/>
        </w:rPr>
        <w:t>结转</w:t>
      </w:r>
      <w:r>
        <w:rPr>
          <w:rFonts w:hint="eastAsia" w:ascii="宋体" w:hAnsi="宋体" w:eastAsia="宋体" w:cs="宋体"/>
          <w:color w:val="000000"/>
          <w:sz w:val="20"/>
        </w:rPr>
        <w:t>结</w:t>
      </w:r>
      <w:r>
        <w:rPr>
          <w:rFonts w:hint="eastAsia" w:ascii="宋体" w:hAnsi="宋体" w:eastAsia="宋体" w:cs="宋体"/>
          <w:color w:val="000000"/>
          <w:spacing w:val="-2"/>
          <w:sz w:val="20"/>
        </w:rPr>
        <w:t>余情</w:t>
      </w:r>
      <w:r>
        <w:rPr>
          <w:rFonts w:hint="eastAsia" w:ascii="宋体" w:hAnsi="宋体" w:eastAsia="宋体" w:cs="宋体"/>
          <w:color w:val="000000"/>
          <w:sz w:val="20"/>
        </w:rPr>
        <w:t>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p>
    <w:p w14:paraId="7A0A4C88">
      <w:pPr>
        <w:widowControl/>
        <w:autoSpaceDE w:val="0"/>
        <w:autoSpaceDN w:val="0"/>
        <w:spacing w:before="112"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转换</w:t>
      </w:r>
      <w:r>
        <w:rPr>
          <w:rFonts w:hint="eastAsia" w:ascii="宋体" w:hAnsi="宋体" w:eastAsia="宋体" w:cs="宋体"/>
          <w:color w:val="000000"/>
          <w:spacing w:val="-2"/>
          <w:sz w:val="20"/>
        </w:rPr>
        <w:t>为</w:t>
      </w:r>
      <w:r>
        <w:rPr>
          <w:rFonts w:hint="eastAsia" w:ascii="宋体" w:hAnsi="宋体" w:eastAsia="宋体" w:cs="宋体"/>
          <w:color w:val="000000"/>
          <w:sz w:val="20"/>
        </w:rPr>
        <w:t>万元</w:t>
      </w:r>
      <w:r>
        <w:rPr>
          <w:rFonts w:hint="eastAsia" w:ascii="宋体" w:hAnsi="宋体" w:eastAsia="宋体" w:cs="宋体"/>
          <w:color w:val="000000"/>
          <w:spacing w:val="-2"/>
          <w:sz w:val="20"/>
        </w:rPr>
        <w:t>时</w:t>
      </w:r>
      <w:r>
        <w:rPr>
          <w:rFonts w:hint="eastAsia" w:ascii="宋体" w:hAnsi="宋体" w:eastAsia="宋体" w:cs="宋体"/>
          <w:color w:val="000000"/>
          <w:sz w:val="20"/>
        </w:rPr>
        <w:t>，因</w:t>
      </w:r>
      <w:r>
        <w:rPr>
          <w:rFonts w:hint="eastAsia" w:ascii="宋体" w:hAnsi="宋体" w:eastAsia="宋体" w:cs="宋体"/>
          <w:color w:val="000000"/>
          <w:spacing w:val="-2"/>
          <w:sz w:val="20"/>
        </w:rPr>
        <w:t>四</w:t>
      </w:r>
      <w:r>
        <w:rPr>
          <w:rFonts w:hint="eastAsia" w:ascii="宋体" w:hAnsi="宋体" w:eastAsia="宋体" w:cs="宋体"/>
          <w:color w:val="000000"/>
          <w:sz w:val="20"/>
        </w:rPr>
        <w:t>舍五</w:t>
      </w:r>
      <w:r>
        <w:rPr>
          <w:rFonts w:hint="eastAsia" w:ascii="宋体" w:hAnsi="宋体" w:eastAsia="宋体" w:cs="宋体"/>
          <w:color w:val="000000"/>
          <w:spacing w:val="-2"/>
          <w:sz w:val="20"/>
        </w:rPr>
        <w:t>入</w:t>
      </w:r>
      <w:r>
        <w:rPr>
          <w:rFonts w:hint="eastAsia" w:ascii="宋体" w:hAnsi="宋体" w:eastAsia="宋体" w:cs="宋体"/>
          <w:color w:val="000000"/>
          <w:sz w:val="20"/>
        </w:rPr>
        <w:t>可能</w:t>
      </w:r>
      <w:r>
        <w:rPr>
          <w:rFonts w:hint="eastAsia" w:ascii="宋体" w:hAnsi="宋体" w:eastAsia="宋体" w:cs="宋体"/>
          <w:color w:val="000000"/>
          <w:spacing w:val="-2"/>
          <w:sz w:val="20"/>
        </w:rPr>
        <w:t>存</w:t>
      </w:r>
      <w:r>
        <w:rPr>
          <w:rFonts w:hint="eastAsia" w:ascii="宋体" w:hAnsi="宋体" w:eastAsia="宋体" w:cs="宋体"/>
          <w:color w:val="000000"/>
          <w:sz w:val="20"/>
        </w:rPr>
        <w:t>在尾</w:t>
      </w:r>
      <w:r>
        <w:rPr>
          <w:rFonts w:hint="eastAsia" w:ascii="宋体" w:hAnsi="宋体" w:eastAsia="宋体" w:cs="宋体"/>
          <w:color w:val="000000"/>
          <w:spacing w:val="-2"/>
          <w:sz w:val="20"/>
        </w:rPr>
        <w:t>差。</w:t>
      </w:r>
    </w:p>
    <w:p w14:paraId="462A18F8">
      <w:pPr>
        <w:rPr>
          <w:rFonts w:hint="eastAsia" w:ascii="宋体" w:hAnsi="宋体" w:eastAsia="宋体" w:cs="宋体"/>
        </w:rPr>
        <w:sectPr>
          <w:pgSz w:w="16838" w:h="12306"/>
          <w:pgMar w:top="896" w:right="1400" w:bottom="360" w:left="1406" w:header="720" w:footer="720" w:gutter="0"/>
          <w:cols w:equalWidth="0" w:num="1">
            <w:col w:w="14032"/>
          </w:cols>
          <w:docGrid w:linePitch="360" w:charSpace="0"/>
        </w:sectPr>
      </w:pPr>
    </w:p>
    <w:p w14:paraId="7EC6A72C">
      <w:pPr>
        <w:widowControl/>
        <w:autoSpaceDE w:val="0"/>
        <w:autoSpaceDN w:val="0"/>
        <w:spacing w:before="680"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1143000</wp:posOffset>
            </wp:positionV>
            <wp:extent cx="8883650" cy="82486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8883650" cy="824910"/>
                    </a:xfrm>
                    <a:prstGeom prst="rect">
                      <a:avLst/>
                    </a:prstGeom>
                  </pic:spPr>
                </pic:pic>
              </a:graphicData>
            </a:graphic>
          </wp:anchor>
        </w:drawing>
      </w:r>
    </w:p>
    <w:tbl>
      <w:tblPr>
        <w:tblStyle w:val="2"/>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14:paraId="2AF232E0">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14:paraId="22260DF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450F7A5D">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14:paraId="73DD7867">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14:paraId="747AF737">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14:paraId="5BEDE12F">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32E93298">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77DC6946">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433B0DB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4"/>
                <w:rFonts w:hint="default"/>
                <w:lang w:bidi="ar"/>
              </w:rPr>
              <w:t>5表</w:t>
            </w:r>
          </w:p>
        </w:tc>
      </w:tr>
      <w:tr w14:paraId="121FDAA1">
        <w:trPr>
          <w:trHeight w:val="300" w:hRule="atLeast"/>
        </w:trPr>
        <w:tc>
          <w:tcPr>
            <w:tcW w:w="10537" w:type="dxa"/>
            <w:gridSpan w:val="5"/>
            <w:tcBorders>
              <w:top w:val="nil"/>
              <w:left w:val="nil"/>
              <w:bottom w:val="nil"/>
              <w:right w:val="nil"/>
            </w:tcBorders>
            <w:shd w:val="clear" w:color="auto" w:fill="FFFFFF"/>
            <w:noWrap/>
            <w:tcMar>
              <w:top w:w="15" w:type="dxa"/>
              <w:left w:w="15" w:type="dxa"/>
              <w:right w:w="15" w:type="dxa"/>
            </w:tcMar>
            <w:vAlign w:val="center"/>
          </w:tcPr>
          <w:p w14:paraId="0F7FB2E8">
            <w:pPr>
              <w:rPr>
                <w:rFonts w:hint="eastAsia" w:ascii="宋体" w:hAnsi="宋体" w:cs="宋体"/>
                <w:color w:val="000000"/>
                <w:sz w:val="20"/>
                <w:szCs w:val="20"/>
              </w:rPr>
            </w:pPr>
            <w:r>
              <w:rPr>
                <w:rFonts w:hint="eastAsia" w:ascii="宋体" w:hAnsi="宋体" w:cs="宋体"/>
                <w:color w:val="000000"/>
                <w:kern w:val="0"/>
                <w:sz w:val="20"/>
                <w:szCs w:val="20"/>
                <w:lang w:bidi="ar"/>
              </w:rPr>
              <w:t>单位：信阳市平桥区</w:t>
            </w:r>
            <w:r>
              <w:rPr>
                <w:rFonts w:hint="eastAsia" w:ascii="宋体" w:hAnsi="宋体" w:eastAsia="宋体" w:cs="宋体"/>
                <w:color w:val="000000"/>
                <w:kern w:val="0"/>
                <w:sz w:val="20"/>
                <w:szCs w:val="20"/>
                <w:lang w:eastAsia="zh-CN" w:bidi="ar"/>
              </w:rPr>
              <w:t>长台乡</w:t>
            </w:r>
            <w:r>
              <w:rPr>
                <w:rFonts w:hint="eastAsia" w:ascii="宋体" w:hAnsi="宋体" w:cs="宋体"/>
                <w:color w:val="000000"/>
                <w:kern w:val="0"/>
                <w:sz w:val="20"/>
                <w:szCs w:val="20"/>
                <w:lang w:bidi="ar"/>
              </w:rPr>
              <w:t>人民政府</w:t>
            </w:r>
          </w:p>
        </w:tc>
        <w:tc>
          <w:tcPr>
            <w:tcW w:w="3451" w:type="dxa"/>
            <w:tcBorders>
              <w:top w:val="nil"/>
              <w:left w:val="nil"/>
              <w:bottom w:val="nil"/>
              <w:right w:val="nil"/>
            </w:tcBorders>
            <w:shd w:val="clear" w:color="auto" w:fill="FFFFFF"/>
            <w:noWrap/>
            <w:tcMar>
              <w:top w:w="15" w:type="dxa"/>
              <w:left w:w="15" w:type="dxa"/>
              <w:right w:w="15" w:type="dxa"/>
            </w:tcMar>
            <w:vAlign w:val="center"/>
          </w:tcPr>
          <w:p w14:paraId="276F704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23A9C4C">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C456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r>
              <w:rPr>
                <w:rStyle w:val="5"/>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65F9A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14:paraId="72C6673D">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E41533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11543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A9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2478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E758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04576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14:paraId="29EB52DF">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F05EF4">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DBF2">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288F91">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C3AA2B">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749175CD">
            <w:pPr>
              <w:jc w:val="center"/>
              <w:rPr>
                <w:rFonts w:hint="eastAsia" w:ascii="宋体" w:hAnsi="宋体" w:cs="宋体"/>
                <w:color w:val="000000"/>
                <w:sz w:val="20"/>
                <w:szCs w:val="20"/>
              </w:rPr>
            </w:pPr>
          </w:p>
        </w:tc>
      </w:tr>
      <w:tr w14:paraId="53EA13BC">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52A3E1">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CD07C">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69A786E">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76EE3FA">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0096FFB6">
            <w:pPr>
              <w:jc w:val="center"/>
              <w:rPr>
                <w:rFonts w:hint="eastAsia" w:ascii="宋体" w:hAnsi="宋体" w:cs="宋体"/>
                <w:color w:val="000000"/>
                <w:sz w:val="20"/>
                <w:szCs w:val="20"/>
              </w:rPr>
            </w:pPr>
          </w:p>
        </w:tc>
      </w:tr>
      <w:tr w14:paraId="48163B90">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803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3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5AE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FE7D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14:paraId="63C3052E">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30A2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C75F3">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1,305.78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D0416">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998.78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E84158">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307.00</w:t>
            </w:r>
          </w:p>
        </w:tc>
      </w:tr>
      <w:tr w14:paraId="67A2C8F3">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1C0066">
            <w:pPr>
              <w:jc w:val="center"/>
              <w:rPr>
                <w:rFonts w:hint="eastAsia" w:ascii="宋体" w:hAnsi="宋体" w:cs="宋体"/>
                <w:color w:val="000000"/>
                <w:sz w:val="20"/>
                <w:szCs w:val="20"/>
              </w:rPr>
            </w:pPr>
            <w:r>
              <w:rPr>
                <w:rFonts w:hint="eastAsia" w:cs="Arial"/>
                <w:color w:val="000000"/>
                <w:sz w:val="22"/>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74AB">
            <w:pPr>
              <w:rPr>
                <w:rFonts w:hint="eastAsia" w:ascii="宋体" w:hAnsi="宋体" w:cs="宋体"/>
                <w:color w:val="000000"/>
                <w:sz w:val="20"/>
                <w:szCs w:val="20"/>
              </w:rPr>
            </w:pPr>
            <w:r>
              <w:rPr>
                <w:rFonts w:hint="eastAsia" w:cs="Arial"/>
                <w:color w:val="000000"/>
                <w:sz w:val="22"/>
              </w:rPr>
              <w:t>一般公共服务支出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A2E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875.96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76C5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875.96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9484D3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40E49153">
        <w:tblPrEx>
          <w:tblCellMar>
            <w:top w:w="0" w:type="dxa"/>
            <w:left w:w="0" w:type="dxa"/>
            <w:bottom w:w="0" w:type="dxa"/>
            <w:right w:w="0" w:type="dxa"/>
          </w:tblCellMar>
        </w:tblPrEx>
        <w:trPr>
          <w:trHeight w:val="9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62A8DE">
            <w:pPr>
              <w:jc w:val="center"/>
              <w:rPr>
                <w:rFonts w:hint="eastAsia" w:ascii="宋体" w:hAnsi="宋体" w:cs="宋体"/>
                <w:color w:val="000000"/>
                <w:sz w:val="20"/>
                <w:szCs w:val="20"/>
              </w:rPr>
            </w:pPr>
            <w:r>
              <w:rPr>
                <w:rFonts w:hint="eastAsia" w:cs="Arial"/>
                <w:color w:val="000000"/>
                <w:sz w:val="22"/>
              </w:rPr>
              <w:t>20103</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4FC15">
            <w:pPr>
              <w:rPr>
                <w:rFonts w:hint="eastAsia" w:ascii="宋体" w:hAnsi="宋体" w:cs="宋体"/>
                <w:color w:val="000000"/>
                <w:sz w:val="20"/>
                <w:szCs w:val="20"/>
              </w:rPr>
            </w:pPr>
            <w:r>
              <w:rPr>
                <w:rFonts w:hint="eastAsia" w:cs="Arial"/>
                <w:color w:val="000000"/>
                <w:sz w:val="22"/>
              </w:rPr>
              <w:t>政府办公厅（室）及相关机构事务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8A11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819.27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755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6651E2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757AFC9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324EA6">
            <w:pPr>
              <w:jc w:val="center"/>
              <w:rPr>
                <w:rFonts w:hint="eastAsia" w:ascii="宋体" w:hAnsi="宋体" w:cs="宋体"/>
                <w:color w:val="000000"/>
                <w:sz w:val="20"/>
                <w:szCs w:val="20"/>
              </w:rPr>
            </w:pPr>
            <w:r>
              <w:rPr>
                <w:rFonts w:hint="eastAsia" w:cs="Arial"/>
                <w:color w:val="000000"/>
                <w:sz w:val="22"/>
              </w:rPr>
              <w:t>2010301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8119">
            <w:pPr>
              <w:rPr>
                <w:rFonts w:hint="eastAsia" w:ascii="宋体" w:hAnsi="宋体" w:cs="宋体"/>
                <w:color w:val="000000"/>
                <w:sz w:val="20"/>
                <w:szCs w:val="20"/>
              </w:rPr>
            </w:pPr>
            <w:r>
              <w:rPr>
                <w:rFonts w:hint="eastAsia" w:cs="Arial"/>
                <w:color w:val="000000"/>
                <w:sz w:val="22"/>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431B2">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61507">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29D9D1E">
            <w:pPr>
              <w:rPr>
                <w:rFonts w:hint="eastAsia" w:ascii="宋体" w:hAnsi="宋体" w:cs="宋体"/>
                <w:color w:val="000000"/>
                <w:sz w:val="20"/>
                <w:szCs w:val="20"/>
              </w:rPr>
            </w:pPr>
            <w:r>
              <w:rPr>
                <w:rFonts w:hint="eastAsia" w:cs="Arial"/>
                <w:color w:val="000000"/>
                <w:sz w:val="22"/>
              </w:rPr>
              <w:t>0.00</w:t>
            </w:r>
          </w:p>
        </w:tc>
      </w:tr>
      <w:tr w14:paraId="5CBC5FA4">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0341C2">
            <w:pPr>
              <w:jc w:val="center"/>
              <w:rPr>
                <w:rFonts w:hint="eastAsia" w:ascii="宋体" w:hAnsi="宋体" w:cs="宋体"/>
                <w:color w:val="000000"/>
                <w:sz w:val="20"/>
                <w:szCs w:val="20"/>
              </w:rPr>
            </w:pPr>
            <w:r>
              <w:rPr>
                <w:rFonts w:hint="eastAsia" w:cs="Arial"/>
                <w:color w:val="000000"/>
                <w:sz w:val="22"/>
              </w:rPr>
              <w:t>2010399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3187E">
            <w:pPr>
              <w:rPr>
                <w:rFonts w:hint="eastAsia" w:ascii="宋体" w:hAnsi="宋体" w:cs="宋体"/>
                <w:color w:val="000000"/>
                <w:sz w:val="20"/>
                <w:szCs w:val="20"/>
              </w:rPr>
            </w:pPr>
            <w:r>
              <w:rPr>
                <w:rFonts w:hint="eastAsia" w:cs="Arial"/>
                <w:color w:val="000000"/>
                <w:sz w:val="22"/>
              </w:rPr>
              <w:t xml:space="preserve">  其他政府办公厅（室）及相关机构事务支出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B422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2025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FFF0E8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677D5E71">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08F5A9">
            <w:pPr>
              <w:jc w:val="center"/>
              <w:rPr>
                <w:rFonts w:hint="eastAsia" w:ascii="宋体" w:hAnsi="宋体" w:cs="宋体"/>
                <w:color w:val="000000"/>
                <w:sz w:val="20"/>
                <w:szCs w:val="20"/>
              </w:rPr>
            </w:pPr>
            <w:r>
              <w:rPr>
                <w:rFonts w:hint="eastAsia" w:cs="Arial"/>
                <w:color w:val="000000"/>
                <w:sz w:val="22"/>
              </w:rPr>
              <w:t>20199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A3CCA">
            <w:pPr>
              <w:rPr>
                <w:rFonts w:hint="eastAsia" w:ascii="宋体" w:hAnsi="宋体" w:cs="宋体"/>
                <w:color w:val="000000"/>
                <w:sz w:val="20"/>
                <w:szCs w:val="20"/>
              </w:rPr>
            </w:pPr>
            <w:r>
              <w:rPr>
                <w:rFonts w:hint="eastAsia" w:cs="Arial"/>
                <w:color w:val="000000"/>
                <w:sz w:val="22"/>
              </w:rPr>
              <w:t>其他一般公共服务支出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B4B8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AC06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AA5D2E8">
            <w:pPr>
              <w:rPr>
                <w:rFonts w:hint="eastAsia" w:ascii="宋体" w:hAnsi="宋体" w:cs="宋体"/>
                <w:color w:val="000000"/>
                <w:sz w:val="20"/>
                <w:szCs w:val="20"/>
              </w:rPr>
            </w:pPr>
            <w:r>
              <w:rPr>
                <w:rFonts w:hint="eastAsia" w:cs="Arial"/>
                <w:color w:val="000000"/>
                <w:sz w:val="22"/>
              </w:rPr>
              <w:t>0.00</w:t>
            </w:r>
          </w:p>
        </w:tc>
      </w:tr>
      <w:tr w14:paraId="750056BC">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B2BBF48">
            <w:pPr>
              <w:jc w:val="center"/>
              <w:rPr>
                <w:rFonts w:hint="eastAsia" w:ascii="宋体" w:hAnsi="宋体" w:cs="宋体"/>
                <w:color w:val="000000"/>
                <w:sz w:val="20"/>
                <w:szCs w:val="20"/>
              </w:rPr>
            </w:pPr>
            <w:r>
              <w:rPr>
                <w:rFonts w:hint="eastAsia" w:cs="Arial"/>
                <w:color w:val="000000"/>
                <w:sz w:val="22"/>
              </w:rPr>
              <w:t>2019999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7EA637F">
            <w:pPr>
              <w:rPr>
                <w:rFonts w:hint="eastAsia" w:ascii="宋体" w:hAnsi="宋体" w:cs="宋体"/>
                <w:color w:val="000000"/>
                <w:sz w:val="20"/>
                <w:szCs w:val="20"/>
              </w:rPr>
            </w:pPr>
            <w:r>
              <w:rPr>
                <w:rFonts w:hint="eastAsia" w:cs="Arial"/>
                <w:color w:val="000000"/>
                <w:sz w:val="22"/>
              </w:rPr>
              <w:t xml:space="preserve">  其他一般公共服务支出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D30BF4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656DDF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DB7FB9F">
            <w:pPr>
              <w:rPr>
                <w:rFonts w:hint="eastAsia" w:ascii="宋体" w:hAnsi="宋体" w:cs="宋体"/>
                <w:color w:val="000000"/>
                <w:sz w:val="20"/>
                <w:szCs w:val="20"/>
              </w:rPr>
            </w:pPr>
            <w:r>
              <w:rPr>
                <w:rFonts w:hint="eastAsia" w:cs="Arial"/>
                <w:color w:val="000000"/>
                <w:sz w:val="22"/>
              </w:rPr>
              <w:t>0.00</w:t>
            </w:r>
          </w:p>
        </w:tc>
      </w:tr>
      <w:tr w14:paraId="2DDFF89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CE5AF5B">
            <w:pPr>
              <w:jc w:val="center"/>
              <w:rPr>
                <w:rFonts w:hint="eastAsia" w:ascii="宋体" w:hAnsi="宋体" w:cs="宋体"/>
                <w:color w:val="000000"/>
                <w:sz w:val="20"/>
                <w:szCs w:val="20"/>
              </w:rPr>
            </w:pPr>
            <w:r>
              <w:rPr>
                <w:rFonts w:hint="eastAsia" w:cs="Arial"/>
                <w:color w:val="000000"/>
                <w:sz w:val="22"/>
              </w:rPr>
              <w:t>208</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EFC2931">
            <w:pPr>
              <w:rPr>
                <w:rFonts w:hint="eastAsia" w:ascii="宋体" w:hAnsi="宋体" w:cs="宋体"/>
                <w:color w:val="000000"/>
                <w:sz w:val="20"/>
                <w:szCs w:val="20"/>
              </w:rPr>
            </w:pPr>
            <w:r>
              <w:rPr>
                <w:rFonts w:hint="eastAsia" w:cs="Arial"/>
                <w:color w:val="000000"/>
                <w:sz w:val="22"/>
              </w:rPr>
              <w:t>社会保障和就业支出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3C3603D">
            <w:pPr>
              <w:rPr>
                <w:rFonts w:hint="default" w:ascii="宋体" w:hAnsi="宋体" w:eastAsia="宋体" w:cs="宋体"/>
                <w:color w:val="000000"/>
                <w:sz w:val="20"/>
                <w:szCs w:val="20"/>
                <w:lang w:val="en-US" w:eastAsia="zh-CN"/>
              </w:rPr>
            </w:pPr>
            <w:r>
              <w:rPr>
                <w:rFonts w:hint="eastAsia" w:eastAsia="宋体" w:cs="Arial"/>
                <w:color w:val="000000"/>
                <w:sz w:val="22"/>
                <w:lang w:val="en-US" w:eastAsia="zh-CN"/>
              </w:rPr>
              <w:t>79.81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C70B89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79.81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C96C9FF">
            <w:pPr>
              <w:rPr>
                <w:rFonts w:hint="eastAsia" w:ascii="宋体" w:hAnsi="宋体" w:cs="宋体"/>
                <w:color w:val="000000"/>
                <w:sz w:val="20"/>
                <w:szCs w:val="20"/>
              </w:rPr>
            </w:pPr>
            <w:r>
              <w:rPr>
                <w:rFonts w:hint="eastAsia" w:cs="Arial"/>
                <w:color w:val="000000"/>
                <w:sz w:val="22"/>
              </w:rPr>
              <w:t>0.00</w:t>
            </w:r>
          </w:p>
        </w:tc>
      </w:tr>
      <w:tr w14:paraId="24CA2B99">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64C7D4C">
            <w:pPr>
              <w:jc w:val="center"/>
              <w:rPr>
                <w:rFonts w:hint="eastAsia" w:ascii="宋体" w:hAnsi="宋体" w:cs="宋体"/>
                <w:color w:val="000000"/>
                <w:sz w:val="20"/>
                <w:szCs w:val="20"/>
              </w:rPr>
            </w:pPr>
            <w:r>
              <w:rPr>
                <w:rFonts w:hint="eastAsia" w:cs="Arial"/>
                <w:color w:val="000000"/>
                <w:sz w:val="22"/>
              </w:rPr>
              <w:t>20802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51C9836">
            <w:pPr>
              <w:rPr>
                <w:rFonts w:hint="eastAsia" w:ascii="宋体" w:hAnsi="宋体" w:cs="宋体"/>
                <w:color w:val="000000"/>
                <w:sz w:val="20"/>
                <w:szCs w:val="20"/>
              </w:rPr>
            </w:pPr>
            <w:r>
              <w:rPr>
                <w:rFonts w:hint="eastAsia" w:cs="Arial"/>
                <w:color w:val="000000"/>
                <w:sz w:val="22"/>
              </w:rPr>
              <w:t>民政管理事务</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6EE6C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079BDA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21DDD8CE">
            <w:pPr>
              <w:rPr>
                <w:rFonts w:hint="eastAsia" w:ascii="宋体" w:hAnsi="宋体" w:cs="宋体"/>
                <w:color w:val="000000"/>
                <w:sz w:val="20"/>
                <w:szCs w:val="20"/>
              </w:rPr>
            </w:pPr>
            <w:r>
              <w:rPr>
                <w:rFonts w:hint="eastAsia" w:cs="Arial"/>
                <w:color w:val="000000"/>
                <w:sz w:val="22"/>
              </w:rPr>
              <w:t>0.00</w:t>
            </w:r>
          </w:p>
        </w:tc>
      </w:tr>
      <w:tr w14:paraId="2457BF8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24FBA03">
            <w:pPr>
              <w:jc w:val="center"/>
              <w:rPr>
                <w:rFonts w:hint="eastAsia" w:ascii="宋体" w:hAnsi="宋体" w:cs="宋体"/>
                <w:color w:val="000000"/>
                <w:sz w:val="20"/>
                <w:szCs w:val="20"/>
              </w:rPr>
            </w:pPr>
            <w:r>
              <w:rPr>
                <w:rFonts w:hint="eastAsia" w:cs="Arial"/>
                <w:color w:val="000000"/>
                <w:sz w:val="22"/>
              </w:rPr>
              <w:t>2080299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3BD0D1C">
            <w:pPr>
              <w:rPr>
                <w:rFonts w:hint="eastAsia" w:ascii="宋体" w:hAnsi="宋体" w:cs="宋体"/>
                <w:color w:val="000000"/>
                <w:sz w:val="20"/>
                <w:szCs w:val="20"/>
              </w:rPr>
            </w:pPr>
            <w:r>
              <w:rPr>
                <w:rFonts w:hint="eastAsia" w:cs="Arial"/>
                <w:color w:val="000000"/>
                <w:sz w:val="22"/>
              </w:rPr>
              <w:t xml:space="preserve">  其他民政管理事务支出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26FB3D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8788FC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ECAE21">
            <w:pPr>
              <w:rPr>
                <w:rFonts w:hint="eastAsia" w:ascii="宋体" w:hAnsi="宋体" w:cs="宋体"/>
                <w:color w:val="000000"/>
                <w:sz w:val="20"/>
                <w:szCs w:val="20"/>
              </w:rPr>
            </w:pPr>
            <w:r>
              <w:rPr>
                <w:rFonts w:hint="eastAsia" w:cs="Arial"/>
                <w:color w:val="000000"/>
                <w:sz w:val="22"/>
              </w:rPr>
              <w:t>0.00</w:t>
            </w:r>
          </w:p>
        </w:tc>
      </w:tr>
      <w:tr w14:paraId="0A54739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F993E15">
            <w:pPr>
              <w:jc w:val="center"/>
              <w:rPr>
                <w:rFonts w:hint="eastAsia" w:ascii="宋体" w:hAnsi="宋体" w:cs="宋体"/>
                <w:color w:val="000000"/>
                <w:sz w:val="20"/>
                <w:szCs w:val="20"/>
              </w:rPr>
            </w:pPr>
            <w:r>
              <w:rPr>
                <w:rFonts w:hint="eastAsia" w:cs="Arial"/>
                <w:color w:val="000000"/>
                <w:sz w:val="22"/>
              </w:rPr>
              <w:t>20805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7ACD9A0">
            <w:pPr>
              <w:rPr>
                <w:rFonts w:hint="eastAsia" w:ascii="宋体" w:hAnsi="宋体" w:cs="宋体"/>
                <w:color w:val="000000"/>
                <w:sz w:val="20"/>
                <w:szCs w:val="20"/>
              </w:rPr>
            </w:pPr>
            <w:r>
              <w:rPr>
                <w:rFonts w:hint="eastAsia" w:cs="Arial"/>
                <w:color w:val="000000"/>
                <w:sz w:val="22"/>
              </w:rPr>
              <w:t>行政事业单位养老支出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CE669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57.35</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23C0BB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61AC052">
            <w:pPr>
              <w:rPr>
                <w:rFonts w:hint="eastAsia" w:ascii="宋体" w:hAnsi="宋体" w:cs="宋体"/>
                <w:color w:val="000000"/>
                <w:sz w:val="20"/>
                <w:szCs w:val="20"/>
              </w:rPr>
            </w:pPr>
            <w:r>
              <w:rPr>
                <w:rFonts w:hint="eastAsia" w:cs="Arial"/>
                <w:color w:val="000000"/>
                <w:sz w:val="22"/>
              </w:rPr>
              <w:t>0.00</w:t>
            </w:r>
          </w:p>
        </w:tc>
      </w:tr>
      <w:tr w14:paraId="4B3CC5C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7C8E428">
            <w:pPr>
              <w:jc w:val="center"/>
              <w:rPr>
                <w:rFonts w:hint="eastAsia" w:ascii="宋体" w:hAnsi="宋体" w:cs="宋体"/>
                <w:color w:val="000000"/>
                <w:sz w:val="20"/>
                <w:szCs w:val="20"/>
              </w:rPr>
            </w:pPr>
            <w:r>
              <w:rPr>
                <w:rFonts w:hint="eastAsia" w:cs="Arial"/>
                <w:color w:val="000000"/>
                <w:sz w:val="22"/>
              </w:rPr>
              <w:t>2080505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EA4F95">
            <w:pPr>
              <w:rPr>
                <w:rFonts w:hint="eastAsia" w:ascii="宋体" w:hAnsi="宋体" w:cs="宋体"/>
                <w:color w:val="000000"/>
                <w:sz w:val="20"/>
                <w:szCs w:val="20"/>
              </w:rPr>
            </w:pPr>
            <w:r>
              <w:rPr>
                <w:rFonts w:hint="eastAsia" w:cs="Arial"/>
                <w:color w:val="000000"/>
                <w:sz w:val="22"/>
              </w:rPr>
              <w:t xml:space="preserve">  机关事业单位基本养老保险缴费支出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06D43B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57.35</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1CD1320">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EBE23B7">
            <w:pPr>
              <w:rPr>
                <w:rFonts w:hint="eastAsia" w:ascii="宋体" w:hAnsi="宋体" w:cs="宋体"/>
                <w:color w:val="000000"/>
                <w:sz w:val="20"/>
                <w:szCs w:val="20"/>
              </w:rPr>
            </w:pPr>
            <w:r>
              <w:rPr>
                <w:rFonts w:hint="eastAsia" w:cs="Arial"/>
                <w:color w:val="000000"/>
                <w:sz w:val="22"/>
              </w:rPr>
              <w:t>0.00</w:t>
            </w:r>
          </w:p>
        </w:tc>
      </w:tr>
      <w:tr w14:paraId="40A0219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5ADEDC1">
            <w:pPr>
              <w:jc w:val="center"/>
              <w:rPr>
                <w:rFonts w:hint="eastAsia" w:ascii="宋体" w:hAnsi="宋体" w:cs="宋体"/>
                <w:color w:val="000000"/>
                <w:sz w:val="20"/>
                <w:szCs w:val="20"/>
              </w:rPr>
            </w:pPr>
            <w:r>
              <w:rPr>
                <w:rFonts w:hint="eastAsia" w:cs="Arial"/>
                <w:color w:val="000000"/>
                <w:sz w:val="22"/>
              </w:rPr>
              <w:t>212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9BBB670">
            <w:pPr>
              <w:rPr>
                <w:rFonts w:hint="eastAsia" w:ascii="宋体" w:hAnsi="宋体" w:cs="宋体"/>
                <w:color w:val="000000"/>
                <w:sz w:val="20"/>
                <w:szCs w:val="20"/>
              </w:rPr>
            </w:pPr>
            <w:r>
              <w:rPr>
                <w:rFonts w:hint="eastAsia" w:cs="Arial"/>
                <w:color w:val="000000"/>
                <w:sz w:val="22"/>
              </w:rPr>
              <w:t>城乡社区支出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09B25E8">
            <w:pPr>
              <w:rPr>
                <w:rFonts w:hint="default" w:ascii="宋体" w:hAnsi="宋体" w:cs="宋体"/>
                <w:color w:val="000000"/>
                <w:sz w:val="20"/>
                <w:szCs w:val="20"/>
                <w:lang w:val="en-US"/>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D20E9CE">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4D8243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5CF06BD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45A9329">
            <w:pPr>
              <w:jc w:val="center"/>
              <w:rPr>
                <w:rFonts w:hint="eastAsia" w:ascii="宋体" w:hAnsi="宋体" w:cs="宋体"/>
                <w:color w:val="000000"/>
                <w:sz w:val="20"/>
                <w:szCs w:val="20"/>
              </w:rPr>
            </w:pPr>
            <w:r>
              <w:rPr>
                <w:rFonts w:hint="eastAsia" w:cs="Arial"/>
                <w:color w:val="000000"/>
                <w:sz w:val="22"/>
              </w:rPr>
              <w:t>21205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49D1EBC">
            <w:pPr>
              <w:rPr>
                <w:rFonts w:hint="eastAsia" w:ascii="宋体" w:hAnsi="宋体" w:cs="宋体"/>
                <w:color w:val="000000"/>
                <w:sz w:val="20"/>
                <w:szCs w:val="20"/>
              </w:rPr>
            </w:pPr>
            <w:r>
              <w:rPr>
                <w:rFonts w:hint="eastAsia" w:cs="Arial"/>
                <w:color w:val="000000"/>
                <w:sz w:val="22"/>
              </w:rPr>
              <w:t>城乡社区环境卫生</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F45E69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AA5B283">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C6598D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1C385B1A">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68C9B3B">
            <w:pPr>
              <w:jc w:val="center"/>
              <w:rPr>
                <w:rFonts w:hint="eastAsia" w:ascii="宋体" w:hAnsi="宋体" w:cs="宋体"/>
                <w:color w:val="000000"/>
                <w:sz w:val="20"/>
                <w:szCs w:val="20"/>
              </w:rPr>
            </w:pPr>
            <w:r>
              <w:rPr>
                <w:rFonts w:hint="eastAsia" w:cs="Arial"/>
                <w:color w:val="000000"/>
                <w:sz w:val="22"/>
              </w:rPr>
              <w:t>2120501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9BA2EBF">
            <w:pPr>
              <w:rPr>
                <w:rFonts w:hint="eastAsia" w:ascii="宋体" w:hAnsi="宋体" w:cs="宋体"/>
                <w:color w:val="000000"/>
                <w:sz w:val="20"/>
                <w:szCs w:val="20"/>
              </w:rPr>
            </w:pPr>
            <w:r>
              <w:rPr>
                <w:rFonts w:hint="eastAsia" w:cs="Arial"/>
                <w:color w:val="000000"/>
                <w:sz w:val="22"/>
              </w:rPr>
              <w:t xml:space="preserve">  城乡社区环境卫生</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24FE6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326F318">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3F756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1F2D27B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1F3717B">
            <w:pPr>
              <w:jc w:val="center"/>
              <w:rPr>
                <w:rFonts w:hint="eastAsia" w:ascii="宋体" w:hAnsi="宋体" w:cs="宋体"/>
                <w:color w:val="000000"/>
                <w:sz w:val="20"/>
                <w:szCs w:val="20"/>
              </w:rPr>
            </w:pPr>
            <w:r>
              <w:rPr>
                <w:rFonts w:hint="eastAsia" w:cs="Arial"/>
                <w:color w:val="000000"/>
                <w:sz w:val="22"/>
              </w:rPr>
              <w:t>213</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F1A2B8B">
            <w:pPr>
              <w:rPr>
                <w:rFonts w:hint="eastAsia" w:ascii="宋体" w:hAnsi="宋体" w:cs="宋体"/>
                <w:color w:val="000000"/>
                <w:sz w:val="20"/>
                <w:szCs w:val="20"/>
              </w:rPr>
            </w:pPr>
            <w:r>
              <w:rPr>
                <w:rFonts w:hint="eastAsia" w:cs="Arial"/>
                <w:color w:val="000000"/>
                <w:sz w:val="22"/>
              </w:rPr>
              <w:t>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2FD183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104B5C5">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AA5215D">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r>
      <w:tr w14:paraId="22EAB5CD">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ABF1160">
            <w:pPr>
              <w:jc w:val="center"/>
              <w:rPr>
                <w:rFonts w:hint="eastAsia" w:ascii="宋体" w:hAnsi="宋体" w:cs="宋体"/>
                <w:color w:val="000000"/>
                <w:sz w:val="20"/>
                <w:szCs w:val="20"/>
              </w:rPr>
            </w:pPr>
            <w:r>
              <w:rPr>
                <w:rFonts w:hint="eastAsia" w:cs="Arial"/>
                <w:color w:val="000000"/>
                <w:sz w:val="22"/>
              </w:rPr>
              <w:t>21307</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EB91BA">
            <w:pPr>
              <w:rPr>
                <w:rFonts w:hint="eastAsia" w:ascii="宋体" w:hAnsi="宋体" w:cs="宋体"/>
                <w:color w:val="000000"/>
                <w:sz w:val="20"/>
                <w:szCs w:val="20"/>
              </w:rPr>
            </w:pPr>
            <w:r>
              <w:rPr>
                <w:rFonts w:hint="eastAsia" w:cs="Arial"/>
                <w:color w:val="000000"/>
                <w:sz w:val="22"/>
              </w:rPr>
              <w:t>农村综合改革</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0FE3FF7">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23FA84D">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B71540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r>
      <w:tr w14:paraId="12302402">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6A64DE8">
            <w:pPr>
              <w:jc w:val="center"/>
              <w:rPr>
                <w:rFonts w:hint="eastAsia" w:ascii="宋体" w:hAnsi="宋体" w:cs="宋体"/>
                <w:color w:val="000000"/>
                <w:sz w:val="20"/>
                <w:szCs w:val="20"/>
              </w:rPr>
            </w:pPr>
            <w:r>
              <w:rPr>
                <w:rFonts w:hint="eastAsia" w:cs="Arial"/>
                <w:color w:val="000000"/>
                <w:sz w:val="22"/>
              </w:rPr>
              <w:t>2130701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FA499C9">
            <w:pPr>
              <w:rPr>
                <w:rFonts w:hint="eastAsia" w:ascii="宋体" w:hAnsi="宋体" w:cs="宋体"/>
                <w:color w:val="000000"/>
                <w:sz w:val="20"/>
                <w:szCs w:val="20"/>
              </w:rPr>
            </w:pPr>
            <w:r>
              <w:rPr>
                <w:rFonts w:hint="eastAsia" w:cs="Arial"/>
                <w:color w:val="000000"/>
                <w:sz w:val="22"/>
              </w:rPr>
              <w:t xml:space="preserve">  对村级公益事业建设的补助</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4E07015">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158C8BA">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7E9D536">
            <w:pPr>
              <w:rPr>
                <w:rFonts w:hint="eastAsia" w:ascii="宋体" w:hAnsi="宋体" w:cs="宋体"/>
                <w:color w:val="000000"/>
                <w:sz w:val="20"/>
                <w:szCs w:val="20"/>
              </w:rPr>
            </w:pPr>
            <w:r>
              <w:rPr>
                <w:rFonts w:hint="eastAsia" w:cs="Arial"/>
                <w:color w:val="000000"/>
                <w:sz w:val="22"/>
              </w:rPr>
              <w:t>0.00</w:t>
            </w:r>
          </w:p>
        </w:tc>
      </w:tr>
      <w:tr w14:paraId="4145C1B3">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5F3D5D2B">
            <w:pPr>
              <w:jc w:val="center"/>
              <w:rPr>
                <w:rFonts w:hint="eastAsia" w:ascii="宋体" w:hAnsi="宋体" w:cs="宋体"/>
                <w:color w:val="000000"/>
                <w:sz w:val="20"/>
                <w:szCs w:val="20"/>
              </w:rPr>
            </w:pPr>
            <w:r>
              <w:rPr>
                <w:rFonts w:hint="eastAsia" w:cs="Arial"/>
                <w:color w:val="000000"/>
                <w:sz w:val="22"/>
              </w:rPr>
              <w:t>2130799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B97B88A">
            <w:pPr>
              <w:rPr>
                <w:rFonts w:hint="eastAsia" w:ascii="宋体" w:hAnsi="宋体" w:cs="宋体"/>
                <w:color w:val="000000"/>
                <w:sz w:val="20"/>
                <w:szCs w:val="20"/>
              </w:rPr>
            </w:pPr>
            <w:r>
              <w:rPr>
                <w:rFonts w:hint="eastAsia" w:cs="Arial"/>
                <w:color w:val="000000"/>
                <w:sz w:val="22"/>
              </w:rPr>
              <w:t xml:space="preserve">  其他农村综合改革支出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857371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99295A">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67790C">
            <w:pPr>
              <w:rPr>
                <w:rFonts w:hint="eastAsia" w:ascii="宋体" w:hAnsi="宋体" w:cs="宋体"/>
                <w:color w:val="000000"/>
                <w:sz w:val="20"/>
                <w:szCs w:val="20"/>
              </w:rPr>
            </w:pPr>
            <w:r>
              <w:rPr>
                <w:rFonts w:hint="eastAsia" w:cs="Arial"/>
                <w:color w:val="000000"/>
                <w:sz w:val="22"/>
              </w:rPr>
              <w:t>0.00</w:t>
            </w:r>
          </w:p>
        </w:tc>
      </w:tr>
      <w:tr w14:paraId="12DA79A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6DCCEA0">
            <w:pPr>
              <w:jc w:val="center"/>
              <w:rPr>
                <w:rFonts w:hint="eastAsia" w:ascii="宋体" w:hAnsi="宋体" w:cs="宋体"/>
                <w:color w:val="000000"/>
                <w:sz w:val="20"/>
                <w:szCs w:val="20"/>
              </w:rPr>
            </w:pPr>
            <w:r>
              <w:rPr>
                <w:rFonts w:hint="eastAsia" w:cs="Arial"/>
                <w:color w:val="000000"/>
                <w:sz w:val="22"/>
              </w:rPr>
              <w:t>21399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A564B77">
            <w:pPr>
              <w:rPr>
                <w:rFonts w:hint="eastAsia" w:ascii="宋体" w:hAnsi="宋体" w:cs="宋体"/>
                <w:color w:val="000000"/>
                <w:sz w:val="20"/>
                <w:szCs w:val="20"/>
              </w:rPr>
            </w:pPr>
            <w:r>
              <w:rPr>
                <w:rFonts w:hint="eastAsia" w:cs="Arial"/>
                <w:color w:val="000000"/>
                <w:sz w:val="22"/>
              </w:rPr>
              <w:t>其他农林水支出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CCCD20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93A7A93">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E501A63">
            <w:pPr>
              <w:rPr>
                <w:rFonts w:hint="eastAsia" w:ascii="宋体" w:hAnsi="宋体" w:cs="宋体"/>
                <w:color w:val="000000"/>
                <w:sz w:val="20"/>
                <w:szCs w:val="20"/>
              </w:rPr>
            </w:pPr>
            <w:r>
              <w:rPr>
                <w:rFonts w:hint="eastAsia" w:cs="Arial"/>
                <w:color w:val="000000"/>
                <w:sz w:val="22"/>
              </w:rPr>
              <w:t>0.00</w:t>
            </w:r>
          </w:p>
        </w:tc>
      </w:tr>
      <w:tr w14:paraId="540154DA">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BCE8C3A">
            <w:pPr>
              <w:jc w:val="center"/>
              <w:rPr>
                <w:rFonts w:hint="eastAsia" w:ascii="宋体" w:hAnsi="宋体" w:cs="宋体"/>
                <w:color w:val="000000"/>
                <w:sz w:val="20"/>
                <w:szCs w:val="20"/>
              </w:rPr>
            </w:pPr>
            <w:r>
              <w:rPr>
                <w:rFonts w:hint="eastAsia" w:cs="Arial"/>
                <w:color w:val="000000"/>
                <w:sz w:val="22"/>
              </w:rPr>
              <w:t>2139999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2B3EAE6">
            <w:pPr>
              <w:rPr>
                <w:rFonts w:hint="eastAsia" w:ascii="宋体" w:hAnsi="宋体" w:cs="宋体"/>
                <w:color w:val="000000"/>
                <w:sz w:val="20"/>
                <w:szCs w:val="20"/>
              </w:rPr>
            </w:pPr>
            <w:r>
              <w:rPr>
                <w:rFonts w:hint="eastAsia" w:cs="Arial"/>
                <w:color w:val="000000"/>
                <w:sz w:val="22"/>
              </w:rPr>
              <w:t xml:space="preserve">  其他农林水支出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FC9FB3E">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0AC346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70869AA">
            <w:pPr>
              <w:rPr>
                <w:rFonts w:hint="eastAsia" w:ascii="宋体" w:hAnsi="宋体" w:cs="宋体"/>
                <w:color w:val="000000"/>
                <w:sz w:val="20"/>
                <w:szCs w:val="20"/>
              </w:rPr>
            </w:pPr>
            <w:r>
              <w:rPr>
                <w:rFonts w:hint="eastAsia" w:cs="Arial"/>
                <w:color w:val="000000"/>
                <w:sz w:val="22"/>
              </w:rPr>
              <w:t>0.00</w:t>
            </w:r>
          </w:p>
        </w:tc>
      </w:tr>
      <w:tr w14:paraId="7D3CA4AD">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120A980">
            <w:pPr>
              <w:jc w:val="center"/>
              <w:rPr>
                <w:rFonts w:hint="eastAsia" w:ascii="宋体" w:hAnsi="宋体" w:cs="宋体"/>
                <w:color w:val="000000"/>
                <w:sz w:val="20"/>
                <w:szCs w:val="20"/>
              </w:rPr>
            </w:pPr>
            <w:r>
              <w:rPr>
                <w:rFonts w:hint="eastAsia" w:cs="Arial"/>
                <w:color w:val="000000"/>
                <w:sz w:val="22"/>
              </w:rPr>
              <w:t>221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68490D6">
            <w:pPr>
              <w:rPr>
                <w:rFonts w:hint="eastAsia" w:ascii="宋体" w:hAnsi="宋体" w:cs="宋体"/>
                <w:color w:val="000000"/>
                <w:sz w:val="20"/>
                <w:szCs w:val="20"/>
              </w:rPr>
            </w:pPr>
            <w:r>
              <w:rPr>
                <w:rFonts w:hint="eastAsia" w:cs="Arial"/>
                <w:color w:val="000000"/>
                <w:sz w:val="22"/>
              </w:rPr>
              <w:t>住房保障支出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E24951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D5C7710">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49F6EFC">
            <w:pPr>
              <w:rPr>
                <w:rFonts w:hint="eastAsia" w:ascii="宋体" w:hAnsi="宋体" w:cs="宋体"/>
                <w:color w:val="000000"/>
                <w:sz w:val="20"/>
                <w:szCs w:val="20"/>
              </w:rPr>
            </w:pPr>
            <w:r>
              <w:rPr>
                <w:rFonts w:hint="eastAsia" w:cs="Arial"/>
                <w:color w:val="000000"/>
                <w:sz w:val="22"/>
              </w:rPr>
              <w:t>0.00</w:t>
            </w:r>
          </w:p>
        </w:tc>
      </w:tr>
      <w:tr w14:paraId="442A00A8">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7B0B0DE">
            <w:pPr>
              <w:jc w:val="center"/>
              <w:rPr>
                <w:rFonts w:hint="eastAsia" w:ascii="宋体" w:hAnsi="宋体" w:cs="宋体"/>
                <w:color w:val="000000"/>
                <w:sz w:val="20"/>
                <w:szCs w:val="20"/>
              </w:rPr>
            </w:pPr>
            <w:r>
              <w:rPr>
                <w:rFonts w:hint="eastAsia" w:cs="Arial"/>
                <w:color w:val="000000"/>
                <w:sz w:val="22"/>
              </w:rPr>
              <w:t>22101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4433806">
            <w:pPr>
              <w:rPr>
                <w:rFonts w:hint="eastAsia" w:ascii="宋体" w:hAnsi="宋体" w:cs="宋体"/>
                <w:color w:val="000000"/>
                <w:sz w:val="20"/>
                <w:szCs w:val="20"/>
              </w:rPr>
            </w:pPr>
            <w:r>
              <w:rPr>
                <w:rFonts w:hint="eastAsia" w:cs="Arial"/>
                <w:color w:val="000000"/>
                <w:sz w:val="22"/>
              </w:rPr>
              <w:t>保障性安居工程支出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2C4FF6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1D0581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224ABB0">
            <w:pPr>
              <w:rPr>
                <w:rFonts w:hint="eastAsia" w:ascii="宋体" w:hAnsi="宋体" w:cs="宋体"/>
                <w:color w:val="000000"/>
                <w:sz w:val="20"/>
                <w:szCs w:val="20"/>
              </w:rPr>
            </w:pPr>
            <w:r>
              <w:rPr>
                <w:rFonts w:hint="eastAsia" w:cs="Arial"/>
                <w:color w:val="000000"/>
                <w:sz w:val="22"/>
              </w:rPr>
              <w:t>0.00</w:t>
            </w:r>
          </w:p>
        </w:tc>
      </w:tr>
      <w:tr w14:paraId="1D7D992A">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0161137">
            <w:pPr>
              <w:jc w:val="center"/>
              <w:rPr>
                <w:rFonts w:hint="eastAsia" w:ascii="宋体" w:hAnsi="宋体" w:cs="宋体"/>
                <w:color w:val="000000"/>
                <w:sz w:val="20"/>
                <w:szCs w:val="20"/>
              </w:rPr>
            </w:pPr>
            <w:r>
              <w:rPr>
                <w:rFonts w:hint="eastAsia" w:cs="Arial"/>
                <w:color w:val="000000"/>
                <w:sz w:val="22"/>
              </w:rPr>
              <w:t>2210105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97085F2">
            <w:pPr>
              <w:rPr>
                <w:rFonts w:hint="eastAsia" w:ascii="宋体" w:hAnsi="宋体" w:cs="宋体"/>
                <w:color w:val="000000"/>
                <w:sz w:val="20"/>
                <w:szCs w:val="20"/>
              </w:rPr>
            </w:pPr>
            <w:r>
              <w:rPr>
                <w:rFonts w:hint="eastAsia" w:cs="Arial"/>
                <w:color w:val="000000"/>
                <w:sz w:val="22"/>
              </w:rPr>
              <w:t xml:space="preserve">  农村危房改造</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980A8F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AC1CA5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4FF0DD0">
            <w:pPr>
              <w:rPr>
                <w:rFonts w:hint="eastAsia" w:ascii="宋体" w:hAnsi="宋体" w:cs="宋体"/>
                <w:color w:val="000000"/>
                <w:sz w:val="20"/>
                <w:szCs w:val="20"/>
              </w:rPr>
            </w:pPr>
            <w:r>
              <w:rPr>
                <w:rFonts w:hint="eastAsia" w:cs="Arial"/>
                <w:color w:val="000000"/>
                <w:sz w:val="22"/>
              </w:rPr>
              <w:t>0.00</w:t>
            </w:r>
          </w:p>
        </w:tc>
      </w:tr>
      <w:tr w14:paraId="05E6A4E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CBB8DC8">
            <w:pPr>
              <w:jc w:val="center"/>
              <w:rPr>
                <w:rFonts w:hint="eastAsia" w:ascii="宋体" w:hAnsi="宋体" w:cs="宋体"/>
                <w:color w:val="000000"/>
                <w:sz w:val="20"/>
                <w:szCs w:val="20"/>
              </w:rPr>
            </w:pPr>
            <w:r>
              <w:rPr>
                <w:rFonts w:hint="eastAsia" w:cs="Arial"/>
                <w:color w:val="000000"/>
                <w:sz w:val="22"/>
              </w:rPr>
              <w:t>22103</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93D9F76">
            <w:pPr>
              <w:rPr>
                <w:rFonts w:hint="eastAsia" w:ascii="宋体" w:hAnsi="宋体" w:cs="宋体"/>
                <w:color w:val="000000"/>
                <w:sz w:val="20"/>
                <w:szCs w:val="20"/>
              </w:rPr>
            </w:pPr>
            <w:r>
              <w:rPr>
                <w:rFonts w:hint="eastAsia" w:cs="Arial"/>
                <w:color w:val="000000"/>
                <w:sz w:val="22"/>
              </w:rPr>
              <w:t>城乡社区住宅</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3A679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EF1D44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4D02AEF">
            <w:pPr>
              <w:rPr>
                <w:rFonts w:hint="eastAsia" w:ascii="宋体" w:hAnsi="宋体" w:cs="宋体"/>
                <w:color w:val="000000"/>
                <w:sz w:val="20"/>
                <w:szCs w:val="20"/>
              </w:rPr>
            </w:pPr>
            <w:r>
              <w:rPr>
                <w:rFonts w:hint="eastAsia" w:cs="Arial"/>
                <w:color w:val="000000"/>
                <w:sz w:val="22"/>
              </w:rPr>
              <w:t>0.00</w:t>
            </w:r>
          </w:p>
        </w:tc>
      </w:tr>
      <w:tr w14:paraId="4BE741F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57BC6550">
            <w:pPr>
              <w:jc w:val="center"/>
              <w:rPr>
                <w:rFonts w:hint="eastAsia" w:ascii="宋体" w:hAnsi="宋体" w:cs="宋体"/>
                <w:color w:val="000000"/>
                <w:sz w:val="20"/>
                <w:szCs w:val="20"/>
              </w:rPr>
            </w:pPr>
            <w:r>
              <w:rPr>
                <w:rFonts w:hint="eastAsia" w:cs="Arial"/>
                <w:color w:val="000000"/>
                <w:sz w:val="22"/>
              </w:rPr>
              <w:t>2210302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2359081">
            <w:pPr>
              <w:rPr>
                <w:rFonts w:hint="eastAsia" w:ascii="宋体" w:hAnsi="宋体" w:cs="宋体"/>
                <w:color w:val="000000"/>
                <w:sz w:val="20"/>
                <w:szCs w:val="20"/>
              </w:rPr>
            </w:pPr>
            <w:r>
              <w:rPr>
                <w:rFonts w:hint="eastAsia" w:cs="Arial"/>
                <w:color w:val="000000"/>
                <w:sz w:val="22"/>
              </w:rPr>
              <w:t xml:space="preserve">  住房公积金管理</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6C64E2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3D0D08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E2A7699">
            <w:pPr>
              <w:rPr>
                <w:rFonts w:hint="eastAsia" w:ascii="宋体" w:hAnsi="宋体" w:cs="宋体"/>
                <w:color w:val="000000"/>
                <w:sz w:val="20"/>
                <w:szCs w:val="20"/>
              </w:rPr>
            </w:pPr>
            <w:r>
              <w:rPr>
                <w:rFonts w:hint="eastAsia" w:cs="Arial"/>
                <w:color w:val="000000"/>
                <w:sz w:val="22"/>
              </w:rPr>
              <w:t>0.00</w:t>
            </w:r>
          </w:p>
        </w:tc>
      </w:tr>
      <w:tr w14:paraId="1DB9C588">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14:paraId="736535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注：本表反映单位本年度一般公共预算财政拨款支出情况。本表金额转换为万元时，因四舍五入可能存在尾差。</w:t>
            </w:r>
          </w:p>
        </w:tc>
      </w:tr>
    </w:tbl>
    <w:p w14:paraId="360A00DF">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14:paraId="67378992">
      <w:pPr>
        <w:rPr>
          <w:rFonts w:hint="eastAsia" w:ascii="宋体" w:hAnsi="宋体" w:eastAsia="宋体" w:cs="宋体"/>
        </w:rPr>
        <w:sectPr>
          <w:pgSz w:w="16838" w:h="12306"/>
          <w:pgMar w:top="938" w:right="1440" w:bottom="360" w:left="1440" w:header="720" w:footer="720" w:gutter="0"/>
          <w:cols w:equalWidth="0" w:num="1">
            <w:col w:w="13958"/>
          </w:cols>
          <w:docGrid w:linePitch="360" w:charSpace="0"/>
        </w:sectPr>
      </w:pPr>
    </w:p>
    <w:tbl>
      <w:tblPr>
        <w:tblStyle w:val="2"/>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506F0FDC">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09A9EA9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15DA215B">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3827E7A3">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39F4E02">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5C6ACC0">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174A2FD7">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435E4180">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389FF60E">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18204302">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41120488">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5C5F021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537BB2C8">
        <w:tblPrEx>
          <w:tblCellMar>
            <w:top w:w="0" w:type="dxa"/>
            <w:left w:w="0" w:type="dxa"/>
            <w:bottom w:w="0" w:type="dxa"/>
            <w:right w:w="0" w:type="dxa"/>
          </w:tblCellMar>
        </w:tblPrEx>
        <w:trPr>
          <w:trHeight w:val="300" w:hRule="atLeast"/>
        </w:trPr>
        <w:tc>
          <w:tcPr>
            <w:tcW w:w="13050" w:type="dxa"/>
            <w:gridSpan w:val="8"/>
            <w:tcBorders>
              <w:top w:val="nil"/>
              <w:left w:val="nil"/>
              <w:bottom w:val="nil"/>
              <w:right w:val="nil"/>
            </w:tcBorders>
            <w:noWrap/>
            <w:tcMar>
              <w:top w:w="15" w:type="dxa"/>
              <w:left w:w="15" w:type="dxa"/>
              <w:right w:w="15" w:type="dxa"/>
            </w:tcMar>
            <w:vAlign w:val="center"/>
          </w:tcPr>
          <w:p w14:paraId="02CB8D18">
            <w:pPr>
              <w:rPr>
                <w:rFonts w:ascii="Arial" w:hAnsi="Arial" w:cs="Arial"/>
                <w:color w:val="000000"/>
                <w:sz w:val="20"/>
                <w:szCs w:val="20"/>
              </w:rPr>
            </w:pPr>
            <w:r>
              <w:rPr>
                <w:rFonts w:hint="eastAsia" w:ascii="宋体" w:hAnsi="宋体" w:cs="宋体"/>
                <w:color w:val="000000"/>
                <w:kern w:val="0"/>
                <w:sz w:val="20"/>
                <w:szCs w:val="20"/>
                <w:lang w:bidi="ar"/>
              </w:rPr>
              <w:t>单位：信阳市平桥区</w:t>
            </w:r>
            <w:r>
              <w:rPr>
                <w:rFonts w:hint="eastAsia" w:ascii="宋体" w:hAnsi="宋体" w:eastAsia="宋体" w:cs="宋体"/>
                <w:color w:val="000000"/>
                <w:kern w:val="0"/>
                <w:sz w:val="20"/>
                <w:szCs w:val="20"/>
                <w:lang w:eastAsia="zh-CN" w:bidi="ar"/>
              </w:rPr>
              <w:t>长台乡</w:t>
            </w:r>
            <w:r>
              <w:rPr>
                <w:rFonts w:hint="eastAsia" w:ascii="宋体" w:hAnsi="宋体" w:cs="宋体"/>
                <w:color w:val="000000"/>
                <w:kern w:val="0"/>
                <w:sz w:val="20"/>
                <w:szCs w:val="20"/>
                <w:lang w:bidi="ar"/>
              </w:rPr>
              <w:t>人民政府</w:t>
            </w:r>
          </w:p>
        </w:tc>
        <w:tc>
          <w:tcPr>
            <w:tcW w:w="1282" w:type="dxa"/>
            <w:tcBorders>
              <w:top w:val="nil"/>
              <w:left w:val="nil"/>
              <w:bottom w:val="nil"/>
              <w:right w:val="nil"/>
            </w:tcBorders>
            <w:noWrap/>
            <w:tcMar>
              <w:top w:w="15" w:type="dxa"/>
              <w:left w:w="15" w:type="dxa"/>
              <w:right w:w="15" w:type="dxa"/>
            </w:tcMar>
            <w:vAlign w:val="center"/>
          </w:tcPr>
          <w:p w14:paraId="64128F86">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4E860C0">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6F365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6B2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5E7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E27C7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31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666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AF7D5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D3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215D56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2B25FD4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C79F21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FED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30E8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752.86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503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DC0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16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509.91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386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C64E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8E6750">
            <w:pPr>
              <w:rPr>
                <w:rFonts w:hint="eastAsia" w:ascii="宋体" w:hAnsi="宋体" w:cs="宋体"/>
                <w:color w:val="000000"/>
                <w:sz w:val="20"/>
                <w:szCs w:val="20"/>
              </w:rPr>
            </w:pPr>
          </w:p>
        </w:tc>
      </w:tr>
      <w:tr w14:paraId="2C7B996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11743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E6A0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0D35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322.72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67B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E96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23B6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91.39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F1DA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AAC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38E9AB">
            <w:pPr>
              <w:rPr>
                <w:rFonts w:hint="eastAsia" w:ascii="宋体" w:hAnsi="宋体" w:cs="宋体"/>
                <w:color w:val="000000"/>
                <w:sz w:val="20"/>
                <w:szCs w:val="20"/>
              </w:rPr>
            </w:pPr>
          </w:p>
        </w:tc>
      </w:tr>
      <w:tr w14:paraId="4F84AA6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77A5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89E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9E13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49.19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C2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E84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8A4B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DFC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3C6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3738AB">
            <w:pPr>
              <w:rPr>
                <w:rFonts w:hint="eastAsia" w:ascii="宋体" w:hAnsi="宋体" w:cs="宋体"/>
                <w:color w:val="000000"/>
                <w:sz w:val="20"/>
                <w:szCs w:val="20"/>
              </w:rPr>
            </w:pPr>
          </w:p>
        </w:tc>
      </w:tr>
      <w:tr w14:paraId="1AF587F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828E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49E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BC32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7527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D4E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D84BE">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F27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F5E8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258454">
            <w:pPr>
              <w:rPr>
                <w:rFonts w:hint="eastAsia" w:ascii="宋体" w:hAnsi="宋体" w:cs="宋体"/>
                <w:color w:val="000000"/>
                <w:sz w:val="20"/>
                <w:szCs w:val="20"/>
              </w:rPr>
            </w:pPr>
          </w:p>
        </w:tc>
      </w:tr>
      <w:tr w14:paraId="6768124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50C0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DF1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F5E">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F96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7FE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CE1A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EC0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6F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8460E5">
            <w:pPr>
              <w:rPr>
                <w:rFonts w:hint="eastAsia" w:ascii="宋体" w:hAnsi="宋体" w:cs="宋体"/>
                <w:color w:val="000000"/>
                <w:sz w:val="20"/>
                <w:szCs w:val="20"/>
              </w:rPr>
            </w:pPr>
          </w:p>
        </w:tc>
      </w:tr>
      <w:tr w14:paraId="7438485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A64C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8508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E39C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166.15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3208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3BD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90C8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B06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EB1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33C89A">
            <w:pPr>
              <w:rPr>
                <w:rFonts w:hint="eastAsia" w:ascii="宋体" w:hAnsi="宋体" w:cs="宋体"/>
                <w:color w:val="000000"/>
                <w:sz w:val="20"/>
                <w:szCs w:val="20"/>
              </w:rPr>
            </w:pPr>
          </w:p>
        </w:tc>
      </w:tr>
      <w:tr w14:paraId="14820ED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C6682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E7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BCFB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19E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35D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9D6A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DD1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9D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98FD95">
            <w:pPr>
              <w:rPr>
                <w:rFonts w:hint="eastAsia" w:ascii="宋体" w:hAnsi="宋体" w:cs="宋体"/>
                <w:color w:val="000000"/>
                <w:sz w:val="20"/>
                <w:szCs w:val="20"/>
              </w:rPr>
            </w:pPr>
          </w:p>
        </w:tc>
      </w:tr>
      <w:tr w14:paraId="76A5CA7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EAEBC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DA8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5561A">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D3B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EA2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5BA4F">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45A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272C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0C7FC0">
            <w:pPr>
              <w:rPr>
                <w:rFonts w:hint="eastAsia" w:ascii="宋体" w:hAnsi="宋体" w:cs="宋体"/>
                <w:color w:val="000000"/>
                <w:sz w:val="20"/>
                <w:szCs w:val="20"/>
              </w:rPr>
            </w:pPr>
          </w:p>
        </w:tc>
      </w:tr>
      <w:tr w14:paraId="2E4B91E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67D0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B53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F61B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794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F7BB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18440">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4F7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148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674AE40">
            <w:pPr>
              <w:rPr>
                <w:rFonts w:hint="eastAsia" w:ascii="宋体" w:hAnsi="宋体" w:cs="宋体"/>
                <w:color w:val="000000"/>
                <w:sz w:val="20"/>
                <w:szCs w:val="20"/>
              </w:rPr>
            </w:pPr>
          </w:p>
        </w:tc>
      </w:tr>
      <w:tr w14:paraId="3596F17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D95BBA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CC8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BC7F4">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166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CAFA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E136C">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05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A21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728876">
            <w:pPr>
              <w:rPr>
                <w:rFonts w:hint="eastAsia" w:ascii="宋体" w:hAnsi="宋体" w:cs="宋体"/>
                <w:color w:val="000000"/>
                <w:sz w:val="20"/>
                <w:szCs w:val="20"/>
              </w:rPr>
            </w:pPr>
          </w:p>
        </w:tc>
      </w:tr>
      <w:tr w14:paraId="2B76926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E9EBF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910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B2B9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300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2A66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DBB9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D76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733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A872AB">
            <w:pPr>
              <w:rPr>
                <w:rFonts w:hint="eastAsia" w:ascii="宋体" w:hAnsi="宋体" w:cs="宋体"/>
                <w:color w:val="000000"/>
                <w:sz w:val="20"/>
                <w:szCs w:val="20"/>
              </w:rPr>
            </w:pPr>
          </w:p>
        </w:tc>
      </w:tr>
      <w:tr w14:paraId="7DEEFE5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FDB32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A59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388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DACE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293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38DDF">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E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8A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0ECF7B">
            <w:pPr>
              <w:rPr>
                <w:rFonts w:hint="eastAsia" w:ascii="宋体" w:hAnsi="宋体" w:cs="宋体"/>
                <w:color w:val="000000"/>
                <w:sz w:val="20"/>
                <w:szCs w:val="20"/>
              </w:rPr>
            </w:pPr>
          </w:p>
        </w:tc>
      </w:tr>
      <w:tr w14:paraId="541261A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5AEB1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32C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2FA51">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8CC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B95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8162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73D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021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945ED9">
            <w:pPr>
              <w:rPr>
                <w:rFonts w:hint="eastAsia" w:ascii="宋体" w:hAnsi="宋体" w:cs="宋体"/>
                <w:color w:val="000000"/>
                <w:sz w:val="20"/>
                <w:szCs w:val="20"/>
              </w:rPr>
            </w:pPr>
          </w:p>
        </w:tc>
      </w:tr>
      <w:tr w14:paraId="78E3271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946452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937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55E0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B9D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8A6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6C58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C5B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C79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63074C">
            <w:pPr>
              <w:rPr>
                <w:rFonts w:hint="eastAsia" w:ascii="宋体" w:hAnsi="宋体" w:cs="宋体"/>
                <w:color w:val="000000"/>
                <w:sz w:val="20"/>
                <w:szCs w:val="20"/>
              </w:rPr>
            </w:pPr>
          </w:p>
        </w:tc>
      </w:tr>
      <w:tr w14:paraId="1AF3BA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5BF39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3D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47495">
            <w:pPr>
              <w:widowControl/>
              <w:rPr>
                <w:rFonts w:hint="default" w:eastAsia="宋体"/>
                <w:color w:val="000000"/>
                <w:kern w:val="0"/>
                <w:sz w:val="22"/>
                <w:lang w:val="en-US" w:eastAsia="zh-CN"/>
              </w:rPr>
            </w:pPr>
            <w:r>
              <w:rPr>
                <w:rFonts w:hint="eastAsia" w:eastAsia="宋体"/>
                <w:color w:val="000000"/>
                <w:kern w:val="0"/>
                <w:sz w:val="22"/>
                <w:lang w:val="en-US" w:eastAsia="zh-CN"/>
              </w:rPr>
              <w:t>0.00</w:t>
            </w:r>
          </w:p>
          <w:p w14:paraId="43AEE03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760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DFA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8318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7B5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4B2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4493B8">
            <w:pPr>
              <w:rPr>
                <w:rFonts w:hint="eastAsia" w:ascii="宋体" w:hAnsi="宋体" w:cs="宋体"/>
                <w:color w:val="000000"/>
                <w:sz w:val="20"/>
                <w:szCs w:val="20"/>
              </w:rPr>
            </w:pPr>
          </w:p>
        </w:tc>
      </w:tr>
      <w:tr w14:paraId="3E8F60F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9F13E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6B6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38A1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1AC0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7F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2056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91F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048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53BF6D">
            <w:pPr>
              <w:rPr>
                <w:rFonts w:hint="eastAsia" w:ascii="宋体" w:hAnsi="宋体" w:cs="宋体"/>
                <w:color w:val="000000"/>
                <w:sz w:val="20"/>
                <w:szCs w:val="20"/>
              </w:rPr>
            </w:pPr>
          </w:p>
        </w:tc>
      </w:tr>
      <w:tr w14:paraId="4E21211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19614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4E6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9CA4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0E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87D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5105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80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264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CD3CEA">
            <w:pPr>
              <w:rPr>
                <w:rFonts w:hint="eastAsia" w:ascii="宋体" w:hAnsi="宋体" w:cs="宋体"/>
                <w:color w:val="000000"/>
                <w:sz w:val="20"/>
                <w:szCs w:val="20"/>
              </w:rPr>
            </w:pPr>
          </w:p>
        </w:tc>
      </w:tr>
      <w:tr w14:paraId="281B381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7B18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C99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A783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CD2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39CC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3E59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C54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71BC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F58798">
            <w:pPr>
              <w:rPr>
                <w:rFonts w:hint="eastAsia" w:ascii="宋体" w:hAnsi="宋体" w:cs="宋体"/>
                <w:color w:val="000000"/>
                <w:sz w:val="20"/>
                <w:szCs w:val="20"/>
              </w:rPr>
            </w:pPr>
          </w:p>
        </w:tc>
      </w:tr>
      <w:tr w14:paraId="6744527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5011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DDE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77FC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A6E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322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4349">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CA1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0AD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E44658">
            <w:pPr>
              <w:rPr>
                <w:rFonts w:hint="eastAsia" w:ascii="宋体" w:hAnsi="宋体" w:cs="宋体"/>
                <w:color w:val="000000"/>
                <w:sz w:val="20"/>
                <w:szCs w:val="20"/>
              </w:rPr>
            </w:pPr>
          </w:p>
        </w:tc>
      </w:tr>
      <w:tr w14:paraId="5076512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A0A13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556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3EB8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379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13B8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434B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D20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17A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5E9FE6">
            <w:pPr>
              <w:rPr>
                <w:rFonts w:hint="eastAsia" w:ascii="宋体" w:hAnsi="宋体" w:cs="宋体"/>
                <w:color w:val="000000"/>
                <w:sz w:val="20"/>
                <w:szCs w:val="20"/>
              </w:rPr>
            </w:pPr>
          </w:p>
        </w:tc>
      </w:tr>
      <w:tr w14:paraId="10D7267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60CA7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161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5514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FC3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CC2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8EB7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9727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A721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9A9C0F">
            <w:pPr>
              <w:rPr>
                <w:rFonts w:hint="eastAsia" w:ascii="宋体" w:hAnsi="宋体" w:cs="宋体"/>
                <w:color w:val="000000"/>
                <w:sz w:val="20"/>
                <w:szCs w:val="20"/>
              </w:rPr>
            </w:pPr>
          </w:p>
        </w:tc>
      </w:tr>
      <w:tr w14:paraId="1BA64CA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C57D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533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6C3E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F5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FC8B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A442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277.00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D10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65B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B8FDE1">
            <w:pPr>
              <w:rPr>
                <w:rFonts w:hint="eastAsia" w:ascii="宋体" w:hAnsi="宋体" w:cs="宋体"/>
                <w:color w:val="000000"/>
                <w:sz w:val="20"/>
                <w:szCs w:val="20"/>
              </w:rPr>
            </w:pPr>
          </w:p>
        </w:tc>
      </w:tr>
      <w:tr w14:paraId="76FAB7E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EC3F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70B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ADA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B509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747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8037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8C5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2C1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01CFE0">
            <w:pPr>
              <w:rPr>
                <w:rFonts w:hint="eastAsia" w:ascii="宋体" w:hAnsi="宋体" w:cs="宋体"/>
                <w:color w:val="000000"/>
                <w:sz w:val="20"/>
                <w:szCs w:val="20"/>
              </w:rPr>
            </w:pPr>
          </w:p>
        </w:tc>
      </w:tr>
      <w:tr w14:paraId="6E6DC18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8110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1C18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DAEB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6C3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15A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9C293">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42B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034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2317EC">
            <w:pPr>
              <w:rPr>
                <w:rFonts w:hint="eastAsia" w:ascii="宋体" w:hAnsi="宋体" w:cs="宋体"/>
                <w:color w:val="000000"/>
                <w:sz w:val="20"/>
                <w:szCs w:val="20"/>
              </w:rPr>
            </w:pPr>
          </w:p>
        </w:tc>
      </w:tr>
      <w:tr w14:paraId="323F9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B5E8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DC6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9014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25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279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A7460">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624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EF9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688EE9">
            <w:pPr>
              <w:rPr>
                <w:rFonts w:hint="eastAsia" w:ascii="宋体" w:hAnsi="宋体" w:cs="宋体"/>
                <w:color w:val="000000"/>
                <w:sz w:val="20"/>
                <w:szCs w:val="20"/>
              </w:rPr>
            </w:pPr>
          </w:p>
        </w:tc>
      </w:tr>
      <w:tr w14:paraId="79B9EEE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DF451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1D4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CF4E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186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FF5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B195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21C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C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8AC256">
            <w:pPr>
              <w:rPr>
                <w:rFonts w:hint="eastAsia" w:ascii="宋体" w:hAnsi="宋体" w:cs="宋体"/>
                <w:color w:val="000000"/>
                <w:sz w:val="20"/>
                <w:szCs w:val="20"/>
              </w:rPr>
            </w:pPr>
          </w:p>
        </w:tc>
      </w:tr>
      <w:tr w14:paraId="387D18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DB4C634">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F7EE8">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D088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AF7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93DE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F5EF6">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102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2C4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34F91A">
            <w:pPr>
              <w:rPr>
                <w:rFonts w:hint="eastAsia" w:ascii="宋体" w:hAnsi="宋体" w:cs="宋体"/>
                <w:color w:val="000000"/>
                <w:sz w:val="20"/>
                <w:szCs w:val="20"/>
              </w:rPr>
            </w:pPr>
          </w:p>
        </w:tc>
      </w:tr>
      <w:tr w14:paraId="1442989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0202A8">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F2E5F">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CB10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C4B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B17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8F9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66E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CB3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779E40">
            <w:pPr>
              <w:rPr>
                <w:rFonts w:hint="eastAsia" w:ascii="宋体" w:hAnsi="宋体" w:cs="宋体"/>
                <w:color w:val="000000"/>
                <w:sz w:val="20"/>
                <w:szCs w:val="20"/>
              </w:rPr>
            </w:pPr>
          </w:p>
        </w:tc>
      </w:tr>
      <w:tr w14:paraId="0CC9F7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394B70C">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72900">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5546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A04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3B3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790D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780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A9E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F1FF40">
            <w:pPr>
              <w:rPr>
                <w:rFonts w:hint="eastAsia" w:ascii="宋体" w:hAnsi="宋体" w:cs="宋体"/>
                <w:color w:val="000000"/>
                <w:sz w:val="20"/>
                <w:szCs w:val="20"/>
              </w:rPr>
            </w:pPr>
          </w:p>
        </w:tc>
      </w:tr>
      <w:tr w14:paraId="105319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E72EEF">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16CC0">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AF10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F93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1F6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F5E4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F31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8E9F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A4E7621">
            <w:pPr>
              <w:rPr>
                <w:rFonts w:hint="eastAsia" w:ascii="宋体" w:hAnsi="宋体" w:cs="宋体"/>
                <w:color w:val="000000"/>
                <w:sz w:val="20"/>
                <w:szCs w:val="20"/>
              </w:rPr>
            </w:pPr>
          </w:p>
        </w:tc>
      </w:tr>
      <w:tr w14:paraId="055405C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DF9C4A">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0D2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B9E5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BA2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484A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5BCB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51B6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1D1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EA7FEF">
            <w:pPr>
              <w:rPr>
                <w:rFonts w:hint="eastAsia" w:ascii="宋体" w:hAnsi="宋体" w:cs="宋体"/>
                <w:color w:val="000000"/>
                <w:sz w:val="20"/>
                <w:szCs w:val="20"/>
              </w:rPr>
            </w:pPr>
          </w:p>
        </w:tc>
      </w:tr>
      <w:tr w14:paraId="7DD05E2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546CB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A937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E380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D8E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1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B82F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9D945">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06C12">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22D2D">
            <w:pPr>
              <w:rPr>
                <w:rFonts w:hint="eastAsia" w:ascii="宋体" w:hAnsi="宋体" w:cs="宋体"/>
                <w:color w:val="000000"/>
                <w:sz w:val="20"/>
                <w:szCs w:val="20"/>
              </w:rPr>
            </w:pPr>
          </w:p>
        </w:tc>
      </w:tr>
      <w:tr w14:paraId="294BC9F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7880B48">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107E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CA8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4DC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15A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13EBA">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BCAC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D71E7F4">
            <w:pPr>
              <w:rPr>
                <w:rFonts w:hint="eastAsia" w:ascii="宋体" w:hAnsi="宋体" w:cs="宋体"/>
                <w:color w:val="000000"/>
                <w:sz w:val="20"/>
                <w:szCs w:val="20"/>
              </w:rPr>
            </w:pPr>
          </w:p>
        </w:tc>
      </w:tr>
      <w:tr w14:paraId="6B96F44D">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486BC6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1DE9E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752.86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F1314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14:paraId="5096A7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509.91</w:t>
            </w:r>
          </w:p>
        </w:tc>
      </w:tr>
    </w:tbl>
    <w:p w14:paraId="111137EF">
      <w:pPr>
        <w:widowControl/>
        <w:autoSpaceDE w:val="0"/>
        <w:autoSpaceDN w:val="0"/>
        <w:spacing w:before="58" w:after="0" w:line="198" w:lineRule="exact"/>
        <w:ind w:left="0"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rPr>
        <w:t>部门</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款基</w:t>
      </w:r>
      <w:r>
        <w:rPr>
          <w:rFonts w:hint="eastAsia" w:ascii="宋体" w:hAnsi="宋体" w:eastAsia="宋体" w:cs="宋体"/>
          <w:color w:val="000000"/>
          <w:sz w:val="20"/>
        </w:rPr>
        <w:t>本</w:t>
      </w:r>
      <w:r>
        <w:rPr>
          <w:rFonts w:hint="eastAsia" w:ascii="宋体" w:hAnsi="宋体" w:eastAsia="宋体" w:cs="宋体"/>
          <w:color w:val="000000"/>
          <w:spacing w:val="-2"/>
          <w:sz w:val="20"/>
        </w:rPr>
        <w:t>支出</w:t>
      </w:r>
      <w:r>
        <w:rPr>
          <w:rFonts w:hint="eastAsia" w:ascii="宋体" w:hAnsi="宋体" w:eastAsia="宋体" w:cs="宋体"/>
          <w:color w:val="000000"/>
          <w:sz w:val="20"/>
        </w:rPr>
        <w:t>明</w:t>
      </w:r>
      <w:r>
        <w:rPr>
          <w:rFonts w:hint="eastAsia" w:ascii="宋体" w:hAnsi="宋体" w:eastAsia="宋体" w:cs="宋体"/>
          <w:color w:val="000000"/>
          <w:spacing w:val="-2"/>
          <w:sz w:val="20"/>
        </w:rPr>
        <w:t>细情</w:t>
      </w:r>
      <w:r>
        <w:rPr>
          <w:rFonts w:hint="eastAsia" w:ascii="宋体" w:hAnsi="宋体" w:eastAsia="宋体" w:cs="宋体"/>
          <w:color w:val="000000"/>
          <w:sz w:val="20"/>
        </w:rPr>
        <w:t>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6A202DDD">
      <w:pPr>
        <w:rPr>
          <w:rFonts w:hint="eastAsia" w:ascii="宋体" w:hAnsi="宋体" w:eastAsia="宋体" w:cs="宋体"/>
        </w:rPr>
        <w:sectPr>
          <w:pgSz w:w="16838" w:h="12306"/>
          <w:pgMar w:top="938" w:right="1440" w:bottom="360" w:left="1440" w:header="720" w:footer="720" w:gutter="0"/>
          <w:cols w:equalWidth="0" w:num="1">
            <w:col w:w="13958"/>
          </w:cols>
          <w:docGrid w:linePitch="360" w:charSpace="0"/>
        </w:sectPr>
      </w:pPr>
    </w:p>
    <w:p w14:paraId="590A263E">
      <w:pPr>
        <w:widowControl/>
        <w:autoSpaceDE w:val="0"/>
        <w:autoSpaceDN w:val="0"/>
        <w:spacing w:before="690"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914400</wp:posOffset>
            </wp:positionH>
            <wp:positionV relativeFrom="page">
              <wp:posOffset>1155700</wp:posOffset>
            </wp:positionV>
            <wp:extent cx="9001760" cy="8255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9001760" cy="825267"/>
                    </a:xfrm>
                    <a:prstGeom prst="rect">
                      <a:avLst/>
                    </a:prstGeom>
                  </pic:spPr>
                </pic:pic>
              </a:graphicData>
            </a:graphic>
          </wp:anchor>
        </w:drawing>
      </w:r>
    </w:p>
    <w:p w14:paraId="0B90380B">
      <w:pPr>
        <w:widowControl/>
        <w:autoSpaceDE w:val="0"/>
        <w:autoSpaceDN w:val="0"/>
        <w:spacing w:before="116" w:after="0" w:line="422" w:lineRule="exact"/>
        <w:ind w:left="0" w:right="0" w:firstLine="0"/>
        <w:jc w:val="center"/>
        <w:rPr>
          <w:rFonts w:hint="eastAsia" w:ascii="宋体" w:hAnsi="宋体" w:eastAsia="宋体" w:cs="宋体"/>
        </w:rPr>
      </w:pPr>
      <w:r>
        <w:rPr>
          <w:rFonts w:hint="eastAsia" w:ascii="宋体" w:hAnsi="宋体" w:eastAsia="宋体" w:cs="宋体"/>
          <w:color w:val="000000"/>
          <w:sz w:val="32"/>
        </w:rPr>
        <w:t>政</w:t>
      </w:r>
      <w:r>
        <w:rPr>
          <w:rFonts w:hint="eastAsia" w:ascii="宋体" w:hAnsi="宋体" w:eastAsia="宋体" w:cs="宋体"/>
          <w:color w:val="000000"/>
          <w:spacing w:val="2"/>
          <w:sz w:val="32"/>
        </w:rPr>
        <w:t>府性</w:t>
      </w:r>
      <w:r>
        <w:rPr>
          <w:rFonts w:hint="eastAsia" w:ascii="宋体" w:hAnsi="宋体" w:eastAsia="宋体" w:cs="宋体"/>
          <w:color w:val="000000"/>
          <w:sz w:val="32"/>
        </w:rPr>
        <w:t>基</w:t>
      </w:r>
      <w:r>
        <w:rPr>
          <w:rFonts w:hint="eastAsia" w:ascii="宋体" w:hAnsi="宋体" w:eastAsia="宋体" w:cs="宋体"/>
          <w:color w:val="000000"/>
          <w:spacing w:val="2"/>
          <w:sz w:val="32"/>
        </w:rPr>
        <w:t>金预</w:t>
      </w:r>
      <w:r>
        <w:rPr>
          <w:rFonts w:hint="eastAsia" w:ascii="宋体" w:hAnsi="宋体" w:eastAsia="宋体" w:cs="宋体"/>
          <w:color w:val="000000"/>
          <w:sz w:val="32"/>
        </w:rPr>
        <w:t>算</w:t>
      </w:r>
      <w:r>
        <w:rPr>
          <w:rFonts w:hint="eastAsia" w:ascii="宋体" w:hAnsi="宋体" w:eastAsia="宋体" w:cs="宋体"/>
          <w:color w:val="000000"/>
          <w:spacing w:val="2"/>
          <w:sz w:val="32"/>
        </w:rPr>
        <w:t>财政</w:t>
      </w:r>
      <w:r>
        <w:rPr>
          <w:rFonts w:hint="eastAsia" w:ascii="宋体" w:hAnsi="宋体" w:eastAsia="宋体" w:cs="宋体"/>
          <w:color w:val="000000"/>
          <w:sz w:val="32"/>
        </w:rPr>
        <w:t>拨</w:t>
      </w:r>
      <w:r>
        <w:rPr>
          <w:rFonts w:hint="eastAsia" w:ascii="宋体" w:hAnsi="宋体" w:eastAsia="宋体" w:cs="宋体"/>
          <w:color w:val="000000"/>
          <w:spacing w:val="2"/>
          <w:sz w:val="32"/>
        </w:rPr>
        <w:t>款收</w:t>
      </w:r>
      <w:r>
        <w:rPr>
          <w:rFonts w:hint="eastAsia" w:ascii="宋体" w:hAnsi="宋体" w:eastAsia="宋体" w:cs="宋体"/>
          <w:color w:val="000000"/>
          <w:sz w:val="32"/>
        </w:rPr>
        <w:t>入</w:t>
      </w:r>
      <w:r>
        <w:rPr>
          <w:rFonts w:hint="eastAsia" w:ascii="宋体" w:hAnsi="宋体" w:eastAsia="宋体" w:cs="宋体"/>
          <w:color w:val="000000"/>
          <w:spacing w:val="2"/>
          <w:sz w:val="32"/>
        </w:rPr>
        <w:t>支出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3A71701A">
      <w:pPr>
        <w:widowControl/>
        <w:autoSpaceDE w:val="0"/>
        <w:autoSpaceDN w:val="0"/>
        <w:spacing w:before="168" w:after="52" w:line="220" w:lineRule="exact"/>
        <w:ind w:left="0" w:right="5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2"/>
          <w:sz w:val="20"/>
        </w:rPr>
        <w:t>开</w:t>
      </w:r>
      <w:r>
        <w:rPr>
          <w:rFonts w:hint="eastAsia" w:ascii="宋体" w:hAnsi="宋体" w:eastAsia="宋体" w:cs="宋体"/>
          <w:color w:val="000000"/>
          <w:spacing w:val="3"/>
          <w:sz w:val="20"/>
        </w:rPr>
        <w:t>0</w:t>
      </w:r>
      <w:r>
        <w:rPr>
          <w:rFonts w:hint="eastAsia" w:ascii="宋体" w:hAnsi="宋体" w:eastAsia="宋体" w:cs="宋体"/>
          <w:color w:val="000000"/>
          <w:spacing w:val="51"/>
          <w:sz w:val="20"/>
        </w:rPr>
        <w:t>7</w:t>
      </w:r>
      <w:r>
        <w:rPr>
          <w:rFonts w:hint="eastAsia" w:ascii="宋体" w:hAnsi="宋体" w:eastAsia="宋体" w:cs="宋体"/>
          <w:color w:val="000000"/>
          <w:spacing w:val="2"/>
          <w:sz w:val="20"/>
        </w:rPr>
        <w:t>表</w:t>
      </w:r>
    </w:p>
    <w:tbl>
      <w:tblPr>
        <w:tblStyle w:val="2"/>
        <w:tblW w:w="0" w:type="auto"/>
        <w:tblInd w:w="0" w:type="dxa"/>
        <w:tblLayout w:type="fixed"/>
        <w:tblCellMar>
          <w:top w:w="0" w:type="dxa"/>
          <w:left w:w="108" w:type="dxa"/>
          <w:bottom w:w="0" w:type="dxa"/>
          <w:right w:w="108" w:type="dxa"/>
        </w:tblCellMar>
      </w:tblPr>
      <w:tblGrid>
        <w:gridCol w:w="5840"/>
        <w:gridCol w:w="5300"/>
        <w:gridCol w:w="3060"/>
      </w:tblGrid>
      <w:tr w14:paraId="33261B83">
        <w:tblPrEx>
          <w:tblCellMar>
            <w:top w:w="0" w:type="dxa"/>
            <w:left w:w="108" w:type="dxa"/>
            <w:bottom w:w="0" w:type="dxa"/>
            <w:right w:w="108" w:type="dxa"/>
          </w:tblCellMar>
        </w:tblPrEx>
        <w:trPr>
          <w:trHeight w:val="298" w:hRule="exact"/>
        </w:trPr>
        <w:tc>
          <w:tcPr>
            <w:tcW w:w="5840" w:type="dxa"/>
            <w:tcMar>
              <w:left w:w="0" w:type="dxa"/>
              <w:right w:w="0" w:type="dxa"/>
            </w:tcMar>
          </w:tcPr>
          <w:p w14:paraId="5551F5AE">
            <w:pPr>
              <w:widowControl/>
              <w:autoSpaceDE w:val="0"/>
              <w:autoSpaceDN w:val="0"/>
              <w:spacing w:before="60" w:after="0" w:line="200" w:lineRule="exact"/>
              <w:ind w:left="34" w:right="0" w:firstLine="0"/>
              <w:jc w:val="left"/>
              <w:rPr>
                <w:rFonts w:hint="eastAsia" w:ascii="宋体" w:hAnsi="宋体" w:eastAsia="宋体" w:cs="宋体"/>
              </w:rPr>
            </w:pPr>
            <w:r>
              <w:rPr>
                <w:rFonts w:hint="eastAsia" w:ascii="宋体" w:hAnsi="宋体" w:eastAsia="宋体" w:cs="宋体"/>
                <w:color w:val="000000"/>
                <w:spacing w:val="-2"/>
                <w:sz w:val="20"/>
              </w:rPr>
              <w:t>部</w:t>
            </w:r>
            <w:r>
              <w:rPr>
                <w:rFonts w:hint="eastAsia" w:ascii="宋体" w:hAnsi="宋体" w:eastAsia="宋体" w:cs="宋体"/>
                <w:color w:val="000000"/>
                <w:spacing w:val="2"/>
                <w:sz w:val="20"/>
              </w:rPr>
              <w:t>门</w:t>
            </w:r>
            <w:r>
              <w:rPr>
                <w:rFonts w:hint="eastAsia" w:ascii="宋体" w:hAnsi="宋体" w:eastAsia="宋体" w:cs="宋体"/>
                <w:color w:val="000000"/>
                <w:spacing w:val="-2"/>
                <w:sz w:val="20"/>
              </w:rPr>
              <w:t>：信</w:t>
            </w:r>
            <w:r>
              <w:rPr>
                <w:rFonts w:hint="eastAsia" w:ascii="宋体" w:hAnsi="宋体" w:eastAsia="宋体" w:cs="宋体"/>
                <w:color w:val="000000"/>
                <w:spacing w:val="2"/>
                <w:sz w:val="20"/>
              </w:rPr>
              <w:t>阳</w:t>
            </w:r>
            <w:r>
              <w:rPr>
                <w:rFonts w:hint="eastAsia" w:ascii="宋体" w:hAnsi="宋体" w:eastAsia="宋体" w:cs="宋体"/>
                <w:color w:val="000000"/>
                <w:spacing w:val="-2"/>
                <w:sz w:val="20"/>
              </w:rPr>
              <w:t>市平</w:t>
            </w:r>
            <w:r>
              <w:rPr>
                <w:rFonts w:hint="eastAsia" w:ascii="宋体" w:hAnsi="宋体" w:eastAsia="宋体" w:cs="宋体"/>
                <w:color w:val="000000"/>
                <w:spacing w:val="2"/>
                <w:sz w:val="20"/>
              </w:rPr>
              <w:t>桥</w:t>
            </w:r>
            <w:r>
              <w:rPr>
                <w:rFonts w:hint="eastAsia" w:ascii="宋体" w:hAnsi="宋体" w:eastAsia="宋体" w:cs="宋体"/>
                <w:color w:val="000000"/>
                <w:spacing w:val="-2"/>
                <w:sz w:val="20"/>
              </w:rPr>
              <w:t>区长</w:t>
            </w:r>
            <w:r>
              <w:rPr>
                <w:rFonts w:hint="eastAsia" w:ascii="宋体" w:hAnsi="宋体" w:eastAsia="宋体" w:cs="宋体"/>
                <w:color w:val="000000"/>
                <w:spacing w:val="2"/>
                <w:sz w:val="20"/>
              </w:rPr>
              <w:t>台</w:t>
            </w:r>
            <w:r>
              <w:rPr>
                <w:rFonts w:hint="eastAsia" w:ascii="宋体" w:hAnsi="宋体" w:eastAsia="宋体" w:cs="宋体"/>
                <w:color w:val="000000"/>
                <w:spacing w:val="-2"/>
                <w:sz w:val="20"/>
              </w:rPr>
              <w:t>关乡</w:t>
            </w:r>
            <w:r>
              <w:rPr>
                <w:rFonts w:hint="eastAsia" w:ascii="宋体" w:hAnsi="宋体" w:eastAsia="宋体" w:cs="宋体"/>
                <w:color w:val="000000"/>
                <w:spacing w:val="2"/>
                <w:sz w:val="20"/>
              </w:rPr>
              <w:t>人</w:t>
            </w:r>
            <w:r>
              <w:rPr>
                <w:rFonts w:hint="eastAsia" w:ascii="宋体" w:hAnsi="宋体" w:eastAsia="宋体" w:cs="宋体"/>
                <w:color w:val="000000"/>
                <w:spacing w:val="-2"/>
                <w:sz w:val="20"/>
              </w:rPr>
              <w:t>民政府</w:t>
            </w:r>
          </w:p>
        </w:tc>
        <w:tc>
          <w:tcPr>
            <w:tcW w:w="5300" w:type="dxa"/>
            <w:tcMar>
              <w:left w:w="0" w:type="dxa"/>
              <w:right w:w="0" w:type="dxa"/>
            </w:tcMar>
          </w:tcPr>
          <w:p w14:paraId="5575DFAF">
            <w:pPr>
              <w:widowControl/>
              <w:autoSpaceDE w:val="0"/>
              <w:autoSpaceDN w:val="0"/>
              <w:spacing w:before="54" w:after="0" w:line="220" w:lineRule="exact"/>
              <w:ind w:left="0" w:right="2024"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060" w:type="dxa"/>
            <w:tcMar>
              <w:left w:w="0" w:type="dxa"/>
              <w:right w:w="0" w:type="dxa"/>
            </w:tcMar>
          </w:tcPr>
          <w:p w14:paraId="5CE9685E">
            <w:pPr>
              <w:widowControl/>
              <w:autoSpaceDE w:val="0"/>
              <w:autoSpaceDN w:val="0"/>
              <w:spacing w:before="60" w:after="0" w:line="200" w:lineRule="exact"/>
              <w:ind w:left="0" w:right="22"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万元</w:t>
            </w:r>
          </w:p>
        </w:tc>
      </w:tr>
    </w:tbl>
    <w:p w14:paraId="52B8F115">
      <w:pPr>
        <w:widowControl/>
        <w:autoSpaceDE w:val="0"/>
        <w:autoSpaceDN w:val="0"/>
        <w:spacing w:before="0" w:after="0" w:line="20" w:lineRule="exact"/>
        <w:ind w:left="0" w:right="0"/>
        <w:rPr>
          <w:rFonts w:hint="eastAsia" w:ascii="宋体" w:hAnsi="宋体" w:eastAsia="宋体" w:cs="宋体"/>
        </w:rPr>
      </w:pPr>
    </w:p>
    <w:tbl>
      <w:tblPr>
        <w:tblStyle w:val="2"/>
        <w:tblW w:w="0" w:type="auto"/>
        <w:tblInd w:w="20" w:type="dxa"/>
        <w:tblLayout w:type="fixed"/>
        <w:tblCellMar>
          <w:top w:w="0" w:type="dxa"/>
          <w:left w:w="108" w:type="dxa"/>
          <w:bottom w:w="0" w:type="dxa"/>
          <w:right w:w="108" w:type="dxa"/>
        </w:tblCellMar>
      </w:tblPr>
      <w:tblGrid>
        <w:gridCol w:w="1148"/>
        <w:gridCol w:w="1276"/>
        <w:gridCol w:w="1926"/>
        <w:gridCol w:w="1926"/>
        <w:gridCol w:w="1926"/>
        <w:gridCol w:w="1928"/>
        <w:gridCol w:w="1636"/>
        <w:gridCol w:w="2410"/>
      </w:tblGrid>
      <w:tr w14:paraId="1A5B02AE">
        <w:tblPrEx>
          <w:tblCellMar>
            <w:top w:w="0" w:type="dxa"/>
            <w:left w:w="108" w:type="dxa"/>
            <w:bottom w:w="0" w:type="dxa"/>
            <w:right w:w="108" w:type="dxa"/>
          </w:tblCellMar>
        </w:tblPrEx>
        <w:trPr>
          <w:trHeight w:val="436" w:hRule="exact"/>
        </w:trPr>
        <w:tc>
          <w:tcPr>
            <w:tcW w:w="2424" w:type="dxa"/>
            <w:gridSpan w:val="2"/>
            <w:tcBorders>
              <w:top w:val="single" w:color="000000" w:sz="6" w:space="0"/>
              <w:left w:val="single" w:color="000000" w:sz="6" w:space="0"/>
              <w:bottom w:val="single" w:color="000000" w:sz="2" w:space="0"/>
              <w:right w:val="single" w:color="000000" w:sz="2" w:space="0"/>
            </w:tcBorders>
            <w:tcMar>
              <w:left w:w="0" w:type="dxa"/>
              <w:right w:w="0" w:type="dxa"/>
            </w:tcMar>
          </w:tcPr>
          <w:p w14:paraId="4783C96C">
            <w:pPr>
              <w:widowControl/>
              <w:tabs>
                <w:tab w:val="left" w:pos="1402"/>
              </w:tabs>
              <w:autoSpaceDE w:val="0"/>
              <w:autoSpaceDN w:val="0"/>
              <w:spacing w:before="120" w:after="0" w:line="200" w:lineRule="exact"/>
              <w:ind w:left="80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926"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50472B02">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z w:val="20"/>
              </w:rPr>
              <w:t>年初</w:t>
            </w:r>
            <w:r>
              <w:rPr>
                <w:rFonts w:hint="eastAsia" w:ascii="宋体" w:hAnsi="宋体" w:eastAsia="宋体" w:cs="宋体"/>
                <w:color w:val="000000"/>
                <w:spacing w:val="-2"/>
                <w:sz w:val="20"/>
              </w:rPr>
              <w:t>结</w:t>
            </w:r>
            <w:r>
              <w:rPr>
                <w:rFonts w:hint="eastAsia" w:ascii="宋体" w:hAnsi="宋体" w:eastAsia="宋体" w:cs="宋体"/>
                <w:color w:val="000000"/>
                <w:sz w:val="20"/>
              </w:rPr>
              <w:t>转和</w:t>
            </w:r>
            <w:r>
              <w:rPr>
                <w:rFonts w:hint="eastAsia" w:ascii="宋体" w:hAnsi="宋体" w:eastAsia="宋体" w:cs="宋体"/>
                <w:color w:val="000000"/>
                <w:spacing w:val="-2"/>
                <w:sz w:val="20"/>
              </w:rPr>
              <w:t>结余</w:t>
            </w:r>
          </w:p>
        </w:tc>
        <w:tc>
          <w:tcPr>
            <w:tcW w:w="1926"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75FA0D46">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6"/>
                <w:sz w:val="20"/>
              </w:rPr>
              <w:t>年</w:t>
            </w:r>
            <w:r>
              <w:rPr>
                <w:rFonts w:hint="eastAsia" w:ascii="宋体" w:hAnsi="宋体" w:eastAsia="宋体" w:cs="宋体"/>
                <w:color w:val="000000"/>
                <w:spacing w:val="2"/>
                <w:sz w:val="20"/>
              </w:rPr>
              <w:t>收入</w:t>
            </w:r>
          </w:p>
        </w:tc>
        <w:tc>
          <w:tcPr>
            <w:tcW w:w="5490" w:type="dxa"/>
            <w:gridSpan w:val="3"/>
            <w:tcBorders>
              <w:top w:val="single" w:color="000000" w:sz="6" w:space="0"/>
              <w:left w:val="single" w:color="000000" w:sz="2" w:space="0"/>
              <w:bottom w:val="single" w:color="000000" w:sz="2" w:space="0"/>
              <w:right w:val="single" w:color="000000" w:sz="6" w:space="0"/>
            </w:tcBorders>
            <w:tcMar>
              <w:left w:w="0" w:type="dxa"/>
              <w:right w:w="0" w:type="dxa"/>
            </w:tcMar>
          </w:tcPr>
          <w:p w14:paraId="1590FA12">
            <w:pPr>
              <w:widowControl/>
              <w:autoSpaceDE w:val="0"/>
              <w:autoSpaceDN w:val="0"/>
              <w:spacing w:before="12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6"/>
                <w:sz w:val="20"/>
              </w:rPr>
              <w:t>年</w:t>
            </w:r>
            <w:r>
              <w:rPr>
                <w:rFonts w:hint="eastAsia" w:ascii="宋体" w:hAnsi="宋体" w:eastAsia="宋体" w:cs="宋体"/>
                <w:color w:val="000000"/>
                <w:spacing w:val="2"/>
                <w:sz w:val="20"/>
              </w:rPr>
              <w:t>支出</w:t>
            </w:r>
          </w:p>
        </w:tc>
        <w:tc>
          <w:tcPr>
            <w:tcW w:w="241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7627472B">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结转</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结余</w:t>
            </w:r>
          </w:p>
        </w:tc>
      </w:tr>
      <w:tr w14:paraId="019F9F61">
        <w:trPr>
          <w:trHeight w:val="1457"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7270A168">
            <w:pPr>
              <w:widowControl/>
              <w:autoSpaceDE w:val="0"/>
              <w:autoSpaceDN w:val="0"/>
              <w:spacing w:before="48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pacing w:val="6"/>
                <w:sz w:val="20"/>
              </w:rPr>
              <w:t>能</w:t>
            </w:r>
            <w:r>
              <w:rPr>
                <w:rFonts w:hint="eastAsia" w:ascii="宋体" w:hAnsi="宋体" w:eastAsia="宋体" w:cs="宋体"/>
                <w:color w:val="000000"/>
                <w:spacing w:val="2"/>
                <w:sz w:val="20"/>
              </w:rPr>
              <w:t>分类</w:t>
            </w:r>
          </w:p>
          <w:p w14:paraId="63826BB2">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编码</w:t>
            </w: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AD88650">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名称</w:t>
            </w:r>
          </w:p>
        </w:tc>
        <w:tc>
          <w:tcPr>
            <w:tcW w:w="1779" w:type="dxa"/>
            <w:vMerge w:val="continue"/>
            <w:tcBorders>
              <w:top w:val="single" w:color="000000" w:sz="6" w:space="0"/>
              <w:left w:val="single" w:color="000000" w:sz="2" w:space="0"/>
              <w:bottom w:val="single" w:color="000000" w:sz="2" w:space="0"/>
              <w:right w:val="single" w:color="000000" w:sz="2" w:space="0"/>
            </w:tcBorders>
          </w:tcPr>
          <w:p w14:paraId="6CEB5348">
            <w:pPr>
              <w:rPr>
                <w:rFonts w:hint="eastAsia" w:ascii="宋体" w:hAnsi="宋体" w:eastAsia="宋体" w:cs="宋体"/>
              </w:rPr>
            </w:pPr>
          </w:p>
        </w:tc>
        <w:tc>
          <w:tcPr>
            <w:tcW w:w="1779" w:type="dxa"/>
            <w:vMerge w:val="continue"/>
            <w:tcBorders>
              <w:top w:val="single" w:color="000000" w:sz="6" w:space="0"/>
              <w:left w:val="single" w:color="000000" w:sz="2" w:space="0"/>
              <w:bottom w:val="single" w:color="000000" w:sz="2" w:space="0"/>
              <w:right w:val="single" w:color="000000" w:sz="2" w:space="0"/>
            </w:tcBorders>
          </w:tcPr>
          <w:p w14:paraId="6D92056C">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472712E7">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2A7F973">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基</w:t>
            </w:r>
            <w:r>
              <w:rPr>
                <w:rFonts w:hint="eastAsia" w:ascii="宋体" w:hAnsi="宋体" w:eastAsia="宋体" w:cs="宋体"/>
                <w:color w:val="000000"/>
                <w:spacing w:val="6"/>
                <w:sz w:val="20"/>
              </w:rPr>
              <w:t>本</w:t>
            </w:r>
            <w:r>
              <w:rPr>
                <w:rFonts w:hint="eastAsia" w:ascii="宋体" w:hAnsi="宋体" w:eastAsia="宋体" w:cs="宋体"/>
                <w:color w:val="000000"/>
                <w:spacing w:val="2"/>
                <w:sz w:val="20"/>
              </w:rPr>
              <w:t>支出</w:t>
            </w: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72A116D2">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color w:val="000000"/>
                <w:spacing w:val="4"/>
                <w:sz w:val="20"/>
              </w:rPr>
              <w:t>目</w:t>
            </w:r>
            <w:r>
              <w:rPr>
                <w:rFonts w:hint="eastAsia" w:ascii="宋体" w:hAnsi="宋体" w:eastAsia="宋体" w:cs="宋体"/>
                <w:color w:val="000000"/>
                <w:spacing w:val="2"/>
                <w:sz w:val="20"/>
              </w:rPr>
              <w:t>支出</w:t>
            </w:r>
          </w:p>
        </w:tc>
        <w:tc>
          <w:tcPr>
            <w:tcW w:w="1779" w:type="dxa"/>
            <w:vMerge w:val="continue"/>
            <w:tcBorders>
              <w:top w:val="single" w:color="000000" w:sz="6" w:space="0"/>
              <w:left w:val="single" w:color="000000" w:sz="6" w:space="0"/>
              <w:bottom w:val="single" w:color="000000" w:sz="6" w:space="0"/>
              <w:right w:val="single" w:color="000000" w:sz="6" w:space="0"/>
            </w:tcBorders>
          </w:tcPr>
          <w:p w14:paraId="55A8B7E8">
            <w:pPr>
              <w:rPr>
                <w:rFonts w:hint="eastAsia" w:ascii="宋体" w:hAnsi="宋体" w:eastAsia="宋体" w:cs="宋体"/>
              </w:rPr>
            </w:pPr>
          </w:p>
        </w:tc>
      </w:tr>
      <w:tr w14:paraId="0B2D4C38">
        <w:tblPrEx>
          <w:tblCellMar>
            <w:top w:w="0" w:type="dxa"/>
            <w:left w:w="108" w:type="dxa"/>
            <w:bottom w:w="0" w:type="dxa"/>
            <w:right w:w="108" w:type="dxa"/>
          </w:tblCellMar>
        </w:tblPrEx>
        <w:trPr>
          <w:trHeight w:val="485" w:hRule="exact"/>
        </w:trPr>
        <w:tc>
          <w:tcPr>
            <w:tcW w:w="2424"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1DB2AB2E">
            <w:pPr>
              <w:widowControl/>
              <w:autoSpaceDE w:val="0"/>
              <w:autoSpaceDN w:val="0"/>
              <w:spacing w:before="15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50BD78">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31C911B">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2</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200258A">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7BF95202">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4</w:t>
            </w: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0D19806F">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1FB6F6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6</w:t>
            </w:r>
          </w:p>
        </w:tc>
      </w:tr>
      <w:tr w14:paraId="0C6F076F">
        <w:tblPrEx>
          <w:tblCellMar>
            <w:top w:w="0" w:type="dxa"/>
            <w:left w:w="108" w:type="dxa"/>
            <w:bottom w:w="0" w:type="dxa"/>
            <w:right w:w="108" w:type="dxa"/>
          </w:tblCellMar>
        </w:tblPrEx>
        <w:trPr>
          <w:trHeight w:val="485" w:hRule="exact"/>
        </w:trPr>
        <w:tc>
          <w:tcPr>
            <w:tcW w:w="2424"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4C7EA3CC">
            <w:pPr>
              <w:widowControl/>
              <w:autoSpaceDE w:val="0"/>
              <w:autoSpaceDN w:val="0"/>
              <w:spacing w:before="15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66782F90">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6862A52">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88EB2C1">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631703B8">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433DE642">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86EA5D5">
            <w:pPr>
              <w:rPr>
                <w:rFonts w:hint="eastAsia" w:ascii="宋体" w:hAnsi="宋体" w:eastAsia="宋体" w:cs="宋体"/>
              </w:rPr>
            </w:pPr>
          </w:p>
        </w:tc>
      </w:tr>
      <w:tr w14:paraId="0CE88E13">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5B652EF8">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561DEAE8">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9D5A846">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5F3E6F2">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91ED358">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EB819A9">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0BFA2823">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205E2EFC">
            <w:pPr>
              <w:rPr>
                <w:rFonts w:hint="eastAsia" w:ascii="宋体" w:hAnsi="宋体" w:eastAsia="宋体" w:cs="宋体"/>
              </w:rPr>
            </w:pPr>
          </w:p>
        </w:tc>
      </w:tr>
      <w:tr w14:paraId="6DCA9806">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7057D593">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B65684">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C232255">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6E386BB1">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0838C33">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38BB2EC">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18BE8615">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E03BA91">
            <w:pPr>
              <w:rPr>
                <w:rFonts w:hint="eastAsia" w:ascii="宋体" w:hAnsi="宋体" w:eastAsia="宋体" w:cs="宋体"/>
              </w:rPr>
            </w:pPr>
          </w:p>
        </w:tc>
      </w:tr>
      <w:tr w14:paraId="63E0C496">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02ED2945">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6EE90453">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DDF015B">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C5B5B23">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A9B80E">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23ADF526">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79593725">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D0485F9">
            <w:pPr>
              <w:rPr>
                <w:rFonts w:hint="eastAsia" w:ascii="宋体" w:hAnsi="宋体" w:eastAsia="宋体" w:cs="宋体"/>
              </w:rPr>
            </w:pPr>
          </w:p>
        </w:tc>
      </w:tr>
      <w:tr w14:paraId="33414EC1">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02891E6B">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30D5F538">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C48C127">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BDF587E">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60E4D50">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27AEDDEF">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11BC6DDA">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23D5C16F">
            <w:pPr>
              <w:rPr>
                <w:rFonts w:hint="eastAsia" w:ascii="宋体" w:hAnsi="宋体" w:eastAsia="宋体" w:cs="宋体"/>
              </w:rPr>
            </w:pPr>
          </w:p>
        </w:tc>
      </w:tr>
      <w:tr w14:paraId="7BB1EA32">
        <w:tblPrEx>
          <w:tblCellMar>
            <w:top w:w="0" w:type="dxa"/>
            <w:left w:w="108" w:type="dxa"/>
            <w:bottom w:w="0" w:type="dxa"/>
            <w:right w:w="108" w:type="dxa"/>
          </w:tblCellMar>
        </w:tblPrEx>
        <w:trPr>
          <w:trHeight w:val="487" w:hRule="exact"/>
        </w:trPr>
        <w:tc>
          <w:tcPr>
            <w:tcW w:w="1148" w:type="dxa"/>
            <w:tcBorders>
              <w:top w:val="single" w:color="000000" w:sz="2" w:space="0"/>
              <w:left w:val="single" w:color="000000" w:sz="6" w:space="0"/>
              <w:bottom w:val="single" w:color="000000" w:sz="6" w:space="0"/>
              <w:right w:val="single" w:color="000000" w:sz="2" w:space="0"/>
            </w:tcBorders>
            <w:tcMar>
              <w:left w:w="0" w:type="dxa"/>
              <w:right w:w="0" w:type="dxa"/>
            </w:tcMar>
          </w:tcPr>
          <w:p w14:paraId="778D3FB7">
            <w:pPr>
              <w:rPr>
                <w:rFonts w:hint="eastAsia" w:ascii="宋体" w:hAnsi="宋体" w:eastAsia="宋体" w:cs="宋体"/>
              </w:rPr>
            </w:pPr>
          </w:p>
        </w:tc>
        <w:tc>
          <w:tcPr>
            <w:tcW w:w="1276" w:type="dxa"/>
            <w:tcBorders>
              <w:top w:val="single" w:color="000000" w:sz="2" w:space="0"/>
              <w:left w:val="single" w:color="000000" w:sz="2" w:space="0"/>
              <w:bottom w:val="single" w:color="000000" w:sz="6" w:space="0"/>
              <w:right w:val="single" w:color="000000" w:sz="2" w:space="0"/>
            </w:tcBorders>
            <w:tcMar>
              <w:left w:w="0" w:type="dxa"/>
              <w:right w:w="0" w:type="dxa"/>
            </w:tcMar>
          </w:tcPr>
          <w:p w14:paraId="56D79F2E">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104BEC11">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476206B5">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04672164">
            <w:pPr>
              <w:rPr>
                <w:rFonts w:hint="eastAsia" w:ascii="宋体" w:hAnsi="宋体" w:eastAsia="宋体" w:cs="宋体"/>
              </w:rPr>
            </w:pPr>
          </w:p>
        </w:tc>
        <w:tc>
          <w:tcPr>
            <w:tcW w:w="1928" w:type="dxa"/>
            <w:tcBorders>
              <w:top w:val="single" w:color="000000" w:sz="2" w:space="0"/>
              <w:left w:val="single" w:color="000000" w:sz="2" w:space="0"/>
              <w:bottom w:val="single" w:color="000000" w:sz="6" w:space="0"/>
              <w:right w:val="single" w:color="000000" w:sz="2" w:space="0"/>
            </w:tcBorders>
            <w:tcMar>
              <w:left w:w="0" w:type="dxa"/>
              <w:right w:w="0" w:type="dxa"/>
            </w:tcMar>
          </w:tcPr>
          <w:p w14:paraId="700CF740">
            <w:pPr>
              <w:rPr>
                <w:rFonts w:hint="eastAsia" w:ascii="宋体" w:hAnsi="宋体" w:eastAsia="宋体" w:cs="宋体"/>
              </w:rPr>
            </w:pPr>
          </w:p>
        </w:tc>
        <w:tc>
          <w:tcPr>
            <w:tcW w:w="1636" w:type="dxa"/>
            <w:tcBorders>
              <w:top w:val="single" w:color="000000" w:sz="2" w:space="0"/>
              <w:left w:val="single" w:color="000000" w:sz="2" w:space="0"/>
              <w:bottom w:val="single" w:color="000000" w:sz="6" w:space="0"/>
              <w:right w:val="single" w:color="000000" w:sz="6" w:space="0"/>
            </w:tcBorders>
            <w:tcMar>
              <w:left w:w="0" w:type="dxa"/>
              <w:right w:w="0" w:type="dxa"/>
            </w:tcMar>
          </w:tcPr>
          <w:p w14:paraId="60491498">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9B64AC3">
            <w:pPr>
              <w:rPr>
                <w:rFonts w:hint="eastAsia" w:ascii="宋体" w:hAnsi="宋体" w:eastAsia="宋体" w:cs="宋体"/>
              </w:rPr>
            </w:pPr>
          </w:p>
        </w:tc>
      </w:tr>
    </w:tbl>
    <w:p w14:paraId="7FB237D0">
      <w:pPr>
        <w:widowControl/>
        <w:autoSpaceDE w:val="0"/>
        <w:autoSpaceDN w:val="0"/>
        <w:spacing w:before="60" w:after="0" w:line="198" w:lineRule="exact"/>
        <w:ind w:left="34" w:right="0" w:firstLine="0"/>
        <w:jc w:val="left"/>
        <w:rPr>
          <w:rFonts w:hint="eastAsia" w:ascii="宋体" w:hAnsi="宋体" w:eastAsia="宋体" w:cs="宋体"/>
        </w:rPr>
      </w:pPr>
      <w:r>
        <w:rPr>
          <w:rFonts w:hint="eastAsia" w:ascii="宋体" w:hAnsi="宋体" w:eastAsia="宋体" w:cs="宋体"/>
          <w:color w:val="000000"/>
          <w:spacing w:val="-2"/>
          <w:sz w:val="20"/>
        </w:rPr>
        <w:t>注</w:t>
      </w:r>
      <w:r>
        <w:rPr>
          <w:rFonts w:hint="eastAsia" w:ascii="宋体" w:hAnsi="宋体" w:eastAsia="宋体" w:cs="宋体"/>
          <w:color w:val="000000"/>
          <w:spacing w:val="2"/>
          <w:sz w:val="20"/>
        </w:rPr>
        <w:t>：</w:t>
      </w:r>
      <w:r>
        <w:rPr>
          <w:rFonts w:hint="eastAsia" w:ascii="宋体" w:hAnsi="宋体" w:eastAsia="宋体" w:cs="宋体"/>
          <w:color w:val="000000"/>
          <w:spacing w:val="-2"/>
          <w:sz w:val="20"/>
        </w:rPr>
        <w:t>本表</w:t>
      </w:r>
      <w:r>
        <w:rPr>
          <w:rFonts w:hint="eastAsia" w:ascii="宋体" w:hAnsi="宋体" w:eastAsia="宋体" w:cs="宋体"/>
          <w:color w:val="000000"/>
          <w:spacing w:val="2"/>
          <w:sz w:val="20"/>
        </w:rPr>
        <w:t>反</w:t>
      </w:r>
      <w:r>
        <w:rPr>
          <w:rFonts w:hint="eastAsia" w:ascii="宋体" w:hAnsi="宋体" w:eastAsia="宋体" w:cs="宋体"/>
          <w:color w:val="000000"/>
          <w:spacing w:val="-2"/>
          <w:sz w:val="20"/>
        </w:rPr>
        <w:t>映部</w:t>
      </w:r>
      <w:r>
        <w:rPr>
          <w:rFonts w:hint="eastAsia" w:ascii="宋体" w:hAnsi="宋体" w:eastAsia="宋体" w:cs="宋体"/>
          <w:color w:val="000000"/>
          <w:spacing w:val="2"/>
          <w:sz w:val="20"/>
        </w:rPr>
        <w:t>门</w:t>
      </w:r>
      <w:r>
        <w:rPr>
          <w:rFonts w:hint="eastAsia" w:ascii="宋体" w:hAnsi="宋体" w:eastAsia="宋体" w:cs="宋体"/>
          <w:color w:val="000000"/>
          <w:spacing w:val="-2"/>
          <w:sz w:val="20"/>
        </w:rPr>
        <w:t>本年</w:t>
      </w:r>
      <w:r>
        <w:rPr>
          <w:rFonts w:hint="eastAsia" w:ascii="宋体" w:hAnsi="宋体" w:eastAsia="宋体" w:cs="宋体"/>
          <w:color w:val="000000"/>
          <w:spacing w:val="2"/>
          <w:sz w:val="20"/>
        </w:rPr>
        <w:t>度</w:t>
      </w:r>
      <w:r>
        <w:rPr>
          <w:rFonts w:hint="eastAsia" w:ascii="宋体" w:hAnsi="宋体" w:eastAsia="宋体" w:cs="宋体"/>
          <w:color w:val="000000"/>
          <w:spacing w:val="-2"/>
          <w:sz w:val="20"/>
        </w:rPr>
        <w:t>政府</w:t>
      </w:r>
      <w:r>
        <w:rPr>
          <w:rFonts w:hint="eastAsia" w:ascii="宋体" w:hAnsi="宋体" w:eastAsia="宋体" w:cs="宋体"/>
          <w:color w:val="000000"/>
          <w:spacing w:val="2"/>
          <w:sz w:val="20"/>
        </w:rPr>
        <w:t>性</w:t>
      </w:r>
      <w:r>
        <w:rPr>
          <w:rFonts w:hint="eastAsia" w:ascii="宋体" w:hAnsi="宋体" w:eastAsia="宋体" w:cs="宋体"/>
          <w:color w:val="000000"/>
          <w:spacing w:val="-2"/>
          <w:sz w:val="20"/>
        </w:rPr>
        <w:t>基金</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z w:val="20"/>
        </w:rPr>
        <w:t>收</w:t>
      </w:r>
      <w:r>
        <w:rPr>
          <w:rFonts w:hint="eastAsia" w:ascii="宋体" w:hAnsi="宋体" w:eastAsia="宋体" w:cs="宋体"/>
          <w:color w:val="000000"/>
          <w:spacing w:val="-2"/>
          <w:sz w:val="20"/>
        </w:rPr>
        <w:t>入、</w:t>
      </w:r>
      <w:r>
        <w:rPr>
          <w:rFonts w:hint="eastAsia" w:ascii="宋体" w:hAnsi="宋体" w:eastAsia="宋体" w:cs="宋体"/>
          <w:color w:val="000000"/>
          <w:sz w:val="20"/>
        </w:rPr>
        <w:t>支</w:t>
      </w:r>
      <w:r>
        <w:rPr>
          <w:rFonts w:hint="eastAsia" w:ascii="宋体" w:hAnsi="宋体" w:eastAsia="宋体" w:cs="宋体"/>
          <w:color w:val="000000"/>
          <w:spacing w:val="-2"/>
          <w:sz w:val="20"/>
        </w:rPr>
        <w:t>出及</w:t>
      </w:r>
      <w:r>
        <w:rPr>
          <w:rFonts w:hint="eastAsia" w:ascii="宋体" w:hAnsi="宋体" w:eastAsia="宋体" w:cs="宋体"/>
          <w:color w:val="000000"/>
          <w:sz w:val="20"/>
        </w:rPr>
        <w:t>结</w:t>
      </w:r>
      <w:r>
        <w:rPr>
          <w:rFonts w:hint="eastAsia" w:ascii="宋体" w:hAnsi="宋体" w:eastAsia="宋体" w:cs="宋体"/>
          <w:color w:val="000000"/>
          <w:spacing w:val="-2"/>
          <w:sz w:val="20"/>
        </w:rPr>
        <w:t>转和</w:t>
      </w:r>
      <w:r>
        <w:rPr>
          <w:rFonts w:hint="eastAsia" w:ascii="宋体" w:hAnsi="宋体" w:eastAsia="宋体" w:cs="宋体"/>
          <w:color w:val="000000"/>
          <w:sz w:val="20"/>
        </w:rPr>
        <w:t>结</w:t>
      </w:r>
      <w:r>
        <w:rPr>
          <w:rFonts w:hint="eastAsia" w:ascii="宋体" w:hAnsi="宋体" w:eastAsia="宋体" w:cs="宋体"/>
          <w:color w:val="000000"/>
          <w:spacing w:val="-2"/>
          <w:sz w:val="20"/>
        </w:rPr>
        <w:t>余情</w:t>
      </w:r>
      <w:r>
        <w:rPr>
          <w:rFonts w:hint="eastAsia" w:ascii="宋体" w:hAnsi="宋体" w:eastAsia="宋体" w:cs="宋体"/>
          <w:color w:val="000000"/>
          <w:sz w:val="20"/>
        </w:rPr>
        <w:t>况</w:t>
      </w:r>
      <w:r>
        <w:rPr>
          <w:rFonts w:hint="eastAsia" w:ascii="宋体" w:hAnsi="宋体" w:eastAsia="宋体" w:cs="宋体"/>
          <w:color w:val="000000"/>
          <w:spacing w:val="-2"/>
          <w:sz w:val="20"/>
        </w:rPr>
        <w:t>。</w:t>
      </w:r>
    </w:p>
    <w:p w14:paraId="183690DF">
      <w:pPr>
        <w:widowControl/>
        <w:autoSpaceDE w:val="0"/>
        <w:autoSpaceDN w:val="0"/>
        <w:spacing w:before="100" w:after="0" w:line="220" w:lineRule="exact"/>
        <w:ind w:left="34" w:right="0" w:firstLine="0"/>
        <w:jc w:val="left"/>
        <w:rPr>
          <w:rFonts w:hint="eastAsia" w:ascii="宋体" w:hAnsi="宋体" w:eastAsia="宋体" w:cs="宋体"/>
        </w:rPr>
      </w:pPr>
      <w:r>
        <w:rPr>
          <w:rFonts w:hint="eastAsia" w:ascii="宋体" w:hAnsi="宋体" w:eastAsia="宋体" w:cs="宋体"/>
          <w:color w:val="000000"/>
          <w:sz w:val="22"/>
        </w:rPr>
        <w:t>说</w:t>
      </w:r>
      <w:r>
        <w:rPr>
          <w:rFonts w:hint="eastAsia" w:ascii="宋体" w:hAnsi="宋体" w:eastAsia="宋体" w:cs="宋体"/>
          <w:color w:val="000000"/>
          <w:spacing w:val="-2"/>
          <w:sz w:val="22"/>
        </w:rPr>
        <w:t>明</w:t>
      </w:r>
      <w:r>
        <w:rPr>
          <w:rFonts w:hint="eastAsia" w:ascii="宋体" w:hAnsi="宋体" w:eastAsia="宋体" w:cs="宋体"/>
          <w:color w:val="000000"/>
          <w:sz w:val="22"/>
        </w:rPr>
        <w:t>：我</w:t>
      </w:r>
      <w:r>
        <w:rPr>
          <w:rFonts w:hint="eastAsia" w:ascii="宋体" w:hAnsi="宋体" w:eastAsia="宋体" w:cs="宋体"/>
          <w:color w:val="000000"/>
          <w:spacing w:val="-2"/>
          <w:sz w:val="22"/>
        </w:rPr>
        <w:t>部</w:t>
      </w:r>
      <w:r>
        <w:rPr>
          <w:rFonts w:hint="eastAsia" w:ascii="宋体" w:hAnsi="宋体" w:eastAsia="宋体" w:cs="宋体"/>
          <w:color w:val="000000"/>
          <w:sz w:val="22"/>
        </w:rPr>
        <w:t>门没</w:t>
      </w:r>
      <w:r>
        <w:rPr>
          <w:rFonts w:hint="eastAsia" w:ascii="宋体" w:hAnsi="宋体" w:eastAsia="宋体" w:cs="宋体"/>
          <w:color w:val="000000"/>
          <w:spacing w:val="-2"/>
          <w:sz w:val="22"/>
        </w:rPr>
        <w:t>有</w:t>
      </w:r>
      <w:r>
        <w:rPr>
          <w:rFonts w:hint="eastAsia" w:ascii="宋体" w:hAnsi="宋体" w:eastAsia="宋体" w:cs="宋体"/>
          <w:color w:val="000000"/>
          <w:sz w:val="22"/>
        </w:rPr>
        <w:t>政府</w:t>
      </w:r>
      <w:r>
        <w:rPr>
          <w:rFonts w:hint="eastAsia" w:ascii="宋体" w:hAnsi="宋体" w:eastAsia="宋体" w:cs="宋体"/>
          <w:color w:val="000000"/>
          <w:spacing w:val="-2"/>
          <w:sz w:val="22"/>
        </w:rPr>
        <w:t>性</w:t>
      </w:r>
      <w:r>
        <w:rPr>
          <w:rFonts w:hint="eastAsia" w:ascii="宋体" w:hAnsi="宋体" w:eastAsia="宋体" w:cs="宋体"/>
          <w:color w:val="000000"/>
          <w:sz w:val="22"/>
        </w:rPr>
        <w:t>基金</w:t>
      </w:r>
      <w:r>
        <w:rPr>
          <w:rFonts w:hint="eastAsia" w:ascii="宋体" w:hAnsi="宋体" w:eastAsia="宋体" w:cs="宋体"/>
          <w:color w:val="000000"/>
          <w:spacing w:val="-2"/>
          <w:sz w:val="22"/>
        </w:rPr>
        <w:t>收</w:t>
      </w:r>
      <w:r>
        <w:rPr>
          <w:rFonts w:hint="eastAsia" w:ascii="宋体" w:hAnsi="宋体" w:eastAsia="宋体" w:cs="宋体"/>
          <w:color w:val="000000"/>
          <w:sz w:val="22"/>
        </w:rPr>
        <w:t>入，</w:t>
      </w:r>
      <w:r>
        <w:rPr>
          <w:rFonts w:hint="eastAsia" w:ascii="宋体" w:hAnsi="宋体" w:eastAsia="宋体" w:cs="宋体"/>
          <w:color w:val="000000"/>
          <w:spacing w:val="-2"/>
          <w:sz w:val="22"/>
        </w:rPr>
        <w:t>也</w:t>
      </w:r>
      <w:r>
        <w:rPr>
          <w:rFonts w:hint="eastAsia" w:ascii="宋体" w:hAnsi="宋体" w:eastAsia="宋体" w:cs="宋体"/>
          <w:color w:val="000000"/>
          <w:sz w:val="22"/>
        </w:rPr>
        <w:t>没有</w:t>
      </w:r>
      <w:r>
        <w:rPr>
          <w:rFonts w:hint="eastAsia" w:ascii="宋体" w:hAnsi="宋体" w:eastAsia="宋体" w:cs="宋体"/>
          <w:color w:val="000000"/>
          <w:spacing w:val="-2"/>
          <w:sz w:val="22"/>
        </w:rPr>
        <w:t>使</w:t>
      </w:r>
      <w:r>
        <w:rPr>
          <w:rFonts w:hint="eastAsia" w:ascii="宋体" w:hAnsi="宋体" w:eastAsia="宋体" w:cs="宋体"/>
          <w:color w:val="000000"/>
          <w:sz w:val="22"/>
        </w:rPr>
        <w:t>用政</w:t>
      </w:r>
      <w:r>
        <w:rPr>
          <w:rFonts w:hint="eastAsia" w:ascii="宋体" w:hAnsi="宋体" w:eastAsia="宋体" w:cs="宋体"/>
          <w:color w:val="000000"/>
          <w:spacing w:val="-2"/>
          <w:sz w:val="22"/>
        </w:rPr>
        <w:t>府</w:t>
      </w:r>
      <w:r>
        <w:rPr>
          <w:rFonts w:hint="eastAsia" w:ascii="宋体" w:hAnsi="宋体" w:eastAsia="宋体" w:cs="宋体"/>
          <w:color w:val="000000"/>
          <w:sz w:val="22"/>
        </w:rPr>
        <w:t>性基</w:t>
      </w:r>
      <w:r>
        <w:rPr>
          <w:rFonts w:hint="eastAsia" w:ascii="宋体" w:hAnsi="宋体" w:eastAsia="宋体" w:cs="宋体"/>
          <w:color w:val="000000"/>
          <w:spacing w:val="-2"/>
          <w:sz w:val="22"/>
        </w:rPr>
        <w:t>金</w:t>
      </w:r>
      <w:r>
        <w:rPr>
          <w:rFonts w:hint="eastAsia" w:ascii="宋体" w:hAnsi="宋体" w:eastAsia="宋体" w:cs="宋体"/>
          <w:color w:val="000000"/>
          <w:sz w:val="22"/>
        </w:rPr>
        <w:t>安排</w:t>
      </w:r>
      <w:r>
        <w:rPr>
          <w:rFonts w:hint="eastAsia" w:ascii="宋体" w:hAnsi="宋体" w:eastAsia="宋体" w:cs="宋体"/>
          <w:color w:val="000000"/>
          <w:spacing w:val="-2"/>
          <w:sz w:val="22"/>
        </w:rPr>
        <w:t>的</w:t>
      </w:r>
      <w:r>
        <w:rPr>
          <w:rFonts w:hint="eastAsia" w:ascii="宋体" w:hAnsi="宋体" w:eastAsia="宋体" w:cs="宋体"/>
          <w:color w:val="000000"/>
          <w:sz w:val="22"/>
        </w:rPr>
        <w:t>支出</w:t>
      </w:r>
      <w:r>
        <w:rPr>
          <w:rFonts w:hint="eastAsia" w:ascii="宋体" w:hAnsi="宋体" w:eastAsia="宋体" w:cs="宋体"/>
          <w:color w:val="000000"/>
          <w:spacing w:val="-2"/>
          <w:sz w:val="22"/>
        </w:rPr>
        <w:t>，</w:t>
      </w:r>
      <w:r>
        <w:rPr>
          <w:rFonts w:hint="eastAsia" w:ascii="宋体" w:hAnsi="宋体" w:eastAsia="宋体" w:cs="宋体"/>
          <w:color w:val="000000"/>
          <w:sz w:val="22"/>
        </w:rPr>
        <w:t>故本</w:t>
      </w:r>
      <w:r>
        <w:rPr>
          <w:rFonts w:hint="eastAsia" w:ascii="宋体" w:hAnsi="宋体" w:eastAsia="宋体" w:cs="宋体"/>
          <w:color w:val="000000"/>
          <w:spacing w:val="-2"/>
          <w:sz w:val="22"/>
        </w:rPr>
        <w:t>表</w:t>
      </w:r>
      <w:r>
        <w:rPr>
          <w:rFonts w:hint="eastAsia" w:ascii="宋体" w:hAnsi="宋体" w:eastAsia="宋体" w:cs="宋体"/>
          <w:color w:val="000000"/>
          <w:sz w:val="22"/>
        </w:rPr>
        <w:t>无数</w:t>
      </w:r>
      <w:r>
        <w:rPr>
          <w:rFonts w:hint="eastAsia" w:ascii="宋体" w:hAnsi="宋体" w:eastAsia="宋体" w:cs="宋体"/>
          <w:color w:val="000000"/>
          <w:spacing w:val="-2"/>
          <w:sz w:val="22"/>
        </w:rPr>
        <w:t>据</w:t>
      </w:r>
      <w:r>
        <w:rPr>
          <w:rFonts w:hint="eastAsia" w:ascii="宋体" w:hAnsi="宋体" w:eastAsia="宋体" w:cs="宋体"/>
          <w:color w:val="000000"/>
          <w:sz w:val="22"/>
        </w:rPr>
        <w:t>。</w:t>
      </w:r>
    </w:p>
    <w:p w14:paraId="03A732E6">
      <w:pPr>
        <w:rPr>
          <w:rFonts w:hint="eastAsia" w:ascii="宋体" w:hAnsi="宋体" w:eastAsia="宋体" w:cs="宋体"/>
        </w:rPr>
        <w:sectPr>
          <w:pgSz w:w="16838" w:h="12306"/>
          <w:pgMar w:top="910" w:right="1184" w:bottom="360" w:left="1420" w:header="720" w:footer="720" w:gutter="0"/>
          <w:cols w:equalWidth="0" w:num="1">
            <w:col w:w="14234"/>
          </w:cols>
          <w:docGrid w:linePitch="360" w:charSpace="0"/>
        </w:sectPr>
      </w:pPr>
    </w:p>
    <w:p w14:paraId="7C57374A">
      <w:pPr>
        <w:widowControl/>
        <w:autoSpaceDE w:val="0"/>
        <w:autoSpaceDN w:val="0"/>
        <w:spacing w:before="856"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1475740</wp:posOffset>
            </wp:positionH>
            <wp:positionV relativeFrom="page">
              <wp:posOffset>1366520</wp:posOffset>
            </wp:positionV>
            <wp:extent cx="7607300" cy="859155"/>
            <wp:effectExtent l="0" t="0" r="1270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stretch>
                      <a:fillRect/>
                    </a:stretch>
                  </pic:blipFill>
                  <pic:spPr>
                    <a:xfrm>
                      <a:off x="0" y="0"/>
                      <a:ext cx="7607300" cy="858889"/>
                    </a:xfrm>
                    <a:prstGeom prst="rect">
                      <a:avLst/>
                    </a:prstGeom>
                  </pic:spPr>
                </pic:pic>
              </a:graphicData>
            </a:graphic>
          </wp:anchor>
        </w:drawing>
      </w:r>
    </w:p>
    <w:p w14:paraId="4D5EFC3D">
      <w:pPr>
        <w:widowControl/>
        <w:autoSpaceDE w:val="0"/>
        <w:autoSpaceDN w:val="0"/>
        <w:spacing w:before="148" w:after="0" w:line="410" w:lineRule="exact"/>
        <w:ind w:left="0" w:right="4368" w:firstLine="0"/>
        <w:jc w:val="right"/>
        <w:rPr>
          <w:rFonts w:hint="eastAsia" w:ascii="宋体" w:hAnsi="宋体" w:eastAsia="宋体" w:cs="宋体"/>
        </w:rPr>
      </w:pPr>
      <w:r>
        <w:rPr>
          <w:rFonts w:hint="eastAsia" w:ascii="宋体" w:hAnsi="宋体" w:eastAsia="宋体" w:cs="宋体"/>
          <w:color w:val="000000"/>
          <w:sz w:val="32"/>
        </w:rPr>
        <w:t>国</w:t>
      </w:r>
      <w:r>
        <w:rPr>
          <w:rFonts w:hint="eastAsia" w:ascii="宋体" w:hAnsi="宋体" w:eastAsia="宋体" w:cs="宋体"/>
          <w:color w:val="000000"/>
          <w:spacing w:val="2"/>
          <w:sz w:val="32"/>
        </w:rPr>
        <w:t>有</w:t>
      </w:r>
      <w:r>
        <w:rPr>
          <w:rFonts w:hint="eastAsia" w:ascii="宋体" w:hAnsi="宋体" w:eastAsia="宋体" w:cs="宋体"/>
          <w:color w:val="000000"/>
          <w:sz w:val="32"/>
        </w:rPr>
        <w:t>资</w:t>
      </w:r>
      <w:r>
        <w:rPr>
          <w:rFonts w:hint="eastAsia" w:ascii="宋体" w:hAnsi="宋体" w:eastAsia="宋体" w:cs="宋体"/>
          <w:color w:val="000000"/>
          <w:spacing w:val="2"/>
          <w:sz w:val="32"/>
        </w:rPr>
        <w:t>本经</w:t>
      </w:r>
      <w:r>
        <w:rPr>
          <w:rFonts w:hint="eastAsia" w:ascii="宋体" w:hAnsi="宋体" w:eastAsia="宋体" w:cs="宋体"/>
          <w:color w:val="000000"/>
          <w:sz w:val="32"/>
        </w:rPr>
        <w:t>营</w:t>
      </w:r>
      <w:r>
        <w:rPr>
          <w:rFonts w:hint="eastAsia" w:ascii="宋体" w:hAnsi="宋体" w:eastAsia="宋体" w:cs="宋体"/>
          <w:color w:val="000000"/>
          <w:spacing w:val="2"/>
          <w:sz w:val="32"/>
        </w:rPr>
        <w:t>预算</w:t>
      </w:r>
      <w:r>
        <w:rPr>
          <w:rFonts w:hint="eastAsia" w:ascii="宋体" w:hAnsi="宋体" w:eastAsia="宋体" w:cs="宋体"/>
          <w:color w:val="000000"/>
          <w:sz w:val="32"/>
        </w:rPr>
        <w:t>财</w:t>
      </w:r>
      <w:r>
        <w:rPr>
          <w:rFonts w:hint="eastAsia" w:ascii="宋体" w:hAnsi="宋体" w:eastAsia="宋体" w:cs="宋体"/>
          <w:color w:val="000000"/>
          <w:spacing w:val="2"/>
          <w:sz w:val="32"/>
        </w:rPr>
        <w:t>政拨</w:t>
      </w:r>
      <w:r>
        <w:rPr>
          <w:rFonts w:hint="eastAsia" w:ascii="宋体" w:hAnsi="宋体" w:eastAsia="宋体" w:cs="宋体"/>
          <w:color w:val="000000"/>
          <w:sz w:val="32"/>
        </w:rPr>
        <w:t>款</w:t>
      </w:r>
      <w:r>
        <w:rPr>
          <w:rFonts w:hint="eastAsia" w:ascii="宋体" w:hAnsi="宋体" w:eastAsia="宋体" w:cs="宋体"/>
          <w:color w:val="000000"/>
          <w:spacing w:val="2"/>
          <w:sz w:val="32"/>
        </w:rPr>
        <w:t>支出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1948D9C0">
      <w:pPr>
        <w:widowControl/>
        <w:autoSpaceDE w:val="0"/>
        <w:autoSpaceDN w:val="0"/>
        <w:spacing w:before="212" w:after="46" w:line="220" w:lineRule="exact"/>
        <w:ind w:left="0" w:right="120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2"/>
          <w:sz w:val="20"/>
        </w:rPr>
        <w:t>开</w:t>
      </w:r>
      <w:r>
        <w:rPr>
          <w:rFonts w:hint="eastAsia" w:ascii="宋体" w:hAnsi="宋体" w:eastAsia="宋体" w:cs="宋体"/>
          <w:color w:val="000000"/>
          <w:spacing w:val="3"/>
          <w:sz w:val="20"/>
        </w:rPr>
        <w:t>0</w:t>
      </w:r>
      <w:r>
        <w:rPr>
          <w:rFonts w:hint="eastAsia" w:ascii="宋体" w:hAnsi="宋体" w:eastAsia="宋体" w:cs="宋体"/>
          <w:color w:val="000000"/>
          <w:spacing w:val="49"/>
          <w:sz w:val="20"/>
        </w:rPr>
        <w:t>8</w:t>
      </w:r>
      <w:r>
        <w:rPr>
          <w:rFonts w:hint="eastAsia" w:ascii="宋体" w:hAnsi="宋体" w:eastAsia="宋体" w:cs="宋体"/>
          <w:color w:val="000000"/>
          <w:spacing w:val="2"/>
          <w:sz w:val="20"/>
        </w:rPr>
        <w:t>表</w:t>
      </w:r>
    </w:p>
    <w:tbl>
      <w:tblPr>
        <w:tblStyle w:val="2"/>
        <w:tblW w:w="0" w:type="auto"/>
        <w:tblInd w:w="480" w:type="dxa"/>
        <w:tblLayout w:type="fixed"/>
        <w:tblCellMar>
          <w:top w:w="0" w:type="dxa"/>
          <w:left w:w="108" w:type="dxa"/>
          <w:bottom w:w="0" w:type="dxa"/>
          <w:right w:w="108" w:type="dxa"/>
        </w:tblCellMar>
      </w:tblPr>
      <w:tblGrid>
        <w:gridCol w:w="5340"/>
        <w:gridCol w:w="4100"/>
        <w:gridCol w:w="3420"/>
      </w:tblGrid>
      <w:tr w14:paraId="7E47DC93">
        <w:tblPrEx>
          <w:tblCellMar>
            <w:top w:w="0" w:type="dxa"/>
            <w:left w:w="108" w:type="dxa"/>
            <w:bottom w:w="0" w:type="dxa"/>
            <w:right w:w="108" w:type="dxa"/>
          </w:tblCellMar>
        </w:tblPrEx>
        <w:trPr>
          <w:trHeight w:val="288" w:hRule="exact"/>
        </w:trPr>
        <w:tc>
          <w:tcPr>
            <w:tcW w:w="5340" w:type="dxa"/>
            <w:tcMar>
              <w:left w:w="0" w:type="dxa"/>
              <w:right w:w="0" w:type="dxa"/>
            </w:tcMar>
          </w:tcPr>
          <w:p w14:paraId="41C06C81">
            <w:pPr>
              <w:widowControl/>
              <w:autoSpaceDE w:val="0"/>
              <w:autoSpaceDN w:val="0"/>
              <w:spacing w:before="52" w:after="0" w:line="200" w:lineRule="exact"/>
              <w:ind w:left="512" w:right="0" w:firstLine="0"/>
              <w:jc w:val="left"/>
              <w:rPr>
                <w:rFonts w:hint="eastAsia" w:ascii="宋体" w:hAnsi="宋体" w:eastAsia="宋体" w:cs="宋体"/>
              </w:rPr>
            </w:pPr>
            <w:r>
              <w:rPr>
                <w:rFonts w:hint="eastAsia" w:ascii="宋体" w:hAnsi="宋体" w:eastAsia="宋体" w:cs="宋体"/>
                <w:color w:val="000000"/>
                <w:spacing w:val="-2"/>
                <w:sz w:val="20"/>
              </w:rPr>
              <w:t>部</w:t>
            </w:r>
            <w:r>
              <w:rPr>
                <w:rFonts w:hint="eastAsia" w:ascii="宋体" w:hAnsi="宋体" w:eastAsia="宋体" w:cs="宋体"/>
                <w:color w:val="000000"/>
                <w:sz w:val="20"/>
              </w:rPr>
              <w:t>门：</w:t>
            </w:r>
            <w:r>
              <w:rPr>
                <w:rFonts w:hint="eastAsia" w:ascii="宋体" w:hAnsi="宋体" w:eastAsia="宋体" w:cs="宋体"/>
                <w:color w:val="000000"/>
                <w:spacing w:val="-2"/>
                <w:sz w:val="20"/>
              </w:rPr>
              <w:t>信</w:t>
            </w:r>
            <w:r>
              <w:rPr>
                <w:rFonts w:hint="eastAsia" w:ascii="宋体" w:hAnsi="宋体" w:eastAsia="宋体" w:cs="宋体"/>
                <w:color w:val="000000"/>
                <w:sz w:val="20"/>
              </w:rPr>
              <w:t>阳市</w:t>
            </w:r>
            <w:r>
              <w:rPr>
                <w:rFonts w:hint="eastAsia" w:ascii="宋体" w:hAnsi="宋体" w:eastAsia="宋体" w:cs="宋体"/>
                <w:color w:val="000000"/>
                <w:spacing w:val="-2"/>
                <w:sz w:val="20"/>
              </w:rPr>
              <w:t>平</w:t>
            </w:r>
            <w:r>
              <w:rPr>
                <w:rFonts w:hint="eastAsia" w:ascii="宋体" w:hAnsi="宋体" w:eastAsia="宋体" w:cs="宋体"/>
                <w:color w:val="000000"/>
                <w:sz w:val="20"/>
              </w:rPr>
              <w:t>桥区</w:t>
            </w:r>
            <w:r>
              <w:rPr>
                <w:rFonts w:hint="eastAsia" w:ascii="宋体" w:hAnsi="宋体" w:eastAsia="宋体" w:cs="宋体"/>
                <w:color w:val="000000"/>
                <w:spacing w:val="-2"/>
                <w:sz w:val="20"/>
              </w:rPr>
              <w:t>长</w:t>
            </w:r>
            <w:r>
              <w:rPr>
                <w:rFonts w:hint="eastAsia" w:ascii="宋体" w:hAnsi="宋体" w:eastAsia="宋体" w:cs="宋体"/>
                <w:color w:val="000000"/>
                <w:sz w:val="20"/>
              </w:rPr>
              <w:t>台关</w:t>
            </w:r>
            <w:r>
              <w:rPr>
                <w:rFonts w:hint="eastAsia" w:ascii="宋体" w:hAnsi="宋体" w:eastAsia="宋体" w:cs="宋体"/>
                <w:color w:val="000000"/>
                <w:spacing w:val="-2"/>
                <w:sz w:val="20"/>
              </w:rPr>
              <w:t>乡</w:t>
            </w:r>
            <w:r>
              <w:rPr>
                <w:rFonts w:hint="eastAsia" w:ascii="宋体" w:hAnsi="宋体" w:eastAsia="宋体" w:cs="宋体"/>
                <w:color w:val="000000"/>
                <w:sz w:val="20"/>
              </w:rPr>
              <w:t>人民</w:t>
            </w:r>
            <w:r>
              <w:rPr>
                <w:rFonts w:hint="eastAsia" w:ascii="宋体" w:hAnsi="宋体" w:eastAsia="宋体" w:cs="宋体"/>
                <w:color w:val="000000"/>
                <w:spacing w:val="-2"/>
                <w:sz w:val="20"/>
              </w:rPr>
              <w:t>政府</w:t>
            </w:r>
          </w:p>
        </w:tc>
        <w:tc>
          <w:tcPr>
            <w:tcW w:w="4100" w:type="dxa"/>
            <w:tcMar>
              <w:left w:w="0" w:type="dxa"/>
              <w:right w:w="0" w:type="dxa"/>
            </w:tcMar>
          </w:tcPr>
          <w:p w14:paraId="655BA6A1">
            <w:pPr>
              <w:widowControl/>
              <w:autoSpaceDE w:val="0"/>
              <w:autoSpaceDN w:val="0"/>
              <w:spacing w:before="46" w:after="0" w:line="220" w:lineRule="exact"/>
              <w:ind w:left="0" w:right="1820"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420" w:type="dxa"/>
            <w:tcMar>
              <w:left w:w="0" w:type="dxa"/>
              <w:right w:w="0" w:type="dxa"/>
            </w:tcMar>
          </w:tcPr>
          <w:p w14:paraId="796343A1">
            <w:pPr>
              <w:widowControl/>
              <w:autoSpaceDE w:val="0"/>
              <w:autoSpaceDN w:val="0"/>
              <w:spacing w:before="52" w:after="0" w:line="200" w:lineRule="exact"/>
              <w:ind w:left="0" w:right="58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万元</w:t>
            </w:r>
          </w:p>
        </w:tc>
      </w:tr>
    </w:tbl>
    <w:p w14:paraId="5B53F94A">
      <w:pPr>
        <w:widowControl/>
        <w:autoSpaceDE w:val="0"/>
        <w:autoSpaceDN w:val="0"/>
        <w:spacing w:before="0" w:after="0" w:line="20" w:lineRule="exact"/>
        <w:ind w:left="0" w:right="0"/>
        <w:rPr>
          <w:rFonts w:hint="eastAsia" w:ascii="宋体" w:hAnsi="宋体" w:eastAsia="宋体" w:cs="宋体"/>
        </w:rPr>
      </w:pPr>
    </w:p>
    <w:tbl>
      <w:tblPr>
        <w:tblStyle w:val="2"/>
        <w:tblW w:w="0" w:type="auto"/>
        <w:tblInd w:w="884" w:type="dxa"/>
        <w:tblLayout w:type="fixed"/>
        <w:tblCellMar>
          <w:top w:w="0" w:type="dxa"/>
          <w:left w:w="108" w:type="dxa"/>
          <w:bottom w:w="0" w:type="dxa"/>
          <w:right w:w="108" w:type="dxa"/>
        </w:tblCellMar>
      </w:tblPr>
      <w:tblGrid>
        <w:gridCol w:w="1618"/>
        <w:gridCol w:w="1820"/>
        <w:gridCol w:w="2620"/>
        <w:gridCol w:w="2622"/>
        <w:gridCol w:w="3300"/>
      </w:tblGrid>
      <w:tr w14:paraId="10F17F0A">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7B33299A">
            <w:pPr>
              <w:widowControl/>
              <w:tabs>
                <w:tab w:val="left" w:pos="1940"/>
              </w:tabs>
              <w:autoSpaceDE w:val="0"/>
              <w:autoSpaceDN w:val="0"/>
              <w:spacing w:before="82" w:after="0" w:line="240" w:lineRule="exact"/>
              <w:ind w:left="1250" w:right="0" w:firstLine="0"/>
              <w:jc w:val="left"/>
              <w:rPr>
                <w:rFonts w:hint="eastAsia" w:ascii="宋体" w:hAnsi="宋体" w:eastAsia="宋体" w:cs="宋体"/>
              </w:rPr>
            </w:pPr>
            <w:r>
              <w:rPr>
                <w:rFonts w:hint="eastAsia" w:ascii="宋体" w:hAnsi="宋体" w:eastAsia="宋体" w:cs="宋体"/>
                <w:color w:val="000000"/>
                <w:sz w:val="24"/>
              </w:rPr>
              <w:t>项</w:t>
            </w:r>
            <w:r>
              <w:rPr>
                <w:rFonts w:hint="eastAsia" w:ascii="宋体" w:hAnsi="宋体" w:eastAsia="宋体" w:cs="宋体"/>
              </w:rPr>
              <w:tab/>
            </w:r>
            <w:r>
              <w:rPr>
                <w:rFonts w:hint="eastAsia" w:ascii="宋体" w:hAnsi="宋体" w:eastAsia="宋体" w:cs="宋体"/>
                <w:color w:val="000000"/>
                <w:sz w:val="24"/>
              </w:rPr>
              <w:t>目</w:t>
            </w:r>
          </w:p>
        </w:tc>
        <w:tc>
          <w:tcPr>
            <w:tcW w:w="8542"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1704D06C">
            <w:pPr>
              <w:widowControl/>
              <w:autoSpaceDE w:val="0"/>
              <w:autoSpaceDN w:val="0"/>
              <w:spacing w:before="82"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本年支出</w:t>
            </w:r>
          </w:p>
        </w:tc>
      </w:tr>
      <w:tr w14:paraId="4D43FF08">
        <w:tblPrEx>
          <w:tblCellMar>
            <w:top w:w="0" w:type="dxa"/>
            <w:left w:w="108" w:type="dxa"/>
            <w:bottom w:w="0" w:type="dxa"/>
            <w:right w:w="108" w:type="dxa"/>
          </w:tblCellMar>
        </w:tblPrEx>
        <w:trPr>
          <w:trHeight w:val="1236"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B44F642">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科目代码</w:t>
            </w: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0DF97E1">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科目名称</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BEB702">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合计</w:t>
            </w: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B0D67A9">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基本支出</w:t>
            </w: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4DD6169">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项目支出</w:t>
            </w:r>
          </w:p>
        </w:tc>
      </w:tr>
      <w:tr w14:paraId="6A42D171">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0409A257">
            <w:pPr>
              <w:widowControl/>
              <w:autoSpaceDE w:val="0"/>
              <w:autoSpaceDN w:val="0"/>
              <w:spacing w:before="84"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栏次</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F2BA60B">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1</w:t>
            </w: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6F71A9BE">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2</w:t>
            </w: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657A2B">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3</w:t>
            </w:r>
          </w:p>
        </w:tc>
      </w:tr>
      <w:tr w14:paraId="3F51AE7A">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7D8A1F61">
            <w:pPr>
              <w:widowControl/>
              <w:autoSpaceDE w:val="0"/>
              <w:autoSpaceDN w:val="0"/>
              <w:spacing w:before="84"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合计</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9DDD453">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44DB5F73">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F7655A6">
            <w:pPr>
              <w:rPr>
                <w:rFonts w:hint="eastAsia" w:ascii="宋体" w:hAnsi="宋体" w:eastAsia="宋体" w:cs="宋体"/>
              </w:rPr>
            </w:pPr>
          </w:p>
        </w:tc>
      </w:tr>
      <w:tr w14:paraId="01F37E1A">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35D1B661">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54FFCCDB">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3DA9D35">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7A0C8F2">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CEFEEBE">
            <w:pPr>
              <w:rPr>
                <w:rFonts w:hint="eastAsia" w:ascii="宋体" w:hAnsi="宋体" w:eastAsia="宋体" w:cs="宋体"/>
              </w:rPr>
            </w:pPr>
          </w:p>
        </w:tc>
      </w:tr>
      <w:tr w14:paraId="53AE65A7">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1FD3B3E9">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83CCB0A">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7A4801DA">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7DB112">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31CAB2D1">
            <w:pPr>
              <w:rPr>
                <w:rFonts w:hint="eastAsia" w:ascii="宋体" w:hAnsi="宋体" w:eastAsia="宋体" w:cs="宋体"/>
              </w:rPr>
            </w:pPr>
          </w:p>
        </w:tc>
      </w:tr>
      <w:tr w14:paraId="4679075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E76C9D">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14AA6701">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1F95F39">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43AF7ABB">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9AD756">
            <w:pPr>
              <w:rPr>
                <w:rFonts w:hint="eastAsia" w:ascii="宋体" w:hAnsi="宋体" w:eastAsia="宋体" w:cs="宋体"/>
              </w:rPr>
            </w:pPr>
          </w:p>
        </w:tc>
      </w:tr>
      <w:tr w14:paraId="3898AFDB">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2E355CD2">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6612C866">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78257A">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B2CE76">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3630FCC">
            <w:pPr>
              <w:rPr>
                <w:rFonts w:hint="eastAsia" w:ascii="宋体" w:hAnsi="宋体" w:eastAsia="宋体" w:cs="宋体"/>
              </w:rPr>
            </w:pPr>
          </w:p>
        </w:tc>
      </w:tr>
      <w:tr w14:paraId="09B04D0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6086FC2">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180B5B1">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2A0C3C0">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7A6DD1A6">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E4DBCC">
            <w:pPr>
              <w:rPr>
                <w:rFonts w:hint="eastAsia" w:ascii="宋体" w:hAnsi="宋体" w:eastAsia="宋体" w:cs="宋体"/>
              </w:rPr>
            </w:pPr>
          </w:p>
        </w:tc>
      </w:tr>
      <w:tr w14:paraId="4DCE852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59C0BDED">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7B3E7D">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452CF91">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227ED600">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59EB064">
            <w:pPr>
              <w:rPr>
                <w:rFonts w:hint="eastAsia" w:ascii="宋体" w:hAnsi="宋体" w:eastAsia="宋体" w:cs="宋体"/>
              </w:rPr>
            </w:pPr>
          </w:p>
        </w:tc>
      </w:tr>
    </w:tbl>
    <w:p w14:paraId="5A590682">
      <w:pPr>
        <w:widowControl/>
        <w:autoSpaceDE w:val="0"/>
        <w:autoSpaceDN w:val="0"/>
        <w:spacing w:before="244" w:after="0" w:line="240" w:lineRule="exact"/>
        <w:ind w:left="992" w:right="0" w:firstLine="0"/>
        <w:jc w:val="left"/>
        <w:rPr>
          <w:rFonts w:hint="eastAsia" w:ascii="宋体" w:hAnsi="宋体" w:eastAsia="宋体" w:cs="宋体"/>
        </w:rPr>
      </w:pPr>
      <w:r>
        <w:rPr>
          <w:rFonts w:hint="eastAsia" w:ascii="宋体" w:hAnsi="宋体" w:eastAsia="宋体" w:cs="宋体"/>
          <w:color w:val="000000"/>
          <w:sz w:val="24"/>
        </w:rPr>
        <w:t>注：本表反映部门本年度国有资本经营预算财政拨款支出情况。</w:t>
      </w:r>
    </w:p>
    <w:p w14:paraId="6DEBB6D4">
      <w:pPr>
        <w:widowControl/>
        <w:autoSpaceDE w:val="0"/>
        <w:autoSpaceDN w:val="0"/>
        <w:spacing w:before="276" w:after="0" w:line="240" w:lineRule="exact"/>
        <w:ind w:left="992" w:right="0" w:firstLine="0"/>
        <w:jc w:val="left"/>
        <w:rPr>
          <w:rFonts w:hint="eastAsia" w:ascii="宋体" w:hAnsi="宋体" w:eastAsia="宋体" w:cs="宋体"/>
        </w:rPr>
      </w:pPr>
      <w:r>
        <w:rPr>
          <w:rFonts w:hint="eastAsia" w:ascii="宋体" w:hAnsi="宋体" w:eastAsia="宋体" w:cs="宋体"/>
          <w:color w:val="000000"/>
          <w:sz w:val="24"/>
        </w:rPr>
        <w:t>说明：我部门没有使用国有资本经营预算安排的支出，故本表无数据。</w:t>
      </w:r>
    </w:p>
    <w:p w14:paraId="5B156516">
      <w:pPr>
        <w:rPr>
          <w:rFonts w:hint="eastAsia" w:ascii="宋体" w:hAnsi="宋体" w:eastAsia="宋体" w:cs="宋体"/>
        </w:rPr>
        <w:sectPr>
          <w:pgSz w:w="16838" w:h="12306"/>
          <w:pgMar w:top="1076" w:right="1440" w:bottom="360" w:left="1440" w:header="720" w:footer="720" w:gutter="0"/>
          <w:cols w:equalWidth="0" w:num="1">
            <w:col w:w="13958"/>
          </w:cols>
          <w:docGrid w:linePitch="360" w:charSpace="0"/>
        </w:sectPr>
      </w:pPr>
    </w:p>
    <w:p w14:paraId="04C15172">
      <w:pPr>
        <w:widowControl/>
        <w:autoSpaceDE w:val="0"/>
        <w:autoSpaceDN w:val="0"/>
        <w:spacing w:before="856"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924560</wp:posOffset>
            </wp:positionH>
            <wp:positionV relativeFrom="page">
              <wp:posOffset>1366520</wp:posOffset>
            </wp:positionV>
            <wp:extent cx="8768080" cy="824865"/>
            <wp:effectExtent l="0" t="0" r="1016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stretch>
                      <a:fillRect/>
                    </a:stretch>
                  </pic:blipFill>
                  <pic:spPr>
                    <a:xfrm>
                      <a:off x="0" y="0"/>
                      <a:ext cx="8768080" cy="825181"/>
                    </a:xfrm>
                    <a:prstGeom prst="rect">
                      <a:avLst/>
                    </a:prstGeom>
                  </pic:spPr>
                </pic:pic>
              </a:graphicData>
            </a:graphic>
          </wp:anchor>
        </w:drawing>
      </w:r>
    </w:p>
    <w:p w14:paraId="14123D20">
      <w:pPr>
        <w:widowControl/>
        <w:autoSpaceDE w:val="0"/>
        <w:autoSpaceDN w:val="0"/>
        <w:spacing w:before="114" w:after="0" w:line="412" w:lineRule="exact"/>
        <w:ind w:left="0" w:right="4820" w:firstLine="0"/>
        <w:jc w:val="right"/>
        <w:rPr>
          <w:rFonts w:hint="eastAsia" w:ascii="宋体" w:hAnsi="宋体" w:eastAsia="宋体" w:cs="宋体"/>
        </w:rPr>
      </w:pPr>
      <w:r>
        <w:rPr>
          <w:rFonts w:hint="eastAsia" w:ascii="宋体" w:hAnsi="宋体" w:eastAsia="宋体" w:cs="宋体"/>
          <w:color w:val="000000"/>
          <w:sz w:val="32"/>
        </w:rPr>
        <w:t>财</w:t>
      </w:r>
      <w:r>
        <w:rPr>
          <w:rFonts w:hint="eastAsia" w:ascii="宋体" w:hAnsi="宋体" w:eastAsia="宋体" w:cs="宋体"/>
          <w:color w:val="000000"/>
          <w:spacing w:val="4"/>
          <w:sz w:val="32"/>
        </w:rPr>
        <w:t>政</w:t>
      </w:r>
      <w:r>
        <w:rPr>
          <w:rFonts w:hint="eastAsia" w:ascii="宋体" w:hAnsi="宋体" w:eastAsia="宋体" w:cs="宋体"/>
          <w:color w:val="000000"/>
          <w:sz w:val="32"/>
        </w:rPr>
        <w:t>拨款“三</w:t>
      </w:r>
      <w:r>
        <w:rPr>
          <w:rFonts w:hint="eastAsia" w:ascii="宋体" w:hAnsi="宋体" w:eastAsia="宋体" w:cs="宋体"/>
          <w:color w:val="000000"/>
          <w:spacing w:val="2"/>
          <w:sz w:val="32"/>
        </w:rPr>
        <w:t>公</w:t>
      </w:r>
      <w:r>
        <w:rPr>
          <w:rFonts w:hint="eastAsia" w:ascii="宋体" w:hAnsi="宋体" w:eastAsia="宋体" w:cs="宋体"/>
          <w:color w:val="000000"/>
          <w:sz w:val="32"/>
        </w:rPr>
        <w:t>”经</w:t>
      </w:r>
      <w:r>
        <w:rPr>
          <w:rFonts w:hint="eastAsia" w:ascii="宋体" w:hAnsi="宋体" w:eastAsia="宋体" w:cs="宋体"/>
          <w:color w:val="000000"/>
          <w:spacing w:val="2"/>
          <w:sz w:val="32"/>
        </w:rPr>
        <w:t>费</w:t>
      </w:r>
      <w:r>
        <w:rPr>
          <w:rFonts w:hint="eastAsia" w:ascii="宋体" w:hAnsi="宋体" w:eastAsia="宋体" w:cs="宋体"/>
          <w:color w:val="000000"/>
          <w:sz w:val="32"/>
        </w:rPr>
        <w:t>支</w:t>
      </w:r>
      <w:r>
        <w:rPr>
          <w:rFonts w:hint="eastAsia" w:ascii="宋体" w:hAnsi="宋体" w:eastAsia="宋体" w:cs="宋体"/>
          <w:color w:val="000000"/>
          <w:spacing w:val="2"/>
          <w:sz w:val="32"/>
        </w:rPr>
        <w:t>出决</w:t>
      </w:r>
      <w:r>
        <w:rPr>
          <w:rFonts w:hint="eastAsia" w:ascii="宋体" w:hAnsi="宋体" w:eastAsia="宋体" w:cs="宋体"/>
          <w:color w:val="000000"/>
          <w:sz w:val="32"/>
        </w:rPr>
        <w:t>算表</w:t>
      </w:r>
    </w:p>
    <w:p w14:paraId="08244867">
      <w:pPr>
        <w:widowControl/>
        <w:autoSpaceDE w:val="0"/>
        <w:autoSpaceDN w:val="0"/>
        <w:spacing w:before="180" w:after="54" w:line="220" w:lineRule="exact"/>
        <w:ind w:left="0" w:right="150"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48"/>
          <w:sz w:val="20"/>
        </w:rPr>
        <w:t>开</w:t>
      </w:r>
      <w:r>
        <w:rPr>
          <w:rFonts w:hint="eastAsia" w:ascii="宋体" w:hAnsi="宋体" w:eastAsia="宋体" w:cs="宋体"/>
          <w:color w:val="000000"/>
          <w:spacing w:val="1"/>
          <w:sz w:val="20"/>
        </w:rPr>
        <w:t>0</w:t>
      </w:r>
      <w:r>
        <w:rPr>
          <w:rFonts w:hint="eastAsia" w:ascii="宋体" w:hAnsi="宋体" w:eastAsia="宋体" w:cs="宋体"/>
          <w:color w:val="000000"/>
          <w:spacing w:val="53"/>
          <w:sz w:val="20"/>
        </w:rPr>
        <w:t>9</w:t>
      </w:r>
      <w:r>
        <w:rPr>
          <w:rFonts w:hint="eastAsia" w:ascii="宋体" w:hAnsi="宋体" w:eastAsia="宋体" w:cs="宋体"/>
          <w:color w:val="000000"/>
          <w:spacing w:val="2"/>
          <w:sz w:val="20"/>
        </w:rPr>
        <w:t>表</w:t>
      </w:r>
    </w:p>
    <w:tbl>
      <w:tblPr>
        <w:tblStyle w:val="2"/>
        <w:tblW w:w="0" w:type="auto"/>
        <w:tblInd w:w="4" w:type="dxa"/>
        <w:tblLayout w:type="fixed"/>
        <w:tblCellMar>
          <w:top w:w="0" w:type="dxa"/>
          <w:left w:w="108" w:type="dxa"/>
          <w:bottom w:w="0" w:type="dxa"/>
          <w:right w:w="108" w:type="dxa"/>
        </w:tblCellMar>
      </w:tblPr>
      <w:tblGrid>
        <w:gridCol w:w="5160"/>
        <w:gridCol w:w="5120"/>
        <w:gridCol w:w="3600"/>
      </w:tblGrid>
      <w:tr w14:paraId="35884F01">
        <w:tblPrEx>
          <w:tblCellMar>
            <w:top w:w="0" w:type="dxa"/>
            <w:left w:w="108" w:type="dxa"/>
            <w:bottom w:w="0" w:type="dxa"/>
            <w:right w:w="108" w:type="dxa"/>
          </w:tblCellMar>
        </w:tblPrEx>
        <w:trPr>
          <w:trHeight w:val="296" w:hRule="exact"/>
        </w:trPr>
        <w:tc>
          <w:tcPr>
            <w:tcW w:w="5160" w:type="dxa"/>
            <w:tcMar>
              <w:left w:w="0" w:type="dxa"/>
              <w:right w:w="0" w:type="dxa"/>
            </w:tcMar>
          </w:tcPr>
          <w:p w14:paraId="35A7EB11">
            <w:pPr>
              <w:widowControl/>
              <w:autoSpaceDE w:val="0"/>
              <w:autoSpaceDN w:val="0"/>
              <w:spacing w:before="58" w:after="0" w:line="198" w:lineRule="exact"/>
              <w:ind w:left="28" w:right="0" w:firstLine="0"/>
              <w:jc w:val="left"/>
              <w:rPr>
                <w:rFonts w:hint="eastAsia" w:ascii="宋体" w:hAnsi="宋体" w:eastAsia="宋体" w:cs="宋体"/>
              </w:rPr>
            </w:pPr>
            <w:r>
              <w:rPr>
                <w:rFonts w:hint="eastAsia" w:ascii="宋体" w:hAnsi="宋体" w:eastAsia="宋体" w:cs="宋体"/>
                <w:color w:val="000000"/>
                <w:spacing w:val="-2"/>
                <w:sz w:val="20"/>
              </w:rPr>
              <w:t>部</w:t>
            </w:r>
            <w:r>
              <w:rPr>
                <w:rFonts w:hint="eastAsia" w:ascii="宋体" w:hAnsi="宋体" w:eastAsia="宋体" w:cs="宋体"/>
                <w:color w:val="000000"/>
                <w:spacing w:val="2"/>
                <w:sz w:val="20"/>
              </w:rPr>
              <w:t>门</w:t>
            </w:r>
            <w:r>
              <w:rPr>
                <w:rFonts w:hint="eastAsia" w:ascii="宋体" w:hAnsi="宋体" w:eastAsia="宋体" w:cs="宋体"/>
                <w:color w:val="000000"/>
                <w:spacing w:val="-2"/>
                <w:sz w:val="20"/>
              </w:rPr>
              <w:t>：信</w:t>
            </w:r>
            <w:r>
              <w:rPr>
                <w:rFonts w:hint="eastAsia" w:ascii="宋体" w:hAnsi="宋体" w:eastAsia="宋体" w:cs="宋体"/>
                <w:color w:val="000000"/>
                <w:spacing w:val="2"/>
                <w:sz w:val="20"/>
              </w:rPr>
              <w:t>阳</w:t>
            </w:r>
            <w:r>
              <w:rPr>
                <w:rFonts w:hint="eastAsia" w:ascii="宋体" w:hAnsi="宋体" w:eastAsia="宋体" w:cs="宋体"/>
                <w:color w:val="000000"/>
                <w:spacing w:val="-2"/>
                <w:sz w:val="20"/>
              </w:rPr>
              <w:t>市平</w:t>
            </w:r>
            <w:r>
              <w:rPr>
                <w:rFonts w:hint="eastAsia" w:ascii="宋体" w:hAnsi="宋体" w:eastAsia="宋体" w:cs="宋体"/>
                <w:color w:val="000000"/>
                <w:spacing w:val="2"/>
                <w:sz w:val="20"/>
              </w:rPr>
              <w:t>桥</w:t>
            </w:r>
            <w:r>
              <w:rPr>
                <w:rFonts w:hint="eastAsia" w:ascii="宋体" w:hAnsi="宋体" w:eastAsia="宋体" w:cs="宋体"/>
                <w:color w:val="000000"/>
                <w:spacing w:val="-2"/>
                <w:sz w:val="20"/>
              </w:rPr>
              <w:t>区长</w:t>
            </w:r>
            <w:r>
              <w:rPr>
                <w:rFonts w:hint="eastAsia" w:ascii="宋体" w:hAnsi="宋体" w:eastAsia="宋体" w:cs="宋体"/>
                <w:color w:val="000000"/>
                <w:spacing w:val="2"/>
                <w:sz w:val="20"/>
              </w:rPr>
              <w:t>台</w:t>
            </w:r>
            <w:r>
              <w:rPr>
                <w:rFonts w:hint="eastAsia" w:ascii="宋体" w:hAnsi="宋体" w:eastAsia="宋体" w:cs="宋体"/>
                <w:color w:val="000000"/>
                <w:spacing w:val="-2"/>
                <w:sz w:val="20"/>
              </w:rPr>
              <w:t>关乡</w:t>
            </w:r>
            <w:r>
              <w:rPr>
                <w:rFonts w:hint="eastAsia" w:ascii="宋体" w:hAnsi="宋体" w:eastAsia="宋体" w:cs="宋体"/>
                <w:color w:val="000000"/>
                <w:spacing w:val="2"/>
                <w:sz w:val="20"/>
              </w:rPr>
              <w:t>人</w:t>
            </w:r>
            <w:r>
              <w:rPr>
                <w:rFonts w:hint="eastAsia" w:ascii="宋体" w:hAnsi="宋体" w:eastAsia="宋体" w:cs="宋体"/>
                <w:color w:val="000000"/>
                <w:spacing w:val="-2"/>
                <w:sz w:val="20"/>
              </w:rPr>
              <w:t>民政府</w:t>
            </w:r>
          </w:p>
        </w:tc>
        <w:tc>
          <w:tcPr>
            <w:tcW w:w="5120" w:type="dxa"/>
            <w:tcMar>
              <w:left w:w="0" w:type="dxa"/>
              <w:right w:w="0" w:type="dxa"/>
            </w:tcMar>
          </w:tcPr>
          <w:p w14:paraId="0951EFC1">
            <w:pPr>
              <w:widowControl/>
              <w:autoSpaceDE w:val="0"/>
              <w:autoSpaceDN w:val="0"/>
              <w:spacing w:before="52" w:after="0" w:line="220" w:lineRule="exact"/>
              <w:ind w:left="0" w:right="2502"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600" w:type="dxa"/>
            <w:tcMar>
              <w:left w:w="0" w:type="dxa"/>
              <w:right w:w="0" w:type="dxa"/>
            </w:tcMar>
          </w:tcPr>
          <w:p w14:paraId="13A2E646">
            <w:pPr>
              <w:widowControl/>
              <w:autoSpaceDE w:val="0"/>
              <w:autoSpaceDN w:val="0"/>
              <w:spacing w:before="58" w:after="0" w:line="198" w:lineRule="exact"/>
              <w:ind w:left="0" w:right="7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w:t>
            </w:r>
            <w:r>
              <w:rPr>
                <w:rFonts w:hint="eastAsia" w:ascii="宋体" w:hAnsi="宋体" w:eastAsia="宋体" w:cs="宋体"/>
                <w:color w:val="000000"/>
                <w:spacing w:val="-2"/>
                <w:sz w:val="20"/>
              </w:rPr>
              <w:t>：万元</w:t>
            </w:r>
          </w:p>
        </w:tc>
      </w:tr>
    </w:tbl>
    <w:p w14:paraId="567F1F7D">
      <w:pPr>
        <w:widowControl/>
        <w:autoSpaceDE w:val="0"/>
        <w:autoSpaceDN w:val="0"/>
        <w:spacing w:before="0" w:after="0" w:line="20" w:lineRule="exact"/>
        <w:ind w:left="0" w:right="0"/>
        <w:rPr>
          <w:rFonts w:hint="eastAsia" w:ascii="宋体" w:hAnsi="宋体" w:eastAsia="宋体" w:cs="宋体"/>
        </w:rPr>
      </w:pPr>
    </w:p>
    <w:tbl>
      <w:tblPr>
        <w:tblStyle w:val="2"/>
        <w:tblW w:w="0" w:type="auto"/>
        <w:tblInd w:w="20" w:type="dxa"/>
        <w:tblLayout w:type="fixed"/>
        <w:tblCellMar>
          <w:top w:w="0" w:type="dxa"/>
          <w:left w:w="108" w:type="dxa"/>
          <w:bottom w:w="0" w:type="dxa"/>
          <w:right w:w="108" w:type="dxa"/>
        </w:tblCellMar>
      </w:tblPr>
      <w:tblGrid>
        <w:gridCol w:w="1150"/>
        <w:gridCol w:w="1150"/>
        <w:gridCol w:w="1148"/>
        <w:gridCol w:w="1152"/>
        <w:gridCol w:w="1150"/>
        <w:gridCol w:w="1150"/>
        <w:gridCol w:w="1152"/>
        <w:gridCol w:w="1150"/>
        <w:gridCol w:w="1152"/>
        <w:gridCol w:w="1150"/>
        <w:gridCol w:w="1150"/>
        <w:gridCol w:w="1152"/>
      </w:tblGrid>
      <w:tr w14:paraId="2C99CC71">
        <w:tblPrEx>
          <w:tblCellMar>
            <w:top w:w="0" w:type="dxa"/>
            <w:left w:w="108" w:type="dxa"/>
            <w:bottom w:w="0" w:type="dxa"/>
            <w:right w:w="108" w:type="dxa"/>
          </w:tblCellMar>
        </w:tblPrEx>
        <w:trPr>
          <w:trHeight w:val="590" w:hRule="exact"/>
        </w:trPr>
        <w:tc>
          <w:tcPr>
            <w:tcW w:w="6900" w:type="dxa"/>
            <w:gridSpan w:val="6"/>
            <w:tcBorders>
              <w:top w:val="single" w:color="000000" w:sz="6" w:space="0"/>
              <w:left w:val="single" w:color="000000" w:sz="6" w:space="0"/>
              <w:bottom w:val="single" w:color="000000" w:sz="2" w:space="0"/>
              <w:right w:val="single" w:color="000000" w:sz="2" w:space="0"/>
            </w:tcBorders>
            <w:tcMar>
              <w:left w:w="0" w:type="dxa"/>
              <w:right w:w="0" w:type="dxa"/>
            </w:tcMar>
          </w:tcPr>
          <w:p w14:paraId="09D35BCE">
            <w:pPr>
              <w:widowControl/>
              <w:autoSpaceDE w:val="0"/>
              <w:autoSpaceDN w:val="0"/>
              <w:spacing w:before="19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预</w:t>
            </w:r>
            <w:r>
              <w:rPr>
                <w:rFonts w:hint="eastAsia" w:ascii="宋体" w:hAnsi="宋体" w:eastAsia="宋体" w:cs="宋体"/>
                <w:color w:val="000000"/>
                <w:spacing w:val="4"/>
                <w:sz w:val="20"/>
              </w:rPr>
              <w:t>算</w:t>
            </w:r>
            <w:r>
              <w:rPr>
                <w:rFonts w:hint="eastAsia" w:ascii="宋体" w:hAnsi="宋体" w:eastAsia="宋体" w:cs="宋体"/>
                <w:color w:val="000000"/>
                <w:spacing w:val="2"/>
                <w:sz w:val="20"/>
              </w:rPr>
              <w:t>数</w:t>
            </w:r>
          </w:p>
        </w:tc>
        <w:tc>
          <w:tcPr>
            <w:tcW w:w="6906" w:type="dxa"/>
            <w:gridSpan w:val="6"/>
            <w:tcBorders>
              <w:top w:val="single" w:color="000000" w:sz="6" w:space="0"/>
              <w:left w:val="single" w:color="000000" w:sz="2" w:space="0"/>
              <w:bottom w:val="single" w:color="000000" w:sz="2" w:space="0"/>
              <w:right w:val="single" w:color="000000" w:sz="6" w:space="0"/>
            </w:tcBorders>
            <w:tcMar>
              <w:left w:w="0" w:type="dxa"/>
              <w:right w:w="0" w:type="dxa"/>
            </w:tcMar>
          </w:tcPr>
          <w:p w14:paraId="7D632CE1">
            <w:pPr>
              <w:widowControl/>
              <w:autoSpaceDE w:val="0"/>
              <w:autoSpaceDN w:val="0"/>
              <w:spacing w:before="19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pacing w:val="4"/>
                <w:sz w:val="20"/>
              </w:rPr>
              <w:t>算</w:t>
            </w:r>
            <w:r>
              <w:rPr>
                <w:rFonts w:hint="eastAsia" w:ascii="宋体" w:hAnsi="宋体" w:eastAsia="宋体" w:cs="宋体"/>
                <w:color w:val="000000"/>
                <w:spacing w:val="2"/>
                <w:sz w:val="20"/>
              </w:rPr>
              <w:t>数</w:t>
            </w:r>
          </w:p>
        </w:tc>
      </w:tr>
      <w:tr w14:paraId="7C13C298">
        <w:tblPrEx>
          <w:tblCellMar>
            <w:top w:w="0" w:type="dxa"/>
            <w:left w:w="108" w:type="dxa"/>
            <w:bottom w:w="0" w:type="dxa"/>
            <w:right w:w="108" w:type="dxa"/>
          </w:tblCellMar>
        </w:tblPrEx>
        <w:trPr>
          <w:trHeight w:val="624" w:hRule="exact"/>
        </w:trPr>
        <w:tc>
          <w:tcPr>
            <w:tcW w:w="1150" w:type="dxa"/>
            <w:vMerge w:val="restart"/>
            <w:tcBorders>
              <w:top w:val="single" w:color="000000" w:sz="2" w:space="0"/>
              <w:left w:val="single" w:color="000000" w:sz="6" w:space="0"/>
              <w:bottom w:val="single" w:color="000000" w:sz="2" w:space="0"/>
              <w:right w:val="single" w:color="000000" w:sz="2" w:space="0"/>
            </w:tcBorders>
            <w:tcMar>
              <w:left w:w="0" w:type="dxa"/>
              <w:right w:w="0" w:type="dxa"/>
            </w:tcMar>
          </w:tcPr>
          <w:p w14:paraId="76177C92">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1D5D1FD6">
            <w:pPr>
              <w:widowControl/>
              <w:autoSpaceDE w:val="0"/>
              <w:autoSpaceDN w:val="0"/>
              <w:spacing w:before="38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因</w:t>
            </w:r>
            <w:r>
              <w:rPr>
                <w:rFonts w:hint="eastAsia" w:ascii="宋体" w:hAnsi="宋体" w:eastAsia="宋体" w:cs="宋体"/>
                <w:color w:val="000000"/>
                <w:sz w:val="20"/>
              </w:rPr>
              <w:t>公出</w:t>
            </w:r>
            <w:r>
              <w:rPr>
                <w:rFonts w:hint="eastAsia" w:ascii="宋体" w:hAnsi="宋体" w:eastAsia="宋体" w:cs="宋体"/>
                <w:color w:val="000000"/>
                <w:spacing w:val="-2"/>
                <w:sz w:val="20"/>
              </w:rPr>
              <w:t>国</w:t>
            </w:r>
          </w:p>
          <w:p w14:paraId="4A5FDB0E">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境）</w:t>
            </w:r>
            <w:r>
              <w:rPr>
                <w:rFonts w:hint="eastAsia" w:ascii="宋体" w:hAnsi="宋体" w:eastAsia="宋体" w:cs="宋体"/>
                <w:color w:val="000000"/>
                <w:spacing w:val="-2"/>
                <w:sz w:val="20"/>
              </w:rPr>
              <w:t>费</w:t>
            </w:r>
          </w:p>
        </w:tc>
        <w:tc>
          <w:tcPr>
            <w:tcW w:w="3450"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69D289AC">
            <w:pPr>
              <w:widowControl/>
              <w:autoSpaceDE w:val="0"/>
              <w:autoSpaceDN w:val="0"/>
              <w:spacing w:before="21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r>
              <w:rPr>
                <w:rFonts w:hint="eastAsia" w:ascii="宋体" w:hAnsi="宋体" w:eastAsia="宋体" w:cs="宋体"/>
                <w:color w:val="000000"/>
                <w:sz w:val="20"/>
              </w:rPr>
              <w:t>购置</w:t>
            </w:r>
            <w:r>
              <w:rPr>
                <w:rFonts w:hint="eastAsia" w:ascii="宋体" w:hAnsi="宋体" w:eastAsia="宋体" w:cs="宋体"/>
                <w:color w:val="000000"/>
                <w:spacing w:val="-2"/>
                <w:sz w:val="20"/>
              </w:rPr>
              <w:t>及</w:t>
            </w:r>
            <w:r>
              <w:rPr>
                <w:rFonts w:hint="eastAsia" w:ascii="宋体" w:hAnsi="宋体" w:eastAsia="宋体" w:cs="宋体"/>
                <w:color w:val="000000"/>
                <w:sz w:val="20"/>
              </w:rPr>
              <w:t>运行</w:t>
            </w:r>
            <w:r>
              <w:rPr>
                <w:rFonts w:hint="eastAsia" w:ascii="宋体" w:hAnsi="宋体" w:eastAsia="宋体" w:cs="宋体"/>
                <w:color w:val="000000"/>
                <w:spacing w:val="-2"/>
                <w:sz w:val="20"/>
              </w:rPr>
              <w:t>维</w:t>
            </w:r>
            <w:r>
              <w:rPr>
                <w:rFonts w:hint="eastAsia" w:ascii="宋体" w:hAnsi="宋体" w:eastAsia="宋体" w:cs="宋体"/>
                <w:color w:val="000000"/>
                <w:sz w:val="20"/>
              </w:rPr>
              <w:t>护</w:t>
            </w:r>
            <w:r>
              <w:rPr>
                <w:rFonts w:hint="eastAsia" w:ascii="宋体" w:hAnsi="宋体" w:eastAsia="宋体" w:cs="宋体"/>
                <w:color w:val="000000"/>
                <w:spacing w:val="-2"/>
                <w:sz w:val="20"/>
              </w:rPr>
              <w:t>费</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5077AB94">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4"/>
                <w:sz w:val="20"/>
              </w:rPr>
              <w:t>务</w:t>
            </w:r>
            <w:r>
              <w:rPr>
                <w:rFonts w:hint="eastAsia" w:ascii="宋体" w:hAnsi="宋体" w:eastAsia="宋体" w:cs="宋体"/>
                <w:color w:val="000000"/>
                <w:spacing w:val="2"/>
                <w:sz w:val="20"/>
              </w:rPr>
              <w:t>接待费</w:t>
            </w:r>
          </w:p>
        </w:tc>
        <w:tc>
          <w:tcPr>
            <w:tcW w:w="115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0283CDAC">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34BE3E11">
            <w:pPr>
              <w:widowControl/>
              <w:autoSpaceDE w:val="0"/>
              <w:autoSpaceDN w:val="0"/>
              <w:spacing w:before="38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因</w:t>
            </w:r>
            <w:r>
              <w:rPr>
                <w:rFonts w:hint="eastAsia" w:ascii="宋体" w:hAnsi="宋体" w:eastAsia="宋体" w:cs="宋体"/>
                <w:color w:val="000000"/>
                <w:sz w:val="20"/>
              </w:rPr>
              <w:t>公</w:t>
            </w:r>
            <w:r>
              <w:rPr>
                <w:rFonts w:hint="eastAsia" w:ascii="宋体" w:hAnsi="宋体" w:eastAsia="宋体" w:cs="宋体"/>
                <w:color w:val="000000"/>
                <w:spacing w:val="-2"/>
                <w:sz w:val="20"/>
              </w:rPr>
              <w:t>出国</w:t>
            </w:r>
          </w:p>
          <w:p w14:paraId="038E1E3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境</w:t>
            </w:r>
            <w:r>
              <w:rPr>
                <w:rFonts w:hint="eastAsia" w:ascii="宋体" w:hAnsi="宋体" w:eastAsia="宋体" w:cs="宋体"/>
                <w:color w:val="000000"/>
                <w:spacing w:val="-2"/>
                <w:sz w:val="20"/>
              </w:rPr>
              <w:t>）费</w:t>
            </w:r>
          </w:p>
        </w:tc>
        <w:tc>
          <w:tcPr>
            <w:tcW w:w="3452"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689313B0">
            <w:pPr>
              <w:widowControl/>
              <w:autoSpaceDE w:val="0"/>
              <w:autoSpaceDN w:val="0"/>
              <w:spacing w:before="21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w:t>
            </w:r>
            <w:r>
              <w:rPr>
                <w:rFonts w:hint="eastAsia" w:ascii="宋体" w:hAnsi="宋体" w:eastAsia="宋体" w:cs="宋体"/>
                <w:color w:val="000000"/>
                <w:spacing w:val="-2"/>
                <w:sz w:val="20"/>
              </w:rPr>
              <w:t>用</w:t>
            </w:r>
            <w:r>
              <w:rPr>
                <w:rFonts w:hint="eastAsia" w:ascii="宋体" w:hAnsi="宋体" w:eastAsia="宋体" w:cs="宋体"/>
                <w:color w:val="000000"/>
                <w:sz w:val="20"/>
              </w:rPr>
              <w:t>车购</w:t>
            </w:r>
            <w:r>
              <w:rPr>
                <w:rFonts w:hint="eastAsia" w:ascii="宋体" w:hAnsi="宋体" w:eastAsia="宋体" w:cs="宋体"/>
                <w:color w:val="000000"/>
                <w:spacing w:val="-2"/>
                <w:sz w:val="20"/>
              </w:rPr>
              <w:t>置</w:t>
            </w:r>
            <w:r>
              <w:rPr>
                <w:rFonts w:hint="eastAsia" w:ascii="宋体" w:hAnsi="宋体" w:eastAsia="宋体" w:cs="宋体"/>
                <w:color w:val="000000"/>
                <w:sz w:val="20"/>
              </w:rPr>
              <w:t>及运</w:t>
            </w:r>
            <w:r>
              <w:rPr>
                <w:rFonts w:hint="eastAsia" w:ascii="宋体" w:hAnsi="宋体" w:eastAsia="宋体" w:cs="宋体"/>
                <w:color w:val="000000"/>
                <w:spacing w:val="-2"/>
                <w:sz w:val="20"/>
              </w:rPr>
              <w:t>行</w:t>
            </w:r>
            <w:r>
              <w:rPr>
                <w:rFonts w:hint="eastAsia" w:ascii="宋体" w:hAnsi="宋体" w:eastAsia="宋体" w:cs="宋体"/>
                <w:color w:val="000000"/>
                <w:sz w:val="20"/>
              </w:rPr>
              <w:t>维护</w:t>
            </w:r>
            <w:r>
              <w:rPr>
                <w:rFonts w:hint="eastAsia" w:ascii="宋体" w:hAnsi="宋体" w:eastAsia="宋体" w:cs="宋体"/>
                <w:color w:val="000000"/>
                <w:spacing w:val="-2"/>
                <w:sz w:val="20"/>
              </w:rPr>
              <w:t>费</w:t>
            </w:r>
          </w:p>
        </w:tc>
        <w:tc>
          <w:tcPr>
            <w:tcW w:w="1152" w:type="dxa"/>
            <w:vMerge w:val="restart"/>
            <w:tcBorders>
              <w:top w:val="single" w:color="000000" w:sz="2" w:space="0"/>
              <w:left w:val="single" w:color="000000" w:sz="2" w:space="0"/>
              <w:bottom w:val="single" w:color="000000" w:sz="2" w:space="0"/>
              <w:right w:val="single" w:color="000000" w:sz="6" w:space="0"/>
            </w:tcBorders>
            <w:tcMar>
              <w:left w:w="0" w:type="dxa"/>
              <w:right w:w="0" w:type="dxa"/>
            </w:tcMar>
          </w:tcPr>
          <w:p w14:paraId="45584AB5">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接待费</w:t>
            </w:r>
          </w:p>
        </w:tc>
      </w:tr>
      <w:tr w14:paraId="6209B462">
        <w:tblPrEx>
          <w:tblCellMar>
            <w:top w:w="0" w:type="dxa"/>
            <w:left w:w="108" w:type="dxa"/>
            <w:bottom w:w="0" w:type="dxa"/>
            <w:right w:w="108" w:type="dxa"/>
          </w:tblCellMar>
        </w:tblPrEx>
        <w:trPr>
          <w:trHeight w:val="650" w:hRule="exact"/>
        </w:trPr>
        <w:tc>
          <w:tcPr>
            <w:tcW w:w="1150" w:type="dxa"/>
            <w:vMerge w:val="continue"/>
            <w:tcBorders>
              <w:top w:val="single" w:color="000000" w:sz="2" w:space="0"/>
              <w:left w:val="single" w:color="000000" w:sz="6" w:space="0"/>
              <w:bottom w:val="single" w:color="000000" w:sz="2" w:space="0"/>
              <w:right w:val="single" w:color="000000" w:sz="2" w:space="0"/>
            </w:tcBorders>
          </w:tcPr>
          <w:p w14:paraId="71987C2A">
            <w:pPr>
              <w:rPr>
                <w:rFonts w:hint="eastAsia" w:ascii="宋体" w:hAnsi="宋体" w:eastAsia="宋体" w:cs="宋体"/>
              </w:rPr>
            </w:pPr>
          </w:p>
        </w:tc>
        <w:tc>
          <w:tcPr>
            <w:tcW w:w="1150" w:type="dxa"/>
            <w:vMerge w:val="continue"/>
            <w:tcBorders>
              <w:top w:val="single" w:color="000000" w:sz="2" w:space="0"/>
              <w:left w:val="single" w:color="000000" w:sz="2" w:space="0"/>
              <w:bottom w:val="single" w:color="000000" w:sz="2" w:space="0"/>
              <w:right w:val="single" w:color="000000" w:sz="2" w:space="0"/>
            </w:tcBorders>
          </w:tcPr>
          <w:p w14:paraId="32FE8CE0">
            <w:pPr>
              <w:rPr>
                <w:rFonts w:hint="eastAsia" w:ascii="宋体" w:hAnsi="宋体" w:eastAsia="宋体" w:cs="宋体"/>
              </w:rPr>
            </w:pPr>
          </w:p>
        </w:tc>
        <w:tc>
          <w:tcPr>
            <w:tcW w:w="1148" w:type="dxa"/>
            <w:tcBorders>
              <w:top w:val="single" w:color="000000" w:sz="2" w:space="0"/>
              <w:left w:val="single" w:color="000000" w:sz="2" w:space="0"/>
              <w:bottom w:val="single" w:color="000000" w:sz="2" w:space="0"/>
              <w:right w:val="single" w:color="000000" w:sz="2" w:space="0"/>
            </w:tcBorders>
            <w:tcMar>
              <w:left w:w="0" w:type="dxa"/>
              <w:right w:w="0" w:type="dxa"/>
            </w:tcMar>
          </w:tcPr>
          <w:p w14:paraId="51FD5FAD">
            <w:pPr>
              <w:widowControl/>
              <w:autoSpaceDE w:val="0"/>
              <w:autoSpaceDN w:val="0"/>
              <w:spacing w:before="2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2E7B7D25">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6"/>
                <w:sz w:val="20"/>
              </w:rPr>
              <w:t>务</w:t>
            </w:r>
            <w:r>
              <w:rPr>
                <w:rFonts w:hint="eastAsia" w:ascii="宋体" w:hAnsi="宋体" w:eastAsia="宋体" w:cs="宋体"/>
                <w:color w:val="000000"/>
                <w:spacing w:val="2"/>
                <w:sz w:val="20"/>
              </w:rPr>
              <w:t>用车</w:t>
            </w:r>
          </w:p>
          <w:p w14:paraId="4A964A8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购</w:t>
            </w:r>
            <w:r>
              <w:rPr>
                <w:rFonts w:hint="eastAsia" w:ascii="宋体" w:hAnsi="宋体" w:eastAsia="宋体" w:cs="宋体"/>
                <w:color w:val="000000"/>
                <w:sz w:val="20"/>
              </w:rPr>
              <w:t>置</w:t>
            </w:r>
            <w:r>
              <w:rPr>
                <w:rFonts w:hint="eastAsia" w:ascii="宋体" w:hAnsi="宋体" w:eastAsia="宋体" w:cs="宋体"/>
                <w:color w:val="000000"/>
                <w:spacing w:val="-2"/>
                <w:sz w:val="20"/>
              </w:rPr>
              <w:t>费</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5501198">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6"/>
                <w:sz w:val="20"/>
              </w:rPr>
              <w:t>务</w:t>
            </w:r>
            <w:r>
              <w:rPr>
                <w:rFonts w:hint="eastAsia" w:ascii="宋体" w:hAnsi="宋体" w:eastAsia="宋体" w:cs="宋体"/>
                <w:color w:val="000000"/>
                <w:spacing w:val="2"/>
                <w:sz w:val="20"/>
              </w:rPr>
              <w:t>用车</w:t>
            </w:r>
          </w:p>
          <w:p w14:paraId="5DE4B8D1">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运</w:t>
            </w:r>
            <w:r>
              <w:rPr>
                <w:rFonts w:hint="eastAsia" w:ascii="宋体" w:hAnsi="宋体" w:eastAsia="宋体" w:cs="宋体"/>
                <w:color w:val="000000"/>
                <w:spacing w:val="4"/>
                <w:sz w:val="20"/>
              </w:rPr>
              <w:t>行</w:t>
            </w:r>
            <w:r>
              <w:rPr>
                <w:rFonts w:hint="eastAsia" w:ascii="宋体" w:hAnsi="宋体" w:eastAsia="宋体" w:cs="宋体"/>
                <w:color w:val="000000"/>
                <w:spacing w:val="2"/>
                <w:sz w:val="20"/>
              </w:rPr>
              <w:t>维护费</w:t>
            </w:r>
          </w:p>
        </w:tc>
        <w:tc>
          <w:tcPr>
            <w:tcW w:w="1150" w:type="dxa"/>
            <w:vMerge w:val="continue"/>
            <w:tcBorders>
              <w:top w:val="single" w:color="000000" w:sz="2" w:space="0"/>
              <w:left w:val="single" w:color="000000" w:sz="2" w:space="0"/>
              <w:bottom w:val="single" w:color="000000" w:sz="2" w:space="0"/>
              <w:right w:val="single" w:color="000000" w:sz="2" w:space="0"/>
            </w:tcBorders>
          </w:tcPr>
          <w:p w14:paraId="73154BA1">
            <w:pPr>
              <w:rPr>
                <w:rFonts w:hint="eastAsia" w:ascii="宋体" w:hAnsi="宋体" w:eastAsia="宋体" w:cs="宋体"/>
              </w:rPr>
            </w:pPr>
          </w:p>
        </w:tc>
        <w:tc>
          <w:tcPr>
            <w:tcW w:w="1152" w:type="dxa"/>
            <w:vMerge w:val="continue"/>
            <w:tcBorders>
              <w:top w:val="single" w:color="000000" w:sz="2" w:space="0"/>
              <w:left w:val="single" w:color="000000" w:sz="2" w:space="0"/>
              <w:bottom w:val="single" w:color="000000" w:sz="2" w:space="0"/>
              <w:right w:val="single" w:color="000000" w:sz="2" w:space="0"/>
            </w:tcBorders>
          </w:tcPr>
          <w:p w14:paraId="0CFD97F3">
            <w:pPr>
              <w:rPr>
                <w:rFonts w:hint="eastAsia" w:ascii="宋体" w:hAnsi="宋体" w:eastAsia="宋体" w:cs="宋体"/>
              </w:rPr>
            </w:pPr>
          </w:p>
        </w:tc>
        <w:tc>
          <w:tcPr>
            <w:tcW w:w="1150" w:type="dxa"/>
            <w:vMerge w:val="continue"/>
            <w:tcBorders>
              <w:top w:val="single" w:color="000000" w:sz="2" w:space="0"/>
              <w:left w:val="single" w:color="000000" w:sz="2" w:space="0"/>
              <w:bottom w:val="single" w:color="000000" w:sz="2" w:space="0"/>
              <w:right w:val="single" w:color="000000" w:sz="2" w:space="0"/>
            </w:tcBorders>
          </w:tcPr>
          <w:p w14:paraId="169A5059">
            <w:pPr>
              <w:rPr>
                <w:rFonts w:hint="eastAsia" w:ascii="宋体" w:hAnsi="宋体" w:eastAsia="宋体" w:cs="宋体"/>
              </w:rPr>
            </w:pP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69031DBD">
            <w:pPr>
              <w:widowControl/>
              <w:autoSpaceDE w:val="0"/>
              <w:autoSpaceDN w:val="0"/>
              <w:spacing w:before="2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3C8DCAFA">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p>
          <w:p w14:paraId="2E578340">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购</w:t>
            </w:r>
            <w:r>
              <w:rPr>
                <w:rFonts w:hint="eastAsia" w:ascii="宋体" w:hAnsi="宋体" w:eastAsia="宋体" w:cs="宋体"/>
                <w:color w:val="000000"/>
                <w:spacing w:val="4"/>
                <w:sz w:val="20"/>
              </w:rPr>
              <w:t>置</w:t>
            </w:r>
            <w:r>
              <w:rPr>
                <w:rFonts w:hint="eastAsia" w:ascii="宋体" w:hAnsi="宋体" w:eastAsia="宋体" w:cs="宋体"/>
                <w:color w:val="000000"/>
                <w:spacing w:val="2"/>
                <w:sz w:val="20"/>
              </w:rPr>
              <w:t>费</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3877F6">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p>
          <w:p w14:paraId="3CE09F75">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运</w:t>
            </w:r>
            <w:r>
              <w:rPr>
                <w:rFonts w:hint="eastAsia" w:ascii="宋体" w:hAnsi="宋体" w:eastAsia="宋体" w:cs="宋体"/>
                <w:color w:val="000000"/>
                <w:spacing w:val="2"/>
                <w:sz w:val="20"/>
              </w:rPr>
              <w:t>行</w:t>
            </w:r>
            <w:r>
              <w:rPr>
                <w:rFonts w:hint="eastAsia" w:ascii="宋体" w:hAnsi="宋体" w:eastAsia="宋体" w:cs="宋体"/>
                <w:color w:val="000000"/>
                <w:spacing w:val="-2"/>
                <w:sz w:val="20"/>
              </w:rPr>
              <w:t>维护费</w:t>
            </w:r>
          </w:p>
        </w:tc>
        <w:tc>
          <w:tcPr>
            <w:tcW w:w="1152" w:type="dxa"/>
            <w:vMerge w:val="continue"/>
            <w:tcBorders>
              <w:top w:val="single" w:color="000000" w:sz="2" w:space="0"/>
              <w:left w:val="single" w:color="000000" w:sz="2" w:space="0"/>
              <w:bottom w:val="single" w:color="000000" w:sz="2" w:space="0"/>
              <w:right w:val="single" w:color="000000" w:sz="6" w:space="0"/>
            </w:tcBorders>
          </w:tcPr>
          <w:p w14:paraId="1C02FED9">
            <w:pPr>
              <w:rPr>
                <w:rFonts w:hint="eastAsia" w:ascii="宋体" w:hAnsi="宋体" w:eastAsia="宋体" w:cs="宋体"/>
              </w:rPr>
            </w:pPr>
          </w:p>
        </w:tc>
      </w:tr>
      <w:tr w14:paraId="7BD4DCA2">
        <w:tblPrEx>
          <w:tblCellMar>
            <w:top w:w="0" w:type="dxa"/>
            <w:left w:w="108" w:type="dxa"/>
            <w:bottom w:w="0" w:type="dxa"/>
            <w:right w:w="108" w:type="dxa"/>
          </w:tblCellMar>
        </w:tblPrEx>
        <w:trPr>
          <w:trHeight w:val="584" w:hRule="exact"/>
        </w:trPr>
        <w:tc>
          <w:tcPr>
            <w:tcW w:w="1150" w:type="dxa"/>
            <w:tcBorders>
              <w:top w:val="single" w:color="000000" w:sz="2" w:space="0"/>
              <w:left w:val="single" w:color="000000" w:sz="6" w:space="0"/>
              <w:bottom w:val="single" w:color="000000" w:sz="2" w:space="0"/>
              <w:right w:val="single" w:color="000000" w:sz="2" w:space="0"/>
            </w:tcBorders>
            <w:tcMar>
              <w:left w:w="0" w:type="dxa"/>
              <w:right w:w="0" w:type="dxa"/>
            </w:tcMar>
          </w:tcPr>
          <w:p w14:paraId="5DACB0D3">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1F435D73">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148" w:type="dxa"/>
            <w:tcBorders>
              <w:top w:val="single" w:color="000000" w:sz="2" w:space="0"/>
              <w:left w:val="single" w:color="000000" w:sz="2" w:space="0"/>
              <w:bottom w:val="single" w:color="000000" w:sz="2" w:space="0"/>
              <w:right w:val="single" w:color="000000" w:sz="2" w:space="0"/>
            </w:tcBorders>
            <w:tcMar>
              <w:left w:w="0" w:type="dxa"/>
              <w:right w:w="0" w:type="dxa"/>
            </w:tcMar>
          </w:tcPr>
          <w:p w14:paraId="41BBB507">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3</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2B4E2879">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10B41EA">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823ABBD">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60DCF272">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4D6F131">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5C9ECBEA">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7D28B20E">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0</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70010F04">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1</w:t>
            </w:r>
          </w:p>
        </w:tc>
        <w:tc>
          <w:tcPr>
            <w:tcW w:w="1152" w:type="dxa"/>
            <w:tcBorders>
              <w:top w:val="single" w:color="000000" w:sz="2" w:space="0"/>
              <w:left w:val="single" w:color="000000" w:sz="2" w:space="0"/>
              <w:bottom w:val="single" w:color="000000" w:sz="2" w:space="0"/>
              <w:right w:val="single" w:color="000000" w:sz="6" w:space="0"/>
            </w:tcBorders>
            <w:tcMar>
              <w:left w:w="0" w:type="dxa"/>
              <w:right w:w="0" w:type="dxa"/>
            </w:tcMar>
          </w:tcPr>
          <w:p w14:paraId="5991A928">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p>
        </w:tc>
      </w:tr>
      <w:tr w14:paraId="3D636C73">
        <w:tblPrEx>
          <w:tblCellMar>
            <w:top w:w="0" w:type="dxa"/>
            <w:left w:w="108" w:type="dxa"/>
            <w:bottom w:w="0" w:type="dxa"/>
            <w:right w:w="108" w:type="dxa"/>
          </w:tblCellMar>
        </w:tblPrEx>
        <w:trPr>
          <w:trHeight w:val="884" w:hRule="exact"/>
        </w:trPr>
        <w:tc>
          <w:tcPr>
            <w:tcW w:w="1150" w:type="dxa"/>
            <w:tcBorders>
              <w:top w:val="single" w:color="000000" w:sz="2" w:space="0"/>
              <w:left w:val="single" w:color="000000" w:sz="6" w:space="0"/>
              <w:bottom w:val="single" w:color="000000" w:sz="6" w:space="0"/>
              <w:right w:val="single" w:color="000000" w:sz="2" w:space="0"/>
            </w:tcBorders>
            <w:tcMar>
              <w:left w:w="0" w:type="dxa"/>
              <w:right w:w="0" w:type="dxa"/>
            </w:tcMar>
          </w:tcPr>
          <w:p w14:paraId="2BA6CF69">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0"/>
                <w:sz w:val="20"/>
                <w:lang w:val="en-US" w:eastAsia="zh-CN"/>
              </w:rPr>
              <w:t>16</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7A095120">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148" w:type="dxa"/>
            <w:tcBorders>
              <w:top w:val="single" w:color="000000" w:sz="2" w:space="0"/>
              <w:left w:val="single" w:color="000000" w:sz="2" w:space="0"/>
              <w:bottom w:val="single" w:color="000000" w:sz="6" w:space="0"/>
              <w:right w:val="single" w:color="000000" w:sz="2" w:space="0"/>
            </w:tcBorders>
            <w:tcMar>
              <w:left w:w="0" w:type="dxa"/>
              <w:right w:w="0" w:type="dxa"/>
            </w:tcMar>
          </w:tcPr>
          <w:p w14:paraId="1F848A55">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4</w:t>
            </w:r>
            <w:r>
              <w:rPr>
                <w:rFonts w:hint="eastAsia" w:ascii="宋体" w:hAnsi="宋体" w:eastAsia="宋体" w:cs="宋体"/>
                <w:color w:val="000000"/>
                <w:spacing w:val="2"/>
                <w:sz w:val="20"/>
              </w:rPr>
              <w:t>.</w:t>
            </w:r>
            <w:r>
              <w:rPr>
                <w:rFonts w:hint="eastAsia" w:ascii="宋体" w:hAnsi="宋体" w:eastAsia="宋体" w:cs="宋体"/>
                <w:color w:val="000000"/>
                <w:spacing w:val="2"/>
                <w:sz w:val="20"/>
                <w:lang w:val="en-US" w:eastAsia="zh-CN"/>
              </w:rPr>
              <w:t>52</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57542051">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82693CB">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rPr>
              <w:t>4</w:t>
            </w:r>
            <w:r>
              <w:rPr>
                <w:rFonts w:hint="eastAsia" w:ascii="宋体" w:hAnsi="宋体" w:eastAsia="宋体" w:cs="宋体"/>
                <w:color w:val="000000"/>
                <w:spacing w:val="2"/>
                <w:sz w:val="20"/>
              </w:rPr>
              <w:t>.</w:t>
            </w:r>
            <w:r>
              <w:rPr>
                <w:rFonts w:hint="eastAsia" w:ascii="宋体" w:hAnsi="宋体" w:eastAsia="宋体" w:cs="宋体"/>
                <w:color w:val="000000"/>
                <w:spacing w:val="2"/>
                <w:sz w:val="20"/>
                <w:lang w:val="en-US" w:eastAsia="zh-CN"/>
              </w:rPr>
              <w:t>52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6C762F46">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3"/>
                <w:sz w:val="20"/>
                <w:lang w:val="en-US" w:eastAsia="zh-CN"/>
              </w:rPr>
              <w:t>3.64</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31F1E4A2">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0"/>
                <w:sz w:val="20"/>
                <w:lang w:val="en-US" w:eastAsia="zh-CN"/>
              </w:rPr>
              <w:t>16</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4388BDF4">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7E73AD98">
            <w:pPr>
              <w:widowControl/>
              <w:autoSpaceDE w:val="0"/>
              <w:autoSpaceDN w:val="0"/>
              <w:spacing w:before="338" w:after="0" w:line="220" w:lineRule="exact"/>
              <w:ind w:left="0" w:right="0" w:firstLine="0"/>
              <w:jc w:val="center"/>
              <w:rPr>
                <w:rFonts w:hint="eastAsia" w:ascii="宋体" w:hAnsi="宋体" w:eastAsia="宋体" w:cs="宋体"/>
                <w:lang w:val="en-US" w:eastAsia="zh-CN"/>
              </w:rPr>
            </w:pPr>
            <w:r>
              <w:rPr>
                <w:rFonts w:hint="eastAsia" w:ascii="宋体" w:hAnsi="宋体" w:eastAsia="宋体" w:cs="宋体"/>
                <w:color w:val="000000"/>
                <w:spacing w:val="3"/>
                <w:sz w:val="20"/>
              </w:rPr>
              <w:t>4</w:t>
            </w:r>
            <w:r>
              <w:rPr>
                <w:rFonts w:hint="eastAsia" w:ascii="宋体" w:hAnsi="宋体" w:eastAsia="宋体" w:cs="宋体"/>
                <w:color w:val="000000"/>
                <w:spacing w:val="0"/>
                <w:sz w:val="20"/>
              </w:rPr>
              <w:t>.</w:t>
            </w:r>
            <w:r>
              <w:rPr>
                <w:rFonts w:hint="eastAsia" w:ascii="宋体" w:hAnsi="宋体" w:eastAsia="宋体" w:cs="宋体"/>
                <w:color w:val="000000"/>
                <w:spacing w:val="1"/>
                <w:sz w:val="20"/>
              </w:rPr>
              <w:t>5</w:t>
            </w:r>
            <w:r>
              <w:rPr>
                <w:rFonts w:hint="eastAsia" w:ascii="宋体" w:hAnsi="宋体" w:eastAsia="宋体" w:cs="宋体"/>
                <w:color w:val="000000"/>
                <w:spacing w:val="1"/>
                <w:sz w:val="20"/>
                <w:lang w:val="en-US" w:eastAsia="zh-CN"/>
              </w:rPr>
              <w:t>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30B106BA">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054E607">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4.52</w:t>
            </w:r>
          </w:p>
        </w:tc>
        <w:tc>
          <w:tcPr>
            <w:tcW w:w="1152" w:type="dxa"/>
            <w:tcBorders>
              <w:top w:val="single" w:color="000000" w:sz="2" w:space="0"/>
              <w:left w:val="single" w:color="000000" w:sz="2" w:space="0"/>
              <w:bottom w:val="single" w:color="000000" w:sz="6" w:space="0"/>
              <w:right w:val="single" w:color="000000" w:sz="6" w:space="0"/>
            </w:tcBorders>
            <w:tcMar>
              <w:left w:w="0" w:type="dxa"/>
              <w:right w:w="0" w:type="dxa"/>
            </w:tcMar>
          </w:tcPr>
          <w:p w14:paraId="292B9B89">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rPr>
              <w:t>1</w:t>
            </w:r>
            <w:r>
              <w:rPr>
                <w:rFonts w:hint="eastAsia" w:ascii="宋体" w:hAnsi="宋体" w:eastAsia="宋体" w:cs="宋体"/>
                <w:color w:val="000000"/>
                <w:spacing w:val="1"/>
                <w:sz w:val="20"/>
                <w:lang w:val="en-US" w:eastAsia="zh-CN"/>
              </w:rPr>
              <w:t>3.64</w:t>
            </w:r>
          </w:p>
        </w:tc>
      </w:tr>
    </w:tbl>
    <w:p w14:paraId="40FC7276">
      <w:pPr>
        <w:widowControl/>
        <w:autoSpaceDE w:val="0"/>
        <w:autoSpaceDN w:val="0"/>
        <w:spacing w:before="128" w:after="0" w:line="298" w:lineRule="exact"/>
        <w:ind w:left="32" w:right="144" w:firstLine="0"/>
        <w:jc w:val="left"/>
        <w:rPr>
          <w:rFonts w:hint="eastAsia" w:ascii="宋体" w:hAnsi="宋体" w:eastAsia="宋体" w:cs="宋体"/>
        </w:rPr>
      </w:pPr>
      <w:r>
        <w:rPr>
          <w:rFonts w:hint="eastAsia" w:ascii="宋体" w:hAnsi="宋体" w:eastAsia="宋体" w:cs="宋体"/>
          <w:color w:val="000000"/>
          <w:spacing w:val="-2"/>
          <w:sz w:val="20"/>
        </w:rPr>
        <w:t>注</w:t>
      </w:r>
      <w:r>
        <w:rPr>
          <w:rFonts w:hint="eastAsia" w:ascii="宋体" w:hAnsi="宋体" w:eastAsia="宋体" w:cs="宋体"/>
          <w:color w:val="000000"/>
          <w:spacing w:val="2"/>
          <w:sz w:val="20"/>
        </w:rPr>
        <w:t>：</w:t>
      </w:r>
      <w:r>
        <w:rPr>
          <w:rFonts w:hint="eastAsia" w:ascii="宋体" w:hAnsi="宋体" w:eastAsia="宋体" w:cs="宋体"/>
          <w:color w:val="000000"/>
          <w:spacing w:val="-2"/>
          <w:sz w:val="20"/>
        </w:rPr>
        <w:t>本表</w:t>
      </w:r>
      <w:r>
        <w:rPr>
          <w:rFonts w:hint="eastAsia" w:ascii="宋体" w:hAnsi="宋体" w:eastAsia="宋体" w:cs="宋体"/>
          <w:color w:val="000000"/>
          <w:spacing w:val="2"/>
          <w:sz w:val="20"/>
        </w:rPr>
        <w:t>反</w:t>
      </w:r>
      <w:r>
        <w:rPr>
          <w:rFonts w:hint="eastAsia" w:ascii="宋体" w:hAnsi="宋体" w:eastAsia="宋体" w:cs="宋体"/>
          <w:color w:val="000000"/>
          <w:spacing w:val="-2"/>
          <w:sz w:val="20"/>
        </w:rPr>
        <w:t>映部</w:t>
      </w:r>
      <w:r>
        <w:rPr>
          <w:rFonts w:hint="eastAsia" w:ascii="宋体" w:hAnsi="宋体" w:eastAsia="宋体" w:cs="宋体"/>
          <w:color w:val="000000"/>
          <w:spacing w:val="2"/>
          <w:sz w:val="20"/>
        </w:rPr>
        <w:t>门</w:t>
      </w:r>
      <w:r>
        <w:rPr>
          <w:rFonts w:hint="eastAsia" w:ascii="宋体" w:hAnsi="宋体" w:eastAsia="宋体" w:cs="宋体"/>
          <w:color w:val="000000"/>
          <w:spacing w:val="-2"/>
          <w:sz w:val="20"/>
        </w:rPr>
        <w:t>本年</w:t>
      </w:r>
      <w:r>
        <w:rPr>
          <w:rFonts w:hint="eastAsia" w:ascii="宋体" w:hAnsi="宋体" w:eastAsia="宋体" w:cs="宋体"/>
          <w:color w:val="000000"/>
          <w:spacing w:val="2"/>
          <w:sz w:val="20"/>
        </w:rPr>
        <w:t>度</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三</w:t>
      </w:r>
      <w:r>
        <w:rPr>
          <w:rFonts w:hint="eastAsia" w:ascii="宋体" w:hAnsi="宋体" w:eastAsia="宋体" w:cs="宋体"/>
          <w:color w:val="000000"/>
          <w:sz w:val="20"/>
        </w:rPr>
        <w:t>公</w:t>
      </w:r>
      <w:r>
        <w:rPr>
          <w:rFonts w:hint="eastAsia" w:ascii="宋体" w:hAnsi="宋体" w:eastAsia="宋体" w:cs="宋体"/>
          <w:color w:val="000000"/>
          <w:spacing w:val="2"/>
          <w:sz w:val="20"/>
        </w:rPr>
        <w:t>”</w:t>
      </w:r>
      <w:r>
        <w:rPr>
          <w:rFonts w:hint="eastAsia" w:ascii="宋体" w:hAnsi="宋体" w:eastAsia="宋体" w:cs="宋体"/>
          <w:color w:val="000000"/>
          <w:spacing w:val="-2"/>
          <w:sz w:val="20"/>
        </w:rPr>
        <w:t>经</w:t>
      </w:r>
      <w:r>
        <w:rPr>
          <w:rFonts w:hint="eastAsia" w:ascii="宋体" w:hAnsi="宋体" w:eastAsia="宋体" w:cs="宋体"/>
          <w:color w:val="000000"/>
          <w:sz w:val="20"/>
        </w:rPr>
        <w:t>费支</w:t>
      </w:r>
      <w:r>
        <w:rPr>
          <w:rFonts w:hint="eastAsia" w:ascii="宋体" w:hAnsi="宋体" w:eastAsia="宋体" w:cs="宋体"/>
          <w:color w:val="000000"/>
          <w:spacing w:val="-2"/>
          <w:sz w:val="20"/>
        </w:rPr>
        <w:t>出</w:t>
      </w:r>
      <w:r>
        <w:rPr>
          <w:rFonts w:hint="eastAsia" w:ascii="宋体" w:hAnsi="宋体" w:eastAsia="宋体" w:cs="宋体"/>
          <w:color w:val="000000"/>
          <w:sz w:val="20"/>
        </w:rPr>
        <w:t>预决</w:t>
      </w:r>
      <w:r>
        <w:rPr>
          <w:rFonts w:hint="eastAsia" w:ascii="宋体" w:hAnsi="宋体" w:eastAsia="宋体" w:cs="宋体"/>
          <w:color w:val="000000"/>
          <w:spacing w:val="-2"/>
          <w:sz w:val="20"/>
        </w:rPr>
        <w:t>算</w:t>
      </w:r>
      <w:r>
        <w:rPr>
          <w:rFonts w:hint="eastAsia" w:ascii="宋体" w:hAnsi="宋体" w:eastAsia="宋体" w:cs="宋体"/>
          <w:color w:val="000000"/>
          <w:sz w:val="20"/>
        </w:rPr>
        <w:t>情况</w:t>
      </w:r>
      <w:r>
        <w:rPr>
          <w:rFonts w:hint="eastAsia" w:ascii="宋体" w:hAnsi="宋体" w:eastAsia="宋体" w:cs="宋体"/>
          <w:color w:val="000000"/>
          <w:spacing w:val="-2"/>
          <w:sz w:val="20"/>
        </w:rPr>
        <w:t>。</w:t>
      </w:r>
      <w:r>
        <w:rPr>
          <w:rFonts w:hint="eastAsia" w:ascii="宋体" w:hAnsi="宋体" w:eastAsia="宋体" w:cs="宋体"/>
          <w:color w:val="000000"/>
          <w:sz w:val="20"/>
        </w:rPr>
        <w:t>其中</w:t>
      </w:r>
      <w:r>
        <w:rPr>
          <w:rFonts w:hint="eastAsia" w:ascii="宋体" w:hAnsi="宋体" w:eastAsia="宋体" w:cs="宋体"/>
          <w:color w:val="000000"/>
          <w:spacing w:val="-2"/>
          <w:sz w:val="20"/>
        </w:rPr>
        <w:t>，</w:t>
      </w:r>
      <w:r>
        <w:rPr>
          <w:rFonts w:hint="eastAsia" w:ascii="宋体" w:hAnsi="宋体" w:eastAsia="宋体" w:cs="宋体"/>
          <w:color w:val="000000"/>
          <w:sz w:val="20"/>
        </w:rPr>
        <w:t>预算</w:t>
      </w:r>
      <w:r>
        <w:rPr>
          <w:rFonts w:hint="eastAsia" w:ascii="宋体" w:hAnsi="宋体" w:eastAsia="宋体" w:cs="宋体"/>
          <w:color w:val="000000"/>
          <w:spacing w:val="-2"/>
          <w:sz w:val="20"/>
        </w:rPr>
        <w:t>数</w:t>
      </w:r>
      <w:r>
        <w:rPr>
          <w:rFonts w:hint="eastAsia" w:ascii="宋体" w:hAnsi="宋体" w:eastAsia="宋体" w:cs="宋体"/>
          <w:color w:val="000000"/>
          <w:sz w:val="20"/>
        </w:rPr>
        <w:t>为“</w:t>
      </w:r>
      <w:r>
        <w:rPr>
          <w:rFonts w:hint="eastAsia" w:ascii="宋体" w:hAnsi="宋体" w:eastAsia="宋体" w:cs="宋体"/>
          <w:color w:val="000000"/>
          <w:spacing w:val="2"/>
          <w:sz w:val="20"/>
        </w:rPr>
        <w:t>三</w:t>
      </w:r>
      <w:r>
        <w:rPr>
          <w:rFonts w:hint="eastAsia" w:ascii="宋体" w:hAnsi="宋体" w:eastAsia="宋体" w:cs="宋体"/>
          <w:color w:val="000000"/>
          <w:spacing w:val="4"/>
          <w:sz w:val="20"/>
        </w:rPr>
        <w:t>公</w:t>
      </w:r>
      <w:r>
        <w:rPr>
          <w:rFonts w:hint="eastAsia" w:ascii="宋体" w:hAnsi="宋体" w:eastAsia="宋体" w:cs="宋体"/>
          <w:color w:val="000000"/>
          <w:sz w:val="20"/>
        </w:rPr>
        <w:t>”</w:t>
      </w:r>
      <w:r>
        <w:rPr>
          <w:rFonts w:hint="eastAsia" w:ascii="宋体" w:hAnsi="宋体" w:eastAsia="宋体" w:cs="宋体"/>
          <w:color w:val="000000"/>
          <w:spacing w:val="-2"/>
          <w:sz w:val="20"/>
        </w:rPr>
        <w:t>经</w:t>
      </w:r>
      <w:r>
        <w:rPr>
          <w:rFonts w:hint="eastAsia" w:ascii="宋体" w:hAnsi="宋体" w:eastAsia="宋体" w:cs="宋体"/>
          <w:color w:val="000000"/>
          <w:sz w:val="20"/>
        </w:rPr>
        <w:t>费</w:t>
      </w:r>
      <w:r>
        <w:rPr>
          <w:rFonts w:hint="eastAsia" w:ascii="宋体" w:hAnsi="宋体" w:eastAsia="宋体" w:cs="宋体"/>
          <w:color w:val="000000"/>
          <w:spacing w:val="-2"/>
          <w:sz w:val="20"/>
        </w:rPr>
        <w:t>全</w:t>
      </w:r>
      <w:r>
        <w:rPr>
          <w:rFonts w:hint="eastAsia" w:ascii="宋体" w:hAnsi="宋体" w:eastAsia="宋体" w:cs="宋体"/>
          <w:color w:val="000000"/>
          <w:sz w:val="20"/>
        </w:rPr>
        <w:t>年预</w:t>
      </w:r>
      <w:r>
        <w:rPr>
          <w:rFonts w:hint="eastAsia" w:ascii="宋体" w:hAnsi="宋体" w:eastAsia="宋体" w:cs="宋体"/>
          <w:color w:val="000000"/>
          <w:spacing w:val="-2"/>
          <w:sz w:val="20"/>
        </w:rPr>
        <w:t>算</w:t>
      </w:r>
      <w:r>
        <w:rPr>
          <w:rFonts w:hint="eastAsia" w:ascii="宋体" w:hAnsi="宋体" w:eastAsia="宋体" w:cs="宋体"/>
          <w:color w:val="000000"/>
          <w:sz w:val="20"/>
        </w:rPr>
        <w:t>数，</w:t>
      </w:r>
      <w:r>
        <w:rPr>
          <w:rFonts w:hint="eastAsia" w:ascii="宋体" w:hAnsi="宋体" w:eastAsia="宋体" w:cs="宋体"/>
          <w:color w:val="000000"/>
          <w:spacing w:val="-2"/>
          <w:sz w:val="20"/>
        </w:rPr>
        <w:t>反</w:t>
      </w:r>
      <w:r>
        <w:rPr>
          <w:rFonts w:hint="eastAsia" w:ascii="宋体" w:hAnsi="宋体" w:eastAsia="宋体" w:cs="宋体"/>
          <w:color w:val="000000"/>
          <w:sz w:val="20"/>
        </w:rPr>
        <w:t>映按</w:t>
      </w:r>
      <w:r>
        <w:rPr>
          <w:rFonts w:hint="eastAsia" w:ascii="宋体" w:hAnsi="宋体" w:eastAsia="宋体" w:cs="宋体"/>
          <w:color w:val="000000"/>
          <w:spacing w:val="-2"/>
          <w:sz w:val="20"/>
        </w:rPr>
        <w:t>规</w:t>
      </w:r>
      <w:r>
        <w:rPr>
          <w:rFonts w:hint="eastAsia" w:ascii="宋体" w:hAnsi="宋体" w:eastAsia="宋体" w:cs="宋体"/>
          <w:color w:val="000000"/>
          <w:sz w:val="20"/>
        </w:rPr>
        <w:t>定程</w:t>
      </w:r>
      <w:r>
        <w:rPr>
          <w:rFonts w:hint="eastAsia" w:ascii="宋体" w:hAnsi="宋体" w:eastAsia="宋体" w:cs="宋体"/>
          <w:color w:val="000000"/>
          <w:spacing w:val="-2"/>
          <w:sz w:val="20"/>
        </w:rPr>
        <w:t>序</w:t>
      </w:r>
      <w:r>
        <w:rPr>
          <w:rFonts w:hint="eastAsia" w:ascii="宋体" w:hAnsi="宋体" w:eastAsia="宋体" w:cs="宋体"/>
          <w:color w:val="000000"/>
          <w:sz w:val="20"/>
        </w:rPr>
        <w:t>调整</w:t>
      </w:r>
      <w:r>
        <w:rPr>
          <w:rFonts w:hint="eastAsia" w:ascii="宋体" w:hAnsi="宋体" w:eastAsia="宋体" w:cs="宋体"/>
          <w:color w:val="000000"/>
          <w:spacing w:val="-2"/>
          <w:sz w:val="20"/>
        </w:rPr>
        <w:t>后</w:t>
      </w:r>
      <w:r>
        <w:rPr>
          <w:rFonts w:hint="eastAsia" w:ascii="宋体" w:hAnsi="宋体" w:eastAsia="宋体" w:cs="宋体"/>
          <w:color w:val="000000"/>
          <w:sz w:val="20"/>
        </w:rPr>
        <w:t>的预</w:t>
      </w:r>
      <w:r>
        <w:rPr>
          <w:rFonts w:hint="eastAsia" w:ascii="宋体" w:hAnsi="宋体" w:eastAsia="宋体" w:cs="宋体"/>
          <w:color w:val="000000"/>
          <w:spacing w:val="-2"/>
          <w:sz w:val="20"/>
        </w:rPr>
        <w:t>算数</w:t>
      </w:r>
      <w:r>
        <w:rPr>
          <w:rFonts w:hint="eastAsia" w:ascii="宋体" w:hAnsi="宋体" w:eastAsia="宋体" w:cs="宋体"/>
          <w:color w:val="000000"/>
          <w:sz w:val="20"/>
        </w:rPr>
        <w:t>；</w:t>
      </w:r>
      <w:r>
        <w:rPr>
          <w:rFonts w:hint="eastAsia" w:ascii="宋体" w:hAnsi="宋体" w:eastAsia="宋体" w:cs="宋体"/>
          <w:color w:val="000000"/>
          <w:spacing w:val="-2"/>
          <w:sz w:val="20"/>
        </w:rPr>
        <w:t>决算</w:t>
      </w:r>
      <w:r>
        <w:rPr>
          <w:rFonts w:hint="eastAsia" w:ascii="宋体" w:hAnsi="宋体" w:eastAsia="宋体" w:cs="宋体"/>
          <w:color w:val="000000"/>
          <w:sz w:val="20"/>
        </w:rPr>
        <w:t>数</w:t>
      </w:r>
      <w:r>
        <w:rPr>
          <w:rFonts w:hint="eastAsia" w:ascii="宋体" w:hAnsi="宋体" w:eastAsia="宋体" w:cs="宋体"/>
          <w:color w:val="000000"/>
          <w:spacing w:val="-2"/>
          <w:sz w:val="20"/>
        </w:rPr>
        <w:t>是包</w:t>
      </w:r>
      <w:r>
        <w:rPr>
          <w:rFonts w:hint="eastAsia" w:ascii="宋体" w:hAnsi="宋体" w:eastAsia="宋体" w:cs="宋体"/>
          <w:color w:val="000000"/>
          <w:sz w:val="20"/>
        </w:rPr>
        <w:t>括</w:t>
      </w:r>
      <w:r>
        <w:rPr>
          <w:rFonts w:hint="eastAsia" w:ascii="宋体" w:hAnsi="宋体" w:eastAsia="宋体" w:cs="宋体"/>
          <w:color w:val="000000"/>
          <w:spacing w:val="-2"/>
          <w:sz w:val="20"/>
        </w:rPr>
        <w:t>当年财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以前</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度结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资金</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实</w:t>
      </w:r>
      <w:r>
        <w:rPr>
          <w:rFonts w:hint="eastAsia" w:ascii="宋体" w:hAnsi="宋体" w:eastAsia="宋体" w:cs="宋体"/>
          <w:color w:val="000000"/>
          <w:spacing w:val="-2"/>
          <w:sz w:val="20"/>
        </w:rPr>
        <w:t>际支</w:t>
      </w:r>
      <w:r>
        <w:rPr>
          <w:rFonts w:hint="eastAsia" w:ascii="宋体" w:hAnsi="宋体" w:eastAsia="宋体" w:cs="宋体"/>
          <w:color w:val="000000"/>
          <w:spacing w:val="2"/>
          <w:sz w:val="20"/>
        </w:rPr>
        <w:t>出</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表</w:t>
      </w:r>
      <w:r>
        <w:rPr>
          <w:rFonts w:hint="eastAsia" w:ascii="宋体" w:hAnsi="宋体" w:eastAsia="宋体" w:cs="宋体"/>
          <w:color w:val="000000"/>
          <w:spacing w:val="-2"/>
          <w:sz w:val="20"/>
        </w:rPr>
        <w:t>金额</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换为</w:t>
      </w:r>
      <w:r>
        <w:rPr>
          <w:rFonts w:hint="eastAsia" w:ascii="宋体" w:hAnsi="宋体" w:eastAsia="宋体" w:cs="宋体"/>
          <w:color w:val="000000"/>
          <w:spacing w:val="2"/>
          <w:sz w:val="20"/>
        </w:rPr>
        <w:t>万</w:t>
      </w:r>
      <w:r>
        <w:rPr>
          <w:rFonts w:hint="eastAsia" w:ascii="宋体" w:hAnsi="宋体" w:eastAsia="宋体" w:cs="宋体"/>
          <w:color w:val="000000"/>
          <w:spacing w:val="-2"/>
          <w:sz w:val="20"/>
        </w:rPr>
        <w:t>元时</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因四</w:t>
      </w:r>
      <w:r>
        <w:rPr>
          <w:rFonts w:hint="eastAsia" w:ascii="宋体" w:hAnsi="宋体" w:eastAsia="宋体" w:cs="宋体"/>
          <w:color w:val="000000"/>
          <w:spacing w:val="2"/>
          <w:sz w:val="20"/>
        </w:rPr>
        <w:t>舍</w:t>
      </w:r>
      <w:r>
        <w:rPr>
          <w:rFonts w:hint="eastAsia" w:ascii="宋体" w:hAnsi="宋体" w:eastAsia="宋体" w:cs="宋体"/>
          <w:color w:val="000000"/>
          <w:spacing w:val="-2"/>
          <w:sz w:val="20"/>
        </w:rPr>
        <w:t>五入</w:t>
      </w:r>
      <w:r>
        <w:rPr>
          <w:rFonts w:hint="eastAsia" w:ascii="宋体" w:hAnsi="宋体" w:eastAsia="宋体" w:cs="宋体"/>
          <w:color w:val="000000"/>
          <w:spacing w:val="2"/>
          <w:sz w:val="20"/>
        </w:rPr>
        <w:t>可</w:t>
      </w:r>
      <w:r>
        <w:rPr>
          <w:rFonts w:hint="eastAsia" w:ascii="宋体" w:hAnsi="宋体" w:eastAsia="宋体" w:cs="宋体"/>
          <w:color w:val="000000"/>
          <w:spacing w:val="-2"/>
          <w:sz w:val="20"/>
        </w:rPr>
        <w:t>能存</w:t>
      </w:r>
      <w:r>
        <w:rPr>
          <w:rFonts w:hint="eastAsia" w:ascii="宋体" w:hAnsi="宋体" w:eastAsia="宋体" w:cs="宋体"/>
          <w:color w:val="000000"/>
          <w:spacing w:val="2"/>
          <w:sz w:val="20"/>
        </w:rPr>
        <w:t>在</w:t>
      </w:r>
      <w:r>
        <w:rPr>
          <w:rFonts w:hint="eastAsia" w:ascii="宋体" w:hAnsi="宋体" w:eastAsia="宋体" w:cs="宋体"/>
          <w:color w:val="000000"/>
          <w:spacing w:val="-2"/>
          <w:sz w:val="20"/>
        </w:rPr>
        <w:t>尾差。</w:t>
      </w:r>
    </w:p>
    <w:p w14:paraId="33357066">
      <w:pPr>
        <w:rPr>
          <w:rFonts w:hint="eastAsia" w:ascii="宋体" w:hAnsi="宋体" w:eastAsia="宋体" w:cs="宋体"/>
        </w:rPr>
        <w:sectPr>
          <w:pgSz w:w="16838" w:h="12306"/>
          <w:pgMar w:top="1076" w:right="1440" w:bottom="360" w:left="1436" w:header="720" w:footer="720" w:gutter="0"/>
          <w:cols w:equalWidth="0" w:num="1">
            <w:col w:w="13962"/>
          </w:cols>
          <w:docGrid w:linePitch="360" w:charSpace="0"/>
        </w:sectPr>
      </w:pPr>
    </w:p>
    <w:p w14:paraId="2ECE638D">
      <w:pPr>
        <w:widowControl/>
        <w:autoSpaceDE w:val="0"/>
        <w:autoSpaceDN w:val="0"/>
        <w:spacing w:before="5466" w:after="0" w:line="220" w:lineRule="exact"/>
        <w:ind w:left="0" w:right="0"/>
      </w:pPr>
    </w:p>
    <w:p w14:paraId="642AFF2E">
      <w:pPr>
        <w:widowControl/>
        <w:autoSpaceDE w:val="0"/>
        <w:autoSpaceDN w:val="0"/>
        <w:spacing w:before="0"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第三部分</w:t>
      </w:r>
      <w:r>
        <w:rPr>
          <w:rFonts w:hint="eastAsia" w:ascii="黑体" w:hAnsi="黑体" w:eastAsia="黑体" w:cs="黑体"/>
          <w:color w:val="000000"/>
          <w:spacing w:val="107"/>
          <w:sz w:val="48"/>
        </w:rPr>
        <w:t xml:space="preserve"> </w:t>
      </w:r>
      <w:r>
        <w:rPr>
          <w:rFonts w:hint="eastAsia" w:ascii="黑体" w:hAnsi="黑体" w:eastAsia="黑体" w:cs="黑体"/>
          <w:color w:val="000000"/>
          <w:sz w:val="48"/>
          <w:lang w:eastAsia="zh-CN"/>
        </w:rPr>
        <w:t>2023</w:t>
      </w:r>
      <w:r>
        <w:rPr>
          <w:rFonts w:hint="eastAsia" w:ascii="黑体" w:hAnsi="黑体" w:eastAsia="黑体" w:cs="黑体"/>
          <w:color w:val="000000"/>
          <w:sz w:val="48"/>
        </w:rPr>
        <w:t>年度部门决算情况说明</w:t>
      </w:r>
    </w:p>
    <w:p w14:paraId="14282A16">
      <w:pPr>
        <w:sectPr>
          <w:pgSz w:w="11906" w:h="17238"/>
          <w:pgMar w:top="1440" w:right="1440" w:bottom="360" w:left="1440" w:header="720" w:footer="720" w:gutter="0"/>
          <w:cols w:equalWidth="0" w:num="1">
            <w:col w:w="9026"/>
          </w:cols>
          <w:docGrid w:linePitch="360" w:charSpace="0"/>
        </w:sectPr>
      </w:pPr>
    </w:p>
    <w:p w14:paraId="34EE9F8A">
      <w:pPr>
        <w:widowControl/>
        <w:autoSpaceDE w:val="0"/>
        <w:autoSpaceDN w:val="0"/>
        <w:spacing w:before="600" w:after="0" w:line="220" w:lineRule="exact"/>
        <w:ind w:left="0" w:right="0"/>
      </w:pPr>
    </w:p>
    <w:p w14:paraId="3AFD71B4">
      <w:pPr>
        <w:widowControl/>
        <w:tabs>
          <w:tab w:val="left" w:pos="1000"/>
        </w:tabs>
        <w:autoSpaceDE w:val="0"/>
        <w:autoSpaceDN w:val="0"/>
        <w:spacing w:before="0" w:after="0" w:line="522" w:lineRule="exact"/>
        <w:ind w:left="360" w:right="288" w:firstLine="0"/>
        <w:jc w:val="left"/>
        <w:rPr>
          <w:rFonts w:hint="eastAsia" w:ascii="黑体" w:hAnsi="黑体" w:eastAsia="黑体" w:cs="黑体"/>
          <w:color w:val="000000"/>
          <w:sz w:val="32"/>
          <w:lang w:eastAsia="zh-CN"/>
        </w:rPr>
      </w:pPr>
      <w:r>
        <w:tab/>
      </w:r>
      <w:r>
        <w:rPr>
          <w:rFonts w:hint="eastAsia" w:ascii="黑体" w:hAnsi="黑体" w:eastAsia="黑体" w:cs="黑体"/>
          <w:color w:val="000000"/>
          <w:sz w:val="32"/>
        </w:rPr>
        <w:t>一</w:t>
      </w:r>
      <w:r>
        <w:rPr>
          <w:rFonts w:hint="eastAsia" w:ascii="黑体" w:hAnsi="黑体" w:eastAsia="黑体" w:cs="黑体"/>
          <w:color w:val="000000"/>
          <w:spacing w:val="4"/>
          <w:sz w:val="32"/>
        </w:rPr>
        <w:t>、</w:t>
      </w:r>
      <w:r>
        <w:rPr>
          <w:rFonts w:hint="eastAsia" w:ascii="黑体" w:hAnsi="黑体" w:eastAsia="黑体" w:cs="黑体"/>
          <w:color w:val="000000"/>
          <w:sz w:val="32"/>
        </w:rPr>
        <w:t>收入</w:t>
      </w:r>
      <w:r>
        <w:rPr>
          <w:rFonts w:hint="eastAsia" w:ascii="黑体" w:hAnsi="黑体" w:eastAsia="黑体" w:cs="黑体"/>
          <w:color w:val="000000"/>
          <w:spacing w:val="4"/>
          <w:sz w:val="32"/>
        </w:rPr>
        <w:t>支</w:t>
      </w:r>
      <w:r>
        <w:rPr>
          <w:rFonts w:hint="eastAsia" w:ascii="黑体" w:hAnsi="黑体" w:eastAsia="黑体" w:cs="黑体"/>
          <w:color w:val="000000"/>
          <w:sz w:val="32"/>
        </w:rPr>
        <w:t>出决</w:t>
      </w:r>
      <w:r>
        <w:rPr>
          <w:rFonts w:hint="eastAsia" w:ascii="黑体" w:hAnsi="黑体" w:eastAsia="黑体" w:cs="黑体"/>
          <w:color w:val="000000"/>
          <w:spacing w:val="4"/>
          <w:sz w:val="32"/>
        </w:rPr>
        <w:t>算</w:t>
      </w:r>
      <w:r>
        <w:rPr>
          <w:rFonts w:hint="eastAsia" w:ascii="黑体" w:hAnsi="黑体" w:eastAsia="黑体" w:cs="黑体"/>
          <w:color w:val="000000"/>
          <w:sz w:val="32"/>
        </w:rPr>
        <w:t>总体</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58D0FCF7">
      <w:pPr>
        <w:keepNext w:val="0"/>
        <w:keepLines w:val="0"/>
        <w:pageBreakBefore w:val="0"/>
        <w:widowControl/>
        <w:tabs>
          <w:tab w:val="left" w:pos="1000"/>
        </w:tabs>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rPr>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年度收</w:t>
      </w:r>
      <w:r>
        <w:rPr>
          <w:rFonts w:hint="eastAsia" w:ascii="仿宋" w:hAnsi="仿宋" w:eastAsia="仿宋" w:cs="仿宋"/>
          <w:color w:val="000000"/>
          <w:spacing w:val="2"/>
          <w:sz w:val="32"/>
        </w:rPr>
        <w:t>、</w:t>
      </w:r>
      <w:r>
        <w:rPr>
          <w:rFonts w:hint="eastAsia" w:ascii="仿宋" w:hAnsi="仿宋" w:eastAsia="仿宋" w:cs="仿宋"/>
          <w:color w:val="000000"/>
          <w:spacing w:val="4"/>
          <w:sz w:val="32"/>
        </w:rPr>
        <w:t>支总计均</w:t>
      </w:r>
      <w:r>
        <w:rPr>
          <w:rFonts w:hint="eastAsia" w:ascii="仿宋" w:hAnsi="仿宋" w:eastAsia="仿宋" w:cs="仿宋"/>
          <w:color w:val="000000"/>
          <w:spacing w:val="84"/>
          <w:sz w:val="32"/>
        </w:rPr>
        <w:t>为</w:t>
      </w:r>
      <w:r>
        <w:rPr>
          <w:rFonts w:hint="eastAsia" w:ascii="仿宋" w:hAnsi="仿宋" w:eastAsia="仿宋" w:cs="仿宋"/>
          <w:color w:val="000000"/>
          <w:sz w:val="32"/>
          <w:lang w:eastAsia="zh-CN"/>
        </w:rPr>
        <w:t>1,305.78</w:t>
      </w:r>
      <w:r>
        <w:rPr>
          <w:rFonts w:hint="eastAsia" w:ascii="仿宋" w:hAnsi="仿宋" w:eastAsia="仿宋" w:cs="仿宋"/>
          <w:color w:val="000000"/>
          <w:spacing w:val="6"/>
          <w:sz w:val="32"/>
        </w:rPr>
        <w:t>万元。</w:t>
      </w:r>
      <w:r>
        <w:rPr>
          <w:rFonts w:hint="eastAsia" w:ascii="仿宋" w:hAnsi="仿宋" w:eastAsia="仿宋" w:cs="仿宋"/>
          <w:color w:val="000000"/>
          <w:spacing w:val="2"/>
          <w:sz w:val="32"/>
        </w:rPr>
        <w:t>与</w:t>
      </w:r>
      <w:r>
        <w:rPr>
          <w:rFonts w:hint="eastAsia" w:ascii="仿宋" w:hAnsi="仿宋" w:eastAsia="仿宋" w:cs="仿宋"/>
          <w:color w:val="000000"/>
          <w:spacing w:val="4"/>
          <w:sz w:val="32"/>
        </w:rPr>
        <w:t>上年度</w:t>
      </w:r>
      <w:r>
        <w:rPr>
          <w:rFonts w:hint="eastAsia" w:ascii="仿宋" w:hAnsi="仿宋" w:eastAsia="仿宋" w:cs="仿宋"/>
          <w:color w:val="000000"/>
          <w:sz w:val="32"/>
        </w:rPr>
        <w:t>相</w:t>
      </w:r>
      <w:r>
        <w:rPr>
          <w:rFonts w:hint="eastAsia" w:ascii="仿宋" w:hAnsi="仿宋" w:eastAsia="仿宋" w:cs="仿宋"/>
          <w:color w:val="000000"/>
          <w:spacing w:val="2"/>
          <w:sz w:val="32"/>
        </w:rPr>
        <w:t>比</w:t>
      </w:r>
      <w:r>
        <w:rPr>
          <w:rFonts w:hint="eastAsia" w:ascii="仿宋" w:hAnsi="仿宋" w:eastAsia="仿宋" w:cs="仿宋"/>
          <w:color w:val="000000"/>
          <w:spacing w:val="-22"/>
          <w:sz w:val="32"/>
        </w:rPr>
        <w:t>，</w:t>
      </w:r>
      <w:r>
        <w:rPr>
          <w:rFonts w:hint="eastAsia" w:ascii="仿宋" w:hAnsi="仿宋" w:eastAsia="仿宋" w:cs="仿宋"/>
          <w:color w:val="000000"/>
          <w:sz w:val="32"/>
        </w:rPr>
        <w:t>收</w:t>
      </w:r>
      <w:r>
        <w:rPr>
          <w:rFonts w:hint="eastAsia" w:ascii="仿宋" w:hAnsi="仿宋" w:eastAsia="仿宋" w:cs="仿宋"/>
          <w:color w:val="000000"/>
          <w:spacing w:val="-22"/>
          <w:sz w:val="32"/>
        </w:rPr>
        <w:t>、</w:t>
      </w:r>
      <w:r>
        <w:rPr>
          <w:rFonts w:hint="eastAsia" w:ascii="仿宋" w:hAnsi="仿宋" w:eastAsia="仿宋" w:cs="仿宋"/>
          <w:color w:val="000000"/>
          <w:sz w:val="32"/>
        </w:rPr>
        <w:t>支</w:t>
      </w:r>
      <w:r>
        <w:rPr>
          <w:rFonts w:hint="eastAsia" w:ascii="仿宋" w:hAnsi="仿宋" w:eastAsia="仿宋" w:cs="仿宋"/>
          <w:color w:val="000000"/>
          <w:spacing w:val="2"/>
          <w:sz w:val="32"/>
        </w:rPr>
        <w:t>总</w:t>
      </w:r>
      <w:r>
        <w:rPr>
          <w:rFonts w:hint="eastAsia" w:ascii="仿宋" w:hAnsi="仿宋" w:eastAsia="仿宋" w:cs="仿宋"/>
          <w:color w:val="000000"/>
          <w:sz w:val="32"/>
        </w:rPr>
        <w:t>计各</w:t>
      </w:r>
      <w:r>
        <w:rPr>
          <w:rFonts w:hint="eastAsia" w:ascii="仿宋" w:hAnsi="仿宋" w:eastAsia="仿宋" w:cs="仿宋"/>
          <w:color w:val="000000"/>
          <w:spacing w:val="2"/>
          <w:sz w:val="32"/>
        </w:rPr>
        <w:t>增</w:t>
      </w:r>
      <w:r>
        <w:rPr>
          <w:rFonts w:hint="eastAsia" w:ascii="仿宋" w:hAnsi="仿宋" w:eastAsia="仿宋" w:cs="仿宋"/>
          <w:color w:val="000000"/>
          <w:spacing w:val="2"/>
          <w:sz w:val="32"/>
          <w:lang w:val="en-US" w:eastAsia="zh-CN"/>
        </w:rPr>
        <w:t>加56.16</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24"/>
          <w:sz w:val="32"/>
        </w:rPr>
        <w:t>，</w:t>
      </w:r>
      <w:r>
        <w:rPr>
          <w:rFonts w:hint="eastAsia" w:ascii="仿宋" w:hAnsi="仿宋" w:eastAsia="仿宋" w:cs="仿宋"/>
          <w:color w:val="000000"/>
          <w:sz w:val="32"/>
        </w:rPr>
        <w:t>增</w:t>
      </w:r>
      <w:r>
        <w:rPr>
          <w:rFonts w:hint="eastAsia" w:ascii="仿宋" w:hAnsi="仿宋" w:eastAsia="仿宋" w:cs="仿宋"/>
          <w:color w:val="000000"/>
          <w:sz w:val="32"/>
          <w:lang w:val="en-US" w:eastAsia="zh-CN"/>
        </w:rPr>
        <w:t>长4.49</w:t>
      </w:r>
      <w:r>
        <w:rPr>
          <w:rFonts w:hint="eastAsia" w:ascii="仿宋" w:hAnsi="仿宋" w:eastAsia="仿宋" w:cs="仿宋"/>
          <w:color w:val="000000"/>
          <w:sz w:val="32"/>
        </w:rPr>
        <w:t>%</w:t>
      </w:r>
      <w:r>
        <w:rPr>
          <w:rFonts w:hint="eastAsia" w:ascii="仿宋" w:hAnsi="仿宋" w:eastAsia="仿宋" w:cs="仿宋"/>
          <w:color w:val="000000"/>
          <w:spacing w:val="-22"/>
          <w:sz w:val="32"/>
        </w:rPr>
        <w:t>。</w:t>
      </w:r>
      <w:r>
        <w:rPr>
          <w:rFonts w:hint="eastAsia" w:ascii="仿宋" w:hAnsi="仿宋" w:eastAsia="仿宋" w:cs="仿宋"/>
          <w:color w:val="000000"/>
          <w:sz w:val="32"/>
        </w:rPr>
        <w:t>主</w:t>
      </w:r>
      <w:r>
        <w:rPr>
          <w:rFonts w:hint="eastAsia" w:ascii="仿宋" w:hAnsi="仿宋" w:eastAsia="仿宋" w:cs="仿宋"/>
          <w:color w:val="000000"/>
          <w:spacing w:val="4"/>
          <w:sz w:val="32"/>
        </w:rPr>
        <w:t>要</w:t>
      </w:r>
      <w:r>
        <w:rPr>
          <w:rFonts w:hint="eastAsia" w:ascii="仿宋" w:hAnsi="仿宋" w:eastAsia="仿宋" w:cs="仿宋"/>
          <w:color w:val="000000"/>
          <w:sz w:val="32"/>
        </w:rPr>
        <w:t>原</w:t>
      </w:r>
      <w:r>
        <w:rPr>
          <w:rFonts w:hint="eastAsia" w:ascii="仿宋" w:hAnsi="仿宋" w:eastAsia="仿宋" w:cs="仿宋"/>
          <w:color w:val="000000"/>
          <w:spacing w:val="2"/>
          <w:sz w:val="32"/>
        </w:rPr>
        <w:t>因：</w:t>
      </w: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4"/>
          <w:sz w:val="32"/>
        </w:rPr>
        <w:t>人</w:t>
      </w:r>
      <w:r>
        <w:rPr>
          <w:rFonts w:hint="eastAsia" w:ascii="仿宋" w:hAnsi="仿宋" w:eastAsia="仿宋" w:cs="仿宋"/>
          <w:color w:val="000000"/>
          <w:sz w:val="32"/>
        </w:rPr>
        <w:t>员工</w:t>
      </w:r>
      <w:r>
        <w:rPr>
          <w:rFonts w:hint="eastAsia" w:ascii="仿宋" w:hAnsi="仿宋" w:eastAsia="仿宋" w:cs="仿宋"/>
          <w:color w:val="000000"/>
          <w:spacing w:val="4"/>
          <w:sz w:val="32"/>
        </w:rPr>
        <w:t>资</w:t>
      </w:r>
      <w:r>
        <w:rPr>
          <w:rFonts w:hint="eastAsia" w:ascii="仿宋" w:hAnsi="仿宋" w:eastAsia="仿宋" w:cs="仿宋"/>
          <w:color w:val="000000"/>
          <w:sz w:val="32"/>
        </w:rPr>
        <w:t>、各</w:t>
      </w:r>
      <w:r>
        <w:rPr>
          <w:rFonts w:hint="eastAsia" w:ascii="仿宋" w:hAnsi="仿宋" w:eastAsia="仿宋" w:cs="仿宋"/>
          <w:color w:val="000000"/>
          <w:spacing w:val="4"/>
          <w:sz w:val="32"/>
        </w:rPr>
        <w:t>项</w:t>
      </w:r>
      <w:r>
        <w:rPr>
          <w:rFonts w:hint="eastAsia" w:ascii="仿宋" w:hAnsi="仿宋" w:eastAsia="仿宋" w:cs="仿宋"/>
          <w:color w:val="000000"/>
          <w:sz w:val="32"/>
        </w:rPr>
        <w:t>保险</w:t>
      </w:r>
      <w:r>
        <w:rPr>
          <w:rFonts w:hint="eastAsia" w:ascii="仿宋" w:hAnsi="仿宋" w:eastAsia="仿宋" w:cs="仿宋"/>
          <w:color w:val="000000"/>
          <w:spacing w:val="4"/>
          <w:sz w:val="32"/>
        </w:rPr>
        <w:t>费</w:t>
      </w:r>
      <w:r>
        <w:rPr>
          <w:rFonts w:hint="eastAsia" w:ascii="仿宋" w:hAnsi="仿宋" w:eastAsia="仿宋" w:cs="仿宋"/>
          <w:color w:val="000000"/>
          <w:sz w:val="32"/>
        </w:rPr>
        <w:t>的增</w:t>
      </w:r>
      <w:r>
        <w:rPr>
          <w:rFonts w:hint="eastAsia" w:ascii="仿宋" w:hAnsi="仿宋" w:eastAsia="仿宋" w:cs="仿宋"/>
          <w:color w:val="000000"/>
          <w:spacing w:val="4"/>
          <w:sz w:val="32"/>
        </w:rPr>
        <w:t>加</w:t>
      </w:r>
      <w:r>
        <w:rPr>
          <w:rFonts w:hint="eastAsia" w:ascii="仿宋" w:hAnsi="仿宋" w:eastAsia="仿宋" w:cs="仿宋"/>
          <w:color w:val="000000"/>
          <w:sz w:val="32"/>
        </w:rPr>
        <w:t>及人</w:t>
      </w:r>
      <w:r>
        <w:rPr>
          <w:rFonts w:hint="eastAsia" w:ascii="仿宋" w:hAnsi="仿宋" w:eastAsia="仿宋" w:cs="仿宋"/>
          <w:color w:val="000000"/>
          <w:spacing w:val="4"/>
          <w:sz w:val="32"/>
        </w:rPr>
        <w:t>员</w:t>
      </w:r>
      <w:r>
        <w:rPr>
          <w:rFonts w:hint="eastAsia" w:ascii="仿宋" w:hAnsi="仿宋" w:eastAsia="仿宋" w:cs="仿宋"/>
          <w:color w:val="000000"/>
          <w:sz w:val="32"/>
        </w:rPr>
        <w:t>调入。</w:t>
      </w:r>
    </w:p>
    <w:p w14:paraId="0042762E">
      <w:pPr>
        <w:widowControl/>
        <w:tabs>
          <w:tab w:val="left" w:pos="1000"/>
        </w:tabs>
        <w:autoSpaceDE w:val="0"/>
        <w:autoSpaceDN w:val="0"/>
        <w:spacing w:before="0" w:after="0" w:line="590" w:lineRule="exact"/>
        <w:ind w:left="360" w:right="288" w:firstLine="0"/>
        <w:jc w:val="left"/>
        <w:rPr>
          <w:rFonts w:hint="eastAsia" w:ascii="仿宋" w:hAnsi="仿宋" w:eastAsia="仿宋" w:cs="仿宋"/>
          <w:color w:val="000000"/>
          <w:sz w:val="32"/>
          <w:lang w:eastAsia="zh-CN"/>
        </w:rPr>
      </w:pPr>
      <w:r>
        <w:rPr>
          <w:rFonts w:hint="eastAsia" w:ascii="仿宋" w:hAnsi="仿宋" w:eastAsia="仿宋" w:cs="仿宋"/>
        </w:rPr>
        <w:tab/>
      </w:r>
      <w:r>
        <w:rPr>
          <w:rFonts w:hint="eastAsia" w:ascii="仿宋" w:hAnsi="仿宋" w:eastAsia="仿宋" w:cs="仿宋"/>
          <w:color w:val="000000"/>
          <w:sz w:val="32"/>
        </w:rPr>
        <w:t>二</w:t>
      </w:r>
      <w:r>
        <w:rPr>
          <w:rFonts w:hint="eastAsia" w:ascii="仿宋" w:hAnsi="仿宋" w:eastAsia="仿宋" w:cs="仿宋"/>
          <w:color w:val="000000"/>
          <w:spacing w:val="4"/>
          <w:sz w:val="32"/>
        </w:rPr>
        <w:t>、</w:t>
      </w:r>
      <w:r>
        <w:rPr>
          <w:rFonts w:hint="eastAsia" w:ascii="仿宋" w:hAnsi="仿宋" w:eastAsia="仿宋" w:cs="仿宋"/>
          <w:color w:val="000000"/>
          <w:sz w:val="32"/>
        </w:rPr>
        <w:t>收入</w:t>
      </w:r>
      <w:r>
        <w:rPr>
          <w:rFonts w:hint="eastAsia" w:ascii="仿宋" w:hAnsi="仿宋" w:eastAsia="仿宋" w:cs="仿宋"/>
          <w:color w:val="000000"/>
          <w:spacing w:val="4"/>
          <w:sz w:val="32"/>
        </w:rPr>
        <w:t>决</w:t>
      </w:r>
      <w:r>
        <w:rPr>
          <w:rFonts w:hint="eastAsia" w:ascii="仿宋" w:hAnsi="仿宋" w:eastAsia="仿宋" w:cs="仿宋"/>
          <w:color w:val="000000"/>
          <w:sz w:val="32"/>
        </w:rPr>
        <w:t>算情</w:t>
      </w:r>
      <w:r>
        <w:rPr>
          <w:rFonts w:hint="eastAsia" w:ascii="仿宋" w:hAnsi="仿宋" w:eastAsia="仿宋" w:cs="仿宋"/>
          <w:color w:val="000000"/>
          <w:spacing w:val="4"/>
          <w:sz w:val="32"/>
        </w:rPr>
        <w:t>况</w:t>
      </w:r>
      <w:r>
        <w:rPr>
          <w:rFonts w:hint="eastAsia" w:ascii="仿宋" w:hAnsi="仿宋" w:eastAsia="仿宋" w:cs="仿宋"/>
          <w:color w:val="000000"/>
          <w:sz w:val="32"/>
        </w:rPr>
        <w:t>说明</w:t>
      </w:r>
    </w:p>
    <w:p w14:paraId="7230E0A3">
      <w:pPr>
        <w:widowControl/>
        <w:tabs>
          <w:tab w:val="left" w:pos="1000"/>
        </w:tabs>
        <w:autoSpaceDE w:val="0"/>
        <w:autoSpaceDN w:val="0"/>
        <w:spacing w:before="0" w:after="0" w:line="590" w:lineRule="exact"/>
        <w:ind w:left="360" w:right="288" w:firstLine="0"/>
        <w:jc w:val="left"/>
        <w:rPr>
          <w:rFonts w:hint="eastAsia" w:ascii="仿宋" w:hAnsi="仿宋" w:eastAsia="仿宋" w:cs="仿宋"/>
        </w:rPr>
      </w:pPr>
      <w:r>
        <w:rPr>
          <w:rFonts w:hint="eastAsia" w:ascii="仿宋" w:hAnsi="仿宋" w:eastAsia="仿宋" w:cs="仿宋"/>
        </w:rP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年度收</w:t>
      </w:r>
      <w:r>
        <w:rPr>
          <w:rFonts w:hint="eastAsia" w:ascii="仿宋" w:hAnsi="仿宋" w:eastAsia="仿宋" w:cs="仿宋"/>
          <w:color w:val="000000"/>
          <w:spacing w:val="2"/>
          <w:sz w:val="32"/>
        </w:rPr>
        <w:t>入</w:t>
      </w:r>
      <w:r>
        <w:rPr>
          <w:rFonts w:hint="eastAsia" w:ascii="仿宋" w:hAnsi="仿宋" w:eastAsia="仿宋" w:cs="仿宋"/>
          <w:color w:val="000000"/>
          <w:spacing w:val="4"/>
          <w:sz w:val="32"/>
        </w:rPr>
        <w:t>合</w:t>
      </w:r>
      <w:r>
        <w:rPr>
          <w:rFonts w:hint="eastAsia" w:ascii="仿宋" w:hAnsi="仿宋" w:eastAsia="仿宋" w:cs="仿宋"/>
          <w:color w:val="000000"/>
          <w:spacing w:val="84"/>
          <w:sz w:val="32"/>
        </w:rPr>
        <w:t>计</w:t>
      </w:r>
      <w:r>
        <w:rPr>
          <w:rFonts w:hint="eastAsia" w:ascii="仿宋" w:hAnsi="仿宋" w:eastAsia="仿宋" w:cs="仿宋"/>
          <w:color w:val="000000"/>
          <w:sz w:val="32"/>
          <w:lang w:eastAsia="zh-CN"/>
        </w:rPr>
        <w:t>1,305.78</w:t>
      </w:r>
      <w:r>
        <w:rPr>
          <w:rFonts w:hint="eastAsia" w:ascii="仿宋" w:hAnsi="仿宋" w:eastAsia="仿宋" w:cs="仿宋"/>
          <w:color w:val="000000"/>
          <w:spacing w:val="6"/>
          <w:sz w:val="32"/>
        </w:rPr>
        <w:t>万元，</w:t>
      </w:r>
      <w:r>
        <w:rPr>
          <w:rFonts w:hint="eastAsia" w:ascii="仿宋" w:hAnsi="仿宋" w:eastAsia="仿宋" w:cs="仿宋"/>
          <w:color w:val="000000"/>
          <w:spacing w:val="4"/>
          <w:sz w:val="32"/>
        </w:rPr>
        <w:t>其</w:t>
      </w:r>
      <w:r>
        <w:rPr>
          <w:rFonts w:hint="eastAsia" w:ascii="仿宋" w:hAnsi="仿宋" w:eastAsia="仿宋" w:cs="仿宋"/>
          <w:color w:val="000000"/>
          <w:spacing w:val="6"/>
          <w:sz w:val="32"/>
        </w:rPr>
        <w:t>中：财政拨款</w:t>
      </w:r>
      <w:r>
        <w:rPr>
          <w:rFonts w:hint="eastAsia" w:ascii="仿宋" w:hAnsi="仿宋" w:eastAsia="仿宋" w:cs="仿宋"/>
          <w:color w:val="000000"/>
          <w:sz w:val="32"/>
        </w:rPr>
        <w:t>收</w:t>
      </w:r>
      <w:r>
        <w:rPr>
          <w:rFonts w:hint="eastAsia" w:ascii="仿宋" w:hAnsi="仿宋" w:eastAsia="仿宋" w:cs="仿宋"/>
          <w:color w:val="000000"/>
          <w:spacing w:val="86"/>
          <w:sz w:val="32"/>
        </w:rPr>
        <w:t>入</w:t>
      </w:r>
      <w:r>
        <w:rPr>
          <w:rFonts w:hint="eastAsia" w:ascii="仿宋" w:hAnsi="仿宋" w:eastAsia="仿宋" w:cs="仿宋"/>
          <w:color w:val="000000"/>
          <w:spacing w:val="2"/>
          <w:sz w:val="32"/>
          <w:lang w:eastAsia="zh-CN"/>
        </w:rPr>
        <w:t>1,305.78</w:t>
      </w:r>
      <w:r>
        <w:rPr>
          <w:rFonts w:hint="eastAsia" w:ascii="仿宋" w:hAnsi="仿宋" w:eastAsia="仿宋" w:cs="仿宋"/>
          <w:color w:val="000000"/>
          <w:spacing w:val="4"/>
          <w:sz w:val="32"/>
        </w:rPr>
        <w:t>万元，</w:t>
      </w:r>
      <w:r>
        <w:rPr>
          <w:rFonts w:hint="eastAsia" w:ascii="仿宋" w:hAnsi="仿宋" w:eastAsia="仿宋" w:cs="仿宋"/>
          <w:color w:val="000000"/>
          <w:spacing w:val="86"/>
          <w:sz w:val="32"/>
        </w:rPr>
        <w:t>占</w:t>
      </w:r>
      <w:r>
        <w:rPr>
          <w:rFonts w:hint="eastAsia" w:ascii="仿宋" w:hAnsi="仿宋" w:eastAsia="仿宋" w:cs="仿宋"/>
          <w:color w:val="000000"/>
          <w:spacing w:val="-2"/>
          <w:sz w:val="32"/>
        </w:rPr>
        <w:t>1</w:t>
      </w:r>
      <w:r>
        <w:rPr>
          <w:rFonts w:hint="eastAsia" w:ascii="仿宋" w:hAnsi="仿宋" w:eastAsia="仿宋" w:cs="仿宋"/>
          <w:color w:val="000000"/>
          <w:spacing w:val="2"/>
          <w:sz w:val="32"/>
        </w:rPr>
        <w:t>00</w:t>
      </w:r>
      <w:r>
        <w:rPr>
          <w:rFonts w:hint="eastAsia" w:ascii="仿宋" w:hAnsi="仿宋" w:eastAsia="仿宋" w:cs="仿宋"/>
          <w:color w:val="000000"/>
          <w:sz w:val="32"/>
        </w:rPr>
        <w:t>.0</w:t>
      </w:r>
      <w:r>
        <w:rPr>
          <w:rFonts w:hint="eastAsia" w:ascii="仿宋" w:hAnsi="仿宋" w:eastAsia="仿宋" w:cs="仿宋"/>
          <w:color w:val="000000"/>
          <w:spacing w:val="2"/>
          <w:sz w:val="32"/>
        </w:rPr>
        <w:t>0</w:t>
      </w:r>
      <w:r>
        <w:rPr>
          <w:rFonts w:hint="eastAsia" w:ascii="仿宋" w:hAnsi="仿宋" w:eastAsia="仿宋" w:cs="仿宋"/>
          <w:color w:val="000000"/>
          <w:spacing w:val="4"/>
          <w:sz w:val="32"/>
        </w:rPr>
        <w:t>%</w:t>
      </w:r>
      <w:r>
        <w:rPr>
          <w:rFonts w:hint="eastAsia" w:ascii="仿宋" w:hAnsi="仿宋" w:eastAsia="仿宋" w:cs="仿宋"/>
          <w:color w:val="000000"/>
          <w:spacing w:val="6"/>
          <w:sz w:val="32"/>
        </w:rPr>
        <w:t>；上级补助收</w:t>
      </w:r>
      <w:r>
        <w:rPr>
          <w:rFonts w:hint="eastAsia" w:ascii="仿宋" w:hAnsi="仿宋" w:eastAsia="仿宋" w:cs="仿宋"/>
          <w:color w:val="000000"/>
          <w:spacing w:val="84"/>
          <w:sz w:val="32"/>
        </w:rPr>
        <w:t>入</w:t>
      </w:r>
      <w:r>
        <w:rPr>
          <w:rFonts w:hint="eastAsia" w:ascii="仿宋" w:hAnsi="仿宋" w:eastAsia="仿宋" w:cs="仿宋"/>
          <w:color w:val="000000"/>
          <w:spacing w:val="-2"/>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2"/>
          <w:sz w:val="32"/>
        </w:rPr>
        <w:t>0</w:t>
      </w:r>
      <w:r>
        <w:rPr>
          <w:rFonts w:hint="eastAsia" w:ascii="仿宋" w:hAnsi="仿宋" w:eastAsia="仿宋" w:cs="仿宋"/>
          <w:color w:val="000000"/>
          <w:spacing w:val="4"/>
          <w:sz w:val="32"/>
        </w:rPr>
        <w:t>万元</w:t>
      </w:r>
      <w:r>
        <w:rPr>
          <w:rFonts w:hint="eastAsia" w:ascii="仿宋" w:hAnsi="仿宋" w:eastAsia="仿宋" w:cs="仿宋"/>
          <w:color w:val="000000"/>
          <w:sz w:val="32"/>
        </w:rPr>
        <w:t>，占</w:t>
      </w:r>
      <w:r>
        <w:rPr>
          <w:rFonts w:hint="eastAsia" w:ascii="仿宋" w:hAnsi="仿宋" w:eastAsia="仿宋" w:cs="仿宋"/>
          <w:color w:val="000000"/>
          <w:spacing w:val="5"/>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14"/>
          <w:sz w:val="32"/>
        </w:rPr>
        <w:t>%</w:t>
      </w:r>
      <w:r>
        <w:rPr>
          <w:rFonts w:hint="eastAsia" w:ascii="仿宋" w:hAnsi="仿宋" w:eastAsia="仿宋" w:cs="仿宋"/>
          <w:color w:val="000000"/>
          <w:spacing w:val="16"/>
          <w:sz w:val="32"/>
        </w:rPr>
        <w:t>；</w:t>
      </w:r>
      <w:r>
        <w:rPr>
          <w:rFonts w:hint="eastAsia" w:ascii="仿宋" w:hAnsi="仿宋" w:eastAsia="仿宋" w:cs="仿宋"/>
          <w:color w:val="000000"/>
          <w:spacing w:val="12"/>
          <w:sz w:val="32"/>
        </w:rPr>
        <w:t>事</w:t>
      </w:r>
      <w:r>
        <w:rPr>
          <w:rFonts w:hint="eastAsia" w:ascii="仿宋" w:hAnsi="仿宋" w:eastAsia="仿宋" w:cs="仿宋"/>
          <w:color w:val="000000"/>
          <w:spacing w:val="14"/>
          <w:sz w:val="32"/>
        </w:rPr>
        <w:t>业</w:t>
      </w:r>
      <w:r>
        <w:rPr>
          <w:rFonts w:hint="eastAsia" w:ascii="仿宋" w:hAnsi="仿宋" w:eastAsia="仿宋" w:cs="仿宋"/>
          <w:color w:val="000000"/>
          <w:spacing w:val="12"/>
          <w:sz w:val="32"/>
        </w:rPr>
        <w:t>收</w:t>
      </w:r>
      <w:r>
        <w:rPr>
          <w:rFonts w:hint="eastAsia" w:ascii="仿宋" w:hAnsi="仿宋" w:eastAsia="仿宋" w:cs="仿宋"/>
          <w:color w:val="000000"/>
          <w:sz w:val="32"/>
        </w:rPr>
        <w:t>入</w:t>
      </w:r>
      <w:r>
        <w:rPr>
          <w:rFonts w:hint="eastAsia" w:ascii="仿宋" w:hAnsi="仿宋" w:eastAsia="仿宋" w:cs="仿宋"/>
          <w:color w:val="000000"/>
          <w:spacing w:val="5"/>
          <w:sz w:val="32"/>
        </w:rPr>
        <w:t xml:space="preserve"> </w:t>
      </w:r>
      <w:r>
        <w:rPr>
          <w:rFonts w:hint="eastAsia" w:ascii="仿宋" w:hAnsi="仿宋" w:eastAsia="仿宋" w:cs="仿宋"/>
          <w:color w:val="000000"/>
          <w:spacing w:val="2"/>
          <w:sz w:val="32"/>
        </w:rPr>
        <w:t>0.</w:t>
      </w:r>
      <w:r>
        <w:rPr>
          <w:rFonts w:hint="eastAsia" w:ascii="仿宋" w:hAnsi="仿宋" w:eastAsia="仿宋" w:cs="仿宋"/>
          <w:color w:val="000000"/>
          <w:sz w:val="32"/>
        </w:rPr>
        <w:t>00</w:t>
      </w:r>
      <w:r>
        <w:rPr>
          <w:rFonts w:hint="eastAsia" w:ascii="仿宋" w:hAnsi="仿宋" w:eastAsia="仿宋" w:cs="仿宋"/>
          <w:color w:val="000000"/>
          <w:spacing w:val="3"/>
          <w:sz w:val="32"/>
        </w:rPr>
        <w:t xml:space="preserve"> </w:t>
      </w:r>
      <w:r>
        <w:rPr>
          <w:rFonts w:hint="eastAsia" w:ascii="仿宋" w:hAnsi="仿宋" w:eastAsia="仿宋" w:cs="仿宋"/>
          <w:color w:val="000000"/>
          <w:spacing w:val="14"/>
          <w:sz w:val="32"/>
        </w:rPr>
        <w:t>万</w:t>
      </w:r>
      <w:r>
        <w:rPr>
          <w:rFonts w:hint="eastAsia" w:ascii="仿宋" w:hAnsi="仿宋" w:eastAsia="仿宋" w:cs="仿宋"/>
          <w:color w:val="000000"/>
          <w:spacing w:val="12"/>
          <w:sz w:val="32"/>
        </w:rPr>
        <w:t>元</w:t>
      </w:r>
      <w:r>
        <w:rPr>
          <w:rFonts w:hint="eastAsia" w:ascii="仿宋" w:hAnsi="仿宋" w:eastAsia="仿宋" w:cs="仿宋"/>
          <w:color w:val="000000"/>
          <w:spacing w:val="16"/>
          <w:sz w:val="32"/>
        </w:rPr>
        <w:t>，</w:t>
      </w:r>
      <w:r>
        <w:rPr>
          <w:rFonts w:hint="eastAsia" w:ascii="仿宋" w:hAnsi="仿宋" w:eastAsia="仿宋" w:cs="仿宋"/>
          <w:color w:val="000000"/>
          <w:sz w:val="32"/>
        </w:rPr>
        <w:t>占</w:t>
      </w:r>
      <w:r>
        <w:rPr>
          <w:rFonts w:hint="eastAsia" w:ascii="仿宋" w:hAnsi="仿宋" w:eastAsia="仿宋" w:cs="仿宋"/>
          <w:color w:val="000000"/>
          <w:spacing w:val="3"/>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pacing w:val="14"/>
          <w:sz w:val="32"/>
        </w:rPr>
        <w:t>%；</w:t>
      </w:r>
      <w:r>
        <w:rPr>
          <w:rFonts w:hint="eastAsia" w:ascii="仿宋" w:hAnsi="仿宋" w:eastAsia="仿宋" w:cs="仿宋"/>
          <w:color w:val="000000"/>
          <w:spacing w:val="12"/>
          <w:sz w:val="32"/>
        </w:rPr>
        <w:t>经</w:t>
      </w:r>
      <w:r>
        <w:rPr>
          <w:rFonts w:hint="eastAsia" w:ascii="仿宋" w:hAnsi="仿宋" w:eastAsia="仿宋" w:cs="仿宋"/>
          <w:color w:val="000000"/>
          <w:spacing w:val="16"/>
          <w:sz w:val="32"/>
        </w:rPr>
        <w:t>营</w:t>
      </w:r>
      <w:r>
        <w:rPr>
          <w:rFonts w:hint="eastAsia" w:ascii="仿宋" w:hAnsi="仿宋" w:eastAsia="仿宋" w:cs="仿宋"/>
          <w:color w:val="000000"/>
          <w:spacing w:val="12"/>
          <w:sz w:val="32"/>
        </w:rPr>
        <w:t>收</w:t>
      </w:r>
      <w:r>
        <w:rPr>
          <w:rFonts w:hint="eastAsia" w:ascii="仿宋" w:hAnsi="仿宋" w:eastAsia="仿宋" w:cs="仿宋"/>
          <w:color w:val="000000"/>
          <w:sz w:val="32"/>
        </w:rPr>
        <w:t>入</w:t>
      </w:r>
      <w:r>
        <w:rPr>
          <w:rFonts w:hint="eastAsia" w:ascii="仿宋" w:hAnsi="仿宋" w:eastAsia="仿宋" w:cs="仿宋"/>
          <w:color w:val="000000"/>
          <w:spacing w:val="5"/>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2"/>
          <w:sz w:val="32"/>
        </w:rPr>
        <w:t>万元</w:t>
      </w:r>
      <w:r>
        <w:rPr>
          <w:rFonts w:hint="eastAsia" w:ascii="仿宋" w:hAnsi="仿宋" w:eastAsia="仿宋" w:cs="仿宋"/>
          <w:color w:val="000000"/>
          <w:sz w:val="32"/>
        </w:rPr>
        <w:t>，</w:t>
      </w:r>
      <w:r>
        <w:rPr>
          <w:rFonts w:hint="eastAsia" w:ascii="仿宋" w:hAnsi="仿宋" w:eastAsia="仿宋" w:cs="仿宋"/>
          <w:color w:val="000000"/>
          <w:spacing w:val="82"/>
          <w:sz w:val="32"/>
        </w:rPr>
        <w:t>占</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2"/>
          <w:sz w:val="32"/>
        </w:rPr>
        <w:t>%；附</w:t>
      </w:r>
      <w:r>
        <w:rPr>
          <w:rFonts w:hint="eastAsia" w:ascii="仿宋" w:hAnsi="仿宋" w:eastAsia="仿宋" w:cs="仿宋"/>
          <w:color w:val="000000"/>
          <w:sz w:val="32"/>
        </w:rPr>
        <w:t>属</w:t>
      </w:r>
      <w:r>
        <w:rPr>
          <w:rFonts w:hint="eastAsia" w:ascii="仿宋" w:hAnsi="仿宋" w:eastAsia="仿宋" w:cs="仿宋"/>
          <w:color w:val="000000"/>
          <w:spacing w:val="2"/>
          <w:sz w:val="32"/>
        </w:rPr>
        <w:t>单位</w:t>
      </w:r>
      <w:r>
        <w:rPr>
          <w:rFonts w:hint="eastAsia" w:ascii="仿宋" w:hAnsi="仿宋" w:eastAsia="仿宋" w:cs="仿宋"/>
          <w:color w:val="000000"/>
          <w:sz w:val="32"/>
        </w:rPr>
        <w:t>上</w:t>
      </w:r>
      <w:r>
        <w:rPr>
          <w:rFonts w:hint="eastAsia" w:ascii="仿宋" w:hAnsi="仿宋" w:eastAsia="仿宋" w:cs="仿宋"/>
          <w:color w:val="000000"/>
          <w:spacing w:val="2"/>
          <w:sz w:val="32"/>
        </w:rPr>
        <w:t>缴收</w:t>
      </w:r>
      <w:r>
        <w:rPr>
          <w:rFonts w:hint="eastAsia" w:ascii="仿宋" w:hAnsi="仿宋" w:eastAsia="仿宋" w:cs="仿宋"/>
          <w:color w:val="000000"/>
          <w:spacing w:val="80"/>
          <w:sz w:val="32"/>
        </w:rPr>
        <w:t>入</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8"/>
          <w:sz w:val="32"/>
        </w:rPr>
        <w:t>0</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82"/>
          <w:sz w:val="32"/>
        </w:rPr>
        <w:t>占</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z w:val="32"/>
        </w:rPr>
        <w:t>0%；</w:t>
      </w:r>
      <w:r>
        <w:rPr>
          <w:rFonts w:hint="eastAsia" w:ascii="仿宋" w:hAnsi="仿宋" w:eastAsia="仿宋" w:cs="仿宋"/>
          <w:color w:val="000000"/>
          <w:spacing w:val="2"/>
          <w:sz w:val="32"/>
        </w:rPr>
        <w:t>其他</w:t>
      </w:r>
      <w:r>
        <w:rPr>
          <w:rFonts w:hint="eastAsia" w:ascii="仿宋" w:hAnsi="仿宋" w:eastAsia="仿宋" w:cs="仿宋"/>
          <w:color w:val="000000"/>
          <w:sz w:val="32"/>
        </w:rPr>
        <w:t>收</w:t>
      </w:r>
      <w:r>
        <w:rPr>
          <w:rFonts w:hint="eastAsia" w:ascii="仿宋" w:hAnsi="仿宋" w:eastAsia="仿宋" w:cs="仿宋"/>
          <w:color w:val="000000"/>
          <w:spacing w:val="82"/>
          <w:sz w:val="32"/>
        </w:rPr>
        <w:t>入</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0"/>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0"/>
          <w:sz w:val="32"/>
        </w:rPr>
        <w:t>占</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z w:val="32"/>
        </w:rPr>
        <w:t>%。</w:t>
      </w:r>
    </w:p>
    <w:p w14:paraId="53C55D46">
      <w:pPr>
        <w:widowControl/>
        <w:tabs>
          <w:tab w:val="left" w:pos="1000"/>
        </w:tabs>
        <w:autoSpaceDE w:val="0"/>
        <w:autoSpaceDN w:val="0"/>
        <w:spacing w:before="0" w:after="0" w:line="590" w:lineRule="exact"/>
        <w:ind w:left="360" w:right="144" w:firstLine="0"/>
        <w:jc w:val="left"/>
        <w:rPr>
          <w:rFonts w:hint="eastAsia" w:ascii="黑体" w:hAnsi="黑体" w:eastAsia="黑体" w:cs="黑体"/>
          <w:color w:val="000000"/>
          <w:sz w:val="32"/>
          <w:szCs w:val="32"/>
          <w:lang w:eastAsia="zh-CN"/>
        </w:rPr>
      </w:pPr>
      <w:r>
        <w:rPr>
          <w:rFonts w:hint="eastAsia" w:ascii="黑体" w:hAnsi="黑体" w:eastAsia="黑体" w:cs="黑体"/>
          <w:sz w:val="32"/>
          <w:szCs w:val="32"/>
        </w:rPr>
        <w:tab/>
      </w:r>
      <w:r>
        <w:rPr>
          <w:rFonts w:hint="eastAsia" w:ascii="黑体" w:hAnsi="黑体" w:eastAsia="黑体" w:cs="黑体"/>
          <w:color w:val="000000"/>
          <w:sz w:val="32"/>
          <w:szCs w:val="32"/>
        </w:rPr>
        <w:t>三</w:t>
      </w:r>
      <w:r>
        <w:rPr>
          <w:rFonts w:hint="eastAsia" w:ascii="黑体" w:hAnsi="黑体" w:eastAsia="黑体" w:cs="黑体"/>
          <w:color w:val="000000"/>
          <w:spacing w:val="4"/>
          <w:sz w:val="32"/>
          <w:szCs w:val="32"/>
        </w:rPr>
        <w:t>、</w:t>
      </w:r>
      <w:r>
        <w:rPr>
          <w:rFonts w:hint="eastAsia" w:ascii="黑体" w:hAnsi="黑体" w:eastAsia="黑体" w:cs="黑体"/>
          <w:color w:val="000000"/>
          <w:sz w:val="32"/>
          <w:szCs w:val="32"/>
        </w:rPr>
        <w:t>支出</w:t>
      </w:r>
      <w:r>
        <w:rPr>
          <w:rFonts w:hint="eastAsia" w:ascii="黑体" w:hAnsi="黑体" w:eastAsia="黑体" w:cs="黑体"/>
          <w:color w:val="000000"/>
          <w:spacing w:val="4"/>
          <w:sz w:val="32"/>
          <w:szCs w:val="32"/>
        </w:rPr>
        <w:t>决</w:t>
      </w:r>
      <w:r>
        <w:rPr>
          <w:rFonts w:hint="eastAsia" w:ascii="黑体" w:hAnsi="黑体" w:eastAsia="黑体" w:cs="黑体"/>
          <w:color w:val="000000"/>
          <w:sz w:val="32"/>
          <w:szCs w:val="32"/>
        </w:rPr>
        <w:t>算情</w:t>
      </w:r>
      <w:r>
        <w:rPr>
          <w:rFonts w:hint="eastAsia" w:ascii="黑体" w:hAnsi="黑体" w:eastAsia="黑体" w:cs="黑体"/>
          <w:color w:val="000000"/>
          <w:spacing w:val="4"/>
          <w:sz w:val="32"/>
          <w:szCs w:val="32"/>
        </w:rPr>
        <w:t>况</w:t>
      </w:r>
      <w:r>
        <w:rPr>
          <w:rFonts w:hint="eastAsia" w:ascii="黑体" w:hAnsi="黑体" w:eastAsia="黑体" w:cs="黑体"/>
          <w:color w:val="000000"/>
          <w:sz w:val="32"/>
          <w:szCs w:val="32"/>
        </w:rPr>
        <w:t>说明</w:t>
      </w:r>
    </w:p>
    <w:p w14:paraId="36845E10">
      <w:pPr>
        <w:widowControl/>
        <w:tabs>
          <w:tab w:val="left" w:pos="1000"/>
        </w:tabs>
        <w:autoSpaceDE w:val="0"/>
        <w:autoSpaceDN w:val="0"/>
        <w:spacing w:before="0" w:after="0" w:line="590" w:lineRule="exact"/>
        <w:ind w:left="360" w:right="144" w:firstLine="0"/>
        <w:jc w:val="left"/>
        <w:rPr>
          <w:rFonts w:hint="eastAsia" w:ascii="仿宋" w:hAnsi="仿宋" w:eastAsia="仿宋" w:cs="仿宋"/>
          <w:sz w:val="32"/>
          <w:szCs w:val="32"/>
        </w:rPr>
      </w:pPr>
      <w:r>
        <w:rPr>
          <w:rFonts w:hint="eastAsia" w:ascii="仿宋" w:hAnsi="仿宋" w:eastAsia="仿宋" w:cs="仿宋"/>
        </w:rP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4"/>
          <w:sz w:val="32"/>
          <w:szCs w:val="32"/>
        </w:rPr>
        <w:t>年度</w:t>
      </w:r>
      <w:r>
        <w:rPr>
          <w:rFonts w:hint="eastAsia" w:ascii="仿宋" w:hAnsi="仿宋" w:eastAsia="仿宋" w:cs="仿宋"/>
          <w:color w:val="000000"/>
          <w:spacing w:val="22"/>
          <w:sz w:val="32"/>
          <w:szCs w:val="32"/>
        </w:rPr>
        <w:t>支</w:t>
      </w:r>
      <w:r>
        <w:rPr>
          <w:rFonts w:hint="eastAsia" w:ascii="仿宋" w:hAnsi="仿宋" w:eastAsia="仿宋" w:cs="仿宋"/>
          <w:color w:val="000000"/>
          <w:spacing w:val="24"/>
          <w:sz w:val="32"/>
          <w:szCs w:val="32"/>
        </w:rPr>
        <w:t>出合</w:t>
      </w:r>
      <w:r>
        <w:rPr>
          <w:rFonts w:hint="eastAsia" w:ascii="仿宋" w:hAnsi="仿宋" w:eastAsia="仿宋" w:cs="仿宋"/>
          <w:color w:val="000000"/>
          <w:sz w:val="32"/>
          <w:szCs w:val="32"/>
        </w:rPr>
        <w:t>计</w:t>
      </w:r>
      <w:r>
        <w:rPr>
          <w:rFonts w:hint="eastAsia" w:ascii="仿宋" w:hAnsi="仿宋" w:eastAsia="仿宋" w:cs="仿宋"/>
          <w:color w:val="000000"/>
          <w:spacing w:val="15"/>
          <w:sz w:val="32"/>
          <w:szCs w:val="32"/>
        </w:rPr>
        <w:t xml:space="preserve"> </w:t>
      </w:r>
      <w:r>
        <w:rPr>
          <w:rFonts w:hint="eastAsia" w:ascii="仿宋" w:hAnsi="仿宋" w:eastAsia="仿宋" w:cs="仿宋"/>
          <w:color w:val="000000"/>
          <w:spacing w:val="-2"/>
          <w:sz w:val="32"/>
          <w:szCs w:val="32"/>
          <w:lang w:eastAsia="zh-CN"/>
        </w:rPr>
        <w:t>1,305.78</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4"/>
          <w:sz w:val="32"/>
          <w:szCs w:val="32"/>
        </w:rPr>
        <w:t>万</w:t>
      </w:r>
      <w:r>
        <w:rPr>
          <w:rFonts w:hint="eastAsia" w:ascii="仿宋" w:hAnsi="仿宋" w:eastAsia="仿宋" w:cs="仿宋"/>
          <w:color w:val="000000"/>
          <w:spacing w:val="26"/>
          <w:sz w:val="32"/>
          <w:szCs w:val="32"/>
        </w:rPr>
        <w:t>元</w:t>
      </w:r>
      <w:r>
        <w:rPr>
          <w:rFonts w:hint="eastAsia" w:ascii="仿宋" w:hAnsi="仿宋" w:eastAsia="仿宋" w:cs="仿宋"/>
          <w:color w:val="000000"/>
          <w:spacing w:val="22"/>
          <w:sz w:val="32"/>
          <w:szCs w:val="32"/>
        </w:rPr>
        <w:t>，</w:t>
      </w:r>
      <w:r>
        <w:rPr>
          <w:rFonts w:hint="eastAsia" w:ascii="仿宋" w:hAnsi="仿宋" w:eastAsia="仿宋" w:cs="仿宋"/>
          <w:color w:val="000000"/>
          <w:spacing w:val="26"/>
          <w:sz w:val="32"/>
          <w:szCs w:val="32"/>
        </w:rPr>
        <w:t>其</w:t>
      </w:r>
      <w:r>
        <w:rPr>
          <w:rFonts w:hint="eastAsia" w:ascii="仿宋" w:hAnsi="仿宋" w:eastAsia="仿宋" w:cs="仿宋"/>
          <w:color w:val="000000"/>
          <w:spacing w:val="24"/>
          <w:sz w:val="32"/>
          <w:szCs w:val="32"/>
        </w:rPr>
        <w:t>中：基</w:t>
      </w:r>
      <w:r>
        <w:rPr>
          <w:rFonts w:hint="eastAsia" w:ascii="仿宋" w:hAnsi="仿宋" w:eastAsia="仿宋" w:cs="仿宋"/>
          <w:color w:val="000000"/>
          <w:spacing w:val="22"/>
          <w:sz w:val="32"/>
          <w:szCs w:val="32"/>
        </w:rPr>
        <w:t>本</w:t>
      </w:r>
      <w:r>
        <w:rPr>
          <w:rFonts w:hint="eastAsia" w:ascii="仿宋" w:hAnsi="仿宋" w:eastAsia="仿宋" w:cs="仿宋"/>
          <w:color w:val="000000"/>
          <w:spacing w:val="24"/>
          <w:sz w:val="32"/>
          <w:szCs w:val="32"/>
        </w:rPr>
        <w:t>支</w:t>
      </w:r>
      <w:r>
        <w:rPr>
          <w:rFonts w:hint="eastAsia" w:ascii="仿宋" w:hAnsi="仿宋" w:eastAsia="仿宋" w:cs="仿宋"/>
          <w:color w:val="000000"/>
          <w:sz w:val="32"/>
          <w:szCs w:val="32"/>
        </w:rPr>
        <w:t>出</w:t>
      </w:r>
      <w:r>
        <w:rPr>
          <w:rFonts w:hint="eastAsia" w:ascii="仿宋" w:hAnsi="仿宋" w:eastAsia="仿宋" w:cs="仿宋"/>
          <w:color w:val="000000"/>
          <w:sz w:val="32"/>
          <w:szCs w:val="32"/>
          <w:lang w:val="en-US" w:eastAsia="zh-CN"/>
        </w:rPr>
        <w:t>998.78</w:t>
      </w:r>
      <w:r>
        <w:rPr>
          <w:rFonts w:hint="eastAsia" w:ascii="仿宋" w:hAnsi="仿宋" w:eastAsia="仿宋" w:cs="仿宋"/>
          <w:color w:val="000000"/>
          <w:sz w:val="32"/>
          <w:szCs w:val="32"/>
        </w:rPr>
        <w:t>万</w:t>
      </w:r>
      <w:r>
        <w:rPr>
          <w:rFonts w:hint="eastAsia" w:ascii="仿宋" w:hAnsi="仿宋" w:eastAsia="仿宋" w:cs="仿宋"/>
          <w:color w:val="000000"/>
          <w:spacing w:val="22"/>
          <w:sz w:val="32"/>
          <w:szCs w:val="32"/>
        </w:rPr>
        <w:t>元，</w:t>
      </w:r>
      <w:r>
        <w:rPr>
          <w:rFonts w:hint="eastAsia" w:ascii="仿宋" w:hAnsi="仿宋" w:eastAsia="仿宋" w:cs="仿宋"/>
          <w:color w:val="000000"/>
          <w:spacing w:val="22"/>
          <w:sz w:val="32"/>
          <w:szCs w:val="32"/>
          <w:lang w:val="en-US" w:eastAsia="zh-CN"/>
        </w:rPr>
        <w:t>占76.49</w:t>
      </w:r>
      <w:r>
        <w:rPr>
          <w:rFonts w:hint="eastAsia" w:ascii="仿宋" w:hAnsi="仿宋" w:eastAsia="仿宋" w:cs="仿宋"/>
          <w:color w:val="000000"/>
          <w:spacing w:val="22"/>
          <w:sz w:val="32"/>
          <w:szCs w:val="32"/>
        </w:rPr>
        <w:t>%；项目支</w:t>
      </w:r>
      <w:r>
        <w:rPr>
          <w:rFonts w:hint="eastAsia" w:ascii="仿宋" w:hAnsi="仿宋" w:eastAsia="仿宋" w:cs="仿宋"/>
          <w:color w:val="000000"/>
          <w:spacing w:val="22"/>
          <w:sz w:val="32"/>
          <w:szCs w:val="32"/>
          <w:lang w:val="en-US" w:eastAsia="zh-CN"/>
        </w:rPr>
        <w:t>出307.00</w:t>
      </w:r>
      <w:r>
        <w:rPr>
          <w:rFonts w:hint="eastAsia" w:ascii="仿宋" w:hAnsi="仿宋" w:eastAsia="仿宋" w:cs="仿宋"/>
          <w:color w:val="000000"/>
          <w:spacing w:val="22"/>
          <w:sz w:val="32"/>
          <w:szCs w:val="32"/>
        </w:rPr>
        <w:t>万元</w:t>
      </w:r>
      <w:r>
        <w:rPr>
          <w:rFonts w:hint="eastAsia" w:ascii="仿宋" w:hAnsi="仿宋" w:eastAsia="仿宋" w:cs="仿宋"/>
          <w:color w:val="000000"/>
          <w:spacing w:val="22"/>
          <w:sz w:val="32"/>
          <w:szCs w:val="32"/>
          <w:lang w:eastAsia="zh-CN"/>
        </w:rPr>
        <w:t>，</w:t>
      </w:r>
      <w:r>
        <w:rPr>
          <w:rFonts w:hint="eastAsia" w:ascii="仿宋" w:hAnsi="仿宋" w:eastAsia="仿宋" w:cs="仿宋"/>
          <w:color w:val="000000"/>
          <w:spacing w:val="22"/>
          <w:sz w:val="32"/>
          <w:szCs w:val="32"/>
          <w:lang w:val="en-US" w:eastAsia="zh-CN"/>
        </w:rPr>
        <w:t>占23.51</w:t>
      </w:r>
      <w:r>
        <w:rPr>
          <w:rFonts w:hint="eastAsia" w:ascii="仿宋" w:hAnsi="仿宋" w:eastAsia="仿宋" w:cs="仿宋"/>
          <w:color w:val="000000"/>
          <w:spacing w:val="22"/>
          <w:sz w:val="32"/>
          <w:szCs w:val="32"/>
        </w:rPr>
        <w:t>%；上缴上级支出0.00万元，</w:t>
      </w:r>
      <w:r>
        <w:rPr>
          <w:rFonts w:hint="eastAsia" w:ascii="仿宋" w:hAnsi="仿宋" w:eastAsia="仿宋" w:cs="仿宋"/>
          <w:color w:val="000000"/>
          <w:spacing w:val="84"/>
          <w:sz w:val="32"/>
          <w:szCs w:val="32"/>
        </w:rPr>
        <w:t>占</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0</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经</w:t>
      </w:r>
      <w:r>
        <w:rPr>
          <w:rFonts w:hint="eastAsia" w:ascii="仿宋" w:hAnsi="仿宋" w:eastAsia="仿宋" w:cs="仿宋"/>
          <w:color w:val="000000"/>
          <w:spacing w:val="6"/>
          <w:sz w:val="32"/>
          <w:szCs w:val="32"/>
        </w:rPr>
        <w:t>营支</w:t>
      </w:r>
      <w:r>
        <w:rPr>
          <w:rFonts w:hint="eastAsia" w:ascii="仿宋" w:hAnsi="仿宋" w:eastAsia="仿宋" w:cs="仿宋"/>
          <w:color w:val="000000"/>
          <w:spacing w:val="84"/>
          <w:sz w:val="32"/>
          <w:szCs w:val="32"/>
        </w:rPr>
        <w:t>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84"/>
          <w:sz w:val="32"/>
          <w:szCs w:val="32"/>
        </w:rPr>
        <w:t>0</w:t>
      </w:r>
      <w:r>
        <w:rPr>
          <w:rFonts w:hint="eastAsia" w:ascii="仿宋" w:hAnsi="仿宋" w:eastAsia="仿宋" w:cs="仿宋"/>
          <w:color w:val="000000"/>
          <w:spacing w:val="6"/>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82"/>
          <w:sz w:val="32"/>
          <w:szCs w:val="32"/>
        </w:rPr>
        <w:t>占</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%；对</w:t>
      </w:r>
      <w:r>
        <w:rPr>
          <w:rFonts w:hint="eastAsia" w:ascii="仿宋" w:hAnsi="仿宋" w:eastAsia="仿宋" w:cs="仿宋"/>
          <w:color w:val="000000"/>
          <w:sz w:val="32"/>
          <w:szCs w:val="32"/>
        </w:rPr>
        <w:t>附</w:t>
      </w:r>
      <w:r>
        <w:rPr>
          <w:rFonts w:hint="eastAsia" w:ascii="仿宋" w:hAnsi="仿宋" w:eastAsia="仿宋" w:cs="仿宋"/>
          <w:color w:val="000000"/>
          <w:spacing w:val="2"/>
          <w:sz w:val="32"/>
          <w:szCs w:val="32"/>
        </w:rPr>
        <w:t>属单</w:t>
      </w:r>
      <w:r>
        <w:rPr>
          <w:rFonts w:hint="eastAsia" w:ascii="仿宋" w:hAnsi="仿宋" w:eastAsia="仿宋" w:cs="仿宋"/>
          <w:color w:val="000000"/>
          <w:sz w:val="32"/>
          <w:szCs w:val="32"/>
        </w:rPr>
        <w:t>位</w:t>
      </w:r>
      <w:r>
        <w:rPr>
          <w:rFonts w:hint="eastAsia" w:ascii="仿宋" w:hAnsi="仿宋" w:eastAsia="仿宋" w:cs="仿宋"/>
          <w:color w:val="000000"/>
          <w:spacing w:val="2"/>
          <w:sz w:val="32"/>
          <w:szCs w:val="32"/>
        </w:rPr>
        <w:t>补助</w:t>
      </w:r>
      <w:r>
        <w:rPr>
          <w:rFonts w:hint="eastAsia" w:ascii="仿宋" w:hAnsi="仿宋" w:eastAsia="仿宋" w:cs="仿宋"/>
          <w:color w:val="000000"/>
          <w:sz w:val="32"/>
          <w:szCs w:val="32"/>
        </w:rPr>
        <w:t>支</w:t>
      </w:r>
      <w:r>
        <w:rPr>
          <w:rFonts w:hint="eastAsia" w:ascii="仿宋" w:hAnsi="仿宋" w:eastAsia="仿宋" w:cs="仿宋"/>
          <w:color w:val="000000"/>
          <w:spacing w:val="82"/>
          <w:sz w:val="32"/>
          <w:szCs w:val="32"/>
        </w:rPr>
        <w:t>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80"/>
          <w:sz w:val="32"/>
          <w:szCs w:val="32"/>
        </w:rPr>
        <w:t>占</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p>
    <w:p w14:paraId="4B287189">
      <w:pPr>
        <w:widowControl/>
        <w:tabs>
          <w:tab w:val="left" w:pos="1000"/>
        </w:tabs>
        <w:autoSpaceDE w:val="0"/>
        <w:autoSpaceDN w:val="0"/>
        <w:spacing w:before="0" w:after="0" w:line="590" w:lineRule="exact"/>
        <w:ind w:left="360" w:right="144"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四</w:t>
      </w:r>
      <w:r>
        <w:rPr>
          <w:rFonts w:hint="eastAsia" w:ascii="黑体" w:hAnsi="黑体" w:eastAsia="黑体" w:cs="黑体"/>
          <w:color w:val="000000"/>
          <w:spacing w:val="4"/>
          <w:sz w:val="32"/>
        </w:rPr>
        <w:t>、</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款收</w:t>
      </w:r>
      <w:r>
        <w:rPr>
          <w:rFonts w:hint="eastAsia" w:ascii="黑体" w:hAnsi="黑体" w:eastAsia="黑体" w:cs="黑体"/>
          <w:color w:val="000000"/>
          <w:spacing w:val="4"/>
          <w:sz w:val="32"/>
        </w:rPr>
        <w:t>入</w:t>
      </w:r>
      <w:r>
        <w:rPr>
          <w:rFonts w:hint="eastAsia" w:ascii="黑体" w:hAnsi="黑体" w:eastAsia="黑体" w:cs="黑体"/>
          <w:color w:val="000000"/>
          <w:sz w:val="32"/>
        </w:rPr>
        <w:t>支出</w:t>
      </w:r>
      <w:r>
        <w:rPr>
          <w:rFonts w:hint="eastAsia" w:ascii="黑体" w:hAnsi="黑体" w:eastAsia="黑体" w:cs="黑体"/>
          <w:color w:val="000000"/>
          <w:spacing w:val="4"/>
          <w:sz w:val="32"/>
        </w:rPr>
        <w:t>决</w:t>
      </w:r>
      <w:r>
        <w:rPr>
          <w:rFonts w:hint="eastAsia" w:ascii="黑体" w:hAnsi="黑体" w:eastAsia="黑体" w:cs="黑体"/>
          <w:color w:val="000000"/>
          <w:sz w:val="32"/>
        </w:rPr>
        <w:t>算总</w:t>
      </w:r>
      <w:r>
        <w:rPr>
          <w:rFonts w:hint="eastAsia" w:ascii="黑体" w:hAnsi="黑体" w:eastAsia="黑体" w:cs="黑体"/>
          <w:color w:val="000000"/>
          <w:spacing w:val="4"/>
          <w:sz w:val="32"/>
        </w:rPr>
        <w:t>体</w:t>
      </w:r>
      <w:r>
        <w:rPr>
          <w:rFonts w:hint="eastAsia" w:ascii="黑体" w:hAnsi="黑体" w:eastAsia="黑体" w:cs="黑体"/>
          <w:color w:val="000000"/>
          <w:sz w:val="32"/>
        </w:rPr>
        <w:t>情况</w:t>
      </w:r>
      <w:r>
        <w:rPr>
          <w:rFonts w:hint="eastAsia" w:ascii="黑体" w:hAnsi="黑体" w:eastAsia="黑体" w:cs="黑体"/>
          <w:color w:val="000000"/>
          <w:spacing w:val="4"/>
          <w:sz w:val="32"/>
        </w:rPr>
        <w:t>说</w:t>
      </w:r>
      <w:r>
        <w:rPr>
          <w:rFonts w:hint="eastAsia" w:ascii="黑体" w:hAnsi="黑体" w:eastAsia="黑体" w:cs="黑体"/>
          <w:color w:val="000000"/>
          <w:sz w:val="32"/>
        </w:rPr>
        <w:t>明</w:t>
      </w:r>
    </w:p>
    <w:p w14:paraId="1AEB3959">
      <w:pPr>
        <w:widowControl/>
        <w:tabs>
          <w:tab w:val="left" w:pos="1000"/>
        </w:tabs>
        <w:autoSpaceDE w:val="0"/>
        <w:autoSpaceDN w:val="0"/>
        <w:spacing w:before="0" w:after="0" w:line="590" w:lineRule="exact"/>
        <w:ind w:left="360" w:right="144" w:firstLine="0"/>
        <w:jc w:val="left"/>
        <w:rPr>
          <w:rFonts w:hint="eastAsia" w:ascii="仿宋" w:hAnsi="仿宋" w:eastAsia="仿宋" w:cs="仿宋"/>
          <w:sz w:val="32"/>
          <w:szCs w:val="32"/>
        </w:rPr>
      </w:pPr>
      <w:r>
        <w:rPr>
          <w:sz w:val="32"/>
          <w:szCs w:val="32"/>
        </w:rP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6"/>
          <w:sz w:val="32"/>
          <w:szCs w:val="32"/>
        </w:rPr>
        <w:t>年度财</w:t>
      </w:r>
      <w:r>
        <w:rPr>
          <w:rFonts w:hint="eastAsia" w:ascii="仿宋" w:hAnsi="仿宋" w:eastAsia="仿宋" w:cs="仿宋"/>
          <w:color w:val="000000"/>
          <w:spacing w:val="2"/>
          <w:sz w:val="32"/>
          <w:szCs w:val="32"/>
        </w:rPr>
        <w:t>政</w:t>
      </w:r>
      <w:r>
        <w:rPr>
          <w:rFonts w:hint="eastAsia" w:ascii="仿宋" w:hAnsi="仿宋" w:eastAsia="仿宋" w:cs="仿宋"/>
          <w:color w:val="000000"/>
          <w:spacing w:val="4"/>
          <w:sz w:val="32"/>
          <w:szCs w:val="32"/>
        </w:rPr>
        <w:t>拨款收、支总</w:t>
      </w:r>
      <w:r>
        <w:rPr>
          <w:rFonts w:hint="eastAsia" w:ascii="仿宋" w:hAnsi="仿宋" w:eastAsia="仿宋" w:cs="仿宋"/>
          <w:color w:val="000000"/>
          <w:spacing w:val="2"/>
          <w:sz w:val="32"/>
          <w:szCs w:val="32"/>
        </w:rPr>
        <w:t>计</w:t>
      </w:r>
      <w:r>
        <w:rPr>
          <w:rFonts w:hint="eastAsia" w:ascii="仿宋" w:hAnsi="仿宋" w:eastAsia="仿宋" w:cs="仿宋"/>
          <w:color w:val="000000"/>
          <w:spacing w:val="4"/>
          <w:sz w:val="32"/>
          <w:szCs w:val="32"/>
        </w:rPr>
        <w:t>均</w:t>
      </w:r>
      <w:r>
        <w:rPr>
          <w:rFonts w:hint="eastAsia" w:ascii="仿宋" w:hAnsi="仿宋" w:eastAsia="仿宋" w:cs="仿宋"/>
          <w:color w:val="000000"/>
          <w:spacing w:val="86"/>
          <w:sz w:val="32"/>
          <w:szCs w:val="32"/>
        </w:rPr>
        <w:t>为</w:t>
      </w:r>
      <w:r>
        <w:rPr>
          <w:rFonts w:hint="eastAsia" w:ascii="仿宋" w:hAnsi="仿宋" w:eastAsia="仿宋" w:cs="仿宋"/>
          <w:color w:val="000000"/>
          <w:spacing w:val="-2"/>
          <w:sz w:val="32"/>
          <w:szCs w:val="32"/>
          <w:lang w:eastAsia="zh-CN"/>
        </w:rPr>
        <w:t>1,305.78</w:t>
      </w:r>
      <w:r>
        <w:rPr>
          <w:rFonts w:hint="eastAsia" w:ascii="仿宋" w:hAnsi="仿宋" w:eastAsia="仿宋" w:cs="仿宋"/>
          <w:color w:val="000000"/>
          <w:spacing w:val="4"/>
          <w:sz w:val="32"/>
          <w:szCs w:val="32"/>
        </w:rPr>
        <w:t>万元。</w:t>
      </w:r>
      <w:r>
        <w:rPr>
          <w:rFonts w:hint="eastAsia" w:ascii="仿宋" w:hAnsi="仿宋" w:eastAsia="仿宋" w:cs="仿宋"/>
          <w:color w:val="000000"/>
          <w:sz w:val="32"/>
          <w:szCs w:val="32"/>
        </w:rPr>
        <w:t>与</w:t>
      </w:r>
      <w:r>
        <w:rPr>
          <w:rFonts w:hint="eastAsia" w:ascii="仿宋" w:hAnsi="仿宋" w:eastAsia="仿宋" w:cs="仿宋"/>
          <w:color w:val="000000"/>
          <w:spacing w:val="2"/>
          <w:sz w:val="32"/>
          <w:szCs w:val="32"/>
        </w:rPr>
        <w:t>上年</w:t>
      </w:r>
      <w:r>
        <w:rPr>
          <w:rFonts w:hint="eastAsia" w:ascii="仿宋" w:hAnsi="仿宋" w:eastAsia="仿宋" w:cs="仿宋"/>
          <w:color w:val="000000"/>
          <w:sz w:val="32"/>
          <w:szCs w:val="32"/>
        </w:rPr>
        <w:t>度</w:t>
      </w:r>
      <w:r>
        <w:rPr>
          <w:rFonts w:hint="eastAsia" w:ascii="仿宋" w:hAnsi="仿宋" w:eastAsia="仿宋" w:cs="仿宋"/>
          <w:color w:val="000000"/>
          <w:spacing w:val="2"/>
          <w:sz w:val="32"/>
          <w:szCs w:val="32"/>
        </w:rPr>
        <w:t>相比</w:t>
      </w:r>
      <w:r>
        <w:rPr>
          <w:rFonts w:hint="eastAsia" w:ascii="仿宋" w:hAnsi="仿宋" w:eastAsia="仿宋" w:cs="仿宋"/>
          <w:color w:val="000000"/>
          <w:spacing w:val="-84"/>
          <w:sz w:val="32"/>
          <w:szCs w:val="32"/>
        </w:rPr>
        <w:t>，</w:t>
      </w:r>
      <w:r>
        <w:rPr>
          <w:rFonts w:hint="eastAsia" w:ascii="仿宋" w:hAnsi="仿宋" w:eastAsia="仿宋" w:cs="仿宋"/>
          <w:color w:val="000000"/>
          <w:sz w:val="32"/>
          <w:szCs w:val="32"/>
        </w:rPr>
        <w:t>收</w:t>
      </w:r>
      <w:r>
        <w:rPr>
          <w:rFonts w:hint="eastAsia" w:ascii="仿宋" w:hAnsi="仿宋" w:eastAsia="仿宋" w:cs="仿宋"/>
          <w:color w:val="000000"/>
          <w:spacing w:val="-84"/>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4"/>
          <w:sz w:val="32"/>
          <w:szCs w:val="32"/>
        </w:rPr>
        <w:t>总</w:t>
      </w:r>
      <w:r>
        <w:rPr>
          <w:rFonts w:hint="eastAsia" w:ascii="仿宋" w:hAnsi="仿宋" w:eastAsia="仿宋" w:cs="仿宋"/>
          <w:color w:val="000000"/>
          <w:sz w:val="32"/>
          <w:szCs w:val="32"/>
        </w:rPr>
        <w:t>计各</w:t>
      </w:r>
      <w:r>
        <w:rPr>
          <w:rFonts w:hint="eastAsia" w:ascii="仿宋" w:hAnsi="仿宋" w:eastAsia="仿宋" w:cs="仿宋"/>
          <w:color w:val="000000"/>
          <w:spacing w:val="4"/>
          <w:sz w:val="32"/>
          <w:szCs w:val="32"/>
        </w:rPr>
        <w:t>增</w:t>
      </w:r>
      <w:r>
        <w:rPr>
          <w:rFonts w:hint="eastAsia" w:ascii="仿宋" w:hAnsi="仿宋" w:eastAsia="仿宋" w:cs="仿宋"/>
          <w:color w:val="000000"/>
          <w:spacing w:val="4"/>
          <w:sz w:val="32"/>
          <w:szCs w:val="32"/>
          <w:lang w:val="en-US" w:eastAsia="zh-CN"/>
        </w:rPr>
        <w:t>加56.16</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pacing w:val="-84"/>
          <w:sz w:val="32"/>
          <w:szCs w:val="32"/>
        </w:rPr>
        <w:t>，</w:t>
      </w:r>
      <w:r>
        <w:rPr>
          <w:rFonts w:hint="eastAsia" w:ascii="仿宋" w:hAnsi="仿宋" w:eastAsia="仿宋" w:cs="仿宋"/>
          <w:color w:val="000000"/>
          <w:sz w:val="32"/>
          <w:szCs w:val="32"/>
        </w:rPr>
        <w:t>增</w:t>
      </w:r>
      <w:r>
        <w:rPr>
          <w:rFonts w:hint="eastAsia" w:ascii="仿宋" w:hAnsi="仿宋" w:eastAsia="仿宋" w:cs="仿宋"/>
          <w:color w:val="000000"/>
          <w:sz w:val="32"/>
          <w:szCs w:val="32"/>
          <w:lang w:val="en-US" w:eastAsia="zh-CN"/>
        </w:rPr>
        <w:t>长4.49</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主要</w:t>
      </w:r>
      <w:r>
        <w:rPr>
          <w:rFonts w:hint="eastAsia" w:ascii="仿宋" w:hAnsi="仿宋" w:eastAsia="仿宋" w:cs="仿宋"/>
          <w:color w:val="000000"/>
          <w:sz w:val="32"/>
          <w:szCs w:val="32"/>
        </w:rPr>
        <w:t>原</w:t>
      </w:r>
      <w:r>
        <w:rPr>
          <w:rFonts w:hint="eastAsia" w:ascii="仿宋" w:hAnsi="仿宋" w:eastAsia="仿宋" w:cs="仿宋"/>
          <w:color w:val="000000"/>
          <w:spacing w:val="2"/>
          <w:sz w:val="32"/>
          <w:szCs w:val="32"/>
        </w:rPr>
        <w:t>因</w:t>
      </w:r>
      <w:r>
        <w:rPr>
          <w:rFonts w:hint="eastAsia" w:ascii="仿宋" w:hAnsi="仿宋" w:eastAsia="仿宋" w:cs="仿宋"/>
          <w:color w:val="000000"/>
          <w:spacing w:val="-124"/>
          <w:sz w:val="32"/>
          <w:szCs w:val="32"/>
        </w:rPr>
        <w:t>：</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人</w:t>
      </w:r>
      <w:r>
        <w:rPr>
          <w:rFonts w:hint="eastAsia" w:ascii="仿宋" w:hAnsi="仿宋" w:eastAsia="仿宋" w:cs="仿宋"/>
          <w:color w:val="000000"/>
          <w:sz w:val="32"/>
          <w:szCs w:val="32"/>
        </w:rPr>
        <w:t>员工资</w:t>
      </w:r>
      <w:r>
        <w:rPr>
          <w:rFonts w:hint="eastAsia" w:ascii="仿宋" w:hAnsi="仿宋" w:eastAsia="仿宋" w:cs="仿宋"/>
          <w:color w:val="000000"/>
          <w:spacing w:val="-126"/>
          <w:sz w:val="32"/>
          <w:szCs w:val="32"/>
        </w:rPr>
        <w:t>、</w:t>
      </w:r>
      <w:r>
        <w:rPr>
          <w:rFonts w:hint="eastAsia" w:ascii="仿宋" w:hAnsi="仿宋" w:eastAsia="仿宋" w:cs="仿宋"/>
          <w:color w:val="000000"/>
          <w:sz w:val="32"/>
          <w:szCs w:val="32"/>
        </w:rPr>
        <w:t>各</w:t>
      </w:r>
      <w:r>
        <w:rPr>
          <w:rFonts w:hint="eastAsia" w:ascii="仿宋" w:hAnsi="仿宋" w:eastAsia="仿宋" w:cs="仿宋"/>
          <w:color w:val="000000"/>
          <w:spacing w:val="4"/>
          <w:sz w:val="32"/>
          <w:szCs w:val="32"/>
        </w:rPr>
        <w:t>项</w:t>
      </w:r>
      <w:r>
        <w:rPr>
          <w:rFonts w:hint="eastAsia" w:ascii="仿宋" w:hAnsi="仿宋" w:eastAsia="仿宋" w:cs="仿宋"/>
          <w:color w:val="000000"/>
          <w:sz w:val="32"/>
          <w:szCs w:val="32"/>
        </w:rPr>
        <w:t>保险</w:t>
      </w:r>
      <w:r>
        <w:rPr>
          <w:rFonts w:hint="eastAsia" w:ascii="仿宋" w:hAnsi="仿宋" w:eastAsia="仿宋" w:cs="仿宋"/>
          <w:color w:val="000000"/>
          <w:spacing w:val="4"/>
          <w:sz w:val="32"/>
          <w:szCs w:val="32"/>
        </w:rPr>
        <w:t>费</w:t>
      </w:r>
      <w:r>
        <w:rPr>
          <w:rFonts w:hint="eastAsia" w:ascii="仿宋" w:hAnsi="仿宋" w:eastAsia="仿宋" w:cs="仿宋"/>
          <w:color w:val="000000"/>
          <w:sz w:val="32"/>
          <w:szCs w:val="32"/>
        </w:rPr>
        <w:t>的增</w:t>
      </w:r>
      <w:r>
        <w:rPr>
          <w:rFonts w:hint="eastAsia" w:ascii="仿宋" w:hAnsi="仿宋" w:eastAsia="仿宋" w:cs="仿宋"/>
          <w:color w:val="000000"/>
          <w:spacing w:val="4"/>
          <w:sz w:val="32"/>
          <w:szCs w:val="32"/>
        </w:rPr>
        <w:t>加</w:t>
      </w:r>
      <w:r>
        <w:rPr>
          <w:rFonts w:hint="eastAsia" w:ascii="仿宋" w:hAnsi="仿宋" w:eastAsia="仿宋" w:cs="仿宋"/>
          <w:color w:val="000000"/>
          <w:sz w:val="32"/>
          <w:szCs w:val="32"/>
        </w:rPr>
        <w:t>及人</w:t>
      </w:r>
      <w:r>
        <w:rPr>
          <w:rFonts w:hint="eastAsia" w:ascii="仿宋" w:hAnsi="仿宋" w:eastAsia="仿宋" w:cs="仿宋"/>
          <w:color w:val="000000"/>
          <w:spacing w:val="4"/>
          <w:sz w:val="32"/>
          <w:szCs w:val="32"/>
        </w:rPr>
        <w:t>员</w:t>
      </w:r>
      <w:r>
        <w:rPr>
          <w:rFonts w:hint="eastAsia" w:ascii="仿宋" w:hAnsi="仿宋" w:eastAsia="仿宋" w:cs="仿宋"/>
          <w:color w:val="000000"/>
          <w:sz w:val="32"/>
          <w:szCs w:val="32"/>
        </w:rPr>
        <w:t>调入。</w:t>
      </w:r>
    </w:p>
    <w:p w14:paraId="002E34A4">
      <w:pPr>
        <w:widowControl/>
        <w:autoSpaceDE w:val="0"/>
        <w:autoSpaceDN w:val="0"/>
        <w:spacing w:before="0" w:after="0" w:line="590" w:lineRule="exact"/>
        <w:ind w:left="1000" w:right="1584" w:firstLine="0"/>
        <w:jc w:val="left"/>
      </w:pPr>
      <w:r>
        <w:rPr>
          <w:rFonts w:hint="eastAsia" w:ascii="黑体" w:hAnsi="黑体" w:eastAsia="黑体" w:cs="黑体"/>
          <w:color w:val="000000"/>
          <w:sz w:val="32"/>
        </w:rPr>
        <w:t>五</w:t>
      </w:r>
      <w:r>
        <w:rPr>
          <w:rFonts w:hint="eastAsia" w:ascii="黑体" w:hAnsi="黑体" w:eastAsia="黑体" w:cs="黑体"/>
          <w:color w:val="000000"/>
          <w:spacing w:val="4"/>
          <w:sz w:val="32"/>
        </w:rPr>
        <w:t>、</w:t>
      </w:r>
      <w:r>
        <w:rPr>
          <w:rFonts w:hint="eastAsia" w:ascii="黑体" w:hAnsi="黑体" w:eastAsia="黑体" w:cs="黑体"/>
          <w:color w:val="000000"/>
          <w:sz w:val="32"/>
        </w:rPr>
        <w:t>一般</w:t>
      </w:r>
      <w:r>
        <w:rPr>
          <w:rFonts w:hint="eastAsia" w:ascii="黑体" w:hAnsi="黑体" w:eastAsia="黑体" w:cs="黑体"/>
          <w:color w:val="000000"/>
          <w:spacing w:val="4"/>
          <w:sz w:val="32"/>
        </w:rPr>
        <w:t>公</w:t>
      </w:r>
      <w:r>
        <w:rPr>
          <w:rFonts w:hint="eastAsia" w:ascii="黑体" w:hAnsi="黑体" w:eastAsia="黑体" w:cs="黑体"/>
          <w:color w:val="000000"/>
          <w:sz w:val="32"/>
        </w:rPr>
        <w:t>共预</w:t>
      </w:r>
      <w:r>
        <w:rPr>
          <w:rFonts w:hint="eastAsia" w:ascii="黑体" w:hAnsi="黑体" w:eastAsia="黑体" w:cs="黑体"/>
          <w:color w:val="000000"/>
          <w:spacing w:val="4"/>
          <w:sz w:val="32"/>
        </w:rPr>
        <w:t>算</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款支</w:t>
      </w:r>
      <w:r>
        <w:rPr>
          <w:rFonts w:hint="eastAsia" w:ascii="黑体" w:hAnsi="黑体" w:eastAsia="黑体" w:cs="黑体"/>
          <w:color w:val="000000"/>
          <w:spacing w:val="4"/>
          <w:sz w:val="32"/>
        </w:rPr>
        <w:t>出</w:t>
      </w:r>
      <w:r>
        <w:rPr>
          <w:rFonts w:hint="eastAsia" w:ascii="黑体" w:hAnsi="黑体" w:eastAsia="黑体" w:cs="黑体"/>
          <w:color w:val="000000"/>
          <w:sz w:val="32"/>
        </w:rPr>
        <w:t>决算</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r>
        <w:rPr>
          <w:rFonts w:ascii="YOYZ3PUB+KaiTi" w:hAnsi="YOYZ3PUB+KaiTi" w:eastAsia="YOYZ3PUB+KaiTi"/>
          <w:b/>
          <w:color w:val="000000"/>
          <w:spacing w:val="2"/>
          <w:sz w:val="32"/>
        </w:rPr>
        <w:t>（一</w:t>
      </w:r>
      <w:r>
        <w:rPr>
          <w:rFonts w:ascii="YOYZ3PUB+KaiTi" w:hAnsi="YOYZ3PUB+KaiTi" w:eastAsia="YOYZ3PUB+KaiTi"/>
          <w:b/>
          <w:color w:val="000000"/>
          <w:spacing w:val="4"/>
          <w:sz w:val="32"/>
        </w:rPr>
        <w:t>）</w:t>
      </w:r>
      <w:r>
        <w:rPr>
          <w:rFonts w:ascii="YOYZ3PUB+KaiTi" w:hAnsi="YOYZ3PUB+KaiTi" w:eastAsia="YOYZ3PUB+KaiTi"/>
          <w:b/>
          <w:color w:val="000000"/>
          <w:sz w:val="32"/>
        </w:rPr>
        <w:t>总</w:t>
      </w:r>
      <w:r>
        <w:rPr>
          <w:rFonts w:ascii="YOYZ3PUB+KaiTi" w:hAnsi="YOYZ3PUB+KaiTi" w:eastAsia="YOYZ3PUB+KaiTi"/>
          <w:b/>
          <w:color w:val="000000"/>
          <w:spacing w:val="2"/>
          <w:sz w:val="32"/>
        </w:rPr>
        <w:t>体情</w:t>
      </w:r>
      <w:r>
        <w:rPr>
          <w:rFonts w:ascii="YOYZ3PUB+KaiTi" w:hAnsi="YOYZ3PUB+KaiTi" w:eastAsia="YOYZ3PUB+KaiTi"/>
          <w:b/>
          <w:color w:val="000000"/>
          <w:spacing w:val="4"/>
          <w:sz w:val="32"/>
        </w:rPr>
        <w:t>况</w:t>
      </w:r>
      <w:r>
        <w:rPr>
          <w:rFonts w:ascii="YOYZ3PUB+KaiTi" w:hAnsi="YOYZ3PUB+KaiTi" w:eastAsia="YOYZ3PUB+KaiTi"/>
          <w:b/>
          <w:color w:val="000000"/>
          <w:sz w:val="32"/>
        </w:rPr>
        <w:t>。</w:t>
      </w:r>
    </w:p>
    <w:p w14:paraId="7D3DD90F">
      <w:pPr>
        <w:widowControl/>
        <w:tabs>
          <w:tab w:val="left" w:pos="1000"/>
        </w:tabs>
        <w:autoSpaceDE w:val="0"/>
        <w:autoSpaceDN w:val="0"/>
        <w:spacing w:before="0" w:after="0" w:line="590" w:lineRule="exact"/>
        <w:ind w:left="360" w:right="288" w:firstLine="0"/>
        <w:jc w:val="left"/>
        <w:rPr>
          <w:rFonts w:hint="eastAsia" w:ascii="仿宋" w:hAnsi="仿宋" w:eastAsia="仿宋" w:cs="仿宋"/>
          <w:sz w:val="32"/>
          <w:szCs w:val="32"/>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6"/>
          <w:sz w:val="32"/>
          <w:szCs w:val="32"/>
        </w:rPr>
        <w:t>年度一</w:t>
      </w:r>
      <w:r>
        <w:rPr>
          <w:rFonts w:hint="eastAsia" w:ascii="仿宋" w:hAnsi="仿宋" w:eastAsia="仿宋" w:cs="仿宋"/>
          <w:color w:val="000000"/>
          <w:spacing w:val="2"/>
          <w:sz w:val="32"/>
          <w:szCs w:val="32"/>
        </w:rPr>
        <w:t>般</w:t>
      </w:r>
      <w:r>
        <w:rPr>
          <w:rFonts w:hint="eastAsia" w:ascii="仿宋" w:hAnsi="仿宋" w:eastAsia="仿宋" w:cs="仿宋"/>
          <w:color w:val="000000"/>
          <w:spacing w:val="4"/>
          <w:sz w:val="32"/>
          <w:szCs w:val="32"/>
        </w:rPr>
        <w:t>公共预算财政</w:t>
      </w:r>
      <w:r>
        <w:rPr>
          <w:rFonts w:hint="eastAsia" w:ascii="仿宋" w:hAnsi="仿宋" w:eastAsia="仿宋" w:cs="仿宋"/>
          <w:color w:val="000000"/>
          <w:spacing w:val="2"/>
          <w:sz w:val="32"/>
          <w:szCs w:val="32"/>
        </w:rPr>
        <w:t>拨</w:t>
      </w:r>
      <w:r>
        <w:rPr>
          <w:rFonts w:hint="eastAsia" w:ascii="仿宋" w:hAnsi="仿宋" w:eastAsia="仿宋" w:cs="仿宋"/>
          <w:color w:val="000000"/>
          <w:spacing w:val="4"/>
          <w:sz w:val="32"/>
          <w:szCs w:val="32"/>
        </w:rPr>
        <w:t>款支</w:t>
      </w:r>
      <w:r>
        <w:rPr>
          <w:rFonts w:hint="eastAsia" w:ascii="仿宋" w:hAnsi="仿宋" w:eastAsia="仿宋" w:cs="仿宋"/>
          <w:color w:val="000000"/>
          <w:spacing w:val="84"/>
          <w:sz w:val="32"/>
          <w:szCs w:val="32"/>
        </w:rPr>
        <w:t>出</w:t>
      </w:r>
      <w:r>
        <w:rPr>
          <w:rFonts w:hint="eastAsia" w:ascii="仿宋" w:hAnsi="仿宋" w:eastAsia="仿宋" w:cs="仿宋"/>
          <w:color w:val="000000"/>
          <w:sz w:val="32"/>
          <w:szCs w:val="32"/>
          <w:lang w:eastAsia="zh-CN"/>
        </w:rPr>
        <w:t>1,305.78</w:t>
      </w:r>
      <w:r>
        <w:rPr>
          <w:rFonts w:hint="eastAsia" w:ascii="仿宋" w:hAnsi="仿宋" w:eastAsia="仿宋" w:cs="仿宋"/>
          <w:color w:val="000000"/>
          <w:spacing w:val="4"/>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占支</w:t>
      </w:r>
      <w:r>
        <w:rPr>
          <w:rFonts w:hint="eastAsia" w:ascii="仿宋" w:hAnsi="仿宋" w:eastAsia="仿宋" w:cs="仿宋"/>
          <w:color w:val="000000"/>
          <w:sz w:val="32"/>
          <w:szCs w:val="32"/>
        </w:rPr>
        <w:t>出</w:t>
      </w:r>
      <w:r>
        <w:rPr>
          <w:rFonts w:hint="eastAsia" w:ascii="仿宋" w:hAnsi="仿宋" w:eastAsia="仿宋" w:cs="仿宋"/>
          <w:color w:val="000000"/>
          <w:spacing w:val="2"/>
          <w:sz w:val="32"/>
          <w:szCs w:val="32"/>
        </w:rPr>
        <w:t>合计</w:t>
      </w:r>
      <w:r>
        <w:rPr>
          <w:rFonts w:hint="eastAsia" w:ascii="仿宋" w:hAnsi="仿宋" w:eastAsia="仿宋" w:cs="仿宋"/>
          <w:color w:val="000000"/>
          <w:spacing w:val="80"/>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与</w:t>
      </w:r>
      <w:r>
        <w:rPr>
          <w:rFonts w:hint="eastAsia" w:ascii="仿宋" w:hAnsi="仿宋" w:eastAsia="仿宋" w:cs="仿宋"/>
          <w:color w:val="000000"/>
          <w:sz w:val="32"/>
          <w:szCs w:val="32"/>
        </w:rPr>
        <w:t>上</w:t>
      </w:r>
      <w:r>
        <w:rPr>
          <w:rFonts w:hint="eastAsia" w:ascii="仿宋" w:hAnsi="仿宋" w:eastAsia="仿宋" w:cs="仿宋"/>
          <w:color w:val="000000"/>
          <w:spacing w:val="2"/>
          <w:sz w:val="32"/>
          <w:szCs w:val="32"/>
        </w:rPr>
        <w:t>年度</w:t>
      </w:r>
      <w:r>
        <w:rPr>
          <w:rFonts w:hint="eastAsia" w:ascii="仿宋" w:hAnsi="仿宋" w:eastAsia="仿宋" w:cs="仿宋"/>
          <w:color w:val="000000"/>
          <w:sz w:val="32"/>
          <w:szCs w:val="32"/>
        </w:rPr>
        <w:t>相</w:t>
      </w:r>
      <w:r>
        <w:rPr>
          <w:rFonts w:hint="eastAsia" w:ascii="仿宋" w:hAnsi="仿宋" w:eastAsia="仿宋" w:cs="仿宋"/>
          <w:color w:val="000000"/>
          <w:spacing w:val="2"/>
          <w:sz w:val="32"/>
          <w:szCs w:val="32"/>
        </w:rPr>
        <w:t>比，</w:t>
      </w:r>
      <w:r>
        <w:rPr>
          <w:rFonts w:hint="eastAsia" w:ascii="仿宋" w:hAnsi="仿宋" w:eastAsia="仿宋" w:cs="仿宋"/>
          <w:color w:val="000000"/>
          <w:sz w:val="32"/>
          <w:szCs w:val="32"/>
        </w:rPr>
        <w:t>收</w:t>
      </w:r>
      <w:r>
        <w:rPr>
          <w:rFonts w:hint="eastAsia" w:ascii="仿宋" w:hAnsi="仿宋" w:eastAsia="仿宋" w:cs="仿宋"/>
          <w:color w:val="000000"/>
          <w:spacing w:val="2"/>
          <w:sz w:val="32"/>
          <w:szCs w:val="32"/>
        </w:rPr>
        <w:t>、支</w:t>
      </w:r>
      <w:r>
        <w:rPr>
          <w:rFonts w:hint="eastAsia" w:ascii="仿宋" w:hAnsi="仿宋" w:eastAsia="仿宋" w:cs="仿宋"/>
          <w:color w:val="000000"/>
          <w:sz w:val="32"/>
          <w:szCs w:val="32"/>
        </w:rPr>
        <w:t>总</w:t>
      </w:r>
      <w:r>
        <w:rPr>
          <w:rFonts w:hint="eastAsia" w:ascii="仿宋" w:hAnsi="仿宋" w:eastAsia="仿宋" w:cs="仿宋"/>
          <w:color w:val="000000"/>
          <w:spacing w:val="2"/>
          <w:sz w:val="32"/>
          <w:szCs w:val="32"/>
        </w:rPr>
        <w:t>计各</w:t>
      </w:r>
      <w:r>
        <w:rPr>
          <w:rFonts w:hint="eastAsia" w:ascii="仿宋" w:hAnsi="仿宋" w:eastAsia="仿宋" w:cs="仿宋"/>
          <w:color w:val="000000"/>
          <w:sz w:val="32"/>
          <w:szCs w:val="32"/>
        </w:rPr>
        <w:t>增加</w:t>
      </w:r>
    </w:p>
    <w:p w14:paraId="0A288D60">
      <w:pPr>
        <w:rPr>
          <w:rFonts w:hint="eastAsia" w:ascii="仿宋" w:hAnsi="仿宋" w:eastAsia="仿宋" w:cs="仿宋"/>
          <w:sz w:val="32"/>
          <w:szCs w:val="32"/>
        </w:rPr>
        <w:sectPr>
          <w:pgSz w:w="11906" w:h="17238"/>
          <w:pgMar w:top="820" w:right="1440" w:bottom="360" w:left="1440" w:header="720" w:footer="720" w:gutter="0"/>
          <w:cols w:equalWidth="0" w:num="1">
            <w:col w:w="9026"/>
          </w:cols>
          <w:docGrid w:linePitch="360" w:charSpace="0"/>
        </w:sectPr>
      </w:pPr>
    </w:p>
    <w:p w14:paraId="52157155">
      <w:pPr>
        <w:widowControl/>
        <w:autoSpaceDE w:val="0"/>
        <w:autoSpaceDN w:val="0"/>
        <w:spacing w:before="600" w:after="0" w:line="220" w:lineRule="exact"/>
        <w:ind w:left="0" w:right="0"/>
        <w:rPr>
          <w:rFonts w:hint="eastAsia" w:ascii="仿宋" w:hAnsi="仿宋" w:eastAsia="仿宋" w:cs="仿宋"/>
          <w:sz w:val="32"/>
          <w:szCs w:val="32"/>
        </w:rPr>
      </w:pPr>
    </w:p>
    <w:p w14:paraId="55842176">
      <w:pPr>
        <w:widowControl/>
        <w:autoSpaceDE w:val="0"/>
        <w:autoSpaceDN w:val="0"/>
        <w:spacing w:before="0" w:after="0" w:line="452" w:lineRule="exact"/>
        <w:ind w:left="360" w:right="144" w:firstLine="0"/>
        <w:jc w:val="left"/>
        <w:rPr>
          <w:rFonts w:hint="eastAsia" w:ascii="仿宋" w:hAnsi="仿宋" w:eastAsia="仿宋" w:cs="仿宋"/>
          <w:sz w:val="32"/>
          <w:szCs w:val="32"/>
        </w:rPr>
      </w:pPr>
      <w:r>
        <w:rPr>
          <w:rFonts w:hint="eastAsia" w:ascii="仿宋" w:hAnsi="仿宋" w:eastAsia="仿宋" w:cs="仿宋"/>
          <w:color w:val="000000"/>
          <w:sz w:val="32"/>
          <w:szCs w:val="32"/>
          <w:lang w:val="en-US" w:eastAsia="zh-CN"/>
        </w:rPr>
        <w:t>56.16</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增</w:t>
      </w:r>
      <w:r>
        <w:rPr>
          <w:rFonts w:hint="eastAsia" w:ascii="仿宋" w:hAnsi="仿宋" w:eastAsia="仿宋" w:cs="仿宋"/>
          <w:color w:val="000000"/>
          <w:sz w:val="32"/>
          <w:szCs w:val="32"/>
          <w:lang w:val="en-US" w:eastAsia="zh-CN"/>
        </w:rPr>
        <w:t>长4.49</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主</w:t>
      </w:r>
      <w:r>
        <w:rPr>
          <w:rFonts w:hint="eastAsia" w:ascii="仿宋" w:hAnsi="仿宋" w:eastAsia="仿宋" w:cs="仿宋"/>
          <w:color w:val="000000"/>
          <w:sz w:val="32"/>
          <w:szCs w:val="32"/>
        </w:rPr>
        <w:t>要</w:t>
      </w:r>
      <w:r>
        <w:rPr>
          <w:rFonts w:hint="eastAsia" w:ascii="仿宋" w:hAnsi="仿宋" w:eastAsia="仿宋" w:cs="仿宋"/>
          <w:color w:val="000000"/>
          <w:spacing w:val="2"/>
          <w:sz w:val="32"/>
          <w:szCs w:val="32"/>
        </w:rPr>
        <w:t>原因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人</w:t>
      </w:r>
      <w:r>
        <w:rPr>
          <w:rFonts w:hint="eastAsia" w:ascii="仿宋" w:hAnsi="仿宋" w:eastAsia="仿宋" w:cs="仿宋"/>
          <w:color w:val="000000"/>
          <w:sz w:val="32"/>
          <w:szCs w:val="32"/>
        </w:rPr>
        <w:t>员</w:t>
      </w:r>
      <w:r>
        <w:rPr>
          <w:rFonts w:hint="eastAsia" w:ascii="仿宋" w:hAnsi="仿宋" w:eastAsia="仿宋" w:cs="仿宋"/>
          <w:color w:val="000000"/>
          <w:spacing w:val="2"/>
          <w:sz w:val="32"/>
          <w:szCs w:val="32"/>
        </w:rPr>
        <w:t>工资</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各项</w:t>
      </w:r>
      <w:r>
        <w:rPr>
          <w:rFonts w:hint="eastAsia" w:ascii="仿宋" w:hAnsi="仿宋" w:eastAsia="仿宋" w:cs="仿宋"/>
          <w:color w:val="000000"/>
          <w:sz w:val="32"/>
          <w:szCs w:val="32"/>
        </w:rPr>
        <w:t>保</w:t>
      </w:r>
      <w:r>
        <w:rPr>
          <w:rFonts w:hint="eastAsia" w:ascii="仿宋" w:hAnsi="仿宋" w:eastAsia="仿宋" w:cs="仿宋"/>
          <w:color w:val="000000"/>
          <w:spacing w:val="2"/>
          <w:sz w:val="32"/>
          <w:szCs w:val="32"/>
        </w:rPr>
        <w:t>险费</w:t>
      </w:r>
      <w:r>
        <w:rPr>
          <w:rFonts w:hint="eastAsia" w:ascii="仿宋" w:hAnsi="仿宋" w:eastAsia="仿宋" w:cs="仿宋"/>
          <w:color w:val="000000"/>
          <w:sz w:val="32"/>
          <w:szCs w:val="32"/>
        </w:rPr>
        <w:t>的</w:t>
      </w:r>
      <w:r>
        <w:rPr>
          <w:rFonts w:hint="eastAsia" w:ascii="仿宋" w:hAnsi="仿宋" w:eastAsia="仿宋" w:cs="仿宋"/>
          <w:color w:val="000000"/>
          <w:spacing w:val="2"/>
          <w:sz w:val="32"/>
          <w:szCs w:val="32"/>
        </w:rPr>
        <w:t>增加</w:t>
      </w:r>
      <w:r>
        <w:rPr>
          <w:rFonts w:hint="eastAsia" w:ascii="仿宋" w:hAnsi="仿宋" w:eastAsia="仿宋" w:cs="仿宋"/>
          <w:color w:val="000000"/>
          <w:sz w:val="32"/>
          <w:szCs w:val="32"/>
        </w:rPr>
        <w:t>及</w:t>
      </w:r>
      <w:r>
        <w:rPr>
          <w:rFonts w:hint="eastAsia" w:ascii="仿宋" w:hAnsi="仿宋" w:eastAsia="仿宋" w:cs="仿宋"/>
          <w:color w:val="000000"/>
          <w:spacing w:val="2"/>
          <w:sz w:val="32"/>
          <w:szCs w:val="32"/>
        </w:rPr>
        <w:t>人员</w:t>
      </w:r>
      <w:r>
        <w:rPr>
          <w:rFonts w:hint="eastAsia" w:ascii="仿宋" w:hAnsi="仿宋" w:eastAsia="仿宋" w:cs="仿宋"/>
          <w:color w:val="000000"/>
          <w:sz w:val="32"/>
          <w:szCs w:val="32"/>
        </w:rPr>
        <w:t>调</w:t>
      </w:r>
      <w:r>
        <w:rPr>
          <w:rFonts w:hint="eastAsia" w:ascii="仿宋" w:hAnsi="仿宋" w:eastAsia="仿宋" w:cs="仿宋"/>
          <w:color w:val="000000"/>
          <w:spacing w:val="2"/>
          <w:sz w:val="32"/>
          <w:szCs w:val="32"/>
        </w:rPr>
        <w:t>入</w:t>
      </w:r>
      <w:r>
        <w:rPr>
          <w:rFonts w:hint="eastAsia" w:ascii="仿宋" w:hAnsi="仿宋" w:eastAsia="仿宋" w:cs="仿宋"/>
          <w:color w:val="000000"/>
          <w:sz w:val="32"/>
          <w:szCs w:val="32"/>
        </w:rPr>
        <w:t>。</w:t>
      </w:r>
    </w:p>
    <w:p w14:paraId="6BE977A8">
      <w:pPr>
        <w:widowControl/>
        <w:autoSpaceDE w:val="0"/>
        <w:autoSpaceDN w:val="0"/>
        <w:spacing w:before="272" w:after="0" w:line="320" w:lineRule="exact"/>
        <w:ind w:left="1000" w:right="0" w:firstLine="0"/>
        <w:jc w:val="left"/>
      </w:pPr>
      <w:r>
        <w:rPr>
          <w:rFonts w:ascii="YOYZ3PUB+KaiTi" w:hAnsi="YOYZ3PUB+KaiTi" w:eastAsia="YOYZ3PUB+KaiTi"/>
          <w:b/>
          <w:color w:val="000000"/>
          <w:spacing w:val="2"/>
          <w:sz w:val="32"/>
        </w:rPr>
        <w:t>（二</w:t>
      </w:r>
      <w:r>
        <w:rPr>
          <w:rFonts w:ascii="YOYZ3PUB+KaiTi" w:hAnsi="YOYZ3PUB+KaiTi" w:eastAsia="YOYZ3PUB+KaiTi"/>
          <w:b/>
          <w:color w:val="000000"/>
          <w:spacing w:val="4"/>
          <w:sz w:val="32"/>
        </w:rPr>
        <w:t>）</w:t>
      </w:r>
      <w:r>
        <w:rPr>
          <w:rFonts w:ascii="YOYZ3PUB+KaiTi" w:hAnsi="YOYZ3PUB+KaiTi" w:eastAsia="YOYZ3PUB+KaiTi"/>
          <w:b/>
          <w:color w:val="000000"/>
          <w:sz w:val="32"/>
        </w:rPr>
        <w:t>结</w:t>
      </w:r>
      <w:r>
        <w:rPr>
          <w:rFonts w:ascii="YOYZ3PUB+KaiTi" w:hAnsi="YOYZ3PUB+KaiTi" w:eastAsia="YOYZ3PUB+KaiTi"/>
          <w:b/>
          <w:color w:val="000000"/>
          <w:spacing w:val="2"/>
          <w:sz w:val="32"/>
        </w:rPr>
        <w:t>构情</w:t>
      </w:r>
      <w:r>
        <w:rPr>
          <w:rFonts w:ascii="YOYZ3PUB+KaiTi" w:hAnsi="YOYZ3PUB+KaiTi" w:eastAsia="YOYZ3PUB+KaiTi"/>
          <w:b/>
          <w:color w:val="000000"/>
          <w:spacing w:val="4"/>
          <w:sz w:val="32"/>
        </w:rPr>
        <w:t>况</w:t>
      </w:r>
      <w:r>
        <w:rPr>
          <w:rFonts w:ascii="YOYZ3PUB+KaiTi" w:hAnsi="YOYZ3PUB+KaiTi" w:eastAsia="YOYZ3PUB+KaiTi"/>
          <w:b/>
          <w:color w:val="000000"/>
          <w:sz w:val="32"/>
        </w:rPr>
        <w:t>。</w:t>
      </w:r>
    </w:p>
    <w:p w14:paraId="626B1EB4">
      <w:pPr>
        <w:widowControl/>
        <w:tabs>
          <w:tab w:val="left" w:pos="1000"/>
        </w:tabs>
        <w:autoSpaceDE w:val="0"/>
        <w:autoSpaceDN w:val="0"/>
        <w:spacing w:before="0" w:after="0" w:line="590" w:lineRule="exact"/>
        <w:ind w:left="360" w:right="144" w:firstLine="0"/>
        <w:jc w:val="left"/>
        <w:rPr>
          <w:rFonts w:hint="eastAsia" w:ascii="m0Wz7VZH+FangSong" w:hAnsi="m0Wz7VZH+FangSong" w:eastAsia="宋体"/>
          <w:color w:val="000000"/>
          <w:sz w:val="32"/>
          <w:lang w:val="en-US" w:eastAsia="zh-CN"/>
        </w:rPr>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年度一</w:t>
      </w:r>
      <w:r>
        <w:rPr>
          <w:rFonts w:hint="eastAsia" w:ascii="仿宋" w:hAnsi="仿宋" w:eastAsia="仿宋" w:cs="仿宋"/>
          <w:color w:val="000000"/>
          <w:spacing w:val="2"/>
          <w:sz w:val="32"/>
        </w:rPr>
        <w:t>般</w:t>
      </w:r>
      <w:r>
        <w:rPr>
          <w:rFonts w:hint="eastAsia" w:ascii="仿宋" w:hAnsi="仿宋" w:eastAsia="仿宋" w:cs="仿宋"/>
          <w:color w:val="000000"/>
          <w:spacing w:val="4"/>
          <w:sz w:val="32"/>
        </w:rPr>
        <w:t>公共预算财政</w:t>
      </w:r>
      <w:r>
        <w:rPr>
          <w:rFonts w:hint="eastAsia" w:ascii="仿宋" w:hAnsi="仿宋" w:eastAsia="仿宋" w:cs="仿宋"/>
          <w:color w:val="000000"/>
          <w:spacing w:val="2"/>
          <w:sz w:val="32"/>
        </w:rPr>
        <w:t>拨</w:t>
      </w:r>
      <w:r>
        <w:rPr>
          <w:rFonts w:hint="eastAsia" w:ascii="仿宋" w:hAnsi="仿宋" w:eastAsia="仿宋" w:cs="仿宋"/>
          <w:color w:val="000000"/>
          <w:spacing w:val="4"/>
          <w:sz w:val="32"/>
        </w:rPr>
        <w:t>款支</w:t>
      </w:r>
      <w:r>
        <w:rPr>
          <w:rFonts w:hint="eastAsia" w:ascii="仿宋" w:hAnsi="仿宋" w:eastAsia="仿宋" w:cs="仿宋"/>
          <w:color w:val="000000"/>
          <w:spacing w:val="84"/>
          <w:sz w:val="32"/>
        </w:rPr>
        <w:t>出</w:t>
      </w:r>
      <w:r>
        <w:rPr>
          <w:rFonts w:hint="eastAsia" w:ascii="仿宋" w:hAnsi="仿宋" w:eastAsia="仿宋" w:cs="仿宋"/>
          <w:color w:val="000000"/>
          <w:sz w:val="32"/>
          <w:lang w:eastAsia="zh-CN"/>
        </w:rPr>
        <w:t>1,305.78</w:t>
      </w:r>
      <w:r>
        <w:rPr>
          <w:rFonts w:hint="eastAsia" w:ascii="仿宋" w:hAnsi="仿宋" w:eastAsia="仿宋" w:cs="仿宋"/>
          <w:color w:val="000000"/>
          <w:spacing w:val="4"/>
          <w:sz w:val="32"/>
        </w:rPr>
        <w:t>万元</w:t>
      </w:r>
      <w:r>
        <w:rPr>
          <w:rFonts w:hint="eastAsia" w:ascii="仿宋" w:hAnsi="仿宋" w:eastAsia="仿宋" w:cs="仿宋"/>
          <w:color w:val="000000"/>
          <w:sz w:val="32"/>
        </w:rPr>
        <w:t>，</w:t>
      </w:r>
      <w:r>
        <w:rPr>
          <w:rFonts w:hint="eastAsia" w:ascii="仿宋" w:hAnsi="仿宋" w:eastAsia="仿宋" w:cs="仿宋"/>
          <w:color w:val="000000"/>
          <w:spacing w:val="2"/>
          <w:sz w:val="32"/>
        </w:rPr>
        <w:t>主要</w:t>
      </w:r>
      <w:r>
        <w:rPr>
          <w:rFonts w:hint="eastAsia" w:ascii="仿宋" w:hAnsi="仿宋" w:eastAsia="仿宋" w:cs="仿宋"/>
          <w:color w:val="000000"/>
          <w:sz w:val="32"/>
        </w:rPr>
        <w:t>用</w:t>
      </w:r>
      <w:r>
        <w:rPr>
          <w:rFonts w:hint="eastAsia" w:ascii="仿宋" w:hAnsi="仿宋" w:eastAsia="仿宋" w:cs="仿宋"/>
          <w:color w:val="000000"/>
          <w:spacing w:val="2"/>
          <w:sz w:val="32"/>
        </w:rPr>
        <w:t>于以</w:t>
      </w:r>
      <w:r>
        <w:rPr>
          <w:rFonts w:hint="eastAsia" w:ascii="仿宋" w:hAnsi="仿宋" w:eastAsia="仿宋" w:cs="仿宋"/>
          <w:color w:val="000000"/>
          <w:sz w:val="32"/>
        </w:rPr>
        <w:t>下</w:t>
      </w:r>
      <w:r>
        <w:rPr>
          <w:rFonts w:hint="eastAsia" w:ascii="仿宋" w:hAnsi="仿宋" w:eastAsia="仿宋" w:cs="仿宋"/>
          <w:color w:val="000000"/>
          <w:spacing w:val="2"/>
          <w:sz w:val="32"/>
        </w:rPr>
        <w:t>方面</w:t>
      </w:r>
      <w:r>
        <w:rPr>
          <w:rFonts w:hint="eastAsia" w:ascii="仿宋" w:hAnsi="仿宋" w:eastAsia="仿宋" w:cs="仿宋"/>
          <w:color w:val="000000"/>
          <w:spacing w:val="-4"/>
          <w:sz w:val="32"/>
        </w:rPr>
        <w:t>：</w:t>
      </w:r>
      <w:r>
        <w:rPr>
          <w:rFonts w:hint="eastAsia" w:ascii="仿宋" w:hAnsi="仿宋" w:eastAsia="仿宋" w:cs="仿宋"/>
          <w:color w:val="000000"/>
          <w:sz w:val="32"/>
        </w:rPr>
        <w:t>一</w:t>
      </w:r>
      <w:r>
        <w:rPr>
          <w:rFonts w:hint="eastAsia" w:ascii="仿宋" w:hAnsi="仿宋" w:eastAsia="仿宋" w:cs="仿宋"/>
          <w:color w:val="000000"/>
          <w:spacing w:val="2"/>
          <w:sz w:val="32"/>
        </w:rPr>
        <w:t>般公</w:t>
      </w:r>
      <w:r>
        <w:rPr>
          <w:rFonts w:hint="eastAsia" w:ascii="仿宋" w:hAnsi="仿宋" w:eastAsia="仿宋" w:cs="仿宋"/>
          <w:color w:val="000000"/>
          <w:sz w:val="32"/>
        </w:rPr>
        <w:t>共</w:t>
      </w:r>
      <w:r>
        <w:rPr>
          <w:rFonts w:hint="eastAsia" w:ascii="仿宋" w:hAnsi="仿宋" w:eastAsia="仿宋" w:cs="仿宋"/>
          <w:color w:val="000000"/>
          <w:spacing w:val="2"/>
          <w:sz w:val="32"/>
        </w:rPr>
        <w:t>服</w:t>
      </w:r>
      <w:r>
        <w:rPr>
          <w:rFonts w:hint="eastAsia" w:ascii="仿宋" w:hAnsi="仿宋" w:eastAsia="仿宋" w:cs="仿宋"/>
          <w:color w:val="000000"/>
          <w:spacing w:val="-4"/>
          <w:sz w:val="32"/>
        </w:rPr>
        <w:t>务</w:t>
      </w:r>
      <w:r>
        <w:rPr>
          <w:rFonts w:hint="eastAsia" w:ascii="仿宋" w:hAnsi="仿宋" w:eastAsia="仿宋" w:cs="仿宋"/>
          <w:color w:val="000000"/>
          <w:sz w:val="32"/>
        </w:rPr>
        <w:t>（类</w:t>
      </w:r>
      <w:r>
        <w:rPr>
          <w:rFonts w:hint="eastAsia" w:ascii="仿宋" w:hAnsi="仿宋" w:eastAsia="仿宋" w:cs="仿宋"/>
          <w:color w:val="000000"/>
          <w:spacing w:val="-2"/>
          <w:sz w:val="32"/>
        </w:rPr>
        <w:t>）</w:t>
      </w:r>
      <w:r>
        <w:rPr>
          <w:rFonts w:hint="eastAsia" w:ascii="仿宋" w:hAnsi="仿宋" w:eastAsia="仿宋" w:cs="仿宋"/>
          <w:color w:val="000000"/>
          <w:sz w:val="32"/>
        </w:rPr>
        <w:t>支</w:t>
      </w:r>
      <w:r>
        <w:rPr>
          <w:rFonts w:hint="eastAsia" w:ascii="仿宋" w:hAnsi="仿宋" w:eastAsia="仿宋" w:cs="仿宋"/>
          <w:color w:val="000000"/>
          <w:spacing w:val="82"/>
          <w:sz w:val="32"/>
        </w:rPr>
        <w:t>出</w:t>
      </w:r>
      <w:r>
        <w:rPr>
          <w:rFonts w:hint="eastAsia" w:ascii="仿宋" w:hAnsi="仿宋" w:eastAsia="仿宋" w:cs="仿宋"/>
          <w:color w:val="000000"/>
          <w:spacing w:val="2"/>
          <w:sz w:val="32"/>
          <w:lang w:val="en-US" w:eastAsia="zh-CN"/>
        </w:rPr>
        <w:t>875.96</w:t>
      </w:r>
      <w:r>
        <w:rPr>
          <w:rFonts w:hint="eastAsia" w:ascii="仿宋" w:hAnsi="仿宋" w:eastAsia="仿宋" w:cs="仿宋"/>
          <w:color w:val="000000"/>
          <w:spacing w:val="2"/>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2"/>
          <w:sz w:val="32"/>
        </w:rPr>
        <w:t>占</w:t>
      </w:r>
      <w:r>
        <w:rPr>
          <w:rFonts w:hint="eastAsia" w:ascii="仿宋" w:hAnsi="仿宋" w:eastAsia="仿宋" w:cs="仿宋"/>
          <w:color w:val="000000"/>
          <w:spacing w:val="2"/>
          <w:sz w:val="32"/>
          <w:lang w:val="en-US" w:eastAsia="zh-CN"/>
        </w:rPr>
        <w:t>67.08</w:t>
      </w:r>
      <w:r>
        <w:rPr>
          <w:rFonts w:hint="eastAsia" w:ascii="仿宋" w:hAnsi="仿宋" w:eastAsia="仿宋" w:cs="仿宋"/>
          <w:color w:val="000000"/>
          <w:spacing w:val="2"/>
          <w:sz w:val="32"/>
        </w:rPr>
        <w:t>%；</w:t>
      </w:r>
      <w:r>
        <w:rPr>
          <w:rFonts w:hint="eastAsia" w:ascii="仿宋" w:hAnsi="仿宋" w:eastAsia="仿宋" w:cs="仿宋"/>
          <w:color w:val="000000"/>
          <w:sz w:val="32"/>
        </w:rPr>
        <w:t>社</w:t>
      </w:r>
      <w:r>
        <w:rPr>
          <w:rFonts w:hint="eastAsia" w:ascii="仿宋" w:hAnsi="仿宋" w:eastAsia="仿宋" w:cs="仿宋"/>
          <w:color w:val="000000"/>
          <w:spacing w:val="2"/>
          <w:sz w:val="32"/>
        </w:rPr>
        <w:t>会保</w:t>
      </w:r>
      <w:r>
        <w:rPr>
          <w:rFonts w:hint="eastAsia" w:ascii="仿宋" w:hAnsi="仿宋" w:eastAsia="仿宋" w:cs="仿宋"/>
          <w:color w:val="000000"/>
          <w:sz w:val="32"/>
        </w:rPr>
        <w:t>障</w:t>
      </w:r>
      <w:r>
        <w:rPr>
          <w:rFonts w:hint="eastAsia" w:ascii="仿宋" w:hAnsi="仿宋" w:eastAsia="仿宋" w:cs="仿宋"/>
          <w:color w:val="000000"/>
          <w:spacing w:val="2"/>
          <w:sz w:val="32"/>
        </w:rPr>
        <w:t>和就</w:t>
      </w:r>
      <w:r>
        <w:rPr>
          <w:rFonts w:hint="eastAsia" w:ascii="仿宋" w:hAnsi="仿宋" w:eastAsia="仿宋" w:cs="仿宋"/>
          <w:color w:val="000000"/>
          <w:spacing w:val="-122"/>
          <w:sz w:val="32"/>
        </w:rPr>
        <w:t>业</w:t>
      </w:r>
      <w:r>
        <w:rPr>
          <w:rFonts w:hint="eastAsia" w:ascii="仿宋" w:hAnsi="仿宋" w:eastAsia="仿宋" w:cs="仿宋"/>
          <w:color w:val="000000"/>
          <w:spacing w:val="2"/>
          <w:sz w:val="32"/>
        </w:rPr>
        <w:t>（</w:t>
      </w:r>
      <w:r>
        <w:rPr>
          <w:rFonts w:hint="eastAsia" w:ascii="仿宋" w:hAnsi="仿宋" w:eastAsia="仿宋" w:cs="仿宋"/>
          <w:color w:val="000000"/>
          <w:sz w:val="32"/>
        </w:rPr>
        <w:t>类</w:t>
      </w:r>
      <w:r>
        <w:rPr>
          <w:rFonts w:hint="eastAsia" w:ascii="仿宋" w:hAnsi="仿宋" w:eastAsia="仿宋" w:cs="仿宋"/>
          <w:color w:val="000000"/>
          <w:spacing w:val="-122"/>
          <w:sz w:val="32"/>
        </w:rPr>
        <w:t>）</w:t>
      </w:r>
      <w:r>
        <w:rPr>
          <w:rFonts w:hint="eastAsia" w:ascii="仿宋" w:hAnsi="仿宋" w:eastAsia="仿宋" w:cs="仿宋"/>
          <w:color w:val="000000"/>
          <w:sz w:val="32"/>
        </w:rPr>
        <w:t>支</w:t>
      </w:r>
      <w:r>
        <w:rPr>
          <w:rFonts w:hint="eastAsia" w:ascii="仿宋" w:hAnsi="仿宋" w:eastAsia="仿宋" w:cs="仿宋"/>
          <w:color w:val="000000"/>
          <w:sz w:val="32"/>
          <w:lang w:val="en-US" w:eastAsia="zh-CN"/>
        </w:rPr>
        <w:t>出79.81</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122"/>
          <w:sz w:val="32"/>
        </w:rPr>
        <w:t>，</w:t>
      </w:r>
      <w:r>
        <w:rPr>
          <w:rFonts w:hint="eastAsia" w:ascii="仿宋" w:hAnsi="仿宋" w:eastAsia="仿宋" w:cs="仿宋"/>
          <w:color w:val="000000"/>
          <w:sz w:val="32"/>
          <w:lang w:val="en-US" w:eastAsia="zh-CN"/>
        </w:rPr>
        <w:t>占9.11%</w:t>
      </w:r>
      <w:r>
        <w:rPr>
          <w:rFonts w:hint="eastAsia" w:ascii="仿宋" w:hAnsi="仿宋" w:eastAsia="仿宋" w:cs="仿宋"/>
          <w:color w:val="000000"/>
          <w:sz w:val="32"/>
        </w:rPr>
        <w:t>；</w:t>
      </w:r>
      <w:r>
        <w:rPr>
          <w:rFonts w:hint="eastAsia" w:ascii="仿宋" w:hAnsi="仿宋" w:eastAsia="仿宋" w:cs="仿宋"/>
          <w:color w:val="000000"/>
          <w:spacing w:val="2"/>
          <w:sz w:val="32"/>
        </w:rPr>
        <w:t>城乡</w:t>
      </w:r>
      <w:r>
        <w:rPr>
          <w:rFonts w:hint="eastAsia" w:ascii="仿宋" w:hAnsi="仿宋" w:eastAsia="仿宋" w:cs="仿宋"/>
          <w:color w:val="000000"/>
          <w:sz w:val="32"/>
        </w:rPr>
        <w:t>社</w:t>
      </w:r>
      <w:r>
        <w:rPr>
          <w:rFonts w:hint="eastAsia" w:ascii="仿宋" w:hAnsi="仿宋" w:eastAsia="仿宋" w:cs="仿宋"/>
          <w:color w:val="000000"/>
          <w:spacing w:val="-16"/>
          <w:sz w:val="32"/>
        </w:rPr>
        <w:t>区</w:t>
      </w:r>
      <w:r>
        <w:rPr>
          <w:rFonts w:hint="eastAsia" w:ascii="仿宋" w:hAnsi="仿宋" w:eastAsia="仿宋" w:cs="仿宋"/>
          <w:color w:val="000000"/>
          <w:sz w:val="32"/>
        </w:rPr>
        <w:t>（类</w:t>
      </w:r>
      <w:r>
        <w:rPr>
          <w:rFonts w:hint="eastAsia" w:ascii="仿宋" w:hAnsi="仿宋" w:eastAsia="仿宋" w:cs="仿宋"/>
          <w:color w:val="000000"/>
          <w:spacing w:val="-20"/>
          <w:sz w:val="32"/>
        </w:rPr>
        <w:t>）</w:t>
      </w:r>
      <w:r>
        <w:rPr>
          <w:rFonts w:hint="eastAsia" w:ascii="仿宋" w:hAnsi="仿宋" w:eastAsia="仿宋" w:cs="仿宋"/>
          <w:color w:val="000000"/>
          <w:sz w:val="32"/>
        </w:rPr>
        <w:t>支出</w:t>
      </w:r>
      <w:r>
        <w:rPr>
          <w:rFonts w:hint="eastAsia" w:ascii="仿宋" w:hAnsi="仿宋" w:eastAsia="仿宋" w:cs="仿宋"/>
          <w:color w:val="000000"/>
          <w:sz w:val="32"/>
          <w:lang w:val="en-US" w:eastAsia="zh-CN"/>
        </w:rPr>
        <w:t>72.00</w:t>
      </w:r>
      <w:r>
        <w:rPr>
          <w:rFonts w:hint="eastAsia" w:ascii="仿宋" w:hAnsi="仿宋" w:eastAsia="仿宋" w:cs="仿宋"/>
          <w:color w:val="000000"/>
          <w:sz w:val="32"/>
        </w:rPr>
        <w:t>万元</w:t>
      </w:r>
      <w:r>
        <w:rPr>
          <w:rFonts w:hint="eastAsia" w:ascii="仿宋" w:hAnsi="仿宋" w:eastAsia="仿宋" w:cs="仿宋"/>
          <w:color w:val="000000"/>
          <w:spacing w:val="-16"/>
          <w:sz w:val="32"/>
        </w:rPr>
        <w:t>，</w:t>
      </w:r>
      <w:r>
        <w:rPr>
          <w:rFonts w:hint="eastAsia" w:ascii="仿宋" w:hAnsi="仿宋" w:eastAsia="仿宋" w:cs="仿宋"/>
          <w:color w:val="000000"/>
          <w:sz w:val="32"/>
          <w:lang w:val="en-US" w:eastAsia="zh-CN"/>
        </w:rPr>
        <w:t>占8.22%</w:t>
      </w:r>
      <w:r>
        <w:rPr>
          <w:rFonts w:hint="eastAsia" w:ascii="仿宋" w:hAnsi="仿宋" w:eastAsia="仿宋" w:cs="仿宋"/>
          <w:color w:val="000000"/>
          <w:spacing w:val="-20"/>
          <w:sz w:val="32"/>
        </w:rPr>
        <w:t>；</w:t>
      </w:r>
      <w:r>
        <w:rPr>
          <w:rFonts w:hint="eastAsia" w:ascii="仿宋" w:hAnsi="仿宋" w:eastAsia="仿宋" w:cs="仿宋"/>
          <w:color w:val="000000"/>
          <w:sz w:val="32"/>
        </w:rPr>
        <w:t>农</w:t>
      </w:r>
      <w:r>
        <w:rPr>
          <w:rFonts w:hint="eastAsia" w:ascii="仿宋" w:hAnsi="仿宋" w:eastAsia="仿宋" w:cs="仿宋"/>
          <w:color w:val="000000"/>
          <w:spacing w:val="2"/>
          <w:sz w:val="32"/>
        </w:rPr>
        <w:t>林</w:t>
      </w:r>
      <w:r>
        <w:rPr>
          <w:rFonts w:hint="eastAsia" w:ascii="仿宋" w:hAnsi="仿宋" w:eastAsia="仿宋" w:cs="仿宋"/>
          <w:color w:val="000000"/>
          <w:spacing w:val="-20"/>
          <w:sz w:val="32"/>
        </w:rPr>
        <w:t>水</w:t>
      </w:r>
      <w:r>
        <w:rPr>
          <w:rFonts w:hint="eastAsia" w:ascii="仿宋" w:hAnsi="仿宋" w:eastAsia="仿宋" w:cs="仿宋"/>
          <w:color w:val="000000"/>
          <w:spacing w:val="2"/>
          <w:sz w:val="32"/>
        </w:rPr>
        <w:t>（</w:t>
      </w:r>
      <w:r>
        <w:rPr>
          <w:rFonts w:hint="eastAsia" w:ascii="仿宋" w:hAnsi="仿宋" w:eastAsia="仿宋" w:cs="仿宋"/>
          <w:color w:val="000000"/>
          <w:sz w:val="32"/>
        </w:rPr>
        <w:t>类）</w:t>
      </w:r>
      <w:r>
        <w:rPr>
          <w:rFonts w:hint="eastAsia" w:ascii="仿宋" w:hAnsi="仿宋" w:eastAsia="仿宋" w:cs="仿宋"/>
          <w:color w:val="000000"/>
          <w:spacing w:val="2"/>
          <w:sz w:val="32"/>
        </w:rPr>
        <w:t>支</w:t>
      </w:r>
      <w:r>
        <w:rPr>
          <w:rFonts w:hint="eastAsia" w:ascii="仿宋" w:hAnsi="仿宋" w:eastAsia="仿宋" w:cs="仿宋"/>
          <w:color w:val="000000"/>
          <w:sz w:val="32"/>
          <w:lang w:val="en-US" w:eastAsia="zh-CN"/>
        </w:rPr>
        <w:t>出235.00万</w:t>
      </w:r>
      <w:r>
        <w:rPr>
          <w:rFonts w:hint="eastAsia" w:ascii="仿宋" w:hAnsi="仿宋" w:eastAsia="仿宋" w:cs="仿宋"/>
          <w:color w:val="000000"/>
          <w:spacing w:val="2"/>
          <w:sz w:val="32"/>
        </w:rPr>
        <w:t>元</w:t>
      </w:r>
      <w:r>
        <w:rPr>
          <w:rFonts w:hint="eastAsia" w:ascii="仿宋" w:hAnsi="仿宋" w:eastAsia="仿宋" w:cs="仿宋"/>
          <w:color w:val="000000"/>
          <w:spacing w:val="-22"/>
          <w:sz w:val="32"/>
        </w:rPr>
        <w:t>，</w:t>
      </w:r>
      <w:r>
        <w:rPr>
          <w:rFonts w:hint="eastAsia" w:ascii="仿宋" w:hAnsi="仿宋" w:eastAsia="仿宋" w:cs="仿宋"/>
          <w:color w:val="000000"/>
          <w:sz w:val="32"/>
          <w:lang w:val="en-US" w:eastAsia="zh-CN"/>
        </w:rPr>
        <w:t>占26.83%；</w:t>
      </w:r>
      <w:r>
        <w:rPr>
          <w:rFonts w:hint="eastAsia" w:ascii="仿宋" w:hAnsi="仿宋" w:eastAsia="仿宋" w:cs="仿宋"/>
          <w:color w:val="000000"/>
          <w:sz w:val="32"/>
        </w:rPr>
        <w:t>住房保障（类）支出</w:t>
      </w:r>
      <w:r>
        <w:rPr>
          <w:rFonts w:hint="eastAsia" w:ascii="仿宋" w:hAnsi="仿宋" w:eastAsia="仿宋" w:cs="仿宋"/>
          <w:color w:val="000000"/>
          <w:sz w:val="32"/>
          <w:lang w:val="en-US" w:eastAsia="zh-CN"/>
        </w:rPr>
        <w:t>43.01</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占4.91%；其他（类）支出0.00万元，占0%。</w:t>
      </w:r>
      <w:r>
        <w:rPr>
          <w:rFonts w:hint="eastAsia" w:ascii="m0Wz7VZH+FangSong" w:hAnsi="m0Wz7VZH+FangSong" w:eastAsia="宋体"/>
          <w:color w:val="000000"/>
          <w:sz w:val="32"/>
          <w:lang w:val="en-US" w:eastAsia="zh-CN"/>
        </w:rPr>
        <w:tab/>
      </w:r>
    </w:p>
    <w:p w14:paraId="2AFA4C2D">
      <w:pPr>
        <w:widowControl/>
        <w:tabs>
          <w:tab w:val="left" w:pos="1000"/>
        </w:tabs>
        <w:autoSpaceDE w:val="0"/>
        <w:autoSpaceDN w:val="0"/>
        <w:spacing w:before="0" w:after="0" w:line="590" w:lineRule="exact"/>
        <w:ind w:left="360" w:right="144" w:firstLine="640" w:firstLineChars="200"/>
        <w:jc w:val="left"/>
        <w:rPr>
          <w:rFonts w:ascii="m0Wz7VZH+FangSong" w:hAnsi="m0Wz7VZH+FangSong" w:eastAsia="m0Wz7VZH+FangSong"/>
          <w:b/>
          <w:bCs/>
          <w:color w:val="000000"/>
          <w:sz w:val="32"/>
        </w:rPr>
      </w:pPr>
      <w:r>
        <w:rPr>
          <w:rFonts w:ascii="m0Wz7VZH+FangSong" w:hAnsi="m0Wz7VZH+FangSong" w:eastAsia="m0Wz7VZH+FangSong"/>
          <w:b/>
          <w:bCs/>
          <w:color w:val="000000"/>
          <w:sz w:val="32"/>
        </w:rPr>
        <w:t>（三）具体情况。</w:t>
      </w:r>
    </w:p>
    <w:p w14:paraId="6FECA914">
      <w:pPr>
        <w:widowControl/>
        <w:tabs>
          <w:tab w:val="left" w:pos="1000"/>
        </w:tabs>
        <w:autoSpaceDE w:val="0"/>
        <w:autoSpaceDN w:val="0"/>
        <w:spacing w:before="0" w:after="0" w:line="590" w:lineRule="exact"/>
        <w:ind w:left="360" w:right="144"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35"/>
          <w:sz w:val="32"/>
          <w:szCs w:val="32"/>
        </w:rPr>
        <w:t xml:space="preserve"> </w:t>
      </w:r>
      <w:r>
        <w:rPr>
          <w:rFonts w:hint="eastAsia" w:ascii="仿宋" w:hAnsi="仿宋" w:eastAsia="仿宋" w:cs="仿宋"/>
          <w:color w:val="000000"/>
          <w:spacing w:val="46"/>
          <w:sz w:val="32"/>
          <w:szCs w:val="32"/>
        </w:rPr>
        <w:t>年</w:t>
      </w:r>
      <w:r>
        <w:rPr>
          <w:rFonts w:hint="eastAsia" w:ascii="仿宋" w:hAnsi="仿宋" w:eastAsia="仿宋" w:cs="仿宋"/>
          <w:color w:val="000000"/>
          <w:spacing w:val="48"/>
          <w:sz w:val="32"/>
          <w:szCs w:val="32"/>
        </w:rPr>
        <w:t>度</w:t>
      </w:r>
      <w:r>
        <w:rPr>
          <w:rFonts w:hint="eastAsia" w:ascii="仿宋" w:hAnsi="仿宋" w:eastAsia="仿宋" w:cs="仿宋"/>
          <w:color w:val="000000"/>
          <w:spacing w:val="46"/>
          <w:sz w:val="32"/>
          <w:szCs w:val="32"/>
        </w:rPr>
        <w:t>一般</w:t>
      </w:r>
      <w:r>
        <w:rPr>
          <w:rFonts w:hint="eastAsia" w:ascii="仿宋" w:hAnsi="仿宋" w:eastAsia="仿宋" w:cs="仿宋"/>
          <w:color w:val="000000"/>
          <w:spacing w:val="48"/>
          <w:sz w:val="32"/>
          <w:szCs w:val="32"/>
        </w:rPr>
        <w:t>公</w:t>
      </w:r>
      <w:r>
        <w:rPr>
          <w:rFonts w:hint="eastAsia" w:ascii="仿宋" w:hAnsi="仿宋" w:eastAsia="仿宋" w:cs="仿宋"/>
          <w:color w:val="000000"/>
          <w:spacing w:val="46"/>
          <w:sz w:val="32"/>
          <w:szCs w:val="32"/>
        </w:rPr>
        <w:t>共预</w:t>
      </w:r>
      <w:r>
        <w:rPr>
          <w:rFonts w:hint="eastAsia" w:ascii="仿宋" w:hAnsi="仿宋" w:eastAsia="仿宋" w:cs="仿宋"/>
          <w:color w:val="000000"/>
          <w:spacing w:val="48"/>
          <w:sz w:val="32"/>
          <w:szCs w:val="32"/>
        </w:rPr>
        <w:t>算</w:t>
      </w:r>
      <w:r>
        <w:rPr>
          <w:rFonts w:hint="eastAsia" w:ascii="仿宋" w:hAnsi="仿宋" w:eastAsia="仿宋" w:cs="仿宋"/>
          <w:color w:val="000000"/>
          <w:spacing w:val="46"/>
          <w:sz w:val="32"/>
          <w:szCs w:val="32"/>
        </w:rPr>
        <w:t>财政</w:t>
      </w:r>
      <w:r>
        <w:rPr>
          <w:rFonts w:hint="eastAsia" w:ascii="仿宋" w:hAnsi="仿宋" w:eastAsia="仿宋" w:cs="仿宋"/>
          <w:color w:val="000000"/>
          <w:spacing w:val="48"/>
          <w:sz w:val="32"/>
          <w:szCs w:val="32"/>
        </w:rPr>
        <w:t>拨</w:t>
      </w:r>
      <w:r>
        <w:rPr>
          <w:rFonts w:hint="eastAsia" w:ascii="仿宋" w:hAnsi="仿宋" w:eastAsia="仿宋" w:cs="仿宋"/>
          <w:color w:val="000000"/>
          <w:spacing w:val="46"/>
          <w:sz w:val="32"/>
          <w:szCs w:val="32"/>
        </w:rPr>
        <w:t>款支</w:t>
      </w:r>
      <w:r>
        <w:rPr>
          <w:rFonts w:hint="eastAsia" w:ascii="仿宋" w:hAnsi="仿宋" w:eastAsia="仿宋" w:cs="仿宋"/>
          <w:color w:val="000000"/>
          <w:spacing w:val="50"/>
          <w:sz w:val="32"/>
          <w:szCs w:val="32"/>
        </w:rPr>
        <w:t>出</w:t>
      </w:r>
      <w:r>
        <w:rPr>
          <w:rFonts w:hint="eastAsia" w:ascii="仿宋" w:hAnsi="仿宋" w:eastAsia="仿宋" w:cs="仿宋"/>
          <w:color w:val="000000"/>
          <w:spacing w:val="46"/>
          <w:sz w:val="32"/>
          <w:szCs w:val="32"/>
        </w:rPr>
        <w:t>年初</w:t>
      </w:r>
      <w:r>
        <w:rPr>
          <w:rFonts w:hint="eastAsia" w:ascii="仿宋" w:hAnsi="仿宋" w:eastAsia="仿宋" w:cs="仿宋"/>
          <w:color w:val="000000"/>
          <w:spacing w:val="48"/>
          <w:sz w:val="32"/>
          <w:szCs w:val="32"/>
        </w:rPr>
        <w:t>预</w:t>
      </w:r>
      <w:r>
        <w:rPr>
          <w:rFonts w:hint="eastAsia" w:ascii="仿宋" w:hAnsi="仿宋" w:eastAsia="仿宋" w:cs="仿宋"/>
          <w:color w:val="000000"/>
          <w:spacing w:val="46"/>
          <w:sz w:val="32"/>
          <w:szCs w:val="32"/>
        </w:rPr>
        <w:t>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964.17</w:t>
      </w:r>
      <w:r>
        <w:rPr>
          <w:rFonts w:hint="eastAsia" w:ascii="仿宋" w:hAnsi="仿宋" w:eastAsia="仿宋" w:cs="仿宋"/>
          <w:color w:val="000000"/>
          <w:spacing w:val="6"/>
          <w:sz w:val="32"/>
          <w:szCs w:val="32"/>
        </w:rPr>
        <w:t>万元，</w:t>
      </w:r>
      <w:r>
        <w:rPr>
          <w:rFonts w:hint="eastAsia" w:ascii="仿宋" w:hAnsi="仿宋" w:eastAsia="仿宋" w:cs="仿宋"/>
          <w:color w:val="000000"/>
          <w:spacing w:val="2"/>
          <w:sz w:val="32"/>
          <w:szCs w:val="32"/>
        </w:rPr>
        <w:t>支</w:t>
      </w:r>
      <w:r>
        <w:rPr>
          <w:rFonts w:hint="eastAsia" w:ascii="仿宋" w:hAnsi="仿宋" w:eastAsia="仿宋" w:cs="仿宋"/>
          <w:color w:val="000000"/>
          <w:spacing w:val="4"/>
          <w:sz w:val="32"/>
          <w:szCs w:val="32"/>
        </w:rPr>
        <w:t>出决算</w:t>
      </w:r>
      <w:r>
        <w:rPr>
          <w:rFonts w:hint="eastAsia" w:ascii="仿宋" w:hAnsi="仿宋" w:eastAsia="仿宋" w:cs="仿宋"/>
          <w:color w:val="000000"/>
          <w:spacing w:val="84"/>
          <w:sz w:val="32"/>
          <w:szCs w:val="32"/>
        </w:rPr>
        <w:t>为</w:t>
      </w:r>
      <w:r>
        <w:rPr>
          <w:rFonts w:hint="eastAsia" w:ascii="仿宋" w:hAnsi="仿宋" w:eastAsia="仿宋" w:cs="仿宋"/>
          <w:color w:val="000000"/>
          <w:sz w:val="32"/>
          <w:szCs w:val="32"/>
          <w:lang w:eastAsia="zh-CN"/>
        </w:rPr>
        <w:t>1,305.78</w:t>
      </w:r>
      <w:r>
        <w:rPr>
          <w:rFonts w:hint="eastAsia" w:ascii="仿宋" w:hAnsi="仿宋" w:eastAsia="仿宋" w:cs="仿宋"/>
          <w:color w:val="000000"/>
          <w:spacing w:val="6"/>
          <w:sz w:val="32"/>
          <w:szCs w:val="32"/>
        </w:rPr>
        <w:t>万元，</w:t>
      </w:r>
      <w:r>
        <w:rPr>
          <w:rFonts w:hint="eastAsia" w:ascii="仿宋" w:hAnsi="仿宋" w:eastAsia="仿宋" w:cs="仿宋"/>
          <w:color w:val="000000"/>
          <w:spacing w:val="2"/>
          <w:sz w:val="32"/>
          <w:szCs w:val="32"/>
        </w:rPr>
        <w:t>完</w:t>
      </w:r>
      <w:r>
        <w:rPr>
          <w:rFonts w:hint="eastAsia" w:ascii="仿宋" w:hAnsi="仿宋" w:eastAsia="仿宋" w:cs="仿宋"/>
          <w:color w:val="000000"/>
          <w:spacing w:val="4"/>
          <w:sz w:val="32"/>
          <w:szCs w:val="32"/>
        </w:rPr>
        <w:t>成年初预</w:t>
      </w:r>
      <w:r>
        <w:rPr>
          <w:rFonts w:hint="eastAsia" w:ascii="仿宋" w:hAnsi="仿宋" w:eastAsia="仿宋" w:cs="仿宋"/>
          <w:color w:val="000000"/>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35.43</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其中</w:t>
      </w:r>
      <w:r>
        <w:rPr>
          <w:rFonts w:hint="eastAsia" w:ascii="仿宋" w:hAnsi="仿宋" w:eastAsia="仿宋" w:cs="仿宋"/>
          <w:color w:val="000000"/>
          <w:sz w:val="32"/>
          <w:szCs w:val="32"/>
        </w:rPr>
        <w:t>：</w:t>
      </w:r>
    </w:p>
    <w:p w14:paraId="69E6AD5D">
      <w:pPr>
        <w:widowControl/>
        <w:tabs>
          <w:tab w:val="left" w:pos="1000"/>
        </w:tabs>
        <w:autoSpaceDE w:val="0"/>
        <w:autoSpaceDN w:val="0"/>
        <w:spacing w:before="0" w:after="0" w:line="590"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b/>
          <w:bCs/>
          <w:color w:val="000000"/>
          <w:sz w:val="32"/>
          <w:szCs w:val="32"/>
        </w:rPr>
        <w:t>1</w:t>
      </w:r>
      <w:r>
        <w:rPr>
          <w:rFonts w:hint="eastAsia" w:ascii="仿宋" w:hAnsi="仿宋" w:eastAsia="仿宋" w:cs="仿宋"/>
          <w:b/>
          <w:bCs/>
          <w:color w:val="000000"/>
          <w:spacing w:val="2"/>
          <w:sz w:val="32"/>
          <w:szCs w:val="32"/>
        </w:rPr>
        <w:t>．</w:t>
      </w:r>
      <w:r>
        <w:rPr>
          <w:rFonts w:hint="eastAsia" w:ascii="仿宋" w:hAnsi="仿宋" w:eastAsia="仿宋" w:cs="仿宋"/>
          <w:b/>
          <w:bCs/>
          <w:color w:val="000000"/>
          <w:spacing w:val="8"/>
          <w:sz w:val="32"/>
          <w:szCs w:val="32"/>
        </w:rPr>
        <w:t>一般</w:t>
      </w:r>
      <w:r>
        <w:rPr>
          <w:rFonts w:hint="eastAsia" w:ascii="仿宋" w:hAnsi="仿宋" w:eastAsia="仿宋" w:cs="仿宋"/>
          <w:b/>
          <w:bCs/>
          <w:color w:val="000000"/>
          <w:spacing w:val="10"/>
          <w:sz w:val="32"/>
          <w:szCs w:val="32"/>
        </w:rPr>
        <w:t>公</w:t>
      </w:r>
      <w:r>
        <w:rPr>
          <w:rFonts w:hint="eastAsia" w:ascii="仿宋" w:hAnsi="仿宋" w:eastAsia="仿宋" w:cs="仿宋"/>
          <w:b/>
          <w:bCs/>
          <w:color w:val="000000"/>
          <w:spacing w:val="6"/>
          <w:sz w:val="32"/>
          <w:szCs w:val="32"/>
        </w:rPr>
        <w:t>共</w:t>
      </w:r>
      <w:r>
        <w:rPr>
          <w:rFonts w:hint="eastAsia" w:ascii="仿宋" w:hAnsi="仿宋" w:eastAsia="仿宋" w:cs="仿宋"/>
          <w:b/>
          <w:bCs/>
          <w:color w:val="000000"/>
          <w:spacing w:val="8"/>
          <w:sz w:val="32"/>
          <w:szCs w:val="32"/>
        </w:rPr>
        <w:t>服务</w:t>
      </w:r>
      <w:r>
        <w:rPr>
          <w:rFonts w:hint="eastAsia" w:ascii="仿宋" w:hAnsi="仿宋" w:eastAsia="仿宋" w:cs="仿宋"/>
          <w:b/>
          <w:bCs/>
          <w:color w:val="000000"/>
          <w:spacing w:val="10"/>
          <w:sz w:val="32"/>
          <w:szCs w:val="32"/>
        </w:rPr>
        <w:t>支</w:t>
      </w:r>
      <w:r>
        <w:rPr>
          <w:rFonts w:hint="eastAsia" w:ascii="仿宋" w:hAnsi="仿宋" w:eastAsia="仿宋" w:cs="仿宋"/>
          <w:b/>
          <w:bCs/>
          <w:color w:val="000000"/>
          <w:spacing w:val="6"/>
          <w:sz w:val="32"/>
          <w:szCs w:val="32"/>
        </w:rPr>
        <w:t>出</w:t>
      </w:r>
      <w:r>
        <w:rPr>
          <w:rFonts w:hint="eastAsia" w:ascii="仿宋" w:hAnsi="仿宋" w:eastAsia="仿宋" w:cs="仿宋"/>
          <w:b/>
          <w:bCs/>
          <w:color w:val="000000"/>
          <w:spacing w:val="8"/>
          <w:sz w:val="32"/>
          <w:szCs w:val="32"/>
        </w:rPr>
        <w:t>（类</w:t>
      </w:r>
      <w:r>
        <w:rPr>
          <w:rFonts w:hint="eastAsia" w:ascii="仿宋" w:hAnsi="仿宋" w:eastAsia="仿宋" w:cs="仿宋"/>
          <w:b/>
          <w:bCs/>
          <w:color w:val="000000"/>
          <w:spacing w:val="10"/>
          <w:sz w:val="32"/>
          <w:szCs w:val="32"/>
        </w:rPr>
        <w:t>）</w:t>
      </w:r>
      <w:r>
        <w:rPr>
          <w:rFonts w:hint="eastAsia" w:ascii="仿宋" w:hAnsi="仿宋" w:eastAsia="仿宋" w:cs="仿宋"/>
          <w:b/>
          <w:bCs/>
          <w:color w:val="000000"/>
          <w:spacing w:val="6"/>
          <w:sz w:val="32"/>
          <w:szCs w:val="32"/>
        </w:rPr>
        <w:t>政</w:t>
      </w:r>
      <w:r>
        <w:rPr>
          <w:rFonts w:hint="eastAsia" w:ascii="仿宋" w:hAnsi="仿宋" w:eastAsia="仿宋" w:cs="仿宋"/>
          <w:b/>
          <w:bCs/>
          <w:color w:val="000000"/>
          <w:spacing w:val="8"/>
          <w:sz w:val="32"/>
          <w:szCs w:val="32"/>
        </w:rPr>
        <w:t>府办公</w:t>
      </w:r>
      <w:r>
        <w:rPr>
          <w:rFonts w:hint="eastAsia" w:ascii="仿宋" w:hAnsi="仿宋" w:eastAsia="仿宋" w:cs="仿宋"/>
          <w:b/>
          <w:bCs/>
          <w:color w:val="000000"/>
          <w:spacing w:val="10"/>
          <w:sz w:val="32"/>
          <w:szCs w:val="32"/>
        </w:rPr>
        <w:t>厅</w:t>
      </w:r>
      <w:r>
        <w:rPr>
          <w:rFonts w:hint="eastAsia" w:ascii="仿宋" w:hAnsi="仿宋" w:eastAsia="仿宋" w:cs="仿宋"/>
          <w:b/>
          <w:bCs/>
          <w:color w:val="000000"/>
          <w:spacing w:val="8"/>
          <w:sz w:val="32"/>
          <w:szCs w:val="32"/>
        </w:rPr>
        <w:t>（室）</w:t>
      </w:r>
      <w:r>
        <w:rPr>
          <w:rFonts w:hint="eastAsia" w:ascii="仿宋" w:hAnsi="仿宋" w:eastAsia="仿宋" w:cs="仿宋"/>
          <w:b/>
          <w:bCs/>
          <w:color w:val="000000"/>
          <w:spacing w:val="10"/>
          <w:sz w:val="32"/>
          <w:szCs w:val="32"/>
        </w:rPr>
        <w:t>及</w:t>
      </w:r>
      <w:r>
        <w:rPr>
          <w:rFonts w:hint="eastAsia" w:ascii="仿宋" w:hAnsi="仿宋" w:eastAsia="仿宋" w:cs="仿宋"/>
          <w:b/>
          <w:bCs/>
          <w:color w:val="000000"/>
          <w:spacing w:val="8"/>
          <w:sz w:val="32"/>
          <w:szCs w:val="32"/>
        </w:rPr>
        <w:t>相</w:t>
      </w:r>
      <w:r>
        <w:rPr>
          <w:rFonts w:hint="eastAsia" w:ascii="仿宋" w:hAnsi="仿宋" w:eastAsia="仿宋" w:cs="仿宋"/>
          <w:b/>
          <w:bCs/>
          <w:color w:val="000000"/>
          <w:sz w:val="32"/>
          <w:szCs w:val="32"/>
        </w:rPr>
        <w:t>关</w:t>
      </w:r>
      <w:r>
        <w:rPr>
          <w:rFonts w:hint="eastAsia" w:ascii="仿宋" w:hAnsi="仿宋" w:eastAsia="仿宋" w:cs="仿宋"/>
          <w:b/>
          <w:bCs/>
          <w:color w:val="000000"/>
          <w:spacing w:val="2"/>
          <w:sz w:val="32"/>
          <w:szCs w:val="32"/>
        </w:rPr>
        <w:t>机构</w:t>
      </w:r>
      <w:r>
        <w:rPr>
          <w:rFonts w:hint="eastAsia" w:ascii="仿宋" w:hAnsi="仿宋" w:eastAsia="仿宋" w:cs="仿宋"/>
          <w:b/>
          <w:bCs/>
          <w:color w:val="000000"/>
          <w:sz w:val="32"/>
          <w:szCs w:val="32"/>
        </w:rPr>
        <w:t>事</w:t>
      </w:r>
      <w:r>
        <w:rPr>
          <w:rFonts w:hint="eastAsia" w:ascii="仿宋" w:hAnsi="仿宋" w:eastAsia="仿宋" w:cs="仿宋"/>
          <w:b/>
          <w:bCs/>
          <w:color w:val="000000"/>
          <w:spacing w:val="-2"/>
          <w:sz w:val="32"/>
          <w:szCs w:val="32"/>
        </w:rPr>
        <w:t>务</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款</w:t>
      </w:r>
      <w:r>
        <w:rPr>
          <w:rFonts w:hint="eastAsia" w:ascii="仿宋" w:hAnsi="仿宋" w:eastAsia="仿宋" w:cs="仿宋"/>
          <w:b/>
          <w:bCs/>
          <w:color w:val="000000"/>
          <w:spacing w:val="-2"/>
          <w:sz w:val="32"/>
          <w:szCs w:val="32"/>
        </w:rPr>
        <w:t>）</w:t>
      </w:r>
      <w:r>
        <w:rPr>
          <w:rFonts w:hint="eastAsia" w:ascii="仿宋" w:hAnsi="仿宋" w:eastAsia="仿宋" w:cs="仿宋"/>
          <w:b/>
          <w:bCs/>
          <w:color w:val="000000"/>
          <w:sz w:val="32"/>
          <w:szCs w:val="32"/>
        </w:rPr>
        <w:t>行</w:t>
      </w:r>
      <w:r>
        <w:rPr>
          <w:rFonts w:hint="eastAsia" w:ascii="仿宋" w:hAnsi="仿宋" w:eastAsia="仿宋" w:cs="仿宋"/>
          <w:b/>
          <w:bCs/>
          <w:color w:val="000000"/>
          <w:spacing w:val="4"/>
          <w:sz w:val="32"/>
          <w:szCs w:val="32"/>
        </w:rPr>
        <w:t>政</w:t>
      </w:r>
      <w:r>
        <w:rPr>
          <w:rFonts w:hint="eastAsia" w:ascii="仿宋" w:hAnsi="仿宋" w:eastAsia="仿宋" w:cs="仿宋"/>
          <w:b/>
          <w:bCs/>
          <w:color w:val="000000"/>
          <w:sz w:val="32"/>
          <w:szCs w:val="32"/>
        </w:rPr>
        <w:t>运</w:t>
      </w:r>
      <w:r>
        <w:rPr>
          <w:rFonts w:hint="eastAsia" w:ascii="仿宋" w:hAnsi="仿宋" w:eastAsia="仿宋" w:cs="仿宋"/>
          <w:b/>
          <w:bCs/>
          <w:color w:val="000000"/>
          <w:spacing w:val="-2"/>
          <w:sz w:val="32"/>
          <w:szCs w:val="32"/>
        </w:rPr>
        <w:t>行</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项</w:t>
      </w:r>
      <w:r>
        <w:rPr>
          <w:rFonts w:hint="eastAsia" w:ascii="仿宋" w:hAnsi="仿宋" w:eastAsia="仿宋" w:cs="仿宋"/>
          <w:b/>
          <w:bCs/>
          <w:color w:val="000000"/>
          <w:spacing w:val="-4"/>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初</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801.58</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819.27</w:t>
      </w:r>
      <w:r>
        <w:rPr>
          <w:rFonts w:hint="eastAsia" w:ascii="仿宋" w:hAnsi="仿宋" w:eastAsia="仿宋" w:cs="仿宋"/>
          <w:color w:val="000000"/>
          <w:sz w:val="32"/>
          <w:szCs w:val="32"/>
          <w:lang w:eastAsia="zh-CN"/>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4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z w:val="32"/>
          <w:szCs w:val="32"/>
        </w:rPr>
        <w:t>年初</w:t>
      </w:r>
      <w:r>
        <w:rPr>
          <w:rFonts w:hint="eastAsia" w:ascii="仿宋" w:hAnsi="仿宋" w:eastAsia="仿宋" w:cs="仿宋"/>
          <w:color w:val="000000"/>
          <w:spacing w:val="2"/>
          <w:sz w:val="32"/>
          <w:szCs w:val="32"/>
        </w:rPr>
        <w:t>预</w:t>
      </w:r>
      <w:r>
        <w:rPr>
          <w:rFonts w:hint="eastAsia" w:ascii="仿宋" w:hAnsi="仿宋" w:eastAsia="仿宋" w:cs="仿宋"/>
          <w:color w:val="000000"/>
          <w:sz w:val="32"/>
          <w:szCs w:val="32"/>
        </w:rPr>
        <w:t>算</w:t>
      </w:r>
      <w:r>
        <w:rPr>
          <w:rFonts w:hint="eastAsia" w:ascii="仿宋" w:hAnsi="仿宋" w:eastAsia="仿宋" w:cs="仿宋"/>
          <w:color w:val="000000"/>
          <w:sz w:val="32"/>
          <w:szCs w:val="32"/>
          <w:lang w:val="en-US" w:eastAsia="zh-CN"/>
        </w:rPr>
        <w:t>为102.21</w:t>
      </w:r>
      <w:r>
        <w:rPr>
          <w:rFonts w:hint="eastAsia" w:ascii="仿宋" w:hAnsi="仿宋" w:eastAsia="仿宋" w:cs="仿宋"/>
          <w:color w:val="000000"/>
          <w:spacing w:val="80"/>
          <w:sz w:val="32"/>
          <w:szCs w:val="32"/>
          <w:lang w:val="en-US" w:eastAsia="zh-CN"/>
        </w:rPr>
        <w:t>%。</w:t>
      </w:r>
      <w:r>
        <w:rPr>
          <w:rFonts w:hint="eastAsia" w:ascii="仿宋" w:hAnsi="仿宋" w:eastAsia="仿宋" w:cs="仿宋"/>
          <w:color w:val="000000"/>
          <w:sz w:val="32"/>
          <w:szCs w:val="32"/>
          <w:lang w:val="en-US" w:eastAsia="zh-CN"/>
        </w:rPr>
        <w:t>决算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与年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存</w:t>
      </w:r>
      <w:r>
        <w:rPr>
          <w:rFonts w:hint="eastAsia" w:ascii="仿宋" w:hAnsi="仿宋" w:eastAsia="仿宋" w:cs="仿宋"/>
          <w:color w:val="000000"/>
          <w:sz w:val="32"/>
          <w:szCs w:val="32"/>
        </w:rPr>
        <w:t>在</w:t>
      </w:r>
      <w:r>
        <w:rPr>
          <w:rFonts w:hint="eastAsia" w:ascii="仿宋" w:hAnsi="仿宋" w:eastAsia="仿宋" w:cs="仿宋"/>
          <w:color w:val="000000"/>
          <w:spacing w:val="2"/>
          <w:sz w:val="32"/>
          <w:szCs w:val="32"/>
        </w:rPr>
        <w:t>差异</w:t>
      </w:r>
      <w:r>
        <w:rPr>
          <w:rFonts w:hint="eastAsia" w:ascii="仿宋" w:hAnsi="仿宋" w:eastAsia="仿宋" w:cs="仿宋"/>
          <w:color w:val="000000"/>
          <w:spacing w:val="2"/>
          <w:sz w:val="32"/>
          <w:szCs w:val="32"/>
          <w:lang w:val="en-US" w:eastAsia="zh-CN"/>
        </w:rPr>
        <w:t>的主要原因是我单位本年度任务调整导致后续资金下达是支出功能科目同步调整导致决算数大于年初预算数</w:t>
      </w:r>
      <w:r>
        <w:rPr>
          <w:rFonts w:hint="eastAsia" w:ascii="仿宋" w:hAnsi="仿宋" w:eastAsia="仿宋" w:cs="仿宋"/>
          <w:color w:val="000000"/>
          <w:sz w:val="32"/>
          <w:szCs w:val="32"/>
        </w:rPr>
        <w:t>。</w:t>
      </w:r>
    </w:p>
    <w:p w14:paraId="126FD7C6">
      <w:pPr>
        <w:widowControl/>
        <w:autoSpaceDE w:val="0"/>
        <w:autoSpaceDN w:val="0"/>
        <w:spacing w:before="0" w:after="0" w:line="590" w:lineRule="exact"/>
        <w:ind w:left="360" w:right="288" w:firstLine="640"/>
        <w:jc w:val="left"/>
        <w:rPr>
          <w:rFonts w:hint="eastAsia" w:ascii="仿宋" w:hAnsi="仿宋" w:eastAsia="仿宋" w:cs="仿宋"/>
          <w:sz w:val="32"/>
          <w:szCs w:val="32"/>
        </w:rPr>
      </w:pPr>
      <w:r>
        <w:rPr>
          <w:rFonts w:hint="eastAsia" w:ascii="仿宋" w:hAnsi="仿宋" w:eastAsia="仿宋" w:cs="仿宋"/>
          <w:b/>
          <w:bCs/>
          <w:color w:val="000000"/>
          <w:spacing w:val="10"/>
          <w:sz w:val="32"/>
          <w:szCs w:val="32"/>
          <w:lang w:val="en-US" w:eastAsia="zh-CN"/>
        </w:rPr>
        <w:t>2</w:t>
      </w:r>
      <w:r>
        <w:rPr>
          <w:rFonts w:hint="eastAsia" w:ascii="仿宋" w:hAnsi="仿宋" w:eastAsia="仿宋" w:cs="仿宋"/>
          <w:b/>
          <w:bCs/>
          <w:color w:val="000000"/>
          <w:spacing w:val="10"/>
          <w:sz w:val="32"/>
          <w:szCs w:val="32"/>
        </w:rPr>
        <w:t>.</w:t>
      </w:r>
      <w:r>
        <w:rPr>
          <w:rFonts w:hint="eastAsia" w:ascii="仿宋" w:hAnsi="仿宋" w:eastAsia="仿宋" w:cs="仿宋"/>
          <w:b/>
          <w:bCs/>
          <w:color w:val="000000"/>
          <w:spacing w:val="14"/>
          <w:sz w:val="32"/>
          <w:szCs w:val="32"/>
        </w:rPr>
        <w:t>社</w:t>
      </w:r>
      <w:r>
        <w:rPr>
          <w:rFonts w:hint="eastAsia" w:ascii="仿宋" w:hAnsi="仿宋" w:eastAsia="仿宋" w:cs="仿宋"/>
          <w:b/>
          <w:bCs/>
          <w:color w:val="000000"/>
          <w:spacing w:val="16"/>
          <w:sz w:val="32"/>
          <w:szCs w:val="32"/>
        </w:rPr>
        <w:t>会</w:t>
      </w:r>
      <w:r>
        <w:rPr>
          <w:rFonts w:hint="eastAsia" w:ascii="仿宋" w:hAnsi="仿宋" w:eastAsia="仿宋" w:cs="仿宋"/>
          <w:b/>
          <w:bCs/>
          <w:color w:val="000000"/>
          <w:spacing w:val="14"/>
          <w:sz w:val="32"/>
          <w:szCs w:val="32"/>
        </w:rPr>
        <w:t>保</w:t>
      </w:r>
      <w:r>
        <w:rPr>
          <w:rFonts w:hint="eastAsia" w:ascii="仿宋" w:hAnsi="仿宋" w:eastAsia="仿宋" w:cs="仿宋"/>
          <w:b/>
          <w:bCs/>
          <w:color w:val="000000"/>
          <w:spacing w:val="16"/>
          <w:sz w:val="32"/>
          <w:szCs w:val="32"/>
        </w:rPr>
        <w:t>障</w:t>
      </w:r>
      <w:r>
        <w:rPr>
          <w:rFonts w:hint="eastAsia" w:ascii="仿宋" w:hAnsi="仿宋" w:eastAsia="仿宋" w:cs="仿宋"/>
          <w:b/>
          <w:bCs/>
          <w:color w:val="000000"/>
          <w:spacing w:val="14"/>
          <w:sz w:val="32"/>
          <w:szCs w:val="32"/>
        </w:rPr>
        <w:t>和就</w:t>
      </w:r>
      <w:r>
        <w:rPr>
          <w:rFonts w:hint="eastAsia" w:ascii="仿宋" w:hAnsi="仿宋" w:eastAsia="仿宋" w:cs="仿宋"/>
          <w:b/>
          <w:bCs/>
          <w:color w:val="000000"/>
          <w:spacing w:val="16"/>
          <w:sz w:val="32"/>
          <w:szCs w:val="32"/>
        </w:rPr>
        <w:t>业支</w:t>
      </w:r>
      <w:r>
        <w:rPr>
          <w:rFonts w:hint="eastAsia" w:ascii="仿宋" w:hAnsi="仿宋" w:eastAsia="仿宋" w:cs="仿宋"/>
          <w:b/>
          <w:bCs/>
          <w:color w:val="000000"/>
          <w:spacing w:val="14"/>
          <w:sz w:val="32"/>
          <w:szCs w:val="32"/>
        </w:rPr>
        <w:t>出（类</w:t>
      </w:r>
      <w:r>
        <w:rPr>
          <w:rFonts w:hint="eastAsia" w:ascii="仿宋" w:hAnsi="仿宋" w:eastAsia="仿宋" w:cs="仿宋"/>
          <w:b/>
          <w:bCs/>
          <w:color w:val="000000"/>
          <w:spacing w:val="18"/>
          <w:sz w:val="32"/>
          <w:szCs w:val="32"/>
        </w:rPr>
        <w:t>）</w:t>
      </w:r>
      <w:r>
        <w:rPr>
          <w:rFonts w:hint="eastAsia" w:ascii="仿宋" w:hAnsi="仿宋" w:eastAsia="仿宋" w:cs="仿宋"/>
          <w:b/>
          <w:bCs/>
          <w:color w:val="000000"/>
          <w:spacing w:val="16"/>
          <w:sz w:val="32"/>
          <w:szCs w:val="32"/>
        </w:rPr>
        <w:t>行政</w:t>
      </w:r>
      <w:r>
        <w:rPr>
          <w:rFonts w:hint="eastAsia" w:ascii="仿宋" w:hAnsi="仿宋" w:eastAsia="仿宋" w:cs="仿宋"/>
          <w:b/>
          <w:bCs/>
          <w:color w:val="000000"/>
          <w:spacing w:val="14"/>
          <w:sz w:val="32"/>
          <w:szCs w:val="32"/>
        </w:rPr>
        <w:t>事业单</w:t>
      </w:r>
      <w:r>
        <w:rPr>
          <w:rFonts w:hint="eastAsia" w:ascii="仿宋" w:hAnsi="仿宋" w:eastAsia="仿宋" w:cs="仿宋"/>
          <w:b/>
          <w:bCs/>
          <w:color w:val="000000"/>
          <w:spacing w:val="16"/>
          <w:sz w:val="32"/>
          <w:szCs w:val="32"/>
        </w:rPr>
        <w:t>位养</w:t>
      </w:r>
      <w:r>
        <w:rPr>
          <w:rFonts w:hint="eastAsia" w:ascii="仿宋" w:hAnsi="仿宋" w:eastAsia="仿宋" w:cs="仿宋"/>
          <w:b/>
          <w:bCs/>
          <w:color w:val="000000"/>
          <w:spacing w:val="18"/>
          <w:sz w:val="32"/>
          <w:szCs w:val="32"/>
        </w:rPr>
        <w:t>老</w:t>
      </w:r>
      <w:r>
        <w:rPr>
          <w:rFonts w:hint="eastAsia" w:ascii="仿宋" w:hAnsi="仿宋" w:eastAsia="仿宋" w:cs="仿宋"/>
          <w:b/>
          <w:bCs/>
          <w:color w:val="000000"/>
          <w:spacing w:val="14"/>
          <w:sz w:val="32"/>
          <w:szCs w:val="32"/>
        </w:rPr>
        <w:t>支</w:t>
      </w:r>
      <w:r>
        <w:rPr>
          <w:rFonts w:hint="eastAsia" w:ascii="仿宋" w:hAnsi="仿宋" w:eastAsia="仿宋" w:cs="仿宋"/>
          <w:b/>
          <w:bCs/>
          <w:color w:val="000000"/>
          <w:sz w:val="32"/>
          <w:szCs w:val="32"/>
        </w:rPr>
        <w:t>出</w:t>
      </w:r>
      <w:r>
        <w:rPr>
          <w:rFonts w:hint="eastAsia" w:ascii="仿宋" w:hAnsi="仿宋" w:eastAsia="仿宋" w:cs="仿宋"/>
          <w:b/>
          <w:bCs/>
          <w:color w:val="000000"/>
          <w:spacing w:val="2"/>
          <w:sz w:val="32"/>
          <w:szCs w:val="32"/>
        </w:rPr>
        <w:t>（款</w:t>
      </w:r>
      <w:r>
        <w:rPr>
          <w:rFonts w:hint="eastAsia" w:ascii="仿宋" w:hAnsi="仿宋" w:eastAsia="仿宋" w:cs="仿宋"/>
          <w:b/>
          <w:bCs/>
          <w:color w:val="000000"/>
          <w:spacing w:val="-4"/>
          <w:sz w:val="32"/>
          <w:szCs w:val="32"/>
        </w:rPr>
        <w:t>）</w:t>
      </w:r>
      <w:r>
        <w:rPr>
          <w:rFonts w:hint="eastAsia" w:ascii="仿宋" w:hAnsi="仿宋" w:eastAsia="仿宋" w:cs="仿宋"/>
          <w:b/>
          <w:bCs/>
          <w:color w:val="000000"/>
          <w:sz w:val="32"/>
          <w:szCs w:val="32"/>
        </w:rPr>
        <w:t>机</w:t>
      </w:r>
      <w:r>
        <w:rPr>
          <w:rFonts w:hint="eastAsia" w:ascii="仿宋" w:hAnsi="仿宋" w:eastAsia="仿宋" w:cs="仿宋"/>
          <w:b/>
          <w:bCs/>
          <w:color w:val="000000"/>
          <w:spacing w:val="2"/>
          <w:sz w:val="32"/>
          <w:szCs w:val="32"/>
        </w:rPr>
        <w:t>关事</w:t>
      </w:r>
      <w:r>
        <w:rPr>
          <w:rFonts w:hint="eastAsia" w:ascii="仿宋" w:hAnsi="仿宋" w:eastAsia="仿宋" w:cs="仿宋"/>
          <w:b/>
          <w:bCs/>
          <w:color w:val="000000"/>
          <w:sz w:val="32"/>
          <w:szCs w:val="32"/>
        </w:rPr>
        <w:t>业</w:t>
      </w:r>
      <w:r>
        <w:rPr>
          <w:rFonts w:hint="eastAsia" w:ascii="仿宋" w:hAnsi="仿宋" w:eastAsia="仿宋" w:cs="仿宋"/>
          <w:b/>
          <w:bCs/>
          <w:color w:val="000000"/>
          <w:spacing w:val="2"/>
          <w:sz w:val="32"/>
          <w:szCs w:val="32"/>
        </w:rPr>
        <w:t>单位</w:t>
      </w:r>
      <w:r>
        <w:rPr>
          <w:rFonts w:hint="eastAsia" w:ascii="仿宋" w:hAnsi="仿宋" w:eastAsia="仿宋" w:cs="仿宋"/>
          <w:b/>
          <w:bCs/>
          <w:color w:val="000000"/>
          <w:sz w:val="32"/>
          <w:szCs w:val="32"/>
        </w:rPr>
        <w:t>基</w:t>
      </w:r>
      <w:r>
        <w:rPr>
          <w:rFonts w:hint="eastAsia" w:ascii="仿宋" w:hAnsi="仿宋" w:eastAsia="仿宋" w:cs="仿宋"/>
          <w:b/>
          <w:bCs/>
          <w:color w:val="000000"/>
          <w:spacing w:val="2"/>
          <w:sz w:val="32"/>
          <w:szCs w:val="32"/>
        </w:rPr>
        <w:t>本养</w:t>
      </w:r>
      <w:r>
        <w:rPr>
          <w:rFonts w:hint="eastAsia" w:ascii="仿宋" w:hAnsi="仿宋" w:eastAsia="仿宋" w:cs="仿宋"/>
          <w:b/>
          <w:bCs/>
          <w:color w:val="000000"/>
          <w:sz w:val="32"/>
          <w:szCs w:val="32"/>
        </w:rPr>
        <w:t>老</w:t>
      </w:r>
      <w:r>
        <w:rPr>
          <w:rFonts w:hint="eastAsia" w:ascii="仿宋" w:hAnsi="仿宋" w:eastAsia="仿宋" w:cs="仿宋"/>
          <w:b/>
          <w:bCs/>
          <w:color w:val="000000"/>
          <w:spacing w:val="2"/>
          <w:sz w:val="32"/>
          <w:szCs w:val="32"/>
        </w:rPr>
        <w:t>保险</w:t>
      </w:r>
      <w:r>
        <w:rPr>
          <w:rFonts w:hint="eastAsia" w:ascii="仿宋" w:hAnsi="仿宋" w:eastAsia="仿宋" w:cs="仿宋"/>
          <w:b/>
          <w:bCs/>
          <w:color w:val="000000"/>
          <w:sz w:val="32"/>
          <w:szCs w:val="32"/>
        </w:rPr>
        <w:t>缴</w:t>
      </w:r>
      <w:r>
        <w:rPr>
          <w:rFonts w:hint="eastAsia" w:ascii="仿宋" w:hAnsi="仿宋" w:eastAsia="仿宋" w:cs="仿宋"/>
          <w:b/>
          <w:bCs/>
          <w:color w:val="000000"/>
          <w:spacing w:val="2"/>
          <w:sz w:val="32"/>
          <w:szCs w:val="32"/>
        </w:rPr>
        <w:t>费支</w:t>
      </w:r>
      <w:r>
        <w:rPr>
          <w:rFonts w:hint="eastAsia" w:ascii="仿宋" w:hAnsi="仿宋" w:eastAsia="仿宋" w:cs="仿宋"/>
          <w:b/>
          <w:bCs/>
          <w:color w:val="000000"/>
          <w:spacing w:val="-2"/>
          <w:sz w:val="32"/>
          <w:szCs w:val="32"/>
        </w:rPr>
        <w:t>出</w:t>
      </w:r>
      <w:r>
        <w:rPr>
          <w:rFonts w:hint="eastAsia" w:ascii="仿宋" w:hAnsi="仿宋" w:eastAsia="仿宋" w:cs="仿宋"/>
          <w:b/>
          <w:bCs/>
          <w:color w:val="000000"/>
          <w:spacing w:val="2"/>
          <w:sz w:val="32"/>
          <w:szCs w:val="32"/>
        </w:rPr>
        <w:t>（</w:t>
      </w:r>
      <w:r>
        <w:rPr>
          <w:rFonts w:hint="eastAsia" w:ascii="仿宋" w:hAnsi="仿宋" w:eastAsia="仿宋" w:cs="仿宋"/>
          <w:b/>
          <w:bCs/>
          <w:color w:val="000000"/>
          <w:sz w:val="32"/>
          <w:szCs w:val="32"/>
        </w:rPr>
        <w:t>项</w:t>
      </w:r>
      <w:r>
        <w:rPr>
          <w:rFonts w:hint="eastAsia" w:ascii="仿宋" w:hAnsi="仿宋" w:eastAsia="仿宋" w:cs="仿宋"/>
          <w:b/>
          <w:bCs/>
          <w:color w:val="000000"/>
          <w:spacing w:val="-2"/>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初</w:t>
      </w:r>
      <w:r>
        <w:rPr>
          <w:rFonts w:hint="eastAsia" w:ascii="仿宋" w:hAnsi="仿宋" w:eastAsia="仿宋" w:cs="仿宋"/>
          <w:color w:val="000000"/>
          <w:sz w:val="32"/>
          <w:szCs w:val="32"/>
        </w:rPr>
        <w:t>预</w:t>
      </w:r>
    </w:p>
    <w:p w14:paraId="5DB2ADBE">
      <w:pPr>
        <w:rPr>
          <w:rFonts w:hint="eastAsia" w:ascii="仿宋" w:hAnsi="仿宋" w:eastAsia="仿宋" w:cs="仿宋"/>
          <w:sz w:val="32"/>
          <w:szCs w:val="32"/>
        </w:rPr>
        <w:sectPr>
          <w:pgSz w:w="11906" w:h="17238"/>
          <w:pgMar w:top="820" w:right="1440" w:bottom="360" w:left="1440" w:header="720" w:footer="720" w:gutter="0"/>
          <w:cols w:equalWidth="0" w:num="1">
            <w:col w:w="9026"/>
          </w:cols>
          <w:docGrid w:linePitch="360" w:charSpace="0"/>
        </w:sectPr>
      </w:pPr>
    </w:p>
    <w:p w14:paraId="464FE88E">
      <w:pPr>
        <w:widowControl/>
        <w:autoSpaceDE w:val="0"/>
        <w:autoSpaceDN w:val="0"/>
        <w:spacing w:before="600" w:after="0" w:line="220" w:lineRule="exact"/>
        <w:ind w:left="0" w:right="0"/>
        <w:rPr>
          <w:rFonts w:hint="eastAsia" w:ascii="仿宋" w:hAnsi="仿宋" w:eastAsia="仿宋" w:cs="仿宋"/>
          <w:sz w:val="32"/>
          <w:szCs w:val="32"/>
        </w:rPr>
      </w:pPr>
    </w:p>
    <w:p w14:paraId="25BFA571">
      <w:pPr>
        <w:keepNext w:val="0"/>
        <w:keepLines w:val="0"/>
        <w:pageBreakBefore w:val="0"/>
        <w:widowControl/>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sz w:val="32"/>
          <w:szCs w:val="32"/>
        </w:rPr>
      </w:pP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61.07</w:t>
      </w:r>
      <w:r>
        <w:rPr>
          <w:rFonts w:hint="eastAsia" w:ascii="仿宋" w:hAnsi="仿宋" w:eastAsia="仿宋" w:cs="仿宋"/>
          <w:color w:val="000000"/>
          <w:spacing w:val="2"/>
          <w:sz w:val="32"/>
          <w:szCs w:val="32"/>
        </w:rPr>
        <w:t>元</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2"/>
          <w:sz w:val="32"/>
          <w:szCs w:val="32"/>
        </w:rPr>
        <w:t>出</w:t>
      </w:r>
      <w:r>
        <w:rPr>
          <w:rFonts w:hint="eastAsia" w:ascii="仿宋" w:hAnsi="仿宋" w:eastAsia="仿宋" w:cs="仿宋"/>
          <w:color w:val="000000"/>
          <w:sz w:val="32"/>
          <w:szCs w:val="32"/>
        </w:rPr>
        <w:t>决算为</w:t>
      </w:r>
      <w:r>
        <w:rPr>
          <w:rFonts w:hint="eastAsia" w:ascii="仿宋" w:hAnsi="仿宋" w:eastAsia="仿宋" w:cs="仿宋"/>
          <w:color w:val="000000"/>
          <w:sz w:val="32"/>
          <w:szCs w:val="32"/>
          <w:lang w:val="en-US" w:eastAsia="zh-CN"/>
        </w:rPr>
        <w:t>57.35</w:t>
      </w:r>
      <w:r>
        <w:rPr>
          <w:rFonts w:hint="eastAsia" w:ascii="仿宋" w:hAnsi="仿宋" w:eastAsia="仿宋" w:cs="仿宋"/>
          <w:color w:val="000000"/>
          <w:sz w:val="32"/>
          <w:szCs w:val="32"/>
        </w:rPr>
        <w:t>万元，完成年初</w:t>
      </w:r>
      <w:r>
        <w:rPr>
          <w:rFonts w:hint="eastAsia" w:ascii="仿宋" w:hAnsi="仿宋" w:eastAsia="仿宋" w:cs="仿宋"/>
          <w:color w:val="000000"/>
          <w:spacing w:val="4"/>
          <w:sz w:val="32"/>
          <w:szCs w:val="32"/>
        </w:rPr>
        <w:t>预</w:t>
      </w:r>
      <w:r>
        <w:rPr>
          <w:rFonts w:hint="eastAsia" w:ascii="仿宋" w:hAnsi="仿宋" w:eastAsia="仿宋" w:cs="仿宋"/>
          <w:color w:val="000000"/>
          <w:sz w:val="32"/>
          <w:szCs w:val="32"/>
        </w:rPr>
        <w:t>算的</w:t>
      </w:r>
      <w:r>
        <w:rPr>
          <w:rFonts w:hint="eastAsia" w:ascii="仿宋" w:hAnsi="仿宋" w:eastAsia="仿宋" w:cs="仿宋"/>
          <w:color w:val="000000"/>
          <w:sz w:val="32"/>
          <w:szCs w:val="32"/>
          <w:lang w:val="en-US" w:eastAsia="zh-CN"/>
        </w:rPr>
        <w:t>93.91</w:t>
      </w:r>
      <w:r>
        <w:rPr>
          <w:rFonts w:hint="eastAsia" w:ascii="仿宋" w:hAnsi="仿宋" w:eastAsia="仿宋" w:cs="仿宋"/>
          <w:color w:val="000000"/>
          <w:sz w:val="32"/>
          <w:szCs w:val="32"/>
        </w:rPr>
        <w:t>%。</w:t>
      </w:r>
      <w:r>
        <w:rPr>
          <w:rFonts w:hint="eastAsia" w:ascii="仿宋" w:hAnsi="仿宋" w:eastAsia="仿宋" w:cs="仿宋"/>
          <w:color w:val="000000"/>
          <w:spacing w:val="6"/>
          <w:sz w:val="32"/>
          <w:szCs w:val="32"/>
        </w:rPr>
        <w:t>决算数与年初预算数存在差异</w:t>
      </w:r>
      <w:r>
        <w:rPr>
          <w:rFonts w:hint="eastAsia" w:ascii="仿宋" w:hAnsi="仿宋" w:eastAsia="仿宋" w:cs="仿宋"/>
          <w:color w:val="000000"/>
          <w:spacing w:val="6"/>
          <w:sz w:val="32"/>
          <w:szCs w:val="32"/>
          <w:lang w:val="en-US" w:eastAsia="zh-CN"/>
        </w:rPr>
        <w:t>的主要原因是我单位本年度任务调整导致后续资金下达是支出功能科目同步调整导致决算数小于年初预算数</w:t>
      </w:r>
      <w:r>
        <w:rPr>
          <w:rFonts w:hint="eastAsia" w:ascii="仿宋" w:hAnsi="仿宋" w:eastAsia="仿宋" w:cs="仿宋"/>
          <w:color w:val="000000"/>
          <w:spacing w:val="6"/>
          <w:sz w:val="32"/>
          <w:szCs w:val="32"/>
        </w:rPr>
        <w:t>。</w:t>
      </w:r>
    </w:p>
    <w:p w14:paraId="666DE7BC">
      <w:pPr>
        <w:widowControl/>
        <w:autoSpaceDE w:val="0"/>
        <w:autoSpaceDN w:val="0"/>
        <w:spacing w:before="2" w:after="0" w:line="590" w:lineRule="exact"/>
        <w:ind w:left="360" w:right="360" w:firstLine="64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w:t>
      </w:r>
      <w:r>
        <w:rPr>
          <w:rFonts w:hint="eastAsia" w:ascii="仿宋" w:hAnsi="仿宋" w:eastAsia="仿宋" w:cs="仿宋"/>
          <w:b/>
          <w:bCs/>
          <w:color w:val="000000"/>
          <w:spacing w:val="79"/>
          <w:sz w:val="32"/>
          <w:szCs w:val="32"/>
        </w:rPr>
        <w:t xml:space="preserve"> </w:t>
      </w:r>
      <w:r>
        <w:rPr>
          <w:rFonts w:hint="eastAsia" w:ascii="仿宋" w:hAnsi="仿宋" w:eastAsia="仿宋" w:cs="仿宋"/>
          <w:b/>
          <w:bCs/>
          <w:color w:val="000000"/>
          <w:spacing w:val="8"/>
          <w:sz w:val="32"/>
          <w:szCs w:val="32"/>
        </w:rPr>
        <w:t>城乡</w:t>
      </w:r>
      <w:r>
        <w:rPr>
          <w:rFonts w:hint="eastAsia" w:ascii="仿宋" w:hAnsi="仿宋" w:eastAsia="仿宋" w:cs="仿宋"/>
          <w:b/>
          <w:bCs/>
          <w:color w:val="000000"/>
          <w:spacing w:val="6"/>
          <w:sz w:val="32"/>
          <w:szCs w:val="32"/>
        </w:rPr>
        <w:t>社</w:t>
      </w:r>
      <w:r>
        <w:rPr>
          <w:rFonts w:hint="eastAsia" w:ascii="仿宋" w:hAnsi="仿宋" w:eastAsia="仿宋" w:cs="仿宋"/>
          <w:b/>
          <w:bCs/>
          <w:color w:val="000000"/>
          <w:spacing w:val="8"/>
          <w:sz w:val="32"/>
          <w:szCs w:val="32"/>
        </w:rPr>
        <w:t>区支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6"/>
          <w:sz w:val="32"/>
          <w:szCs w:val="32"/>
        </w:rPr>
        <w:t>（</w:t>
      </w:r>
      <w:r>
        <w:rPr>
          <w:rFonts w:hint="eastAsia" w:ascii="仿宋" w:hAnsi="仿宋" w:eastAsia="仿宋" w:cs="仿宋"/>
          <w:b/>
          <w:bCs/>
          <w:color w:val="000000"/>
          <w:spacing w:val="8"/>
          <w:sz w:val="32"/>
          <w:szCs w:val="32"/>
        </w:rPr>
        <w:t>类）其他</w:t>
      </w:r>
      <w:r>
        <w:rPr>
          <w:rFonts w:hint="eastAsia" w:ascii="仿宋" w:hAnsi="仿宋" w:eastAsia="仿宋" w:cs="仿宋"/>
          <w:b/>
          <w:bCs/>
          <w:color w:val="000000"/>
          <w:spacing w:val="6"/>
          <w:sz w:val="32"/>
          <w:szCs w:val="32"/>
        </w:rPr>
        <w:t>城</w:t>
      </w:r>
      <w:r>
        <w:rPr>
          <w:rFonts w:hint="eastAsia" w:ascii="仿宋" w:hAnsi="仿宋" w:eastAsia="仿宋" w:cs="仿宋"/>
          <w:b/>
          <w:bCs/>
          <w:color w:val="000000"/>
          <w:spacing w:val="8"/>
          <w:sz w:val="32"/>
          <w:szCs w:val="32"/>
        </w:rPr>
        <w:t>乡社区</w:t>
      </w:r>
      <w:r>
        <w:rPr>
          <w:rFonts w:hint="eastAsia" w:ascii="仿宋" w:hAnsi="仿宋" w:eastAsia="仿宋" w:cs="仿宋"/>
          <w:b/>
          <w:bCs/>
          <w:color w:val="000000"/>
          <w:spacing w:val="10"/>
          <w:sz w:val="32"/>
          <w:szCs w:val="32"/>
        </w:rPr>
        <w:t>支</w:t>
      </w:r>
      <w:r>
        <w:rPr>
          <w:rFonts w:hint="eastAsia" w:ascii="仿宋" w:hAnsi="仿宋" w:eastAsia="仿宋" w:cs="仿宋"/>
          <w:b/>
          <w:bCs/>
          <w:color w:val="000000"/>
          <w:spacing w:val="8"/>
          <w:sz w:val="32"/>
          <w:szCs w:val="32"/>
        </w:rPr>
        <w:t>出（款）</w:t>
      </w:r>
      <w:r>
        <w:rPr>
          <w:rFonts w:hint="eastAsia" w:ascii="仿宋" w:hAnsi="仿宋" w:eastAsia="仿宋" w:cs="仿宋"/>
          <w:b/>
          <w:bCs/>
          <w:color w:val="000000"/>
          <w:spacing w:val="6"/>
          <w:sz w:val="32"/>
          <w:szCs w:val="32"/>
        </w:rPr>
        <w:t>其</w:t>
      </w:r>
      <w:r>
        <w:rPr>
          <w:rFonts w:hint="eastAsia" w:ascii="仿宋" w:hAnsi="仿宋" w:eastAsia="仿宋" w:cs="仿宋"/>
          <w:b/>
          <w:bCs/>
          <w:color w:val="000000"/>
          <w:sz w:val="32"/>
          <w:szCs w:val="32"/>
        </w:rPr>
        <w:t>他</w:t>
      </w:r>
      <w:r>
        <w:rPr>
          <w:rFonts w:hint="eastAsia" w:ascii="仿宋" w:hAnsi="仿宋" w:eastAsia="仿宋" w:cs="仿宋"/>
          <w:b/>
          <w:bCs/>
          <w:color w:val="000000"/>
          <w:spacing w:val="8"/>
          <w:sz w:val="32"/>
          <w:szCs w:val="32"/>
        </w:rPr>
        <w:t>城</w:t>
      </w:r>
      <w:r>
        <w:rPr>
          <w:rFonts w:hint="eastAsia" w:ascii="仿宋" w:hAnsi="仿宋" w:eastAsia="仿宋" w:cs="仿宋"/>
          <w:b/>
          <w:bCs/>
          <w:color w:val="000000"/>
          <w:spacing w:val="6"/>
          <w:sz w:val="32"/>
          <w:szCs w:val="32"/>
        </w:rPr>
        <w:t>乡</w:t>
      </w:r>
      <w:r>
        <w:rPr>
          <w:rFonts w:hint="eastAsia" w:ascii="仿宋" w:hAnsi="仿宋" w:eastAsia="仿宋" w:cs="仿宋"/>
          <w:b/>
          <w:bCs/>
          <w:color w:val="000000"/>
          <w:spacing w:val="8"/>
          <w:sz w:val="32"/>
          <w:szCs w:val="32"/>
        </w:rPr>
        <w:t>社区支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8"/>
          <w:sz w:val="32"/>
          <w:szCs w:val="32"/>
        </w:rPr>
        <w:t>（项）。</w:t>
      </w:r>
      <w:r>
        <w:rPr>
          <w:rFonts w:hint="eastAsia" w:ascii="仿宋" w:hAnsi="仿宋" w:eastAsia="仿宋" w:cs="仿宋"/>
          <w:color w:val="000000"/>
          <w:spacing w:val="6"/>
          <w:sz w:val="32"/>
          <w:szCs w:val="32"/>
        </w:rPr>
        <w:t>年</w:t>
      </w:r>
      <w:r>
        <w:rPr>
          <w:rFonts w:hint="eastAsia" w:ascii="仿宋" w:hAnsi="仿宋" w:eastAsia="仿宋" w:cs="仿宋"/>
          <w:color w:val="000000"/>
          <w:spacing w:val="8"/>
          <w:sz w:val="32"/>
          <w:szCs w:val="32"/>
        </w:rPr>
        <w:t>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w:t>
      </w:r>
      <w:r>
        <w:rPr>
          <w:rFonts w:hint="eastAsia" w:ascii="仿宋" w:hAnsi="仿宋" w:eastAsia="仿宋" w:cs="仿宋"/>
          <w:color w:val="000000"/>
          <w:spacing w:val="8"/>
          <w:sz w:val="32"/>
          <w:szCs w:val="32"/>
        </w:rPr>
        <w:t>元，支出</w:t>
      </w:r>
      <w:r>
        <w:rPr>
          <w:rFonts w:hint="eastAsia" w:ascii="仿宋" w:hAnsi="仿宋" w:eastAsia="仿宋" w:cs="仿宋"/>
          <w:color w:val="000000"/>
          <w:spacing w:val="10"/>
          <w:sz w:val="32"/>
          <w:szCs w:val="32"/>
        </w:rPr>
        <w:t>决</w:t>
      </w:r>
      <w:r>
        <w:rPr>
          <w:rFonts w:hint="eastAsia" w:ascii="仿宋" w:hAnsi="仿宋" w:eastAsia="仿宋" w:cs="仿宋"/>
          <w:color w:val="000000"/>
          <w:sz w:val="32"/>
          <w:szCs w:val="32"/>
        </w:rPr>
        <w:t>算为</w:t>
      </w:r>
      <w:r>
        <w:rPr>
          <w:rFonts w:hint="eastAsia" w:ascii="仿宋" w:hAnsi="仿宋" w:eastAsia="仿宋" w:cs="仿宋"/>
          <w:color w:val="000000"/>
          <w:sz w:val="32"/>
          <w:szCs w:val="32"/>
          <w:lang w:val="en-US" w:eastAsia="zh-CN"/>
        </w:rPr>
        <w:t>72</w:t>
      </w:r>
      <w:r>
        <w:rPr>
          <w:rFonts w:hint="eastAsia" w:ascii="仿宋" w:hAnsi="仿宋" w:eastAsia="仿宋" w:cs="仿宋"/>
          <w:color w:val="000000"/>
          <w:sz w:val="32"/>
          <w:szCs w:val="32"/>
        </w:rPr>
        <w:t>万元。决算数与年初预算数差异</w:t>
      </w:r>
      <w:r>
        <w:rPr>
          <w:rFonts w:hint="eastAsia" w:ascii="仿宋" w:hAnsi="仿宋" w:eastAsia="仿宋" w:cs="仿宋"/>
          <w:color w:val="000000"/>
          <w:sz w:val="32"/>
          <w:szCs w:val="32"/>
          <w:lang w:val="en-US" w:eastAsia="zh-CN"/>
        </w:rPr>
        <w:t>的主要原因是我单位本年度追加安排有部分任务，相应支出增加导致决算数大于年初预算数</w:t>
      </w:r>
      <w:r>
        <w:rPr>
          <w:rFonts w:hint="eastAsia" w:ascii="仿宋" w:hAnsi="仿宋" w:eastAsia="仿宋" w:cs="仿宋"/>
          <w:color w:val="000000"/>
          <w:sz w:val="32"/>
          <w:szCs w:val="32"/>
        </w:rPr>
        <w:t>。</w:t>
      </w:r>
    </w:p>
    <w:p w14:paraId="0074FEA8">
      <w:pPr>
        <w:widowControl/>
        <w:autoSpaceDE w:val="0"/>
        <w:autoSpaceDN w:val="0"/>
        <w:spacing w:before="0" w:after="0" w:line="590" w:lineRule="exact"/>
        <w:ind w:left="360" w:right="202" w:firstLine="640"/>
        <w:jc w:val="both"/>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w:t>
      </w:r>
      <w:r>
        <w:rPr>
          <w:rFonts w:hint="eastAsia" w:ascii="仿宋" w:hAnsi="仿宋" w:eastAsia="仿宋" w:cs="仿宋"/>
          <w:b/>
          <w:bCs/>
          <w:color w:val="000000"/>
          <w:spacing w:val="8"/>
          <w:sz w:val="32"/>
          <w:szCs w:val="32"/>
          <w:lang w:val="en-US" w:eastAsia="zh-CN"/>
        </w:rPr>
        <w:t>抚恤（类）</w:t>
      </w:r>
      <w:r>
        <w:rPr>
          <w:rFonts w:hint="eastAsia" w:ascii="仿宋" w:hAnsi="仿宋" w:eastAsia="仿宋" w:cs="仿宋"/>
          <w:b/>
          <w:bCs/>
          <w:color w:val="000000"/>
          <w:spacing w:val="8"/>
          <w:sz w:val="32"/>
          <w:szCs w:val="32"/>
        </w:rPr>
        <w:t xml:space="preserve"> 死亡抚恤</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lang w:val="en-US" w:eastAsia="zh-CN"/>
        </w:rPr>
        <w:t>款</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rPr>
        <w:t>死亡抚恤</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lang w:val="en-US" w:eastAsia="zh-CN"/>
        </w:rPr>
        <w:t>项</w:t>
      </w:r>
      <w:r>
        <w:rPr>
          <w:rFonts w:hint="eastAsia" w:ascii="仿宋" w:hAnsi="仿宋" w:eastAsia="仿宋" w:cs="仿宋"/>
          <w:b/>
          <w:bCs/>
          <w:color w:val="000000"/>
          <w:spacing w:val="8"/>
          <w:sz w:val="32"/>
          <w:szCs w:val="32"/>
          <w:lang w:eastAsia="zh-CN"/>
        </w:rPr>
        <w:t>）。</w:t>
      </w:r>
      <w:r>
        <w:rPr>
          <w:rFonts w:hint="eastAsia" w:ascii="仿宋" w:hAnsi="仿宋" w:eastAsia="仿宋" w:cs="仿宋"/>
          <w:color w:val="000000"/>
          <w:spacing w:val="8"/>
          <w:sz w:val="32"/>
          <w:szCs w:val="32"/>
        </w:rPr>
        <w:t>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万元，</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决算</w:t>
      </w:r>
      <w:r>
        <w:rPr>
          <w:rFonts w:hint="eastAsia" w:ascii="仿宋" w:hAnsi="仿宋" w:eastAsia="仿宋" w:cs="仿宋"/>
          <w:color w:val="000000"/>
          <w:sz w:val="32"/>
          <w:szCs w:val="32"/>
          <w:lang w:val="en-US" w:eastAsia="zh-CN"/>
        </w:rPr>
        <w:t>为22.46</w:t>
      </w:r>
      <w:r>
        <w:rPr>
          <w:rFonts w:hint="eastAsia" w:ascii="仿宋" w:hAnsi="仿宋" w:eastAsia="仿宋" w:cs="仿宋"/>
          <w:color w:val="000000"/>
          <w:sz w:val="32"/>
          <w:szCs w:val="32"/>
        </w:rPr>
        <w:t>万元。决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数与</w:t>
      </w:r>
      <w:r>
        <w:rPr>
          <w:rFonts w:hint="eastAsia" w:ascii="仿宋" w:hAnsi="仿宋" w:eastAsia="仿宋" w:cs="仿宋"/>
          <w:color w:val="000000"/>
          <w:spacing w:val="4"/>
          <w:sz w:val="32"/>
          <w:szCs w:val="32"/>
        </w:rPr>
        <w:t>年</w:t>
      </w:r>
      <w:r>
        <w:rPr>
          <w:rFonts w:hint="eastAsia" w:ascii="仿宋" w:hAnsi="仿宋" w:eastAsia="仿宋" w:cs="仿宋"/>
          <w:color w:val="000000"/>
          <w:sz w:val="32"/>
          <w:szCs w:val="32"/>
        </w:rPr>
        <w:t>初预</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w:t>
      </w:r>
      <w:r>
        <w:rPr>
          <w:rFonts w:hint="eastAsia" w:ascii="仿宋" w:hAnsi="仿宋" w:eastAsia="仿宋" w:cs="仿宋"/>
          <w:color w:val="000000"/>
          <w:spacing w:val="4"/>
          <w:sz w:val="32"/>
          <w:szCs w:val="32"/>
        </w:rPr>
        <w:t>存</w:t>
      </w:r>
      <w:r>
        <w:rPr>
          <w:rFonts w:hint="eastAsia" w:ascii="仿宋" w:hAnsi="仿宋" w:eastAsia="仿宋" w:cs="仿宋"/>
          <w:color w:val="000000"/>
          <w:sz w:val="32"/>
          <w:szCs w:val="32"/>
        </w:rPr>
        <w:t>在差</w:t>
      </w:r>
      <w:r>
        <w:rPr>
          <w:rFonts w:hint="eastAsia" w:ascii="仿宋" w:hAnsi="仿宋" w:eastAsia="仿宋" w:cs="仿宋"/>
          <w:color w:val="000000"/>
          <w:spacing w:val="4"/>
          <w:sz w:val="32"/>
          <w:szCs w:val="32"/>
        </w:rPr>
        <w:t>异</w:t>
      </w:r>
      <w:r>
        <w:rPr>
          <w:rFonts w:hint="eastAsia" w:ascii="仿宋" w:hAnsi="仿宋" w:eastAsia="仿宋" w:cs="仿宋"/>
          <w:color w:val="000000"/>
          <w:spacing w:val="4"/>
          <w:sz w:val="32"/>
          <w:szCs w:val="32"/>
          <w:lang w:val="en-US" w:eastAsia="zh-CN"/>
        </w:rPr>
        <w:t>的主要原因是我单位本年度追加安排有部分任务，相应支出增加导致决算数大于年初预算数</w:t>
      </w:r>
      <w:r>
        <w:rPr>
          <w:rFonts w:hint="eastAsia" w:ascii="仿宋" w:hAnsi="仿宋" w:eastAsia="仿宋" w:cs="仿宋"/>
          <w:color w:val="000000"/>
          <w:sz w:val="32"/>
          <w:szCs w:val="32"/>
        </w:rPr>
        <w:t>。</w:t>
      </w:r>
    </w:p>
    <w:p w14:paraId="70CEA8AB">
      <w:pPr>
        <w:widowControl/>
        <w:autoSpaceDE w:val="0"/>
        <w:autoSpaceDN w:val="0"/>
        <w:spacing w:before="0" w:after="0" w:line="590" w:lineRule="exact"/>
        <w:ind w:left="360" w:right="144" w:firstLine="640"/>
        <w:jc w:val="left"/>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w:t>
      </w:r>
      <w:r>
        <w:rPr>
          <w:rFonts w:hint="eastAsia" w:ascii="仿宋" w:hAnsi="仿宋" w:eastAsia="仿宋" w:cs="仿宋"/>
          <w:b/>
          <w:bCs/>
          <w:color w:val="000000"/>
          <w:spacing w:val="19"/>
          <w:sz w:val="32"/>
          <w:szCs w:val="32"/>
        </w:rPr>
        <w:t xml:space="preserve"> </w:t>
      </w:r>
      <w:r>
        <w:rPr>
          <w:rFonts w:hint="eastAsia" w:ascii="仿宋" w:hAnsi="仿宋" w:eastAsia="仿宋" w:cs="仿宋"/>
          <w:b/>
          <w:bCs/>
          <w:color w:val="000000"/>
          <w:sz w:val="32"/>
          <w:szCs w:val="32"/>
        </w:rPr>
        <w:t>农</w:t>
      </w:r>
      <w:r>
        <w:rPr>
          <w:rFonts w:hint="eastAsia" w:ascii="仿宋" w:hAnsi="仿宋" w:eastAsia="仿宋" w:cs="仿宋"/>
          <w:b/>
          <w:bCs/>
          <w:color w:val="000000"/>
          <w:spacing w:val="2"/>
          <w:sz w:val="32"/>
          <w:szCs w:val="32"/>
        </w:rPr>
        <w:t>林</w:t>
      </w:r>
      <w:r>
        <w:rPr>
          <w:rFonts w:hint="eastAsia" w:ascii="仿宋" w:hAnsi="仿宋" w:eastAsia="仿宋" w:cs="仿宋"/>
          <w:b/>
          <w:bCs/>
          <w:color w:val="000000"/>
          <w:sz w:val="32"/>
          <w:szCs w:val="32"/>
        </w:rPr>
        <w:t>水支</w:t>
      </w:r>
      <w:r>
        <w:rPr>
          <w:rFonts w:hint="eastAsia" w:ascii="仿宋" w:hAnsi="仿宋" w:eastAsia="仿宋" w:cs="仿宋"/>
          <w:b/>
          <w:bCs/>
          <w:color w:val="000000"/>
          <w:spacing w:val="-28"/>
          <w:sz w:val="32"/>
          <w:szCs w:val="32"/>
        </w:rPr>
        <w:t>出</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类</w:t>
      </w:r>
      <w:r>
        <w:rPr>
          <w:rFonts w:hint="eastAsia" w:ascii="仿宋" w:hAnsi="仿宋" w:eastAsia="仿宋" w:cs="仿宋"/>
          <w:b/>
          <w:bCs/>
          <w:color w:val="000000"/>
          <w:spacing w:val="-32"/>
          <w:sz w:val="32"/>
          <w:szCs w:val="32"/>
        </w:rPr>
        <w:t>）</w:t>
      </w:r>
      <w:r>
        <w:rPr>
          <w:rFonts w:hint="eastAsia" w:ascii="仿宋" w:hAnsi="仿宋" w:eastAsia="仿宋" w:cs="仿宋"/>
          <w:b/>
          <w:bCs/>
          <w:color w:val="000000"/>
          <w:sz w:val="32"/>
          <w:szCs w:val="32"/>
        </w:rPr>
        <w:t>巩</w:t>
      </w:r>
      <w:r>
        <w:rPr>
          <w:rFonts w:hint="eastAsia" w:ascii="仿宋" w:hAnsi="仿宋" w:eastAsia="仿宋" w:cs="仿宋"/>
          <w:b/>
          <w:bCs/>
          <w:color w:val="000000"/>
          <w:spacing w:val="2"/>
          <w:sz w:val="32"/>
          <w:szCs w:val="32"/>
        </w:rPr>
        <w:t>固</w:t>
      </w:r>
      <w:r>
        <w:rPr>
          <w:rFonts w:hint="eastAsia" w:ascii="仿宋" w:hAnsi="仿宋" w:eastAsia="仿宋" w:cs="仿宋"/>
          <w:b/>
          <w:bCs/>
          <w:color w:val="000000"/>
          <w:sz w:val="32"/>
          <w:szCs w:val="32"/>
        </w:rPr>
        <w:t>脱</w:t>
      </w:r>
      <w:r>
        <w:rPr>
          <w:rFonts w:hint="eastAsia" w:ascii="仿宋" w:hAnsi="仿宋" w:eastAsia="仿宋" w:cs="仿宋"/>
          <w:b/>
          <w:bCs/>
          <w:color w:val="000000"/>
          <w:spacing w:val="2"/>
          <w:sz w:val="32"/>
          <w:szCs w:val="32"/>
        </w:rPr>
        <w:t>贫衔</w:t>
      </w:r>
      <w:r>
        <w:rPr>
          <w:rFonts w:hint="eastAsia" w:ascii="仿宋" w:hAnsi="仿宋" w:eastAsia="仿宋" w:cs="仿宋"/>
          <w:b/>
          <w:bCs/>
          <w:color w:val="000000"/>
          <w:sz w:val="32"/>
          <w:szCs w:val="32"/>
        </w:rPr>
        <w:t>接</w:t>
      </w:r>
      <w:r>
        <w:rPr>
          <w:rFonts w:hint="eastAsia" w:ascii="仿宋" w:hAnsi="仿宋" w:eastAsia="仿宋" w:cs="仿宋"/>
          <w:b/>
          <w:bCs/>
          <w:color w:val="000000"/>
          <w:spacing w:val="2"/>
          <w:sz w:val="32"/>
          <w:szCs w:val="32"/>
        </w:rPr>
        <w:t>乡村</w:t>
      </w:r>
      <w:r>
        <w:rPr>
          <w:rFonts w:hint="eastAsia" w:ascii="仿宋" w:hAnsi="仿宋" w:eastAsia="仿宋" w:cs="仿宋"/>
          <w:b/>
          <w:bCs/>
          <w:color w:val="000000"/>
          <w:sz w:val="32"/>
          <w:szCs w:val="32"/>
        </w:rPr>
        <w:t>振</w:t>
      </w:r>
      <w:r>
        <w:rPr>
          <w:rFonts w:hint="eastAsia" w:ascii="仿宋" w:hAnsi="仿宋" w:eastAsia="仿宋" w:cs="仿宋"/>
          <w:b/>
          <w:bCs/>
          <w:color w:val="000000"/>
          <w:spacing w:val="-26"/>
          <w:sz w:val="32"/>
          <w:szCs w:val="32"/>
        </w:rPr>
        <w:t>兴</w:t>
      </w:r>
      <w:r>
        <w:rPr>
          <w:rFonts w:hint="eastAsia" w:ascii="仿宋" w:hAnsi="仿宋" w:eastAsia="仿宋" w:cs="仿宋"/>
          <w:b/>
          <w:bCs/>
          <w:color w:val="000000"/>
          <w:sz w:val="32"/>
          <w:szCs w:val="32"/>
        </w:rPr>
        <w:t>（款</w:t>
      </w:r>
      <w:r>
        <w:rPr>
          <w:rFonts w:hint="eastAsia" w:ascii="仿宋" w:hAnsi="仿宋" w:eastAsia="仿宋" w:cs="仿宋"/>
          <w:b/>
          <w:bCs/>
          <w:color w:val="000000"/>
          <w:spacing w:val="-28"/>
          <w:sz w:val="32"/>
          <w:szCs w:val="32"/>
        </w:rPr>
        <w:t>）</w:t>
      </w:r>
      <w:r>
        <w:rPr>
          <w:rFonts w:hint="eastAsia" w:ascii="仿宋" w:hAnsi="仿宋" w:eastAsia="仿宋" w:cs="仿宋"/>
          <w:b/>
          <w:bCs/>
          <w:color w:val="000000"/>
          <w:sz w:val="32"/>
          <w:szCs w:val="32"/>
        </w:rPr>
        <w:t>其他</w:t>
      </w:r>
      <w:r>
        <w:rPr>
          <w:rFonts w:hint="eastAsia" w:ascii="仿宋" w:hAnsi="仿宋" w:eastAsia="仿宋" w:cs="仿宋"/>
          <w:b/>
          <w:bCs/>
          <w:color w:val="000000"/>
          <w:spacing w:val="2"/>
          <w:sz w:val="32"/>
          <w:szCs w:val="32"/>
        </w:rPr>
        <w:t>巩固</w:t>
      </w:r>
      <w:r>
        <w:rPr>
          <w:rFonts w:hint="eastAsia" w:ascii="仿宋" w:hAnsi="仿宋" w:eastAsia="仿宋" w:cs="仿宋"/>
          <w:b/>
          <w:bCs/>
          <w:color w:val="000000"/>
          <w:sz w:val="32"/>
          <w:szCs w:val="32"/>
        </w:rPr>
        <w:t>脱</w:t>
      </w:r>
      <w:r>
        <w:rPr>
          <w:rFonts w:hint="eastAsia" w:ascii="仿宋" w:hAnsi="仿宋" w:eastAsia="仿宋" w:cs="仿宋"/>
          <w:b/>
          <w:bCs/>
          <w:color w:val="000000"/>
          <w:spacing w:val="2"/>
          <w:sz w:val="32"/>
          <w:szCs w:val="32"/>
        </w:rPr>
        <w:t>贫衔</w:t>
      </w:r>
      <w:r>
        <w:rPr>
          <w:rFonts w:hint="eastAsia" w:ascii="仿宋" w:hAnsi="仿宋" w:eastAsia="仿宋" w:cs="仿宋"/>
          <w:b/>
          <w:bCs/>
          <w:color w:val="000000"/>
          <w:sz w:val="32"/>
          <w:szCs w:val="32"/>
        </w:rPr>
        <w:t>接</w:t>
      </w:r>
      <w:r>
        <w:rPr>
          <w:rFonts w:hint="eastAsia" w:ascii="仿宋" w:hAnsi="仿宋" w:eastAsia="仿宋" w:cs="仿宋"/>
          <w:b/>
          <w:bCs/>
          <w:color w:val="000000"/>
          <w:spacing w:val="2"/>
          <w:sz w:val="32"/>
          <w:szCs w:val="32"/>
        </w:rPr>
        <w:t>乡村</w:t>
      </w:r>
      <w:r>
        <w:rPr>
          <w:rFonts w:hint="eastAsia" w:ascii="仿宋" w:hAnsi="仿宋" w:eastAsia="仿宋" w:cs="仿宋"/>
          <w:b/>
          <w:bCs/>
          <w:color w:val="000000"/>
          <w:sz w:val="32"/>
          <w:szCs w:val="32"/>
        </w:rPr>
        <w:t>振</w:t>
      </w:r>
      <w:r>
        <w:rPr>
          <w:rFonts w:hint="eastAsia" w:ascii="仿宋" w:hAnsi="仿宋" w:eastAsia="仿宋" w:cs="仿宋"/>
          <w:b/>
          <w:bCs/>
          <w:color w:val="000000"/>
          <w:spacing w:val="2"/>
          <w:sz w:val="32"/>
          <w:szCs w:val="32"/>
        </w:rPr>
        <w:t>兴支</w:t>
      </w:r>
      <w:r>
        <w:rPr>
          <w:rFonts w:hint="eastAsia" w:ascii="仿宋" w:hAnsi="仿宋" w:eastAsia="仿宋" w:cs="仿宋"/>
          <w:b/>
          <w:bCs/>
          <w:color w:val="000000"/>
          <w:spacing w:val="-58"/>
          <w:sz w:val="32"/>
          <w:szCs w:val="32"/>
        </w:rPr>
        <w:t>出</w:t>
      </w:r>
      <w:r>
        <w:rPr>
          <w:rFonts w:hint="eastAsia" w:ascii="仿宋" w:hAnsi="仿宋" w:eastAsia="仿宋" w:cs="仿宋"/>
          <w:b/>
          <w:bCs/>
          <w:color w:val="000000"/>
          <w:sz w:val="32"/>
          <w:szCs w:val="32"/>
        </w:rPr>
        <w:t>（项</w:t>
      </w:r>
      <w:r>
        <w:rPr>
          <w:rFonts w:hint="eastAsia" w:ascii="仿宋" w:hAnsi="仿宋" w:eastAsia="仿宋" w:cs="仿宋"/>
          <w:b/>
          <w:bCs/>
          <w:color w:val="000000"/>
          <w:spacing w:val="-56"/>
          <w:sz w:val="32"/>
          <w:szCs w:val="32"/>
        </w:rPr>
        <w:t>）</w:t>
      </w:r>
      <w:r>
        <w:rPr>
          <w:rFonts w:hint="eastAsia" w:ascii="仿宋" w:hAnsi="仿宋" w:eastAsia="仿宋" w:cs="仿宋"/>
          <w:b/>
          <w:bCs/>
          <w:color w:val="000000"/>
          <w:spacing w:val="-58"/>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初</w:t>
      </w:r>
      <w:r>
        <w:rPr>
          <w:rFonts w:hint="eastAsia" w:ascii="仿宋" w:hAnsi="仿宋" w:eastAsia="仿宋" w:cs="仿宋"/>
          <w:color w:val="000000"/>
          <w:sz w:val="32"/>
          <w:szCs w:val="32"/>
        </w:rPr>
        <w:t>预算为</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6"/>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pacing w:val="6"/>
          <w:sz w:val="32"/>
          <w:szCs w:val="32"/>
        </w:rPr>
        <w:t>决算</w:t>
      </w:r>
      <w:r>
        <w:rPr>
          <w:rFonts w:hint="eastAsia" w:ascii="仿宋" w:hAnsi="仿宋" w:eastAsia="仿宋" w:cs="仿宋"/>
          <w:color w:val="000000"/>
          <w:sz w:val="32"/>
          <w:szCs w:val="32"/>
        </w:rPr>
        <w:t>为2</w:t>
      </w:r>
      <w:r>
        <w:rPr>
          <w:rFonts w:hint="eastAsia" w:ascii="仿宋" w:hAnsi="仿宋" w:eastAsia="仿宋" w:cs="仿宋"/>
          <w:color w:val="000000"/>
          <w:sz w:val="32"/>
          <w:szCs w:val="32"/>
          <w:lang w:val="en-US" w:eastAsia="zh-CN"/>
        </w:rPr>
        <w:t>35.00</w:t>
      </w:r>
      <w:r>
        <w:rPr>
          <w:rFonts w:hint="eastAsia" w:ascii="仿宋" w:hAnsi="仿宋" w:eastAsia="仿宋" w:cs="仿宋"/>
          <w:color w:val="000000"/>
          <w:sz w:val="32"/>
          <w:szCs w:val="32"/>
        </w:rPr>
        <w:t>万元</w:t>
      </w:r>
      <w:r>
        <w:rPr>
          <w:rFonts w:hint="eastAsia" w:ascii="仿宋" w:hAnsi="仿宋" w:eastAsia="仿宋" w:cs="仿宋"/>
          <w:color w:val="000000"/>
          <w:spacing w:val="6"/>
          <w:sz w:val="32"/>
          <w:szCs w:val="32"/>
        </w:rPr>
        <w:t>，完成</w:t>
      </w:r>
      <w:r>
        <w:rPr>
          <w:rFonts w:hint="eastAsia" w:ascii="仿宋" w:hAnsi="仿宋" w:eastAsia="仿宋" w:cs="仿宋"/>
          <w:color w:val="000000"/>
          <w:spacing w:val="4"/>
          <w:sz w:val="32"/>
          <w:szCs w:val="32"/>
        </w:rPr>
        <w:t>年</w:t>
      </w:r>
      <w:r>
        <w:rPr>
          <w:rFonts w:hint="eastAsia" w:ascii="仿宋" w:hAnsi="仿宋" w:eastAsia="仿宋" w:cs="仿宋"/>
          <w:color w:val="000000"/>
          <w:spacing w:val="6"/>
          <w:sz w:val="32"/>
          <w:szCs w:val="32"/>
        </w:rPr>
        <w:t>初预</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的10</w:t>
      </w:r>
      <w:r>
        <w:rPr>
          <w:rFonts w:hint="eastAsia" w:ascii="仿宋" w:hAnsi="仿宋" w:eastAsia="仿宋" w:cs="仿宋"/>
          <w:color w:val="000000"/>
          <w:sz w:val="32"/>
          <w:szCs w:val="32"/>
          <w:lang w:val="en-US" w:eastAsia="zh-CN"/>
        </w:rPr>
        <w:t>68.18</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与年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存</w:t>
      </w:r>
      <w:r>
        <w:rPr>
          <w:rFonts w:hint="eastAsia" w:ascii="仿宋" w:hAnsi="仿宋" w:eastAsia="仿宋" w:cs="仿宋"/>
          <w:color w:val="000000"/>
          <w:sz w:val="32"/>
          <w:szCs w:val="32"/>
        </w:rPr>
        <w:t>在</w:t>
      </w:r>
      <w:r>
        <w:rPr>
          <w:rFonts w:hint="eastAsia" w:ascii="仿宋" w:hAnsi="仿宋" w:eastAsia="仿宋" w:cs="仿宋"/>
          <w:color w:val="000000"/>
          <w:spacing w:val="2"/>
          <w:sz w:val="32"/>
          <w:szCs w:val="32"/>
        </w:rPr>
        <w:t>差异</w:t>
      </w:r>
      <w:r>
        <w:rPr>
          <w:rFonts w:hint="eastAsia" w:ascii="仿宋" w:hAnsi="仿宋" w:eastAsia="仿宋" w:cs="仿宋"/>
          <w:color w:val="000000"/>
          <w:spacing w:val="2"/>
          <w:sz w:val="32"/>
          <w:szCs w:val="32"/>
          <w:lang w:val="en-US" w:eastAsia="zh-CN"/>
        </w:rPr>
        <w:t>的原因是我单位本年度任务调整导致后续资金下达是支出功能科目同步调整导致决算数大于年初预算数</w:t>
      </w:r>
      <w:r>
        <w:rPr>
          <w:rFonts w:hint="eastAsia" w:ascii="仿宋" w:hAnsi="仿宋" w:eastAsia="仿宋" w:cs="仿宋"/>
          <w:color w:val="000000"/>
          <w:sz w:val="32"/>
          <w:szCs w:val="32"/>
        </w:rPr>
        <w:t>。</w:t>
      </w:r>
    </w:p>
    <w:p w14:paraId="0C578F7C">
      <w:pPr>
        <w:widowControl/>
        <w:autoSpaceDE w:val="0"/>
        <w:autoSpaceDN w:val="0"/>
        <w:spacing w:before="2" w:after="0" w:line="588" w:lineRule="exact"/>
        <w:ind w:left="360" w:right="202" w:firstLine="640"/>
        <w:jc w:val="both"/>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w:t>
      </w:r>
      <w:r>
        <w:rPr>
          <w:rFonts w:hint="eastAsia" w:ascii="仿宋" w:hAnsi="仿宋" w:eastAsia="仿宋" w:cs="仿宋"/>
          <w:b/>
          <w:bCs/>
          <w:color w:val="000000"/>
          <w:spacing w:val="79"/>
          <w:sz w:val="32"/>
          <w:szCs w:val="32"/>
        </w:rPr>
        <w:t xml:space="preserve"> </w:t>
      </w:r>
      <w:r>
        <w:rPr>
          <w:rFonts w:hint="eastAsia" w:ascii="仿宋" w:hAnsi="仿宋" w:eastAsia="仿宋" w:cs="仿宋"/>
          <w:b/>
          <w:bCs/>
          <w:color w:val="000000"/>
          <w:spacing w:val="8"/>
          <w:sz w:val="32"/>
          <w:szCs w:val="32"/>
        </w:rPr>
        <w:t>住房</w:t>
      </w:r>
      <w:r>
        <w:rPr>
          <w:rFonts w:hint="eastAsia" w:ascii="仿宋" w:hAnsi="仿宋" w:eastAsia="仿宋" w:cs="仿宋"/>
          <w:b/>
          <w:bCs/>
          <w:color w:val="000000"/>
          <w:spacing w:val="6"/>
          <w:sz w:val="32"/>
          <w:szCs w:val="32"/>
        </w:rPr>
        <w:t>保</w:t>
      </w:r>
      <w:r>
        <w:rPr>
          <w:rFonts w:hint="eastAsia" w:ascii="仿宋" w:hAnsi="仿宋" w:eastAsia="仿宋" w:cs="仿宋"/>
          <w:b/>
          <w:bCs/>
          <w:color w:val="000000"/>
          <w:spacing w:val="8"/>
          <w:sz w:val="32"/>
          <w:szCs w:val="32"/>
        </w:rPr>
        <w:t>障支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6"/>
          <w:sz w:val="32"/>
          <w:szCs w:val="32"/>
        </w:rPr>
        <w:t>（</w:t>
      </w:r>
      <w:r>
        <w:rPr>
          <w:rFonts w:hint="eastAsia" w:ascii="仿宋" w:hAnsi="仿宋" w:eastAsia="仿宋" w:cs="仿宋"/>
          <w:b/>
          <w:bCs/>
          <w:color w:val="000000"/>
          <w:spacing w:val="8"/>
          <w:sz w:val="32"/>
          <w:szCs w:val="32"/>
        </w:rPr>
        <w:t>类）城乡</w:t>
      </w:r>
      <w:r>
        <w:rPr>
          <w:rFonts w:hint="eastAsia" w:ascii="仿宋" w:hAnsi="仿宋" w:eastAsia="仿宋" w:cs="仿宋"/>
          <w:b/>
          <w:bCs/>
          <w:color w:val="000000"/>
          <w:spacing w:val="6"/>
          <w:sz w:val="32"/>
          <w:szCs w:val="32"/>
        </w:rPr>
        <w:t>社</w:t>
      </w:r>
      <w:r>
        <w:rPr>
          <w:rFonts w:hint="eastAsia" w:ascii="仿宋" w:hAnsi="仿宋" w:eastAsia="仿宋" w:cs="仿宋"/>
          <w:b/>
          <w:bCs/>
          <w:color w:val="000000"/>
          <w:spacing w:val="8"/>
          <w:sz w:val="32"/>
          <w:szCs w:val="32"/>
        </w:rPr>
        <w:t>区住宅</w:t>
      </w:r>
      <w:r>
        <w:rPr>
          <w:rFonts w:hint="eastAsia" w:ascii="仿宋" w:hAnsi="仿宋" w:eastAsia="仿宋" w:cs="仿宋"/>
          <w:b/>
          <w:bCs/>
          <w:color w:val="000000"/>
          <w:spacing w:val="10"/>
          <w:sz w:val="32"/>
          <w:szCs w:val="32"/>
        </w:rPr>
        <w:t>住</w:t>
      </w:r>
      <w:r>
        <w:rPr>
          <w:rFonts w:hint="eastAsia" w:ascii="仿宋" w:hAnsi="仿宋" w:eastAsia="仿宋" w:cs="仿宋"/>
          <w:b/>
          <w:bCs/>
          <w:color w:val="000000"/>
          <w:spacing w:val="8"/>
          <w:sz w:val="32"/>
          <w:szCs w:val="32"/>
        </w:rPr>
        <w:t>房公积金</w:t>
      </w:r>
      <w:r>
        <w:rPr>
          <w:rFonts w:hint="eastAsia" w:ascii="仿宋" w:hAnsi="仿宋" w:eastAsia="仿宋" w:cs="仿宋"/>
          <w:b/>
          <w:bCs/>
          <w:color w:val="000000"/>
          <w:spacing w:val="6"/>
          <w:sz w:val="32"/>
          <w:szCs w:val="32"/>
        </w:rPr>
        <w:t>管</w:t>
      </w:r>
      <w:r>
        <w:rPr>
          <w:rFonts w:hint="eastAsia" w:ascii="仿宋" w:hAnsi="仿宋" w:eastAsia="仿宋" w:cs="仿宋"/>
          <w:b/>
          <w:bCs/>
          <w:color w:val="000000"/>
          <w:sz w:val="32"/>
          <w:szCs w:val="32"/>
        </w:rPr>
        <w:t>理</w:t>
      </w:r>
      <w:r>
        <w:rPr>
          <w:rFonts w:hint="eastAsia" w:ascii="仿宋" w:hAnsi="仿宋" w:eastAsia="仿宋" w:cs="仿宋"/>
          <w:b/>
          <w:bCs/>
          <w:color w:val="000000"/>
          <w:spacing w:val="2"/>
          <w:sz w:val="32"/>
          <w:szCs w:val="32"/>
        </w:rPr>
        <w:t>（项</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w:t>
      </w:r>
      <w:r>
        <w:rPr>
          <w:rFonts w:hint="eastAsia" w:ascii="仿宋" w:hAnsi="仿宋" w:eastAsia="仿宋" w:cs="仿宋"/>
          <w:color w:val="000000"/>
          <w:spacing w:val="2"/>
          <w:sz w:val="32"/>
          <w:szCs w:val="32"/>
        </w:rPr>
        <w:t>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pacing w:val="6"/>
          <w:sz w:val="32"/>
          <w:szCs w:val="32"/>
        </w:rPr>
        <w:t>为</w:t>
      </w:r>
      <w:r>
        <w:rPr>
          <w:rFonts w:hint="eastAsia" w:ascii="仿宋" w:hAnsi="仿宋" w:eastAsia="仿宋" w:cs="仿宋"/>
          <w:color w:val="000000"/>
          <w:spacing w:val="6"/>
          <w:sz w:val="32"/>
          <w:szCs w:val="32"/>
          <w:lang w:val="en-US" w:eastAsia="zh-CN"/>
        </w:rPr>
        <w:t>33.71</w:t>
      </w:r>
      <w:r>
        <w:rPr>
          <w:rFonts w:hint="eastAsia" w:ascii="仿宋" w:hAnsi="仿宋" w:eastAsia="仿宋" w:cs="仿宋"/>
          <w:color w:val="000000"/>
          <w:spacing w:val="6"/>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pacing w:val="6"/>
          <w:sz w:val="32"/>
          <w:szCs w:val="32"/>
        </w:rPr>
        <w:t>为</w:t>
      </w:r>
      <w:r>
        <w:rPr>
          <w:rFonts w:hint="eastAsia" w:ascii="仿宋" w:hAnsi="仿宋" w:eastAsia="仿宋" w:cs="仿宋"/>
          <w:color w:val="000000"/>
          <w:spacing w:val="6"/>
          <w:sz w:val="32"/>
          <w:szCs w:val="32"/>
          <w:lang w:val="en-US" w:eastAsia="zh-CN"/>
        </w:rPr>
        <w:t>43.01</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完成</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初预</w:t>
      </w:r>
      <w:r>
        <w:rPr>
          <w:rFonts w:hint="eastAsia" w:ascii="仿宋" w:hAnsi="仿宋" w:eastAsia="仿宋" w:cs="仿宋"/>
          <w:color w:val="000000"/>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27.59</w:t>
      </w:r>
      <w:r>
        <w:rPr>
          <w:rFonts w:hint="eastAsia" w:ascii="仿宋" w:hAnsi="仿宋" w:eastAsia="仿宋" w:cs="仿宋"/>
          <w:color w:val="000000"/>
          <w:sz w:val="32"/>
          <w:szCs w:val="32"/>
        </w:rPr>
        <w:t>%</w:t>
      </w:r>
      <w:r>
        <w:rPr>
          <w:rFonts w:hint="eastAsia" w:ascii="仿宋" w:hAnsi="仿宋" w:eastAsia="仿宋" w:cs="仿宋"/>
          <w:color w:val="000000"/>
          <w:spacing w:val="-94"/>
          <w:sz w:val="32"/>
          <w:szCs w:val="32"/>
        </w:rPr>
        <w:t>。</w:t>
      </w:r>
      <w:r>
        <w:rPr>
          <w:rFonts w:hint="eastAsia" w:ascii="仿宋" w:hAnsi="仿宋" w:eastAsia="仿宋" w:cs="仿宋"/>
          <w:color w:val="000000"/>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数与</w:t>
      </w:r>
      <w:r>
        <w:rPr>
          <w:rFonts w:hint="eastAsia" w:ascii="仿宋" w:hAnsi="仿宋" w:eastAsia="仿宋" w:cs="仿宋"/>
          <w:color w:val="000000"/>
          <w:spacing w:val="4"/>
          <w:sz w:val="32"/>
          <w:szCs w:val="32"/>
        </w:rPr>
        <w:t>年</w:t>
      </w:r>
      <w:r>
        <w:rPr>
          <w:rFonts w:hint="eastAsia" w:ascii="仿宋" w:hAnsi="仿宋" w:eastAsia="仿宋" w:cs="仿宋"/>
          <w:color w:val="000000"/>
          <w:sz w:val="32"/>
          <w:szCs w:val="32"/>
        </w:rPr>
        <w:t>初预</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w:t>
      </w:r>
      <w:r>
        <w:rPr>
          <w:rFonts w:hint="eastAsia" w:ascii="仿宋" w:hAnsi="仿宋" w:eastAsia="仿宋" w:cs="仿宋"/>
          <w:color w:val="000000"/>
          <w:spacing w:val="4"/>
          <w:sz w:val="32"/>
          <w:szCs w:val="32"/>
        </w:rPr>
        <w:t>存</w:t>
      </w:r>
      <w:r>
        <w:rPr>
          <w:rFonts w:hint="eastAsia" w:ascii="仿宋" w:hAnsi="仿宋" w:eastAsia="仿宋" w:cs="仿宋"/>
          <w:color w:val="000000"/>
          <w:sz w:val="32"/>
          <w:szCs w:val="32"/>
        </w:rPr>
        <w:t>在差</w:t>
      </w:r>
      <w:r>
        <w:rPr>
          <w:rFonts w:hint="eastAsia" w:ascii="仿宋" w:hAnsi="仿宋" w:eastAsia="仿宋" w:cs="仿宋"/>
          <w:color w:val="000000"/>
          <w:spacing w:val="4"/>
          <w:sz w:val="32"/>
          <w:szCs w:val="32"/>
        </w:rPr>
        <w:t>异</w:t>
      </w:r>
      <w:r>
        <w:rPr>
          <w:rFonts w:hint="eastAsia" w:ascii="仿宋" w:hAnsi="仿宋" w:eastAsia="仿宋" w:cs="仿宋"/>
          <w:color w:val="000000"/>
          <w:spacing w:val="4"/>
          <w:sz w:val="32"/>
          <w:szCs w:val="32"/>
          <w:lang w:val="en-US" w:eastAsia="zh-CN"/>
        </w:rPr>
        <w:t>的主要原因是我单位本年度任务调整导致后续资金下达是支出功能科目同步调整导致决算数大于年初预算数</w:t>
      </w:r>
      <w:r>
        <w:rPr>
          <w:rFonts w:hint="eastAsia" w:ascii="仿宋" w:hAnsi="仿宋" w:eastAsia="仿宋" w:cs="仿宋"/>
          <w:color w:val="000000"/>
          <w:sz w:val="32"/>
          <w:szCs w:val="32"/>
        </w:rPr>
        <w:t>。</w:t>
      </w:r>
    </w:p>
    <w:p w14:paraId="5880BCC1">
      <w:pPr>
        <w:rPr>
          <w:rFonts w:hint="eastAsia" w:ascii="仿宋" w:hAnsi="仿宋" w:eastAsia="仿宋" w:cs="仿宋"/>
          <w:sz w:val="32"/>
          <w:szCs w:val="32"/>
        </w:rPr>
        <w:sectPr>
          <w:pgSz w:w="11906" w:h="17238"/>
          <w:pgMar w:top="820" w:right="1440" w:bottom="360" w:left="1440" w:header="720" w:footer="720" w:gutter="0"/>
          <w:cols w:equalWidth="0" w:num="1">
            <w:col w:w="9026"/>
          </w:cols>
          <w:docGrid w:linePitch="360" w:charSpace="0"/>
        </w:sectPr>
      </w:pPr>
    </w:p>
    <w:p w14:paraId="02D89015">
      <w:pPr>
        <w:widowControl/>
        <w:tabs>
          <w:tab w:val="left" w:pos="1000"/>
        </w:tabs>
        <w:autoSpaceDE w:val="0"/>
        <w:autoSpaceDN w:val="0"/>
        <w:spacing w:before="0" w:after="0" w:line="590" w:lineRule="exact"/>
        <w:ind w:left="360" w:right="144" w:firstLine="0"/>
        <w:jc w:val="left"/>
      </w:pPr>
      <w:r>
        <w:tab/>
      </w:r>
      <w:r>
        <w:rPr>
          <w:rFonts w:hint="eastAsia" w:ascii="黑体" w:hAnsi="黑体" w:eastAsia="黑体" w:cs="黑体"/>
          <w:color w:val="000000"/>
          <w:sz w:val="32"/>
        </w:rPr>
        <w:t>六</w:t>
      </w:r>
      <w:r>
        <w:rPr>
          <w:rFonts w:hint="eastAsia" w:ascii="黑体" w:hAnsi="黑体" w:eastAsia="黑体" w:cs="黑体"/>
          <w:color w:val="000000"/>
          <w:spacing w:val="4"/>
          <w:sz w:val="32"/>
        </w:rPr>
        <w:t>、</w:t>
      </w:r>
      <w:r>
        <w:rPr>
          <w:rFonts w:hint="eastAsia" w:ascii="黑体" w:hAnsi="黑体" w:eastAsia="黑体" w:cs="黑体"/>
          <w:color w:val="000000"/>
          <w:sz w:val="32"/>
        </w:rPr>
        <w:t>一般</w:t>
      </w:r>
      <w:r>
        <w:rPr>
          <w:rFonts w:hint="eastAsia" w:ascii="黑体" w:hAnsi="黑体" w:eastAsia="黑体" w:cs="黑体"/>
          <w:color w:val="000000"/>
          <w:spacing w:val="4"/>
          <w:sz w:val="32"/>
        </w:rPr>
        <w:t>公</w:t>
      </w:r>
      <w:r>
        <w:rPr>
          <w:rFonts w:hint="eastAsia" w:ascii="黑体" w:hAnsi="黑体" w:eastAsia="黑体" w:cs="黑体"/>
          <w:color w:val="000000"/>
          <w:sz w:val="32"/>
        </w:rPr>
        <w:t>共预</w:t>
      </w:r>
      <w:r>
        <w:rPr>
          <w:rFonts w:hint="eastAsia" w:ascii="黑体" w:hAnsi="黑体" w:eastAsia="黑体" w:cs="黑体"/>
          <w:color w:val="000000"/>
          <w:spacing w:val="4"/>
          <w:sz w:val="32"/>
        </w:rPr>
        <w:t>算</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款基</w:t>
      </w:r>
      <w:r>
        <w:rPr>
          <w:rFonts w:hint="eastAsia" w:ascii="黑体" w:hAnsi="黑体" w:eastAsia="黑体" w:cs="黑体"/>
          <w:color w:val="000000"/>
          <w:spacing w:val="4"/>
          <w:sz w:val="32"/>
        </w:rPr>
        <w:t>本</w:t>
      </w:r>
      <w:r>
        <w:rPr>
          <w:rFonts w:hint="eastAsia" w:ascii="黑体" w:hAnsi="黑体" w:eastAsia="黑体" w:cs="黑体"/>
          <w:color w:val="000000"/>
          <w:sz w:val="32"/>
        </w:rPr>
        <w:t>支出</w:t>
      </w:r>
      <w:r>
        <w:rPr>
          <w:rFonts w:hint="eastAsia" w:ascii="黑体" w:hAnsi="黑体" w:eastAsia="黑体" w:cs="黑体"/>
          <w:color w:val="000000"/>
          <w:spacing w:val="4"/>
          <w:sz w:val="32"/>
        </w:rPr>
        <w:t>决</w:t>
      </w:r>
      <w:r>
        <w:rPr>
          <w:rFonts w:hint="eastAsia" w:ascii="黑体" w:hAnsi="黑体" w:eastAsia="黑体" w:cs="黑体"/>
          <w:color w:val="000000"/>
          <w:sz w:val="32"/>
        </w:rPr>
        <w:t>算情</w:t>
      </w:r>
      <w:r>
        <w:rPr>
          <w:rFonts w:hint="eastAsia" w:ascii="黑体" w:hAnsi="黑体" w:eastAsia="黑体" w:cs="黑体"/>
          <w:color w:val="000000"/>
          <w:spacing w:val="4"/>
          <w:sz w:val="32"/>
        </w:rPr>
        <w:t>况</w:t>
      </w:r>
      <w:r>
        <w:rPr>
          <w:rFonts w:hint="eastAsia" w:ascii="黑体" w:hAnsi="黑体" w:eastAsia="黑体" w:cs="黑体"/>
          <w:color w:val="000000"/>
          <w:sz w:val="32"/>
        </w:rPr>
        <w:t>说明</w:t>
      </w:r>
      <w:r>
        <w:tab/>
      </w: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2"/>
          <w:sz w:val="32"/>
        </w:rPr>
        <w:t>度一</w:t>
      </w:r>
      <w:r>
        <w:rPr>
          <w:rFonts w:hint="eastAsia" w:ascii="仿宋" w:hAnsi="仿宋" w:eastAsia="仿宋" w:cs="仿宋"/>
          <w:color w:val="000000"/>
          <w:sz w:val="32"/>
        </w:rPr>
        <w:t>般</w:t>
      </w:r>
      <w:r>
        <w:rPr>
          <w:rFonts w:hint="eastAsia" w:ascii="仿宋" w:hAnsi="仿宋" w:eastAsia="仿宋" w:cs="仿宋"/>
          <w:color w:val="000000"/>
          <w:spacing w:val="2"/>
          <w:sz w:val="32"/>
        </w:rPr>
        <w:t>公共</w:t>
      </w:r>
      <w:r>
        <w:rPr>
          <w:rFonts w:hint="eastAsia" w:ascii="仿宋" w:hAnsi="仿宋" w:eastAsia="仿宋" w:cs="仿宋"/>
          <w:color w:val="000000"/>
          <w:sz w:val="32"/>
        </w:rPr>
        <w:t>预</w:t>
      </w:r>
      <w:r>
        <w:rPr>
          <w:rFonts w:hint="eastAsia" w:ascii="仿宋" w:hAnsi="仿宋" w:eastAsia="仿宋" w:cs="仿宋"/>
          <w:color w:val="000000"/>
          <w:spacing w:val="2"/>
          <w:sz w:val="32"/>
        </w:rPr>
        <w:t>算财</w:t>
      </w:r>
      <w:r>
        <w:rPr>
          <w:rFonts w:hint="eastAsia" w:ascii="仿宋" w:hAnsi="仿宋" w:eastAsia="仿宋" w:cs="仿宋"/>
          <w:color w:val="000000"/>
          <w:sz w:val="32"/>
        </w:rPr>
        <w:t>政</w:t>
      </w:r>
      <w:r>
        <w:rPr>
          <w:rFonts w:hint="eastAsia" w:ascii="仿宋" w:hAnsi="仿宋" w:eastAsia="仿宋" w:cs="仿宋"/>
          <w:color w:val="000000"/>
          <w:spacing w:val="2"/>
          <w:sz w:val="32"/>
        </w:rPr>
        <w:t>拨款</w:t>
      </w:r>
      <w:r>
        <w:rPr>
          <w:rFonts w:hint="eastAsia" w:ascii="仿宋" w:hAnsi="仿宋" w:eastAsia="仿宋" w:cs="仿宋"/>
          <w:color w:val="000000"/>
          <w:sz w:val="32"/>
        </w:rPr>
        <w:t>基</w:t>
      </w:r>
      <w:r>
        <w:rPr>
          <w:rFonts w:hint="eastAsia" w:ascii="仿宋" w:hAnsi="仿宋" w:eastAsia="仿宋" w:cs="仿宋"/>
          <w:color w:val="000000"/>
          <w:spacing w:val="2"/>
          <w:sz w:val="32"/>
        </w:rPr>
        <w:t>本支</w:t>
      </w:r>
      <w:r>
        <w:rPr>
          <w:rFonts w:hint="eastAsia" w:ascii="仿宋" w:hAnsi="仿宋" w:eastAsia="仿宋" w:cs="仿宋"/>
          <w:color w:val="000000"/>
          <w:spacing w:val="50"/>
          <w:sz w:val="32"/>
        </w:rPr>
        <w:t>出</w:t>
      </w:r>
      <w:r>
        <w:rPr>
          <w:rFonts w:hint="eastAsia" w:ascii="仿宋" w:hAnsi="仿宋" w:eastAsia="仿宋" w:cs="仿宋"/>
          <w:color w:val="000000"/>
          <w:sz w:val="32"/>
          <w:lang w:val="en-US" w:eastAsia="zh-CN"/>
        </w:rPr>
        <w:t>998.78</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
          <w:sz w:val="32"/>
        </w:rPr>
        <w:t>其</w:t>
      </w:r>
      <w:r>
        <w:rPr>
          <w:rFonts w:hint="eastAsia" w:ascii="仿宋" w:hAnsi="仿宋" w:eastAsia="仿宋" w:cs="仿宋"/>
          <w:color w:val="000000"/>
          <w:spacing w:val="6"/>
          <w:sz w:val="32"/>
        </w:rPr>
        <w:t>中</w:t>
      </w:r>
      <w:r>
        <w:rPr>
          <w:rFonts w:hint="eastAsia" w:ascii="仿宋" w:hAnsi="仿宋" w:eastAsia="仿宋" w:cs="仿宋"/>
          <w:color w:val="000000"/>
          <w:spacing w:val="8"/>
          <w:sz w:val="32"/>
        </w:rPr>
        <w:t>：人员</w:t>
      </w:r>
      <w:r>
        <w:rPr>
          <w:rFonts w:hint="eastAsia" w:ascii="仿宋" w:hAnsi="仿宋" w:eastAsia="仿宋" w:cs="仿宋"/>
          <w:color w:val="000000"/>
          <w:spacing w:val="10"/>
          <w:sz w:val="32"/>
        </w:rPr>
        <w:t>经</w:t>
      </w:r>
      <w:r>
        <w:rPr>
          <w:rFonts w:hint="eastAsia" w:ascii="仿宋" w:hAnsi="仿宋" w:eastAsia="仿宋" w:cs="仿宋"/>
          <w:color w:val="000000"/>
          <w:spacing w:val="2"/>
          <w:sz w:val="32"/>
          <w:lang w:val="en-US" w:eastAsia="zh-CN"/>
        </w:rPr>
        <w:t>费795.87万元，主要包括：基本工资、津贴补贴、奖金、绩效工资、机</w:t>
      </w:r>
      <w:r>
        <w:rPr>
          <w:rFonts w:hint="eastAsia" w:ascii="仿宋" w:hAnsi="仿宋" w:eastAsia="仿宋" w:cs="仿宋"/>
          <w:color w:val="000000"/>
          <w:spacing w:val="2"/>
          <w:sz w:val="32"/>
        </w:rPr>
        <w:t>关事</w:t>
      </w:r>
      <w:r>
        <w:rPr>
          <w:rFonts w:hint="eastAsia" w:ascii="仿宋" w:hAnsi="仿宋" w:eastAsia="仿宋" w:cs="仿宋"/>
          <w:color w:val="000000"/>
          <w:sz w:val="32"/>
        </w:rPr>
        <w:t>业</w:t>
      </w:r>
      <w:r>
        <w:rPr>
          <w:rFonts w:hint="eastAsia" w:ascii="仿宋" w:hAnsi="仿宋" w:eastAsia="仿宋" w:cs="仿宋"/>
          <w:color w:val="000000"/>
          <w:spacing w:val="2"/>
          <w:sz w:val="32"/>
        </w:rPr>
        <w:t>单位</w:t>
      </w:r>
      <w:r>
        <w:rPr>
          <w:rFonts w:hint="eastAsia" w:ascii="仿宋" w:hAnsi="仿宋" w:eastAsia="仿宋" w:cs="仿宋"/>
          <w:color w:val="000000"/>
          <w:sz w:val="32"/>
        </w:rPr>
        <w:t>基</w:t>
      </w:r>
      <w:r>
        <w:rPr>
          <w:rFonts w:hint="eastAsia" w:ascii="仿宋" w:hAnsi="仿宋" w:eastAsia="仿宋" w:cs="仿宋"/>
          <w:color w:val="000000"/>
          <w:spacing w:val="2"/>
          <w:sz w:val="32"/>
        </w:rPr>
        <w:t>本养</w:t>
      </w:r>
      <w:r>
        <w:rPr>
          <w:rFonts w:hint="eastAsia" w:ascii="仿宋" w:hAnsi="仿宋" w:eastAsia="仿宋" w:cs="仿宋"/>
          <w:color w:val="000000"/>
          <w:sz w:val="32"/>
        </w:rPr>
        <w:t>老</w:t>
      </w:r>
      <w:r>
        <w:rPr>
          <w:rFonts w:hint="eastAsia" w:ascii="仿宋" w:hAnsi="仿宋" w:eastAsia="仿宋" w:cs="仿宋"/>
          <w:color w:val="000000"/>
          <w:spacing w:val="2"/>
          <w:sz w:val="32"/>
        </w:rPr>
        <w:t>保险</w:t>
      </w:r>
      <w:r>
        <w:rPr>
          <w:rFonts w:hint="eastAsia" w:ascii="仿宋" w:hAnsi="仿宋" w:eastAsia="仿宋" w:cs="仿宋"/>
          <w:color w:val="000000"/>
          <w:sz w:val="32"/>
        </w:rPr>
        <w:t>缴</w:t>
      </w:r>
      <w:r>
        <w:rPr>
          <w:rFonts w:hint="eastAsia" w:ascii="仿宋" w:hAnsi="仿宋" w:eastAsia="仿宋" w:cs="仿宋"/>
          <w:color w:val="000000"/>
          <w:spacing w:val="2"/>
          <w:sz w:val="32"/>
        </w:rPr>
        <w:t>费</w:t>
      </w:r>
      <w:r>
        <w:rPr>
          <w:rFonts w:hint="eastAsia" w:ascii="仿宋" w:hAnsi="仿宋" w:eastAsia="仿宋" w:cs="仿宋"/>
          <w:color w:val="000000"/>
          <w:sz w:val="32"/>
        </w:rPr>
        <w:t>、</w:t>
      </w:r>
      <w:r>
        <w:rPr>
          <w:rFonts w:hint="eastAsia" w:ascii="仿宋" w:hAnsi="仿宋" w:eastAsia="仿宋" w:cs="仿宋"/>
          <w:color w:val="000000"/>
          <w:spacing w:val="2"/>
          <w:sz w:val="32"/>
        </w:rPr>
        <w:t>职工</w:t>
      </w:r>
      <w:r>
        <w:rPr>
          <w:rFonts w:hint="eastAsia" w:ascii="仿宋" w:hAnsi="仿宋" w:eastAsia="仿宋" w:cs="仿宋"/>
          <w:color w:val="000000"/>
          <w:sz w:val="32"/>
        </w:rPr>
        <w:t>基</w:t>
      </w:r>
      <w:r>
        <w:rPr>
          <w:rFonts w:hint="eastAsia" w:ascii="仿宋" w:hAnsi="仿宋" w:eastAsia="仿宋" w:cs="仿宋"/>
          <w:color w:val="000000"/>
          <w:spacing w:val="2"/>
          <w:sz w:val="32"/>
        </w:rPr>
        <w:t>本医</w:t>
      </w:r>
      <w:r>
        <w:rPr>
          <w:rFonts w:hint="eastAsia" w:ascii="仿宋" w:hAnsi="仿宋" w:eastAsia="仿宋" w:cs="仿宋"/>
          <w:color w:val="000000"/>
          <w:sz w:val="32"/>
        </w:rPr>
        <w:t>疗</w:t>
      </w:r>
      <w:r>
        <w:rPr>
          <w:rFonts w:hint="eastAsia" w:ascii="仿宋" w:hAnsi="仿宋" w:eastAsia="仿宋" w:cs="仿宋"/>
          <w:color w:val="000000"/>
          <w:spacing w:val="2"/>
          <w:sz w:val="32"/>
        </w:rPr>
        <w:t>保险</w:t>
      </w:r>
      <w:r>
        <w:rPr>
          <w:rFonts w:hint="eastAsia" w:ascii="仿宋" w:hAnsi="仿宋" w:eastAsia="仿宋" w:cs="仿宋"/>
          <w:color w:val="000000"/>
          <w:sz w:val="32"/>
        </w:rPr>
        <w:t>缴</w:t>
      </w:r>
      <w:r>
        <w:rPr>
          <w:rFonts w:hint="eastAsia" w:ascii="仿宋" w:hAnsi="仿宋" w:eastAsia="仿宋" w:cs="仿宋"/>
          <w:color w:val="000000"/>
          <w:spacing w:val="2"/>
          <w:sz w:val="32"/>
        </w:rPr>
        <w:t>费、</w:t>
      </w:r>
      <w:r>
        <w:rPr>
          <w:rFonts w:hint="eastAsia" w:ascii="仿宋" w:hAnsi="仿宋" w:eastAsia="仿宋" w:cs="仿宋"/>
          <w:color w:val="000000"/>
          <w:sz w:val="32"/>
        </w:rPr>
        <w:t>住</w:t>
      </w:r>
      <w:r>
        <w:rPr>
          <w:rFonts w:hint="eastAsia" w:ascii="仿宋" w:hAnsi="仿宋" w:eastAsia="仿宋" w:cs="仿宋"/>
          <w:color w:val="000000"/>
          <w:spacing w:val="4"/>
          <w:sz w:val="32"/>
        </w:rPr>
        <w:t>房</w:t>
      </w:r>
      <w:r>
        <w:rPr>
          <w:rFonts w:hint="eastAsia" w:ascii="仿宋" w:hAnsi="仿宋" w:eastAsia="仿宋" w:cs="仿宋"/>
          <w:color w:val="000000"/>
          <w:sz w:val="32"/>
        </w:rPr>
        <w:t>公积</w:t>
      </w:r>
      <w:r>
        <w:rPr>
          <w:rFonts w:hint="eastAsia" w:ascii="仿宋" w:hAnsi="仿宋" w:eastAsia="仿宋" w:cs="仿宋"/>
          <w:color w:val="000000"/>
          <w:spacing w:val="4"/>
          <w:sz w:val="32"/>
        </w:rPr>
        <w:t>金</w:t>
      </w:r>
      <w:r>
        <w:rPr>
          <w:rFonts w:hint="eastAsia" w:ascii="仿宋" w:hAnsi="仿宋" w:eastAsia="仿宋" w:cs="仿宋"/>
          <w:color w:val="000000"/>
          <w:sz w:val="32"/>
        </w:rPr>
        <w:t>、离</w:t>
      </w:r>
      <w:r>
        <w:rPr>
          <w:rFonts w:hint="eastAsia" w:ascii="仿宋" w:hAnsi="仿宋" w:eastAsia="仿宋" w:cs="仿宋"/>
          <w:color w:val="000000"/>
          <w:spacing w:val="4"/>
          <w:sz w:val="32"/>
        </w:rPr>
        <w:t>休</w:t>
      </w:r>
      <w:r>
        <w:rPr>
          <w:rFonts w:hint="eastAsia" w:ascii="仿宋" w:hAnsi="仿宋" w:eastAsia="仿宋" w:cs="仿宋"/>
          <w:color w:val="000000"/>
          <w:sz w:val="32"/>
        </w:rPr>
        <w:t>费、</w:t>
      </w:r>
      <w:r>
        <w:rPr>
          <w:rFonts w:hint="eastAsia" w:ascii="仿宋" w:hAnsi="仿宋" w:eastAsia="仿宋" w:cs="仿宋"/>
          <w:color w:val="000000"/>
          <w:spacing w:val="4"/>
          <w:sz w:val="32"/>
        </w:rPr>
        <w:t>生</w:t>
      </w:r>
      <w:r>
        <w:rPr>
          <w:rFonts w:hint="eastAsia" w:ascii="仿宋" w:hAnsi="仿宋" w:eastAsia="仿宋" w:cs="仿宋"/>
          <w:color w:val="000000"/>
          <w:sz w:val="32"/>
        </w:rPr>
        <w:t>活补</w:t>
      </w:r>
      <w:r>
        <w:rPr>
          <w:rFonts w:hint="eastAsia" w:ascii="仿宋" w:hAnsi="仿宋" w:eastAsia="仿宋" w:cs="仿宋"/>
          <w:color w:val="000000"/>
          <w:spacing w:val="2"/>
          <w:sz w:val="32"/>
        </w:rPr>
        <w:t>助</w:t>
      </w:r>
      <w:r>
        <w:rPr>
          <w:rFonts w:hint="eastAsia" w:ascii="仿宋" w:hAnsi="仿宋" w:eastAsia="仿宋" w:cs="仿宋"/>
          <w:color w:val="000000"/>
          <w:sz w:val="32"/>
        </w:rPr>
        <w:t>；</w:t>
      </w:r>
      <w:r>
        <w:rPr>
          <w:rFonts w:hint="eastAsia" w:ascii="仿宋" w:hAnsi="仿宋" w:eastAsia="仿宋" w:cs="仿宋"/>
          <w:color w:val="000000"/>
          <w:spacing w:val="2"/>
          <w:sz w:val="32"/>
        </w:rPr>
        <w:t>公用</w:t>
      </w:r>
      <w:r>
        <w:rPr>
          <w:rFonts w:hint="eastAsia" w:ascii="仿宋" w:hAnsi="仿宋" w:eastAsia="仿宋" w:cs="仿宋"/>
          <w:color w:val="000000"/>
          <w:sz w:val="32"/>
        </w:rPr>
        <w:t>经</w:t>
      </w:r>
      <w:r>
        <w:rPr>
          <w:rFonts w:hint="eastAsia" w:ascii="仿宋" w:hAnsi="仿宋" w:eastAsia="仿宋" w:cs="仿宋"/>
          <w:color w:val="000000"/>
          <w:spacing w:val="82"/>
          <w:sz w:val="32"/>
        </w:rPr>
        <w:t>费</w:t>
      </w:r>
      <w:r>
        <w:rPr>
          <w:rFonts w:hint="eastAsia" w:ascii="仿宋" w:hAnsi="仿宋" w:eastAsia="仿宋" w:cs="仿宋"/>
          <w:color w:val="000000"/>
          <w:spacing w:val="2"/>
          <w:sz w:val="32"/>
          <w:lang w:val="en-US" w:eastAsia="zh-CN"/>
        </w:rPr>
        <w:t>202.91万</w:t>
      </w:r>
      <w:r>
        <w:rPr>
          <w:rFonts w:hint="eastAsia" w:ascii="仿宋" w:hAnsi="仿宋" w:eastAsia="仿宋" w:cs="仿宋"/>
          <w:color w:val="000000"/>
          <w:spacing w:val="2"/>
          <w:sz w:val="32"/>
        </w:rPr>
        <w:t>元</w:t>
      </w:r>
      <w:r>
        <w:rPr>
          <w:rFonts w:hint="eastAsia" w:ascii="仿宋" w:hAnsi="仿宋" w:eastAsia="仿宋" w:cs="仿宋"/>
          <w:color w:val="000000"/>
          <w:spacing w:val="-2"/>
          <w:sz w:val="32"/>
        </w:rPr>
        <w:t>，</w:t>
      </w:r>
      <w:r>
        <w:rPr>
          <w:rFonts w:hint="eastAsia" w:ascii="仿宋" w:hAnsi="仿宋" w:eastAsia="仿宋" w:cs="仿宋"/>
          <w:color w:val="000000"/>
          <w:sz w:val="32"/>
        </w:rPr>
        <w:t>主</w:t>
      </w:r>
      <w:r>
        <w:rPr>
          <w:rFonts w:hint="eastAsia" w:ascii="仿宋" w:hAnsi="仿宋" w:eastAsia="仿宋" w:cs="仿宋"/>
          <w:color w:val="000000"/>
          <w:spacing w:val="4"/>
          <w:sz w:val="32"/>
        </w:rPr>
        <w:t>要</w:t>
      </w:r>
      <w:r>
        <w:rPr>
          <w:rFonts w:hint="eastAsia" w:ascii="仿宋" w:hAnsi="仿宋" w:eastAsia="仿宋" w:cs="仿宋"/>
          <w:color w:val="000000"/>
          <w:sz w:val="32"/>
        </w:rPr>
        <w:t>包括</w:t>
      </w:r>
      <w:r>
        <w:rPr>
          <w:rFonts w:hint="eastAsia" w:ascii="仿宋" w:hAnsi="仿宋" w:eastAsia="仿宋" w:cs="仿宋"/>
          <w:color w:val="000000"/>
          <w:spacing w:val="-4"/>
          <w:sz w:val="32"/>
        </w:rPr>
        <w:t>：</w:t>
      </w:r>
      <w:r>
        <w:rPr>
          <w:rFonts w:hint="eastAsia" w:ascii="仿宋" w:hAnsi="仿宋" w:eastAsia="仿宋" w:cs="仿宋"/>
          <w:color w:val="000000"/>
          <w:sz w:val="32"/>
        </w:rPr>
        <w:t>办</w:t>
      </w:r>
      <w:r>
        <w:rPr>
          <w:rFonts w:hint="eastAsia" w:ascii="仿宋" w:hAnsi="仿宋" w:eastAsia="仿宋" w:cs="仿宋"/>
          <w:color w:val="000000"/>
          <w:spacing w:val="4"/>
          <w:sz w:val="32"/>
        </w:rPr>
        <w:t>公</w:t>
      </w:r>
      <w:r>
        <w:rPr>
          <w:rFonts w:hint="eastAsia" w:ascii="仿宋" w:hAnsi="仿宋" w:eastAsia="仿宋" w:cs="仿宋"/>
          <w:color w:val="000000"/>
          <w:sz w:val="32"/>
        </w:rPr>
        <w:t>费、水费</w:t>
      </w:r>
      <w:r>
        <w:rPr>
          <w:rFonts w:hint="eastAsia" w:ascii="仿宋" w:hAnsi="仿宋" w:eastAsia="仿宋" w:cs="仿宋"/>
          <w:color w:val="000000"/>
          <w:spacing w:val="-2"/>
          <w:sz w:val="32"/>
        </w:rPr>
        <w:t>、</w:t>
      </w:r>
      <w:r>
        <w:rPr>
          <w:rFonts w:hint="eastAsia" w:ascii="仿宋" w:hAnsi="仿宋" w:eastAsia="仿宋" w:cs="仿宋"/>
          <w:color w:val="000000"/>
          <w:sz w:val="32"/>
        </w:rPr>
        <w:t>电</w:t>
      </w:r>
      <w:r>
        <w:rPr>
          <w:rFonts w:hint="eastAsia" w:ascii="仿宋" w:hAnsi="仿宋" w:eastAsia="仿宋" w:cs="仿宋"/>
          <w:color w:val="000000"/>
          <w:spacing w:val="2"/>
          <w:sz w:val="32"/>
        </w:rPr>
        <w:t>费</w:t>
      </w:r>
      <w:r>
        <w:rPr>
          <w:rFonts w:hint="eastAsia" w:ascii="仿宋" w:hAnsi="仿宋" w:eastAsia="仿宋" w:cs="仿宋"/>
          <w:color w:val="000000"/>
          <w:spacing w:val="-4"/>
          <w:sz w:val="32"/>
        </w:rPr>
        <w:t>、</w:t>
      </w:r>
      <w:r>
        <w:rPr>
          <w:rFonts w:hint="eastAsia" w:ascii="仿宋" w:hAnsi="仿宋" w:eastAsia="仿宋" w:cs="仿宋"/>
          <w:color w:val="000000"/>
          <w:sz w:val="32"/>
        </w:rPr>
        <w:t>差</w:t>
      </w:r>
      <w:r>
        <w:rPr>
          <w:rFonts w:hint="eastAsia" w:ascii="仿宋" w:hAnsi="仿宋" w:eastAsia="仿宋" w:cs="仿宋"/>
          <w:color w:val="000000"/>
          <w:spacing w:val="2"/>
          <w:sz w:val="32"/>
        </w:rPr>
        <w:t>旅费</w:t>
      </w:r>
      <w:r>
        <w:rPr>
          <w:rFonts w:hint="eastAsia" w:ascii="仿宋" w:hAnsi="仿宋" w:eastAsia="仿宋" w:cs="仿宋"/>
          <w:color w:val="000000"/>
          <w:spacing w:val="-44"/>
          <w:sz w:val="32"/>
        </w:rPr>
        <w:t>、</w:t>
      </w:r>
      <w:r>
        <w:rPr>
          <w:rFonts w:hint="eastAsia" w:ascii="仿宋" w:hAnsi="仿宋" w:eastAsia="仿宋" w:cs="仿宋"/>
          <w:color w:val="000000"/>
          <w:sz w:val="32"/>
        </w:rPr>
        <w:t>会</w:t>
      </w:r>
      <w:r>
        <w:rPr>
          <w:rFonts w:hint="eastAsia" w:ascii="仿宋" w:hAnsi="仿宋" w:eastAsia="仿宋" w:cs="仿宋"/>
          <w:color w:val="000000"/>
          <w:spacing w:val="4"/>
          <w:sz w:val="32"/>
        </w:rPr>
        <w:t>议</w:t>
      </w:r>
      <w:r>
        <w:rPr>
          <w:rFonts w:hint="eastAsia" w:ascii="仿宋" w:hAnsi="仿宋" w:eastAsia="仿宋" w:cs="仿宋"/>
          <w:color w:val="000000"/>
          <w:sz w:val="32"/>
        </w:rPr>
        <w:t>费</w:t>
      </w:r>
      <w:r>
        <w:rPr>
          <w:rFonts w:hint="eastAsia" w:ascii="仿宋" w:hAnsi="仿宋" w:eastAsia="仿宋" w:cs="仿宋"/>
          <w:color w:val="000000"/>
          <w:spacing w:val="-44"/>
          <w:sz w:val="32"/>
        </w:rPr>
        <w:t>、</w:t>
      </w:r>
      <w:r>
        <w:rPr>
          <w:rFonts w:hint="eastAsia" w:ascii="仿宋" w:hAnsi="仿宋" w:eastAsia="仿宋" w:cs="仿宋"/>
          <w:color w:val="000000"/>
          <w:sz w:val="32"/>
        </w:rPr>
        <w:t>培</w:t>
      </w:r>
      <w:r>
        <w:rPr>
          <w:rFonts w:hint="eastAsia" w:ascii="仿宋" w:hAnsi="仿宋" w:eastAsia="仿宋" w:cs="仿宋"/>
          <w:color w:val="000000"/>
          <w:spacing w:val="4"/>
          <w:sz w:val="32"/>
        </w:rPr>
        <w:t>训</w:t>
      </w:r>
      <w:r>
        <w:rPr>
          <w:rFonts w:hint="eastAsia" w:ascii="仿宋" w:hAnsi="仿宋" w:eastAsia="仿宋" w:cs="仿宋"/>
          <w:color w:val="000000"/>
          <w:sz w:val="32"/>
        </w:rPr>
        <w:t>费</w:t>
      </w:r>
      <w:r>
        <w:rPr>
          <w:rFonts w:hint="eastAsia" w:ascii="仿宋" w:hAnsi="仿宋" w:eastAsia="仿宋" w:cs="仿宋"/>
          <w:color w:val="000000"/>
          <w:spacing w:val="-44"/>
          <w:sz w:val="32"/>
        </w:rPr>
        <w:t>、</w:t>
      </w:r>
      <w:r>
        <w:rPr>
          <w:rFonts w:hint="eastAsia" w:ascii="仿宋" w:hAnsi="仿宋" w:eastAsia="仿宋" w:cs="仿宋"/>
          <w:color w:val="000000"/>
          <w:sz w:val="32"/>
        </w:rPr>
        <w:t>公</w:t>
      </w:r>
      <w:r>
        <w:rPr>
          <w:rFonts w:hint="eastAsia" w:ascii="仿宋" w:hAnsi="仿宋" w:eastAsia="仿宋" w:cs="仿宋"/>
          <w:color w:val="000000"/>
          <w:spacing w:val="4"/>
          <w:sz w:val="32"/>
        </w:rPr>
        <w:t>务</w:t>
      </w:r>
      <w:r>
        <w:rPr>
          <w:rFonts w:hint="eastAsia" w:ascii="仿宋" w:hAnsi="仿宋" w:eastAsia="仿宋" w:cs="仿宋"/>
          <w:color w:val="000000"/>
          <w:sz w:val="32"/>
        </w:rPr>
        <w:t>接待</w:t>
      </w:r>
      <w:r>
        <w:rPr>
          <w:rFonts w:hint="eastAsia" w:ascii="仿宋" w:hAnsi="仿宋" w:eastAsia="仿宋" w:cs="仿宋"/>
          <w:color w:val="000000"/>
          <w:spacing w:val="4"/>
          <w:sz w:val="32"/>
        </w:rPr>
        <w:t>费</w:t>
      </w:r>
      <w:r>
        <w:rPr>
          <w:rFonts w:hint="eastAsia" w:ascii="仿宋" w:hAnsi="仿宋" w:eastAsia="仿宋" w:cs="仿宋"/>
          <w:color w:val="000000"/>
          <w:spacing w:val="-42"/>
          <w:sz w:val="32"/>
        </w:rPr>
        <w:t>、</w:t>
      </w:r>
      <w:r>
        <w:rPr>
          <w:rFonts w:hint="eastAsia" w:ascii="仿宋" w:hAnsi="仿宋" w:eastAsia="仿宋" w:cs="仿宋"/>
          <w:color w:val="000000"/>
          <w:sz w:val="32"/>
        </w:rPr>
        <w:t>公</w:t>
      </w:r>
      <w:r>
        <w:rPr>
          <w:rFonts w:hint="eastAsia" w:ascii="仿宋" w:hAnsi="仿宋" w:eastAsia="仿宋" w:cs="仿宋"/>
          <w:color w:val="000000"/>
          <w:spacing w:val="2"/>
          <w:sz w:val="32"/>
        </w:rPr>
        <w:t>务</w:t>
      </w:r>
      <w:r>
        <w:rPr>
          <w:rFonts w:hint="eastAsia" w:ascii="仿宋" w:hAnsi="仿宋" w:eastAsia="仿宋" w:cs="仿宋"/>
          <w:color w:val="000000"/>
          <w:sz w:val="32"/>
        </w:rPr>
        <w:t>用车</w:t>
      </w:r>
      <w:r>
        <w:rPr>
          <w:rFonts w:hint="eastAsia" w:ascii="仿宋" w:hAnsi="仿宋" w:eastAsia="仿宋" w:cs="仿宋"/>
          <w:color w:val="000000"/>
          <w:spacing w:val="2"/>
          <w:sz w:val="32"/>
        </w:rPr>
        <w:t>运</w:t>
      </w:r>
      <w:r>
        <w:rPr>
          <w:rFonts w:hint="eastAsia" w:ascii="仿宋" w:hAnsi="仿宋" w:eastAsia="仿宋" w:cs="仿宋"/>
          <w:color w:val="000000"/>
          <w:sz w:val="32"/>
        </w:rPr>
        <w:t>行维</w:t>
      </w:r>
      <w:r>
        <w:rPr>
          <w:rFonts w:hint="eastAsia" w:ascii="仿宋" w:hAnsi="仿宋" w:eastAsia="仿宋" w:cs="仿宋"/>
          <w:color w:val="000000"/>
          <w:spacing w:val="2"/>
          <w:sz w:val="32"/>
        </w:rPr>
        <w:t>护</w:t>
      </w:r>
      <w:r>
        <w:rPr>
          <w:rFonts w:hint="eastAsia" w:ascii="仿宋" w:hAnsi="仿宋" w:eastAsia="仿宋" w:cs="仿宋"/>
          <w:color w:val="000000"/>
          <w:sz w:val="32"/>
        </w:rPr>
        <w:t>费、</w:t>
      </w:r>
      <w:r>
        <w:rPr>
          <w:rFonts w:hint="eastAsia" w:ascii="仿宋" w:hAnsi="仿宋" w:eastAsia="仿宋" w:cs="仿宋"/>
          <w:color w:val="000000"/>
          <w:spacing w:val="2"/>
          <w:sz w:val="32"/>
        </w:rPr>
        <w:t>其他</w:t>
      </w:r>
      <w:r>
        <w:rPr>
          <w:rFonts w:hint="eastAsia" w:ascii="仿宋" w:hAnsi="仿宋" w:eastAsia="仿宋" w:cs="仿宋"/>
          <w:color w:val="000000"/>
          <w:sz w:val="32"/>
        </w:rPr>
        <w:t>商</w:t>
      </w:r>
      <w:r>
        <w:rPr>
          <w:rFonts w:hint="eastAsia" w:ascii="仿宋" w:hAnsi="仿宋" w:eastAsia="仿宋" w:cs="仿宋"/>
          <w:color w:val="000000"/>
          <w:spacing w:val="2"/>
          <w:sz w:val="32"/>
        </w:rPr>
        <w:t>品和</w:t>
      </w:r>
      <w:r>
        <w:rPr>
          <w:rFonts w:hint="eastAsia" w:ascii="仿宋" w:hAnsi="仿宋" w:eastAsia="仿宋" w:cs="仿宋"/>
          <w:color w:val="000000"/>
          <w:sz w:val="32"/>
        </w:rPr>
        <w:t>服</w:t>
      </w:r>
      <w:r>
        <w:rPr>
          <w:rFonts w:hint="eastAsia" w:ascii="仿宋" w:hAnsi="仿宋" w:eastAsia="仿宋" w:cs="仿宋"/>
          <w:color w:val="000000"/>
          <w:spacing w:val="2"/>
          <w:sz w:val="32"/>
        </w:rPr>
        <w:t>务支</w:t>
      </w:r>
      <w:r>
        <w:rPr>
          <w:rFonts w:hint="eastAsia" w:ascii="仿宋" w:hAnsi="仿宋" w:eastAsia="仿宋" w:cs="仿宋"/>
          <w:color w:val="000000"/>
          <w:sz w:val="32"/>
        </w:rPr>
        <w:t>出。</w:t>
      </w:r>
    </w:p>
    <w:p w14:paraId="0662385F">
      <w:pPr>
        <w:widowControl/>
        <w:tabs>
          <w:tab w:val="left" w:pos="1000"/>
        </w:tabs>
        <w:autoSpaceDE w:val="0"/>
        <w:autoSpaceDN w:val="0"/>
        <w:spacing w:before="0" w:after="0" w:line="590" w:lineRule="exact"/>
        <w:ind w:left="360" w:right="288"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七</w:t>
      </w:r>
      <w:r>
        <w:rPr>
          <w:rFonts w:hint="eastAsia" w:ascii="黑体" w:hAnsi="黑体" w:eastAsia="黑体" w:cs="黑体"/>
          <w:color w:val="000000"/>
          <w:spacing w:val="4"/>
          <w:sz w:val="32"/>
        </w:rPr>
        <w:t>、</w:t>
      </w:r>
      <w:r>
        <w:rPr>
          <w:rFonts w:hint="eastAsia" w:ascii="黑体" w:hAnsi="黑体" w:eastAsia="黑体" w:cs="黑体"/>
          <w:color w:val="000000"/>
          <w:sz w:val="32"/>
        </w:rPr>
        <w:t>政府</w:t>
      </w:r>
      <w:r>
        <w:rPr>
          <w:rFonts w:hint="eastAsia" w:ascii="黑体" w:hAnsi="黑体" w:eastAsia="黑体" w:cs="黑体"/>
          <w:color w:val="000000"/>
          <w:spacing w:val="4"/>
          <w:sz w:val="32"/>
        </w:rPr>
        <w:t>性</w:t>
      </w:r>
      <w:r>
        <w:rPr>
          <w:rFonts w:hint="eastAsia" w:ascii="黑体" w:hAnsi="黑体" w:eastAsia="黑体" w:cs="黑体"/>
          <w:color w:val="000000"/>
          <w:sz w:val="32"/>
        </w:rPr>
        <w:t>基金</w:t>
      </w:r>
      <w:r>
        <w:rPr>
          <w:rFonts w:hint="eastAsia" w:ascii="黑体" w:hAnsi="黑体" w:eastAsia="黑体" w:cs="黑体"/>
          <w:color w:val="000000"/>
          <w:spacing w:val="4"/>
          <w:sz w:val="32"/>
        </w:rPr>
        <w:t>预</w:t>
      </w:r>
      <w:r>
        <w:rPr>
          <w:rFonts w:hint="eastAsia" w:ascii="黑体" w:hAnsi="黑体" w:eastAsia="黑体" w:cs="黑体"/>
          <w:color w:val="000000"/>
          <w:sz w:val="32"/>
        </w:rPr>
        <w:t>算财</w:t>
      </w:r>
      <w:r>
        <w:rPr>
          <w:rFonts w:hint="eastAsia" w:ascii="黑体" w:hAnsi="黑体" w:eastAsia="黑体" w:cs="黑体"/>
          <w:color w:val="000000"/>
          <w:spacing w:val="4"/>
          <w:sz w:val="32"/>
        </w:rPr>
        <w:t>政</w:t>
      </w:r>
      <w:r>
        <w:rPr>
          <w:rFonts w:hint="eastAsia" w:ascii="黑体" w:hAnsi="黑体" w:eastAsia="黑体" w:cs="黑体"/>
          <w:color w:val="000000"/>
          <w:sz w:val="32"/>
        </w:rPr>
        <w:t>拨款</w:t>
      </w:r>
      <w:r>
        <w:rPr>
          <w:rFonts w:hint="eastAsia" w:ascii="黑体" w:hAnsi="黑体" w:eastAsia="黑体" w:cs="黑体"/>
          <w:color w:val="000000"/>
          <w:spacing w:val="4"/>
          <w:sz w:val="32"/>
        </w:rPr>
        <w:t>支</w:t>
      </w:r>
      <w:r>
        <w:rPr>
          <w:rFonts w:hint="eastAsia" w:ascii="黑体" w:hAnsi="黑体" w:eastAsia="黑体" w:cs="黑体"/>
          <w:color w:val="000000"/>
          <w:sz w:val="32"/>
        </w:rPr>
        <w:t>出决</w:t>
      </w:r>
      <w:r>
        <w:rPr>
          <w:rFonts w:hint="eastAsia" w:ascii="黑体" w:hAnsi="黑体" w:eastAsia="黑体" w:cs="黑体"/>
          <w:color w:val="000000"/>
          <w:spacing w:val="4"/>
          <w:sz w:val="32"/>
        </w:rPr>
        <w:t>算</w:t>
      </w:r>
      <w:r>
        <w:rPr>
          <w:rFonts w:hint="eastAsia" w:ascii="黑体" w:hAnsi="黑体" w:eastAsia="黑体" w:cs="黑体"/>
          <w:color w:val="000000"/>
          <w:sz w:val="32"/>
        </w:rPr>
        <w:t>情况</w:t>
      </w:r>
      <w:r>
        <w:rPr>
          <w:rFonts w:hint="eastAsia" w:ascii="黑体" w:hAnsi="黑体" w:eastAsia="黑体" w:cs="黑体"/>
          <w:color w:val="000000"/>
          <w:spacing w:val="4"/>
          <w:sz w:val="32"/>
        </w:rPr>
        <w:t>说</w:t>
      </w:r>
      <w:r>
        <w:rPr>
          <w:rFonts w:hint="eastAsia" w:ascii="黑体" w:hAnsi="黑体" w:eastAsia="黑体" w:cs="黑体"/>
          <w:color w:val="000000"/>
          <w:sz w:val="32"/>
        </w:rPr>
        <w:t>明</w:t>
      </w:r>
    </w:p>
    <w:p w14:paraId="50E6532C">
      <w:pPr>
        <w:widowControl/>
        <w:tabs>
          <w:tab w:val="left" w:pos="1000"/>
        </w:tabs>
        <w:autoSpaceDE w:val="0"/>
        <w:autoSpaceDN w:val="0"/>
        <w:spacing w:before="0" w:after="0" w:line="590" w:lineRule="exact"/>
        <w:ind w:left="360" w:right="288" w:firstLine="0"/>
        <w:jc w:val="left"/>
        <w:rPr>
          <w:rFonts w:hint="eastAsia" w:ascii="仿宋" w:hAnsi="仿宋" w:eastAsia="仿宋" w:cs="仿宋"/>
        </w:rPr>
      </w:pPr>
      <w:r>
        <w:tab/>
      </w:r>
      <w:r>
        <w:rPr>
          <w:rFonts w:hint="eastAsia" w:ascii="仿宋" w:hAnsi="仿宋" w:eastAsia="仿宋" w:cs="仿宋"/>
          <w:color w:val="000000"/>
          <w:spacing w:val="8"/>
          <w:sz w:val="32"/>
        </w:rPr>
        <w:t>我部</w:t>
      </w:r>
      <w:r>
        <w:rPr>
          <w:rFonts w:hint="eastAsia" w:ascii="仿宋" w:hAnsi="仿宋" w:eastAsia="仿宋" w:cs="仿宋"/>
          <w:color w:val="000000"/>
          <w:spacing w:val="88"/>
          <w:sz w:val="32"/>
        </w:rPr>
        <w:t>门</w:t>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8"/>
          <w:sz w:val="32"/>
        </w:rPr>
        <w:t>度</w:t>
      </w:r>
      <w:r>
        <w:rPr>
          <w:rFonts w:hint="eastAsia" w:ascii="仿宋" w:hAnsi="仿宋" w:eastAsia="仿宋" w:cs="仿宋"/>
          <w:color w:val="000000"/>
          <w:spacing w:val="10"/>
          <w:sz w:val="32"/>
        </w:rPr>
        <w:t>没</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政</w:t>
      </w:r>
      <w:r>
        <w:rPr>
          <w:rFonts w:hint="eastAsia" w:ascii="仿宋" w:hAnsi="仿宋" w:eastAsia="仿宋" w:cs="仿宋"/>
          <w:color w:val="000000"/>
          <w:spacing w:val="8"/>
          <w:sz w:val="32"/>
        </w:rPr>
        <w:t>府</w:t>
      </w:r>
      <w:r>
        <w:rPr>
          <w:rFonts w:hint="eastAsia" w:ascii="仿宋" w:hAnsi="仿宋" w:eastAsia="仿宋" w:cs="仿宋"/>
          <w:color w:val="000000"/>
          <w:spacing w:val="10"/>
          <w:sz w:val="32"/>
        </w:rPr>
        <w:t>性</w:t>
      </w:r>
      <w:r>
        <w:rPr>
          <w:rFonts w:hint="eastAsia" w:ascii="仿宋" w:hAnsi="仿宋" w:eastAsia="仿宋" w:cs="仿宋"/>
          <w:color w:val="000000"/>
          <w:spacing w:val="8"/>
          <w:sz w:val="32"/>
        </w:rPr>
        <w:t>基</w:t>
      </w:r>
      <w:r>
        <w:rPr>
          <w:rFonts w:hint="eastAsia" w:ascii="仿宋" w:hAnsi="仿宋" w:eastAsia="仿宋" w:cs="仿宋"/>
          <w:color w:val="000000"/>
          <w:spacing w:val="6"/>
          <w:sz w:val="32"/>
        </w:rPr>
        <w:t>金</w:t>
      </w:r>
      <w:r>
        <w:rPr>
          <w:rFonts w:hint="eastAsia" w:ascii="仿宋" w:hAnsi="仿宋" w:eastAsia="仿宋" w:cs="仿宋"/>
          <w:color w:val="000000"/>
          <w:spacing w:val="8"/>
          <w:sz w:val="32"/>
        </w:rPr>
        <w:t>预</w:t>
      </w:r>
      <w:r>
        <w:rPr>
          <w:rFonts w:hint="eastAsia" w:ascii="仿宋" w:hAnsi="仿宋" w:eastAsia="仿宋" w:cs="仿宋"/>
          <w:color w:val="000000"/>
          <w:spacing w:val="10"/>
          <w:sz w:val="32"/>
        </w:rPr>
        <w:t>算</w:t>
      </w:r>
      <w:r>
        <w:rPr>
          <w:rFonts w:hint="eastAsia" w:ascii="仿宋" w:hAnsi="仿宋" w:eastAsia="仿宋" w:cs="仿宋"/>
          <w:color w:val="000000"/>
          <w:spacing w:val="8"/>
          <w:sz w:val="32"/>
        </w:rPr>
        <w:t>财</w:t>
      </w:r>
      <w:r>
        <w:rPr>
          <w:rFonts w:hint="eastAsia" w:ascii="仿宋" w:hAnsi="仿宋" w:eastAsia="仿宋" w:cs="仿宋"/>
          <w:color w:val="000000"/>
          <w:spacing w:val="6"/>
          <w:sz w:val="32"/>
        </w:rPr>
        <w:t>政</w:t>
      </w:r>
      <w:r>
        <w:rPr>
          <w:rFonts w:hint="eastAsia" w:ascii="仿宋" w:hAnsi="仿宋" w:eastAsia="仿宋" w:cs="仿宋"/>
          <w:color w:val="000000"/>
          <w:spacing w:val="8"/>
          <w:sz w:val="32"/>
        </w:rPr>
        <w:t>拨款</w:t>
      </w:r>
      <w:r>
        <w:rPr>
          <w:rFonts w:hint="eastAsia" w:ascii="仿宋" w:hAnsi="仿宋" w:eastAsia="仿宋" w:cs="仿宋"/>
          <w:color w:val="000000"/>
          <w:spacing w:val="10"/>
          <w:sz w:val="32"/>
        </w:rPr>
        <w:t>收</w:t>
      </w:r>
      <w:r>
        <w:rPr>
          <w:rFonts w:hint="eastAsia" w:ascii="仿宋" w:hAnsi="仿宋" w:eastAsia="仿宋" w:cs="仿宋"/>
          <w:color w:val="000000"/>
          <w:spacing w:val="6"/>
          <w:sz w:val="32"/>
        </w:rPr>
        <w:t>入</w:t>
      </w:r>
      <w:r>
        <w:rPr>
          <w:rFonts w:hint="eastAsia" w:ascii="仿宋" w:hAnsi="仿宋" w:eastAsia="仿宋" w:cs="仿宋"/>
          <w:color w:val="000000"/>
          <w:sz w:val="32"/>
        </w:rPr>
        <w:t>，</w:t>
      </w:r>
      <w:r>
        <w:rPr>
          <w:rFonts w:hint="eastAsia" w:ascii="仿宋" w:hAnsi="仿宋" w:eastAsia="仿宋" w:cs="仿宋"/>
          <w:color w:val="000000"/>
          <w:spacing w:val="2"/>
          <w:sz w:val="32"/>
        </w:rPr>
        <w:t>也没</w:t>
      </w:r>
      <w:r>
        <w:rPr>
          <w:rFonts w:hint="eastAsia" w:ascii="仿宋" w:hAnsi="仿宋" w:eastAsia="仿宋" w:cs="仿宋"/>
          <w:color w:val="000000"/>
          <w:sz w:val="32"/>
        </w:rPr>
        <w:t>有</w:t>
      </w:r>
      <w:r>
        <w:rPr>
          <w:rFonts w:hint="eastAsia" w:ascii="仿宋" w:hAnsi="仿宋" w:eastAsia="仿宋" w:cs="仿宋"/>
          <w:color w:val="000000"/>
          <w:spacing w:val="2"/>
          <w:sz w:val="32"/>
        </w:rPr>
        <w:t>政府</w:t>
      </w:r>
      <w:r>
        <w:rPr>
          <w:rFonts w:hint="eastAsia" w:ascii="仿宋" w:hAnsi="仿宋" w:eastAsia="仿宋" w:cs="仿宋"/>
          <w:color w:val="000000"/>
          <w:sz w:val="32"/>
        </w:rPr>
        <w:t>性</w:t>
      </w:r>
      <w:r>
        <w:rPr>
          <w:rFonts w:hint="eastAsia" w:ascii="仿宋" w:hAnsi="仿宋" w:eastAsia="仿宋" w:cs="仿宋"/>
          <w:color w:val="000000"/>
          <w:spacing w:val="2"/>
          <w:sz w:val="32"/>
        </w:rPr>
        <w:t>基金</w:t>
      </w:r>
      <w:r>
        <w:rPr>
          <w:rFonts w:hint="eastAsia" w:ascii="仿宋" w:hAnsi="仿宋" w:eastAsia="仿宋" w:cs="仿宋"/>
          <w:color w:val="000000"/>
          <w:sz w:val="32"/>
        </w:rPr>
        <w:t>预</w:t>
      </w:r>
      <w:r>
        <w:rPr>
          <w:rFonts w:hint="eastAsia" w:ascii="仿宋" w:hAnsi="仿宋" w:eastAsia="仿宋" w:cs="仿宋"/>
          <w:color w:val="000000"/>
          <w:spacing w:val="2"/>
          <w:sz w:val="32"/>
        </w:rPr>
        <w:t>算财</w:t>
      </w:r>
      <w:r>
        <w:rPr>
          <w:rFonts w:hint="eastAsia" w:ascii="仿宋" w:hAnsi="仿宋" w:eastAsia="仿宋" w:cs="仿宋"/>
          <w:color w:val="000000"/>
          <w:sz w:val="32"/>
        </w:rPr>
        <w:t>政</w:t>
      </w:r>
      <w:r>
        <w:rPr>
          <w:rFonts w:hint="eastAsia" w:ascii="仿宋" w:hAnsi="仿宋" w:eastAsia="仿宋" w:cs="仿宋"/>
          <w:color w:val="000000"/>
          <w:spacing w:val="2"/>
          <w:sz w:val="32"/>
        </w:rPr>
        <w:t>拨款</w:t>
      </w:r>
      <w:r>
        <w:rPr>
          <w:rFonts w:hint="eastAsia" w:ascii="仿宋" w:hAnsi="仿宋" w:eastAsia="仿宋" w:cs="仿宋"/>
          <w:color w:val="000000"/>
          <w:sz w:val="32"/>
        </w:rPr>
        <w:t>支</w:t>
      </w:r>
      <w:r>
        <w:rPr>
          <w:rFonts w:hint="eastAsia" w:ascii="仿宋" w:hAnsi="仿宋" w:eastAsia="仿宋" w:cs="仿宋"/>
          <w:color w:val="000000"/>
          <w:spacing w:val="2"/>
          <w:sz w:val="32"/>
        </w:rPr>
        <w:t>出</w:t>
      </w:r>
      <w:r>
        <w:rPr>
          <w:rFonts w:hint="eastAsia" w:ascii="仿宋" w:hAnsi="仿宋" w:eastAsia="仿宋" w:cs="仿宋"/>
          <w:color w:val="000000"/>
          <w:sz w:val="32"/>
        </w:rPr>
        <w:t>。</w:t>
      </w:r>
    </w:p>
    <w:p w14:paraId="641E9D47">
      <w:pPr>
        <w:widowControl/>
        <w:tabs>
          <w:tab w:val="left" w:pos="1000"/>
        </w:tabs>
        <w:autoSpaceDE w:val="0"/>
        <w:autoSpaceDN w:val="0"/>
        <w:spacing w:before="2" w:after="0" w:line="590" w:lineRule="exact"/>
        <w:ind w:left="360" w:right="288" w:firstLine="0"/>
        <w:jc w:val="left"/>
        <w:rPr>
          <w:rFonts w:hint="eastAsia" w:ascii="仿宋" w:hAnsi="仿宋" w:eastAsia="仿宋" w:cs="仿宋"/>
        </w:rPr>
      </w:pPr>
      <w:r>
        <w:tab/>
      </w:r>
      <w:r>
        <w:rPr>
          <w:rFonts w:hint="eastAsia" w:ascii="黑体" w:hAnsi="黑体" w:eastAsia="黑体" w:cs="黑体"/>
          <w:color w:val="000000"/>
          <w:sz w:val="32"/>
        </w:rPr>
        <w:t>八</w:t>
      </w:r>
      <w:r>
        <w:rPr>
          <w:rFonts w:hint="eastAsia" w:ascii="黑体" w:hAnsi="黑体" w:eastAsia="黑体" w:cs="黑体"/>
          <w:color w:val="000000"/>
          <w:spacing w:val="4"/>
          <w:sz w:val="32"/>
        </w:rPr>
        <w:t>、</w:t>
      </w:r>
      <w:r>
        <w:rPr>
          <w:rFonts w:hint="eastAsia" w:ascii="黑体" w:hAnsi="黑体" w:eastAsia="黑体" w:cs="黑体"/>
          <w:color w:val="000000"/>
          <w:sz w:val="32"/>
        </w:rPr>
        <w:t>国有</w:t>
      </w:r>
      <w:r>
        <w:rPr>
          <w:rFonts w:hint="eastAsia" w:ascii="黑体" w:hAnsi="黑体" w:eastAsia="黑体" w:cs="黑体"/>
          <w:color w:val="000000"/>
          <w:spacing w:val="4"/>
          <w:sz w:val="32"/>
        </w:rPr>
        <w:t>资</w:t>
      </w:r>
      <w:r>
        <w:rPr>
          <w:rFonts w:hint="eastAsia" w:ascii="黑体" w:hAnsi="黑体" w:eastAsia="黑体" w:cs="黑体"/>
          <w:color w:val="000000"/>
          <w:sz w:val="32"/>
        </w:rPr>
        <w:t>本经</w:t>
      </w:r>
      <w:r>
        <w:rPr>
          <w:rFonts w:hint="eastAsia" w:ascii="黑体" w:hAnsi="黑体" w:eastAsia="黑体" w:cs="黑体"/>
          <w:color w:val="000000"/>
          <w:spacing w:val="2"/>
          <w:sz w:val="32"/>
        </w:rPr>
        <w:t>营</w:t>
      </w:r>
      <w:r>
        <w:rPr>
          <w:rFonts w:hint="eastAsia" w:ascii="黑体" w:hAnsi="黑体" w:eastAsia="黑体" w:cs="黑体"/>
          <w:color w:val="000000"/>
          <w:sz w:val="32"/>
        </w:rPr>
        <w:t>预</w:t>
      </w:r>
      <w:r>
        <w:rPr>
          <w:rFonts w:hint="eastAsia" w:ascii="黑体" w:hAnsi="黑体" w:eastAsia="黑体" w:cs="黑体"/>
          <w:color w:val="000000"/>
          <w:spacing w:val="2"/>
          <w:sz w:val="32"/>
        </w:rPr>
        <w:t>算财</w:t>
      </w:r>
      <w:r>
        <w:rPr>
          <w:rFonts w:hint="eastAsia" w:ascii="黑体" w:hAnsi="黑体" w:eastAsia="黑体" w:cs="黑体"/>
          <w:color w:val="000000"/>
          <w:sz w:val="32"/>
        </w:rPr>
        <w:t>政</w:t>
      </w:r>
      <w:r>
        <w:rPr>
          <w:rFonts w:hint="eastAsia" w:ascii="黑体" w:hAnsi="黑体" w:eastAsia="黑体" w:cs="黑体"/>
          <w:color w:val="000000"/>
          <w:spacing w:val="2"/>
          <w:sz w:val="32"/>
        </w:rPr>
        <w:t>拨款</w:t>
      </w:r>
      <w:r>
        <w:rPr>
          <w:rFonts w:hint="eastAsia" w:ascii="黑体" w:hAnsi="黑体" w:eastAsia="黑体" w:cs="黑体"/>
          <w:color w:val="000000"/>
          <w:sz w:val="32"/>
        </w:rPr>
        <w:t>支</w:t>
      </w:r>
      <w:r>
        <w:rPr>
          <w:rFonts w:hint="eastAsia" w:ascii="黑体" w:hAnsi="黑体" w:eastAsia="黑体" w:cs="黑体"/>
          <w:color w:val="000000"/>
          <w:spacing w:val="2"/>
          <w:sz w:val="32"/>
        </w:rPr>
        <w:t>出决</w:t>
      </w:r>
      <w:r>
        <w:rPr>
          <w:rFonts w:hint="eastAsia" w:ascii="黑体" w:hAnsi="黑体" w:eastAsia="黑体" w:cs="黑体"/>
          <w:color w:val="000000"/>
          <w:sz w:val="32"/>
        </w:rPr>
        <w:t>算</w:t>
      </w:r>
      <w:r>
        <w:rPr>
          <w:rFonts w:hint="eastAsia" w:ascii="黑体" w:hAnsi="黑体" w:eastAsia="黑体" w:cs="黑体"/>
          <w:color w:val="000000"/>
          <w:spacing w:val="2"/>
          <w:sz w:val="32"/>
        </w:rPr>
        <w:t>情况</w:t>
      </w:r>
      <w:r>
        <w:rPr>
          <w:rFonts w:hint="eastAsia" w:ascii="黑体" w:hAnsi="黑体" w:eastAsia="黑体" w:cs="黑体"/>
          <w:color w:val="000000"/>
          <w:sz w:val="32"/>
        </w:rPr>
        <w:t>说明</w:t>
      </w:r>
      <w:r>
        <w:tab/>
      </w:r>
      <w:r>
        <w:rPr>
          <w:rFonts w:hint="eastAsia" w:ascii="仿宋" w:hAnsi="仿宋" w:eastAsia="仿宋" w:cs="仿宋"/>
          <w:color w:val="000000"/>
          <w:spacing w:val="8"/>
          <w:sz w:val="32"/>
        </w:rPr>
        <w:t>我部</w:t>
      </w:r>
      <w:r>
        <w:rPr>
          <w:rFonts w:hint="eastAsia" w:ascii="仿宋" w:hAnsi="仿宋" w:eastAsia="仿宋" w:cs="仿宋"/>
          <w:color w:val="000000"/>
          <w:spacing w:val="88"/>
          <w:sz w:val="32"/>
        </w:rPr>
        <w:t>门</w:t>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8"/>
          <w:sz w:val="32"/>
        </w:rPr>
        <w:t>度</w:t>
      </w:r>
      <w:r>
        <w:rPr>
          <w:rFonts w:hint="eastAsia" w:ascii="仿宋" w:hAnsi="仿宋" w:eastAsia="仿宋" w:cs="仿宋"/>
          <w:color w:val="000000"/>
          <w:spacing w:val="10"/>
          <w:sz w:val="32"/>
        </w:rPr>
        <w:t>没</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使</w:t>
      </w:r>
      <w:r>
        <w:rPr>
          <w:rFonts w:hint="eastAsia" w:ascii="仿宋" w:hAnsi="仿宋" w:eastAsia="仿宋" w:cs="仿宋"/>
          <w:color w:val="000000"/>
          <w:spacing w:val="8"/>
          <w:sz w:val="32"/>
        </w:rPr>
        <w:t>用</w:t>
      </w:r>
      <w:r>
        <w:rPr>
          <w:rFonts w:hint="eastAsia" w:ascii="仿宋" w:hAnsi="仿宋" w:eastAsia="仿宋" w:cs="仿宋"/>
          <w:color w:val="000000"/>
          <w:spacing w:val="10"/>
          <w:sz w:val="32"/>
        </w:rPr>
        <w:t>国</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资</w:t>
      </w:r>
      <w:r>
        <w:rPr>
          <w:rFonts w:hint="eastAsia" w:ascii="仿宋" w:hAnsi="仿宋" w:eastAsia="仿宋" w:cs="仿宋"/>
          <w:color w:val="000000"/>
          <w:spacing w:val="8"/>
          <w:sz w:val="32"/>
        </w:rPr>
        <w:t>本</w:t>
      </w:r>
      <w:r>
        <w:rPr>
          <w:rFonts w:hint="eastAsia" w:ascii="仿宋" w:hAnsi="仿宋" w:eastAsia="仿宋" w:cs="仿宋"/>
          <w:color w:val="000000"/>
          <w:spacing w:val="10"/>
          <w:sz w:val="32"/>
        </w:rPr>
        <w:t>经</w:t>
      </w:r>
      <w:r>
        <w:rPr>
          <w:rFonts w:hint="eastAsia" w:ascii="仿宋" w:hAnsi="仿宋" w:eastAsia="仿宋" w:cs="仿宋"/>
          <w:color w:val="000000"/>
          <w:spacing w:val="8"/>
          <w:sz w:val="32"/>
        </w:rPr>
        <w:t>营</w:t>
      </w:r>
      <w:r>
        <w:rPr>
          <w:rFonts w:hint="eastAsia" w:ascii="仿宋" w:hAnsi="仿宋" w:eastAsia="仿宋" w:cs="仿宋"/>
          <w:color w:val="000000"/>
          <w:spacing w:val="6"/>
          <w:sz w:val="32"/>
        </w:rPr>
        <w:t>预</w:t>
      </w:r>
      <w:r>
        <w:rPr>
          <w:rFonts w:hint="eastAsia" w:ascii="仿宋" w:hAnsi="仿宋" w:eastAsia="仿宋" w:cs="仿宋"/>
          <w:color w:val="000000"/>
          <w:spacing w:val="8"/>
          <w:sz w:val="32"/>
        </w:rPr>
        <w:t>算安</w:t>
      </w:r>
      <w:r>
        <w:rPr>
          <w:rFonts w:hint="eastAsia" w:ascii="仿宋" w:hAnsi="仿宋" w:eastAsia="仿宋" w:cs="仿宋"/>
          <w:color w:val="000000"/>
          <w:spacing w:val="10"/>
          <w:sz w:val="32"/>
        </w:rPr>
        <w:t>排</w:t>
      </w:r>
      <w:r>
        <w:rPr>
          <w:rFonts w:hint="eastAsia" w:ascii="仿宋" w:hAnsi="仿宋" w:eastAsia="仿宋" w:cs="仿宋"/>
          <w:color w:val="000000"/>
          <w:spacing w:val="6"/>
          <w:sz w:val="32"/>
        </w:rPr>
        <w:t>的</w:t>
      </w:r>
      <w:r>
        <w:rPr>
          <w:rFonts w:hint="eastAsia" w:ascii="仿宋" w:hAnsi="仿宋" w:eastAsia="仿宋" w:cs="仿宋"/>
          <w:color w:val="000000"/>
          <w:sz w:val="32"/>
        </w:rPr>
        <w:t>收</w:t>
      </w:r>
      <w:r>
        <w:rPr>
          <w:rFonts w:hint="eastAsia" w:ascii="仿宋" w:hAnsi="仿宋" w:eastAsia="仿宋" w:cs="仿宋"/>
          <w:color w:val="000000"/>
          <w:spacing w:val="2"/>
          <w:sz w:val="32"/>
        </w:rPr>
        <w:t>入，</w:t>
      </w:r>
      <w:r>
        <w:rPr>
          <w:rFonts w:hint="eastAsia" w:ascii="仿宋" w:hAnsi="仿宋" w:eastAsia="仿宋" w:cs="仿宋"/>
          <w:color w:val="000000"/>
          <w:sz w:val="32"/>
        </w:rPr>
        <w:t>也</w:t>
      </w:r>
      <w:r>
        <w:rPr>
          <w:rFonts w:hint="eastAsia" w:ascii="仿宋" w:hAnsi="仿宋" w:eastAsia="仿宋" w:cs="仿宋"/>
          <w:color w:val="000000"/>
          <w:spacing w:val="2"/>
          <w:sz w:val="32"/>
        </w:rPr>
        <w:t>没有</w:t>
      </w:r>
      <w:r>
        <w:rPr>
          <w:rFonts w:hint="eastAsia" w:ascii="仿宋" w:hAnsi="仿宋" w:eastAsia="仿宋" w:cs="仿宋"/>
          <w:color w:val="000000"/>
          <w:sz w:val="32"/>
        </w:rPr>
        <w:t>使</w:t>
      </w:r>
      <w:r>
        <w:rPr>
          <w:rFonts w:hint="eastAsia" w:ascii="仿宋" w:hAnsi="仿宋" w:eastAsia="仿宋" w:cs="仿宋"/>
          <w:color w:val="000000"/>
          <w:spacing w:val="2"/>
          <w:sz w:val="32"/>
        </w:rPr>
        <w:t>用国</w:t>
      </w:r>
      <w:r>
        <w:rPr>
          <w:rFonts w:hint="eastAsia" w:ascii="仿宋" w:hAnsi="仿宋" w:eastAsia="仿宋" w:cs="仿宋"/>
          <w:color w:val="000000"/>
          <w:sz w:val="32"/>
        </w:rPr>
        <w:t>有</w:t>
      </w:r>
      <w:r>
        <w:rPr>
          <w:rFonts w:hint="eastAsia" w:ascii="仿宋" w:hAnsi="仿宋" w:eastAsia="仿宋" w:cs="仿宋"/>
          <w:color w:val="000000"/>
          <w:spacing w:val="2"/>
          <w:sz w:val="32"/>
        </w:rPr>
        <w:t>资本</w:t>
      </w:r>
      <w:r>
        <w:rPr>
          <w:rFonts w:hint="eastAsia" w:ascii="仿宋" w:hAnsi="仿宋" w:eastAsia="仿宋" w:cs="仿宋"/>
          <w:color w:val="000000"/>
          <w:sz w:val="32"/>
        </w:rPr>
        <w:t>经</w:t>
      </w:r>
      <w:r>
        <w:rPr>
          <w:rFonts w:hint="eastAsia" w:ascii="仿宋" w:hAnsi="仿宋" w:eastAsia="仿宋" w:cs="仿宋"/>
          <w:color w:val="000000"/>
          <w:spacing w:val="2"/>
          <w:sz w:val="32"/>
        </w:rPr>
        <w:t>营预</w:t>
      </w:r>
      <w:r>
        <w:rPr>
          <w:rFonts w:hint="eastAsia" w:ascii="仿宋" w:hAnsi="仿宋" w:eastAsia="仿宋" w:cs="仿宋"/>
          <w:color w:val="000000"/>
          <w:sz w:val="32"/>
        </w:rPr>
        <w:t>算</w:t>
      </w:r>
      <w:r>
        <w:rPr>
          <w:rFonts w:hint="eastAsia" w:ascii="仿宋" w:hAnsi="仿宋" w:eastAsia="仿宋" w:cs="仿宋"/>
          <w:color w:val="000000"/>
          <w:spacing w:val="2"/>
          <w:sz w:val="32"/>
        </w:rPr>
        <w:t>安排</w:t>
      </w:r>
      <w:r>
        <w:rPr>
          <w:rFonts w:hint="eastAsia" w:ascii="仿宋" w:hAnsi="仿宋" w:eastAsia="仿宋" w:cs="仿宋"/>
          <w:color w:val="000000"/>
          <w:sz w:val="32"/>
        </w:rPr>
        <w:t>的</w:t>
      </w:r>
      <w:r>
        <w:rPr>
          <w:rFonts w:hint="eastAsia" w:ascii="仿宋" w:hAnsi="仿宋" w:eastAsia="仿宋" w:cs="仿宋"/>
          <w:color w:val="000000"/>
          <w:spacing w:val="2"/>
          <w:sz w:val="32"/>
        </w:rPr>
        <w:t>支出</w:t>
      </w:r>
      <w:r>
        <w:rPr>
          <w:rFonts w:hint="eastAsia" w:ascii="仿宋" w:hAnsi="仿宋" w:eastAsia="仿宋" w:cs="仿宋"/>
          <w:color w:val="000000"/>
          <w:sz w:val="32"/>
        </w:rPr>
        <w:t>。</w:t>
      </w:r>
    </w:p>
    <w:p w14:paraId="233D98F9">
      <w:pPr>
        <w:widowControl/>
        <w:autoSpaceDE w:val="0"/>
        <w:autoSpaceDN w:val="0"/>
        <w:spacing w:before="0" w:after="0" w:line="590" w:lineRule="exact"/>
        <w:ind w:left="1000" w:right="288" w:firstLine="0"/>
        <w:jc w:val="left"/>
        <w:rPr>
          <w:rFonts w:hint="eastAsia" w:ascii="黑体" w:hAnsi="黑体" w:eastAsia="黑体" w:cs="黑体"/>
          <w:color w:val="000000"/>
          <w:sz w:val="32"/>
          <w:lang w:eastAsia="zh-CN"/>
        </w:rPr>
      </w:pPr>
      <w:r>
        <w:rPr>
          <w:rFonts w:hint="eastAsia" w:ascii="黑体" w:hAnsi="黑体" w:eastAsia="黑体" w:cs="黑体"/>
          <w:color w:val="000000"/>
          <w:sz w:val="32"/>
        </w:rPr>
        <w:t>九</w:t>
      </w:r>
      <w:r>
        <w:rPr>
          <w:rFonts w:hint="eastAsia" w:ascii="黑体" w:hAnsi="黑体" w:eastAsia="黑体" w:cs="黑体"/>
          <w:color w:val="000000"/>
          <w:spacing w:val="4"/>
          <w:sz w:val="32"/>
        </w:rPr>
        <w:t>、</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w:t>
      </w:r>
      <w:r>
        <w:rPr>
          <w:rFonts w:hint="eastAsia" w:ascii="黑体" w:hAnsi="黑体" w:eastAsia="黑体" w:cs="黑体"/>
          <w:color w:val="000000"/>
          <w:spacing w:val="2"/>
          <w:sz w:val="32"/>
        </w:rPr>
        <w:t>三公</w:t>
      </w:r>
      <w:r>
        <w:rPr>
          <w:rFonts w:hint="eastAsia" w:ascii="黑体" w:hAnsi="黑体" w:eastAsia="黑体" w:cs="黑体"/>
          <w:color w:val="000000"/>
          <w:sz w:val="32"/>
        </w:rPr>
        <w:t>”经</w:t>
      </w:r>
      <w:r>
        <w:rPr>
          <w:rFonts w:hint="eastAsia" w:ascii="黑体" w:hAnsi="黑体" w:eastAsia="黑体" w:cs="黑体"/>
          <w:color w:val="000000"/>
          <w:spacing w:val="2"/>
          <w:sz w:val="32"/>
        </w:rPr>
        <w:t>费</w:t>
      </w:r>
      <w:r>
        <w:rPr>
          <w:rFonts w:hint="eastAsia" w:ascii="黑体" w:hAnsi="黑体" w:eastAsia="黑体" w:cs="黑体"/>
          <w:color w:val="000000"/>
          <w:sz w:val="32"/>
        </w:rPr>
        <w:t>支</w:t>
      </w:r>
      <w:r>
        <w:rPr>
          <w:rFonts w:hint="eastAsia" w:ascii="黑体" w:hAnsi="黑体" w:eastAsia="黑体" w:cs="黑体"/>
          <w:color w:val="000000"/>
          <w:spacing w:val="2"/>
          <w:sz w:val="32"/>
        </w:rPr>
        <w:t>出决</w:t>
      </w:r>
      <w:r>
        <w:rPr>
          <w:rFonts w:hint="eastAsia" w:ascii="黑体" w:hAnsi="黑体" w:eastAsia="黑体" w:cs="黑体"/>
          <w:color w:val="000000"/>
          <w:sz w:val="32"/>
        </w:rPr>
        <w:t>算</w:t>
      </w:r>
      <w:r>
        <w:rPr>
          <w:rFonts w:hint="eastAsia" w:ascii="黑体" w:hAnsi="黑体" w:eastAsia="黑体" w:cs="黑体"/>
          <w:color w:val="000000"/>
          <w:spacing w:val="2"/>
          <w:sz w:val="32"/>
        </w:rPr>
        <w:t>情况</w:t>
      </w:r>
      <w:r>
        <w:rPr>
          <w:rFonts w:hint="eastAsia" w:ascii="黑体" w:hAnsi="黑体" w:eastAsia="黑体" w:cs="黑体"/>
          <w:color w:val="000000"/>
          <w:sz w:val="32"/>
        </w:rPr>
        <w:t>说明</w:t>
      </w:r>
    </w:p>
    <w:p w14:paraId="59A827FF">
      <w:pPr>
        <w:widowControl/>
        <w:autoSpaceDE w:val="0"/>
        <w:autoSpaceDN w:val="0"/>
        <w:spacing w:before="0" w:after="0" w:line="590" w:lineRule="exact"/>
        <w:ind w:left="1000" w:right="288" w:firstLine="0"/>
        <w:jc w:val="left"/>
      </w:pPr>
      <w:r>
        <w:rPr>
          <w:rFonts w:ascii="YOYZ3PUB+KaiTi" w:hAnsi="YOYZ3PUB+KaiTi" w:eastAsia="YOYZ3PUB+KaiTi"/>
          <w:b/>
          <w:color w:val="000000"/>
          <w:spacing w:val="2"/>
          <w:sz w:val="32"/>
        </w:rPr>
        <w:t>（一）“三公”经费财政拨款支</w:t>
      </w:r>
      <w:r>
        <w:rPr>
          <w:rFonts w:ascii="YOYZ3PUB+KaiTi" w:hAnsi="YOYZ3PUB+KaiTi" w:eastAsia="YOYZ3PUB+KaiTi"/>
          <w:b/>
          <w:color w:val="000000"/>
          <w:spacing w:val="4"/>
          <w:sz w:val="32"/>
        </w:rPr>
        <w:t>出决</w:t>
      </w:r>
      <w:r>
        <w:rPr>
          <w:rFonts w:ascii="YOYZ3PUB+KaiTi" w:hAnsi="YOYZ3PUB+KaiTi" w:eastAsia="YOYZ3PUB+KaiTi"/>
          <w:b/>
          <w:color w:val="000000"/>
          <w:spacing w:val="2"/>
          <w:sz w:val="32"/>
        </w:rPr>
        <w:t>算</w:t>
      </w:r>
      <w:r>
        <w:rPr>
          <w:rFonts w:ascii="YOYZ3PUB+KaiTi" w:hAnsi="YOYZ3PUB+KaiTi" w:eastAsia="YOYZ3PUB+KaiTi"/>
          <w:b/>
          <w:color w:val="000000"/>
          <w:sz w:val="32"/>
        </w:rPr>
        <w:t>总</w:t>
      </w:r>
      <w:r>
        <w:rPr>
          <w:rFonts w:ascii="YOYZ3PUB+KaiTi" w:hAnsi="YOYZ3PUB+KaiTi" w:eastAsia="YOYZ3PUB+KaiTi"/>
          <w:b/>
          <w:color w:val="000000"/>
          <w:spacing w:val="4"/>
          <w:sz w:val="32"/>
        </w:rPr>
        <w:t>体情</w:t>
      </w:r>
      <w:r>
        <w:rPr>
          <w:rFonts w:ascii="YOYZ3PUB+KaiTi" w:hAnsi="YOYZ3PUB+KaiTi" w:eastAsia="YOYZ3PUB+KaiTi"/>
          <w:b/>
          <w:color w:val="000000"/>
          <w:spacing w:val="2"/>
          <w:sz w:val="32"/>
        </w:rPr>
        <w:t>况说明</w:t>
      </w:r>
      <w:r>
        <w:rPr>
          <w:rFonts w:ascii="YOYZ3PUB+KaiTi" w:hAnsi="YOYZ3PUB+KaiTi" w:eastAsia="YOYZ3PUB+KaiTi"/>
          <w:b/>
          <w:color w:val="000000"/>
          <w:sz w:val="32"/>
        </w:rPr>
        <w:t>。</w:t>
      </w:r>
    </w:p>
    <w:p w14:paraId="62C77585">
      <w:pPr>
        <w:widowControl/>
        <w:autoSpaceDE w:val="0"/>
        <w:autoSpaceDN w:val="0"/>
        <w:spacing w:before="0" w:after="0" w:line="590" w:lineRule="exact"/>
        <w:ind w:left="360" w:right="144" w:firstLine="640"/>
        <w:jc w:val="left"/>
        <w:rPr>
          <w:rFonts w:hint="eastAsia" w:ascii="仿宋" w:hAnsi="仿宋" w:eastAsia="仿宋" w:cs="仿宋"/>
          <w:sz w:val="32"/>
          <w:szCs w:val="32"/>
        </w:rPr>
      </w:pP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126"/>
          <w:sz w:val="32"/>
          <w:szCs w:val="32"/>
        </w:rPr>
        <w:t>度</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三公</w:t>
      </w:r>
      <w:r>
        <w:rPr>
          <w:rFonts w:hint="eastAsia" w:ascii="仿宋" w:hAnsi="仿宋" w:eastAsia="仿宋" w:cs="仿宋"/>
          <w:color w:val="000000"/>
          <w:spacing w:val="-126"/>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4"/>
          <w:sz w:val="32"/>
          <w:szCs w:val="32"/>
        </w:rPr>
        <w:t>费</w:t>
      </w:r>
      <w:r>
        <w:rPr>
          <w:rFonts w:hint="eastAsia" w:ascii="仿宋" w:hAnsi="仿宋" w:eastAsia="仿宋" w:cs="仿宋"/>
          <w:color w:val="000000"/>
          <w:sz w:val="32"/>
          <w:szCs w:val="32"/>
        </w:rPr>
        <w:t>财政</w:t>
      </w:r>
      <w:r>
        <w:rPr>
          <w:rFonts w:hint="eastAsia" w:ascii="仿宋" w:hAnsi="仿宋" w:eastAsia="仿宋" w:cs="仿宋"/>
          <w:color w:val="000000"/>
          <w:spacing w:val="4"/>
          <w:sz w:val="32"/>
          <w:szCs w:val="32"/>
        </w:rPr>
        <w:t>拨</w:t>
      </w:r>
      <w:r>
        <w:rPr>
          <w:rFonts w:hint="eastAsia" w:ascii="仿宋" w:hAnsi="仿宋" w:eastAsia="仿宋" w:cs="仿宋"/>
          <w:color w:val="000000"/>
          <w:sz w:val="32"/>
          <w:szCs w:val="32"/>
        </w:rPr>
        <w:t>款支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预算为</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万元，</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8</w:t>
      </w:r>
      <w:r>
        <w:rPr>
          <w:rFonts w:hint="eastAsia" w:ascii="仿宋" w:hAnsi="仿宋" w:eastAsia="仿宋" w:cs="仿宋"/>
          <w:color w:val="000000"/>
          <w:spacing w:val="-2"/>
          <w:sz w:val="32"/>
          <w:szCs w:val="32"/>
        </w:rPr>
        <w:t>.</w:t>
      </w:r>
      <w:r>
        <w:rPr>
          <w:rFonts w:hint="eastAsia" w:ascii="仿宋" w:hAnsi="仿宋" w:eastAsia="仿宋" w:cs="仿宋"/>
          <w:color w:val="000000"/>
          <w:spacing w:val="-2"/>
          <w:sz w:val="32"/>
          <w:szCs w:val="32"/>
          <w:lang w:val="en-US" w:eastAsia="zh-CN"/>
        </w:rPr>
        <w:t>16</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10"/>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43.24</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108"/>
          <w:sz w:val="32"/>
          <w:szCs w:val="32"/>
        </w:rPr>
        <w:t>度</w:t>
      </w:r>
      <w:r>
        <w:rPr>
          <w:rFonts w:hint="eastAsia" w:ascii="仿宋" w:hAnsi="仿宋" w:eastAsia="仿宋" w:cs="仿宋"/>
          <w:color w:val="000000"/>
          <w:sz w:val="32"/>
          <w:szCs w:val="32"/>
        </w:rPr>
        <w:t>“三</w:t>
      </w:r>
      <w:r>
        <w:rPr>
          <w:rFonts w:hint="eastAsia" w:ascii="仿宋" w:hAnsi="仿宋" w:eastAsia="仿宋" w:cs="仿宋"/>
          <w:color w:val="000000"/>
          <w:spacing w:val="2"/>
          <w:sz w:val="32"/>
          <w:szCs w:val="32"/>
        </w:rPr>
        <w:t>公”</w:t>
      </w:r>
      <w:r>
        <w:rPr>
          <w:rFonts w:hint="eastAsia" w:ascii="仿宋" w:hAnsi="仿宋" w:eastAsia="仿宋" w:cs="仿宋"/>
          <w:color w:val="000000"/>
          <w:sz w:val="32"/>
          <w:szCs w:val="32"/>
        </w:rPr>
        <w:t>经</w:t>
      </w:r>
      <w:r>
        <w:rPr>
          <w:rFonts w:hint="eastAsia" w:ascii="仿宋" w:hAnsi="仿宋" w:eastAsia="仿宋" w:cs="仿宋"/>
          <w:color w:val="000000"/>
          <w:spacing w:val="4"/>
          <w:sz w:val="32"/>
          <w:szCs w:val="32"/>
        </w:rPr>
        <w:t>费</w:t>
      </w:r>
      <w:r>
        <w:rPr>
          <w:rFonts w:hint="eastAsia" w:ascii="仿宋" w:hAnsi="仿宋" w:eastAsia="仿宋" w:cs="仿宋"/>
          <w:color w:val="000000"/>
          <w:sz w:val="32"/>
          <w:szCs w:val="32"/>
        </w:rPr>
        <w:t>支出</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算数</w:t>
      </w:r>
      <w:r>
        <w:rPr>
          <w:rFonts w:hint="eastAsia" w:ascii="仿宋" w:hAnsi="仿宋" w:eastAsia="仿宋" w:cs="仿宋"/>
          <w:color w:val="000000"/>
          <w:spacing w:val="4"/>
          <w:sz w:val="32"/>
          <w:szCs w:val="32"/>
        </w:rPr>
        <w:t>与</w:t>
      </w:r>
      <w:r>
        <w:rPr>
          <w:rFonts w:hint="eastAsia" w:ascii="仿宋" w:hAnsi="仿宋" w:eastAsia="仿宋" w:cs="仿宋"/>
          <w:color w:val="000000"/>
          <w:sz w:val="32"/>
          <w:szCs w:val="32"/>
        </w:rPr>
        <w:t>预算</w:t>
      </w:r>
      <w:r>
        <w:rPr>
          <w:rFonts w:hint="eastAsia" w:ascii="仿宋" w:hAnsi="仿宋" w:eastAsia="仿宋" w:cs="仿宋"/>
          <w:color w:val="000000"/>
          <w:spacing w:val="4"/>
          <w:sz w:val="32"/>
          <w:szCs w:val="32"/>
        </w:rPr>
        <w:t>数</w:t>
      </w:r>
      <w:r>
        <w:rPr>
          <w:rFonts w:hint="eastAsia" w:ascii="仿宋" w:hAnsi="仿宋" w:eastAsia="仿宋" w:cs="仿宋"/>
          <w:color w:val="000000"/>
          <w:sz w:val="32"/>
          <w:szCs w:val="32"/>
        </w:rPr>
        <w:t>存</w:t>
      </w:r>
      <w:r>
        <w:rPr>
          <w:rFonts w:hint="eastAsia" w:ascii="仿宋" w:hAnsi="仿宋" w:eastAsia="仿宋" w:cs="仿宋"/>
          <w:color w:val="000000"/>
          <w:spacing w:val="4"/>
          <w:sz w:val="32"/>
          <w:szCs w:val="32"/>
        </w:rPr>
        <w:t>在</w:t>
      </w:r>
      <w:r>
        <w:rPr>
          <w:rFonts w:hint="eastAsia" w:ascii="仿宋" w:hAnsi="仿宋" w:eastAsia="仿宋" w:cs="仿宋"/>
          <w:color w:val="000000"/>
          <w:sz w:val="32"/>
          <w:szCs w:val="32"/>
        </w:rPr>
        <w:t>差异</w:t>
      </w:r>
      <w:r>
        <w:rPr>
          <w:rFonts w:hint="eastAsia" w:ascii="仿宋" w:hAnsi="仿宋" w:eastAsia="仿宋" w:cs="仿宋"/>
          <w:color w:val="000000"/>
          <w:sz w:val="32"/>
          <w:szCs w:val="32"/>
          <w:lang w:val="en-US" w:eastAsia="zh-CN"/>
        </w:rPr>
        <w:t>的主要原因是我单位厉行勤俭节约，压缩三公经费</w:t>
      </w:r>
      <w:r>
        <w:rPr>
          <w:rFonts w:hint="eastAsia" w:ascii="仿宋" w:hAnsi="仿宋" w:eastAsia="仿宋" w:cs="仿宋"/>
          <w:color w:val="000000"/>
          <w:sz w:val="32"/>
          <w:szCs w:val="32"/>
        </w:rPr>
        <w:t>。</w:t>
      </w:r>
    </w:p>
    <w:p w14:paraId="375A3B56">
      <w:pPr>
        <w:widowControl/>
        <w:autoSpaceDE w:val="0"/>
        <w:autoSpaceDN w:val="0"/>
        <w:spacing w:before="270" w:after="0" w:line="320" w:lineRule="exact"/>
        <w:ind w:left="1000" w:right="0" w:firstLine="0"/>
        <w:jc w:val="left"/>
      </w:pPr>
      <w:r>
        <w:rPr>
          <w:rFonts w:ascii="YOYZ3PUB+KaiTi" w:hAnsi="YOYZ3PUB+KaiTi" w:eastAsia="YOYZ3PUB+KaiTi"/>
          <w:b/>
          <w:color w:val="000000"/>
          <w:spacing w:val="2"/>
          <w:sz w:val="32"/>
        </w:rPr>
        <w:t>（二）“三公”经费财政拨款支</w:t>
      </w:r>
      <w:r>
        <w:rPr>
          <w:rFonts w:ascii="YOYZ3PUB+KaiTi" w:hAnsi="YOYZ3PUB+KaiTi" w:eastAsia="YOYZ3PUB+KaiTi"/>
          <w:b/>
          <w:color w:val="000000"/>
          <w:spacing w:val="4"/>
          <w:sz w:val="32"/>
        </w:rPr>
        <w:t>出决</w:t>
      </w:r>
      <w:r>
        <w:rPr>
          <w:rFonts w:ascii="YOYZ3PUB+KaiTi" w:hAnsi="YOYZ3PUB+KaiTi" w:eastAsia="YOYZ3PUB+KaiTi"/>
          <w:b/>
          <w:color w:val="000000"/>
          <w:spacing w:val="2"/>
          <w:sz w:val="32"/>
        </w:rPr>
        <w:t>算</w:t>
      </w:r>
      <w:r>
        <w:rPr>
          <w:rFonts w:ascii="YOYZ3PUB+KaiTi" w:hAnsi="YOYZ3PUB+KaiTi" w:eastAsia="YOYZ3PUB+KaiTi"/>
          <w:b/>
          <w:color w:val="000000"/>
          <w:sz w:val="32"/>
        </w:rPr>
        <w:t>具</w:t>
      </w:r>
      <w:r>
        <w:rPr>
          <w:rFonts w:ascii="YOYZ3PUB+KaiTi" w:hAnsi="YOYZ3PUB+KaiTi" w:eastAsia="YOYZ3PUB+KaiTi"/>
          <w:b/>
          <w:color w:val="000000"/>
          <w:spacing w:val="4"/>
          <w:sz w:val="32"/>
        </w:rPr>
        <w:t>体情</w:t>
      </w:r>
      <w:r>
        <w:rPr>
          <w:rFonts w:ascii="YOYZ3PUB+KaiTi" w:hAnsi="YOYZ3PUB+KaiTi" w:eastAsia="YOYZ3PUB+KaiTi"/>
          <w:b/>
          <w:color w:val="000000"/>
          <w:spacing w:val="2"/>
          <w:sz w:val="32"/>
        </w:rPr>
        <w:t>况说明</w:t>
      </w:r>
      <w:r>
        <w:rPr>
          <w:rFonts w:ascii="YOYZ3PUB+KaiTi" w:hAnsi="YOYZ3PUB+KaiTi" w:eastAsia="YOYZ3PUB+KaiTi"/>
          <w:b/>
          <w:color w:val="000000"/>
          <w:sz w:val="32"/>
        </w:rPr>
        <w:t>。</w:t>
      </w:r>
    </w:p>
    <w:p w14:paraId="040E059B">
      <w:pPr>
        <w:sectPr>
          <w:pgSz w:w="11906" w:h="17238"/>
          <w:pgMar w:top="820" w:right="1440" w:bottom="360" w:left="1440" w:header="720" w:footer="720" w:gutter="0"/>
          <w:cols w:equalWidth="0" w:num="1">
            <w:col w:w="9026"/>
          </w:cols>
          <w:docGrid w:linePitch="360" w:charSpace="0"/>
        </w:sectPr>
      </w:pPr>
    </w:p>
    <w:p w14:paraId="435B1C23">
      <w:pPr>
        <w:widowControl/>
        <w:autoSpaceDE w:val="0"/>
        <w:autoSpaceDN w:val="0"/>
        <w:spacing w:before="600" w:after="0" w:line="220" w:lineRule="exact"/>
        <w:ind w:left="0" w:right="0"/>
      </w:pPr>
    </w:p>
    <w:p w14:paraId="082A8B67">
      <w:pPr>
        <w:widowControl/>
        <w:tabs>
          <w:tab w:val="left" w:pos="1000"/>
        </w:tabs>
        <w:autoSpaceDE w:val="0"/>
        <w:autoSpaceDN w:val="0"/>
        <w:spacing w:before="0" w:after="0" w:line="556" w:lineRule="exact"/>
        <w:ind w:left="360" w:right="144"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30"/>
          <w:sz w:val="32"/>
          <w:szCs w:val="32"/>
        </w:rPr>
        <w:t>度</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三</w:t>
      </w:r>
      <w:r>
        <w:rPr>
          <w:rFonts w:hint="eastAsia" w:ascii="仿宋" w:hAnsi="仿宋" w:eastAsia="仿宋" w:cs="仿宋"/>
          <w:color w:val="000000"/>
          <w:spacing w:val="2"/>
          <w:sz w:val="32"/>
          <w:szCs w:val="32"/>
        </w:rPr>
        <w:t>公</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财</w:t>
      </w:r>
      <w:r>
        <w:rPr>
          <w:rFonts w:hint="eastAsia" w:ascii="仿宋" w:hAnsi="仿宋" w:eastAsia="仿宋" w:cs="仿宋"/>
          <w:color w:val="000000"/>
          <w:spacing w:val="2"/>
          <w:sz w:val="32"/>
          <w:szCs w:val="32"/>
        </w:rPr>
        <w:t>政拨</w:t>
      </w:r>
      <w:r>
        <w:rPr>
          <w:rFonts w:hint="eastAsia" w:ascii="仿宋" w:hAnsi="仿宋" w:eastAsia="仿宋" w:cs="仿宋"/>
          <w:color w:val="000000"/>
          <w:sz w:val="32"/>
          <w:szCs w:val="32"/>
        </w:rPr>
        <w:t>款</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算中</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因</w:t>
      </w:r>
      <w:r>
        <w:rPr>
          <w:rFonts w:hint="eastAsia" w:ascii="仿宋" w:hAnsi="仿宋" w:eastAsia="仿宋" w:cs="仿宋"/>
          <w:color w:val="000000"/>
          <w:spacing w:val="4"/>
          <w:sz w:val="32"/>
          <w:szCs w:val="32"/>
        </w:rPr>
        <w:t>公</w:t>
      </w:r>
      <w:r>
        <w:rPr>
          <w:rFonts w:hint="eastAsia" w:ascii="仿宋" w:hAnsi="仿宋" w:eastAsia="仿宋" w:cs="仿宋"/>
          <w:color w:val="000000"/>
          <w:sz w:val="32"/>
          <w:szCs w:val="32"/>
        </w:rPr>
        <w:t>出国</w:t>
      </w:r>
      <w:r>
        <w:rPr>
          <w:rFonts w:hint="eastAsia" w:ascii="仿宋" w:hAnsi="仿宋" w:eastAsia="仿宋" w:cs="仿宋"/>
          <w:color w:val="000000"/>
          <w:spacing w:val="2"/>
          <w:sz w:val="32"/>
          <w:szCs w:val="32"/>
        </w:rPr>
        <w:t>（境</w:t>
      </w:r>
      <w:r>
        <w:rPr>
          <w:rFonts w:hint="eastAsia" w:ascii="仿宋" w:hAnsi="仿宋" w:eastAsia="仿宋" w:cs="仿宋"/>
          <w:color w:val="000000"/>
          <w:spacing w:val="-58"/>
          <w:sz w:val="32"/>
          <w:szCs w:val="32"/>
        </w:rPr>
        <w:t>）</w:t>
      </w:r>
      <w:r>
        <w:rPr>
          <w:rFonts w:hint="eastAsia" w:ascii="仿宋" w:hAnsi="仿宋" w:eastAsia="仿宋" w:cs="仿宋"/>
          <w:color w:val="000000"/>
          <w:sz w:val="32"/>
          <w:szCs w:val="32"/>
        </w:rPr>
        <w:t>费</w:t>
      </w:r>
      <w:r>
        <w:rPr>
          <w:rFonts w:hint="eastAsia" w:ascii="仿宋" w:hAnsi="仿宋" w:eastAsia="仿宋" w:cs="仿宋"/>
          <w:color w:val="000000"/>
          <w:spacing w:val="4"/>
          <w:sz w:val="32"/>
          <w:szCs w:val="32"/>
        </w:rPr>
        <w:t>支</w:t>
      </w:r>
      <w:r>
        <w:rPr>
          <w:rFonts w:hint="eastAsia" w:ascii="仿宋" w:hAnsi="仿宋" w:eastAsia="仿宋" w:cs="仿宋"/>
          <w:color w:val="000000"/>
          <w:sz w:val="32"/>
          <w:szCs w:val="32"/>
        </w:rPr>
        <w:t>出决</w:t>
      </w:r>
      <w:r>
        <w:rPr>
          <w:rFonts w:hint="eastAsia" w:ascii="仿宋" w:hAnsi="仿宋" w:eastAsia="仿宋" w:cs="仿宋"/>
          <w:color w:val="000000"/>
          <w:spacing w:val="82"/>
          <w:sz w:val="32"/>
          <w:szCs w:val="32"/>
        </w:rPr>
        <w:t>算</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万元</w:t>
      </w:r>
      <w:r>
        <w:rPr>
          <w:rFonts w:hint="eastAsia" w:ascii="仿宋" w:hAnsi="仿宋" w:eastAsia="仿宋" w:cs="仿宋"/>
          <w:color w:val="000000"/>
          <w:spacing w:val="-5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58"/>
          <w:sz w:val="32"/>
          <w:szCs w:val="32"/>
        </w:rPr>
        <w:t>，</w:t>
      </w:r>
      <w:r>
        <w:rPr>
          <w:rFonts w:hint="eastAsia" w:ascii="仿宋" w:hAnsi="仿宋" w:eastAsia="仿宋" w:cs="仿宋"/>
          <w:color w:val="000000"/>
          <w:spacing w:val="82"/>
          <w:sz w:val="32"/>
          <w:szCs w:val="32"/>
        </w:rPr>
        <w:t>占</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2"/>
          <w:sz w:val="32"/>
          <w:szCs w:val="32"/>
        </w:rPr>
        <w:t>公务用</w:t>
      </w:r>
      <w:r>
        <w:rPr>
          <w:rFonts w:hint="eastAsia" w:ascii="仿宋" w:hAnsi="仿宋" w:eastAsia="仿宋" w:cs="仿宋"/>
          <w:color w:val="000000"/>
          <w:spacing w:val="24"/>
          <w:sz w:val="32"/>
          <w:szCs w:val="32"/>
        </w:rPr>
        <w:t>车</w:t>
      </w:r>
      <w:r>
        <w:rPr>
          <w:rFonts w:hint="eastAsia" w:ascii="仿宋" w:hAnsi="仿宋" w:eastAsia="仿宋" w:cs="仿宋"/>
          <w:color w:val="000000"/>
          <w:spacing w:val="22"/>
          <w:sz w:val="32"/>
          <w:szCs w:val="32"/>
        </w:rPr>
        <w:t>购置及运行</w:t>
      </w:r>
      <w:r>
        <w:rPr>
          <w:rFonts w:hint="eastAsia" w:ascii="仿宋" w:hAnsi="仿宋" w:eastAsia="仿宋" w:cs="仿宋"/>
          <w:color w:val="000000"/>
          <w:spacing w:val="24"/>
          <w:sz w:val="32"/>
          <w:szCs w:val="32"/>
        </w:rPr>
        <w:t>费</w:t>
      </w:r>
      <w:r>
        <w:rPr>
          <w:rFonts w:hint="eastAsia" w:ascii="仿宋" w:hAnsi="仿宋" w:eastAsia="仿宋" w:cs="仿宋"/>
          <w:color w:val="000000"/>
          <w:spacing w:val="22"/>
          <w:sz w:val="32"/>
          <w:szCs w:val="32"/>
        </w:rPr>
        <w:t>支出决</w:t>
      </w:r>
      <w:r>
        <w:rPr>
          <w:rFonts w:hint="eastAsia" w:ascii="仿宋" w:hAnsi="仿宋" w:eastAsia="仿宋" w:cs="仿宋"/>
          <w:color w:val="000000"/>
          <w:sz w:val="32"/>
          <w:szCs w:val="32"/>
        </w:rPr>
        <w:t>算</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
          <w:sz w:val="32"/>
          <w:szCs w:val="32"/>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52</w:t>
      </w:r>
      <w:r>
        <w:rPr>
          <w:rFonts w:hint="eastAsia" w:ascii="仿宋" w:hAnsi="仿宋" w:eastAsia="仿宋" w:cs="仿宋"/>
          <w:color w:val="000000"/>
          <w:spacing w:val="22"/>
          <w:sz w:val="32"/>
          <w:szCs w:val="32"/>
        </w:rPr>
        <w:t>万元，</w:t>
      </w:r>
      <w:r>
        <w:rPr>
          <w:rFonts w:hint="eastAsia" w:ascii="仿宋" w:hAnsi="仿宋" w:eastAsia="仿宋" w:cs="仿宋"/>
          <w:color w:val="000000"/>
          <w:spacing w:val="24"/>
          <w:sz w:val="32"/>
          <w:szCs w:val="32"/>
        </w:rPr>
        <w:t>完</w:t>
      </w:r>
      <w:r>
        <w:rPr>
          <w:rFonts w:hint="eastAsia" w:ascii="仿宋" w:hAnsi="仿宋" w:eastAsia="仿宋" w:cs="仿宋"/>
          <w:color w:val="000000"/>
          <w:spacing w:val="22"/>
          <w:sz w:val="32"/>
          <w:szCs w:val="32"/>
        </w:rPr>
        <w:t>成预算</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37.67</w:t>
      </w:r>
      <w:r>
        <w:rPr>
          <w:rFonts w:hint="eastAsia" w:ascii="仿宋" w:hAnsi="仿宋" w:eastAsia="仿宋" w:cs="仿宋"/>
          <w:color w:val="000000"/>
          <w:sz w:val="32"/>
          <w:szCs w:val="32"/>
        </w:rPr>
        <w:t>%</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24.89</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务</w:t>
      </w:r>
      <w:r>
        <w:rPr>
          <w:rFonts w:hint="eastAsia" w:ascii="仿宋" w:hAnsi="仿宋" w:eastAsia="仿宋" w:cs="仿宋"/>
          <w:color w:val="000000"/>
          <w:sz w:val="32"/>
          <w:szCs w:val="32"/>
        </w:rPr>
        <w:t>接待</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支出</w:t>
      </w:r>
      <w:r>
        <w:rPr>
          <w:rFonts w:hint="eastAsia" w:ascii="仿宋" w:hAnsi="仿宋" w:eastAsia="仿宋" w:cs="仿宋"/>
          <w:color w:val="000000"/>
          <w:spacing w:val="2"/>
          <w:sz w:val="32"/>
          <w:szCs w:val="32"/>
        </w:rPr>
        <w:t>决</w:t>
      </w:r>
      <w:r>
        <w:rPr>
          <w:rFonts w:hint="eastAsia" w:ascii="仿宋" w:hAnsi="仿宋" w:eastAsia="仿宋" w:cs="仿宋"/>
          <w:color w:val="000000"/>
          <w:spacing w:val="78"/>
          <w:sz w:val="32"/>
          <w:szCs w:val="32"/>
        </w:rPr>
        <w:t>算</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万元</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pacing w:val="82"/>
          <w:sz w:val="32"/>
          <w:szCs w:val="32"/>
          <w:lang w:val="en-US" w:eastAsia="zh-CN"/>
        </w:rPr>
        <w:t>45.47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占75.11</w:t>
      </w:r>
      <w:r>
        <w:rPr>
          <w:rFonts w:hint="eastAsia" w:ascii="仿宋" w:hAnsi="仿宋" w:eastAsia="仿宋" w:cs="仿宋"/>
          <w:color w:val="000000"/>
          <w:sz w:val="32"/>
          <w:szCs w:val="32"/>
        </w:rPr>
        <w:t>%。</w:t>
      </w:r>
      <w:r>
        <w:rPr>
          <w:rFonts w:hint="eastAsia" w:ascii="仿宋" w:hAnsi="仿宋" w:eastAsia="仿宋" w:cs="仿宋"/>
          <w:color w:val="000000"/>
          <w:spacing w:val="4"/>
          <w:sz w:val="32"/>
          <w:szCs w:val="32"/>
        </w:rPr>
        <w:t>具</w:t>
      </w:r>
      <w:r>
        <w:rPr>
          <w:rFonts w:hint="eastAsia" w:ascii="仿宋" w:hAnsi="仿宋" w:eastAsia="仿宋" w:cs="仿宋"/>
          <w:color w:val="000000"/>
          <w:sz w:val="32"/>
          <w:szCs w:val="32"/>
        </w:rPr>
        <w:t>体情</w:t>
      </w:r>
      <w:r>
        <w:rPr>
          <w:rFonts w:hint="eastAsia" w:ascii="仿宋" w:hAnsi="仿宋" w:eastAsia="仿宋" w:cs="仿宋"/>
          <w:color w:val="000000"/>
          <w:spacing w:val="4"/>
          <w:sz w:val="32"/>
          <w:szCs w:val="32"/>
        </w:rPr>
        <w:t>况</w:t>
      </w:r>
      <w:r>
        <w:rPr>
          <w:rFonts w:hint="eastAsia" w:ascii="仿宋" w:hAnsi="仿宋" w:eastAsia="仿宋" w:cs="仿宋"/>
          <w:color w:val="000000"/>
          <w:sz w:val="32"/>
          <w:szCs w:val="32"/>
        </w:rPr>
        <w:t>如下：</w:t>
      </w:r>
    </w:p>
    <w:p w14:paraId="5D13067D">
      <w:pPr>
        <w:widowControl/>
        <w:tabs>
          <w:tab w:val="left" w:pos="1000"/>
        </w:tabs>
        <w:autoSpaceDE w:val="0"/>
        <w:autoSpaceDN w:val="0"/>
        <w:spacing w:before="0" w:after="0" w:line="556"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1</w:t>
      </w:r>
      <w:r>
        <w:rPr>
          <w:rFonts w:hint="eastAsia" w:ascii="仿宋" w:hAnsi="仿宋" w:eastAsia="仿宋" w:cs="仿宋"/>
          <w:color w:val="000000"/>
          <w:spacing w:val="-104"/>
          <w:sz w:val="32"/>
          <w:szCs w:val="32"/>
        </w:rPr>
        <w:t>．</w:t>
      </w:r>
      <w:r>
        <w:rPr>
          <w:rFonts w:hint="eastAsia" w:ascii="仿宋" w:hAnsi="仿宋" w:eastAsia="仿宋" w:cs="仿宋"/>
          <w:color w:val="000000"/>
          <w:spacing w:val="2"/>
          <w:sz w:val="32"/>
          <w:szCs w:val="32"/>
        </w:rPr>
        <w:t>因公出</w:t>
      </w:r>
      <w:r>
        <w:rPr>
          <w:rFonts w:hint="eastAsia" w:ascii="仿宋" w:hAnsi="仿宋" w:eastAsia="仿宋" w:cs="仿宋"/>
          <w:color w:val="000000"/>
          <w:spacing w:val="-104"/>
          <w:sz w:val="32"/>
          <w:szCs w:val="32"/>
        </w:rPr>
        <w:t>国</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境</w:t>
      </w:r>
      <w:r>
        <w:rPr>
          <w:rFonts w:hint="eastAsia" w:ascii="仿宋" w:hAnsi="仿宋" w:eastAsia="仿宋" w:cs="仿宋"/>
          <w:color w:val="000000"/>
          <w:spacing w:val="-106"/>
          <w:sz w:val="32"/>
          <w:szCs w:val="32"/>
        </w:rPr>
        <w:t>）</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78"/>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06"/>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2"/>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6"/>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完</w:t>
      </w:r>
      <w:r>
        <w:rPr>
          <w:rFonts w:hint="eastAsia" w:ascii="仿宋" w:hAnsi="仿宋" w:eastAsia="仿宋" w:cs="仿宋"/>
          <w:color w:val="000000"/>
          <w:spacing w:val="6"/>
          <w:sz w:val="32"/>
          <w:szCs w:val="32"/>
        </w:rPr>
        <w:t>成</w:t>
      </w:r>
      <w:r>
        <w:rPr>
          <w:rFonts w:hint="eastAsia" w:ascii="仿宋" w:hAnsi="仿宋" w:eastAsia="仿宋" w:cs="仿宋"/>
          <w:color w:val="000000"/>
          <w:spacing w:val="2"/>
          <w:sz w:val="32"/>
          <w:szCs w:val="32"/>
        </w:rPr>
        <w:t>预</w:t>
      </w:r>
      <w:r>
        <w:rPr>
          <w:rFonts w:hint="eastAsia" w:ascii="仿宋" w:hAnsi="仿宋" w:eastAsia="仿宋" w:cs="仿宋"/>
          <w:color w:val="000000"/>
          <w:spacing w:val="4"/>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决</w:t>
      </w:r>
      <w:r>
        <w:rPr>
          <w:rFonts w:hint="eastAsia" w:ascii="仿宋" w:hAnsi="仿宋" w:eastAsia="仿宋" w:cs="仿宋"/>
          <w:color w:val="000000"/>
          <w:spacing w:val="6"/>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4"/>
          <w:sz w:val="32"/>
          <w:szCs w:val="32"/>
        </w:rPr>
        <w:t>与</w:t>
      </w:r>
      <w:r>
        <w:rPr>
          <w:rFonts w:hint="eastAsia" w:ascii="仿宋" w:hAnsi="仿宋" w:eastAsia="仿宋" w:cs="仿宋"/>
          <w:color w:val="000000"/>
          <w:spacing w:val="2"/>
          <w:sz w:val="32"/>
          <w:szCs w:val="32"/>
        </w:rPr>
        <w:t>预</w:t>
      </w:r>
      <w:r>
        <w:rPr>
          <w:rFonts w:hint="eastAsia" w:ascii="仿宋" w:hAnsi="仿宋" w:eastAsia="仿宋" w:cs="仿宋"/>
          <w:color w:val="000000"/>
          <w:spacing w:val="4"/>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6"/>
          <w:sz w:val="32"/>
          <w:szCs w:val="32"/>
        </w:rPr>
        <w:t>不</w:t>
      </w:r>
      <w:r>
        <w:rPr>
          <w:rFonts w:hint="eastAsia" w:ascii="仿宋" w:hAnsi="仿宋" w:eastAsia="仿宋" w:cs="仿宋"/>
          <w:color w:val="000000"/>
          <w:spacing w:val="4"/>
          <w:sz w:val="32"/>
          <w:szCs w:val="32"/>
        </w:rPr>
        <w:t>存</w:t>
      </w:r>
      <w:r>
        <w:rPr>
          <w:rFonts w:hint="eastAsia" w:ascii="仿宋" w:hAnsi="仿宋" w:eastAsia="仿宋" w:cs="仿宋"/>
          <w:color w:val="000000"/>
          <w:spacing w:val="6"/>
          <w:sz w:val="32"/>
          <w:szCs w:val="32"/>
        </w:rPr>
        <w:t>在</w:t>
      </w:r>
      <w:r>
        <w:rPr>
          <w:rFonts w:hint="eastAsia" w:ascii="仿宋" w:hAnsi="仿宋" w:eastAsia="仿宋" w:cs="仿宋"/>
          <w:color w:val="000000"/>
          <w:spacing w:val="4"/>
          <w:sz w:val="32"/>
          <w:szCs w:val="32"/>
        </w:rPr>
        <w:t>差</w:t>
      </w:r>
      <w:r>
        <w:rPr>
          <w:rFonts w:hint="eastAsia" w:ascii="仿宋" w:hAnsi="仿宋" w:eastAsia="仿宋" w:cs="仿宋"/>
          <w:color w:val="000000"/>
          <w:spacing w:val="6"/>
          <w:sz w:val="32"/>
          <w:szCs w:val="32"/>
        </w:rPr>
        <w:t>异</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全</w:t>
      </w:r>
      <w:r>
        <w:rPr>
          <w:rFonts w:hint="eastAsia" w:ascii="仿宋" w:hAnsi="仿宋" w:eastAsia="仿宋" w:cs="仿宋"/>
          <w:color w:val="000000"/>
          <w:spacing w:val="2"/>
          <w:sz w:val="32"/>
          <w:szCs w:val="32"/>
        </w:rPr>
        <w:t>年因</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出国</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境）</w:t>
      </w:r>
      <w:r>
        <w:rPr>
          <w:rFonts w:hint="eastAsia" w:ascii="仿宋" w:hAnsi="仿宋" w:eastAsia="仿宋" w:cs="仿宋"/>
          <w:color w:val="000000"/>
          <w:sz w:val="32"/>
          <w:szCs w:val="32"/>
        </w:rPr>
        <w:t>团</w:t>
      </w:r>
      <w:r>
        <w:rPr>
          <w:rFonts w:hint="eastAsia" w:ascii="仿宋" w:hAnsi="仿宋" w:eastAsia="仿宋" w:cs="仿宋"/>
          <w:color w:val="000000"/>
          <w:spacing w:val="82"/>
          <w:sz w:val="32"/>
          <w:szCs w:val="32"/>
        </w:rPr>
        <w:t>组</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个</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累</w:t>
      </w:r>
      <w:r>
        <w:rPr>
          <w:rFonts w:hint="eastAsia" w:ascii="仿宋" w:hAnsi="仿宋" w:eastAsia="仿宋" w:cs="仿宋"/>
          <w:color w:val="000000"/>
          <w:spacing w:val="80"/>
          <w:sz w:val="32"/>
          <w:szCs w:val="32"/>
        </w:rPr>
        <w:t>计</w:t>
      </w:r>
      <w:r>
        <w:rPr>
          <w:rFonts w:hint="eastAsia" w:ascii="仿宋" w:hAnsi="仿宋" w:eastAsia="仿宋" w:cs="仿宋"/>
          <w:color w:val="000000"/>
          <w:spacing w:val="82"/>
          <w:sz w:val="32"/>
          <w:szCs w:val="32"/>
        </w:rPr>
        <w:t>0</w:t>
      </w:r>
      <w:r>
        <w:rPr>
          <w:rFonts w:hint="eastAsia" w:ascii="仿宋" w:hAnsi="仿宋" w:eastAsia="仿宋" w:cs="仿宋"/>
          <w:color w:val="000000"/>
          <w:sz w:val="32"/>
          <w:szCs w:val="32"/>
        </w:rPr>
        <w:t>人</w:t>
      </w:r>
      <w:r>
        <w:rPr>
          <w:rFonts w:hint="eastAsia" w:ascii="仿宋" w:hAnsi="仿宋" w:eastAsia="仿宋" w:cs="仿宋"/>
          <w:color w:val="000000"/>
          <w:spacing w:val="2"/>
          <w:sz w:val="32"/>
          <w:szCs w:val="32"/>
        </w:rPr>
        <w:t>次</w:t>
      </w:r>
      <w:r>
        <w:rPr>
          <w:rFonts w:hint="eastAsia" w:ascii="仿宋" w:hAnsi="仿宋" w:eastAsia="仿宋" w:cs="仿宋"/>
          <w:color w:val="000000"/>
          <w:sz w:val="32"/>
          <w:szCs w:val="32"/>
        </w:rPr>
        <w:t>。</w:t>
      </w:r>
    </w:p>
    <w:p w14:paraId="3877814E">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z w:val="32"/>
          <w:szCs w:val="32"/>
          <w:lang w:eastAsia="zh-CN"/>
        </w:rPr>
      </w:pPr>
      <w:r>
        <w:rPr>
          <w:rFonts w:hint="eastAsia" w:ascii="仿宋" w:hAnsi="仿宋" w:eastAsia="仿宋" w:cs="仿宋"/>
          <w:sz w:val="32"/>
          <w:szCs w:val="32"/>
        </w:rPr>
        <w:tab/>
      </w:r>
      <w:r>
        <w:rPr>
          <w:rFonts w:hint="eastAsia" w:ascii="仿宋" w:hAnsi="仿宋" w:eastAsia="仿宋" w:cs="仿宋"/>
          <w:color w:val="000000"/>
          <w:spacing w:val="2"/>
          <w:sz w:val="32"/>
          <w:szCs w:val="32"/>
        </w:rPr>
        <w:t>2</w:t>
      </w:r>
      <w:r>
        <w:rPr>
          <w:rFonts w:hint="eastAsia" w:ascii="仿宋" w:hAnsi="仿宋" w:eastAsia="仿宋" w:cs="仿宋"/>
          <w:color w:val="000000"/>
          <w:spacing w:val="-14"/>
          <w:sz w:val="32"/>
          <w:szCs w:val="32"/>
        </w:rPr>
        <w:t>．</w:t>
      </w:r>
      <w:r>
        <w:rPr>
          <w:rFonts w:hint="eastAsia" w:ascii="仿宋" w:hAnsi="仿宋" w:eastAsia="仿宋" w:cs="仿宋"/>
          <w:color w:val="000000"/>
          <w:spacing w:val="2"/>
          <w:sz w:val="32"/>
          <w:szCs w:val="32"/>
        </w:rPr>
        <w:t>公</w:t>
      </w:r>
      <w:r>
        <w:rPr>
          <w:rFonts w:hint="eastAsia" w:ascii="仿宋" w:hAnsi="仿宋" w:eastAsia="仿宋" w:cs="仿宋"/>
          <w:color w:val="000000"/>
          <w:spacing w:val="4"/>
          <w:sz w:val="32"/>
          <w:szCs w:val="32"/>
        </w:rPr>
        <w:t>务用</w:t>
      </w:r>
      <w:r>
        <w:rPr>
          <w:rFonts w:hint="eastAsia" w:ascii="仿宋" w:hAnsi="仿宋" w:eastAsia="仿宋" w:cs="仿宋"/>
          <w:color w:val="000000"/>
          <w:sz w:val="32"/>
          <w:szCs w:val="32"/>
        </w:rPr>
        <w:t>车</w:t>
      </w:r>
      <w:r>
        <w:rPr>
          <w:rFonts w:hint="eastAsia" w:ascii="仿宋" w:hAnsi="仿宋" w:eastAsia="仿宋" w:cs="仿宋"/>
          <w:color w:val="000000"/>
          <w:spacing w:val="2"/>
          <w:sz w:val="32"/>
          <w:szCs w:val="32"/>
        </w:rPr>
        <w:t>购</w:t>
      </w:r>
      <w:r>
        <w:rPr>
          <w:rFonts w:hint="eastAsia" w:ascii="仿宋" w:hAnsi="仿宋" w:eastAsia="仿宋" w:cs="仿宋"/>
          <w:color w:val="000000"/>
          <w:spacing w:val="4"/>
          <w:sz w:val="32"/>
          <w:szCs w:val="32"/>
        </w:rPr>
        <w:t>置及</w:t>
      </w:r>
      <w:r>
        <w:rPr>
          <w:rFonts w:hint="eastAsia" w:ascii="仿宋" w:hAnsi="仿宋" w:eastAsia="仿宋" w:cs="仿宋"/>
          <w:color w:val="000000"/>
          <w:spacing w:val="2"/>
          <w:sz w:val="32"/>
          <w:szCs w:val="32"/>
        </w:rPr>
        <w:t>运行费</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4</w:t>
      </w:r>
      <w:r>
        <w:rPr>
          <w:rFonts w:hint="eastAsia" w:ascii="仿宋" w:hAnsi="仿宋" w:eastAsia="仿宋" w:cs="仿宋"/>
          <w:color w:val="000000"/>
          <w:sz w:val="32"/>
          <w:szCs w:val="32"/>
        </w:rPr>
        <w:t>.5</w:t>
      </w:r>
      <w:r>
        <w:rPr>
          <w:rFonts w:hint="eastAsia" w:ascii="仿宋" w:hAnsi="仿宋" w:eastAsia="仿宋" w:cs="仿宋"/>
          <w:color w:val="000000"/>
          <w:spacing w:val="82"/>
          <w:sz w:val="32"/>
          <w:szCs w:val="32"/>
        </w:rPr>
        <w:t>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6"/>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pacing w:val="2"/>
          <w:sz w:val="32"/>
          <w:szCs w:val="32"/>
        </w:rPr>
        <w:t>4</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5</w:t>
      </w:r>
      <w:r>
        <w:rPr>
          <w:rFonts w:hint="eastAsia" w:ascii="仿宋" w:hAnsi="仿宋" w:eastAsia="仿宋" w:cs="仿宋"/>
          <w:color w:val="000000"/>
          <w:spacing w:val="80"/>
          <w:sz w:val="32"/>
          <w:szCs w:val="32"/>
        </w:rPr>
        <w:t>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4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48"/>
          <w:sz w:val="32"/>
          <w:szCs w:val="32"/>
        </w:rPr>
        <w:t>。</w:t>
      </w:r>
      <w:r>
        <w:rPr>
          <w:rFonts w:hint="eastAsia" w:ascii="仿宋" w:hAnsi="仿宋" w:eastAsia="仿宋" w:cs="仿宋"/>
          <w:color w:val="000000"/>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数与</w:t>
      </w:r>
      <w:r>
        <w:rPr>
          <w:rFonts w:hint="eastAsia" w:ascii="仿宋" w:hAnsi="仿宋" w:eastAsia="仿宋" w:cs="仿宋"/>
          <w:color w:val="000000"/>
          <w:spacing w:val="4"/>
          <w:sz w:val="32"/>
          <w:szCs w:val="32"/>
        </w:rPr>
        <w:t>预</w:t>
      </w:r>
      <w:r>
        <w:rPr>
          <w:rFonts w:hint="eastAsia" w:ascii="仿宋" w:hAnsi="仿宋" w:eastAsia="仿宋" w:cs="仿宋"/>
          <w:color w:val="000000"/>
          <w:sz w:val="32"/>
          <w:szCs w:val="32"/>
        </w:rPr>
        <w:t>算数</w:t>
      </w:r>
      <w:r>
        <w:rPr>
          <w:rFonts w:hint="eastAsia" w:ascii="仿宋" w:hAnsi="仿宋" w:eastAsia="仿宋" w:cs="仿宋"/>
          <w:color w:val="000000"/>
          <w:spacing w:val="4"/>
          <w:sz w:val="32"/>
          <w:szCs w:val="32"/>
        </w:rPr>
        <w:t>不</w:t>
      </w:r>
      <w:r>
        <w:rPr>
          <w:rFonts w:hint="eastAsia" w:ascii="仿宋" w:hAnsi="仿宋" w:eastAsia="仿宋" w:cs="仿宋"/>
          <w:color w:val="000000"/>
          <w:sz w:val="32"/>
          <w:szCs w:val="32"/>
        </w:rPr>
        <w:t>存在</w:t>
      </w:r>
      <w:r>
        <w:rPr>
          <w:rFonts w:hint="eastAsia" w:ascii="仿宋" w:hAnsi="仿宋" w:eastAsia="仿宋" w:cs="仿宋"/>
          <w:color w:val="000000"/>
          <w:spacing w:val="2"/>
          <w:sz w:val="32"/>
          <w:szCs w:val="32"/>
        </w:rPr>
        <w:t>差异</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其中</w:t>
      </w:r>
      <w:r>
        <w:rPr>
          <w:rFonts w:hint="eastAsia" w:ascii="仿宋" w:hAnsi="仿宋" w:eastAsia="仿宋" w:cs="仿宋"/>
          <w:color w:val="000000"/>
          <w:sz w:val="32"/>
          <w:szCs w:val="32"/>
        </w:rPr>
        <w:t>：</w:t>
      </w:r>
    </w:p>
    <w:p w14:paraId="42F1D468">
      <w:pPr>
        <w:widowControl/>
        <w:tabs>
          <w:tab w:val="left" w:pos="1000"/>
        </w:tabs>
        <w:autoSpaceDE w:val="0"/>
        <w:autoSpaceDN w:val="0"/>
        <w:spacing w:before="2" w:after="0" w:line="590"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公务</w:t>
      </w:r>
      <w:r>
        <w:rPr>
          <w:rFonts w:hint="eastAsia" w:ascii="仿宋" w:hAnsi="仿宋" w:eastAsia="仿宋" w:cs="仿宋"/>
          <w:color w:val="000000"/>
          <w:spacing w:val="4"/>
          <w:sz w:val="32"/>
          <w:szCs w:val="32"/>
        </w:rPr>
        <w:t>用</w:t>
      </w:r>
      <w:r>
        <w:rPr>
          <w:rFonts w:hint="eastAsia" w:ascii="仿宋" w:hAnsi="仿宋" w:eastAsia="仿宋" w:cs="仿宋"/>
          <w:color w:val="000000"/>
          <w:sz w:val="32"/>
          <w:szCs w:val="32"/>
        </w:rPr>
        <w:t>车</w:t>
      </w:r>
      <w:r>
        <w:rPr>
          <w:rFonts w:hint="eastAsia" w:ascii="仿宋" w:hAnsi="仿宋" w:eastAsia="仿宋" w:cs="仿宋"/>
          <w:color w:val="000000"/>
          <w:spacing w:val="2"/>
          <w:sz w:val="32"/>
          <w:szCs w:val="32"/>
        </w:rPr>
        <w:t>购置</w:t>
      </w:r>
      <w:r>
        <w:rPr>
          <w:rFonts w:hint="eastAsia" w:ascii="仿宋" w:hAnsi="仿宋" w:eastAsia="仿宋" w:cs="仿宋"/>
          <w:color w:val="000000"/>
          <w:spacing w:val="4"/>
          <w:sz w:val="32"/>
          <w:szCs w:val="32"/>
        </w:rPr>
        <w:t>支</w:t>
      </w:r>
      <w:r>
        <w:rPr>
          <w:rFonts w:hint="eastAsia" w:ascii="仿宋" w:hAnsi="仿宋" w:eastAsia="仿宋" w:cs="仿宋"/>
          <w:color w:val="000000"/>
          <w:sz w:val="32"/>
          <w:szCs w:val="32"/>
        </w:rPr>
        <w:t>出</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78"/>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，购</w:t>
      </w:r>
      <w:r>
        <w:rPr>
          <w:rFonts w:hint="eastAsia" w:ascii="仿宋" w:hAnsi="仿宋" w:eastAsia="仿宋" w:cs="仿宋"/>
          <w:color w:val="000000"/>
          <w:spacing w:val="2"/>
          <w:sz w:val="32"/>
          <w:szCs w:val="32"/>
        </w:rPr>
        <w:t>置</w:t>
      </w:r>
      <w:r>
        <w:rPr>
          <w:rFonts w:hint="eastAsia" w:ascii="仿宋" w:hAnsi="仿宋" w:eastAsia="仿宋" w:cs="仿宋"/>
          <w:color w:val="000000"/>
          <w:sz w:val="32"/>
          <w:szCs w:val="32"/>
        </w:rPr>
        <w:t>车</w:t>
      </w:r>
      <w:r>
        <w:rPr>
          <w:rFonts w:hint="eastAsia" w:ascii="仿宋" w:hAnsi="仿宋" w:eastAsia="仿宋" w:cs="仿宋"/>
          <w:color w:val="000000"/>
          <w:spacing w:val="82"/>
          <w:sz w:val="32"/>
          <w:szCs w:val="32"/>
        </w:rPr>
        <w:t>辆</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台。</w:t>
      </w:r>
    </w:p>
    <w:p w14:paraId="736BF927">
      <w:pPr>
        <w:widowControl/>
        <w:tabs>
          <w:tab w:val="left" w:pos="1000"/>
        </w:tabs>
        <w:autoSpaceDE w:val="0"/>
        <w:autoSpaceDN w:val="0"/>
        <w:spacing w:before="2" w:after="0" w:line="588"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公务用车运行维护支</w:t>
      </w:r>
      <w:r>
        <w:rPr>
          <w:rFonts w:hint="eastAsia" w:ascii="仿宋" w:hAnsi="仿宋" w:eastAsia="仿宋" w:cs="仿宋"/>
          <w:color w:val="000000"/>
          <w:spacing w:val="82"/>
          <w:sz w:val="32"/>
          <w:szCs w:val="32"/>
        </w:rPr>
        <w:t>出</w:t>
      </w:r>
      <w:r>
        <w:rPr>
          <w:rFonts w:hint="eastAsia" w:ascii="仿宋" w:hAnsi="仿宋" w:eastAsia="仿宋" w:cs="仿宋"/>
          <w:color w:val="000000"/>
          <w:sz w:val="32"/>
          <w:szCs w:val="32"/>
        </w:rPr>
        <w:t>4</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2</w:t>
      </w:r>
      <w:r>
        <w:rPr>
          <w:rFonts w:hint="eastAsia" w:ascii="仿宋" w:hAnsi="仿宋" w:eastAsia="仿宋" w:cs="仿宋"/>
          <w:color w:val="000000"/>
          <w:spacing w:val="2"/>
          <w:sz w:val="32"/>
          <w:szCs w:val="32"/>
        </w:rPr>
        <w:t>万</w:t>
      </w:r>
      <w:r>
        <w:rPr>
          <w:rFonts w:hint="eastAsia" w:ascii="仿宋" w:hAnsi="仿宋" w:eastAsia="仿宋" w:cs="仿宋"/>
          <w:color w:val="000000"/>
          <w:spacing w:val="6"/>
          <w:sz w:val="32"/>
          <w:szCs w:val="32"/>
        </w:rPr>
        <w:t>元。</w:t>
      </w:r>
      <w:r>
        <w:rPr>
          <w:rFonts w:hint="eastAsia" w:ascii="仿宋" w:hAnsi="仿宋" w:eastAsia="仿宋" w:cs="仿宋"/>
          <w:color w:val="000000"/>
          <w:sz w:val="32"/>
          <w:szCs w:val="32"/>
          <w:lang w:eastAsia="zh-CN"/>
        </w:rPr>
        <w:t>2023</w:t>
      </w:r>
      <w:r>
        <w:rPr>
          <w:rFonts w:hint="eastAsia" w:ascii="仿宋" w:hAnsi="仿宋" w:eastAsia="仿宋" w:cs="仿宋"/>
          <w:color w:val="000000"/>
          <w:spacing w:val="2"/>
          <w:sz w:val="32"/>
          <w:szCs w:val="32"/>
        </w:rPr>
        <w:t>年</w:t>
      </w:r>
      <w:r>
        <w:rPr>
          <w:rFonts w:hint="eastAsia" w:ascii="仿宋" w:hAnsi="仿宋" w:eastAsia="仿宋" w:cs="仿宋"/>
          <w:color w:val="000000"/>
          <w:spacing w:val="6"/>
          <w:sz w:val="32"/>
          <w:szCs w:val="32"/>
        </w:rPr>
        <w:t>期</w:t>
      </w:r>
      <w:r>
        <w:rPr>
          <w:rFonts w:hint="eastAsia" w:ascii="仿宋" w:hAnsi="仿宋" w:eastAsia="仿宋" w:cs="仿宋"/>
          <w:color w:val="000000"/>
          <w:spacing w:val="4"/>
          <w:sz w:val="32"/>
          <w:szCs w:val="32"/>
        </w:rPr>
        <w:t>末</w:t>
      </w:r>
      <w:r>
        <w:rPr>
          <w:rFonts w:hint="eastAsia" w:ascii="仿宋" w:hAnsi="仿宋" w:eastAsia="仿宋" w:cs="仿宋"/>
          <w:color w:val="000000"/>
          <w:spacing w:val="2"/>
          <w:sz w:val="32"/>
          <w:szCs w:val="32"/>
        </w:rPr>
        <w:t>，部</w:t>
      </w:r>
      <w:r>
        <w:rPr>
          <w:rFonts w:hint="eastAsia" w:ascii="仿宋" w:hAnsi="仿宋" w:eastAsia="仿宋" w:cs="仿宋"/>
          <w:color w:val="000000"/>
          <w:sz w:val="32"/>
          <w:szCs w:val="32"/>
        </w:rPr>
        <w:t>门</w:t>
      </w:r>
      <w:r>
        <w:rPr>
          <w:rFonts w:hint="eastAsia" w:ascii="仿宋" w:hAnsi="仿宋" w:eastAsia="仿宋" w:cs="仿宋"/>
          <w:color w:val="000000"/>
          <w:spacing w:val="2"/>
          <w:sz w:val="32"/>
          <w:szCs w:val="32"/>
        </w:rPr>
        <w:t>开支</w:t>
      </w:r>
      <w:r>
        <w:rPr>
          <w:rFonts w:hint="eastAsia" w:ascii="仿宋" w:hAnsi="仿宋" w:eastAsia="仿宋" w:cs="仿宋"/>
          <w:color w:val="000000"/>
          <w:sz w:val="32"/>
          <w:szCs w:val="32"/>
        </w:rPr>
        <w:t>财</w:t>
      </w:r>
      <w:r>
        <w:rPr>
          <w:rFonts w:hint="eastAsia" w:ascii="仿宋" w:hAnsi="仿宋" w:eastAsia="仿宋" w:cs="仿宋"/>
          <w:color w:val="000000"/>
          <w:spacing w:val="2"/>
          <w:sz w:val="32"/>
          <w:szCs w:val="32"/>
        </w:rPr>
        <w:t>政拨</w:t>
      </w:r>
      <w:r>
        <w:rPr>
          <w:rFonts w:hint="eastAsia" w:ascii="仿宋" w:hAnsi="仿宋" w:eastAsia="仿宋" w:cs="仿宋"/>
          <w:color w:val="000000"/>
          <w:sz w:val="32"/>
          <w:szCs w:val="32"/>
        </w:rPr>
        <w:t>款</w:t>
      </w:r>
      <w:r>
        <w:rPr>
          <w:rFonts w:hint="eastAsia" w:ascii="仿宋" w:hAnsi="仿宋" w:eastAsia="仿宋" w:cs="仿宋"/>
          <w:color w:val="000000"/>
          <w:spacing w:val="2"/>
          <w:sz w:val="32"/>
          <w:szCs w:val="32"/>
        </w:rPr>
        <w:t>的公</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用车</w:t>
      </w:r>
      <w:r>
        <w:rPr>
          <w:rFonts w:hint="eastAsia" w:ascii="仿宋" w:hAnsi="仿宋" w:eastAsia="仿宋" w:cs="仿宋"/>
          <w:color w:val="000000"/>
          <w:sz w:val="32"/>
          <w:szCs w:val="32"/>
        </w:rPr>
        <w:t>保</w:t>
      </w:r>
      <w:r>
        <w:rPr>
          <w:rFonts w:hint="eastAsia" w:ascii="仿宋" w:hAnsi="仿宋" w:eastAsia="仿宋" w:cs="仿宋"/>
          <w:color w:val="000000"/>
          <w:spacing w:val="2"/>
          <w:sz w:val="32"/>
          <w:szCs w:val="32"/>
        </w:rPr>
        <w:t>有量</w:t>
      </w:r>
      <w:r>
        <w:rPr>
          <w:rFonts w:hint="eastAsia" w:ascii="仿宋" w:hAnsi="仿宋" w:eastAsia="仿宋" w:cs="仿宋"/>
          <w:color w:val="000000"/>
          <w:spacing w:val="80"/>
          <w:sz w:val="32"/>
          <w:szCs w:val="32"/>
        </w:rPr>
        <w:t>为</w:t>
      </w:r>
      <w:r>
        <w:rPr>
          <w:rFonts w:hint="eastAsia" w:ascii="仿宋" w:hAnsi="仿宋" w:eastAsia="仿宋" w:cs="仿宋"/>
          <w:color w:val="000000"/>
          <w:spacing w:val="82"/>
          <w:sz w:val="32"/>
          <w:szCs w:val="32"/>
        </w:rPr>
        <w:t>3</w:t>
      </w:r>
      <w:r>
        <w:rPr>
          <w:rFonts w:hint="eastAsia" w:ascii="仿宋" w:hAnsi="仿宋" w:eastAsia="仿宋" w:cs="仿宋"/>
          <w:color w:val="000000"/>
          <w:spacing w:val="2"/>
          <w:sz w:val="32"/>
          <w:szCs w:val="32"/>
        </w:rPr>
        <w:t>辆</w:t>
      </w:r>
      <w:r>
        <w:rPr>
          <w:rFonts w:hint="eastAsia" w:ascii="仿宋" w:hAnsi="仿宋" w:eastAsia="仿宋" w:cs="仿宋"/>
          <w:color w:val="000000"/>
          <w:sz w:val="32"/>
          <w:szCs w:val="32"/>
        </w:rPr>
        <w:t>。</w:t>
      </w:r>
    </w:p>
    <w:p w14:paraId="01A58A05">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z w:val="32"/>
          <w:szCs w:val="32"/>
          <w:lang w:eastAsia="zh-CN"/>
        </w:rPr>
      </w:pPr>
      <w:r>
        <w:rPr>
          <w:rFonts w:hint="eastAsia" w:ascii="仿宋" w:hAnsi="仿宋" w:eastAsia="仿宋" w:cs="仿宋"/>
          <w:sz w:val="32"/>
          <w:szCs w:val="32"/>
        </w:rPr>
        <w:tab/>
      </w:r>
      <w:r>
        <w:rPr>
          <w:rFonts w:hint="eastAsia" w:ascii="仿宋" w:hAnsi="仿宋" w:eastAsia="仿宋" w:cs="仿宋"/>
          <w:color w:val="000000"/>
          <w:spacing w:val="2"/>
          <w:sz w:val="32"/>
          <w:szCs w:val="32"/>
        </w:rPr>
        <w:t>3</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公</w:t>
      </w:r>
      <w:r>
        <w:rPr>
          <w:rFonts w:hint="eastAsia" w:ascii="仿宋" w:hAnsi="仿宋" w:eastAsia="仿宋" w:cs="仿宋"/>
          <w:color w:val="000000"/>
          <w:spacing w:val="4"/>
          <w:sz w:val="32"/>
          <w:szCs w:val="32"/>
        </w:rPr>
        <w:t>务接</w:t>
      </w:r>
      <w:r>
        <w:rPr>
          <w:rFonts w:hint="eastAsia" w:ascii="仿宋" w:hAnsi="仿宋" w:eastAsia="仿宋" w:cs="仿宋"/>
          <w:color w:val="000000"/>
          <w:sz w:val="32"/>
          <w:szCs w:val="32"/>
        </w:rPr>
        <w:t>待</w:t>
      </w:r>
      <w:r>
        <w:rPr>
          <w:rFonts w:hint="eastAsia" w:ascii="仿宋" w:hAnsi="仿宋" w:eastAsia="仿宋" w:cs="仿宋"/>
          <w:color w:val="000000"/>
          <w:spacing w:val="2"/>
          <w:sz w:val="32"/>
          <w:szCs w:val="32"/>
        </w:rPr>
        <w:t>费预算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22"/>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6"/>
          <w:sz w:val="32"/>
          <w:szCs w:val="32"/>
        </w:rPr>
        <w:t>元</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pacing w:val="6"/>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4"/>
          <w:sz w:val="32"/>
          <w:szCs w:val="32"/>
        </w:rPr>
        <w:t>的</w:t>
      </w: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w:t>
      </w:r>
      <w:r>
        <w:rPr>
          <w:rFonts w:hint="eastAsia" w:ascii="仿宋" w:hAnsi="仿宋" w:eastAsia="仿宋" w:cs="仿宋"/>
          <w:color w:val="000000"/>
          <w:spacing w:val="2"/>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4"/>
          <w:sz w:val="32"/>
          <w:szCs w:val="32"/>
        </w:rPr>
        <w:t>与</w:t>
      </w:r>
      <w:r>
        <w:rPr>
          <w:rFonts w:hint="eastAsia" w:ascii="仿宋" w:hAnsi="仿宋" w:eastAsia="仿宋" w:cs="仿宋"/>
          <w:color w:val="000000"/>
          <w:spacing w:val="2"/>
          <w:sz w:val="32"/>
          <w:szCs w:val="32"/>
        </w:rPr>
        <w:t>预</w:t>
      </w:r>
      <w:r>
        <w:rPr>
          <w:rFonts w:hint="eastAsia" w:ascii="仿宋" w:hAnsi="仿宋" w:eastAsia="仿宋" w:cs="仿宋"/>
          <w:color w:val="000000"/>
          <w:spacing w:val="6"/>
          <w:sz w:val="32"/>
          <w:szCs w:val="32"/>
        </w:rPr>
        <w:t>算数</w:t>
      </w:r>
      <w:r>
        <w:rPr>
          <w:rFonts w:hint="eastAsia" w:ascii="仿宋" w:hAnsi="仿宋" w:eastAsia="仿宋" w:cs="仿宋"/>
          <w:color w:val="000000"/>
          <w:spacing w:val="4"/>
          <w:sz w:val="32"/>
          <w:szCs w:val="32"/>
        </w:rPr>
        <w:t>不</w:t>
      </w:r>
      <w:r>
        <w:rPr>
          <w:rFonts w:hint="eastAsia" w:ascii="仿宋" w:hAnsi="仿宋" w:eastAsia="仿宋" w:cs="仿宋"/>
          <w:color w:val="000000"/>
          <w:spacing w:val="6"/>
          <w:sz w:val="32"/>
          <w:szCs w:val="32"/>
        </w:rPr>
        <w:t>存</w:t>
      </w:r>
      <w:r>
        <w:rPr>
          <w:rFonts w:hint="eastAsia" w:ascii="仿宋" w:hAnsi="仿宋" w:eastAsia="仿宋" w:cs="仿宋"/>
          <w:color w:val="000000"/>
          <w:spacing w:val="4"/>
          <w:sz w:val="32"/>
          <w:szCs w:val="32"/>
        </w:rPr>
        <w:t>在</w:t>
      </w:r>
      <w:r>
        <w:rPr>
          <w:rFonts w:hint="eastAsia" w:ascii="仿宋" w:hAnsi="仿宋" w:eastAsia="仿宋" w:cs="仿宋"/>
          <w:color w:val="000000"/>
          <w:spacing w:val="6"/>
          <w:sz w:val="32"/>
          <w:szCs w:val="32"/>
        </w:rPr>
        <w:t>差异</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其</w:t>
      </w:r>
      <w:r>
        <w:rPr>
          <w:rFonts w:hint="eastAsia" w:ascii="仿宋" w:hAnsi="仿宋" w:eastAsia="仿宋" w:cs="仿宋"/>
          <w:color w:val="000000"/>
          <w:spacing w:val="2"/>
          <w:sz w:val="32"/>
          <w:szCs w:val="32"/>
        </w:rPr>
        <w:t>中</w:t>
      </w:r>
      <w:r>
        <w:rPr>
          <w:rFonts w:hint="eastAsia" w:ascii="仿宋" w:hAnsi="仿宋" w:eastAsia="仿宋" w:cs="仿宋"/>
          <w:color w:val="000000"/>
          <w:sz w:val="32"/>
          <w:szCs w:val="32"/>
        </w:rPr>
        <w:t>：</w:t>
      </w:r>
    </w:p>
    <w:p w14:paraId="21E3C865">
      <w:pPr>
        <w:widowControl/>
        <w:tabs>
          <w:tab w:val="left" w:pos="1000"/>
        </w:tabs>
        <w:autoSpaceDE w:val="0"/>
        <w:autoSpaceDN w:val="0"/>
        <w:spacing w:before="2" w:after="0" w:line="590"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外宾</w:t>
      </w:r>
      <w:r>
        <w:rPr>
          <w:rFonts w:hint="eastAsia" w:ascii="仿宋" w:hAnsi="仿宋" w:eastAsia="仿宋" w:cs="仿宋"/>
          <w:color w:val="000000"/>
          <w:spacing w:val="4"/>
          <w:sz w:val="32"/>
          <w:szCs w:val="32"/>
        </w:rPr>
        <w:t>接</w:t>
      </w:r>
      <w:r>
        <w:rPr>
          <w:rFonts w:hint="eastAsia" w:ascii="仿宋" w:hAnsi="仿宋" w:eastAsia="仿宋" w:cs="仿宋"/>
          <w:color w:val="000000"/>
          <w:sz w:val="32"/>
          <w:szCs w:val="32"/>
        </w:rPr>
        <w:t>待</w:t>
      </w:r>
      <w:r>
        <w:rPr>
          <w:rFonts w:hint="eastAsia" w:ascii="仿宋" w:hAnsi="仿宋" w:eastAsia="仿宋" w:cs="仿宋"/>
          <w:color w:val="000000"/>
          <w:spacing w:val="2"/>
          <w:sz w:val="32"/>
          <w:szCs w:val="32"/>
        </w:rPr>
        <w:t>支</w:t>
      </w:r>
      <w:r>
        <w:rPr>
          <w:rFonts w:hint="eastAsia" w:ascii="仿宋" w:hAnsi="仿宋" w:eastAsia="仿宋" w:cs="仿宋"/>
          <w:color w:val="000000"/>
          <w:spacing w:val="82"/>
          <w:sz w:val="32"/>
          <w:szCs w:val="32"/>
        </w:rPr>
        <w:t>出0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共</w:t>
      </w:r>
      <w:r>
        <w:rPr>
          <w:rFonts w:hint="eastAsia" w:ascii="仿宋" w:hAnsi="仿宋" w:eastAsia="仿宋" w:cs="仿宋"/>
          <w:color w:val="000000"/>
          <w:sz w:val="32"/>
          <w:szCs w:val="32"/>
        </w:rPr>
        <w:t>接待</w:t>
      </w:r>
      <w:r>
        <w:rPr>
          <w:rFonts w:hint="eastAsia" w:ascii="仿宋" w:hAnsi="仿宋" w:eastAsia="仿宋" w:cs="仿宋"/>
          <w:color w:val="000000"/>
          <w:spacing w:val="-32"/>
          <w:sz w:val="32"/>
          <w:szCs w:val="32"/>
        </w:rPr>
        <w:t>国</w:t>
      </w:r>
      <w:r>
        <w:rPr>
          <w:rFonts w:hint="eastAsia" w:ascii="仿宋" w:hAnsi="仿宋" w:eastAsia="仿宋" w:cs="仿宋"/>
          <w:color w:val="000000"/>
          <w:sz w:val="32"/>
          <w:szCs w:val="32"/>
        </w:rPr>
        <w:t>（境</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rPr>
        <w:t>外</w:t>
      </w:r>
      <w:r>
        <w:rPr>
          <w:rFonts w:hint="eastAsia" w:ascii="仿宋" w:hAnsi="仿宋" w:eastAsia="仿宋" w:cs="仿宋"/>
          <w:color w:val="000000"/>
          <w:spacing w:val="4"/>
          <w:sz w:val="32"/>
          <w:szCs w:val="32"/>
        </w:rPr>
        <w:t>来</w:t>
      </w:r>
      <w:r>
        <w:rPr>
          <w:rFonts w:hint="eastAsia" w:ascii="仿宋" w:hAnsi="仿宋" w:eastAsia="仿宋" w:cs="仿宋"/>
          <w:color w:val="000000"/>
          <w:sz w:val="32"/>
          <w:szCs w:val="32"/>
        </w:rPr>
        <w:t>访团</w:t>
      </w:r>
      <w:r>
        <w:rPr>
          <w:rFonts w:hint="eastAsia" w:ascii="仿宋" w:hAnsi="仿宋" w:eastAsia="仿宋" w:cs="仿宋"/>
          <w:color w:val="000000"/>
          <w:spacing w:val="82"/>
          <w:sz w:val="32"/>
          <w:szCs w:val="32"/>
        </w:rPr>
        <w:t>组</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个</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来访</w:t>
      </w:r>
      <w:r>
        <w:rPr>
          <w:rFonts w:hint="eastAsia" w:ascii="仿宋" w:hAnsi="仿宋" w:eastAsia="仿宋" w:cs="仿宋"/>
          <w:color w:val="000000"/>
          <w:spacing w:val="4"/>
          <w:sz w:val="32"/>
          <w:szCs w:val="32"/>
        </w:rPr>
        <w:t>外</w:t>
      </w:r>
      <w:r>
        <w:rPr>
          <w:rFonts w:hint="eastAsia" w:ascii="仿宋" w:hAnsi="仿宋" w:eastAsia="仿宋" w:cs="仿宋"/>
          <w:color w:val="000000"/>
          <w:spacing w:val="80"/>
          <w:sz w:val="32"/>
          <w:szCs w:val="32"/>
        </w:rPr>
        <w:t>宾0</w:t>
      </w:r>
      <w:r>
        <w:rPr>
          <w:rFonts w:hint="eastAsia" w:ascii="仿宋" w:hAnsi="仿宋" w:eastAsia="仿宋" w:cs="仿宋"/>
          <w:color w:val="000000"/>
          <w:spacing w:val="2"/>
          <w:sz w:val="32"/>
          <w:szCs w:val="32"/>
        </w:rPr>
        <w:t>人次</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不包</w:t>
      </w:r>
      <w:r>
        <w:rPr>
          <w:rFonts w:hint="eastAsia" w:ascii="仿宋" w:hAnsi="仿宋" w:eastAsia="仿宋" w:cs="仿宋"/>
          <w:color w:val="000000"/>
          <w:sz w:val="32"/>
          <w:szCs w:val="32"/>
        </w:rPr>
        <w:t>括</w:t>
      </w:r>
      <w:r>
        <w:rPr>
          <w:rFonts w:hint="eastAsia" w:ascii="仿宋" w:hAnsi="仿宋" w:eastAsia="仿宋" w:cs="仿宋"/>
          <w:color w:val="000000"/>
          <w:spacing w:val="2"/>
          <w:sz w:val="32"/>
          <w:szCs w:val="32"/>
        </w:rPr>
        <w:t>陪同</w:t>
      </w:r>
      <w:r>
        <w:rPr>
          <w:rFonts w:hint="eastAsia" w:ascii="仿宋" w:hAnsi="仿宋" w:eastAsia="仿宋" w:cs="仿宋"/>
          <w:color w:val="000000"/>
          <w:sz w:val="32"/>
          <w:szCs w:val="32"/>
        </w:rPr>
        <w:t>人</w:t>
      </w:r>
      <w:r>
        <w:rPr>
          <w:rFonts w:hint="eastAsia" w:ascii="仿宋" w:hAnsi="仿宋" w:eastAsia="仿宋" w:cs="仿宋"/>
          <w:color w:val="000000"/>
          <w:spacing w:val="2"/>
          <w:sz w:val="32"/>
          <w:szCs w:val="32"/>
        </w:rPr>
        <w:t>员）</w:t>
      </w:r>
      <w:r>
        <w:rPr>
          <w:rFonts w:hint="eastAsia" w:ascii="仿宋" w:hAnsi="仿宋" w:eastAsia="仿宋" w:cs="仿宋"/>
          <w:color w:val="000000"/>
          <w:sz w:val="32"/>
          <w:szCs w:val="32"/>
        </w:rPr>
        <w:t>。</w:t>
      </w:r>
    </w:p>
    <w:p w14:paraId="0FAF738E">
      <w:pPr>
        <w:widowControl/>
        <w:tabs>
          <w:tab w:val="left" w:pos="1000"/>
        </w:tabs>
        <w:autoSpaceDE w:val="0"/>
        <w:autoSpaceDN w:val="0"/>
        <w:spacing w:before="0" w:after="0" w:line="590" w:lineRule="exact"/>
        <w:ind w:left="360" w:right="288" w:firstLine="0"/>
        <w:jc w:val="left"/>
        <w:rPr>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其他</w:t>
      </w:r>
      <w:r>
        <w:rPr>
          <w:rFonts w:hint="eastAsia" w:ascii="仿宋" w:hAnsi="仿宋" w:eastAsia="仿宋" w:cs="仿宋"/>
          <w:color w:val="000000"/>
          <w:spacing w:val="4"/>
          <w:sz w:val="32"/>
          <w:szCs w:val="32"/>
        </w:rPr>
        <w:t>国</w:t>
      </w:r>
      <w:r>
        <w:rPr>
          <w:rFonts w:hint="eastAsia" w:ascii="仿宋" w:hAnsi="仿宋" w:eastAsia="仿宋" w:cs="仿宋"/>
          <w:color w:val="000000"/>
          <w:sz w:val="32"/>
          <w:szCs w:val="32"/>
        </w:rPr>
        <w:t>内</w:t>
      </w:r>
      <w:r>
        <w:rPr>
          <w:rFonts w:hint="eastAsia" w:ascii="仿宋" w:hAnsi="仿宋" w:eastAsia="仿宋" w:cs="仿宋"/>
          <w:color w:val="000000"/>
          <w:spacing w:val="2"/>
          <w:sz w:val="32"/>
          <w:szCs w:val="32"/>
        </w:rPr>
        <w:t>公务</w:t>
      </w:r>
      <w:r>
        <w:rPr>
          <w:rFonts w:hint="eastAsia" w:ascii="仿宋" w:hAnsi="仿宋" w:eastAsia="仿宋" w:cs="仿宋"/>
          <w:color w:val="000000"/>
          <w:spacing w:val="4"/>
          <w:sz w:val="32"/>
          <w:szCs w:val="32"/>
        </w:rPr>
        <w:t>接待</w:t>
      </w:r>
      <w:r>
        <w:rPr>
          <w:rFonts w:hint="eastAsia" w:ascii="仿宋" w:hAnsi="仿宋" w:eastAsia="仿宋" w:cs="仿宋"/>
          <w:color w:val="000000"/>
          <w:spacing w:val="2"/>
          <w:sz w:val="32"/>
          <w:szCs w:val="32"/>
        </w:rPr>
        <w:t>支</w:t>
      </w:r>
      <w:r>
        <w:rPr>
          <w:rFonts w:hint="eastAsia" w:ascii="仿宋" w:hAnsi="仿宋" w:eastAsia="仿宋" w:cs="仿宋"/>
          <w:color w:val="000000"/>
          <w:spacing w:val="80"/>
          <w:sz w:val="32"/>
          <w:szCs w:val="32"/>
        </w:rPr>
        <w:t>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06"/>
          <w:sz w:val="32"/>
          <w:szCs w:val="32"/>
        </w:rPr>
        <w:t>。</w:t>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共</w:t>
      </w:r>
      <w:r>
        <w:rPr>
          <w:rFonts w:hint="eastAsia" w:ascii="仿宋" w:hAnsi="仿宋" w:eastAsia="仿宋" w:cs="仿宋"/>
          <w:color w:val="000000"/>
          <w:sz w:val="32"/>
          <w:szCs w:val="32"/>
        </w:rPr>
        <w:t>接待</w:t>
      </w:r>
      <w:r>
        <w:rPr>
          <w:rFonts w:hint="eastAsia" w:ascii="仿宋" w:hAnsi="仿宋" w:eastAsia="仿宋" w:cs="仿宋"/>
          <w:color w:val="000000"/>
          <w:spacing w:val="4"/>
          <w:sz w:val="32"/>
          <w:szCs w:val="32"/>
        </w:rPr>
        <w:t>国</w:t>
      </w:r>
      <w:r>
        <w:rPr>
          <w:rFonts w:hint="eastAsia" w:ascii="仿宋" w:hAnsi="仿宋" w:eastAsia="仿宋" w:cs="仿宋"/>
          <w:color w:val="000000"/>
          <w:sz w:val="32"/>
          <w:szCs w:val="32"/>
        </w:rPr>
        <w:t>内</w:t>
      </w:r>
      <w:r>
        <w:rPr>
          <w:rFonts w:hint="eastAsia" w:ascii="仿宋" w:hAnsi="仿宋" w:eastAsia="仿宋" w:cs="仿宋"/>
          <w:color w:val="000000"/>
          <w:spacing w:val="2"/>
          <w:sz w:val="32"/>
          <w:szCs w:val="32"/>
        </w:rPr>
        <w:t>来访</w:t>
      </w:r>
      <w:r>
        <w:rPr>
          <w:rFonts w:hint="eastAsia" w:ascii="仿宋" w:hAnsi="仿宋" w:eastAsia="仿宋" w:cs="仿宋"/>
          <w:color w:val="000000"/>
          <w:sz w:val="32"/>
          <w:szCs w:val="32"/>
        </w:rPr>
        <w:t>团</w:t>
      </w:r>
      <w:r>
        <w:rPr>
          <w:rFonts w:hint="eastAsia" w:ascii="仿宋" w:hAnsi="仿宋" w:eastAsia="仿宋" w:cs="仿宋"/>
          <w:color w:val="000000"/>
          <w:spacing w:val="82"/>
          <w:sz w:val="32"/>
          <w:szCs w:val="32"/>
        </w:rPr>
        <w:t>组</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lang w:val="en-US" w:eastAsia="zh-CN"/>
        </w:rPr>
        <w:t>38</w:t>
      </w:r>
      <w:r>
        <w:rPr>
          <w:rFonts w:hint="eastAsia" w:ascii="仿宋" w:hAnsi="仿宋" w:eastAsia="仿宋" w:cs="仿宋"/>
          <w:color w:val="000000"/>
          <w:spacing w:val="2"/>
          <w:sz w:val="32"/>
          <w:szCs w:val="32"/>
        </w:rPr>
        <w:t>个、</w:t>
      </w:r>
      <w:r>
        <w:rPr>
          <w:rFonts w:hint="eastAsia" w:ascii="仿宋" w:hAnsi="仿宋" w:eastAsia="仿宋" w:cs="仿宋"/>
          <w:color w:val="000000"/>
          <w:sz w:val="32"/>
          <w:szCs w:val="32"/>
        </w:rPr>
        <w:t>来</w:t>
      </w:r>
      <w:r>
        <w:rPr>
          <w:rFonts w:hint="eastAsia" w:ascii="仿宋" w:hAnsi="仿宋" w:eastAsia="仿宋" w:cs="仿宋"/>
          <w:color w:val="000000"/>
          <w:spacing w:val="82"/>
          <w:sz w:val="32"/>
          <w:szCs w:val="32"/>
        </w:rPr>
        <w:t>宾</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lang w:val="en-US" w:eastAsia="zh-CN"/>
        </w:rPr>
        <w:t>01</w:t>
      </w:r>
      <w:r>
        <w:rPr>
          <w:rFonts w:hint="eastAsia" w:ascii="仿宋" w:hAnsi="仿宋" w:eastAsia="仿宋" w:cs="仿宋"/>
          <w:color w:val="000000"/>
          <w:spacing w:val="80"/>
          <w:sz w:val="32"/>
          <w:szCs w:val="32"/>
        </w:rPr>
        <w:t>7</w:t>
      </w:r>
      <w:r>
        <w:rPr>
          <w:rFonts w:hint="eastAsia" w:ascii="仿宋" w:hAnsi="仿宋" w:eastAsia="仿宋" w:cs="仿宋"/>
          <w:color w:val="000000"/>
          <w:sz w:val="32"/>
          <w:szCs w:val="32"/>
        </w:rPr>
        <w:t>人</w:t>
      </w:r>
      <w:r>
        <w:rPr>
          <w:rFonts w:hint="eastAsia" w:ascii="仿宋" w:hAnsi="仿宋" w:eastAsia="仿宋" w:cs="仿宋"/>
          <w:color w:val="000000"/>
          <w:spacing w:val="4"/>
          <w:sz w:val="32"/>
          <w:szCs w:val="32"/>
        </w:rPr>
        <w:t>次</w:t>
      </w:r>
      <w:r>
        <w:rPr>
          <w:rFonts w:hint="eastAsia" w:ascii="仿宋" w:hAnsi="仿宋" w:eastAsia="仿宋" w:cs="仿宋"/>
          <w:color w:val="000000"/>
          <w:sz w:val="32"/>
          <w:szCs w:val="32"/>
        </w:rPr>
        <w:t>（不</w:t>
      </w:r>
      <w:r>
        <w:rPr>
          <w:rFonts w:hint="eastAsia" w:ascii="仿宋" w:hAnsi="仿宋" w:eastAsia="仿宋" w:cs="仿宋"/>
          <w:color w:val="000000"/>
          <w:spacing w:val="4"/>
          <w:sz w:val="32"/>
          <w:szCs w:val="32"/>
        </w:rPr>
        <w:t>包</w:t>
      </w:r>
      <w:r>
        <w:rPr>
          <w:rFonts w:hint="eastAsia" w:ascii="仿宋" w:hAnsi="仿宋" w:eastAsia="仿宋" w:cs="仿宋"/>
          <w:color w:val="000000"/>
          <w:sz w:val="32"/>
          <w:szCs w:val="32"/>
        </w:rPr>
        <w:t>括陪</w:t>
      </w:r>
      <w:r>
        <w:rPr>
          <w:rFonts w:hint="eastAsia" w:ascii="仿宋" w:hAnsi="仿宋" w:eastAsia="仿宋" w:cs="仿宋"/>
          <w:color w:val="000000"/>
          <w:spacing w:val="4"/>
          <w:sz w:val="32"/>
          <w:szCs w:val="32"/>
        </w:rPr>
        <w:t>同</w:t>
      </w:r>
      <w:r>
        <w:rPr>
          <w:rFonts w:hint="eastAsia" w:ascii="仿宋" w:hAnsi="仿宋" w:eastAsia="仿宋" w:cs="仿宋"/>
          <w:color w:val="000000"/>
          <w:sz w:val="32"/>
          <w:szCs w:val="32"/>
        </w:rPr>
        <w:t>人员</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w:t>
      </w:r>
    </w:p>
    <w:p w14:paraId="353B3EB3">
      <w:pPr>
        <w:widowControl/>
        <w:autoSpaceDE w:val="0"/>
        <w:autoSpaceDN w:val="0"/>
        <w:spacing w:before="270" w:after="0" w:line="320" w:lineRule="exact"/>
        <w:ind w:left="1000" w:right="0" w:firstLine="0"/>
        <w:jc w:val="left"/>
        <w:rPr>
          <w:rFonts w:hint="eastAsia" w:ascii="黑体" w:hAnsi="黑体" w:eastAsia="黑体" w:cs="黑体"/>
        </w:rPr>
      </w:pPr>
      <w:r>
        <w:rPr>
          <w:rFonts w:hint="eastAsia" w:ascii="黑体" w:hAnsi="黑体" w:eastAsia="黑体" w:cs="黑体"/>
          <w:color w:val="000000"/>
          <w:sz w:val="32"/>
        </w:rPr>
        <w:t>十</w:t>
      </w:r>
      <w:r>
        <w:rPr>
          <w:rFonts w:hint="eastAsia" w:ascii="黑体" w:hAnsi="黑体" w:eastAsia="黑体" w:cs="黑体"/>
          <w:color w:val="000000"/>
          <w:spacing w:val="4"/>
          <w:sz w:val="32"/>
        </w:rPr>
        <w:t>、</w:t>
      </w:r>
      <w:r>
        <w:rPr>
          <w:rFonts w:hint="eastAsia" w:ascii="黑体" w:hAnsi="黑体" w:eastAsia="黑体" w:cs="黑体"/>
          <w:color w:val="000000"/>
          <w:sz w:val="32"/>
        </w:rPr>
        <w:t>机关</w:t>
      </w:r>
      <w:r>
        <w:rPr>
          <w:rFonts w:hint="eastAsia" w:ascii="黑体" w:hAnsi="黑体" w:eastAsia="黑体" w:cs="黑体"/>
          <w:color w:val="000000"/>
          <w:spacing w:val="4"/>
          <w:sz w:val="32"/>
        </w:rPr>
        <w:t>运</w:t>
      </w:r>
      <w:r>
        <w:rPr>
          <w:rFonts w:hint="eastAsia" w:ascii="黑体" w:hAnsi="黑体" w:eastAsia="黑体" w:cs="黑体"/>
          <w:color w:val="000000"/>
          <w:sz w:val="32"/>
        </w:rPr>
        <w:t>行经</w:t>
      </w:r>
      <w:r>
        <w:rPr>
          <w:rFonts w:hint="eastAsia" w:ascii="黑体" w:hAnsi="黑体" w:eastAsia="黑体" w:cs="黑体"/>
          <w:color w:val="000000"/>
          <w:spacing w:val="4"/>
          <w:sz w:val="32"/>
        </w:rPr>
        <w:t>费</w:t>
      </w:r>
      <w:r>
        <w:rPr>
          <w:rFonts w:hint="eastAsia" w:ascii="黑体" w:hAnsi="黑体" w:eastAsia="黑体" w:cs="黑体"/>
          <w:color w:val="000000"/>
          <w:sz w:val="32"/>
        </w:rPr>
        <w:t>支出</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4236C8CF">
      <w:pPr>
        <w:sectPr>
          <w:pgSz w:w="11906" w:h="17238"/>
          <w:pgMar w:top="820" w:right="1440" w:bottom="360" w:left="1440" w:header="720" w:footer="720" w:gutter="0"/>
          <w:cols w:equalWidth="0" w:num="1">
            <w:col w:w="9026"/>
          </w:cols>
          <w:docGrid w:linePitch="360" w:charSpace="0"/>
        </w:sectPr>
      </w:pPr>
    </w:p>
    <w:p w14:paraId="5E6396F6">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pacing w:val="2"/>
          <w:sz w:val="32"/>
          <w:szCs w:val="32"/>
        </w:rPr>
      </w:pPr>
    </w:p>
    <w:p w14:paraId="63D47311">
      <w:pPr>
        <w:widowControl/>
        <w:tabs>
          <w:tab w:val="left" w:pos="1000"/>
        </w:tabs>
        <w:autoSpaceDE w:val="0"/>
        <w:autoSpaceDN w:val="0"/>
        <w:spacing w:before="2" w:after="0" w:line="590" w:lineRule="exact"/>
        <w:ind w:left="360" w:right="288" w:firstLine="648" w:firstLineChars="200"/>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2"/>
          <w:sz w:val="32"/>
          <w:szCs w:val="32"/>
        </w:rPr>
        <w:t>年度机关运行经费支出</w:t>
      </w:r>
      <w:r>
        <w:rPr>
          <w:rFonts w:hint="eastAsia" w:ascii="仿宋" w:hAnsi="仿宋" w:eastAsia="仿宋" w:cs="仿宋"/>
          <w:color w:val="000000"/>
          <w:spacing w:val="2"/>
          <w:sz w:val="32"/>
          <w:szCs w:val="32"/>
          <w:lang w:val="en-US" w:eastAsia="zh-CN"/>
        </w:rPr>
        <w:t>202.91</w:t>
      </w:r>
      <w:r>
        <w:rPr>
          <w:rFonts w:hint="eastAsia" w:ascii="仿宋" w:hAnsi="仿宋" w:eastAsia="仿宋" w:cs="仿宋"/>
          <w:color w:val="000000"/>
          <w:spacing w:val="2"/>
          <w:sz w:val="32"/>
          <w:szCs w:val="32"/>
        </w:rPr>
        <w:t>万元，比2021年度</w:t>
      </w:r>
      <w:r>
        <w:rPr>
          <w:rFonts w:hint="eastAsia" w:ascii="仿宋" w:hAnsi="仿宋" w:eastAsia="仿宋" w:cs="仿宋"/>
          <w:color w:val="000000"/>
          <w:spacing w:val="2"/>
          <w:sz w:val="32"/>
          <w:szCs w:val="32"/>
          <w:lang w:val="en-US" w:eastAsia="zh-CN"/>
        </w:rPr>
        <w:t>增加129.45</w:t>
      </w:r>
      <w:r>
        <w:rPr>
          <w:rFonts w:hint="eastAsia" w:ascii="仿宋" w:hAnsi="仿宋" w:eastAsia="仿宋" w:cs="仿宋"/>
          <w:color w:val="000000"/>
          <w:spacing w:val="2"/>
          <w:sz w:val="32"/>
          <w:szCs w:val="32"/>
        </w:rPr>
        <w:t>万元，</w:t>
      </w:r>
      <w:r>
        <w:rPr>
          <w:rFonts w:hint="eastAsia" w:ascii="仿宋" w:hAnsi="仿宋" w:eastAsia="仿宋" w:cs="仿宋"/>
          <w:color w:val="000000"/>
          <w:spacing w:val="2"/>
          <w:sz w:val="32"/>
          <w:szCs w:val="32"/>
          <w:lang w:val="en-US" w:eastAsia="zh-CN"/>
        </w:rPr>
        <w:t>上升176.22</w:t>
      </w:r>
      <w:r>
        <w:rPr>
          <w:rFonts w:hint="eastAsia" w:ascii="仿宋" w:hAnsi="仿宋" w:eastAsia="仿宋" w:cs="仿宋"/>
          <w:color w:val="000000"/>
          <w:spacing w:val="2"/>
          <w:sz w:val="32"/>
          <w:szCs w:val="32"/>
        </w:rPr>
        <w:t>%。主要原因：我部门本年度开展的相关业务活动较上年增多</w:t>
      </w:r>
      <w:r>
        <w:rPr>
          <w:rFonts w:hint="eastAsia" w:ascii="仿宋" w:hAnsi="仿宋" w:eastAsia="仿宋" w:cs="仿宋"/>
          <w:color w:val="000000"/>
          <w:spacing w:val="2"/>
          <w:sz w:val="32"/>
          <w:szCs w:val="32"/>
          <w:lang w:eastAsia="zh-CN"/>
        </w:rPr>
        <w:t>。</w:t>
      </w:r>
    </w:p>
    <w:p w14:paraId="271107A7">
      <w:pPr>
        <w:widowControl/>
        <w:tabs>
          <w:tab w:val="left" w:pos="1000"/>
        </w:tabs>
        <w:autoSpaceDE w:val="0"/>
        <w:autoSpaceDN w:val="0"/>
        <w:spacing w:before="0" w:after="0" w:line="590" w:lineRule="exact"/>
        <w:ind w:left="360" w:right="144" w:firstLine="0"/>
        <w:jc w:val="left"/>
        <w:rPr>
          <w:rFonts w:hint="eastAsia" w:ascii="uHyJ6PKV+SimHei" w:hAnsi="uHyJ6PKV+SimHei" w:eastAsia="宋体"/>
          <w:color w:val="000000"/>
          <w:sz w:val="32"/>
          <w:lang w:eastAsia="zh-CN"/>
        </w:rPr>
      </w:pPr>
      <w:r>
        <w:tab/>
      </w:r>
      <w:r>
        <w:rPr>
          <w:rFonts w:ascii="uHyJ6PKV+SimHei" w:hAnsi="uHyJ6PKV+SimHei" w:eastAsia="uHyJ6PKV+SimHei"/>
          <w:b/>
          <w:bCs/>
          <w:color w:val="000000"/>
          <w:sz w:val="32"/>
        </w:rPr>
        <w:t>十</w:t>
      </w:r>
      <w:r>
        <w:rPr>
          <w:rFonts w:ascii="uHyJ6PKV+SimHei" w:hAnsi="uHyJ6PKV+SimHei" w:eastAsia="uHyJ6PKV+SimHei"/>
          <w:b/>
          <w:bCs/>
          <w:color w:val="000000"/>
          <w:spacing w:val="4"/>
          <w:sz w:val="32"/>
        </w:rPr>
        <w:t>一</w:t>
      </w:r>
      <w:r>
        <w:rPr>
          <w:rFonts w:ascii="uHyJ6PKV+SimHei" w:hAnsi="uHyJ6PKV+SimHei" w:eastAsia="uHyJ6PKV+SimHei"/>
          <w:b/>
          <w:bCs/>
          <w:color w:val="000000"/>
          <w:sz w:val="32"/>
        </w:rPr>
        <w:t>、政</w:t>
      </w:r>
      <w:r>
        <w:rPr>
          <w:rFonts w:ascii="uHyJ6PKV+SimHei" w:hAnsi="uHyJ6PKV+SimHei" w:eastAsia="uHyJ6PKV+SimHei"/>
          <w:b/>
          <w:bCs/>
          <w:color w:val="000000"/>
          <w:spacing w:val="4"/>
          <w:sz w:val="32"/>
        </w:rPr>
        <w:t>府</w:t>
      </w:r>
      <w:r>
        <w:rPr>
          <w:rFonts w:ascii="uHyJ6PKV+SimHei" w:hAnsi="uHyJ6PKV+SimHei" w:eastAsia="uHyJ6PKV+SimHei"/>
          <w:b/>
          <w:bCs/>
          <w:color w:val="000000"/>
          <w:sz w:val="32"/>
        </w:rPr>
        <w:t>采购</w:t>
      </w:r>
      <w:r>
        <w:rPr>
          <w:rFonts w:ascii="uHyJ6PKV+SimHei" w:hAnsi="uHyJ6PKV+SimHei" w:eastAsia="uHyJ6PKV+SimHei"/>
          <w:b/>
          <w:bCs/>
          <w:color w:val="000000"/>
          <w:spacing w:val="4"/>
          <w:sz w:val="32"/>
        </w:rPr>
        <w:t>支</w:t>
      </w:r>
      <w:r>
        <w:rPr>
          <w:rFonts w:ascii="uHyJ6PKV+SimHei" w:hAnsi="uHyJ6PKV+SimHei" w:eastAsia="uHyJ6PKV+SimHei"/>
          <w:b/>
          <w:bCs/>
          <w:color w:val="000000"/>
          <w:sz w:val="32"/>
        </w:rPr>
        <w:t>出情</w:t>
      </w:r>
      <w:r>
        <w:rPr>
          <w:rFonts w:ascii="uHyJ6PKV+SimHei" w:hAnsi="uHyJ6PKV+SimHei" w:eastAsia="uHyJ6PKV+SimHei"/>
          <w:b/>
          <w:bCs/>
          <w:color w:val="000000"/>
          <w:spacing w:val="4"/>
          <w:sz w:val="32"/>
        </w:rPr>
        <w:t>况</w:t>
      </w:r>
      <w:r>
        <w:rPr>
          <w:rFonts w:ascii="uHyJ6PKV+SimHei" w:hAnsi="uHyJ6PKV+SimHei" w:eastAsia="uHyJ6PKV+SimHei"/>
          <w:b/>
          <w:bCs/>
          <w:color w:val="000000"/>
          <w:sz w:val="32"/>
        </w:rPr>
        <w:t>说明</w:t>
      </w:r>
    </w:p>
    <w:p w14:paraId="00E59F09">
      <w:pPr>
        <w:widowControl/>
        <w:tabs>
          <w:tab w:val="left" w:pos="1000"/>
        </w:tabs>
        <w:autoSpaceDE w:val="0"/>
        <w:autoSpaceDN w:val="0"/>
        <w:spacing w:before="0" w:after="0" w:line="590" w:lineRule="exact"/>
        <w:ind w:left="360" w:right="144" w:firstLine="0"/>
        <w:jc w:val="left"/>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2"/>
          <w:sz w:val="32"/>
        </w:rPr>
        <w:t>度</w:t>
      </w:r>
      <w:r>
        <w:rPr>
          <w:rFonts w:hint="eastAsia" w:ascii="仿宋" w:hAnsi="仿宋" w:eastAsia="仿宋" w:cs="仿宋"/>
          <w:color w:val="000000"/>
          <w:spacing w:val="4"/>
          <w:sz w:val="32"/>
        </w:rPr>
        <w:t>政府采</w:t>
      </w:r>
      <w:r>
        <w:rPr>
          <w:rFonts w:hint="eastAsia" w:ascii="仿宋" w:hAnsi="仿宋" w:eastAsia="仿宋" w:cs="仿宋"/>
          <w:color w:val="000000"/>
          <w:spacing w:val="2"/>
          <w:sz w:val="32"/>
        </w:rPr>
        <w:t>购</w:t>
      </w:r>
      <w:r>
        <w:rPr>
          <w:rFonts w:hint="eastAsia" w:ascii="仿宋" w:hAnsi="仿宋" w:eastAsia="仿宋" w:cs="仿宋"/>
          <w:color w:val="000000"/>
          <w:spacing w:val="4"/>
          <w:sz w:val="32"/>
        </w:rPr>
        <w:t>支出</w:t>
      </w:r>
      <w:r>
        <w:rPr>
          <w:rFonts w:hint="eastAsia" w:ascii="仿宋" w:hAnsi="仿宋" w:eastAsia="仿宋" w:cs="仿宋"/>
          <w:color w:val="000000"/>
          <w:spacing w:val="2"/>
          <w:sz w:val="32"/>
        </w:rPr>
        <w:t>总</w:t>
      </w:r>
      <w:r>
        <w:rPr>
          <w:rFonts w:hint="eastAsia" w:ascii="仿宋" w:hAnsi="仿宋" w:eastAsia="仿宋" w:cs="仿宋"/>
          <w:color w:val="000000"/>
          <w:spacing w:val="86"/>
          <w:sz w:val="32"/>
        </w:rPr>
        <w:t>额</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82"/>
          <w:sz w:val="32"/>
        </w:rPr>
        <w:t>0</w:t>
      </w:r>
      <w:r>
        <w:rPr>
          <w:rFonts w:hint="eastAsia" w:ascii="仿宋" w:hAnsi="仿宋" w:eastAsia="仿宋" w:cs="仿宋"/>
          <w:color w:val="000000"/>
          <w:spacing w:val="4"/>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6"/>
          <w:sz w:val="32"/>
        </w:rPr>
        <w:t>，其中</w:t>
      </w:r>
      <w:r>
        <w:rPr>
          <w:rFonts w:hint="eastAsia" w:ascii="仿宋" w:hAnsi="仿宋" w:eastAsia="仿宋" w:cs="仿宋"/>
          <w:color w:val="000000"/>
          <w:spacing w:val="4"/>
          <w:sz w:val="32"/>
        </w:rPr>
        <w:t>：</w:t>
      </w:r>
      <w:r>
        <w:rPr>
          <w:rFonts w:hint="eastAsia" w:ascii="仿宋" w:hAnsi="仿宋" w:eastAsia="仿宋" w:cs="仿宋"/>
          <w:color w:val="000000"/>
          <w:spacing w:val="6"/>
          <w:sz w:val="32"/>
        </w:rPr>
        <w:t>政府</w:t>
      </w:r>
      <w:r>
        <w:rPr>
          <w:rFonts w:hint="eastAsia" w:ascii="仿宋" w:hAnsi="仿宋" w:eastAsia="仿宋" w:cs="仿宋"/>
          <w:color w:val="000000"/>
          <w:sz w:val="32"/>
        </w:rPr>
        <w:t>采</w:t>
      </w:r>
      <w:r>
        <w:rPr>
          <w:rFonts w:hint="eastAsia" w:ascii="仿宋" w:hAnsi="仿宋" w:eastAsia="仿宋" w:cs="仿宋"/>
          <w:color w:val="000000"/>
          <w:spacing w:val="2"/>
          <w:sz w:val="32"/>
        </w:rPr>
        <w:t>购货</w:t>
      </w:r>
      <w:r>
        <w:rPr>
          <w:rFonts w:hint="eastAsia" w:ascii="仿宋" w:hAnsi="仿宋" w:eastAsia="仿宋" w:cs="仿宋"/>
          <w:color w:val="000000"/>
          <w:sz w:val="32"/>
        </w:rPr>
        <w:t>物</w:t>
      </w:r>
      <w:r>
        <w:rPr>
          <w:rFonts w:hint="eastAsia" w:ascii="仿宋" w:hAnsi="仿宋" w:eastAsia="仿宋" w:cs="仿宋"/>
          <w:color w:val="000000"/>
          <w:spacing w:val="2"/>
          <w:sz w:val="32"/>
        </w:rPr>
        <w:t>支</w:t>
      </w:r>
      <w:r>
        <w:rPr>
          <w:rFonts w:hint="eastAsia" w:ascii="仿宋" w:hAnsi="仿宋" w:eastAsia="仿宋" w:cs="仿宋"/>
          <w:color w:val="000000"/>
          <w:spacing w:val="82"/>
          <w:sz w:val="32"/>
        </w:rPr>
        <w:t>出</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pacing w:val="80"/>
          <w:sz w:val="32"/>
        </w:rPr>
        <w:t>0</w:t>
      </w:r>
      <w:r>
        <w:rPr>
          <w:rFonts w:hint="eastAsia" w:ascii="仿宋" w:hAnsi="仿宋" w:eastAsia="仿宋" w:cs="仿宋"/>
          <w:color w:val="000000"/>
          <w:spacing w:val="2"/>
          <w:sz w:val="32"/>
        </w:rPr>
        <w:t>万元</w:t>
      </w:r>
      <w:r>
        <w:rPr>
          <w:rFonts w:hint="eastAsia" w:ascii="仿宋" w:hAnsi="仿宋" w:eastAsia="仿宋" w:cs="仿宋"/>
          <w:color w:val="000000"/>
          <w:spacing w:val="-8"/>
          <w:sz w:val="32"/>
        </w:rPr>
        <w:t>、</w:t>
      </w:r>
      <w:r>
        <w:rPr>
          <w:rFonts w:hint="eastAsia" w:ascii="仿宋" w:hAnsi="仿宋" w:eastAsia="仿宋" w:cs="仿宋"/>
          <w:color w:val="000000"/>
          <w:sz w:val="32"/>
        </w:rPr>
        <w:t>政</w:t>
      </w:r>
      <w:r>
        <w:rPr>
          <w:rFonts w:hint="eastAsia" w:ascii="仿宋" w:hAnsi="仿宋" w:eastAsia="仿宋" w:cs="仿宋"/>
          <w:color w:val="000000"/>
          <w:spacing w:val="4"/>
          <w:sz w:val="32"/>
        </w:rPr>
        <w:t>府</w:t>
      </w:r>
      <w:r>
        <w:rPr>
          <w:rFonts w:hint="eastAsia" w:ascii="仿宋" w:hAnsi="仿宋" w:eastAsia="仿宋" w:cs="仿宋"/>
          <w:color w:val="000000"/>
          <w:sz w:val="32"/>
        </w:rPr>
        <w:t>采购</w:t>
      </w:r>
      <w:r>
        <w:rPr>
          <w:rFonts w:hint="eastAsia" w:ascii="仿宋" w:hAnsi="仿宋" w:eastAsia="仿宋" w:cs="仿宋"/>
          <w:color w:val="000000"/>
          <w:spacing w:val="4"/>
          <w:sz w:val="32"/>
        </w:rPr>
        <w:t>工</w:t>
      </w:r>
      <w:r>
        <w:rPr>
          <w:rFonts w:hint="eastAsia" w:ascii="仿宋" w:hAnsi="仿宋" w:eastAsia="仿宋" w:cs="仿宋"/>
          <w:color w:val="000000"/>
          <w:sz w:val="32"/>
        </w:rPr>
        <w:t>程支</w:t>
      </w:r>
      <w:r>
        <w:rPr>
          <w:rFonts w:hint="eastAsia" w:ascii="仿宋" w:hAnsi="仿宋" w:eastAsia="仿宋" w:cs="仿宋"/>
          <w:color w:val="000000"/>
          <w:spacing w:val="82"/>
          <w:sz w:val="32"/>
        </w:rPr>
        <w:t>出</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8"/>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pacing w:val="-6"/>
          <w:sz w:val="32"/>
        </w:rPr>
        <w:t>、</w:t>
      </w:r>
      <w:r>
        <w:rPr>
          <w:rFonts w:hint="eastAsia" w:ascii="仿宋" w:hAnsi="仿宋" w:eastAsia="仿宋" w:cs="仿宋"/>
          <w:color w:val="000000"/>
          <w:sz w:val="32"/>
        </w:rPr>
        <w:t>政府</w:t>
      </w:r>
      <w:r>
        <w:rPr>
          <w:rFonts w:hint="eastAsia" w:ascii="仿宋" w:hAnsi="仿宋" w:eastAsia="仿宋" w:cs="仿宋"/>
          <w:color w:val="000000"/>
          <w:spacing w:val="2"/>
          <w:sz w:val="32"/>
        </w:rPr>
        <w:t>采购</w:t>
      </w:r>
      <w:r>
        <w:rPr>
          <w:rFonts w:hint="eastAsia" w:ascii="仿宋" w:hAnsi="仿宋" w:eastAsia="仿宋" w:cs="仿宋"/>
          <w:color w:val="000000"/>
          <w:sz w:val="32"/>
        </w:rPr>
        <w:t>服</w:t>
      </w:r>
      <w:r>
        <w:rPr>
          <w:rFonts w:hint="eastAsia" w:ascii="仿宋" w:hAnsi="仿宋" w:eastAsia="仿宋" w:cs="仿宋"/>
          <w:color w:val="000000"/>
          <w:spacing w:val="2"/>
          <w:sz w:val="32"/>
        </w:rPr>
        <w:t>务支</w:t>
      </w:r>
      <w:r>
        <w:rPr>
          <w:rFonts w:hint="eastAsia" w:ascii="仿宋" w:hAnsi="仿宋" w:eastAsia="仿宋" w:cs="仿宋"/>
          <w:color w:val="000000"/>
          <w:spacing w:val="76"/>
          <w:sz w:val="32"/>
        </w:rPr>
        <w:t>出</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76"/>
          <w:sz w:val="32"/>
        </w:rPr>
        <w:t>0</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158"/>
          <w:sz w:val="32"/>
        </w:rPr>
        <w:t>。</w:t>
      </w:r>
      <w:r>
        <w:rPr>
          <w:rFonts w:hint="eastAsia" w:ascii="仿宋" w:hAnsi="仿宋" w:eastAsia="仿宋" w:cs="仿宋"/>
          <w:color w:val="000000"/>
          <w:sz w:val="32"/>
        </w:rPr>
        <w:t>授</w:t>
      </w:r>
      <w:r>
        <w:rPr>
          <w:rFonts w:hint="eastAsia" w:ascii="仿宋" w:hAnsi="仿宋" w:eastAsia="仿宋" w:cs="仿宋"/>
          <w:color w:val="000000"/>
          <w:spacing w:val="2"/>
          <w:sz w:val="32"/>
        </w:rPr>
        <w:t>予</w:t>
      </w:r>
      <w:r>
        <w:rPr>
          <w:rFonts w:hint="eastAsia" w:ascii="仿宋" w:hAnsi="仿宋" w:eastAsia="仿宋" w:cs="仿宋"/>
          <w:color w:val="000000"/>
          <w:sz w:val="32"/>
        </w:rPr>
        <w:t>中小</w:t>
      </w:r>
      <w:r>
        <w:rPr>
          <w:rFonts w:hint="eastAsia" w:ascii="仿宋" w:hAnsi="仿宋" w:eastAsia="仿宋" w:cs="仿宋"/>
          <w:color w:val="000000"/>
          <w:spacing w:val="2"/>
          <w:sz w:val="32"/>
        </w:rPr>
        <w:t>企</w:t>
      </w:r>
      <w:r>
        <w:rPr>
          <w:rFonts w:hint="eastAsia" w:ascii="仿宋" w:hAnsi="仿宋" w:eastAsia="仿宋" w:cs="仿宋"/>
          <w:color w:val="000000"/>
          <w:sz w:val="32"/>
        </w:rPr>
        <w:t>业合</w:t>
      </w:r>
      <w:r>
        <w:rPr>
          <w:rFonts w:hint="eastAsia" w:ascii="仿宋" w:hAnsi="仿宋" w:eastAsia="仿宋" w:cs="仿宋"/>
          <w:color w:val="000000"/>
          <w:spacing w:val="2"/>
          <w:sz w:val="32"/>
        </w:rPr>
        <w:t>同</w:t>
      </w:r>
      <w:r>
        <w:rPr>
          <w:rFonts w:hint="eastAsia" w:ascii="仿宋" w:hAnsi="仿宋" w:eastAsia="仿宋" w:cs="仿宋"/>
          <w:color w:val="000000"/>
          <w:sz w:val="32"/>
        </w:rPr>
        <w:t>金</w:t>
      </w:r>
      <w:r>
        <w:rPr>
          <w:rFonts w:hint="eastAsia" w:ascii="仿宋" w:hAnsi="仿宋" w:eastAsia="仿宋" w:cs="仿宋"/>
          <w:color w:val="000000"/>
          <w:spacing w:val="78"/>
          <w:sz w:val="32"/>
        </w:rPr>
        <w:t>额</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4"/>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6"/>
          <w:sz w:val="32"/>
        </w:rPr>
        <w:t>占</w:t>
      </w:r>
      <w:r>
        <w:rPr>
          <w:rFonts w:hint="eastAsia" w:ascii="仿宋" w:hAnsi="仿宋" w:eastAsia="仿宋" w:cs="仿宋"/>
          <w:color w:val="000000"/>
          <w:spacing w:val="4"/>
          <w:sz w:val="32"/>
        </w:rPr>
        <w:t>政</w:t>
      </w:r>
      <w:r>
        <w:rPr>
          <w:rFonts w:hint="eastAsia" w:ascii="仿宋" w:hAnsi="仿宋" w:eastAsia="仿宋" w:cs="仿宋"/>
          <w:color w:val="000000"/>
          <w:spacing w:val="6"/>
          <w:sz w:val="32"/>
        </w:rPr>
        <w:t>府</w:t>
      </w:r>
      <w:r>
        <w:rPr>
          <w:rFonts w:hint="eastAsia" w:ascii="仿宋" w:hAnsi="仿宋" w:eastAsia="仿宋" w:cs="仿宋"/>
          <w:color w:val="000000"/>
          <w:spacing w:val="4"/>
          <w:sz w:val="32"/>
        </w:rPr>
        <w:t>采</w:t>
      </w:r>
      <w:r>
        <w:rPr>
          <w:rFonts w:hint="eastAsia" w:ascii="仿宋" w:hAnsi="仿宋" w:eastAsia="仿宋" w:cs="仿宋"/>
          <w:color w:val="000000"/>
          <w:spacing w:val="6"/>
          <w:sz w:val="32"/>
        </w:rPr>
        <w:t>购</w:t>
      </w:r>
      <w:r>
        <w:rPr>
          <w:rFonts w:hint="eastAsia" w:ascii="仿宋" w:hAnsi="仿宋" w:eastAsia="仿宋" w:cs="仿宋"/>
          <w:color w:val="000000"/>
          <w:spacing w:val="2"/>
          <w:sz w:val="32"/>
        </w:rPr>
        <w:t>支</w:t>
      </w:r>
      <w:r>
        <w:rPr>
          <w:rFonts w:hint="eastAsia" w:ascii="仿宋" w:hAnsi="仿宋" w:eastAsia="仿宋" w:cs="仿宋"/>
          <w:color w:val="000000"/>
          <w:spacing w:val="4"/>
          <w:sz w:val="32"/>
        </w:rPr>
        <w:t>出</w:t>
      </w:r>
      <w:r>
        <w:rPr>
          <w:rFonts w:hint="eastAsia" w:ascii="仿宋" w:hAnsi="仿宋" w:eastAsia="仿宋" w:cs="仿宋"/>
          <w:color w:val="000000"/>
          <w:spacing w:val="2"/>
          <w:sz w:val="32"/>
        </w:rPr>
        <w:t>总</w:t>
      </w:r>
      <w:r>
        <w:rPr>
          <w:rFonts w:hint="eastAsia" w:ascii="仿宋" w:hAnsi="仿宋" w:eastAsia="仿宋" w:cs="仿宋"/>
          <w:color w:val="000000"/>
          <w:spacing w:val="4"/>
          <w:sz w:val="32"/>
        </w:rPr>
        <w:t>额</w:t>
      </w:r>
      <w:r>
        <w:rPr>
          <w:rFonts w:hint="eastAsia" w:ascii="仿宋" w:hAnsi="仿宋" w:eastAsia="仿宋" w:cs="仿宋"/>
          <w:color w:val="000000"/>
          <w:spacing w:val="82"/>
          <w:sz w:val="32"/>
        </w:rPr>
        <w:t>的</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pacing w:val="4"/>
          <w:sz w:val="32"/>
        </w:rPr>
        <w:t>%</w:t>
      </w:r>
      <w:r>
        <w:rPr>
          <w:rFonts w:hint="eastAsia" w:ascii="仿宋" w:hAnsi="仿宋" w:eastAsia="仿宋" w:cs="仿宋"/>
          <w:color w:val="000000"/>
          <w:spacing w:val="6"/>
          <w:sz w:val="32"/>
        </w:rPr>
        <w:t>，</w:t>
      </w:r>
      <w:r>
        <w:rPr>
          <w:rFonts w:hint="eastAsia" w:ascii="仿宋" w:hAnsi="仿宋" w:eastAsia="仿宋" w:cs="仿宋"/>
          <w:color w:val="000000"/>
          <w:spacing w:val="2"/>
          <w:sz w:val="32"/>
        </w:rPr>
        <w:t>其</w:t>
      </w:r>
      <w:r>
        <w:rPr>
          <w:rFonts w:hint="eastAsia" w:ascii="仿宋" w:hAnsi="仿宋" w:eastAsia="仿宋" w:cs="仿宋"/>
          <w:color w:val="000000"/>
          <w:spacing w:val="4"/>
          <w:sz w:val="32"/>
        </w:rPr>
        <w:t>中</w:t>
      </w:r>
      <w:r>
        <w:rPr>
          <w:rFonts w:hint="eastAsia" w:ascii="仿宋" w:hAnsi="仿宋" w:eastAsia="仿宋" w:cs="仿宋"/>
          <w:color w:val="000000"/>
          <w:spacing w:val="2"/>
          <w:sz w:val="32"/>
        </w:rPr>
        <w:t>：</w:t>
      </w:r>
      <w:r>
        <w:rPr>
          <w:rFonts w:hint="eastAsia" w:ascii="仿宋" w:hAnsi="仿宋" w:eastAsia="仿宋" w:cs="仿宋"/>
          <w:color w:val="000000"/>
          <w:spacing w:val="4"/>
          <w:sz w:val="32"/>
        </w:rPr>
        <w:t>授</w:t>
      </w:r>
      <w:r>
        <w:rPr>
          <w:rFonts w:hint="eastAsia" w:ascii="仿宋" w:hAnsi="仿宋" w:eastAsia="仿宋" w:cs="仿宋"/>
          <w:color w:val="000000"/>
          <w:spacing w:val="2"/>
          <w:sz w:val="32"/>
        </w:rPr>
        <w:t>予</w:t>
      </w:r>
      <w:r>
        <w:rPr>
          <w:rFonts w:hint="eastAsia" w:ascii="仿宋" w:hAnsi="仿宋" w:eastAsia="仿宋" w:cs="仿宋"/>
          <w:color w:val="000000"/>
          <w:spacing w:val="6"/>
          <w:sz w:val="32"/>
        </w:rPr>
        <w:t>小</w:t>
      </w:r>
      <w:r>
        <w:rPr>
          <w:rFonts w:hint="eastAsia" w:ascii="仿宋" w:hAnsi="仿宋" w:eastAsia="仿宋" w:cs="仿宋"/>
          <w:color w:val="000000"/>
          <w:spacing w:val="4"/>
          <w:sz w:val="32"/>
        </w:rPr>
        <w:t>微</w:t>
      </w:r>
      <w:r>
        <w:rPr>
          <w:rFonts w:hint="eastAsia" w:ascii="仿宋" w:hAnsi="仿宋" w:eastAsia="仿宋" w:cs="仿宋"/>
          <w:color w:val="000000"/>
          <w:spacing w:val="6"/>
          <w:sz w:val="32"/>
        </w:rPr>
        <w:t>企</w:t>
      </w:r>
      <w:r>
        <w:rPr>
          <w:rFonts w:hint="eastAsia" w:ascii="仿宋" w:hAnsi="仿宋" w:eastAsia="仿宋" w:cs="仿宋"/>
          <w:color w:val="000000"/>
          <w:spacing w:val="4"/>
          <w:sz w:val="32"/>
        </w:rPr>
        <w:t>业</w:t>
      </w:r>
      <w:r>
        <w:rPr>
          <w:rFonts w:hint="eastAsia" w:ascii="仿宋" w:hAnsi="仿宋" w:eastAsia="仿宋" w:cs="仿宋"/>
          <w:color w:val="000000"/>
          <w:spacing w:val="6"/>
          <w:sz w:val="32"/>
        </w:rPr>
        <w:t>合</w:t>
      </w:r>
      <w:r>
        <w:rPr>
          <w:rFonts w:hint="eastAsia" w:ascii="仿宋" w:hAnsi="仿宋" w:eastAsia="仿宋" w:cs="仿宋"/>
          <w:color w:val="000000"/>
          <w:spacing w:val="2"/>
          <w:sz w:val="32"/>
        </w:rPr>
        <w:t>同</w:t>
      </w:r>
      <w:r>
        <w:rPr>
          <w:rFonts w:hint="eastAsia" w:ascii="仿宋" w:hAnsi="仿宋" w:eastAsia="仿宋" w:cs="仿宋"/>
          <w:color w:val="000000"/>
          <w:sz w:val="32"/>
        </w:rPr>
        <w:t>金</w:t>
      </w:r>
      <w:r>
        <w:rPr>
          <w:rFonts w:hint="eastAsia" w:ascii="仿宋" w:hAnsi="仿宋" w:eastAsia="仿宋" w:cs="仿宋"/>
          <w:color w:val="000000"/>
          <w:spacing w:val="82"/>
          <w:sz w:val="32"/>
        </w:rPr>
        <w:t>额</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0"/>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，占</w:t>
      </w:r>
      <w:r>
        <w:rPr>
          <w:rFonts w:hint="eastAsia" w:ascii="仿宋" w:hAnsi="仿宋" w:eastAsia="仿宋" w:cs="仿宋"/>
          <w:color w:val="000000"/>
          <w:spacing w:val="4"/>
          <w:sz w:val="32"/>
        </w:rPr>
        <w:t>授</w:t>
      </w:r>
      <w:r>
        <w:rPr>
          <w:rFonts w:hint="eastAsia" w:ascii="仿宋" w:hAnsi="仿宋" w:eastAsia="仿宋" w:cs="仿宋"/>
          <w:color w:val="000000"/>
          <w:sz w:val="32"/>
        </w:rPr>
        <w:t>予中</w:t>
      </w:r>
      <w:r>
        <w:rPr>
          <w:rFonts w:hint="eastAsia" w:ascii="仿宋" w:hAnsi="仿宋" w:eastAsia="仿宋" w:cs="仿宋"/>
          <w:color w:val="000000"/>
          <w:spacing w:val="2"/>
          <w:sz w:val="32"/>
        </w:rPr>
        <w:t>小</w:t>
      </w:r>
      <w:r>
        <w:rPr>
          <w:rFonts w:hint="eastAsia" w:ascii="仿宋" w:hAnsi="仿宋" w:eastAsia="仿宋" w:cs="仿宋"/>
          <w:color w:val="000000"/>
          <w:sz w:val="32"/>
        </w:rPr>
        <w:t>企</w:t>
      </w:r>
      <w:r>
        <w:rPr>
          <w:rFonts w:hint="eastAsia" w:ascii="仿宋" w:hAnsi="仿宋" w:eastAsia="仿宋" w:cs="仿宋"/>
          <w:color w:val="000000"/>
          <w:spacing w:val="2"/>
          <w:sz w:val="32"/>
        </w:rPr>
        <w:t>业合</w:t>
      </w:r>
      <w:r>
        <w:rPr>
          <w:rFonts w:hint="eastAsia" w:ascii="仿宋" w:hAnsi="仿宋" w:eastAsia="仿宋" w:cs="仿宋"/>
          <w:color w:val="000000"/>
          <w:sz w:val="32"/>
        </w:rPr>
        <w:t>同</w:t>
      </w:r>
      <w:r>
        <w:rPr>
          <w:rFonts w:hint="eastAsia" w:ascii="仿宋" w:hAnsi="仿宋" w:eastAsia="仿宋" w:cs="仿宋"/>
          <w:color w:val="000000"/>
          <w:spacing w:val="2"/>
          <w:sz w:val="32"/>
        </w:rPr>
        <w:t>金额</w:t>
      </w:r>
      <w:r>
        <w:rPr>
          <w:rFonts w:hint="eastAsia" w:ascii="仿宋" w:hAnsi="仿宋" w:eastAsia="仿宋" w:cs="仿宋"/>
          <w:color w:val="000000"/>
          <w:spacing w:val="82"/>
          <w:sz w:val="32"/>
        </w:rPr>
        <w:t>的</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z w:val="32"/>
        </w:rPr>
        <w:t>0</w:t>
      </w:r>
      <w:r>
        <w:rPr>
          <w:rFonts w:ascii="m0Wz7VZH+FangSong" w:hAnsi="m0Wz7VZH+FangSong" w:eastAsia="m0Wz7VZH+FangSong"/>
          <w:color w:val="000000"/>
          <w:sz w:val="32"/>
        </w:rPr>
        <w:t>%。</w:t>
      </w:r>
    </w:p>
    <w:p w14:paraId="43BBAE87">
      <w:pPr>
        <w:widowControl/>
        <w:tabs>
          <w:tab w:val="left" w:pos="1000"/>
        </w:tabs>
        <w:autoSpaceDE w:val="0"/>
        <w:autoSpaceDN w:val="0"/>
        <w:spacing w:before="0" w:after="0" w:line="590" w:lineRule="exact"/>
        <w:ind w:left="360" w:right="144" w:firstLine="0"/>
        <w:jc w:val="left"/>
        <w:rPr>
          <w:rFonts w:hint="eastAsia" w:ascii="m0Wz7VZH+FangSong" w:hAnsi="m0Wz7VZH+FangSong" w:eastAsia="宋体"/>
          <w:b/>
          <w:color w:val="000000"/>
          <w:sz w:val="32"/>
          <w:lang w:eastAsia="zh-CN"/>
        </w:rPr>
      </w:pPr>
      <w:r>
        <w:tab/>
      </w:r>
      <w:r>
        <w:rPr>
          <w:rFonts w:ascii="m0Wz7VZH+FangSong" w:hAnsi="m0Wz7VZH+FangSong" w:eastAsia="m0Wz7VZH+FangSong"/>
          <w:b/>
          <w:color w:val="000000"/>
          <w:spacing w:val="2"/>
          <w:sz w:val="32"/>
        </w:rPr>
        <w:t>十二</w:t>
      </w:r>
      <w:r>
        <w:rPr>
          <w:rFonts w:ascii="m0Wz7VZH+FangSong" w:hAnsi="m0Wz7VZH+FangSong" w:eastAsia="m0Wz7VZH+FangSong"/>
          <w:b/>
          <w:color w:val="000000"/>
          <w:spacing w:val="4"/>
          <w:sz w:val="32"/>
        </w:rPr>
        <w:t>、</w:t>
      </w:r>
      <w:r>
        <w:rPr>
          <w:rFonts w:ascii="m0Wz7VZH+FangSong" w:hAnsi="m0Wz7VZH+FangSong" w:eastAsia="m0Wz7VZH+FangSong"/>
          <w:b/>
          <w:color w:val="000000"/>
          <w:sz w:val="32"/>
        </w:rPr>
        <w:t>国</w:t>
      </w:r>
      <w:r>
        <w:rPr>
          <w:rFonts w:ascii="m0Wz7VZH+FangSong" w:hAnsi="m0Wz7VZH+FangSong" w:eastAsia="m0Wz7VZH+FangSong"/>
          <w:b/>
          <w:color w:val="000000"/>
          <w:spacing w:val="2"/>
          <w:sz w:val="32"/>
        </w:rPr>
        <w:t>有资</w:t>
      </w:r>
      <w:r>
        <w:rPr>
          <w:rFonts w:ascii="m0Wz7VZH+FangSong" w:hAnsi="m0Wz7VZH+FangSong" w:eastAsia="m0Wz7VZH+FangSong"/>
          <w:b/>
          <w:color w:val="000000"/>
          <w:spacing w:val="4"/>
          <w:sz w:val="32"/>
        </w:rPr>
        <w:t>产占</w:t>
      </w:r>
      <w:r>
        <w:rPr>
          <w:rFonts w:ascii="m0Wz7VZH+FangSong" w:hAnsi="m0Wz7VZH+FangSong" w:eastAsia="m0Wz7VZH+FangSong"/>
          <w:b/>
          <w:color w:val="000000"/>
          <w:spacing w:val="2"/>
          <w:sz w:val="32"/>
        </w:rPr>
        <w:t>用情</w:t>
      </w:r>
      <w:r>
        <w:rPr>
          <w:rFonts w:ascii="m0Wz7VZH+FangSong" w:hAnsi="m0Wz7VZH+FangSong" w:eastAsia="m0Wz7VZH+FangSong"/>
          <w:b/>
          <w:color w:val="000000"/>
          <w:sz w:val="32"/>
        </w:rPr>
        <w:t>况</w:t>
      </w:r>
      <w:r>
        <w:rPr>
          <w:rFonts w:ascii="m0Wz7VZH+FangSong" w:hAnsi="m0Wz7VZH+FangSong" w:eastAsia="m0Wz7VZH+FangSong"/>
          <w:b/>
          <w:color w:val="000000"/>
          <w:spacing w:val="4"/>
          <w:sz w:val="32"/>
        </w:rPr>
        <w:t>说</w:t>
      </w:r>
      <w:r>
        <w:rPr>
          <w:rFonts w:ascii="m0Wz7VZH+FangSong" w:hAnsi="m0Wz7VZH+FangSong" w:eastAsia="m0Wz7VZH+FangSong"/>
          <w:b/>
          <w:color w:val="000000"/>
          <w:sz w:val="32"/>
        </w:rPr>
        <w:t>明</w:t>
      </w:r>
    </w:p>
    <w:p w14:paraId="493CEA86">
      <w:pPr>
        <w:widowControl/>
        <w:tabs>
          <w:tab w:val="left" w:pos="1000"/>
        </w:tabs>
        <w:autoSpaceDE w:val="0"/>
        <w:autoSpaceDN w:val="0"/>
        <w:spacing w:before="0" w:after="0" w:line="590" w:lineRule="exact"/>
        <w:ind w:left="360" w:right="144" w:firstLine="0"/>
        <w:jc w:val="left"/>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4"/>
          <w:sz w:val="32"/>
        </w:rPr>
        <w:t>期</w:t>
      </w:r>
      <w:r>
        <w:rPr>
          <w:rFonts w:hint="eastAsia" w:ascii="仿宋" w:hAnsi="仿宋" w:eastAsia="仿宋" w:cs="仿宋"/>
          <w:color w:val="000000"/>
          <w:sz w:val="32"/>
        </w:rPr>
        <w:t>末</w:t>
      </w:r>
      <w:r>
        <w:rPr>
          <w:rFonts w:hint="eastAsia" w:ascii="仿宋" w:hAnsi="仿宋" w:eastAsia="仿宋" w:cs="仿宋"/>
          <w:color w:val="000000"/>
          <w:spacing w:val="-32"/>
          <w:sz w:val="32"/>
        </w:rPr>
        <w:t>，</w:t>
      </w:r>
      <w:r>
        <w:rPr>
          <w:rFonts w:hint="eastAsia" w:ascii="仿宋" w:hAnsi="仿宋" w:eastAsia="仿宋" w:cs="仿宋"/>
          <w:color w:val="000000"/>
          <w:sz w:val="32"/>
        </w:rPr>
        <w:t>我</w:t>
      </w:r>
      <w:r>
        <w:rPr>
          <w:rFonts w:hint="eastAsia" w:ascii="仿宋" w:hAnsi="仿宋" w:eastAsia="仿宋" w:cs="仿宋"/>
          <w:color w:val="000000"/>
          <w:spacing w:val="2"/>
          <w:sz w:val="32"/>
        </w:rPr>
        <w:t>部门</w:t>
      </w:r>
      <w:r>
        <w:rPr>
          <w:rFonts w:hint="eastAsia" w:ascii="仿宋" w:hAnsi="仿宋" w:eastAsia="仿宋" w:cs="仿宋"/>
          <w:color w:val="000000"/>
          <w:sz w:val="32"/>
        </w:rPr>
        <w:t>共</w:t>
      </w:r>
      <w:r>
        <w:rPr>
          <w:rFonts w:hint="eastAsia" w:ascii="仿宋" w:hAnsi="仿宋" w:eastAsia="仿宋" w:cs="仿宋"/>
          <w:color w:val="000000"/>
          <w:spacing w:val="4"/>
          <w:sz w:val="32"/>
        </w:rPr>
        <w:t>有</w:t>
      </w:r>
      <w:r>
        <w:rPr>
          <w:rFonts w:hint="eastAsia" w:ascii="仿宋" w:hAnsi="仿宋" w:eastAsia="仿宋" w:cs="仿宋"/>
          <w:color w:val="000000"/>
          <w:sz w:val="32"/>
        </w:rPr>
        <w:t>车</w:t>
      </w:r>
      <w:r>
        <w:rPr>
          <w:rFonts w:hint="eastAsia" w:ascii="仿宋" w:hAnsi="仿宋" w:eastAsia="仿宋" w:cs="仿宋"/>
          <w:color w:val="000000"/>
          <w:spacing w:val="80"/>
          <w:sz w:val="32"/>
        </w:rPr>
        <w:t>辆</w:t>
      </w:r>
      <w:r>
        <w:rPr>
          <w:rFonts w:hint="eastAsia" w:ascii="仿宋" w:hAnsi="仿宋" w:eastAsia="仿宋" w:cs="仿宋"/>
          <w:color w:val="000000"/>
          <w:spacing w:val="82"/>
          <w:sz w:val="32"/>
        </w:rPr>
        <w:t>3</w:t>
      </w:r>
      <w:r>
        <w:rPr>
          <w:rFonts w:hint="eastAsia" w:ascii="仿宋" w:hAnsi="仿宋" w:eastAsia="仿宋" w:cs="仿宋"/>
          <w:color w:val="000000"/>
          <w:spacing w:val="2"/>
          <w:sz w:val="32"/>
        </w:rPr>
        <w:t>辆</w:t>
      </w:r>
      <w:r>
        <w:rPr>
          <w:rFonts w:hint="eastAsia" w:ascii="仿宋" w:hAnsi="仿宋" w:eastAsia="仿宋" w:cs="仿宋"/>
          <w:color w:val="000000"/>
          <w:spacing w:val="-32"/>
          <w:sz w:val="32"/>
        </w:rPr>
        <w:t>，</w:t>
      </w:r>
      <w:r>
        <w:rPr>
          <w:rFonts w:hint="eastAsia" w:ascii="仿宋" w:hAnsi="仿宋" w:eastAsia="仿宋" w:cs="仿宋"/>
          <w:color w:val="000000"/>
          <w:sz w:val="32"/>
        </w:rPr>
        <w:t>其</w:t>
      </w:r>
      <w:r>
        <w:rPr>
          <w:rFonts w:hint="eastAsia" w:ascii="仿宋" w:hAnsi="仿宋" w:eastAsia="仿宋" w:cs="仿宋"/>
          <w:color w:val="000000"/>
          <w:spacing w:val="4"/>
          <w:sz w:val="32"/>
        </w:rPr>
        <w:t>中</w:t>
      </w:r>
      <w:r>
        <w:rPr>
          <w:rFonts w:hint="eastAsia" w:ascii="仿宋" w:hAnsi="仿宋" w:eastAsia="仿宋" w:cs="仿宋"/>
          <w:color w:val="000000"/>
          <w:spacing w:val="-30"/>
          <w:sz w:val="32"/>
        </w:rPr>
        <w:t>：</w:t>
      </w:r>
      <w:r>
        <w:rPr>
          <w:rFonts w:hint="eastAsia" w:ascii="仿宋" w:hAnsi="仿宋" w:eastAsia="仿宋" w:cs="仿宋"/>
          <w:color w:val="000000"/>
          <w:sz w:val="32"/>
        </w:rPr>
        <w:t>省</w:t>
      </w:r>
      <w:r>
        <w:rPr>
          <w:rFonts w:hint="eastAsia" w:ascii="仿宋" w:hAnsi="仿宋" w:eastAsia="仿宋" w:cs="仿宋"/>
          <w:color w:val="000000"/>
          <w:spacing w:val="2"/>
          <w:sz w:val="32"/>
        </w:rPr>
        <w:t>级</w:t>
      </w:r>
      <w:r>
        <w:rPr>
          <w:rFonts w:hint="eastAsia" w:ascii="仿宋" w:hAnsi="仿宋" w:eastAsia="仿宋" w:cs="仿宋"/>
          <w:color w:val="000000"/>
          <w:sz w:val="32"/>
        </w:rPr>
        <w:t>领导干</w:t>
      </w:r>
      <w:r>
        <w:rPr>
          <w:rFonts w:hint="eastAsia" w:ascii="仿宋" w:hAnsi="仿宋" w:eastAsia="仿宋" w:cs="仿宋"/>
          <w:color w:val="000000"/>
          <w:spacing w:val="2"/>
          <w:sz w:val="32"/>
        </w:rPr>
        <w:t>部用</w:t>
      </w:r>
      <w:r>
        <w:rPr>
          <w:rFonts w:hint="eastAsia" w:ascii="仿宋" w:hAnsi="仿宋" w:eastAsia="仿宋" w:cs="仿宋"/>
          <w:color w:val="000000"/>
          <w:spacing w:val="80"/>
          <w:sz w:val="32"/>
        </w:rPr>
        <w:t>车</w:t>
      </w:r>
      <w:r>
        <w:rPr>
          <w:rFonts w:hint="eastAsia" w:ascii="仿宋" w:hAnsi="仿宋" w:eastAsia="仿宋" w:cs="仿宋"/>
          <w:color w:val="000000"/>
          <w:spacing w:val="82"/>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、主</w:t>
      </w:r>
      <w:r>
        <w:rPr>
          <w:rFonts w:hint="eastAsia" w:ascii="仿宋" w:hAnsi="仿宋" w:eastAsia="仿宋" w:cs="仿宋"/>
          <w:color w:val="000000"/>
          <w:sz w:val="32"/>
        </w:rPr>
        <w:t>要</w:t>
      </w:r>
      <w:r>
        <w:rPr>
          <w:rFonts w:hint="eastAsia" w:ascii="仿宋" w:hAnsi="仿宋" w:eastAsia="仿宋" w:cs="仿宋"/>
          <w:color w:val="000000"/>
          <w:spacing w:val="2"/>
          <w:sz w:val="32"/>
        </w:rPr>
        <w:t>领导</w:t>
      </w:r>
      <w:r>
        <w:rPr>
          <w:rFonts w:hint="eastAsia" w:ascii="仿宋" w:hAnsi="仿宋" w:eastAsia="仿宋" w:cs="仿宋"/>
          <w:color w:val="000000"/>
          <w:sz w:val="32"/>
        </w:rPr>
        <w:t>干</w:t>
      </w:r>
      <w:r>
        <w:rPr>
          <w:rFonts w:hint="eastAsia" w:ascii="仿宋" w:hAnsi="仿宋" w:eastAsia="仿宋" w:cs="仿宋"/>
          <w:color w:val="000000"/>
          <w:spacing w:val="2"/>
          <w:sz w:val="32"/>
        </w:rPr>
        <w:t>部用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w:t>
      </w:r>
      <w:r>
        <w:rPr>
          <w:rFonts w:hint="eastAsia" w:ascii="仿宋" w:hAnsi="仿宋" w:eastAsia="仿宋" w:cs="仿宋"/>
          <w:color w:val="000000"/>
          <w:sz w:val="32"/>
        </w:rPr>
        <w:t>机</w:t>
      </w:r>
      <w:r>
        <w:rPr>
          <w:rFonts w:hint="eastAsia" w:ascii="仿宋" w:hAnsi="仿宋" w:eastAsia="仿宋" w:cs="仿宋"/>
          <w:color w:val="000000"/>
          <w:spacing w:val="2"/>
          <w:sz w:val="32"/>
        </w:rPr>
        <w:t>要通</w:t>
      </w:r>
      <w:r>
        <w:rPr>
          <w:rFonts w:hint="eastAsia" w:ascii="仿宋" w:hAnsi="仿宋" w:eastAsia="仿宋" w:cs="仿宋"/>
          <w:color w:val="000000"/>
          <w:sz w:val="32"/>
        </w:rPr>
        <w:t>信</w:t>
      </w:r>
      <w:r>
        <w:rPr>
          <w:rFonts w:hint="eastAsia" w:ascii="仿宋" w:hAnsi="仿宋" w:eastAsia="仿宋" w:cs="仿宋"/>
          <w:color w:val="000000"/>
          <w:spacing w:val="2"/>
          <w:sz w:val="32"/>
        </w:rPr>
        <w:t>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应急</w:t>
      </w:r>
      <w:r>
        <w:rPr>
          <w:rFonts w:hint="eastAsia" w:ascii="仿宋" w:hAnsi="仿宋" w:eastAsia="仿宋" w:cs="仿宋"/>
          <w:color w:val="000000"/>
          <w:sz w:val="32"/>
        </w:rPr>
        <w:t>保</w:t>
      </w:r>
      <w:r>
        <w:rPr>
          <w:rFonts w:hint="eastAsia" w:ascii="仿宋" w:hAnsi="仿宋" w:eastAsia="仿宋" w:cs="仿宋"/>
          <w:color w:val="000000"/>
          <w:spacing w:val="2"/>
          <w:sz w:val="32"/>
        </w:rPr>
        <w:t>障</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pacing w:val="2"/>
          <w:sz w:val="32"/>
        </w:rPr>
        <w:t>辆、</w:t>
      </w:r>
      <w:r>
        <w:rPr>
          <w:rFonts w:hint="eastAsia" w:ascii="仿宋" w:hAnsi="仿宋" w:eastAsia="仿宋" w:cs="仿宋"/>
          <w:color w:val="000000"/>
          <w:sz w:val="32"/>
        </w:rPr>
        <w:t>执</w:t>
      </w:r>
      <w:r>
        <w:rPr>
          <w:rFonts w:hint="eastAsia" w:ascii="仿宋" w:hAnsi="仿宋" w:eastAsia="仿宋" w:cs="仿宋"/>
          <w:color w:val="000000"/>
          <w:spacing w:val="2"/>
          <w:sz w:val="32"/>
        </w:rPr>
        <w:t>法执</w:t>
      </w:r>
      <w:r>
        <w:rPr>
          <w:rFonts w:hint="eastAsia" w:ascii="仿宋" w:hAnsi="仿宋" w:eastAsia="仿宋" w:cs="仿宋"/>
          <w:color w:val="000000"/>
          <w:sz w:val="32"/>
        </w:rPr>
        <w:t>勤</w:t>
      </w:r>
      <w:r>
        <w:rPr>
          <w:rFonts w:hint="eastAsia" w:ascii="仿宋" w:hAnsi="仿宋" w:eastAsia="仿宋" w:cs="仿宋"/>
          <w:color w:val="000000"/>
          <w:spacing w:val="2"/>
          <w:sz w:val="32"/>
        </w:rPr>
        <w:t>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w:t>
      </w:r>
      <w:r>
        <w:rPr>
          <w:rFonts w:hint="eastAsia" w:ascii="仿宋" w:hAnsi="仿宋" w:eastAsia="仿宋" w:cs="仿宋"/>
          <w:color w:val="000000"/>
          <w:sz w:val="32"/>
        </w:rPr>
        <w:t>特</w:t>
      </w:r>
      <w:r>
        <w:rPr>
          <w:rFonts w:hint="eastAsia" w:ascii="仿宋" w:hAnsi="仿宋" w:eastAsia="仿宋" w:cs="仿宋"/>
          <w:color w:val="000000"/>
          <w:spacing w:val="2"/>
          <w:sz w:val="32"/>
        </w:rPr>
        <w:t>种专</w:t>
      </w:r>
      <w:r>
        <w:rPr>
          <w:rFonts w:hint="eastAsia" w:ascii="仿宋" w:hAnsi="仿宋" w:eastAsia="仿宋" w:cs="仿宋"/>
          <w:color w:val="000000"/>
          <w:sz w:val="32"/>
        </w:rPr>
        <w:t>业</w:t>
      </w:r>
      <w:r>
        <w:rPr>
          <w:rFonts w:hint="eastAsia" w:ascii="仿宋" w:hAnsi="仿宋" w:eastAsia="仿宋" w:cs="仿宋"/>
          <w:color w:val="000000"/>
          <w:spacing w:val="2"/>
          <w:sz w:val="32"/>
        </w:rPr>
        <w:t>技术</w:t>
      </w:r>
      <w:r>
        <w:rPr>
          <w:rFonts w:hint="eastAsia" w:ascii="仿宋" w:hAnsi="仿宋" w:eastAsia="仿宋" w:cs="仿宋"/>
          <w:color w:val="000000"/>
          <w:sz w:val="32"/>
        </w:rPr>
        <w:t>用</w:t>
      </w:r>
      <w:r>
        <w:rPr>
          <w:rFonts w:hint="eastAsia" w:ascii="仿宋" w:hAnsi="仿宋" w:eastAsia="仿宋" w:cs="仿宋"/>
          <w:color w:val="000000"/>
          <w:spacing w:val="82"/>
          <w:sz w:val="32"/>
        </w:rPr>
        <w:t>车</w:t>
      </w:r>
      <w:r>
        <w:rPr>
          <w:rFonts w:hint="eastAsia" w:ascii="仿宋" w:hAnsi="仿宋" w:eastAsia="仿宋" w:cs="仿宋"/>
          <w:color w:val="000000"/>
          <w:sz w:val="32"/>
        </w:rPr>
        <w:t>0</w:t>
      </w:r>
      <w:r>
        <w:rPr>
          <w:rFonts w:hint="eastAsia" w:ascii="仿宋" w:hAnsi="仿宋" w:eastAsia="仿宋" w:cs="仿宋"/>
          <w:color w:val="000000"/>
          <w:spacing w:val="8"/>
          <w:sz w:val="32"/>
        </w:rPr>
        <w:t>辆</w:t>
      </w:r>
      <w:r>
        <w:rPr>
          <w:rFonts w:hint="eastAsia" w:ascii="仿宋" w:hAnsi="仿宋" w:eastAsia="仿宋" w:cs="仿宋"/>
          <w:color w:val="000000"/>
          <w:spacing w:val="6"/>
          <w:sz w:val="32"/>
        </w:rPr>
        <w:t>、</w:t>
      </w:r>
      <w:r>
        <w:rPr>
          <w:rFonts w:hint="eastAsia" w:ascii="仿宋" w:hAnsi="仿宋" w:eastAsia="仿宋" w:cs="仿宋"/>
          <w:color w:val="000000"/>
          <w:spacing w:val="8"/>
          <w:sz w:val="32"/>
        </w:rPr>
        <w:t>离</w:t>
      </w:r>
      <w:r>
        <w:rPr>
          <w:rFonts w:hint="eastAsia" w:ascii="仿宋" w:hAnsi="仿宋" w:eastAsia="仿宋" w:cs="仿宋"/>
          <w:color w:val="000000"/>
          <w:spacing w:val="6"/>
          <w:sz w:val="32"/>
        </w:rPr>
        <w:t>退</w:t>
      </w:r>
      <w:r>
        <w:rPr>
          <w:rFonts w:hint="eastAsia" w:ascii="仿宋" w:hAnsi="仿宋" w:eastAsia="仿宋" w:cs="仿宋"/>
          <w:color w:val="000000"/>
          <w:spacing w:val="8"/>
          <w:sz w:val="32"/>
        </w:rPr>
        <w:t>休干部</w:t>
      </w:r>
      <w:r>
        <w:rPr>
          <w:rFonts w:hint="eastAsia" w:ascii="仿宋" w:hAnsi="仿宋" w:eastAsia="仿宋" w:cs="仿宋"/>
          <w:color w:val="000000"/>
          <w:spacing w:val="6"/>
          <w:sz w:val="32"/>
        </w:rPr>
        <w:t>用</w:t>
      </w:r>
      <w:r>
        <w:rPr>
          <w:rFonts w:hint="eastAsia" w:ascii="仿宋" w:hAnsi="仿宋" w:eastAsia="仿宋" w:cs="仿宋"/>
          <w:color w:val="000000"/>
          <w:spacing w:val="86"/>
          <w:sz w:val="32"/>
        </w:rPr>
        <w:t>车0</w:t>
      </w:r>
      <w:r>
        <w:rPr>
          <w:rFonts w:hint="eastAsia" w:ascii="仿宋" w:hAnsi="仿宋" w:eastAsia="仿宋" w:cs="仿宋"/>
          <w:color w:val="000000"/>
          <w:spacing w:val="8"/>
          <w:sz w:val="32"/>
        </w:rPr>
        <w:t>辆、其</w:t>
      </w:r>
      <w:r>
        <w:rPr>
          <w:rFonts w:hint="eastAsia" w:ascii="仿宋" w:hAnsi="仿宋" w:eastAsia="仿宋" w:cs="仿宋"/>
          <w:color w:val="000000"/>
          <w:spacing w:val="4"/>
          <w:sz w:val="32"/>
        </w:rPr>
        <w:t>他</w:t>
      </w:r>
      <w:r>
        <w:rPr>
          <w:rFonts w:hint="eastAsia" w:ascii="仿宋" w:hAnsi="仿宋" w:eastAsia="仿宋" w:cs="仿宋"/>
          <w:color w:val="000000"/>
          <w:spacing w:val="6"/>
          <w:sz w:val="32"/>
        </w:rPr>
        <w:t>用</w:t>
      </w:r>
      <w:r>
        <w:rPr>
          <w:rFonts w:hint="eastAsia" w:ascii="仿宋" w:hAnsi="仿宋" w:eastAsia="仿宋" w:cs="仿宋"/>
          <w:color w:val="000000"/>
          <w:spacing w:val="88"/>
          <w:sz w:val="32"/>
        </w:rPr>
        <w:t>车3</w:t>
      </w:r>
      <w:r>
        <w:rPr>
          <w:rFonts w:hint="eastAsia" w:ascii="仿宋" w:hAnsi="仿宋" w:eastAsia="仿宋" w:cs="仿宋"/>
          <w:color w:val="000000"/>
          <w:spacing w:val="6"/>
          <w:sz w:val="32"/>
        </w:rPr>
        <w:t>辆；</w:t>
      </w:r>
      <w:r>
        <w:rPr>
          <w:rFonts w:hint="eastAsia" w:ascii="仿宋" w:hAnsi="仿宋" w:eastAsia="仿宋" w:cs="仿宋"/>
          <w:color w:val="000000"/>
          <w:spacing w:val="8"/>
          <w:sz w:val="32"/>
        </w:rPr>
        <w:t>单</w:t>
      </w:r>
      <w:r>
        <w:rPr>
          <w:rFonts w:hint="eastAsia" w:ascii="仿宋" w:hAnsi="仿宋" w:eastAsia="仿宋" w:cs="仿宋"/>
          <w:color w:val="000000"/>
          <w:spacing w:val="6"/>
          <w:sz w:val="32"/>
        </w:rPr>
        <w:t>位</w:t>
      </w:r>
      <w:r>
        <w:rPr>
          <w:rFonts w:hint="eastAsia" w:ascii="仿宋" w:hAnsi="仿宋" w:eastAsia="仿宋" w:cs="仿宋"/>
          <w:color w:val="000000"/>
          <w:spacing w:val="8"/>
          <w:sz w:val="32"/>
        </w:rPr>
        <w:t>价</w:t>
      </w:r>
      <w:r>
        <w:rPr>
          <w:rFonts w:hint="eastAsia" w:ascii="仿宋" w:hAnsi="仿宋" w:eastAsia="仿宋" w:cs="仿宋"/>
          <w:color w:val="000000"/>
          <w:spacing w:val="88"/>
          <w:sz w:val="32"/>
        </w:rPr>
        <w:t>值</w:t>
      </w:r>
      <w:r>
        <w:rPr>
          <w:rFonts w:hint="eastAsia" w:ascii="仿宋" w:hAnsi="仿宋" w:eastAsia="仿宋" w:cs="仿宋"/>
          <w:color w:val="000000"/>
          <w:spacing w:val="2"/>
          <w:sz w:val="32"/>
        </w:rPr>
        <w:t>5</w:t>
      </w:r>
      <w:r>
        <w:rPr>
          <w:rFonts w:hint="eastAsia" w:ascii="仿宋" w:hAnsi="仿宋" w:eastAsia="仿宋" w:cs="仿宋"/>
          <w:color w:val="000000"/>
          <w:spacing w:val="84"/>
          <w:sz w:val="32"/>
        </w:rPr>
        <w:t>0</w:t>
      </w:r>
      <w:r>
        <w:rPr>
          <w:rFonts w:hint="eastAsia" w:ascii="仿宋" w:hAnsi="仿宋" w:eastAsia="仿宋" w:cs="仿宋"/>
          <w:color w:val="000000"/>
          <w:sz w:val="32"/>
        </w:rPr>
        <w:t>万</w:t>
      </w:r>
      <w:r>
        <w:rPr>
          <w:rFonts w:hint="eastAsia" w:ascii="仿宋" w:hAnsi="仿宋" w:eastAsia="仿宋" w:cs="仿宋"/>
          <w:color w:val="000000"/>
          <w:spacing w:val="-26"/>
          <w:sz w:val="32"/>
        </w:rPr>
        <w:t>元</w:t>
      </w:r>
      <w:r>
        <w:rPr>
          <w:rFonts w:hint="eastAsia" w:ascii="仿宋" w:hAnsi="仿宋" w:eastAsia="仿宋" w:cs="仿宋"/>
          <w:color w:val="000000"/>
          <w:sz w:val="32"/>
        </w:rPr>
        <w:t>（含</w:t>
      </w:r>
      <w:r>
        <w:rPr>
          <w:rFonts w:hint="eastAsia" w:ascii="仿宋" w:hAnsi="仿宋" w:eastAsia="仿宋" w:cs="仿宋"/>
          <w:color w:val="000000"/>
          <w:spacing w:val="-28"/>
          <w:sz w:val="32"/>
        </w:rPr>
        <w:t>）</w:t>
      </w:r>
      <w:r>
        <w:rPr>
          <w:rFonts w:hint="eastAsia" w:ascii="仿宋" w:hAnsi="仿宋" w:eastAsia="仿宋" w:cs="仿宋"/>
          <w:color w:val="000000"/>
          <w:sz w:val="32"/>
        </w:rPr>
        <w:t>以</w:t>
      </w:r>
      <w:r>
        <w:rPr>
          <w:rFonts w:hint="eastAsia" w:ascii="仿宋" w:hAnsi="仿宋" w:eastAsia="仿宋" w:cs="仿宋"/>
          <w:color w:val="000000"/>
          <w:spacing w:val="2"/>
          <w:sz w:val="32"/>
        </w:rPr>
        <w:t>上</w:t>
      </w:r>
      <w:r>
        <w:rPr>
          <w:rFonts w:hint="eastAsia" w:ascii="仿宋" w:hAnsi="仿宋" w:eastAsia="仿宋" w:cs="仿宋"/>
          <w:color w:val="000000"/>
          <w:sz w:val="32"/>
        </w:rPr>
        <w:t>通用设</w:t>
      </w:r>
      <w:r>
        <w:rPr>
          <w:rFonts w:hint="eastAsia" w:ascii="仿宋" w:hAnsi="仿宋" w:eastAsia="仿宋" w:cs="仿宋"/>
          <w:color w:val="000000"/>
          <w:spacing w:val="82"/>
          <w:sz w:val="32"/>
        </w:rPr>
        <w:t>备</w:t>
      </w:r>
      <w:r>
        <w:rPr>
          <w:rFonts w:hint="eastAsia" w:ascii="仿宋" w:hAnsi="仿宋" w:eastAsia="仿宋" w:cs="仿宋"/>
          <w:color w:val="000000"/>
          <w:spacing w:val="80"/>
          <w:sz w:val="32"/>
        </w:rPr>
        <w:t>0</w:t>
      </w:r>
      <w:r>
        <w:rPr>
          <w:rFonts w:hint="eastAsia" w:ascii="仿宋" w:hAnsi="仿宋" w:eastAsia="仿宋" w:cs="仿宋"/>
          <w:color w:val="000000"/>
          <w:spacing w:val="-26"/>
          <w:sz w:val="32"/>
        </w:rPr>
        <w:t>台</w:t>
      </w:r>
      <w:r>
        <w:rPr>
          <w:rFonts w:hint="eastAsia" w:ascii="仿宋" w:hAnsi="仿宋" w:eastAsia="仿宋" w:cs="仿宋"/>
          <w:color w:val="000000"/>
          <w:sz w:val="32"/>
        </w:rPr>
        <w:t>（套</w:t>
      </w:r>
      <w:r>
        <w:rPr>
          <w:rFonts w:hint="eastAsia" w:ascii="仿宋" w:hAnsi="仿宋" w:eastAsia="仿宋" w:cs="仿宋"/>
          <w:color w:val="000000"/>
          <w:spacing w:val="-28"/>
          <w:sz w:val="32"/>
        </w:rPr>
        <w:t>），</w:t>
      </w:r>
      <w:r>
        <w:rPr>
          <w:rFonts w:hint="eastAsia" w:ascii="仿宋" w:hAnsi="仿宋" w:eastAsia="仿宋" w:cs="仿宋"/>
          <w:color w:val="000000"/>
          <w:sz w:val="32"/>
        </w:rPr>
        <w:t>单</w:t>
      </w:r>
      <w:r>
        <w:rPr>
          <w:rFonts w:hint="eastAsia" w:ascii="仿宋" w:hAnsi="仿宋" w:eastAsia="仿宋" w:cs="仿宋"/>
          <w:color w:val="000000"/>
          <w:spacing w:val="2"/>
          <w:sz w:val="32"/>
        </w:rPr>
        <w:t>位价</w:t>
      </w:r>
      <w:r>
        <w:rPr>
          <w:rFonts w:hint="eastAsia" w:ascii="仿宋" w:hAnsi="仿宋" w:eastAsia="仿宋" w:cs="仿宋"/>
          <w:color w:val="000000"/>
          <w:spacing w:val="82"/>
          <w:sz w:val="32"/>
        </w:rPr>
        <w:t>值</w:t>
      </w:r>
      <w:r>
        <w:rPr>
          <w:rFonts w:hint="eastAsia" w:ascii="仿宋" w:hAnsi="仿宋" w:eastAsia="仿宋" w:cs="仿宋"/>
          <w:color w:val="000000"/>
          <w:sz w:val="32"/>
        </w:rPr>
        <w:t>10</w:t>
      </w:r>
      <w:r>
        <w:rPr>
          <w:rFonts w:hint="eastAsia" w:ascii="仿宋" w:hAnsi="仿宋" w:eastAsia="仿宋" w:cs="仿宋"/>
          <w:color w:val="000000"/>
          <w:spacing w:val="82"/>
          <w:sz w:val="32"/>
        </w:rPr>
        <w:t>0</w:t>
      </w:r>
      <w:r>
        <w:rPr>
          <w:rFonts w:hint="eastAsia" w:ascii="仿宋" w:hAnsi="仿宋" w:eastAsia="仿宋" w:cs="仿宋"/>
          <w:color w:val="000000"/>
          <w:sz w:val="32"/>
        </w:rPr>
        <w:t>万</w:t>
      </w:r>
      <w:r>
        <w:rPr>
          <w:rFonts w:hint="eastAsia" w:ascii="仿宋" w:hAnsi="仿宋" w:eastAsia="仿宋" w:cs="仿宋"/>
          <w:color w:val="000000"/>
          <w:spacing w:val="-26"/>
          <w:sz w:val="32"/>
        </w:rPr>
        <w:t>元</w:t>
      </w:r>
      <w:r>
        <w:rPr>
          <w:rFonts w:hint="eastAsia" w:ascii="仿宋" w:hAnsi="仿宋" w:eastAsia="仿宋" w:cs="仿宋"/>
          <w:color w:val="000000"/>
          <w:sz w:val="32"/>
        </w:rPr>
        <w:t>（含）</w:t>
      </w:r>
      <w:r>
        <w:rPr>
          <w:rFonts w:hint="eastAsia" w:ascii="仿宋" w:hAnsi="仿宋" w:eastAsia="仿宋" w:cs="仿宋"/>
          <w:color w:val="000000"/>
          <w:spacing w:val="2"/>
          <w:sz w:val="32"/>
        </w:rPr>
        <w:t>以上</w:t>
      </w:r>
      <w:r>
        <w:rPr>
          <w:rFonts w:hint="eastAsia" w:ascii="仿宋" w:hAnsi="仿宋" w:eastAsia="仿宋" w:cs="仿宋"/>
          <w:color w:val="000000"/>
          <w:sz w:val="32"/>
        </w:rPr>
        <w:t>专</w:t>
      </w:r>
      <w:r>
        <w:rPr>
          <w:rFonts w:hint="eastAsia" w:ascii="仿宋" w:hAnsi="仿宋" w:eastAsia="仿宋" w:cs="仿宋"/>
          <w:color w:val="000000"/>
          <w:spacing w:val="2"/>
          <w:sz w:val="32"/>
        </w:rPr>
        <w:t>用</w:t>
      </w:r>
      <w:r>
        <w:rPr>
          <w:rFonts w:hint="eastAsia" w:ascii="仿宋" w:hAnsi="仿宋" w:eastAsia="仿宋" w:cs="仿宋"/>
          <w:color w:val="000000"/>
          <w:sz w:val="32"/>
        </w:rPr>
        <w:t>设</w:t>
      </w:r>
      <w:r>
        <w:rPr>
          <w:rFonts w:hint="eastAsia" w:ascii="仿宋" w:hAnsi="仿宋" w:eastAsia="仿宋" w:cs="仿宋"/>
          <w:color w:val="000000"/>
          <w:spacing w:val="82"/>
          <w:sz w:val="32"/>
        </w:rPr>
        <w:t>备0</w:t>
      </w:r>
      <w:r>
        <w:rPr>
          <w:rFonts w:hint="eastAsia" w:ascii="仿宋" w:hAnsi="仿宋" w:eastAsia="仿宋" w:cs="仿宋"/>
          <w:color w:val="000000"/>
          <w:sz w:val="32"/>
        </w:rPr>
        <w:t>台</w:t>
      </w:r>
      <w:r>
        <w:rPr>
          <w:rFonts w:hint="eastAsia" w:ascii="仿宋" w:hAnsi="仿宋" w:eastAsia="仿宋" w:cs="仿宋"/>
          <w:color w:val="000000"/>
          <w:spacing w:val="2"/>
          <w:sz w:val="32"/>
        </w:rPr>
        <w:t>（套</w:t>
      </w:r>
      <w:r>
        <w:rPr>
          <w:rFonts w:hint="eastAsia" w:ascii="仿宋" w:hAnsi="仿宋" w:eastAsia="仿宋" w:cs="仿宋"/>
          <w:color w:val="000000"/>
          <w:sz w:val="32"/>
        </w:rPr>
        <w:t>）。</w:t>
      </w:r>
    </w:p>
    <w:p w14:paraId="56EC79E3">
      <w:pPr>
        <w:widowControl/>
        <w:autoSpaceDE w:val="0"/>
        <w:autoSpaceDN w:val="0"/>
        <w:spacing w:before="270" w:after="0" w:line="320" w:lineRule="exact"/>
        <w:ind w:left="1000" w:right="0" w:firstLine="0"/>
        <w:jc w:val="left"/>
        <w:rPr>
          <w:rFonts w:hint="eastAsia" w:ascii="黑体" w:hAnsi="黑体" w:eastAsia="黑体" w:cs="黑体"/>
        </w:rPr>
      </w:pPr>
      <w:r>
        <w:rPr>
          <w:rFonts w:hint="eastAsia" w:ascii="黑体" w:hAnsi="黑体" w:eastAsia="黑体" w:cs="黑体"/>
          <w:color w:val="000000"/>
          <w:sz w:val="32"/>
        </w:rPr>
        <w:t>十</w:t>
      </w:r>
      <w:r>
        <w:rPr>
          <w:rFonts w:hint="eastAsia" w:ascii="黑体" w:hAnsi="黑体" w:eastAsia="黑体" w:cs="黑体"/>
          <w:color w:val="000000"/>
          <w:spacing w:val="4"/>
          <w:sz w:val="32"/>
        </w:rPr>
        <w:t>三</w:t>
      </w:r>
      <w:r>
        <w:rPr>
          <w:rFonts w:hint="eastAsia" w:ascii="黑体" w:hAnsi="黑体" w:eastAsia="黑体" w:cs="黑体"/>
          <w:color w:val="000000"/>
          <w:sz w:val="32"/>
        </w:rPr>
        <w:t>、预</w:t>
      </w:r>
      <w:r>
        <w:rPr>
          <w:rFonts w:hint="eastAsia" w:ascii="黑体" w:hAnsi="黑体" w:eastAsia="黑体" w:cs="黑体"/>
          <w:color w:val="000000"/>
          <w:spacing w:val="4"/>
          <w:sz w:val="32"/>
        </w:rPr>
        <w:t>算</w:t>
      </w:r>
      <w:r>
        <w:rPr>
          <w:rFonts w:hint="eastAsia" w:ascii="黑体" w:hAnsi="黑体" w:eastAsia="黑体" w:cs="黑体"/>
          <w:color w:val="000000"/>
          <w:sz w:val="32"/>
        </w:rPr>
        <w:t>绩效</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16CF6BB3">
      <w:pPr>
        <w:widowControl/>
        <w:autoSpaceDE w:val="0"/>
        <w:autoSpaceDN w:val="0"/>
        <w:spacing w:before="272" w:after="0" w:line="318" w:lineRule="exact"/>
        <w:ind w:left="1000" w:right="0" w:firstLine="0"/>
        <w:jc w:val="left"/>
      </w:pPr>
      <w:r>
        <w:rPr>
          <w:rFonts w:ascii="YOYZ3PUB+KaiTi" w:hAnsi="YOYZ3PUB+KaiTi" w:eastAsia="YOYZ3PUB+KaiTi"/>
          <w:b/>
          <w:color w:val="000000"/>
          <w:spacing w:val="2"/>
          <w:sz w:val="32"/>
        </w:rPr>
        <w:t>（一</w:t>
      </w:r>
      <w:r>
        <w:rPr>
          <w:rFonts w:ascii="YOYZ3PUB+KaiTi" w:hAnsi="YOYZ3PUB+KaiTi" w:eastAsia="YOYZ3PUB+KaiTi"/>
          <w:b/>
          <w:color w:val="000000"/>
          <w:spacing w:val="4"/>
          <w:sz w:val="32"/>
        </w:rPr>
        <w:t>）</w:t>
      </w:r>
      <w:r>
        <w:rPr>
          <w:rFonts w:ascii="YOYZ3PUB+KaiTi" w:hAnsi="YOYZ3PUB+KaiTi" w:eastAsia="YOYZ3PUB+KaiTi"/>
          <w:b/>
          <w:color w:val="000000"/>
          <w:sz w:val="32"/>
        </w:rPr>
        <w:t>绩</w:t>
      </w:r>
      <w:r>
        <w:rPr>
          <w:rFonts w:ascii="YOYZ3PUB+KaiTi" w:hAnsi="YOYZ3PUB+KaiTi" w:eastAsia="YOYZ3PUB+KaiTi"/>
          <w:b/>
          <w:color w:val="000000"/>
          <w:spacing w:val="2"/>
          <w:sz w:val="32"/>
        </w:rPr>
        <w:t>效管</w:t>
      </w:r>
      <w:r>
        <w:rPr>
          <w:rFonts w:ascii="YOYZ3PUB+KaiTi" w:hAnsi="YOYZ3PUB+KaiTi" w:eastAsia="YOYZ3PUB+KaiTi"/>
          <w:b/>
          <w:color w:val="000000"/>
          <w:spacing w:val="4"/>
          <w:sz w:val="32"/>
        </w:rPr>
        <w:t>理工</w:t>
      </w:r>
      <w:r>
        <w:rPr>
          <w:rFonts w:ascii="YOYZ3PUB+KaiTi" w:hAnsi="YOYZ3PUB+KaiTi" w:eastAsia="YOYZ3PUB+KaiTi"/>
          <w:b/>
          <w:color w:val="000000"/>
          <w:spacing w:val="2"/>
          <w:sz w:val="32"/>
        </w:rPr>
        <w:t>作开</w:t>
      </w:r>
      <w:r>
        <w:rPr>
          <w:rFonts w:ascii="YOYZ3PUB+KaiTi" w:hAnsi="YOYZ3PUB+KaiTi" w:eastAsia="YOYZ3PUB+KaiTi"/>
          <w:b/>
          <w:color w:val="000000"/>
          <w:sz w:val="32"/>
        </w:rPr>
        <w:t>展</w:t>
      </w:r>
      <w:r>
        <w:rPr>
          <w:rFonts w:ascii="YOYZ3PUB+KaiTi" w:hAnsi="YOYZ3PUB+KaiTi" w:eastAsia="YOYZ3PUB+KaiTi"/>
          <w:b/>
          <w:color w:val="000000"/>
          <w:spacing w:val="4"/>
          <w:sz w:val="32"/>
        </w:rPr>
        <w:t>情</w:t>
      </w:r>
      <w:r>
        <w:rPr>
          <w:rFonts w:ascii="YOYZ3PUB+KaiTi" w:hAnsi="YOYZ3PUB+KaiTi" w:eastAsia="YOYZ3PUB+KaiTi"/>
          <w:b/>
          <w:color w:val="000000"/>
          <w:spacing w:val="2"/>
          <w:sz w:val="32"/>
        </w:rPr>
        <w:t>况</w:t>
      </w:r>
      <w:r>
        <w:rPr>
          <w:rFonts w:ascii="YOYZ3PUB+KaiTi" w:hAnsi="YOYZ3PUB+KaiTi" w:eastAsia="YOYZ3PUB+KaiTi"/>
          <w:b/>
          <w:color w:val="000000"/>
          <w:sz w:val="32"/>
        </w:rPr>
        <w:t>。</w:t>
      </w:r>
    </w:p>
    <w:p w14:paraId="66846159">
      <w:pPr>
        <w:widowControl/>
        <w:autoSpaceDE w:val="0"/>
        <w:autoSpaceDN w:val="0"/>
        <w:spacing w:before="0" w:after="0" w:line="590" w:lineRule="exact"/>
        <w:ind w:left="360" w:right="348" w:firstLine="640"/>
        <w:jc w:val="both"/>
        <w:rPr>
          <w:rFonts w:hint="eastAsia" w:ascii="仿宋" w:hAnsi="仿宋" w:eastAsia="仿宋" w:cs="仿宋"/>
          <w:color w:val="000000"/>
          <w:spacing w:val="8"/>
          <w:sz w:val="32"/>
        </w:rPr>
      </w:pPr>
      <w:r>
        <w:rPr>
          <w:rFonts w:hint="eastAsia" w:ascii="仿宋" w:hAnsi="仿宋" w:eastAsia="仿宋" w:cs="仿宋"/>
          <w:color w:val="000000"/>
          <w:spacing w:val="8"/>
          <w:sz w:val="32"/>
        </w:rPr>
        <w:t>我单位</w:t>
      </w:r>
      <w:r>
        <w:rPr>
          <w:rFonts w:hint="eastAsia" w:ascii="仿宋" w:hAnsi="仿宋" w:eastAsia="仿宋" w:cs="仿宋"/>
          <w:color w:val="000000"/>
          <w:spacing w:val="8"/>
          <w:sz w:val="32"/>
          <w:lang w:eastAsia="zh-CN"/>
        </w:rPr>
        <w:t>2023</w:t>
      </w:r>
      <w:r>
        <w:rPr>
          <w:rFonts w:hint="eastAsia" w:ascii="仿宋" w:hAnsi="仿宋" w:eastAsia="仿宋" w:cs="仿宋"/>
          <w:color w:val="000000"/>
          <w:spacing w:val="8"/>
          <w:sz w:val="32"/>
        </w:rPr>
        <w:t>年预算绩效均按要求编制了绩效目标，从项目产出、项目效益、满意度等方面设置了绩效指标，综合反映项目预期完成的数量、实效、质量，预期达到的社会经济效益、可持续影响以及服务对象满意度等情况。</w:t>
      </w:r>
    </w:p>
    <w:p w14:paraId="10160EF9">
      <w:pPr>
        <w:widowControl/>
        <w:autoSpaceDE w:val="0"/>
        <w:autoSpaceDN w:val="0"/>
        <w:spacing w:before="0" w:after="0" w:line="590" w:lineRule="exact"/>
        <w:ind w:left="360" w:right="348" w:firstLine="640"/>
        <w:jc w:val="both"/>
        <w:rPr>
          <w:rFonts w:hint="eastAsia" w:eastAsia="仿宋"/>
          <w:lang w:val="en-US" w:eastAsia="zh-CN"/>
        </w:rPr>
      </w:pPr>
      <w:r>
        <w:rPr>
          <w:rFonts w:hint="eastAsia" w:ascii="仿宋" w:hAnsi="仿宋" w:eastAsia="仿宋" w:cs="仿宋"/>
          <w:color w:val="000000"/>
          <w:spacing w:val="8"/>
          <w:sz w:val="32"/>
        </w:rPr>
        <w:t>2023年，我部门纳入预算绩效管理的支出总额为1,</w:t>
      </w:r>
      <w:r>
        <w:rPr>
          <w:rFonts w:hint="eastAsia" w:ascii="仿宋" w:hAnsi="仿宋" w:eastAsia="仿宋" w:cs="仿宋"/>
          <w:color w:val="000000"/>
          <w:spacing w:val="8"/>
          <w:sz w:val="32"/>
          <w:lang w:val="en-US" w:eastAsia="zh-CN"/>
        </w:rPr>
        <w:t>305.78</w:t>
      </w:r>
      <w:r>
        <w:rPr>
          <w:rFonts w:hint="eastAsia" w:ascii="仿宋" w:hAnsi="仿宋" w:eastAsia="仿宋" w:cs="仿宋"/>
          <w:color w:val="000000"/>
          <w:spacing w:val="8"/>
          <w:sz w:val="32"/>
        </w:rPr>
        <w:t>万元，其中基本支出</w:t>
      </w:r>
      <w:r>
        <w:rPr>
          <w:rFonts w:hint="eastAsia" w:ascii="仿宋" w:hAnsi="仿宋" w:eastAsia="仿宋" w:cs="仿宋"/>
          <w:color w:val="000000"/>
          <w:spacing w:val="8"/>
          <w:sz w:val="32"/>
          <w:lang w:val="en-US" w:eastAsia="zh-CN"/>
        </w:rPr>
        <w:t>998.78</w:t>
      </w:r>
      <w:r>
        <w:rPr>
          <w:rFonts w:hint="eastAsia" w:ascii="仿宋" w:hAnsi="仿宋" w:eastAsia="仿宋" w:cs="仿宋"/>
          <w:color w:val="000000"/>
          <w:spacing w:val="8"/>
          <w:sz w:val="32"/>
        </w:rPr>
        <w:t>万元，项目支出</w:t>
      </w:r>
      <w:r>
        <w:rPr>
          <w:rFonts w:hint="eastAsia" w:ascii="仿宋" w:hAnsi="仿宋" w:eastAsia="仿宋" w:cs="仿宋"/>
          <w:color w:val="000000"/>
          <w:spacing w:val="8"/>
          <w:sz w:val="32"/>
          <w:lang w:val="en-US" w:eastAsia="zh-CN"/>
        </w:rPr>
        <w:t>307</w:t>
      </w:r>
      <w:r>
        <w:rPr>
          <w:rFonts w:hint="eastAsia" w:ascii="仿宋" w:hAnsi="仿宋" w:eastAsia="仿宋" w:cs="仿宋"/>
          <w:color w:val="000000"/>
          <w:spacing w:val="8"/>
          <w:sz w:val="32"/>
        </w:rPr>
        <w:t>元。按照“谁用款、谁评价”原则，进行项目绩效自评</w:t>
      </w:r>
      <w:r>
        <w:rPr>
          <w:rFonts w:hint="eastAsia" w:ascii="仿宋" w:hAnsi="仿宋" w:eastAsia="仿宋" w:cs="仿宋"/>
          <w:color w:val="000000"/>
          <w:spacing w:val="8"/>
          <w:sz w:val="32"/>
          <w:lang w:val="en-US" w:eastAsia="zh-CN"/>
        </w:rPr>
        <w:t>8</w:t>
      </w:r>
      <w:r>
        <w:rPr>
          <w:rFonts w:hint="eastAsia" w:ascii="仿宋" w:hAnsi="仿宋" w:eastAsia="仿宋" w:cs="仿宋"/>
          <w:color w:val="000000"/>
          <w:spacing w:val="8"/>
          <w:sz w:val="32"/>
        </w:rPr>
        <w:t>个，自评金额385.83万元；纳入重点绩效评价0个，评价金额0.00万</w:t>
      </w:r>
      <w:r>
        <w:rPr>
          <w:rFonts w:hint="eastAsia" w:ascii="仿宋" w:hAnsi="仿宋" w:eastAsia="仿宋" w:cs="仿宋"/>
          <w:color w:val="000000"/>
          <w:spacing w:val="8"/>
          <w:sz w:val="32"/>
          <w:lang w:val="en-US" w:eastAsia="zh-CN"/>
        </w:rPr>
        <w:t>元</w:t>
      </w:r>
    </w:p>
    <w:p w14:paraId="24F9CDAC">
      <w:pPr>
        <w:widowControl/>
        <w:autoSpaceDE w:val="0"/>
        <w:autoSpaceDN w:val="0"/>
        <w:spacing w:before="0" w:after="0" w:line="318" w:lineRule="exact"/>
        <w:ind w:left="1000" w:right="0" w:firstLine="0"/>
        <w:jc w:val="left"/>
      </w:pPr>
      <w:r>
        <w:rPr>
          <w:rFonts w:ascii="YOYZ3PUB+KaiTi" w:hAnsi="YOYZ3PUB+KaiTi" w:eastAsia="YOYZ3PUB+KaiTi"/>
          <w:b/>
          <w:color w:val="000000"/>
          <w:spacing w:val="2"/>
          <w:sz w:val="32"/>
        </w:rPr>
        <w:t>（二</w:t>
      </w:r>
      <w:r>
        <w:rPr>
          <w:rFonts w:ascii="YOYZ3PUB+KaiTi" w:hAnsi="YOYZ3PUB+KaiTi" w:eastAsia="YOYZ3PUB+KaiTi"/>
          <w:b/>
          <w:color w:val="000000"/>
          <w:spacing w:val="4"/>
          <w:sz w:val="32"/>
        </w:rPr>
        <w:t>）</w:t>
      </w:r>
      <w:r>
        <w:rPr>
          <w:rFonts w:ascii="YOYZ3PUB+KaiTi" w:hAnsi="YOYZ3PUB+KaiTi" w:eastAsia="YOYZ3PUB+KaiTi"/>
          <w:b/>
          <w:color w:val="000000"/>
          <w:sz w:val="32"/>
        </w:rPr>
        <w:t>项</w:t>
      </w:r>
      <w:r>
        <w:rPr>
          <w:rFonts w:ascii="YOYZ3PUB+KaiTi" w:hAnsi="YOYZ3PUB+KaiTi" w:eastAsia="YOYZ3PUB+KaiTi"/>
          <w:b/>
          <w:color w:val="000000"/>
          <w:spacing w:val="2"/>
          <w:sz w:val="32"/>
        </w:rPr>
        <w:t>目绩</w:t>
      </w:r>
      <w:r>
        <w:rPr>
          <w:rFonts w:ascii="YOYZ3PUB+KaiTi" w:hAnsi="YOYZ3PUB+KaiTi" w:eastAsia="YOYZ3PUB+KaiTi"/>
          <w:b/>
          <w:color w:val="000000"/>
          <w:spacing w:val="4"/>
          <w:sz w:val="32"/>
        </w:rPr>
        <w:t>效自</w:t>
      </w:r>
      <w:r>
        <w:rPr>
          <w:rFonts w:ascii="YOYZ3PUB+KaiTi" w:hAnsi="YOYZ3PUB+KaiTi" w:eastAsia="YOYZ3PUB+KaiTi"/>
          <w:b/>
          <w:color w:val="000000"/>
          <w:spacing w:val="2"/>
          <w:sz w:val="32"/>
        </w:rPr>
        <w:t>评结</w:t>
      </w:r>
      <w:r>
        <w:rPr>
          <w:rFonts w:ascii="YOYZ3PUB+KaiTi" w:hAnsi="YOYZ3PUB+KaiTi" w:eastAsia="YOYZ3PUB+KaiTi"/>
          <w:b/>
          <w:color w:val="000000"/>
          <w:sz w:val="32"/>
        </w:rPr>
        <w:t>果。</w:t>
      </w:r>
    </w:p>
    <w:p w14:paraId="1A6389DE">
      <w:pPr>
        <w:widowControl/>
        <w:autoSpaceDE w:val="0"/>
        <w:autoSpaceDN w:val="0"/>
        <w:spacing w:before="0" w:after="0" w:line="590" w:lineRule="exact"/>
        <w:ind w:left="360" w:right="348" w:firstLine="640"/>
        <w:jc w:val="both"/>
        <w:rPr>
          <w:rFonts w:hint="eastAsia" w:ascii="仿宋" w:hAnsi="仿宋" w:eastAsia="仿宋" w:cs="仿宋"/>
          <w:color w:val="000000"/>
          <w:spacing w:val="8"/>
          <w:sz w:val="32"/>
        </w:rPr>
      </w:pPr>
      <w:r>
        <w:rPr>
          <w:rFonts w:hint="eastAsia" w:ascii="仿宋" w:hAnsi="仿宋" w:eastAsia="仿宋" w:cs="仿宋"/>
          <w:color w:val="000000"/>
          <w:spacing w:val="8"/>
          <w:sz w:val="32"/>
        </w:rPr>
        <w:t>通过科学、规范的方法，基于项目的预算执行情况、目标实现程度等，我单位2023年度</w:t>
      </w:r>
      <w:r>
        <w:rPr>
          <w:rFonts w:hint="eastAsia" w:ascii="仿宋" w:hAnsi="仿宋" w:eastAsia="仿宋" w:cs="仿宋"/>
          <w:color w:val="000000"/>
          <w:spacing w:val="8"/>
          <w:sz w:val="32"/>
          <w:lang w:val="en-US" w:eastAsia="zh-CN"/>
        </w:rPr>
        <w:t>9</w:t>
      </w:r>
      <w:r>
        <w:rPr>
          <w:rFonts w:hint="eastAsia" w:ascii="仿宋" w:hAnsi="仿宋" w:eastAsia="仿宋" w:cs="仿宋"/>
          <w:color w:val="000000"/>
          <w:spacing w:val="8"/>
          <w:sz w:val="32"/>
        </w:rPr>
        <w:t>个项目支出绩效自评中，</w:t>
      </w:r>
      <w:r>
        <w:rPr>
          <w:rFonts w:hint="eastAsia" w:ascii="仿宋" w:hAnsi="仿宋" w:eastAsia="仿宋" w:cs="仿宋"/>
          <w:color w:val="000000"/>
          <w:spacing w:val="8"/>
          <w:sz w:val="32"/>
          <w:lang w:val="en-US" w:eastAsia="zh-CN"/>
        </w:rPr>
        <w:t>9</w:t>
      </w:r>
      <w:r>
        <w:rPr>
          <w:rFonts w:hint="eastAsia" w:ascii="仿宋" w:hAnsi="仿宋" w:eastAsia="仿宋" w:cs="仿宋"/>
          <w:color w:val="000000"/>
          <w:spacing w:val="8"/>
          <w:sz w:val="32"/>
        </w:rPr>
        <w:t>个项目自评等级为优，</w:t>
      </w:r>
      <w:r>
        <w:rPr>
          <w:rFonts w:hint="eastAsia" w:ascii="仿宋" w:hAnsi="仿宋" w:eastAsia="仿宋" w:cs="仿宋"/>
          <w:color w:val="000000"/>
          <w:spacing w:val="8"/>
          <w:sz w:val="32"/>
          <w:lang w:val="en-US" w:eastAsia="zh-CN"/>
        </w:rPr>
        <w:t>0</w:t>
      </w:r>
      <w:r>
        <w:rPr>
          <w:rFonts w:hint="eastAsia" w:ascii="仿宋" w:hAnsi="仿宋" w:eastAsia="仿宋" w:cs="仿宋"/>
          <w:color w:val="000000"/>
          <w:spacing w:val="8"/>
          <w:sz w:val="32"/>
        </w:rPr>
        <w:t>个项目自评等级为良。从自评情况看，项目支出绩效管理的重视程度进一步提升，大部分项目有序开展，执行和完成情况较好，资金使用比较规范。</w:t>
      </w:r>
    </w:p>
    <w:p w14:paraId="4F78700B">
      <w:pPr>
        <w:widowControl/>
        <w:autoSpaceDE w:val="0"/>
        <w:autoSpaceDN w:val="0"/>
        <w:spacing w:before="348" w:after="0" w:line="318" w:lineRule="exact"/>
        <w:ind w:left="1000" w:right="0" w:firstLine="0"/>
        <w:jc w:val="left"/>
      </w:pPr>
      <w:r>
        <w:rPr>
          <w:rFonts w:ascii="YOYZ3PUB+KaiTi" w:hAnsi="YOYZ3PUB+KaiTi" w:eastAsia="YOYZ3PUB+KaiTi"/>
          <w:b/>
          <w:color w:val="000000"/>
          <w:sz w:val="32"/>
        </w:rPr>
        <w:t>（</w:t>
      </w:r>
      <w:r>
        <w:rPr>
          <w:rFonts w:ascii="YOYZ3PUB+KaiTi" w:hAnsi="YOYZ3PUB+KaiTi" w:eastAsia="YOYZ3PUB+KaiTi"/>
          <w:b/>
          <w:color w:val="000000"/>
          <w:spacing w:val="4"/>
          <w:sz w:val="32"/>
        </w:rPr>
        <w:t>三）</w:t>
      </w:r>
      <w:r>
        <w:rPr>
          <w:rFonts w:ascii="YOYZ3PUB+KaiTi" w:hAnsi="YOYZ3PUB+KaiTi" w:eastAsia="YOYZ3PUB+KaiTi"/>
          <w:b/>
          <w:color w:val="000000"/>
          <w:spacing w:val="2"/>
          <w:sz w:val="32"/>
        </w:rPr>
        <w:t>重点项目绩效评</w:t>
      </w:r>
      <w:r>
        <w:rPr>
          <w:rFonts w:ascii="YOYZ3PUB+KaiTi" w:hAnsi="YOYZ3PUB+KaiTi" w:eastAsia="YOYZ3PUB+KaiTi"/>
          <w:b/>
          <w:color w:val="000000"/>
          <w:spacing w:val="4"/>
          <w:sz w:val="32"/>
        </w:rPr>
        <w:t>价结</w:t>
      </w:r>
      <w:r>
        <w:rPr>
          <w:rFonts w:ascii="YOYZ3PUB+KaiTi" w:hAnsi="YOYZ3PUB+KaiTi" w:eastAsia="YOYZ3PUB+KaiTi"/>
          <w:b/>
          <w:color w:val="000000"/>
          <w:spacing w:val="2"/>
          <w:sz w:val="32"/>
        </w:rPr>
        <w:t>果</w:t>
      </w:r>
      <w:r>
        <w:rPr>
          <w:rFonts w:ascii="YOYZ3PUB+KaiTi" w:hAnsi="YOYZ3PUB+KaiTi" w:eastAsia="YOYZ3PUB+KaiTi"/>
          <w:b/>
          <w:color w:val="000000"/>
          <w:sz w:val="32"/>
        </w:rPr>
        <w:t>。</w:t>
      </w:r>
    </w:p>
    <w:p w14:paraId="44CF8436">
      <w:pPr>
        <w:widowControl/>
        <w:autoSpaceDE w:val="0"/>
        <w:autoSpaceDN w:val="0"/>
        <w:spacing w:before="228" w:after="0" w:line="320" w:lineRule="exact"/>
        <w:ind w:left="1000" w:right="0" w:firstLine="0"/>
        <w:jc w:val="left"/>
        <w:sectPr>
          <w:pgSz w:w="11906" w:h="17238"/>
          <w:pgMar w:top="820" w:right="1440" w:bottom="360" w:left="1440" w:header="720" w:footer="720" w:gutter="0"/>
          <w:cols w:equalWidth="0" w:num="1">
            <w:col w:w="9026"/>
          </w:cols>
          <w:docGrid w:linePitch="360" w:charSpace="0"/>
        </w:sectPr>
      </w:pP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4"/>
          <w:sz w:val="32"/>
        </w:rPr>
        <w:t>度</w:t>
      </w:r>
      <w:r>
        <w:rPr>
          <w:rFonts w:hint="eastAsia" w:ascii="仿宋" w:hAnsi="仿宋" w:eastAsia="仿宋" w:cs="仿宋"/>
          <w:color w:val="000000"/>
          <w:sz w:val="32"/>
        </w:rPr>
        <w:t>我部</w:t>
      </w:r>
      <w:r>
        <w:rPr>
          <w:rFonts w:hint="eastAsia" w:ascii="仿宋" w:hAnsi="仿宋" w:eastAsia="仿宋" w:cs="仿宋"/>
          <w:color w:val="000000"/>
          <w:spacing w:val="4"/>
          <w:sz w:val="32"/>
        </w:rPr>
        <w:t>门</w:t>
      </w:r>
      <w:r>
        <w:rPr>
          <w:rFonts w:hint="eastAsia" w:ascii="仿宋" w:hAnsi="仿宋" w:eastAsia="仿宋" w:cs="仿宋"/>
          <w:color w:val="000000"/>
          <w:sz w:val="32"/>
        </w:rPr>
        <w:t>未开</w:t>
      </w:r>
      <w:r>
        <w:rPr>
          <w:rFonts w:hint="eastAsia" w:ascii="仿宋" w:hAnsi="仿宋" w:eastAsia="仿宋" w:cs="仿宋"/>
          <w:color w:val="000000"/>
          <w:spacing w:val="4"/>
          <w:sz w:val="32"/>
        </w:rPr>
        <w:t>展</w:t>
      </w:r>
      <w:r>
        <w:rPr>
          <w:rFonts w:hint="eastAsia" w:ascii="仿宋" w:hAnsi="仿宋" w:eastAsia="仿宋" w:cs="仿宋"/>
          <w:color w:val="000000"/>
          <w:sz w:val="32"/>
        </w:rPr>
        <w:t>重点</w:t>
      </w:r>
      <w:r>
        <w:rPr>
          <w:rFonts w:hint="eastAsia" w:ascii="仿宋" w:hAnsi="仿宋" w:eastAsia="仿宋" w:cs="仿宋"/>
          <w:color w:val="000000"/>
          <w:spacing w:val="4"/>
          <w:sz w:val="32"/>
        </w:rPr>
        <w:t>绩</w:t>
      </w:r>
      <w:r>
        <w:rPr>
          <w:rFonts w:hint="eastAsia" w:ascii="仿宋" w:hAnsi="仿宋" w:eastAsia="仿宋" w:cs="仿宋"/>
          <w:color w:val="000000"/>
          <w:sz w:val="32"/>
        </w:rPr>
        <w:t>效评</w:t>
      </w:r>
      <w:r>
        <w:rPr>
          <w:rFonts w:hint="eastAsia" w:ascii="仿宋" w:hAnsi="仿宋" w:eastAsia="仿宋" w:cs="仿宋"/>
          <w:color w:val="000000"/>
          <w:spacing w:val="4"/>
          <w:sz w:val="32"/>
        </w:rPr>
        <w:t>价</w:t>
      </w:r>
      <w:r>
        <w:rPr>
          <w:rFonts w:ascii="m0Wz7VZH+FangSong" w:hAnsi="m0Wz7VZH+FangSong" w:eastAsia="m0Wz7VZH+FangSong"/>
          <w:color w:val="000000"/>
          <w:sz w:val="32"/>
        </w:rPr>
        <w:t>。</w:t>
      </w:r>
    </w:p>
    <w:p w14:paraId="01B09887">
      <w:pPr>
        <w:widowControl/>
        <w:autoSpaceDE w:val="0"/>
        <w:autoSpaceDN w:val="0"/>
        <w:spacing w:before="6" w:after="0" w:line="220" w:lineRule="exact"/>
        <w:ind w:left="0" w:right="0"/>
      </w:pPr>
    </w:p>
    <w:p w14:paraId="22BA4241">
      <w:pPr>
        <w:widowControl/>
        <w:autoSpaceDE w:val="0"/>
        <w:autoSpaceDN w:val="0"/>
        <w:spacing w:before="0" w:after="0" w:line="184" w:lineRule="exact"/>
        <w:ind w:left="0" w:right="0" w:firstLine="0"/>
        <w:jc w:val="center"/>
      </w:pPr>
      <w:r>
        <w:rPr>
          <w:rFonts w:ascii="HHEyeRPs+SimSun" w:hAnsi="HHEyeRPs+SimSun" w:eastAsia="HHEyeRPs+SimSun"/>
          <w:b/>
          <w:color w:val="000000"/>
          <w:w w:val="101"/>
          <w:sz w:val="18"/>
        </w:rPr>
        <w:t>项目单位自评汇总表</w:t>
      </w:r>
    </w:p>
    <w:p w14:paraId="3173BAF3">
      <w:pPr>
        <w:widowControl/>
        <w:autoSpaceDE w:val="0"/>
        <w:autoSpaceDN w:val="0"/>
        <w:spacing w:before="68" w:after="16" w:line="86" w:lineRule="exact"/>
        <w:ind w:left="0" w:right="40" w:firstLine="0"/>
        <w:jc w:val="right"/>
      </w:pPr>
      <w:r>
        <w:rPr>
          <w:rFonts w:ascii="HHEyeRPs+SimSun" w:hAnsi="HHEyeRPs+SimSun" w:eastAsia="HHEyeRPs+SimSun"/>
          <w:color w:val="000000"/>
          <w:spacing w:val="1"/>
          <w:w w:val="96"/>
          <w:sz w:val="9"/>
        </w:rPr>
        <w:t>单</w:t>
      </w:r>
      <w:r>
        <w:rPr>
          <w:rFonts w:ascii="HHEyeRPs+SimSun" w:hAnsi="HHEyeRPs+SimSun" w:eastAsia="HHEyeRPs+SimSun"/>
          <w:color w:val="000000"/>
          <w:spacing w:val="3"/>
          <w:w w:val="96"/>
          <w:sz w:val="9"/>
        </w:rPr>
        <w:t>位</w:t>
      </w:r>
      <w:r>
        <w:rPr>
          <w:rFonts w:ascii="HHEyeRPs+SimSun" w:hAnsi="HHEyeRPs+SimSun" w:eastAsia="HHEyeRPs+SimSun"/>
          <w:color w:val="000000"/>
          <w:spacing w:val="2"/>
          <w:w w:val="96"/>
          <w:sz w:val="9"/>
        </w:rPr>
        <w:t>:</w:t>
      </w:r>
      <w:r>
        <w:rPr>
          <w:rFonts w:ascii="HHEyeRPs+SimSun" w:hAnsi="HHEyeRPs+SimSun" w:eastAsia="HHEyeRPs+SimSun"/>
          <w:color w:val="000000"/>
          <w:spacing w:val="1"/>
          <w:w w:val="96"/>
          <w:sz w:val="9"/>
        </w:rPr>
        <w:t>万元</w:t>
      </w:r>
    </w:p>
    <w:tbl>
      <w:tblPr>
        <w:tblStyle w:val="2"/>
        <w:tblW w:w="0" w:type="auto"/>
        <w:tblInd w:w="4" w:type="dxa"/>
        <w:tblLayout w:type="fixed"/>
        <w:tblCellMar>
          <w:top w:w="0" w:type="dxa"/>
          <w:left w:w="108" w:type="dxa"/>
          <w:bottom w:w="0" w:type="dxa"/>
          <w:right w:w="108" w:type="dxa"/>
        </w:tblCellMar>
      </w:tblPr>
      <w:tblGrid>
        <w:gridCol w:w="530"/>
        <w:gridCol w:w="526"/>
        <w:gridCol w:w="528"/>
        <w:gridCol w:w="528"/>
        <w:gridCol w:w="528"/>
        <w:gridCol w:w="530"/>
        <w:gridCol w:w="528"/>
        <w:gridCol w:w="526"/>
        <w:gridCol w:w="530"/>
        <w:gridCol w:w="526"/>
        <w:gridCol w:w="528"/>
        <w:gridCol w:w="530"/>
        <w:gridCol w:w="526"/>
        <w:gridCol w:w="530"/>
        <w:gridCol w:w="526"/>
        <w:gridCol w:w="528"/>
        <w:gridCol w:w="530"/>
        <w:gridCol w:w="528"/>
      </w:tblGrid>
      <w:tr w14:paraId="54C418DE">
        <w:tblPrEx>
          <w:tblCellMar>
            <w:top w:w="0" w:type="dxa"/>
            <w:left w:w="108" w:type="dxa"/>
            <w:bottom w:w="0" w:type="dxa"/>
            <w:right w:w="108" w:type="dxa"/>
          </w:tblCellMar>
        </w:tblPrEx>
        <w:trPr>
          <w:trHeight w:val="226" w:hRule="exact"/>
        </w:trPr>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81D6F0F">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单</w:t>
            </w:r>
            <w:r>
              <w:rPr>
                <w:rFonts w:ascii="HHEyeRPs+SimSun" w:hAnsi="HHEyeRPs+SimSun" w:eastAsia="HHEyeRPs+SimSun"/>
                <w:color w:val="000000"/>
                <w:spacing w:val="-3"/>
                <w:w w:val="96"/>
                <w:sz w:val="9"/>
              </w:rPr>
              <w:t>位</w:t>
            </w:r>
            <w:r>
              <w:rPr>
                <w:rFonts w:ascii="HHEyeRPs+SimSun" w:hAnsi="HHEyeRPs+SimSun" w:eastAsia="HHEyeRPs+SimSun"/>
                <w:color w:val="000000"/>
                <w:spacing w:val="-1"/>
                <w:w w:val="96"/>
                <w:sz w:val="9"/>
              </w:rPr>
              <w:t>编码</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974D207">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单</w:t>
            </w:r>
            <w:r>
              <w:rPr>
                <w:rFonts w:ascii="HHEyeRPs+SimSun" w:hAnsi="HHEyeRPs+SimSun" w:eastAsia="HHEyeRPs+SimSun"/>
                <w:color w:val="000000"/>
                <w:spacing w:val="1"/>
                <w:w w:val="96"/>
                <w:sz w:val="9"/>
              </w:rPr>
              <w:t>位名称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B6B0437">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主管部门编</w:t>
            </w:r>
          </w:p>
          <w:p w14:paraId="140DA931">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码</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81BEE35">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主</w:t>
            </w:r>
            <w:r>
              <w:rPr>
                <w:rFonts w:ascii="HHEyeRPs+SimSun" w:hAnsi="HHEyeRPs+SimSun" w:eastAsia="HHEyeRPs+SimSun"/>
                <w:color w:val="000000"/>
                <w:spacing w:val="1"/>
                <w:w w:val="96"/>
                <w:sz w:val="9"/>
              </w:rPr>
              <w:t>管部门名</w:t>
            </w:r>
          </w:p>
          <w:p w14:paraId="3484FB56">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86D1F14">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项</w:t>
            </w:r>
            <w:r>
              <w:rPr>
                <w:rFonts w:ascii="HHEyeRPs+SimSun" w:hAnsi="HHEyeRPs+SimSun" w:eastAsia="HHEyeRPs+SimSun"/>
                <w:color w:val="000000"/>
                <w:spacing w:val="-3"/>
                <w:w w:val="96"/>
                <w:sz w:val="9"/>
              </w:rPr>
              <w:t>目</w:t>
            </w:r>
            <w:r>
              <w:rPr>
                <w:rFonts w:ascii="HHEyeRPs+SimSun" w:hAnsi="HHEyeRPs+SimSun" w:eastAsia="HHEyeRPs+SimSun"/>
                <w:color w:val="000000"/>
                <w:spacing w:val="-1"/>
                <w:w w:val="96"/>
                <w:sz w:val="9"/>
              </w:rPr>
              <w:t>名称</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2A8E577">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项</w:t>
            </w:r>
            <w:r>
              <w:rPr>
                <w:rFonts w:ascii="HHEyeRPs+SimSun" w:hAnsi="HHEyeRPs+SimSun" w:eastAsia="HHEyeRPs+SimSun"/>
                <w:color w:val="000000"/>
                <w:spacing w:val="-3"/>
                <w:w w:val="96"/>
                <w:sz w:val="9"/>
              </w:rPr>
              <w:t>目</w:t>
            </w:r>
            <w:r>
              <w:rPr>
                <w:rFonts w:ascii="HHEyeRPs+SimSun" w:hAnsi="HHEyeRPs+SimSun" w:eastAsia="HHEyeRPs+SimSun"/>
                <w:color w:val="000000"/>
                <w:spacing w:val="-1"/>
                <w:w w:val="96"/>
                <w:sz w:val="9"/>
              </w:rPr>
              <w:t>类型</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81620C8">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资金归口处</w:t>
            </w:r>
          </w:p>
          <w:p w14:paraId="01A713B8">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室</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672BE5A">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全年预</w:t>
            </w:r>
            <w:r>
              <w:rPr>
                <w:rFonts w:ascii="HHEyeRPs+SimSun" w:hAnsi="HHEyeRPs+SimSun" w:eastAsia="HHEyeRPs+SimSun"/>
                <w:color w:val="000000"/>
                <w:spacing w:val="-1"/>
                <w:w w:val="96"/>
                <w:sz w:val="9"/>
              </w:rPr>
              <w:t>算</w:t>
            </w:r>
            <w:r>
              <w:rPr>
                <w:rFonts w:ascii="HHEyeRPs+SimSun" w:hAnsi="HHEyeRPs+SimSun" w:eastAsia="HHEyeRPs+SimSun"/>
                <w:color w:val="000000"/>
                <w:spacing w:val="1"/>
                <w:w w:val="96"/>
                <w:sz w:val="9"/>
              </w:rPr>
              <w:t>数</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67BC7FE0">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全年执行数</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9D6FA1E">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系统查询全</w:t>
            </w:r>
          </w:p>
          <w:p w14:paraId="113C25D6">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年</w:t>
            </w:r>
            <w:r>
              <w:rPr>
                <w:rFonts w:ascii="HHEyeRPs+SimSun" w:hAnsi="HHEyeRPs+SimSun" w:eastAsia="HHEyeRPs+SimSun"/>
                <w:color w:val="000000"/>
                <w:spacing w:val="-3"/>
                <w:w w:val="96"/>
                <w:sz w:val="9"/>
              </w:rPr>
              <w:t>执</w:t>
            </w:r>
            <w:r>
              <w:rPr>
                <w:rFonts w:ascii="HHEyeRPs+SimSun" w:hAnsi="HHEyeRPs+SimSun" w:eastAsia="HHEyeRPs+SimSun"/>
                <w:color w:val="000000"/>
                <w:spacing w:val="-1"/>
                <w:w w:val="96"/>
                <w:sz w:val="9"/>
              </w:rPr>
              <w:t>行数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6D16B196">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预算执行率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6DC244A">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资</w:t>
            </w:r>
            <w:r>
              <w:rPr>
                <w:rFonts w:ascii="HHEyeRPs+SimSun" w:hAnsi="HHEyeRPs+SimSun" w:eastAsia="HHEyeRPs+SimSun"/>
                <w:color w:val="000000"/>
                <w:spacing w:val="-3"/>
                <w:w w:val="96"/>
                <w:sz w:val="9"/>
              </w:rPr>
              <w:t>金</w:t>
            </w:r>
            <w:r>
              <w:rPr>
                <w:rFonts w:ascii="HHEyeRPs+SimSun" w:hAnsi="HHEyeRPs+SimSun" w:eastAsia="HHEyeRPs+SimSun"/>
                <w:color w:val="000000"/>
                <w:spacing w:val="-1"/>
                <w:w w:val="96"/>
                <w:sz w:val="9"/>
              </w:rPr>
              <w:t>管理情</w:t>
            </w:r>
          </w:p>
          <w:p w14:paraId="4FBC7A50">
            <w:pPr>
              <w:widowControl/>
              <w:autoSpaceDE w:val="0"/>
              <w:autoSpaceDN w:val="0"/>
              <w:spacing w:before="22" w:after="0" w:line="88" w:lineRule="exact"/>
              <w:ind w:left="14" w:right="0" w:firstLine="0"/>
              <w:jc w:val="left"/>
            </w:pPr>
            <w:r>
              <w:rPr>
                <w:rFonts w:ascii="HHEyeRPs+SimSun" w:hAnsi="HHEyeRPs+SimSun" w:eastAsia="HHEyeRPs+SimSun"/>
                <w:color w:val="000000"/>
                <w:spacing w:val="-1"/>
                <w:w w:val="96"/>
                <w:sz w:val="9"/>
              </w:rPr>
              <w:t>况</w:t>
            </w:r>
            <w:r>
              <w:rPr>
                <w:rFonts w:ascii="HHEyeRPs+SimSun" w:hAnsi="HHEyeRPs+SimSun" w:eastAsia="HHEyeRPs+SimSun"/>
                <w:color w:val="000000"/>
                <w:spacing w:val="-3"/>
                <w:w w:val="96"/>
                <w:sz w:val="9"/>
              </w:rPr>
              <w:t>得</w:t>
            </w:r>
            <w:r>
              <w:rPr>
                <w:rFonts w:ascii="HHEyeRPs+SimSun" w:hAnsi="HHEyeRPs+SimSun" w:eastAsia="HHEyeRPs+SimSun"/>
                <w:color w:val="000000"/>
                <w:spacing w:val="-1"/>
                <w:w w:val="96"/>
                <w:sz w:val="9"/>
              </w:rPr>
              <w:t>分率</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0BB64E4">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成</w:t>
            </w:r>
            <w:r>
              <w:rPr>
                <w:rFonts w:ascii="HHEyeRPs+SimSun" w:hAnsi="HHEyeRPs+SimSun" w:eastAsia="HHEyeRPs+SimSun"/>
                <w:color w:val="000000"/>
                <w:spacing w:val="1"/>
                <w:w w:val="96"/>
                <w:sz w:val="9"/>
              </w:rPr>
              <w:t>本指标得</w:t>
            </w:r>
          </w:p>
          <w:p w14:paraId="579E6C50">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F316DFF">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产出指标得</w:t>
            </w:r>
          </w:p>
          <w:p w14:paraId="121440FB">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862EA19">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效益指</w:t>
            </w:r>
            <w:r>
              <w:rPr>
                <w:rFonts w:ascii="HHEyeRPs+SimSun" w:hAnsi="HHEyeRPs+SimSun" w:eastAsia="HHEyeRPs+SimSun"/>
                <w:color w:val="000000"/>
                <w:spacing w:val="-3"/>
                <w:w w:val="96"/>
                <w:sz w:val="9"/>
              </w:rPr>
              <w:t>标</w:t>
            </w:r>
            <w:r>
              <w:rPr>
                <w:rFonts w:ascii="HHEyeRPs+SimSun" w:hAnsi="HHEyeRPs+SimSun" w:eastAsia="HHEyeRPs+SimSun"/>
                <w:color w:val="000000"/>
                <w:spacing w:val="-1"/>
                <w:w w:val="96"/>
                <w:sz w:val="9"/>
              </w:rPr>
              <w:t>得</w:t>
            </w:r>
          </w:p>
          <w:p w14:paraId="73E074CB">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E0842FA">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满意度指标</w:t>
            </w:r>
          </w:p>
          <w:p w14:paraId="0063F4B9">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得分率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8442314">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自</w:t>
            </w:r>
            <w:r>
              <w:rPr>
                <w:rFonts w:ascii="HHEyeRPs+SimSun" w:hAnsi="HHEyeRPs+SimSun" w:eastAsia="HHEyeRPs+SimSun"/>
                <w:color w:val="000000"/>
                <w:spacing w:val="-3"/>
                <w:w w:val="96"/>
                <w:sz w:val="9"/>
              </w:rPr>
              <w:t>评</w:t>
            </w:r>
            <w:r>
              <w:rPr>
                <w:rFonts w:ascii="HHEyeRPs+SimSun" w:hAnsi="HHEyeRPs+SimSun" w:eastAsia="HHEyeRPs+SimSun"/>
                <w:color w:val="000000"/>
                <w:spacing w:val="-1"/>
                <w:w w:val="96"/>
                <w:sz w:val="9"/>
              </w:rPr>
              <w:t>得分</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5AAA96B">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是否有偏差</w:t>
            </w:r>
          </w:p>
          <w:p w14:paraId="626767D1">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项目</w:t>
            </w:r>
          </w:p>
        </w:tc>
      </w:tr>
      <w:tr w14:paraId="47D97869">
        <w:tblPrEx>
          <w:tblCellMar>
            <w:top w:w="0" w:type="dxa"/>
            <w:left w:w="108" w:type="dxa"/>
            <w:bottom w:w="0" w:type="dxa"/>
            <w:right w:w="108" w:type="dxa"/>
          </w:tblCellMar>
        </w:tblPrEx>
        <w:trPr>
          <w:trHeight w:val="332" w:hRule="exact"/>
        </w:trPr>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39E246CB">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67B6CCD4">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55A289A6">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3165A5BD">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4A212ED6">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2023惠农经费</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1354E880">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670F0B5D">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11609DF7">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44DB1508">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F66A142">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5D340175">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04662F71">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F2962A2">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058FF95B">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641DC76F">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620FC796">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1A749789">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61473AF9">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43219046">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CD70B44">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7E51E21">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27A914F">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6B8C3EA">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0A2D6AA">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2023长台人民政府专项经费</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D6D2400">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2C602DA">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BFD0267">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60D9DC3">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634C0CA">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1DF864B">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7810F3B">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CFE554C">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7572CED">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4CDE43F">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2B51623">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91A6DB">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5922718">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07E3CAD3">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715CAD3">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821F319">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1DD46C5">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3DE2FD4">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CA061BB">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环境治理</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CAA090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1F26C5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518E7CC">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8567DCF">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CBC16BB">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379E164">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4345AE7">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BA834DE">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7C6F88E">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8E9127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2137A97">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639ED7A">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2B418E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68EC7BFF">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A90D205">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182460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B2E6AB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FC06F50">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CB7F96E">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垃圾中转站维护工程</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9E2540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D83FE6">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7B31604">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84E899B">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BA3423D">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BD5FA32">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0B5E4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4A8AA25">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55FFAE">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5A54EA2">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D1A3EA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5412E77">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85F56DE">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1DA9EAED">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67788E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BF7939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7BECA25">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C52D4ED">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F48CEE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人居环境整治费用</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A06ECB8">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EB79AE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6310DB5">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266C891">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9B5CFD3">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3410420">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B7E89D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922C319">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5426012">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87E193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1F46D3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5C0208B">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108AE91">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66E8B89D">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DB34877">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47729D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722CF5D">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D57E61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01EFD20">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长台关乡补充耕地</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99E939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9B8552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437D7B7">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C671DF8">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7826E25">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3B3C2E3">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EC4CAD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2F7FD8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0B604B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08517C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7A86699">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A71D182">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98BD8F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7264256B">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652E19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0A8971B">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94D3D6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08A935B">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F9B7208">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长台关乡人居环境整治</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9F7D3B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DA24FE5">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9FC6DE4">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F656F38">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341F656">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9F4EC74">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5B9EEA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14F795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B11669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7E7DBC2">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5AE354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38E84C9">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B0367C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12589A94">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704A6D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A9D496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1CCF10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49720D6">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2F4513B">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长台污水管网维护工程</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2F85C9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A975D86">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B7B0939">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41F8BF0">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A874FFB">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CEE2DBD">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66E94E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EAE21DD">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EBCB4B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DA9009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78AACB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3DB376E">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58622E9">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5580AFC3">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15082DB">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604002</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34C4F5EF">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信阳市平桥区长台关乡财税所</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6C183DA">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604</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3B52B1EC">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信阳市平桥区长台关乡人民政府</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7EA3E8A">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2023年办公经费</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5215239D">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可执行项目</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1FCA10E7">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预算股</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78825EFA">
            <w:pPr>
              <w:keepNext w:val="0"/>
              <w:keepLines w:val="0"/>
              <w:widowControl/>
              <w:suppressLineNumbers w:val="0"/>
              <w:jc w:val="center"/>
              <w:textAlignment w:val="center"/>
              <w:rPr>
                <w:rFonts w:hint="eastAsia" w:ascii="仿宋" w:hAnsi="仿宋" w:eastAsia="仿宋" w:cs="仿宋"/>
                <w:i w:val="0"/>
                <w:iCs w:val="0"/>
                <w:color w:val="000000"/>
                <w:kern w:val="0"/>
                <w:sz w:val="9"/>
                <w:szCs w:val="9"/>
                <w:u w:val="none"/>
                <w:lang w:val="en-US" w:eastAsia="zh-CN" w:bidi="ar"/>
              </w:rPr>
            </w:pPr>
            <w:r>
              <w:rPr>
                <w:rFonts w:hint="eastAsia" w:ascii="仿宋" w:hAnsi="仿宋" w:eastAsia="仿宋" w:cs="仿宋"/>
                <w:i w:val="0"/>
                <w:iCs w:val="0"/>
                <w:color w:val="000000"/>
                <w:kern w:val="0"/>
                <w:sz w:val="9"/>
                <w:szCs w:val="9"/>
                <w:u w:val="none"/>
                <w:lang w:val="en-US" w:eastAsia="zh-CN" w:bidi="ar"/>
              </w:rPr>
              <w:t>4</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8D724D4">
            <w:pPr>
              <w:keepNext w:val="0"/>
              <w:keepLines w:val="0"/>
              <w:widowControl/>
              <w:suppressLineNumbers w:val="0"/>
              <w:jc w:val="center"/>
              <w:textAlignment w:val="center"/>
              <w:rPr>
                <w:rFonts w:hint="eastAsia" w:ascii="仿宋" w:hAnsi="仿宋" w:eastAsia="仿宋" w:cs="仿宋"/>
                <w:i w:val="0"/>
                <w:iCs w:val="0"/>
                <w:color w:val="000000"/>
                <w:kern w:val="0"/>
                <w:sz w:val="9"/>
                <w:szCs w:val="9"/>
                <w:u w:val="none"/>
                <w:lang w:val="en-US" w:eastAsia="zh-CN" w:bidi="ar"/>
              </w:rPr>
            </w:pPr>
            <w:r>
              <w:rPr>
                <w:rFonts w:hint="eastAsia" w:ascii="仿宋" w:hAnsi="仿宋" w:eastAsia="仿宋" w:cs="仿宋"/>
                <w:i w:val="0"/>
                <w:iCs w:val="0"/>
                <w:color w:val="000000"/>
                <w:kern w:val="0"/>
                <w:sz w:val="9"/>
                <w:szCs w:val="9"/>
                <w:u w:val="none"/>
                <w:lang w:val="en-US" w:eastAsia="zh-CN" w:bidi="ar"/>
              </w:rPr>
              <w:t>4</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00A72891">
            <w:pPr>
              <w:keepNext w:val="0"/>
              <w:keepLines w:val="0"/>
              <w:widowControl/>
              <w:suppressLineNumbers w:val="0"/>
              <w:jc w:val="center"/>
              <w:textAlignment w:val="center"/>
              <w:rPr>
                <w:rFonts w:hint="eastAsia" w:ascii="仿宋" w:hAnsi="仿宋" w:eastAsia="仿宋" w:cs="仿宋"/>
                <w:i w:val="0"/>
                <w:iCs w:val="0"/>
                <w:color w:val="000000"/>
                <w:kern w:val="0"/>
                <w:sz w:val="9"/>
                <w:szCs w:val="9"/>
                <w:u w:val="none"/>
                <w:lang w:val="en-US" w:eastAsia="zh-CN" w:bidi="ar"/>
              </w:rPr>
            </w:pPr>
            <w:r>
              <w:rPr>
                <w:rFonts w:hint="eastAsia" w:ascii="仿宋" w:hAnsi="仿宋" w:eastAsia="仿宋" w:cs="仿宋"/>
                <w:i w:val="0"/>
                <w:iCs w:val="0"/>
                <w:color w:val="000000"/>
                <w:kern w:val="0"/>
                <w:sz w:val="9"/>
                <w:szCs w:val="9"/>
                <w:u w:val="none"/>
                <w:lang w:val="en-US" w:eastAsia="zh-CN" w:bidi="ar"/>
              </w:rPr>
              <w:t>4</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699072BE">
            <w:pPr>
              <w:keepNext w:val="0"/>
              <w:keepLines w:val="0"/>
              <w:widowControl/>
              <w:suppressLineNumbers w:val="0"/>
              <w:jc w:val="center"/>
              <w:textAlignment w:val="center"/>
              <w:rPr>
                <w:rFonts w:hint="eastAsia" w:ascii="仿宋" w:hAnsi="仿宋" w:eastAsia="仿宋" w:cs="仿宋"/>
                <w:i w:val="0"/>
                <w:iCs w:val="0"/>
                <w:color w:val="000000"/>
                <w:kern w:val="0"/>
                <w:sz w:val="9"/>
                <w:szCs w:val="9"/>
                <w:u w:val="none"/>
                <w:lang w:val="en-US" w:eastAsia="zh-CN" w:bidi="ar"/>
              </w:rPr>
            </w:pPr>
            <w:r>
              <w:rPr>
                <w:rFonts w:hint="eastAsia" w:ascii="仿宋" w:hAnsi="仿宋" w:eastAsia="仿宋" w:cs="仿宋"/>
                <w:i w:val="0"/>
                <w:iCs w:val="0"/>
                <w:color w:val="000000"/>
                <w:kern w:val="0"/>
                <w:sz w:val="9"/>
                <w:szCs w:val="9"/>
                <w:u w:val="none"/>
                <w:lang w:val="en-US" w:eastAsia="zh-CN" w:bidi="ar"/>
              </w:rPr>
              <w:t>100.0%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678D8F31">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5627CE0D">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0A7FA2C">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57539DC">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746B0E0C">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15DCE645">
            <w:pPr>
              <w:keepNext w:val="0"/>
              <w:keepLines w:val="0"/>
              <w:widowControl/>
              <w:suppressLineNumbers w:val="0"/>
              <w:jc w:val="righ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100</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8C72B88">
            <w:pPr>
              <w:keepNext w:val="0"/>
              <w:keepLines w:val="0"/>
              <w:widowControl/>
              <w:suppressLineNumbers w:val="0"/>
              <w:jc w:val="left"/>
              <w:textAlignment w:val="center"/>
              <w:rPr>
                <w:rFonts w:hint="eastAsia" w:ascii="仿宋" w:hAnsi="仿宋" w:eastAsia="仿宋" w:cs="仿宋"/>
                <w:i w:val="0"/>
                <w:iCs w:val="0"/>
                <w:color w:val="000000"/>
                <w:kern w:val="0"/>
                <w:sz w:val="9"/>
                <w:szCs w:val="9"/>
                <w:u w:val="none"/>
                <w:lang w:val="en-US" w:eastAsia="zh-CN" w:bidi="ar"/>
              </w:rPr>
            </w:pPr>
            <w:r>
              <w:rPr>
                <w:rFonts w:ascii="宋体" w:hAnsi="宋体" w:eastAsia="宋体" w:cs="宋体"/>
                <w:i w:val="0"/>
                <w:iCs w:val="0"/>
                <w:color w:val="000000"/>
                <w:kern w:val="0"/>
                <w:sz w:val="9"/>
                <w:szCs w:val="9"/>
                <w:u w:val="none"/>
                <w:lang w:val="en-US" w:eastAsia="zh-CN" w:bidi="ar"/>
              </w:rPr>
              <w:t>否</w:t>
            </w:r>
          </w:p>
        </w:tc>
      </w:tr>
    </w:tbl>
    <w:p w14:paraId="5488FE72">
      <w:pPr>
        <w:widowControl/>
        <w:autoSpaceDE w:val="0"/>
        <w:autoSpaceDN w:val="0"/>
        <w:spacing w:before="0" w:after="0" w:line="14" w:lineRule="exact"/>
        <w:ind w:left="0" w:right="0"/>
        <w:rPr>
          <w:sz w:val="10"/>
          <w:szCs w:val="10"/>
        </w:rPr>
      </w:pPr>
    </w:p>
    <w:p w14:paraId="2677901E">
      <w:pPr>
        <w:widowControl/>
        <w:jc w:val="left"/>
        <w:rPr>
          <w:rFonts w:hint="eastAsia" w:ascii="仿宋_GB2312" w:hAnsi="仿宋_GB2312" w:eastAsia="仿宋_GB2312" w:cs="仿宋_GB2312"/>
          <w:sz w:val="10"/>
          <w:szCs w:val="10"/>
        </w:rPr>
      </w:pPr>
    </w:p>
    <w:p w14:paraId="5A5EA2DB"/>
    <w:p w14:paraId="00433971"/>
    <w:p w14:paraId="73A5D41E"/>
    <w:p w14:paraId="0C449D5C"/>
    <w:p w14:paraId="1F6DE534"/>
    <w:p w14:paraId="5693DC84"/>
    <w:p w14:paraId="44ED0254"/>
    <w:p w14:paraId="5C5B0B7B"/>
    <w:p w14:paraId="3A002837"/>
    <w:p w14:paraId="2850831F"/>
    <w:p w14:paraId="0C7E6638"/>
    <w:p w14:paraId="1C3EE5C9"/>
    <w:p w14:paraId="54837DA8"/>
    <w:p w14:paraId="09563A59"/>
    <w:p w14:paraId="495100CA"/>
    <w:p w14:paraId="4DD60905"/>
    <w:p w14:paraId="70D3F632"/>
    <w:p w14:paraId="6C0DD244"/>
    <w:p w14:paraId="1A0E9DFA"/>
    <w:p w14:paraId="47FCBDB0"/>
    <w:p w14:paraId="3CC1CC0A"/>
    <w:p w14:paraId="66F651BA"/>
    <w:p w14:paraId="0B7ACE0D"/>
    <w:p w14:paraId="14FB3A3F">
      <w:pPr>
        <w:widowControl/>
        <w:autoSpaceDE w:val="0"/>
        <w:autoSpaceDN w:val="0"/>
        <w:spacing w:before="5562" w:after="0" w:line="220" w:lineRule="exact"/>
        <w:ind w:left="0" w:right="0"/>
      </w:pPr>
    </w:p>
    <w:p w14:paraId="1498F98C">
      <w:pPr>
        <w:widowControl/>
        <w:autoSpaceDE w:val="0"/>
        <w:autoSpaceDN w:val="0"/>
        <w:spacing w:before="5562" w:after="0" w:line="220" w:lineRule="exact"/>
        <w:ind w:left="0" w:right="0"/>
      </w:pPr>
    </w:p>
    <w:p w14:paraId="6CCA42C2">
      <w:pPr>
        <w:widowControl/>
        <w:autoSpaceDE w:val="0"/>
        <w:autoSpaceDN w:val="0"/>
        <w:spacing w:before="5562" w:after="0" w:line="220" w:lineRule="exact"/>
        <w:ind w:left="0" w:right="0"/>
      </w:pPr>
    </w:p>
    <w:p w14:paraId="2189FE1A">
      <w:pPr>
        <w:sectPr>
          <w:pgSz w:w="11906" w:h="17238"/>
          <w:pgMar w:top="1440" w:right="1440" w:bottom="498" w:left="1440" w:header="720" w:footer="720" w:gutter="0"/>
          <w:cols w:equalWidth="0" w:num="1">
            <w:col w:w="9026"/>
          </w:cols>
          <w:docGrid w:linePitch="360" w:charSpace="0"/>
        </w:sectPr>
      </w:pPr>
    </w:p>
    <w:p w14:paraId="2F4AD5BA">
      <w:pPr>
        <w:widowControl/>
        <w:autoSpaceDE w:val="0"/>
        <w:autoSpaceDN w:val="0"/>
        <w:spacing w:before="0" w:after="0" w:line="480" w:lineRule="exact"/>
        <w:ind w:left="0" w:right="336" w:firstLine="0"/>
        <w:jc w:val="right"/>
        <w:rPr>
          <w:rFonts w:hint="eastAsia" w:ascii="黑体" w:hAnsi="黑体" w:eastAsia="黑体" w:cs="黑体"/>
        </w:rPr>
      </w:pPr>
      <w:r>
        <w:rPr>
          <w:rFonts w:hint="eastAsia" w:ascii="黑体" w:hAnsi="黑体" w:eastAsia="黑体" w:cs="黑体"/>
          <w:color w:val="000000"/>
          <w:sz w:val="48"/>
        </w:rPr>
        <w:t>第四部分</w:t>
      </w:r>
    </w:p>
    <w:p w14:paraId="415D5C82">
      <w:pPr>
        <w:widowControl/>
        <w:autoSpaceDE w:val="0"/>
        <w:autoSpaceDN w:val="0"/>
        <w:spacing w:before="0" w:after="0" w:line="1" w:lineRule="exact"/>
        <w:ind w:left="0" w:right="0"/>
        <w:rPr>
          <w:rFonts w:hint="eastAsia" w:ascii="黑体" w:hAnsi="黑体" w:eastAsia="黑体" w:cs="黑体"/>
        </w:rPr>
      </w:pPr>
      <w:r>
        <w:rPr>
          <w:rFonts w:hint="eastAsia" w:ascii="黑体" w:hAnsi="黑体" w:eastAsia="黑体" w:cs="黑体"/>
        </w:rPr>
        <w:br w:type="column"/>
      </w:r>
    </w:p>
    <w:p w14:paraId="7F4D0F27">
      <w:pPr>
        <w:widowControl/>
        <w:autoSpaceDE w:val="0"/>
        <w:autoSpaceDN w:val="0"/>
        <w:spacing w:before="0" w:after="0" w:line="480" w:lineRule="exact"/>
        <w:ind w:left="144" w:right="0" w:firstLine="0"/>
        <w:jc w:val="left"/>
        <w:rPr>
          <w:rFonts w:hint="eastAsia" w:ascii="黑体" w:hAnsi="黑体" w:eastAsia="黑体" w:cs="黑体"/>
        </w:rPr>
      </w:pPr>
      <w:r>
        <w:rPr>
          <w:rFonts w:hint="eastAsia" w:ascii="黑体" w:hAnsi="黑体" w:eastAsia="黑体" w:cs="黑体"/>
          <w:color w:val="000000"/>
          <w:sz w:val="48"/>
        </w:rPr>
        <w:t>名</w:t>
      </w:r>
      <w:bookmarkStart w:id="0" w:name="_GoBack"/>
      <w:bookmarkEnd w:id="0"/>
      <w:r>
        <w:rPr>
          <w:rFonts w:hint="eastAsia" w:ascii="黑体" w:hAnsi="黑体" w:eastAsia="黑体" w:cs="黑体"/>
          <w:color w:val="000000"/>
          <w:sz w:val="48"/>
        </w:rPr>
        <w:t>词解释</w:t>
      </w:r>
    </w:p>
    <w:p w14:paraId="051A9360">
      <w:pPr>
        <w:sectPr>
          <w:type w:val="continuous"/>
          <w:pgSz w:w="11906" w:h="17238"/>
          <w:pgMar w:top="1440" w:right="1440" w:bottom="498" w:left="1440" w:header="720" w:footer="720" w:gutter="0"/>
          <w:cols w:equalWidth="0" w:num="2">
            <w:col w:w="4636" w:space="0"/>
            <w:col w:w="4389"/>
          </w:cols>
          <w:docGrid w:linePitch="360" w:charSpace="0"/>
        </w:sectPr>
      </w:pPr>
    </w:p>
    <w:p w14:paraId="71BE2E23">
      <w:pPr>
        <w:widowControl/>
        <w:autoSpaceDE w:val="0"/>
        <w:autoSpaceDN w:val="0"/>
        <w:spacing w:before="844" w:after="0" w:line="220" w:lineRule="exact"/>
        <w:ind w:left="0" w:right="0"/>
      </w:pPr>
    </w:p>
    <w:p w14:paraId="32A57BD9">
      <w:pPr>
        <w:widowControl/>
        <w:tabs>
          <w:tab w:val="left" w:pos="788"/>
        </w:tabs>
        <w:autoSpaceDE w:val="0"/>
        <w:autoSpaceDN w:val="0"/>
        <w:spacing w:before="0" w:after="0" w:line="456" w:lineRule="exact"/>
        <w:ind w:left="148" w:right="144" w:firstLine="0"/>
        <w:jc w:val="left"/>
      </w:pPr>
      <w:r>
        <w:tab/>
      </w:r>
      <w:r>
        <w:rPr>
          <w:rFonts w:ascii="m0Wz7VZH+FangSong" w:hAnsi="m0Wz7VZH+FangSong" w:eastAsia="m0Wz7VZH+FangSong"/>
          <w:color w:val="000000"/>
          <w:spacing w:val="2"/>
          <w:sz w:val="32"/>
        </w:rPr>
        <w:t>一</w:t>
      </w:r>
      <w:r>
        <w:rPr>
          <w:rFonts w:ascii="m0Wz7VZH+FangSong" w:hAnsi="m0Wz7VZH+FangSong" w:eastAsia="m0Wz7VZH+FangSong"/>
          <w:color w:val="000000"/>
          <w:spacing w:val="-58"/>
          <w:sz w:val="32"/>
        </w:rPr>
        <w:t>、</w:t>
      </w:r>
      <w:r>
        <w:rPr>
          <w:rFonts w:ascii="m0Wz7VZH+FangSong" w:hAnsi="m0Wz7VZH+FangSong" w:eastAsia="m0Wz7VZH+FangSong"/>
          <w:color w:val="000000"/>
          <w:sz w:val="32"/>
        </w:rPr>
        <w:t>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58"/>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从</w:t>
      </w:r>
      <w:r>
        <w:rPr>
          <w:rFonts w:ascii="m0Wz7VZH+FangSong" w:hAnsi="m0Wz7VZH+FangSong" w:eastAsia="m0Wz7VZH+FangSong"/>
          <w:color w:val="000000"/>
          <w:spacing w:val="2"/>
          <w:sz w:val="32"/>
        </w:rPr>
        <w:t>同级</w:t>
      </w:r>
      <w:r>
        <w:rPr>
          <w:rFonts w:ascii="m0Wz7VZH+FangSong" w:hAnsi="m0Wz7VZH+FangSong" w:eastAsia="m0Wz7VZH+FangSong"/>
          <w:color w:val="000000"/>
          <w:sz w:val="32"/>
        </w:rPr>
        <w:t>政</w:t>
      </w:r>
      <w:r>
        <w:rPr>
          <w:rFonts w:ascii="m0Wz7VZH+FangSong" w:hAnsi="m0Wz7VZH+FangSong" w:eastAsia="m0Wz7VZH+FangSong"/>
          <w:color w:val="000000"/>
          <w:spacing w:val="2"/>
          <w:sz w:val="32"/>
        </w:rPr>
        <w:t>府财</w:t>
      </w:r>
      <w:r>
        <w:rPr>
          <w:rFonts w:ascii="m0Wz7VZH+FangSong" w:hAnsi="m0Wz7VZH+FangSong" w:eastAsia="m0Wz7VZH+FangSong"/>
          <w:color w:val="000000"/>
          <w:sz w:val="32"/>
        </w:rPr>
        <w:t>政</w:t>
      </w:r>
      <w:r>
        <w:rPr>
          <w:rFonts w:ascii="m0Wz7VZH+FangSong" w:hAnsi="m0Wz7VZH+FangSong" w:eastAsia="m0Wz7VZH+FangSong"/>
          <w:color w:val="000000"/>
          <w:spacing w:val="2"/>
          <w:sz w:val="32"/>
        </w:rPr>
        <w:t>部门</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得的</w:t>
      </w:r>
      <w:r>
        <w:rPr>
          <w:rFonts w:ascii="m0Wz7VZH+FangSong" w:hAnsi="m0Wz7VZH+FangSong" w:eastAsia="m0Wz7VZH+FangSong"/>
          <w:color w:val="000000"/>
          <w:sz w:val="32"/>
        </w:rPr>
        <w:t>财</w:t>
      </w:r>
      <w:r>
        <w:rPr>
          <w:rFonts w:ascii="m0Wz7VZH+FangSong" w:hAnsi="m0Wz7VZH+FangSong" w:eastAsia="m0Wz7VZH+FangSong"/>
          <w:color w:val="000000"/>
          <w:spacing w:val="2"/>
          <w:sz w:val="32"/>
        </w:rPr>
        <w:t>政</w:t>
      </w:r>
      <w:r>
        <w:rPr>
          <w:rFonts w:ascii="m0Wz7VZH+FangSong" w:hAnsi="m0Wz7VZH+FangSong" w:eastAsia="m0Wz7VZH+FangSong"/>
          <w:color w:val="000000"/>
          <w:sz w:val="32"/>
        </w:rPr>
        <w:t>预算</w:t>
      </w:r>
      <w:r>
        <w:rPr>
          <w:rFonts w:ascii="m0Wz7VZH+FangSong" w:hAnsi="m0Wz7VZH+FangSong" w:eastAsia="m0Wz7VZH+FangSong"/>
          <w:color w:val="000000"/>
          <w:spacing w:val="4"/>
          <w:sz w:val="32"/>
        </w:rPr>
        <w:t>资</w:t>
      </w:r>
      <w:r>
        <w:rPr>
          <w:rFonts w:ascii="m0Wz7VZH+FangSong" w:hAnsi="m0Wz7VZH+FangSong" w:eastAsia="m0Wz7VZH+FangSong"/>
          <w:color w:val="000000"/>
          <w:sz w:val="32"/>
        </w:rPr>
        <w:t>金。</w:t>
      </w:r>
    </w:p>
    <w:p w14:paraId="1A22ED25">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二</w:t>
      </w:r>
      <w:r>
        <w:rPr>
          <w:rFonts w:ascii="m0Wz7VZH+FangSong" w:hAnsi="m0Wz7VZH+FangSong" w:eastAsia="m0Wz7VZH+FangSong"/>
          <w:color w:val="000000"/>
          <w:spacing w:val="-58"/>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开展</w:t>
      </w:r>
      <w:r>
        <w:rPr>
          <w:rFonts w:ascii="m0Wz7VZH+FangSong" w:hAnsi="m0Wz7VZH+FangSong" w:eastAsia="m0Wz7VZH+FangSong"/>
          <w:color w:val="000000"/>
          <w:sz w:val="32"/>
        </w:rPr>
        <w:t>专</w:t>
      </w:r>
      <w:r>
        <w:rPr>
          <w:rFonts w:ascii="m0Wz7VZH+FangSong" w:hAnsi="m0Wz7VZH+FangSong" w:eastAsia="m0Wz7VZH+FangSong"/>
          <w:color w:val="000000"/>
          <w:spacing w:val="2"/>
          <w:sz w:val="32"/>
        </w:rPr>
        <w:t>业业</w:t>
      </w:r>
      <w:r>
        <w:rPr>
          <w:rFonts w:ascii="m0Wz7VZH+FangSong" w:hAnsi="m0Wz7VZH+FangSong" w:eastAsia="m0Wz7VZH+FangSong"/>
          <w:color w:val="000000"/>
          <w:sz w:val="32"/>
        </w:rPr>
        <w:t>务</w:t>
      </w:r>
      <w:r>
        <w:rPr>
          <w:rFonts w:ascii="m0Wz7VZH+FangSong" w:hAnsi="m0Wz7VZH+FangSong" w:eastAsia="m0Wz7VZH+FangSong"/>
          <w:color w:val="000000"/>
          <w:spacing w:val="2"/>
          <w:sz w:val="32"/>
        </w:rPr>
        <w:t>活动</w:t>
      </w:r>
      <w:r>
        <w:rPr>
          <w:rFonts w:ascii="m0Wz7VZH+FangSong" w:hAnsi="m0Wz7VZH+FangSong" w:eastAsia="m0Wz7VZH+FangSong"/>
          <w:color w:val="000000"/>
          <w:sz w:val="32"/>
        </w:rPr>
        <w:t>及</w:t>
      </w:r>
      <w:r>
        <w:rPr>
          <w:rFonts w:ascii="m0Wz7VZH+FangSong" w:hAnsi="m0Wz7VZH+FangSong" w:eastAsia="m0Wz7VZH+FangSong"/>
          <w:color w:val="000000"/>
          <w:spacing w:val="2"/>
          <w:sz w:val="32"/>
        </w:rPr>
        <w:t>其辅</w:t>
      </w:r>
      <w:r>
        <w:rPr>
          <w:rFonts w:ascii="m0Wz7VZH+FangSong" w:hAnsi="m0Wz7VZH+FangSong" w:eastAsia="m0Wz7VZH+FangSong"/>
          <w:color w:val="000000"/>
          <w:sz w:val="32"/>
        </w:rPr>
        <w:t>助</w:t>
      </w:r>
      <w:r>
        <w:rPr>
          <w:rFonts w:ascii="m0Wz7VZH+FangSong" w:hAnsi="m0Wz7VZH+FangSong" w:eastAsia="m0Wz7VZH+FangSong"/>
          <w:color w:val="000000"/>
          <w:spacing w:val="2"/>
          <w:sz w:val="32"/>
        </w:rPr>
        <w:t>活动</w:t>
      </w:r>
      <w:r>
        <w:rPr>
          <w:rFonts w:ascii="m0Wz7VZH+FangSong" w:hAnsi="m0Wz7VZH+FangSong" w:eastAsia="m0Wz7VZH+FangSong"/>
          <w:color w:val="000000"/>
          <w:sz w:val="32"/>
        </w:rPr>
        <w:t>取得</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29C78455">
      <w:pPr>
        <w:widowControl/>
        <w:tabs>
          <w:tab w:val="left" w:pos="788"/>
        </w:tabs>
        <w:autoSpaceDE w:val="0"/>
        <w:autoSpaceDN w:val="0"/>
        <w:spacing w:before="2" w:after="0" w:line="590" w:lineRule="exact"/>
        <w:ind w:left="148" w:right="144" w:firstLine="0"/>
        <w:jc w:val="left"/>
      </w:pPr>
      <w:r>
        <w:tab/>
      </w:r>
      <w:r>
        <w:rPr>
          <w:rFonts w:ascii="m0Wz7VZH+FangSong" w:hAnsi="m0Wz7VZH+FangSong" w:eastAsia="m0Wz7VZH+FangSong"/>
          <w:color w:val="000000"/>
          <w:spacing w:val="2"/>
          <w:sz w:val="32"/>
        </w:rPr>
        <w:t>三</w:t>
      </w:r>
      <w:r>
        <w:rPr>
          <w:rFonts w:ascii="m0Wz7VZH+FangSong" w:hAnsi="m0Wz7VZH+FangSong" w:eastAsia="m0Wz7VZH+FangSong"/>
          <w:color w:val="000000"/>
          <w:spacing w:val="-58"/>
          <w:sz w:val="32"/>
        </w:rPr>
        <w:t>、</w:t>
      </w:r>
      <w:r>
        <w:rPr>
          <w:rFonts w:ascii="m0Wz7VZH+FangSong" w:hAnsi="m0Wz7VZH+FangSong" w:eastAsia="m0Wz7VZH+FangSong"/>
          <w:color w:val="000000"/>
          <w:sz w:val="32"/>
        </w:rPr>
        <w:t>上</w:t>
      </w:r>
      <w:r>
        <w:rPr>
          <w:rFonts w:ascii="m0Wz7VZH+FangSong" w:hAnsi="m0Wz7VZH+FangSong" w:eastAsia="m0Wz7VZH+FangSong"/>
          <w:color w:val="000000"/>
          <w:spacing w:val="4"/>
          <w:sz w:val="32"/>
        </w:rPr>
        <w:t>级</w:t>
      </w:r>
      <w:r>
        <w:rPr>
          <w:rFonts w:ascii="m0Wz7VZH+FangSong" w:hAnsi="m0Wz7VZH+FangSong" w:eastAsia="m0Wz7VZH+FangSong"/>
          <w:color w:val="000000"/>
          <w:sz w:val="32"/>
        </w:rPr>
        <w:t>补助</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58"/>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位从</w:t>
      </w:r>
      <w:r>
        <w:rPr>
          <w:rFonts w:ascii="m0Wz7VZH+FangSong" w:hAnsi="m0Wz7VZH+FangSong" w:eastAsia="m0Wz7VZH+FangSong"/>
          <w:color w:val="000000"/>
          <w:sz w:val="32"/>
        </w:rPr>
        <w:t>主</w:t>
      </w:r>
      <w:r>
        <w:rPr>
          <w:rFonts w:ascii="m0Wz7VZH+FangSong" w:hAnsi="m0Wz7VZH+FangSong" w:eastAsia="m0Wz7VZH+FangSong"/>
          <w:color w:val="000000"/>
          <w:spacing w:val="2"/>
          <w:sz w:val="32"/>
        </w:rPr>
        <w:t>管部</w:t>
      </w:r>
      <w:r>
        <w:rPr>
          <w:rFonts w:ascii="m0Wz7VZH+FangSong" w:hAnsi="m0Wz7VZH+FangSong" w:eastAsia="m0Wz7VZH+FangSong"/>
          <w:color w:val="000000"/>
          <w:sz w:val="32"/>
        </w:rPr>
        <w:t>门</w:t>
      </w:r>
      <w:r>
        <w:rPr>
          <w:rFonts w:ascii="m0Wz7VZH+FangSong" w:hAnsi="m0Wz7VZH+FangSong" w:eastAsia="m0Wz7VZH+FangSong"/>
          <w:color w:val="000000"/>
          <w:spacing w:val="2"/>
          <w:sz w:val="32"/>
        </w:rPr>
        <w:t>和上</w:t>
      </w:r>
      <w:r>
        <w:rPr>
          <w:rFonts w:ascii="m0Wz7VZH+FangSong" w:hAnsi="m0Wz7VZH+FangSong" w:eastAsia="m0Wz7VZH+FangSong"/>
          <w:color w:val="000000"/>
          <w:sz w:val="32"/>
        </w:rPr>
        <w:t>级</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w:t>
      </w:r>
      <w:r>
        <w:rPr>
          <w:rFonts w:ascii="m0Wz7VZH+FangSong" w:hAnsi="m0Wz7VZH+FangSong" w:eastAsia="m0Wz7VZH+FangSong"/>
          <w:color w:val="000000"/>
          <w:sz w:val="32"/>
        </w:rPr>
        <w:t>的非</w:t>
      </w:r>
      <w:r>
        <w:rPr>
          <w:rFonts w:ascii="m0Wz7VZH+FangSong" w:hAnsi="m0Wz7VZH+FangSong" w:eastAsia="m0Wz7VZH+FangSong"/>
          <w:color w:val="000000"/>
          <w:spacing w:val="4"/>
          <w:sz w:val="32"/>
        </w:rPr>
        <w:t>财</w:t>
      </w:r>
      <w:r>
        <w:rPr>
          <w:rFonts w:ascii="m0Wz7VZH+FangSong" w:hAnsi="m0Wz7VZH+FangSong" w:eastAsia="m0Wz7VZH+FangSong"/>
          <w:color w:val="000000"/>
          <w:sz w:val="32"/>
        </w:rPr>
        <w:t>政补</w:t>
      </w:r>
      <w:r>
        <w:rPr>
          <w:rFonts w:ascii="m0Wz7VZH+FangSong" w:hAnsi="m0Wz7VZH+FangSong" w:eastAsia="m0Wz7VZH+FangSong"/>
          <w:color w:val="000000"/>
          <w:spacing w:val="4"/>
          <w:sz w:val="32"/>
        </w:rPr>
        <w:t>助</w:t>
      </w:r>
      <w:r>
        <w:rPr>
          <w:rFonts w:ascii="m0Wz7VZH+FangSong" w:hAnsi="m0Wz7VZH+FangSong" w:eastAsia="m0Wz7VZH+FangSong"/>
          <w:color w:val="000000"/>
          <w:sz w:val="32"/>
        </w:rPr>
        <w:t>收入。</w:t>
      </w:r>
    </w:p>
    <w:p w14:paraId="1BE2C0CF">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四</w:t>
      </w:r>
      <w:r>
        <w:rPr>
          <w:rFonts w:ascii="m0Wz7VZH+FangSong" w:hAnsi="m0Wz7VZH+FangSong" w:eastAsia="m0Wz7VZH+FangSong"/>
          <w:color w:val="000000"/>
          <w:spacing w:val="-58"/>
          <w:sz w:val="32"/>
        </w:rPr>
        <w:t>、</w:t>
      </w:r>
      <w:r>
        <w:rPr>
          <w:rFonts w:ascii="m0Wz7VZH+FangSong" w:hAnsi="m0Wz7VZH+FangSong" w:eastAsia="m0Wz7VZH+FangSong"/>
          <w:color w:val="000000"/>
          <w:sz w:val="32"/>
        </w:rPr>
        <w:t>附</w:t>
      </w:r>
      <w:r>
        <w:rPr>
          <w:rFonts w:ascii="m0Wz7VZH+FangSong" w:hAnsi="m0Wz7VZH+FangSong" w:eastAsia="m0Wz7VZH+FangSong"/>
          <w:color w:val="000000"/>
          <w:spacing w:val="4"/>
          <w:sz w:val="32"/>
        </w:rPr>
        <w:t>属</w:t>
      </w:r>
      <w:r>
        <w:rPr>
          <w:rFonts w:ascii="m0Wz7VZH+FangSong" w:hAnsi="m0Wz7VZH+FangSong" w:eastAsia="m0Wz7VZH+FangSong"/>
          <w:color w:val="000000"/>
          <w:sz w:val="32"/>
        </w:rPr>
        <w:t>单位</w:t>
      </w:r>
      <w:r>
        <w:rPr>
          <w:rFonts w:ascii="m0Wz7VZH+FangSong" w:hAnsi="m0Wz7VZH+FangSong" w:eastAsia="m0Wz7VZH+FangSong"/>
          <w:color w:val="000000"/>
          <w:spacing w:val="4"/>
          <w:sz w:val="32"/>
        </w:rPr>
        <w:t>上</w:t>
      </w:r>
      <w:r>
        <w:rPr>
          <w:rFonts w:ascii="m0Wz7VZH+FangSong" w:hAnsi="m0Wz7VZH+FangSong" w:eastAsia="m0Wz7VZH+FangSong"/>
          <w:color w:val="000000"/>
          <w:sz w:val="32"/>
        </w:rPr>
        <w:t>缴收入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单位</w:t>
      </w:r>
      <w:r>
        <w:rPr>
          <w:rFonts w:ascii="m0Wz7VZH+FangSong" w:hAnsi="m0Wz7VZH+FangSong" w:eastAsia="m0Wz7VZH+FangSong"/>
          <w:color w:val="000000"/>
          <w:spacing w:val="4"/>
          <w:sz w:val="32"/>
        </w:rPr>
        <w:t>取</w:t>
      </w:r>
      <w:r>
        <w:rPr>
          <w:rFonts w:ascii="m0Wz7VZH+FangSong" w:hAnsi="m0Wz7VZH+FangSong" w:eastAsia="m0Wz7VZH+FangSong"/>
          <w:color w:val="000000"/>
          <w:sz w:val="32"/>
        </w:rPr>
        <w:t>得附</w:t>
      </w:r>
      <w:r>
        <w:rPr>
          <w:rFonts w:ascii="m0Wz7VZH+FangSong" w:hAnsi="m0Wz7VZH+FangSong" w:eastAsia="m0Wz7VZH+FangSong"/>
          <w:color w:val="000000"/>
          <w:spacing w:val="4"/>
          <w:sz w:val="32"/>
        </w:rPr>
        <w:t>属</w:t>
      </w:r>
      <w:r>
        <w:rPr>
          <w:rFonts w:ascii="m0Wz7VZH+FangSong" w:hAnsi="m0Wz7VZH+FangSong" w:eastAsia="m0Wz7VZH+FangSong"/>
          <w:color w:val="000000"/>
          <w:sz w:val="32"/>
        </w:rPr>
        <w:t>独立</w:t>
      </w:r>
      <w:r>
        <w:rPr>
          <w:rFonts w:ascii="m0Wz7VZH+FangSong" w:hAnsi="m0Wz7VZH+FangSong" w:eastAsia="m0Wz7VZH+FangSong"/>
          <w:color w:val="000000"/>
          <w:spacing w:val="4"/>
          <w:sz w:val="32"/>
        </w:rPr>
        <w:t>核</w:t>
      </w:r>
      <w:r>
        <w:rPr>
          <w:rFonts w:ascii="m0Wz7VZH+FangSong" w:hAnsi="m0Wz7VZH+FangSong" w:eastAsia="m0Wz7VZH+FangSong"/>
          <w:color w:val="000000"/>
          <w:sz w:val="32"/>
        </w:rPr>
        <w:t>算单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根据</w:t>
      </w:r>
      <w:r>
        <w:rPr>
          <w:rFonts w:ascii="m0Wz7VZH+FangSong" w:hAnsi="m0Wz7VZH+FangSong" w:eastAsia="m0Wz7VZH+FangSong"/>
          <w:color w:val="000000"/>
          <w:spacing w:val="4"/>
          <w:sz w:val="32"/>
        </w:rPr>
        <w:t>有</w:t>
      </w:r>
      <w:r>
        <w:rPr>
          <w:rFonts w:ascii="m0Wz7VZH+FangSong" w:hAnsi="m0Wz7VZH+FangSong" w:eastAsia="m0Wz7VZH+FangSong"/>
          <w:color w:val="000000"/>
          <w:sz w:val="32"/>
        </w:rPr>
        <w:t>关规</w:t>
      </w:r>
      <w:r>
        <w:rPr>
          <w:rFonts w:ascii="m0Wz7VZH+FangSong" w:hAnsi="m0Wz7VZH+FangSong" w:eastAsia="m0Wz7VZH+FangSong"/>
          <w:color w:val="000000"/>
          <w:spacing w:val="4"/>
          <w:sz w:val="32"/>
        </w:rPr>
        <w:t>定</w:t>
      </w:r>
      <w:r>
        <w:rPr>
          <w:rFonts w:ascii="m0Wz7VZH+FangSong" w:hAnsi="m0Wz7VZH+FangSong" w:eastAsia="m0Wz7VZH+FangSong"/>
          <w:color w:val="000000"/>
          <w:sz w:val="32"/>
        </w:rPr>
        <w:t>上缴</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4F9D703A">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五</w:t>
      </w:r>
      <w:r>
        <w:rPr>
          <w:rFonts w:ascii="m0Wz7VZH+FangSong" w:hAnsi="m0Wz7VZH+FangSong" w:eastAsia="m0Wz7VZH+FangSong"/>
          <w:color w:val="000000"/>
          <w:spacing w:val="-58"/>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在专</w:t>
      </w:r>
      <w:r>
        <w:rPr>
          <w:rFonts w:ascii="m0Wz7VZH+FangSong" w:hAnsi="m0Wz7VZH+FangSong" w:eastAsia="m0Wz7VZH+FangSong"/>
          <w:color w:val="000000"/>
          <w:sz w:val="32"/>
        </w:rPr>
        <w:t>业</w:t>
      </w:r>
      <w:r>
        <w:rPr>
          <w:rFonts w:ascii="m0Wz7VZH+FangSong" w:hAnsi="m0Wz7VZH+FangSong" w:eastAsia="m0Wz7VZH+FangSong"/>
          <w:color w:val="000000"/>
          <w:spacing w:val="2"/>
          <w:sz w:val="32"/>
        </w:rPr>
        <w:t>业务</w:t>
      </w:r>
      <w:r>
        <w:rPr>
          <w:rFonts w:ascii="m0Wz7VZH+FangSong" w:hAnsi="m0Wz7VZH+FangSong" w:eastAsia="m0Wz7VZH+FangSong"/>
          <w:color w:val="000000"/>
          <w:sz w:val="32"/>
        </w:rPr>
        <w:t>活</w:t>
      </w:r>
      <w:r>
        <w:rPr>
          <w:rFonts w:ascii="m0Wz7VZH+FangSong" w:hAnsi="m0Wz7VZH+FangSong" w:eastAsia="m0Wz7VZH+FangSong"/>
          <w:color w:val="000000"/>
          <w:spacing w:val="2"/>
          <w:sz w:val="32"/>
        </w:rPr>
        <w:t>动及</w:t>
      </w:r>
      <w:r>
        <w:rPr>
          <w:rFonts w:ascii="m0Wz7VZH+FangSong" w:hAnsi="m0Wz7VZH+FangSong" w:eastAsia="m0Wz7VZH+FangSong"/>
          <w:color w:val="000000"/>
          <w:sz w:val="32"/>
        </w:rPr>
        <w:t>其</w:t>
      </w:r>
      <w:r>
        <w:rPr>
          <w:rFonts w:ascii="m0Wz7VZH+FangSong" w:hAnsi="m0Wz7VZH+FangSong" w:eastAsia="m0Wz7VZH+FangSong"/>
          <w:color w:val="000000"/>
          <w:spacing w:val="2"/>
          <w:sz w:val="32"/>
        </w:rPr>
        <w:t>辅助</w:t>
      </w:r>
      <w:r>
        <w:rPr>
          <w:rFonts w:ascii="m0Wz7VZH+FangSong" w:hAnsi="m0Wz7VZH+FangSong" w:eastAsia="m0Wz7VZH+FangSong"/>
          <w:color w:val="000000"/>
          <w:sz w:val="32"/>
        </w:rPr>
        <w:t>活</w:t>
      </w:r>
      <w:r>
        <w:rPr>
          <w:rFonts w:ascii="m0Wz7VZH+FangSong" w:hAnsi="m0Wz7VZH+FangSong" w:eastAsia="m0Wz7VZH+FangSong"/>
          <w:color w:val="000000"/>
          <w:spacing w:val="2"/>
          <w:sz w:val="32"/>
        </w:rPr>
        <w:t>动之</w:t>
      </w:r>
      <w:r>
        <w:rPr>
          <w:rFonts w:ascii="m0Wz7VZH+FangSong" w:hAnsi="m0Wz7VZH+FangSong" w:eastAsia="m0Wz7VZH+FangSong"/>
          <w:color w:val="000000"/>
          <w:sz w:val="32"/>
        </w:rPr>
        <w:t>外开</w:t>
      </w:r>
      <w:r>
        <w:rPr>
          <w:rFonts w:ascii="m0Wz7VZH+FangSong" w:hAnsi="m0Wz7VZH+FangSong" w:eastAsia="m0Wz7VZH+FangSong"/>
          <w:color w:val="000000"/>
          <w:spacing w:val="4"/>
          <w:sz w:val="32"/>
        </w:rPr>
        <w:t>展</w:t>
      </w:r>
      <w:r>
        <w:rPr>
          <w:rFonts w:ascii="m0Wz7VZH+FangSong" w:hAnsi="m0Wz7VZH+FangSong" w:eastAsia="m0Wz7VZH+FangSong"/>
          <w:color w:val="000000"/>
          <w:sz w:val="32"/>
        </w:rPr>
        <w:t>非独</w:t>
      </w:r>
      <w:r>
        <w:rPr>
          <w:rFonts w:ascii="m0Wz7VZH+FangSong" w:hAnsi="m0Wz7VZH+FangSong" w:eastAsia="m0Wz7VZH+FangSong"/>
          <w:color w:val="000000"/>
          <w:spacing w:val="4"/>
          <w:sz w:val="32"/>
        </w:rPr>
        <w:t>立</w:t>
      </w:r>
      <w:r>
        <w:rPr>
          <w:rFonts w:ascii="m0Wz7VZH+FangSong" w:hAnsi="m0Wz7VZH+FangSong" w:eastAsia="m0Wz7VZH+FangSong"/>
          <w:color w:val="000000"/>
          <w:sz w:val="32"/>
        </w:rPr>
        <w:t>核算</w:t>
      </w:r>
      <w:r>
        <w:rPr>
          <w:rFonts w:ascii="m0Wz7VZH+FangSong" w:hAnsi="m0Wz7VZH+FangSong" w:eastAsia="m0Wz7VZH+FangSong"/>
          <w:color w:val="000000"/>
          <w:spacing w:val="4"/>
          <w:sz w:val="32"/>
        </w:rPr>
        <w:t>经</w:t>
      </w:r>
      <w:r>
        <w:rPr>
          <w:rFonts w:ascii="m0Wz7VZH+FangSong" w:hAnsi="m0Wz7VZH+FangSong" w:eastAsia="m0Wz7VZH+FangSong"/>
          <w:color w:val="000000"/>
          <w:sz w:val="32"/>
        </w:rPr>
        <w:t>营活</w:t>
      </w:r>
      <w:r>
        <w:rPr>
          <w:rFonts w:ascii="m0Wz7VZH+FangSong" w:hAnsi="m0Wz7VZH+FangSong" w:eastAsia="m0Wz7VZH+FangSong"/>
          <w:color w:val="000000"/>
          <w:spacing w:val="4"/>
          <w:sz w:val="32"/>
        </w:rPr>
        <w:t>动</w:t>
      </w:r>
      <w:r>
        <w:rPr>
          <w:rFonts w:ascii="m0Wz7VZH+FangSong" w:hAnsi="m0Wz7VZH+FangSong" w:eastAsia="m0Wz7VZH+FangSong"/>
          <w:color w:val="000000"/>
          <w:sz w:val="32"/>
        </w:rPr>
        <w:t>取得</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2B693BE4">
      <w:pPr>
        <w:widowControl/>
        <w:autoSpaceDE w:val="0"/>
        <w:autoSpaceDN w:val="0"/>
        <w:spacing w:before="2" w:after="0" w:line="590" w:lineRule="exact"/>
        <w:ind w:left="148" w:right="0" w:firstLine="640"/>
        <w:jc w:val="left"/>
      </w:pPr>
      <w:r>
        <w:rPr>
          <w:rFonts w:ascii="m0Wz7VZH+FangSong" w:hAnsi="m0Wz7VZH+FangSong" w:eastAsia="m0Wz7VZH+FangSong"/>
          <w:color w:val="000000"/>
          <w:spacing w:val="2"/>
          <w:sz w:val="32"/>
        </w:rPr>
        <w:t>六</w:t>
      </w:r>
      <w:r>
        <w:rPr>
          <w:rFonts w:ascii="m0Wz7VZH+FangSong" w:hAnsi="m0Wz7VZH+FangSong" w:eastAsia="m0Wz7VZH+FangSong"/>
          <w:color w:val="000000"/>
          <w:spacing w:val="-20"/>
          <w:sz w:val="32"/>
        </w:rPr>
        <w:t>、</w:t>
      </w:r>
      <w:r>
        <w:rPr>
          <w:rFonts w:ascii="m0Wz7VZH+FangSong" w:hAnsi="m0Wz7VZH+FangSong" w:eastAsia="m0Wz7VZH+FangSong"/>
          <w:color w:val="000000"/>
          <w:sz w:val="32"/>
        </w:rPr>
        <w:t>其</w:t>
      </w:r>
      <w:r>
        <w:rPr>
          <w:rFonts w:ascii="m0Wz7VZH+FangSong" w:hAnsi="m0Wz7VZH+FangSong" w:eastAsia="m0Wz7VZH+FangSong"/>
          <w:color w:val="000000"/>
          <w:spacing w:val="4"/>
          <w:sz w:val="32"/>
        </w:rPr>
        <w:t>他</w:t>
      </w:r>
      <w:r>
        <w:rPr>
          <w:rFonts w:ascii="m0Wz7VZH+FangSong" w:hAnsi="m0Wz7VZH+FangSong" w:eastAsia="m0Wz7VZH+FangSong"/>
          <w:color w:val="000000"/>
          <w:sz w:val="32"/>
        </w:rPr>
        <w:t>收入</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得的</w:t>
      </w:r>
      <w:r>
        <w:rPr>
          <w:rFonts w:ascii="m0Wz7VZH+FangSong" w:hAnsi="m0Wz7VZH+FangSong" w:eastAsia="m0Wz7VZH+FangSong"/>
          <w:color w:val="000000"/>
          <w:spacing w:val="-20"/>
          <w:sz w:val="32"/>
        </w:rPr>
        <w:t>除</w:t>
      </w:r>
      <w:r>
        <w:rPr>
          <w:rFonts w:ascii="m0Wz7VZH+FangSong" w:hAnsi="m0Wz7VZH+FangSong" w:eastAsia="m0Wz7VZH+FangSong"/>
          <w:color w:val="000000"/>
          <w:spacing w:val="2"/>
          <w:sz w:val="32"/>
        </w:rPr>
        <w:t>“</w:t>
      </w:r>
      <w:r>
        <w:rPr>
          <w:rFonts w:ascii="m0Wz7VZH+FangSong" w:hAnsi="m0Wz7VZH+FangSong" w:eastAsia="m0Wz7VZH+FangSong"/>
          <w:color w:val="000000"/>
          <w:sz w:val="32"/>
        </w:rPr>
        <w:t>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20"/>
          <w:sz w:val="32"/>
        </w:rPr>
        <w:t>”</w:t>
      </w:r>
      <w:r>
        <w:rPr>
          <w:rFonts w:ascii="m0Wz7VZH+FangSong" w:hAnsi="m0Wz7VZH+FangSong" w:eastAsia="m0Wz7VZH+FangSong"/>
          <w:color w:val="000000"/>
          <w:spacing w:val="-38"/>
          <w:sz w:val="32"/>
        </w:rPr>
        <w:t>、</w:t>
      </w:r>
      <w:r>
        <w:rPr>
          <w:rFonts w:ascii="m0Wz7VZH+FangSong" w:hAnsi="m0Wz7VZH+FangSong" w:eastAsia="m0Wz7VZH+FangSong"/>
          <w:color w:val="000000"/>
          <w:spacing w:val="2"/>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收入</w:t>
      </w:r>
      <w:r>
        <w:rPr>
          <w:rFonts w:ascii="m0Wz7VZH+FangSong" w:hAnsi="m0Wz7VZH+FangSong" w:eastAsia="m0Wz7VZH+FangSong"/>
          <w:color w:val="000000"/>
          <w:spacing w:val="-30"/>
          <w:sz w:val="32"/>
        </w:rPr>
        <w:t>”</w:t>
      </w:r>
      <w:r>
        <w:rPr>
          <w:rFonts w:ascii="m0Wz7VZH+FangSong" w:hAnsi="m0Wz7VZH+FangSong" w:eastAsia="m0Wz7VZH+FangSong"/>
          <w:color w:val="000000"/>
          <w:spacing w:val="-58"/>
          <w:sz w:val="32"/>
        </w:rPr>
        <w:t>、</w:t>
      </w:r>
      <w:r>
        <w:rPr>
          <w:rFonts w:ascii="m0Wz7VZH+FangSong" w:hAnsi="m0Wz7VZH+FangSong" w:eastAsia="m0Wz7VZH+FangSong"/>
          <w:color w:val="000000"/>
          <w:spacing w:val="-2"/>
          <w:sz w:val="32"/>
        </w:rPr>
        <w:t>“</w:t>
      </w:r>
      <w:r>
        <w:rPr>
          <w:rFonts w:ascii="m0Wz7VZH+FangSong" w:hAnsi="m0Wz7VZH+FangSong" w:eastAsia="m0Wz7VZH+FangSong"/>
          <w:color w:val="000000"/>
          <w:sz w:val="32"/>
        </w:rPr>
        <w:t>上</w:t>
      </w:r>
      <w:r>
        <w:rPr>
          <w:rFonts w:ascii="m0Wz7VZH+FangSong" w:hAnsi="m0Wz7VZH+FangSong" w:eastAsia="m0Wz7VZH+FangSong"/>
          <w:color w:val="000000"/>
          <w:spacing w:val="4"/>
          <w:sz w:val="32"/>
        </w:rPr>
        <w:t>级</w:t>
      </w:r>
      <w:r>
        <w:rPr>
          <w:rFonts w:ascii="m0Wz7VZH+FangSong" w:hAnsi="m0Wz7VZH+FangSong" w:eastAsia="m0Wz7VZH+FangSong"/>
          <w:color w:val="000000"/>
          <w:sz w:val="32"/>
        </w:rPr>
        <w:t>补助</w:t>
      </w:r>
      <w:r>
        <w:rPr>
          <w:rFonts w:ascii="m0Wz7VZH+FangSong" w:hAnsi="m0Wz7VZH+FangSong" w:eastAsia="m0Wz7VZH+FangSong"/>
          <w:color w:val="000000"/>
          <w:spacing w:val="4"/>
          <w:sz w:val="32"/>
        </w:rPr>
        <w:t>收</w:t>
      </w:r>
      <w:r>
        <w:rPr>
          <w:rFonts w:ascii="m0Wz7VZH+FangSong" w:hAnsi="m0Wz7VZH+FangSong" w:eastAsia="m0Wz7VZH+FangSong"/>
          <w:color w:val="000000"/>
          <w:spacing w:val="2"/>
          <w:sz w:val="32"/>
        </w:rPr>
        <w:t>入</w:t>
      </w:r>
      <w:r>
        <w:rPr>
          <w:rFonts w:ascii="m0Wz7VZH+FangSong" w:hAnsi="m0Wz7VZH+FangSong" w:eastAsia="m0Wz7VZH+FangSong"/>
          <w:color w:val="000000"/>
          <w:spacing w:val="-32"/>
          <w:sz w:val="32"/>
        </w:rPr>
        <w:t>”</w:t>
      </w:r>
      <w:r>
        <w:rPr>
          <w:rFonts w:ascii="m0Wz7VZH+FangSong" w:hAnsi="m0Wz7VZH+FangSong" w:eastAsia="m0Wz7VZH+FangSong"/>
          <w:color w:val="000000"/>
          <w:spacing w:val="-60"/>
          <w:sz w:val="32"/>
        </w:rPr>
        <w:t>、</w:t>
      </w:r>
      <w:r>
        <w:rPr>
          <w:rFonts w:ascii="m0Wz7VZH+FangSong" w:hAnsi="m0Wz7VZH+FangSong" w:eastAsia="m0Wz7VZH+FangSong"/>
          <w:color w:val="000000"/>
          <w:sz w:val="32"/>
        </w:rPr>
        <w:t>“附</w:t>
      </w:r>
      <w:r>
        <w:rPr>
          <w:rFonts w:ascii="m0Wz7VZH+FangSong" w:hAnsi="m0Wz7VZH+FangSong" w:eastAsia="m0Wz7VZH+FangSong"/>
          <w:color w:val="000000"/>
          <w:spacing w:val="2"/>
          <w:sz w:val="32"/>
        </w:rPr>
        <w:t>属单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上缴</w:t>
      </w:r>
      <w:r>
        <w:rPr>
          <w:rFonts w:ascii="m0Wz7VZH+FangSong" w:hAnsi="m0Wz7VZH+FangSong" w:eastAsia="m0Wz7VZH+FangSong"/>
          <w:color w:val="000000"/>
          <w:sz w:val="32"/>
        </w:rPr>
        <w:t>收</w:t>
      </w:r>
      <w:r>
        <w:rPr>
          <w:rFonts w:ascii="m0Wz7VZH+FangSong" w:hAnsi="m0Wz7VZH+FangSong" w:eastAsia="m0Wz7VZH+FangSong"/>
          <w:color w:val="000000"/>
          <w:spacing w:val="2"/>
          <w:sz w:val="32"/>
        </w:rPr>
        <w:t>入</w:t>
      </w:r>
      <w:r>
        <w:rPr>
          <w:rFonts w:ascii="m0Wz7VZH+FangSong" w:hAnsi="m0Wz7VZH+FangSong" w:eastAsia="m0Wz7VZH+FangSong"/>
          <w:color w:val="000000"/>
          <w:spacing w:val="-32"/>
          <w:sz w:val="32"/>
        </w:rPr>
        <w:t>”</w:t>
      </w:r>
      <w:r>
        <w:rPr>
          <w:rFonts w:ascii="m0Wz7VZH+FangSong" w:hAnsi="m0Wz7VZH+FangSong" w:eastAsia="m0Wz7VZH+FangSong"/>
          <w:color w:val="000000"/>
          <w:spacing w:val="-58"/>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收入”以</w:t>
      </w:r>
      <w:r>
        <w:rPr>
          <w:rFonts w:ascii="m0Wz7VZH+FangSong" w:hAnsi="m0Wz7VZH+FangSong" w:eastAsia="m0Wz7VZH+FangSong"/>
          <w:color w:val="000000"/>
          <w:spacing w:val="4"/>
          <w:sz w:val="32"/>
        </w:rPr>
        <w:t>外</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项</w:t>
      </w:r>
      <w:r>
        <w:rPr>
          <w:rFonts w:ascii="m0Wz7VZH+FangSong" w:hAnsi="m0Wz7VZH+FangSong" w:eastAsia="m0Wz7VZH+FangSong"/>
          <w:color w:val="000000"/>
          <w:sz w:val="32"/>
        </w:rPr>
        <w:t>收入。</w:t>
      </w:r>
    </w:p>
    <w:p w14:paraId="71BA6423">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七</w:t>
      </w:r>
      <w:r>
        <w:rPr>
          <w:rFonts w:ascii="m0Wz7VZH+FangSong" w:hAnsi="m0Wz7VZH+FangSong" w:eastAsia="m0Wz7VZH+FangSong"/>
          <w:color w:val="000000"/>
          <w:spacing w:val="-58"/>
          <w:sz w:val="32"/>
        </w:rPr>
        <w:t>、</w:t>
      </w:r>
      <w:r>
        <w:rPr>
          <w:rFonts w:ascii="m0Wz7VZH+FangSong" w:hAnsi="m0Wz7VZH+FangSong" w:eastAsia="m0Wz7VZH+FangSong"/>
          <w:color w:val="000000"/>
          <w:sz w:val="32"/>
        </w:rPr>
        <w:t>使</w:t>
      </w:r>
      <w:r>
        <w:rPr>
          <w:rFonts w:ascii="m0Wz7VZH+FangSong" w:hAnsi="m0Wz7VZH+FangSong" w:eastAsia="m0Wz7VZH+FangSong"/>
          <w:color w:val="000000"/>
          <w:spacing w:val="4"/>
          <w:sz w:val="32"/>
        </w:rPr>
        <w:t>用</w:t>
      </w:r>
      <w:r>
        <w:rPr>
          <w:rFonts w:ascii="m0Wz7VZH+FangSong" w:hAnsi="m0Wz7VZH+FangSong" w:eastAsia="m0Wz7VZH+FangSong"/>
          <w:color w:val="000000"/>
          <w:sz w:val="32"/>
        </w:rPr>
        <w:t>非财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w:t>
      </w:r>
      <w:r>
        <w:rPr>
          <w:rFonts w:ascii="m0Wz7VZH+FangSong" w:hAnsi="m0Wz7VZH+FangSong" w:eastAsia="m0Wz7VZH+FangSong"/>
          <w:color w:val="000000"/>
          <w:spacing w:val="-58"/>
          <w:sz w:val="32"/>
        </w:rPr>
        <w:t>：</w:t>
      </w:r>
      <w:r>
        <w:rPr>
          <w:rFonts w:ascii="m0Wz7VZH+FangSong" w:hAnsi="m0Wz7VZH+FangSong" w:eastAsia="m0Wz7VZH+FangSong"/>
          <w:color w:val="000000"/>
          <w:sz w:val="32"/>
        </w:rPr>
        <w:t>指</w:t>
      </w:r>
      <w:r>
        <w:rPr>
          <w:rFonts w:ascii="m0Wz7VZH+FangSong" w:hAnsi="m0Wz7VZH+FangSong" w:eastAsia="m0Wz7VZH+FangSong"/>
          <w:color w:val="000000"/>
          <w:spacing w:val="2"/>
          <w:sz w:val="32"/>
        </w:rPr>
        <w:t>事</w:t>
      </w:r>
      <w:r>
        <w:rPr>
          <w:rFonts w:ascii="m0Wz7VZH+FangSong" w:hAnsi="m0Wz7VZH+FangSong" w:eastAsia="m0Wz7VZH+FangSong"/>
          <w:color w:val="000000"/>
          <w:sz w:val="32"/>
        </w:rPr>
        <w:t>业</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使</w:t>
      </w:r>
      <w:r>
        <w:rPr>
          <w:rFonts w:ascii="m0Wz7VZH+FangSong" w:hAnsi="m0Wz7VZH+FangSong" w:eastAsia="m0Wz7VZH+FangSong"/>
          <w:color w:val="000000"/>
          <w:spacing w:val="2"/>
          <w:sz w:val="32"/>
        </w:rPr>
        <w:t>用以</w:t>
      </w:r>
      <w:r>
        <w:rPr>
          <w:rFonts w:ascii="m0Wz7VZH+FangSong" w:hAnsi="m0Wz7VZH+FangSong" w:eastAsia="m0Wz7VZH+FangSong"/>
          <w:color w:val="000000"/>
          <w:sz w:val="32"/>
        </w:rPr>
        <w:t>前</w:t>
      </w:r>
      <w:r>
        <w:rPr>
          <w:rFonts w:ascii="m0Wz7VZH+FangSong" w:hAnsi="m0Wz7VZH+FangSong" w:eastAsia="m0Wz7VZH+FangSong"/>
          <w:color w:val="000000"/>
          <w:spacing w:val="2"/>
          <w:sz w:val="32"/>
        </w:rPr>
        <w:t>年度</w:t>
      </w:r>
      <w:r>
        <w:rPr>
          <w:rFonts w:ascii="m0Wz7VZH+FangSong" w:hAnsi="m0Wz7VZH+FangSong" w:eastAsia="m0Wz7VZH+FangSong"/>
          <w:color w:val="000000"/>
          <w:sz w:val="32"/>
        </w:rPr>
        <w:t>积</w:t>
      </w:r>
      <w:r>
        <w:rPr>
          <w:rFonts w:ascii="m0Wz7VZH+FangSong" w:hAnsi="m0Wz7VZH+FangSong" w:eastAsia="m0Wz7VZH+FangSong"/>
          <w:color w:val="000000"/>
          <w:spacing w:val="2"/>
          <w:sz w:val="32"/>
        </w:rPr>
        <w:t>累</w:t>
      </w:r>
      <w:r>
        <w:rPr>
          <w:rFonts w:ascii="m0Wz7VZH+FangSong" w:hAnsi="m0Wz7VZH+FangSong" w:eastAsia="m0Wz7VZH+FangSong"/>
          <w:color w:val="000000"/>
          <w:sz w:val="32"/>
        </w:rPr>
        <w:t>的非</w:t>
      </w:r>
      <w:r>
        <w:rPr>
          <w:rFonts w:ascii="m0Wz7VZH+FangSong" w:hAnsi="m0Wz7VZH+FangSong" w:eastAsia="m0Wz7VZH+FangSong"/>
          <w:color w:val="000000"/>
          <w:spacing w:val="4"/>
          <w:sz w:val="32"/>
        </w:rPr>
        <w:t>财</w:t>
      </w:r>
      <w:r>
        <w:rPr>
          <w:rFonts w:ascii="m0Wz7VZH+FangSong" w:hAnsi="m0Wz7VZH+FangSong" w:eastAsia="m0Wz7VZH+FangSong"/>
          <w:color w:val="000000"/>
          <w:sz w:val="32"/>
        </w:rPr>
        <w:t>政拨</w:t>
      </w:r>
      <w:r>
        <w:rPr>
          <w:rFonts w:ascii="m0Wz7VZH+FangSong" w:hAnsi="m0Wz7VZH+FangSong" w:eastAsia="m0Wz7VZH+FangSong"/>
          <w:color w:val="000000"/>
          <w:spacing w:val="4"/>
          <w:sz w:val="32"/>
        </w:rPr>
        <w:t>款</w:t>
      </w:r>
      <w:r>
        <w:rPr>
          <w:rFonts w:ascii="m0Wz7VZH+FangSong" w:hAnsi="m0Wz7VZH+FangSong" w:eastAsia="m0Wz7VZH+FangSong"/>
          <w:color w:val="000000"/>
          <w:sz w:val="32"/>
        </w:rPr>
        <w:t>结余</w:t>
      </w:r>
      <w:r>
        <w:rPr>
          <w:rFonts w:ascii="m0Wz7VZH+FangSong" w:hAnsi="m0Wz7VZH+FangSong" w:eastAsia="m0Wz7VZH+FangSong"/>
          <w:color w:val="000000"/>
          <w:spacing w:val="4"/>
          <w:sz w:val="32"/>
        </w:rPr>
        <w:t>弥</w:t>
      </w:r>
      <w:r>
        <w:rPr>
          <w:rFonts w:ascii="m0Wz7VZH+FangSong" w:hAnsi="m0Wz7VZH+FangSong" w:eastAsia="m0Wz7VZH+FangSong"/>
          <w:color w:val="000000"/>
          <w:sz w:val="32"/>
        </w:rPr>
        <w:t>补当</w:t>
      </w:r>
      <w:r>
        <w:rPr>
          <w:rFonts w:ascii="m0Wz7VZH+FangSong" w:hAnsi="m0Wz7VZH+FangSong" w:eastAsia="m0Wz7VZH+FangSong"/>
          <w:color w:val="000000"/>
          <w:spacing w:val="4"/>
          <w:sz w:val="32"/>
        </w:rPr>
        <w:t>年</w:t>
      </w:r>
      <w:r>
        <w:rPr>
          <w:rFonts w:ascii="m0Wz7VZH+FangSong" w:hAnsi="m0Wz7VZH+FangSong" w:eastAsia="m0Wz7VZH+FangSong"/>
          <w:color w:val="000000"/>
          <w:sz w:val="32"/>
        </w:rPr>
        <w:t>收支</w:t>
      </w:r>
      <w:r>
        <w:rPr>
          <w:rFonts w:ascii="m0Wz7VZH+FangSong" w:hAnsi="m0Wz7VZH+FangSong" w:eastAsia="m0Wz7VZH+FangSong"/>
          <w:color w:val="000000"/>
          <w:spacing w:val="4"/>
          <w:sz w:val="32"/>
        </w:rPr>
        <w:t>差</w:t>
      </w:r>
      <w:r>
        <w:rPr>
          <w:rFonts w:ascii="m0Wz7VZH+FangSong" w:hAnsi="m0Wz7VZH+FangSong" w:eastAsia="m0Wz7VZH+FangSong"/>
          <w:color w:val="000000"/>
          <w:sz w:val="32"/>
        </w:rPr>
        <w:t>额的</w:t>
      </w:r>
      <w:r>
        <w:rPr>
          <w:rFonts w:ascii="m0Wz7VZH+FangSong" w:hAnsi="m0Wz7VZH+FangSong" w:eastAsia="m0Wz7VZH+FangSong"/>
          <w:color w:val="000000"/>
          <w:spacing w:val="4"/>
          <w:sz w:val="32"/>
        </w:rPr>
        <w:t>金</w:t>
      </w:r>
      <w:r>
        <w:rPr>
          <w:rFonts w:ascii="m0Wz7VZH+FangSong" w:hAnsi="m0Wz7VZH+FangSong" w:eastAsia="m0Wz7VZH+FangSong"/>
          <w:color w:val="000000"/>
          <w:sz w:val="32"/>
        </w:rPr>
        <w:t>额。</w:t>
      </w:r>
    </w:p>
    <w:p w14:paraId="48688789">
      <w:pPr>
        <w:widowControl/>
        <w:autoSpaceDE w:val="0"/>
        <w:autoSpaceDN w:val="0"/>
        <w:spacing w:before="0" w:after="0" w:line="590" w:lineRule="exact"/>
        <w:ind w:left="148" w:right="178" w:firstLine="640"/>
        <w:jc w:val="both"/>
      </w:pPr>
      <w:r>
        <w:rPr>
          <w:rFonts w:ascii="m0Wz7VZH+FangSong" w:hAnsi="m0Wz7VZH+FangSong" w:eastAsia="m0Wz7VZH+FangSong"/>
          <w:color w:val="000000"/>
          <w:spacing w:val="2"/>
          <w:sz w:val="32"/>
        </w:rPr>
        <w:t>八</w:t>
      </w:r>
      <w:r>
        <w:rPr>
          <w:rFonts w:ascii="m0Wz7VZH+FangSong" w:hAnsi="m0Wz7VZH+FangSong" w:eastAsia="m0Wz7VZH+FangSong"/>
          <w:color w:val="000000"/>
          <w:spacing w:val="-38"/>
          <w:sz w:val="32"/>
        </w:rPr>
        <w:t>、</w:t>
      </w:r>
      <w:r>
        <w:rPr>
          <w:rFonts w:ascii="m0Wz7VZH+FangSong" w:hAnsi="m0Wz7VZH+FangSong" w:eastAsia="m0Wz7VZH+FangSong"/>
          <w:color w:val="000000"/>
          <w:sz w:val="32"/>
        </w:rPr>
        <w:t>年</w:t>
      </w:r>
      <w:r>
        <w:rPr>
          <w:rFonts w:ascii="m0Wz7VZH+FangSong" w:hAnsi="m0Wz7VZH+FangSong" w:eastAsia="m0Wz7VZH+FangSong"/>
          <w:color w:val="000000"/>
          <w:spacing w:val="2"/>
          <w:sz w:val="32"/>
        </w:rPr>
        <w:t>初</w:t>
      </w:r>
      <w:r>
        <w:rPr>
          <w:rFonts w:ascii="m0Wz7VZH+FangSong" w:hAnsi="m0Wz7VZH+FangSong" w:eastAsia="m0Wz7VZH+FangSong"/>
          <w:color w:val="000000"/>
          <w:sz w:val="32"/>
        </w:rPr>
        <w:t>结转</w:t>
      </w:r>
      <w:r>
        <w:rPr>
          <w:rFonts w:ascii="m0Wz7VZH+FangSong" w:hAnsi="m0Wz7VZH+FangSong" w:eastAsia="m0Wz7VZH+FangSong"/>
          <w:color w:val="000000"/>
          <w:spacing w:val="2"/>
          <w:sz w:val="32"/>
        </w:rPr>
        <w:t>和</w:t>
      </w:r>
      <w:r>
        <w:rPr>
          <w:rFonts w:ascii="m0Wz7VZH+FangSong" w:hAnsi="m0Wz7VZH+FangSong" w:eastAsia="m0Wz7VZH+FangSong"/>
          <w:color w:val="000000"/>
          <w:sz w:val="32"/>
        </w:rPr>
        <w:t>结余</w:t>
      </w:r>
      <w:r>
        <w:rPr>
          <w:rFonts w:ascii="m0Wz7VZH+FangSong" w:hAnsi="m0Wz7VZH+FangSong" w:eastAsia="m0Wz7VZH+FangSong"/>
          <w:color w:val="000000"/>
          <w:spacing w:val="-38"/>
          <w:sz w:val="32"/>
        </w:rPr>
        <w:t>：</w:t>
      </w:r>
      <w:r>
        <w:rPr>
          <w:rFonts w:ascii="m0Wz7VZH+FangSong" w:hAnsi="m0Wz7VZH+FangSong" w:eastAsia="m0Wz7VZH+FangSong"/>
          <w:color w:val="000000"/>
          <w:sz w:val="32"/>
        </w:rPr>
        <w:t>指</w:t>
      </w:r>
      <w:r>
        <w:rPr>
          <w:rFonts w:ascii="m0Wz7VZH+FangSong" w:hAnsi="m0Wz7VZH+FangSong" w:eastAsia="m0Wz7VZH+FangSong"/>
          <w:color w:val="000000"/>
          <w:spacing w:val="2"/>
          <w:sz w:val="32"/>
        </w:rPr>
        <w:t>单</w:t>
      </w:r>
      <w:r>
        <w:rPr>
          <w:rFonts w:ascii="m0Wz7VZH+FangSong" w:hAnsi="m0Wz7VZH+FangSong" w:eastAsia="m0Wz7VZH+FangSong"/>
          <w:color w:val="000000"/>
          <w:sz w:val="32"/>
        </w:rPr>
        <w:t>位以</w:t>
      </w:r>
      <w:r>
        <w:rPr>
          <w:rFonts w:ascii="m0Wz7VZH+FangSong" w:hAnsi="m0Wz7VZH+FangSong" w:eastAsia="m0Wz7VZH+FangSong"/>
          <w:color w:val="000000"/>
          <w:spacing w:val="2"/>
          <w:sz w:val="32"/>
        </w:rPr>
        <w:t>前</w:t>
      </w:r>
      <w:r>
        <w:rPr>
          <w:rFonts w:ascii="m0Wz7VZH+FangSong" w:hAnsi="m0Wz7VZH+FangSong" w:eastAsia="m0Wz7VZH+FangSong"/>
          <w:color w:val="000000"/>
          <w:sz w:val="32"/>
        </w:rPr>
        <w:t>年度</w:t>
      </w:r>
      <w:r>
        <w:rPr>
          <w:rFonts w:ascii="m0Wz7VZH+FangSong" w:hAnsi="m0Wz7VZH+FangSong" w:eastAsia="m0Wz7VZH+FangSong"/>
          <w:color w:val="000000"/>
          <w:spacing w:val="2"/>
          <w:sz w:val="32"/>
        </w:rPr>
        <w:t>尚</w:t>
      </w:r>
      <w:r>
        <w:rPr>
          <w:rFonts w:ascii="m0Wz7VZH+FangSong" w:hAnsi="m0Wz7VZH+FangSong" w:eastAsia="m0Wz7VZH+FangSong"/>
          <w:color w:val="000000"/>
          <w:sz w:val="32"/>
        </w:rPr>
        <w:t>未完</w:t>
      </w:r>
      <w:r>
        <w:rPr>
          <w:rFonts w:ascii="m0Wz7VZH+FangSong" w:hAnsi="m0Wz7VZH+FangSong" w:eastAsia="m0Wz7VZH+FangSong"/>
          <w:color w:val="000000"/>
          <w:spacing w:val="2"/>
          <w:sz w:val="32"/>
        </w:rPr>
        <w:t>成</w:t>
      </w:r>
      <w:r>
        <w:rPr>
          <w:rFonts w:ascii="m0Wz7VZH+FangSong" w:hAnsi="m0Wz7VZH+FangSong" w:eastAsia="m0Wz7VZH+FangSong"/>
          <w:color w:val="000000"/>
          <w:spacing w:val="-38"/>
          <w:sz w:val="32"/>
        </w:rPr>
        <w:t>、</w:t>
      </w:r>
      <w:r>
        <w:rPr>
          <w:rFonts w:ascii="m0Wz7VZH+FangSong" w:hAnsi="m0Wz7VZH+FangSong" w:eastAsia="m0Wz7VZH+FangSong"/>
          <w:color w:val="000000"/>
          <w:sz w:val="32"/>
        </w:rPr>
        <w:t>结</w:t>
      </w:r>
      <w:r>
        <w:rPr>
          <w:rFonts w:ascii="m0Wz7VZH+FangSong" w:hAnsi="m0Wz7VZH+FangSong" w:eastAsia="m0Wz7VZH+FangSong"/>
          <w:color w:val="000000"/>
          <w:spacing w:val="2"/>
          <w:sz w:val="32"/>
        </w:rPr>
        <w:t>转到</w:t>
      </w:r>
      <w:r>
        <w:rPr>
          <w:rFonts w:ascii="m0Wz7VZH+FangSong" w:hAnsi="m0Wz7VZH+FangSong" w:eastAsia="m0Wz7VZH+FangSong"/>
          <w:color w:val="000000"/>
          <w:sz w:val="32"/>
        </w:rPr>
        <w:t>本年</w:t>
      </w:r>
      <w:r>
        <w:rPr>
          <w:rFonts w:ascii="m0Wz7VZH+FangSong" w:hAnsi="m0Wz7VZH+FangSong" w:eastAsia="m0Wz7VZH+FangSong"/>
          <w:color w:val="000000"/>
          <w:spacing w:val="4"/>
          <w:sz w:val="32"/>
        </w:rPr>
        <w:t>仍</w:t>
      </w:r>
      <w:r>
        <w:rPr>
          <w:rFonts w:ascii="m0Wz7VZH+FangSong" w:hAnsi="m0Wz7VZH+FangSong" w:eastAsia="m0Wz7VZH+FangSong"/>
          <w:color w:val="000000"/>
          <w:sz w:val="32"/>
        </w:rPr>
        <w:t>按原</w:t>
      </w:r>
      <w:r>
        <w:rPr>
          <w:rFonts w:ascii="m0Wz7VZH+FangSong" w:hAnsi="m0Wz7VZH+FangSong" w:eastAsia="m0Wz7VZH+FangSong"/>
          <w:color w:val="000000"/>
          <w:spacing w:val="4"/>
          <w:sz w:val="32"/>
        </w:rPr>
        <w:t>规</w:t>
      </w:r>
      <w:r>
        <w:rPr>
          <w:rFonts w:ascii="m0Wz7VZH+FangSong" w:hAnsi="m0Wz7VZH+FangSong" w:eastAsia="m0Wz7VZH+FangSong"/>
          <w:color w:val="000000"/>
          <w:sz w:val="32"/>
        </w:rPr>
        <w:t>定用</w:t>
      </w:r>
      <w:r>
        <w:rPr>
          <w:rFonts w:ascii="m0Wz7VZH+FangSong" w:hAnsi="m0Wz7VZH+FangSong" w:eastAsia="m0Wz7VZH+FangSong"/>
          <w:color w:val="000000"/>
          <w:spacing w:val="4"/>
          <w:sz w:val="32"/>
        </w:rPr>
        <w:t>途</w:t>
      </w:r>
      <w:r>
        <w:rPr>
          <w:rFonts w:ascii="m0Wz7VZH+FangSong" w:hAnsi="m0Wz7VZH+FangSong" w:eastAsia="m0Wz7VZH+FangSong"/>
          <w:color w:val="000000"/>
          <w:sz w:val="32"/>
        </w:rPr>
        <w:t>继续</w:t>
      </w:r>
      <w:r>
        <w:rPr>
          <w:rFonts w:ascii="m0Wz7VZH+FangSong" w:hAnsi="m0Wz7VZH+FangSong" w:eastAsia="m0Wz7VZH+FangSong"/>
          <w:color w:val="000000"/>
          <w:spacing w:val="4"/>
          <w:sz w:val="32"/>
        </w:rPr>
        <w:t>使</w:t>
      </w:r>
      <w:r>
        <w:rPr>
          <w:rFonts w:ascii="m0Wz7VZH+FangSong" w:hAnsi="m0Wz7VZH+FangSong" w:eastAsia="m0Wz7VZH+FangSong"/>
          <w:color w:val="000000"/>
          <w:sz w:val="32"/>
        </w:rPr>
        <w:t>用的</w:t>
      </w:r>
      <w:r>
        <w:rPr>
          <w:rFonts w:ascii="m0Wz7VZH+FangSong" w:hAnsi="m0Wz7VZH+FangSong" w:eastAsia="m0Wz7VZH+FangSong"/>
          <w:color w:val="000000"/>
          <w:spacing w:val="4"/>
          <w:sz w:val="32"/>
        </w:rPr>
        <w:t>资</w:t>
      </w:r>
      <w:r>
        <w:rPr>
          <w:rFonts w:ascii="m0Wz7VZH+FangSong" w:hAnsi="m0Wz7VZH+FangSong" w:eastAsia="m0Wz7VZH+FangSong"/>
          <w:color w:val="000000"/>
          <w:sz w:val="32"/>
        </w:rPr>
        <w:t>金</w:t>
      </w:r>
      <w:r>
        <w:rPr>
          <w:rFonts w:ascii="m0Wz7VZH+FangSong" w:hAnsi="m0Wz7VZH+FangSong" w:eastAsia="m0Wz7VZH+FangSong"/>
          <w:color w:val="000000"/>
          <w:spacing w:val="-116"/>
          <w:sz w:val="32"/>
        </w:rPr>
        <w:t>，</w:t>
      </w:r>
      <w:r>
        <w:rPr>
          <w:rFonts w:ascii="m0Wz7VZH+FangSong" w:hAnsi="m0Wz7VZH+FangSong" w:eastAsia="m0Wz7VZH+FangSong"/>
          <w:color w:val="000000"/>
          <w:sz w:val="32"/>
        </w:rPr>
        <w:t>或</w:t>
      </w:r>
      <w:r>
        <w:rPr>
          <w:rFonts w:ascii="m0Wz7VZH+FangSong" w:hAnsi="m0Wz7VZH+FangSong" w:eastAsia="m0Wz7VZH+FangSong"/>
          <w:color w:val="000000"/>
          <w:spacing w:val="4"/>
          <w:sz w:val="32"/>
        </w:rPr>
        <w:t>项</w:t>
      </w:r>
      <w:r>
        <w:rPr>
          <w:rFonts w:ascii="m0Wz7VZH+FangSong" w:hAnsi="m0Wz7VZH+FangSong" w:eastAsia="m0Wz7VZH+FangSong"/>
          <w:color w:val="000000"/>
          <w:sz w:val="32"/>
        </w:rPr>
        <w:t>目已</w:t>
      </w:r>
      <w:r>
        <w:rPr>
          <w:rFonts w:ascii="m0Wz7VZH+FangSong" w:hAnsi="m0Wz7VZH+FangSong" w:eastAsia="m0Wz7VZH+FangSong"/>
          <w:color w:val="000000"/>
          <w:spacing w:val="4"/>
          <w:sz w:val="32"/>
        </w:rPr>
        <w:t>完</w:t>
      </w:r>
      <w:r>
        <w:rPr>
          <w:rFonts w:ascii="m0Wz7VZH+FangSong" w:hAnsi="m0Wz7VZH+FangSong" w:eastAsia="m0Wz7VZH+FangSong"/>
          <w:color w:val="000000"/>
          <w:sz w:val="32"/>
        </w:rPr>
        <w:t>成等</w:t>
      </w:r>
      <w:r>
        <w:rPr>
          <w:rFonts w:ascii="m0Wz7VZH+FangSong" w:hAnsi="m0Wz7VZH+FangSong" w:eastAsia="m0Wz7VZH+FangSong"/>
          <w:color w:val="000000"/>
          <w:spacing w:val="4"/>
          <w:sz w:val="32"/>
        </w:rPr>
        <w:t>产</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余资</w:t>
      </w:r>
      <w:r>
        <w:rPr>
          <w:rFonts w:ascii="m0Wz7VZH+FangSong" w:hAnsi="m0Wz7VZH+FangSong" w:eastAsia="m0Wz7VZH+FangSong"/>
          <w:color w:val="000000"/>
          <w:spacing w:val="4"/>
          <w:sz w:val="32"/>
        </w:rPr>
        <w:t>金</w:t>
      </w:r>
      <w:r>
        <w:rPr>
          <w:rFonts w:ascii="m0Wz7VZH+FangSong" w:hAnsi="m0Wz7VZH+FangSong" w:eastAsia="m0Wz7VZH+FangSong"/>
          <w:color w:val="000000"/>
          <w:sz w:val="32"/>
        </w:rPr>
        <w:t>。</w:t>
      </w:r>
    </w:p>
    <w:p w14:paraId="55C757D3">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九</w:t>
      </w:r>
      <w:r>
        <w:rPr>
          <w:rFonts w:ascii="m0Wz7VZH+FangSong" w:hAnsi="m0Wz7VZH+FangSong" w:eastAsia="m0Wz7VZH+FangSong"/>
          <w:color w:val="000000"/>
          <w:spacing w:val="-38"/>
          <w:sz w:val="32"/>
        </w:rPr>
        <w:t>、</w:t>
      </w:r>
      <w:r>
        <w:rPr>
          <w:rFonts w:ascii="m0Wz7VZH+FangSong" w:hAnsi="m0Wz7VZH+FangSong" w:eastAsia="m0Wz7VZH+FangSong"/>
          <w:color w:val="000000"/>
          <w:sz w:val="32"/>
        </w:rPr>
        <w:t>基</w:t>
      </w:r>
      <w:r>
        <w:rPr>
          <w:rFonts w:ascii="m0Wz7VZH+FangSong" w:hAnsi="m0Wz7VZH+FangSong" w:eastAsia="m0Wz7VZH+FangSong"/>
          <w:color w:val="000000"/>
          <w:spacing w:val="2"/>
          <w:sz w:val="32"/>
        </w:rPr>
        <w:t>本</w:t>
      </w:r>
      <w:r>
        <w:rPr>
          <w:rFonts w:ascii="m0Wz7VZH+FangSong" w:hAnsi="m0Wz7VZH+FangSong" w:eastAsia="m0Wz7VZH+FangSong"/>
          <w:color w:val="000000"/>
          <w:sz w:val="32"/>
        </w:rPr>
        <w:t>支出</w:t>
      </w:r>
      <w:r>
        <w:rPr>
          <w:rFonts w:ascii="m0Wz7VZH+FangSong" w:hAnsi="m0Wz7VZH+FangSong" w:eastAsia="m0Wz7VZH+FangSong"/>
          <w:color w:val="000000"/>
          <w:spacing w:val="-38"/>
          <w:sz w:val="32"/>
        </w:rPr>
        <w:t>：</w:t>
      </w:r>
      <w:r>
        <w:rPr>
          <w:rFonts w:ascii="m0Wz7VZH+FangSong" w:hAnsi="m0Wz7VZH+FangSong" w:eastAsia="m0Wz7VZH+FangSong"/>
          <w:color w:val="000000"/>
          <w:sz w:val="32"/>
        </w:rPr>
        <w:t>为</w:t>
      </w:r>
      <w:r>
        <w:rPr>
          <w:rFonts w:ascii="m0Wz7VZH+FangSong" w:hAnsi="m0Wz7VZH+FangSong" w:eastAsia="m0Wz7VZH+FangSong"/>
          <w:color w:val="000000"/>
          <w:spacing w:val="2"/>
          <w:sz w:val="32"/>
        </w:rPr>
        <w:t>保</w:t>
      </w:r>
      <w:r>
        <w:rPr>
          <w:rFonts w:ascii="m0Wz7VZH+FangSong" w:hAnsi="m0Wz7VZH+FangSong" w:eastAsia="m0Wz7VZH+FangSong"/>
          <w:color w:val="000000"/>
          <w:sz w:val="32"/>
        </w:rPr>
        <w:t>障机</w:t>
      </w:r>
      <w:r>
        <w:rPr>
          <w:rFonts w:ascii="m0Wz7VZH+FangSong" w:hAnsi="m0Wz7VZH+FangSong" w:eastAsia="m0Wz7VZH+FangSong"/>
          <w:color w:val="000000"/>
          <w:spacing w:val="2"/>
          <w:sz w:val="32"/>
        </w:rPr>
        <w:t>构</w:t>
      </w:r>
      <w:r>
        <w:rPr>
          <w:rFonts w:ascii="m0Wz7VZH+FangSong" w:hAnsi="m0Wz7VZH+FangSong" w:eastAsia="m0Wz7VZH+FangSong"/>
          <w:color w:val="000000"/>
          <w:sz w:val="32"/>
        </w:rPr>
        <w:t>正常</w:t>
      </w:r>
      <w:r>
        <w:rPr>
          <w:rFonts w:ascii="m0Wz7VZH+FangSong" w:hAnsi="m0Wz7VZH+FangSong" w:eastAsia="m0Wz7VZH+FangSong"/>
          <w:color w:val="000000"/>
          <w:spacing w:val="2"/>
          <w:sz w:val="32"/>
        </w:rPr>
        <w:t>运</w:t>
      </w:r>
      <w:r>
        <w:rPr>
          <w:rFonts w:ascii="m0Wz7VZH+FangSong" w:hAnsi="m0Wz7VZH+FangSong" w:eastAsia="m0Wz7VZH+FangSong"/>
          <w:color w:val="000000"/>
          <w:sz w:val="32"/>
        </w:rPr>
        <w:t>转</w:t>
      </w:r>
      <w:r>
        <w:rPr>
          <w:rFonts w:ascii="m0Wz7VZH+FangSong" w:hAnsi="m0Wz7VZH+FangSong" w:eastAsia="m0Wz7VZH+FangSong"/>
          <w:color w:val="000000"/>
          <w:spacing w:val="-36"/>
          <w:sz w:val="32"/>
        </w:rPr>
        <w:t>、</w:t>
      </w:r>
      <w:r>
        <w:rPr>
          <w:rFonts w:ascii="m0Wz7VZH+FangSong" w:hAnsi="m0Wz7VZH+FangSong" w:eastAsia="m0Wz7VZH+FangSong"/>
          <w:color w:val="000000"/>
          <w:sz w:val="32"/>
        </w:rPr>
        <w:t>完</w:t>
      </w:r>
      <w:r>
        <w:rPr>
          <w:rFonts w:ascii="m0Wz7VZH+FangSong" w:hAnsi="m0Wz7VZH+FangSong" w:eastAsia="m0Wz7VZH+FangSong"/>
          <w:color w:val="000000"/>
          <w:spacing w:val="4"/>
          <w:sz w:val="32"/>
        </w:rPr>
        <w:t>成</w:t>
      </w:r>
      <w:r>
        <w:rPr>
          <w:rFonts w:ascii="m0Wz7VZH+FangSong" w:hAnsi="m0Wz7VZH+FangSong" w:eastAsia="m0Wz7VZH+FangSong"/>
          <w:color w:val="000000"/>
          <w:sz w:val="32"/>
        </w:rPr>
        <w:t>日常</w:t>
      </w:r>
      <w:r>
        <w:rPr>
          <w:rFonts w:ascii="m0Wz7VZH+FangSong" w:hAnsi="m0Wz7VZH+FangSong" w:eastAsia="m0Wz7VZH+FangSong"/>
          <w:color w:val="000000"/>
          <w:spacing w:val="4"/>
          <w:sz w:val="32"/>
        </w:rPr>
        <w:t>工</w:t>
      </w:r>
      <w:r>
        <w:rPr>
          <w:rFonts w:ascii="m0Wz7VZH+FangSong" w:hAnsi="m0Wz7VZH+FangSong" w:eastAsia="m0Wz7VZH+FangSong"/>
          <w:color w:val="000000"/>
          <w:sz w:val="32"/>
        </w:rPr>
        <w:t>作任</w:t>
      </w:r>
      <w:r>
        <w:rPr>
          <w:rFonts w:ascii="m0Wz7VZH+FangSong" w:hAnsi="m0Wz7VZH+FangSong" w:eastAsia="m0Wz7VZH+FangSong"/>
          <w:color w:val="000000"/>
          <w:spacing w:val="4"/>
          <w:sz w:val="32"/>
        </w:rPr>
        <w:t>务</w:t>
      </w:r>
      <w:r>
        <w:rPr>
          <w:rFonts w:ascii="m0Wz7VZH+FangSong" w:hAnsi="m0Wz7VZH+FangSong" w:eastAsia="m0Wz7VZH+FangSong"/>
          <w:color w:val="000000"/>
          <w:sz w:val="32"/>
        </w:rPr>
        <w:t>而发</w:t>
      </w:r>
      <w:r>
        <w:rPr>
          <w:rFonts w:ascii="m0Wz7VZH+FangSong" w:hAnsi="m0Wz7VZH+FangSong" w:eastAsia="m0Wz7VZH+FangSong"/>
          <w:color w:val="000000"/>
          <w:spacing w:val="4"/>
          <w:sz w:val="32"/>
        </w:rPr>
        <w:t>生</w:t>
      </w:r>
      <w:r>
        <w:rPr>
          <w:rFonts w:ascii="m0Wz7VZH+FangSong" w:hAnsi="m0Wz7VZH+FangSong" w:eastAsia="m0Wz7VZH+FangSong"/>
          <w:color w:val="000000"/>
          <w:sz w:val="32"/>
        </w:rPr>
        <w:t>的人</w:t>
      </w:r>
      <w:r>
        <w:rPr>
          <w:rFonts w:ascii="m0Wz7VZH+FangSong" w:hAnsi="m0Wz7VZH+FangSong" w:eastAsia="m0Wz7VZH+FangSong"/>
          <w:color w:val="000000"/>
          <w:spacing w:val="4"/>
          <w:sz w:val="32"/>
        </w:rPr>
        <w:t>员</w:t>
      </w:r>
      <w:r>
        <w:rPr>
          <w:rFonts w:ascii="m0Wz7VZH+FangSong" w:hAnsi="m0Wz7VZH+FangSong" w:eastAsia="m0Wz7VZH+FangSong"/>
          <w:color w:val="000000"/>
          <w:sz w:val="32"/>
        </w:rPr>
        <w:t>支出</w:t>
      </w:r>
      <w:r>
        <w:rPr>
          <w:rFonts w:ascii="m0Wz7VZH+FangSong" w:hAnsi="m0Wz7VZH+FangSong" w:eastAsia="m0Wz7VZH+FangSong"/>
          <w:color w:val="000000"/>
          <w:spacing w:val="4"/>
          <w:sz w:val="32"/>
        </w:rPr>
        <w:t>和</w:t>
      </w:r>
      <w:r>
        <w:rPr>
          <w:rFonts w:ascii="m0Wz7VZH+FangSong" w:hAnsi="m0Wz7VZH+FangSong" w:eastAsia="m0Wz7VZH+FangSong"/>
          <w:color w:val="000000"/>
          <w:sz w:val="32"/>
        </w:rPr>
        <w:t>公用</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6DFF7089">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十</w:t>
      </w:r>
      <w:r>
        <w:rPr>
          <w:rFonts w:ascii="m0Wz7VZH+FangSong" w:hAnsi="m0Wz7VZH+FangSong" w:eastAsia="m0Wz7VZH+FangSong"/>
          <w:color w:val="000000"/>
          <w:spacing w:val="-58"/>
          <w:sz w:val="32"/>
        </w:rPr>
        <w:t>、</w:t>
      </w:r>
      <w:r>
        <w:rPr>
          <w:rFonts w:ascii="m0Wz7VZH+FangSong" w:hAnsi="m0Wz7VZH+FangSong" w:eastAsia="m0Wz7VZH+FangSong"/>
          <w:color w:val="000000"/>
          <w:sz w:val="32"/>
        </w:rPr>
        <w:t>项</w:t>
      </w:r>
      <w:r>
        <w:rPr>
          <w:rFonts w:ascii="m0Wz7VZH+FangSong" w:hAnsi="m0Wz7VZH+FangSong" w:eastAsia="m0Wz7VZH+FangSong"/>
          <w:color w:val="000000"/>
          <w:spacing w:val="4"/>
          <w:sz w:val="32"/>
        </w:rPr>
        <w:t>目</w:t>
      </w:r>
      <w:r>
        <w:rPr>
          <w:rFonts w:ascii="m0Wz7VZH+FangSong" w:hAnsi="m0Wz7VZH+FangSong" w:eastAsia="m0Wz7VZH+FangSong"/>
          <w:color w:val="000000"/>
          <w:sz w:val="32"/>
        </w:rPr>
        <w:t>支出</w:t>
      </w:r>
      <w:r>
        <w:rPr>
          <w:rFonts w:ascii="m0Wz7VZH+FangSong" w:hAnsi="m0Wz7VZH+FangSong" w:eastAsia="m0Wz7VZH+FangSong"/>
          <w:color w:val="000000"/>
          <w:spacing w:val="-56"/>
          <w:sz w:val="32"/>
        </w:rPr>
        <w:t>：</w:t>
      </w:r>
      <w:r>
        <w:rPr>
          <w:rFonts w:ascii="m0Wz7VZH+FangSong" w:hAnsi="m0Wz7VZH+FangSong" w:eastAsia="m0Wz7VZH+FangSong"/>
          <w:color w:val="000000"/>
          <w:sz w:val="32"/>
        </w:rPr>
        <w:t>基</w:t>
      </w:r>
      <w:r>
        <w:rPr>
          <w:rFonts w:ascii="m0Wz7VZH+FangSong" w:hAnsi="m0Wz7VZH+FangSong" w:eastAsia="m0Wz7VZH+FangSong"/>
          <w:color w:val="000000"/>
          <w:spacing w:val="2"/>
          <w:sz w:val="32"/>
        </w:rPr>
        <w:t>本支</w:t>
      </w:r>
      <w:r>
        <w:rPr>
          <w:rFonts w:ascii="m0Wz7VZH+FangSong" w:hAnsi="m0Wz7VZH+FangSong" w:eastAsia="m0Wz7VZH+FangSong"/>
          <w:color w:val="000000"/>
          <w:sz w:val="32"/>
        </w:rPr>
        <w:t>出</w:t>
      </w:r>
      <w:r>
        <w:rPr>
          <w:rFonts w:ascii="m0Wz7VZH+FangSong" w:hAnsi="m0Wz7VZH+FangSong" w:eastAsia="m0Wz7VZH+FangSong"/>
          <w:color w:val="000000"/>
          <w:spacing w:val="2"/>
          <w:sz w:val="32"/>
        </w:rPr>
        <w:t>之外</w:t>
      </w:r>
      <w:r>
        <w:rPr>
          <w:rFonts w:ascii="m0Wz7VZH+FangSong" w:hAnsi="m0Wz7VZH+FangSong" w:eastAsia="m0Wz7VZH+FangSong"/>
          <w:color w:val="000000"/>
          <w:sz w:val="32"/>
        </w:rPr>
        <w:t>为</w:t>
      </w:r>
      <w:r>
        <w:rPr>
          <w:rFonts w:ascii="m0Wz7VZH+FangSong" w:hAnsi="m0Wz7VZH+FangSong" w:eastAsia="m0Wz7VZH+FangSong"/>
          <w:color w:val="000000"/>
          <w:spacing w:val="2"/>
          <w:sz w:val="32"/>
        </w:rPr>
        <w:t>完成</w:t>
      </w:r>
      <w:r>
        <w:rPr>
          <w:rFonts w:ascii="m0Wz7VZH+FangSong" w:hAnsi="m0Wz7VZH+FangSong" w:eastAsia="m0Wz7VZH+FangSong"/>
          <w:color w:val="000000"/>
          <w:sz w:val="32"/>
        </w:rPr>
        <w:t>特</w:t>
      </w:r>
      <w:r>
        <w:rPr>
          <w:rFonts w:ascii="m0Wz7VZH+FangSong" w:hAnsi="m0Wz7VZH+FangSong" w:eastAsia="m0Wz7VZH+FangSong"/>
          <w:color w:val="000000"/>
          <w:spacing w:val="2"/>
          <w:sz w:val="32"/>
        </w:rPr>
        <w:t>定行</w:t>
      </w:r>
      <w:r>
        <w:rPr>
          <w:rFonts w:ascii="m0Wz7VZH+FangSong" w:hAnsi="m0Wz7VZH+FangSong" w:eastAsia="m0Wz7VZH+FangSong"/>
          <w:color w:val="000000"/>
          <w:sz w:val="32"/>
        </w:rPr>
        <w:t>政</w:t>
      </w:r>
      <w:r>
        <w:rPr>
          <w:rFonts w:ascii="m0Wz7VZH+FangSong" w:hAnsi="m0Wz7VZH+FangSong" w:eastAsia="m0Wz7VZH+FangSong"/>
          <w:color w:val="000000"/>
          <w:spacing w:val="2"/>
          <w:sz w:val="32"/>
        </w:rPr>
        <w:t>任务</w:t>
      </w:r>
      <w:r>
        <w:rPr>
          <w:rFonts w:ascii="m0Wz7VZH+FangSong" w:hAnsi="m0Wz7VZH+FangSong" w:eastAsia="m0Wz7VZH+FangSong"/>
          <w:color w:val="000000"/>
          <w:sz w:val="32"/>
        </w:rPr>
        <w:t>和</w:t>
      </w:r>
      <w:r>
        <w:rPr>
          <w:rFonts w:ascii="m0Wz7VZH+FangSong" w:hAnsi="m0Wz7VZH+FangSong" w:eastAsia="m0Wz7VZH+FangSong"/>
          <w:color w:val="000000"/>
          <w:spacing w:val="2"/>
          <w:sz w:val="32"/>
        </w:rPr>
        <w:t>事业</w:t>
      </w:r>
      <w:r>
        <w:rPr>
          <w:rFonts w:ascii="m0Wz7VZH+FangSong" w:hAnsi="m0Wz7VZH+FangSong" w:eastAsia="m0Wz7VZH+FangSong"/>
          <w:color w:val="000000"/>
          <w:sz w:val="32"/>
        </w:rPr>
        <w:t>发展</w:t>
      </w:r>
      <w:r>
        <w:rPr>
          <w:rFonts w:ascii="m0Wz7VZH+FangSong" w:hAnsi="m0Wz7VZH+FangSong" w:eastAsia="m0Wz7VZH+FangSong"/>
          <w:color w:val="000000"/>
          <w:spacing w:val="4"/>
          <w:sz w:val="32"/>
        </w:rPr>
        <w:t>目</w:t>
      </w:r>
      <w:r>
        <w:rPr>
          <w:rFonts w:ascii="m0Wz7VZH+FangSong" w:hAnsi="m0Wz7VZH+FangSong" w:eastAsia="m0Wz7VZH+FangSong"/>
          <w:color w:val="000000"/>
          <w:sz w:val="32"/>
        </w:rPr>
        <w:t>标所</w:t>
      </w:r>
      <w:r>
        <w:rPr>
          <w:rFonts w:ascii="m0Wz7VZH+FangSong" w:hAnsi="m0Wz7VZH+FangSong" w:eastAsia="m0Wz7VZH+FangSong"/>
          <w:color w:val="000000"/>
          <w:spacing w:val="4"/>
          <w:sz w:val="32"/>
        </w:rPr>
        <w:t>发</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09A4588F">
      <w:pPr>
        <w:widowControl/>
        <w:autoSpaceDE w:val="0"/>
        <w:autoSpaceDN w:val="0"/>
        <w:spacing w:before="810"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4</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p w14:paraId="3EDB96C8">
      <w:pPr>
        <w:sectPr>
          <w:pgSz w:w="11906" w:h="17238"/>
          <w:pgMar w:top="1062" w:right="1296" w:bottom="498" w:left="1440" w:header="720" w:footer="720" w:gutter="0"/>
          <w:cols w:equalWidth="0" w:num="1">
            <w:col w:w="9170"/>
          </w:cols>
          <w:docGrid w:linePitch="360" w:charSpace="0"/>
        </w:sectPr>
      </w:pPr>
    </w:p>
    <w:p w14:paraId="04971C0A">
      <w:pPr>
        <w:widowControl/>
        <w:autoSpaceDE w:val="0"/>
        <w:autoSpaceDN w:val="0"/>
        <w:spacing w:before="844" w:after="0" w:line="220" w:lineRule="exact"/>
        <w:ind w:left="0" w:right="0"/>
      </w:pPr>
    </w:p>
    <w:p w14:paraId="14DF4711">
      <w:pPr>
        <w:widowControl/>
        <w:tabs>
          <w:tab w:val="left" w:pos="788"/>
        </w:tabs>
        <w:autoSpaceDE w:val="0"/>
        <w:autoSpaceDN w:val="0"/>
        <w:spacing w:before="0" w:after="0" w:line="456"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一</w:t>
      </w:r>
      <w:r>
        <w:rPr>
          <w:rFonts w:ascii="m0Wz7VZH+FangSong" w:hAnsi="m0Wz7VZH+FangSong" w:eastAsia="m0Wz7VZH+FangSong"/>
          <w:color w:val="000000"/>
          <w:spacing w:val="-56"/>
          <w:sz w:val="32"/>
        </w:rPr>
        <w:t>、</w:t>
      </w:r>
      <w:r>
        <w:rPr>
          <w:rFonts w:ascii="m0Wz7VZH+FangSong" w:hAnsi="m0Wz7VZH+FangSong" w:eastAsia="m0Wz7VZH+FangSong"/>
          <w:color w:val="000000"/>
          <w:sz w:val="32"/>
        </w:rPr>
        <w:t>经</w:t>
      </w:r>
      <w:r>
        <w:rPr>
          <w:rFonts w:ascii="m0Wz7VZH+FangSong" w:hAnsi="m0Wz7VZH+FangSong" w:eastAsia="m0Wz7VZH+FangSong"/>
          <w:color w:val="000000"/>
          <w:spacing w:val="2"/>
          <w:sz w:val="32"/>
        </w:rPr>
        <w:t>营</w:t>
      </w:r>
      <w:r>
        <w:rPr>
          <w:rFonts w:ascii="m0Wz7VZH+FangSong" w:hAnsi="m0Wz7VZH+FangSong" w:eastAsia="m0Wz7VZH+FangSong"/>
          <w:color w:val="000000"/>
          <w:sz w:val="32"/>
        </w:rPr>
        <w:t>支出</w:t>
      </w:r>
      <w:r>
        <w:rPr>
          <w:rFonts w:ascii="m0Wz7VZH+FangSong" w:hAnsi="m0Wz7VZH+FangSong" w:eastAsia="m0Wz7VZH+FangSong"/>
          <w:color w:val="000000"/>
          <w:spacing w:val="-56"/>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事</w:t>
      </w:r>
      <w:r>
        <w:rPr>
          <w:rFonts w:ascii="m0Wz7VZH+FangSong" w:hAnsi="m0Wz7VZH+FangSong" w:eastAsia="m0Wz7VZH+FangSong"/>
          <w:color w:val="000000"/>
          <w:sz w:val="32"/>
        </w:rPr>
        <w:t>业单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在专</w:t>
      </w:r>
      <w:r>
        <w:rPr>
          <w:rFonts w:ascii="m0Wz7VZH+FangSong" w:hAnsi="m0Wz7VZH+FangSong" w:eastAsia="m0Wz7VZH+FangSong"/>
          <w:color w:val="000000"/>
          <w:spacing w:val="4"/>
          <w:sz w:val="32"/>
        </w:rPr>
        <w:t>业</w:t>
      </w:r>
      <w:r>
        <w:rPr>
          <w:rFonts w:ascii="m0Wz7VZH+FangSong" w:hAnsi="m0Wz7VZH+FangSong" w:eastAsia="m0Wz7VZH+FangSong"/>
          <w:color w:val="000000"/>
          <w:sz w:val="32"/>
        </w:rPr>
        <w:t>业务</w:t>
      </w:r>
      <w:r>
        <w:rPr>
          <w:rFonts w:ascii="m0Wz7VZH+FangSong" w:hAnsi="m0Wz7VZH+FangSong" w:eastAsia="m0Wz7VZH+FangSong"/>
          <w:color w:val="000000"/>
          <w:spacing w:val="4"/>
          <w:sz w:val="32"/>
        </w:rPr>
        <w:t>活</w:t>
      </w:r>
      <w:r>
        <w:rPr>
          <w:rFonts w:ascii="m0Wz7VZH+FangSong" w:hAnsi="m0Wz7VZH+FangSong" w:eastAsia="m0Wz7VZH+FangSong"/>
          <w:color w:val="000000"/>
          <w:sz w:val="32"/>
        </w:rPr>
        <w:t>动及</w:t>
      </w:r>
      <w:r>
        <w:rPr>
          <w:rFonts w:ascii="m0Wz7VZH+FangSong" w:hAnsi="m0Wz7VZH+FangSong" w:eastAsia="m0Wz7VZH+FangSong"/>
          <w:color w:val="000000"/>
          <w:spacing w:val="4"/>
          <w:sz w:val="32"/>
        </w:rPr>
        <w:t>其</w:t>
      </w:r>
      <w:r>
        <w:rPr>
          <w:rFonts w:ascii="m0Wz7VZH+FangSong" w:hAnsi="m0Wz7VZH+FangSong" w:eastAsia="m0Wz7VZH+FangSong"/>
          <w:color w:val="000000"/>
          <w:sz w:val="32"/>
        </w:rPr>
        <w:t>辅助</w:t>
      </w:r>
      <w:r>
        <w:rPr>
          <w:rFonts w:ascii="m0Wz7VZH+FangSong" w:hAnsi="m0Wz7VZH+FangSong" w:eastAsia="m0Wz7VZH+FangSong"/>
          <w:color w:val="000000"/>
          <w:spacing w:val="4"/>
          <w:sz w:val="32"/>
        </w:rPr>
        <w:t>活</w:t>
      </w:r>
      <w:r>
        <w:rPr>
          <w:rFonts w:ascii="m0Wz7VZH+FangSong" w:hAnsi="m0Wz7VZH+FangSong" w:eastAsia="m0Wz7VZH+FangSong"/>
          <w:color w:val="000000"/>
          <w:sz w:val="32"/>
        </w:rPr>
        <w:t>动之</w:t>
      </w:r>
      <w:r>
        <w:rPr>
          <w:rFonts w:ascii="m0Wz7VZH+FangSong" w:hAnsi="m0Wz7VZH+FangSong" w:eastAsia="m0Wz7VZH+FangSong"/>
          <w:color w:val="000000"/>
          <w:spacing w:val="4"/>
          <w:sz w:val="32"/>
        </w:rPr>
        <w:t>外</w:t>
      </w:r>
      <w:r>
        <w:rPr>
          <w:rFonts w:ascii="m0Wz7VZH+FangSong" w:hAnsi="m0Wz7VZH+FangSong" w:eastAsia="m0Wz7VZH+FangSong"/>
          <w:color w:val="000000"/>
          <w:sz w:val="32"/>
        </w:rPr>
        <w:t>开展</w:t>
      </w:r>
      <w:r>
        <w:rPr>
          <w:rFonts w:ascii="m0Wz7VZH+FangSong" w:hAnsi="m0Wz7VZH+FangSong" w:eastAsia="m0Wz7VZH+FangSong"/>
          <w:color w:val="000000"/>
          <w:spacing w:val="4"/>
          <w:sz w:val="32"/>
        </w:rPr>
        <w:t>非</w:t>
      </w:r>
      <w:r>
        <w:rPr>
          <w:rFonts w:ascii="m0Wz7VZH+FangSong" w:hAnsi="m0Wz7VZH+FangSong" w:eastAsia="m0Wz7VZH+FangSong"/>
          <w:color w:val="000000"/>
          <w:sz w:val="32"/>
        </w:rPr>
        <w:t>独立</w:t>
      </w:r>
      <w:r>
        <w:rPr>
          <w:rFonts w:ascii="m0Wz7VZH+FangSong" w:hAnsi="m0Wz7VZH+FangSong" w:eastAsia="m0Wz7VZH+FangSong"/>
          <w:color w:val="000000"/>
          <w:spacing w:val="4"/>
          <w:sz w:val="32"/>
        </w:rPr>
        <w:t>核</w:t>
      </w:r>
      <w:r>
        <w:rPr>
          <w:rFonts w:ascii="m0Wz7VZH+FangSong" w:hAnsi="m0Wz7VZH+FangSong" w:eastAsia="m0Wz7VZH+FangSong"/>
          <w:color w:val="000000"/>
          <w:sz w:val="32"/>
        </w:rPr>
        <w:t>算经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活动</w:t>
      </w:r>
      <w:r>
        <w:rPr>
          <w:rFonts w:ascii="m0Wz7VZH+FangSong" w:hAnsi="m0Wz7VZH+FangSong" w:eastAsia="m0Wz7VZH+FangSong"/>
          <w:color w:val="000000"/>
          <w:spacing w:val="4"/>
          <w:sz w:val="32"/>
        </w:rPr>
        <w:t>发</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229D5FE8">
      <w:pPr>
        <w:widowControl/>
        <w:autoSpaceDE w:val="0"/>
        <w:autoSpaceDN w:val="0"/>
        <w:spacing w:before="0" w:after="0" w:line="590" w:lineRule="exact"/>
        <w:ind w:left="148" w:right="180" w:firstLine="640"/>
        <w:jc w:val="both"/>
      </w:pPr>
      <w:r>
        <w:rPr>
          <w:rFonts w:ascii="m0Wz7VZH+FangSong" w:hAnsi="m0Wz7VZH+FangSong" w:eastAsia="m0Wz7VZH+FangSong"/>
          <w:color w:val="000000"/>
          <w:sz w:val="32"/>
        </w:rPr>
        <w:t>十</w:t>
      </w:r>
      <w:r>
        <w:rPr>
          <w:rFonts w:ascii="m0Wz7VZH+FangSong" w:hAnsi="m0Wz7VZH+FangSong" w:eastAsia="m0Wz7VZH+FangSong"/>
          <w:color w:val="000000"/>
          <w:spacing w:val="2"/>
          <w:sz w:val="32"/>
        </w:rPr>
        <w:t>二</w:t>
      </w:r>
      <w:r>
        <w:rPr>
          <w:rFonts w:ascii="m0Wz7VZH+FangSong" w:hAnsi="m0Wz7VZH+FangSong" w:eastAsia="m0Wz7VZH+FangSong"/>
          <w:color w:val="000000"/>
          <w:spacing w:val="-56"/>
          <w:sz w:val="32"/>
        </w:rPr>
        <w:t>、</w:t>
      </w:r>
      <w:r>
        <w:rPr>
          <w:rFonts w:ascii="m0Wz7VZH+FangSong" w:hAnsi="m0Wz7VZH+FangSong" w:eastAsia="m0Wz7VZH+FangSong"/>
          <w:color w:val="000000"/>
          <w:sz w:val="32"/>
        </w:rPr>
        <w:t>工</w:t>
      </w:r>
      <w:r>
        <w:rPr>
          <w:rFonts w:ascii="m0Wz7VZH+FangSong" w:hAnsi="m0Wz7VZH+FangSong" w:eastAsia="m0Wz7VZH+FangSong"/>
          <w:color w:val="000000"/>
          <w:spacing w:val="2"/>
          <w:sz w:val="32"/>
        </w:rPr>
        <w:t>资</w:t>
      </w:r>
      <w:r>
        <w:rPr>
          <w:rFonts w:ascii="m0Wz7VZH+FangSong" w:hAnsi="m0Wz7VZH+FangSong" w:eastAsia="m0Wz7VZH+FangSong"/>
          <w:color w:val="000000"/>
          <w:sz w:val="32"/>
        </w:rPr>
        <w:t>福利</w:t>
      </w:r>
      <w:r>
        <w:rPr>
          <w:rFonts w:ascii="m0Wz7VZH+FangSong" w:hAnsi="m0Wz7VZH+FangSong" w:eastAsia="m0Wz7VZH+FangSong"/>
          <w:color w:val="000000"/>
          <w:spacing w:val="2"/>
          <w:sz w:val="32"/>
        </w:rPr>
        <w:t>支</w:t>
      </w:r>
      <w:r>
        <w:rPr>
          <w:rFonts w:ascii="m0Wz7VZH+FangSong" w:hAnsi="m0Wz7VZH+FangSong" w:eastAsia="m0Wz7VZH+FangSong"/>
          <w:color w:val="000000"/>
          <w:sz w:val="32"/>
        </w:rPr>
        <w:t>出</w:t>
      </w:r>
      <w:r>
        <w:rPr>
          <w:rFonts w:ascii="m0Wz7VZH+FangSong" w:hAnsi="m0Wz7VZH+FangSong" w:eastAsia="m0Wz7VZH+FangSong"/>
          <w:color w:val="000000"/>
          <w:spacing w:val="-56"/>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位支</w:t>
      </w:r>
      <w:r>
        <w:rPr>
          <w:rFonts w:ascii="m0Wz7VZH+FangSong" w:hAnsi="m0Wz7VZH+FangSong" w:eastAsia="m0Wz7VZH+FangSong"/>
          <w:color w:val="000000"/>
          <w:sz w:val="32"/>
        </w:rPr>
        <w:t>付</w:t>
      </w:r>
      <w:r>
        <w:rPr>
          <w:rFonts w:ascii="m0Wz7VZH+FangSong" w:hAnsi="m0Wz7VZH+FangSong" w:eastAsia="m0Wz7VZH+FangSong"/>
          <w:color w:val="000000"/>
          <w:spacing w:val="2"/>
          <w:sz w:val="32"/>
        </w:rPr>
        <w:t>给在</w:t>
      </w:r>
      <w:r>
        <w:rPr>
          <w:rFonts w:ascii="m0Wz7VZH+FangSong" w:hAnsi="m0Wz7VZH+FangSong" w:eastAsia="m0Wz7VZH+FangSong"/>
          <w:color w:val="000000"/>
          <w:sz w:val="32"/>
        </w:rPr>
        <w:t>职</w:t>
      </w:r>
      <w:r>
        <w:rPr>
          <w:rFonts w:ascii="m0Wz7VZH+FangSong" w:hAnsi="m0Wz7VZH+FangSong" w:eastAsia="m0Wz7VZH+FangSong"/>
          <w:color w:val="000000"/>
          <w:spacing w:val="2"/>
          <w:sz w:val="32"/>
        </w:rPr>
        <w:t>职工</w:t>
      </w:r>
      <w:r>
        <w:rPr>
          <w:rFonts w:ascii="m0Wz7VZH+FangSong" w:hAnsi="m0Wz7VZH+FangSong" w:eastAsia="m0Wz7VZH+FangSong"/>
          <w:color w:val="000000"/>
          <w:sz w:val="32"/>
        </w:rPr>
        <w:t>和</w:t>
      </w:r>
      <w:r>
        <w:rPr>
          <w:rFonts w:ascii="m0Wz7VZH+FangSong" w:hAnsi="m0Wz7VZH+FangSong" w:eastAsia="m0Wz7VZH+FangSong"/>
          <w:color w:val="000000"/>
          <w:spacing w:val="2"/>
          <w:sz w:val="32"/>
        </w:rPr>
        <w:t>编制</w:t>
      </w:r>
      <w:r>
        <w:rPr>
          <w:rFonts w:ascii="m0Wz7VZH+FangSong" w:hAnsi="m0Wz7VZH+FangSong" w:eastAsia="m0Wz7VZH+FangSong"/>
          <w:color w:val="000000"/>
          <w:sz w:val="32"/>
        </w:rPr>
        <w:t>外</w:t>
      </w:r>
      <w:r>
        <w:rPr>
          <w:rFonts w:ascii="m0Wz7VZH+FangSong" w:hAnsi="m0Wz7VZH+FangSong" w:eastAsia="m0Wz7VZH+FangSong"/>
          <w:color w:val="000000"/>
          <w:spacing w:val="2"/>
          <w:sz w:val="32"/>
        </w:rPr>
        <w:t>长期</w:t>
      </w:r>
      <w:r>
        <w:rPr>
          <w:rFonts w:ascii="m0Wz7VZH+FangSong" w:hAnsi="m0Wz7VZH+FangSong" w:eastAsia="m0Wz7VZH+FangSong"/>
          <w:color w:val="000000"/>
          <w:sz w:val="32"/>
        </w:rPr>
        <w:t>聘用</w:t>
      </w:r>
      <w:r>
        <w:rPr>
          <w:rFonts w:ascii="m0Wz7VZH+FangSong" w:hAnsi="m0Wz7VZH+FangSong" w:eastAsia="m0Wz7VZH+FangSong"/>
          <w:color w:val="000000"/>
          <w:spacing w:val="4"/>
          <w:sz w:val="32"/>
        </w:rPr>
        <w:t>人</w:t>
      </w:r>
      <w:r>
        <w:rPr>
          <w:rFonts w:ascii="m0Wz7VZH+FangSong" w:hAnsi="m0Wz7VZH+FangSong" w:eastAsia="m0Wz7VZH+FangSong"/>
          <w:color w:val="000000"/>
          <w:sz w:val="32"/>
        </w:rPr>
        <w:t>员的</w:t>
      </w:r>
      <w:r>
        <w:rPr>
          <w:rFonts w:ascii="m0Wz7VZH+FangSong" w:hAnsi="m0Wz7VZH+FangSong" w:eastAsia="m0Wz7VZH+FangSong"/>
          <w:color w:val="000000"/>
          <w:spacing w:val="4"/>
          <w:sz w:val="32"/>
        </w:rPr>
        <w:t>各</w:t>
      </w:r>
      <w:r>
        <w:rPr>
          <w:rFonts w:ascii="m0Wz7VZH+FangSong" w:hAnsi="m0Wz7VZH+FangSong" w:eastAsia="m0Wz7VZH+FangSong"/>
          <w:color w:val="000000"/>
          <w:sz w:val="32"/>
        </w:rPr>
        <w:t>类劳</w:t>
      </w:r>
      <w:r>
        <w:rPr>
          <w:rFonts w:ascii="m0Wz7VZH+FangSong" w:hAnsi="m0Wz7VZH+FangSong" w:eastAsia="m0Wz7VZH+FangSong"/>
          <w:color w:val="000000"/>
          <w:spacing w:val="4"/>
          <w:sz w:val="32"/>
        </w:rPr>
        <w:t>动</w:t>
      </w:r>
      <w:r>
        <w:rPr>
          <w:rFonts w:ascii="m0Wz7VZH+FangSong" w:hAnsi="m0Wz7VZH+FangSong" w:eastAsia="m0Wz7VZH+FangSong"/>
          <w:color w:val="000000"/>
          <w:sz w:val="32"/>
        </w:rPr>
        <w:t>报酬</w:t>
      </w:r>
      <w:r>
        <w:rPr>
          <w:rFonts w:ascii="m0Wz7VZH+FangSong" w:hAnsi="m0Wz7VZH+FangSong" w:eastAsia="m0Wz7VZH+FangSong"/>
          <w:color w:val="000000"/>
          <w:spacing w:val="-114"/>
          <w:sz w:val="32"/>
        </w:rPr>
        <w:t>，</w:t>
      </w:r>
      <w:r>
        <w:rPr>
          <w:rFonts w:ascii="m0Wz7VZH+FangSong" w:hAnsi="m0Wz7VZH+FangSong" w:eastAsia="m0Wz7VZH+FangSong"/>
          <w:color w:val="000000"/>
          <w:sz w:val="32"/>
        </w:rPr>
        <w:t>以</w:t>
      </w:r>
      <w:r>
        <w:rPr>
          <w:rFonts w:ascii="m0Wz7VZH+FangSong" w:hAnsi="m0Wz7VZH+FangSong" w:eastAsia="m0Wz7VZH+FangSong"/>
          <w:color w:val="000000"/>
          <w:spacing w:val="2"/>
          <w:sz w:val="32"/>
        </w:rPr>
        <w:t>及</w:t>
      </w:r>
      <w:r>
        <w:rPr>
          <w:rFonts w:ascii="m0Wz7VZH+FangSong" w:hAnsi="m0Wz7VZH+FangSong" w:eastAsia="m0Wz7VZH+FangSong"/>
          <w:color w:val="000000"/>
          <w:sz w:val="32"/>
        </w:rPr>
        <w:t>为</w:t>
      </w:r>
      <w:r>
        <w:rPr>
          <w:rFonts w:ascii="m0Wz7VZH+FangSong" w:hAnsi="m0Wz7VZH+FangSong" w:eastAsia="m0Wz7VZH+FangSong"/>
          <w:color w:val="000000"/>
          <w:spacing w:val="2"/>
          <w:sz w:val="32"/>
        </w:rPr>
        <w:t>上述</w:t>
      </w:r>
      <w:r>
        <w:rPr>
          <w:rFonts w:ascii="m0Wz7VZH+FangSong" w:hAnsi="m0Wz7VZH+FangSong" w:eastAsia="m0Wz7VZH+FangSong"/>
          <w:color w:val="000000"/>
          <w:sz w:val="32"/>
        </w:rPr>
        <w:t>人</w:t>
      </w:r>
      <w:r>
        <w:rPr>
          <w:rFonts w:ascii="m0Wz7VZH+FangSong" w:hAnsi="m0Wz7VZH+FangSong" w:eastAsia="m0Wz7VZH+FangSong"/>
          <w:color w:val="000000"/>
          <w:spacing w:val="2"/>
          <w:sz w:val="32"/>
        </w:rPr>
        <w:t>员缴</w:t>
      </w:r>
      <w:r>
        <w:rPr>
          <w:rFonts w:ascii="m0Wz7VZH+FangSong" w:hAnsi="m0Wz7VZH+FangSong" w:eastAsia="m0Wz7VZH+FangSong"/>
          <w:color w:val="000000"/>
          <w:sz w:val="32"/>
        </w:rPr>
        <w:t>纳</w:t>
      </w:r>
      <w:r>
        <w:rPr>
          <w:rFonts w:ascii="m0Wz7VZH+FangSong" w:hAnsi="m0Wz7VZH+FangSong" w:eastAsia="m0Wz7VZH+FangSong"/>
          <w:color w:val="000000"/>
          <w:spacing w:val="2"/>
          <w:sz w:val="32"/>
        </w:rPr>
        <w:t>的各</w:t>
      </w:r>
      <w:r>
        <w:rPr>
          <w:rFonts w:ascii="m0Wz7VZH+FangSong" w:hAnsi="m0Wz7VZH+FangSong" w:eastAsia="m0Wz7VZH+FangSong"/>
          <w:color w:val="000000"/>
          <w:sz w:val="32"/>
        </w:rPr>
        <w:t>项</w:t>
      </w:r>
      <w:r>
        <w:rPr>
          <w:rFonts w:ascii="m0Wz7VZH+FangSong" w:hAnsi="m0Wz7VZH+FangSong" w:eastAsia="m0Wz7VZH+FangSong"/>
          <w:color w:val="000000"/>
          <w:spacing w:val="2"/>
          <w:sz w:val="32"/>
        </w:rPr>
        <w:t>社会</w:t>
      </w:r>
      <w:r>
        <w:rPr>
          <w:rFonts w:ascii="m0Wz7VZH+FangSong" w:hAnsi="m0Wz7VZH+FangSong" w:eastAsia="m0Wz7VZH+FangSong"/>
          <w:color w:val="000000"/>
          <w:sz w:val="32"/>
        </w:rPr>
        <w:t>保</w:t>
      </w:r>
      <w:r>
        <w:rPr>
          <w:rFonts w:ascii="m0Wz7VZH+FangSong" w:hAnsi="m0Wz7VZH+FangSong" w:eastAsia="m0Wz7VZH+FangSong"/>
          <w:color w:val="000000"/>
          <w:spacing w:val="2"/>
          <w:sz w:val="32"/>
        </w:rPr>
        <w:t>险</w:t>
      </w:r>
      <w:r>
        <w:rPr>
          <w:rFonts w:ascii="m0Wz7VZH+FangSong" w:hAnsi="m0Wz7VZH+FangSong" w:eastAsia="m0Wz7VZH+FangSong"/>
          <w:color w:val="000000"/>
          <w:sz w:val="32"/>
        </w:rPr>
        <w:t>费等。</w:t>
      </w:r>
    </w:p>
    <w:p w14:paraId="6D7292E0">
      <w:pPr>
        <w:widowControl/>
        <w:autoSpaceDE w:val="0"/>
        <w:autoSpaceDN w:val="0"/>
        <w:spacing w:before="270" w:after="0" w:line="320" w:lineRule="exact"/>
        <w:ind w:left="788" w:right="0" w:firstLine="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三、</w:t>
      </w:r>
      <w:r>
        <w:rPr>
          <w:rFonts w:ascii="m0Wz7VZH+FangSong" w:hAnsi="m0Wz7VZH+FangSong" w:eastAsia="m0Wz7VZH+FangSong"/>
          <w:color w:val="000000"/>
          <w:sz w:val="32"/>
        </w:rPr>
        <w:t>商</w:t>
      </w:r>
      <w:r>
        <w:rPr>
          <w:rFonts w:ascii="m0Wz7VZH+FangSong" w:hAnsi="m0Wz7VZH+FangSong" w:eastAsia="m0Wz7VZH+FangSong"/>
          <w:color w:val="000000"/>
          <w:spacing w:val="2"/>
          <w:sz w:val="32"/>
        </w:rPr>
        <w:t>品和</w:t>
      </w:r>
      <w:r>
        <w:rPr>
          <w:rFonts w:ascii="m0Wz7VZH+FangSong" w:hAnsi="m0Wz7VZH+FangSong" w:eastAsia="m0Wz7VZH+FangSong"/>
          <w:color w:val="000000"/>
          <w:sz w:val="32"/>
        </w:rPr>
        <w:t>服</w:t>
      </w:r>
      <w:r>
        <w:rPr>
          <w:rFonts w:ascii="m0Wz7VZH+FangSong" w:hAnsi="m0Wz7VZH+FangSong" w:eastAsia="m0Wz7VZH+FangSong"/>
          <w:color w:val="000000"/>
          <w:spacing w:val="2"/>
          <w:sz w:val="32"/>
        </w:rPr>
        <w:t>务支</w:t>
      </w:r>
      <w:r>
        <w:rPr>
          <w:rFonts w:ascii="m0Wz7VZH+FangSong" w:hAnsi="m0Wz7VZH+FangSong" w:eastAsia="m0Wz7VZH+FangSong"/>
          <w:color w:val="000000"/>
          <w:sz w:val="32"/>
        </w:rPr>
        <w:t>出</w:t>
      </w:r>
      <w:r>
        <w:rPr>
          <w:rFonts w:ascii="m0Wz7VZH+FangSong" w:hAnsi="m0Wz7VZH+FangSong" w:eastAsia="m0Wz7VZH+FangSong"/>
          <w:color w:val="000000"/>
          <w:spacing w:val="2"/>
          <w:sz w:val="32"/>
        </w:rPr>
        <w:t>：单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购买</w:t>
      </w:r>
      <w:r>
        <w:rPr>
          <w:rFonts w:ascii="m0Wz7VZH+FangSong" w:hAnsi="m0Wz7VZH+FangSong" w:eastAsia="m0Wz7VZH+FangSong"/>
          <w:color w:val="000000"/>
          <w:sz w:val="32"/>
        </w:rPr>
        <w:t>商</w:t>
      </w:r>
      <w:r>
        <w:rPr>
          <w:rFonts w:ascii="m0Wz7VZH+FangSong" w:hAnsi="m0Wz7VZH+FangSong" w:eastAsia="m0Wz7VZH+FangSong"/>
          <w:color w:val="000000"/>
          <w:spacing w:val="2"/>
          <w:sz w:val="32"/>
        </w:rPr>
        <w:t>品和</w:t>
      </w:r>
      <w:r>
        <w:rPr>
          <w:rFonts w:ascii="m0Wz7VZH+FangSong" w:hAnsi="m0Wz7VZH+FangSong" w:eastAsia="m0Wz7VZH+FangSong"/>
          <w:color w:val="000000"/>
          <w:sz w:val="32"/>
        </w:rPr>
        <w:t>服</w:t>
      </w:r>
      <w:r>
        <w:rPr>
          <w:rFonts w:ascii="m0Wz7VZH+FangSong" w:hAnsi="m0Wz7VZH+FangSong" w:eastAsia="m0Wz7VZH+FangSong"/>
          <w:color w:val="000000"/>
          <w:spacing w:val="2"/>
          <w:sz w:val="32"/>
        </w:rPr>
        <w:t>务</w:t>
      </w:r>
      <w:r>
        <w:rPr>
          <w:rFonts w:ascii="m0Wz7VZH+FangSong" w:hAnsi="m0Wz7VZH+FangSong" w:eastAsia="m0Wz7VZH+FangSong"/>
          <w:color w:val="000000"/>
          <w:sz w:val="32"/>
        </w:rPr>
        <w:t>的支</w:t>
      </w:r>
      <w:r>
        <w:rPr>
          <w:rFonts w:ascii="m0Wz7VZH+FangSong" w:hAnsi="m0Wz7VZH+FangSong" w:eastAsia="m0Wz7VZH+FangSong"/>
          <w:color w:val="000000"/>
          <w:spacing w:val="2"/>
          <w:sz w:val="32"/>
        </w:rPr>
        <w:t>出</w:t>
      </w:r>
      <w:r>
        <w:rPr>
          <w:rFonts w:ascii="m0Wz7VZH+FangSong" w:hAnsi="m0Wz7VZH+FangSong" w:eastAsia="m0Wz7VZH+FangSong"/>
          <w:color w:val="000000"/>
          <w:sz w:val="32"/>
        </w:rPr>
        <w:t>。</w:t>
      </w:r>
    </w:p>
    <w:p w14:paraId="04294E42">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四</w:t>
      </w:r>
      <w:r>
        <w:rPr>
          <w:rFonts w:ascii="m0Wz7VZH+FangSong" w:hAnsi="m0Wz7VZH+FangSong" w:eastAsia="m0Wz7VZH+FangSong"/>
          <w:color w:val="000000"/>
          <w:spacing w:val="-56"/>
          <w:sz w:val="32"/>
        </w:rPr>
        <w:t>、</w:t>
      </w:r>
      <w:r>
        <w:rPr>
          <w:rFonts w:ascii="m0Wz7VZH+FangSong" w:hAnsi="m0Wz7VZH+FangSong" w:eastAsia="m0Wz7VZH+FangSong"/>
          <w:color w:val="000000"/>
          <w:sz w:val="32"/>
        </w:rPr>
        <w:t>对</w:t>
      </w:r>
      <w:r>
        <w:rPr>
          <w:rFonts w:ascii="m0Wz7VZH+FangSong" w:hAnsi="m0Wz7VZH+FangSong" w:eastAsia="m0Wz7VZH+FangSong"/>
          <w:color w:val="000000"/>
          <w:spacing w:val="2"/>
          <w:sz w:val="32"/>
        </w:rPr>
        <w:t>个</w:t>
      </w:r>
      <w:r>
        <w:rPr>
          <w:rFonts w:ascii="m0Wz7VZH+FangSong" w:hAnsi="m0Wz7VZH+FangSong" w:eastAsia="m0Wz7VZH+FangSong"/>
          <w:color w:val="000000"/>
          <w:sz w:val="32"/>
        </w:rPr>
        <w:t>人和</w:t>
      </w:r>
      <w:r>
        <w:rPr>
          <w:rFonts w:ascii="m0Wz7VZH+FangSong" w:hAnsi="m0Wz7VZH+FangSong" w:eastAsia="m0Wz7VZH+FangSong"/>
          <w:color w:val="000000"/>
          <w:spacing w:val="2"/>
          <w:sz w:val="32"/>
        </w:rPr>
        <w:t>家</w:t>
      </w:r>
      <w:r>
        <w:rPr>
          <w:rFonts w:ascii="m0Wz7VZH+FangSong" w:hAnsi="m0Wz7VZH+FangSong" w:eastAsia="m0Wz7VZH+FangSong"/>
          <w:color w:val="000000"/>
          <w:sz w:val="32"/>
        </w:rPr>
        <w:t>庭的</w:t>
      </w:r>
      <w:r>
        <w:rPr>
          <w:rFonts w:ascii="m0Wz7VZH+FangSong" w:hAnsi="m0Wz7VZH+FangSong" w:eastAsia="m0Wz7VZH+FangSong"/>
          <w:color w:val="000000"/>
          <w:spacing w:val="2"/>
          <w:sz w:val="32"/>
        </w:rPr>
        <w:t>补</w:t>
      </w:r>
      <w:r>
        <w:rPr>
          <w:rFonts w:ascii="m0Wz7VZH+FangSong" w:hAnsi="m0Wz7VZH+FangSong" w:eastAsia="m0Wz7VZH+FangSong"/>
          <w:color w:val="000000"/>
          <w:sz w:val="32"/>
        </w:rPr>
        <w:t>助支</w:t>
      </w:r>
      <w:r>
        <w:rPr>
          <w:rFonts w:ascii="m0Wz7VZH+FangSong" w:hAnsi="m0Wz7VZH+FangSong" w:eastAsia="m0Wz7VZH+FangSong"/>
          <w:color w:val="000000"/>
          <w:spacing w:val="2"/>
          <w:sz w:val="32"/>
        </w:rPr>
        <w:t>出</w:t>
      </w:r>
      <w:r>
        <w:rPr>
          <w:rFonts w:ascii="m0Wz7VZH+FangSong" w:hAnsi="m0Wz7VZH+FangSong" w:eastAsia="m0Wz7VZH+FangSong"/>
          <w:color w:val="000000"/>
          <w:spacing w:val="-58"/>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用</w:t>
      </w:r>
      <w:r>
        <w:rPr>
          <w:rFonts w:ascii="m0Wz7VZH+FangSong" w:hAnsi="m0Wz7VZH+FangSong" w:eastAsia="m0Wz7VZH+FangSong"/>
          <w:color w:val="000000"/>
          <w:spacing w:val="2"/>
          <w:sz w:val="32"/>
        </w:rPr>
        <w:t>于对</w:t>
      </w:r>
      <w:r>
        <w:rPr>
          <w:rFonts w:ascii="m0Wz7VZH+FangSong" w:hAnsi="m0Wz7VZH+FangSong" w:eastAsia="m0Wz7VZH+FangSong"/>
          <w:color w:val="000000"/>
          <w:sz w:val="32"/>
        </w:rPr>
        <w:t>个</w:t>
      </w:r>
      <w:r>
        <w:rPr>
          <w:rFonts w:ascii="m0Wz7VZH+FangSong" w:hAnsi="m0Wz7VZH+FangSong" w:eastAsia="m0Wz7VZH+FangSong"/>
          <w:color w:val="000000"/>
          <w:spacing w:val="2"/>
          <w:sz w:val="32"/>
        </w:rPr>
        <w:t>人和</w:t>
      </w:r>
      <w:r>
        <w:rPr>
          <w:rFonts w:ascii="m0Wz7VZH+FangSong" w:hAnsi="m0Wz7VZH+FangSong" w:eastAsia="m0Wz7VZH+FangSong"/>
          <w:color w:val="000000"/>
          <w:sz w:val="32"/>
        </w:rPr>
        <w:t>家</w:t>
      </w:r>
      <w:r>
        <w:rPr>
          <w:rFonts w:ascii="m0Wz7VZH+FangSong" w:hAnsi="m0Wz7VZH+FangSong" w:eastAsia="m0Wz7VZH+FangSong"/>
          <w:color w:val="000000"/>
          <w:spacing w:val="2"/>
          <w:sz w:val="32"/>
        </w:rPr>
        <w:t>庭</w:t>
      </w:r>
      <w:r>
        <w:rPr>
          <w:rFonts w:ascii="m0Wz7VZH+FangSong" w:hAnsi="m0Wz7VZH+FangSong" w:eastAsia="m0Wz7VZH+FangSong"/>
          <w:color w:val="000000"/>
          <w:sz w:val="32"/>
        </w:rPr>
        <w:t>的补</w:t>
      </w:r>
      <w:r>
        <w:rPr>
          <w:rFonts w:ascii="m0Wz7VZH+FangSong" w:hAnsi="m0Wz7VZH+FangSong" w:eastAsia="m0Wz7VZH+FangSong"/>
          <w:color w:val="000000"/>
          <w:spacing w:val="4"/>
          <w:sz w:val="32"/>
        </w:rPr>
        <w:t>助</w:t>
      </w:r>
      <w:r>
        <w:rPr>
          <w:rFonts w:ascii="m0Wz7VZH+FangSong" w:hAnsi="m0Wz7VZH+FangSong" w:eastAsia="m0Wz7VZH+FangSong"/>
          <w:color w:val="000000"/>
          <w:sz w:val="32"/>
        </w:rPr>
        <w:t>支出。</w:t>
      </w:r>
    </w:p>
    <w:p w14:paraId="20665232">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五</w:t>
      </w:r>
      <w:r>
        <w:rPr>
          <w:rFonts w:ascii="m0Wz7VZH+FangSong" w:hAnsi="m0Wz7VZH+FangSong" w:eastAsia="m0Wz7VZH+FangSong"/>
          <w:color w:val="000000"/>
          <w:spacing w:val="-56"/>
          <w:sz w:val="32"/>
        </w:rPr>
        <w:t>、</w:t>
      </w:r>
      <w:r>
        <w:rPr>
          <w:rFonts w:ascii="m0Wz7VZH+FangSong" w:hAnsi="m0Wz7VZH+FangSong" w:eastAsia="m0Wz7VZH+FangSong"/>
          <w:color w:val="000000"/>
          <w:sz w:val="32"/>
        </w:rPr>
        <w:t>结</w:t>
      </w:r>
      <w:r>
        <w:rPr>
          <w:rFonts w:ascii="m0Wz7VZH+FangSong" w:hAnsi="m0Wz7VZH+FangSong" w:eastAsia="m0Wz7VZH+FangSong"/>
          <w:color w:val="000000"/>
          <w:spacing w:val="2"/>
          <w:sz w:val="32"/>
        </w:rPr>
        <w:t>余</w:t>
      </w:r>
      <w:r>
        <w:rPr>
          <w:rFonts w:ascii="m0Wz7VZH+FangSong" w:hAnsi="m0Wz7VZH+FangSong" w:eastAsia="m0Wz7VZH+FangSong"/>
          <w:color w:val="000000"/>
          <w:sz w:val="32"/>
        </w:rPr>
        <w:t>分配</w:t>
      </w:r>
      <w:r>
        <w:rPr>
          <w:rFonts w:ascii="m0Wz7VZH+FangSong" w:hAnsi="m0Wz7VZH+FangSong" w:eastAsia="m0Wz7VZH+FangSong"/>
          <w:color w:val="000000"/>
          <w:spacing w:val="-56"/>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事</w:t>
      </w:r>
      <w:r>
        <w:rPr>
          <w:rFonts w:ascii="m0Wz7VZH+FangSong" w:hAnsi="m0Wz7VZH+FangSong" w:eastAsia="m0Wz7VZH+FangSong"/>
          <w:color w:val="000000"/>
          <w:sz w:val="32"/>
        </w:rPr>
        <w:t>业单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按照</w:t>
      </w:r>
      <w:r>
        <w:rPr>
          <w:rFonts w:ascii="m0Wz7VZH+FangSong" w:hAnsi="m0Wz7VZH+FangSong" w:eastAsia="m0Wz7VZH+FangSong"/>
          <w:color w:val="000000"/>
          <w:spacing w:val="4"/>
          <w:sz w:val="32"/>
        </w:rPr>
        <w:t>会</w:t>
      </w:r>
      <w:r>
        <w:rPr>
          <w:rFonts w:ascii="m0Wz7VZH+FangSong" w:hAnsi="m0Wz7VZH+FangSong" w:eastAsia="m0Wz7VZH+FangSong"/>
          <w:color w:val="000000"/>
          <w:sz w:val="32"/>
        </w:rPr>
        <w:t>计制</w:t>
      </w:r>
      <w:r>
        <w:rPr>
          <w:rFonts w:ascii="m0Wz7VZH+FangSong" w:hAnsi="m0Wz7VZH+FangSong" w:eastAsia="m0Wz7VZH+FangSong"/>
          <w:color w:val="000000"/>
          <w:spacing w:val="4"/>
          <w:sz w:val="32"/>
        </w:rPr>
        <w:t>度</w:t>
      </w:r>
      <w:r>
        <w:rPr>
          <w:rFonts w:ascii="m0Wz7VZH+FangSong" w:hAnsi="m0Wz7VZH+FangSong" w:eastAsia="m0Wz7VZH+FangSong"/>
          <w:color w:val="000000"/>
          <w:sz w:val="32"/>
        </w:rPr>
        <w:t>规定</w:t>
      </w:r>
      <w:r>
        <w:rPr>
          <w:rFonts w:ascii="m0Wz7VZH+FangSong" w:hAnsi="m0Wz7VZH+FangSong" w:eastAsia="m0Wz7VZH+FangSong"/>
          <w:color w:val="000000"/>
          <w:spacing w:val="4"/>
          <w:sz w:val="32"/>
        </w:rPr>
        <w:t>缴</w:t>
      </w:r>
      <w:r>
        <w:rPr>
          <w:rFonts w:ascii="m0Wz7VZH+FangSong" w:hAnsi="m0Wz7VZH+FangSong" w:eastAsia="m0Wz7VZH+FangSong"/>
          <w:color w:val="000000"/>
          <w:sz w:val="32"/>
        </w:rPr>
        <w:t>纳的</w:t>
      </w:r>
      <w:r>
        <w:rPr>
          <w:rFonts w:ascii="m0Wz7VZH+FangSong" w:hAnsi="m0Wz7VZH+FangSong" w:eastAsia="m0Wz7VZH+FangSong"/>
          <w:color w:val="000000"/>
          <w:spacing w:val="4"/>
          <w:sz w:val="32"/>
        </w:rPr>
        <w:t>所</w:t>
      </w:r>
      <w:r>
        <w:rPr>
          <w:rFonts w:ascii="m0Wz7VZH+FangSong" w:hAnsi="m0Wz7VZH+FangSong" w:eastAsia="m0Wz7VZH+FangSong"/>
          <w:color w:val="000000"/>
          <w:sz w:val="32"/>
        </w:rPr>
        <w:t>得税</w:t>
      </w:r>
      <w:r>
        <w:rPr>
          <w:rFonts w:ascii="m0Wz7VZH+FangSong" w:hAnsi="m0Wz7VZH+FangSong" w:eastAsia="m0Wz7VZH+FangSong"/>
          <w:color w:val="000000"/>
          <w:spacing w:val="4"/>
          <w:sz w:val="32"/>
        </w:rPr>
        <w:t>、</w:t>
      </w:r>
      <w:r>
        <w:rPr>
          <w:rFonts w:ascii="m0Wz7VZH+FangSong" w:hAnsi="m0Wz7VZH+FangSong" w:eastAsia="m0Wz7VZH+FangSong"/>
          <w:color w:val="000000"/>
          <w:sz w:val="32"/>
        </w:rPr>
        <w:t>提取</w:t>
      </w:r>
      <w:r>
        <w:rPr>
          <w:rFonts w:ascii="m0Wz7VZH+FangSong" w:hAnsi="m0Wz7VZH+FangSong" w:eastAsia="m0Wz7VZH+FangSong"/>
          <w:color w:val="000000"/>
          <w:spacing w:val="4"/>
          <w:sz w:val="32"/>
        </w:rPr>
        <w:t>的</w:t>
      </w:r>
      <w:r>
        <w:rPr>
          <w:rFonts w:ascii="m0Wz7VZH+FangSong" w:hAnsi="m0Wz7VZH+FangSong" w:eastAsia="m0Wz7VZH+FangSong"/>
          <w:color w:val="000000"/>
          <w:sz w:val="32"/>
        </w:rPr>
        <w:t>专用</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余以</w:t>
      </w:r>
      <w:r>
        <w:rPr>
          <w:rFonts w:ascii="m0Wz7VZH+FangSong" w:hAnsi="m0Wz7VZH+FangSong" w:eastAsia="m0Wz7VZH+FangSong"/>
          <w:color w:val="000000"/>
          <w:spacing w:val="4"/>
          <w:sz w:val="32"/>
        </w:rPr>
        <w:t>及</w:t>
      </w:r>
      <w:r>
        <w:rPr>
          <w:rFonts w:ascii="m0Wz7VZH+FangSong" w:hAnsi="m0Wz7VZH+FangSong" w:eastAsia="m0Wz7VZH+FangSong"/>
          <w:color w:val="000000"/>
          <w:sz w:val="32"/>
        </w:rPr>
        <w:t>转入</w:t>
      </w:r>
      <w:r>
        <w:rPr>
          <w:rFonts w:ascii="m0Wz7VZH+FangSong" w:hAnsi="m0Wz7VZH+FangSong" w:eastAsia="m0Wz7VZH+FangSong"/>
          <w:color w:val="000000"/>
          <w:spacing w:val="4"/>
          <w:sz w:val="32"/>
        </w:rPr>
        <w:t>非</w:t>
      </w:r>
      <w:r>
        <w:rPr>
          <w:rFonts w:ascii="m0Wz7VZH+FangSong" w:hAnsi="m0Wz7VZH+FangSong" w:eastAsia="m0Wz7VZH+FangSong"/>
          <w:color w:val="000000"/>
          <w:sz w:val="32"/>
        </w:rPr>
        <w:t>财政</w:t>
      </w:r>
      <w:r>
        <w:rPr>
          <w:rFonts w:ascii="m0Wz7VZH+FangSong" w:hAnsi="m0Wz7VZH+FangSong" w:eastAsia="m0Wz7VZH+FangSong"/>
          <w:color w:val="000000"/>
          <w:spacing w:val="4"/>
          <w:sz w:val="32"/>
        </w:rPr>
        <w:t>拨</w:t>
      </w:r>
      <w:r>
        <w:rPr>
          <w:rFonts w:ascii="m0Wz7VZH+FangSong" w:hAnsi="m0Wz7VZH+FangSong" w:eastAsia="m0Wz7VZH+FangSong"/>
          <w:color w:val="000000"/>
          <w:sz w:val="32"/>
        </w:rPr>
        <w:t>款结</w:t>
      </w:r>
      <w:r>
        <w:rPr>
          <w:rFonts w:ascii="m0Wz7VZH+FangSong" w:hAnsi="m0Wz7VZH+FangSong" w:eastAsia="m0Wz7VZH+FangSong"/>
          <w:color w:val="000000"/>
          <w:spacing w:val="4"/>
          <w:sz w:val="32"/>
        </w:rPr>
        <w:t>余</w:t>
      </w:r>
      <w:r>
        <w:rPr>
          <w:rFonts w:ascii="m0Wz7VZH+FangSong" w:hAnsi="m0Wz7VZH+FangSong" w:eastAsia="m0Wz7VZH+FangSong"/>
          <w:color w:val="000000"/>
          <w:sz w:val="32"/>
        </w:rPr>
        <w:t>的金</w:t>
      </w:r>
      <w:r>
        <w:rPr>
          <w:rFonts w:ascii="m0Wz7VZH+FangSong" w:hAnsi="m0Wz7VZH+FangSong" w:eastAsia="m0Wz7VZH+FangSong"/>
          <w:color w:val="000000"/>
          <w:spacing w:val="4"/>
          <w:sz w:val="32"/>
        </w:rPr>
        <w:t>额</w:t>
      </w:r>
      <w:r>
        <w:rPr>
          <w:rFonts w:ascii="m0Wz7VZH+FangSong" w:hAnsi="m0Wz7VZH+FangSong" w:eastAsia="m0Wz7VZH+FangSong"/>
          <w:color w:val="000000"/>
          <w:sz w:val="32"/>
        </w:rPr>
        <w:t>等。</w:t>
      </w:r>
    </w:p>
    <w:p w14:paraId="0DB7A421">
      <w:pPr>
        <w:widowControl/>
        <w:tabs>
          <w:tab w:val="left" w:pos="788"/>
        </w:tabs>
        <w:autoSpaceDE w:val="0"/>
        <w:autoSpaceDN w:val="0"/>
        <w:spacing w:before="2" w:after="0" w:line="590"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六</w:t>
      </w:r>
      <w:r>
        <w:rPr>
          <w:rFonts w:ascii="m0Wz7VZH+FangSong" w:hAnsi="m0Wz7VZH+FangSong" w:eastAsia="m0Wz7VZH+FangSong"/>
          <w:color w:val="000000"/>
          <w:spacing w:val="-56"/>
          <w:sz w:val="32"/>
        </w:rPr>
        <w:t>、</w:t>
      </w:r>
      <w:r>
        <w:rPr>
          <w:rFonts w:ascii="m0Wz7VZH+FangSong" w:hAnsi="m0Wz7VZH+FangSong" w:eastAsia="m0Wz7VZH+FangSong"/>
          <w:color w:val="000000"/>
          <w:sz w:val="32"/>
        </w:rPr>
        <w:t>年</w:t>
      </w:r>
      <w:r>
        <w:rPr>
          <w:rFonts w:ascii="m0Wz7VZH+FangSong" w:hAnsi="m0Wz7VZH+FangSong" w:eastAsia="m0Wz7VZH+FangSong"/>
          <w:color w:val="000000"/>
          <w:spacing w:val="2"/>
          <w:sz w:val="32"/>
        </w:rPr>
        <w:t>末</w:t>
      </w:r>
      <w:r>
        <w:rPr>
          <w:rFonts w:ascii="m0Wz7VZH+FangSong" w:hAnsi="m0Wz7VZH+FangSong" w:eastAsia="m0Wz7VZH+FangSong"/>
          <w:color w:val="000000"/>
          <w:sz w:val="32"/>
        </w:rPr>
        <w:t>结转</w:t>
      </w:r>
      <w:r>
        <w:rPr>
          <w:rFonts w:ascii="m0Wz7VZH+FangSong" w:hAnsi="m0Wz7VZH+FangSong" w:eastAsia="m0Wz7VZH+FangSong"/>
          <w:color w:val="000000"/>
          <w:spacing w:val="2"/>
          <w:sz w:val="32"/>
        </w:rPr>
        <w:t>和</w:t>
      </w:r>
      <w:r>
        <w:rPr>
          <w:rFonts w:ascii="m0Wz7VZH+FangSong" w:hAnsi="m0Wz7VZH+FangSong" w:eastAsia="m0Wz7VZH+FangSong"/>
          <w:color w:val="000000"/>
          <w:sz w:val="32"/>
        </w:rPr>
        <w:t>结余</w:t>
      </w:r>
      <w:r>
        <w:rPr>
          <w:rFonts w:ascii="m0Wz7VZH+FangSong" w:hAnsi="m0Wz7VZH+FangSong" w:eastAsia="m0Wz7VZH+FangSong"/>
          <w:color w:val="000000"/>
          <w:spacing w:val="-56"/>
          <w:sz w:val="32"/>
        </w:rPr>
        <w:t>：</w:t>
      </w:r>
      <w:r>
        <w:rPr>
          <w:rFonts w:ascii="m0Wz7VZH+FangSong" w:hAnsi="m0Wz7VZH+FangSong" w:eastAsia="m0Wz7VZH+FangSong"/>
          <w:color w:val="000000"/>
          <w:sz w:val="32"/>
        </w:rPr>
        <w:t>指单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按</w:t>
      </w:r>
      <w:r>
        <w:rPr>
          <w:rFonts w:ascii="m0Wz7VZH+FangSong" w:hAnsi="m0Wz7VZH+FangSong" w:eastAsia="m0Wz7VZH+FangSong"/>
          <w:color w:val="000000"/>
          <w:spacing w:val="2"/>
          <w:sz w:val="32"/>
        </w:rPr>
        <w:t>有关</w:t>
      </w:r>
      <w:r>
        <w:rPr>
          <w:rFonts w:ascii="m0Wz7VZH+FangSong" w:hAnsi="m0Wz7VZH+FangSong" w:eastAsia="m0Wz7VZH+FangSong"/>
          <w:color w:val="000000"/>
          <w:sz w:val="32"/>
        </w:rPr>
        <w:t>规</w:t>
      </w:r>
      <w:r>
        <w:rPr>
          <w:rFonts w:ascii="m0Wz7VZH+FangSong" w:hAnsi="m0Wz7VZH+FangSong" w:eastAsia="m0Wz7VZH+FangSong"/>
          <w:color w:val="000000"/>
          <w:spacing w:val="2"/>
          <w:sz w:val="32"/>
        </w:rPr>
        <w:t>定结</w:t>
      </w:r>
      <w:r>
        <w:rPr>
          <w:rFonts w:ascii="m0Wz7VZH+FangSong" w:hAnsi="m0Wz7VZH+FangSong" w:eastAsia="m0Wz7VZH+FangSong"/>
          <w:color w:val="000000"/>
          <w:sz w:val="32"/>
        </w:rPr>
        <w:t>转</w:t>
      </w:r>
      <w:r>
        <w:rPr>
          <w:rFonts w:ascii="m0Wz7VZH+FangSong" w:hAnsi="m0Wz7VZH+FangSong" w:eastAsia="m0Wz7VZH+FangSong"/>
          <w:color w:val="000000"/>
          <w:spacing w:val="2"/>
          <w:sz w:val="32"/>
        </w:rPr>
        <w:t>到下</w:t>
      </w:r>
      <w:r>
        <w:rPr>
          <w:rFonts w:ascii="m0Wz7VZH+FangSong" w:hAnsi="m0Wz7VZH+FangSong" w:eastAsia="m0Wz7VZH+FangSong"/>
          <w:color w:val="000000"/>
          <w:sz w:val="32"/>
        </w:rPr>
        <w:t>年</w:t>
      </w:r>
      <w:r>
        <w:rPr>
          <w:rFonts w:ascii="m0Wz7VZH+FangSong" w:hAnsi="m0Wz7VZH+FangSong" w:eastAsia="m0Wz7VZH+FangSong"/>
          <w:color w:val="000000"/>
          <w:spacing w:val="2"/>
          <w:sz w:val="32"/>
        </w:rPr>
        <w:t>或</w:t>
      </w:r>
      <w:r>
        <w:rPr>
          <w:rFonts w:ascii="m0Wz7VZH+FangSong" w:hAnsi="m0Wz7VZH+FangSong" w:eastAsia="m0Wz7VZH+FangSong"/>
          <w:color w:val="000000"/>
          <w:sz w:val="32"/>
        </w:rPr>
        <w:t>以后</w:t>
      </w:r>
      <w:r>
        <w:rPr>
          <w:rFonts w:ascii="m0Wz7VZH+FangSong" w:hAnsi="m0Wz7VZH+FangSong" w:eastAsia="m0Wz7VZH+FangSong"/>
          <w:color w:val="000000"/>
          <w:spacing w:val="4"/>
          <w:sz w:val="32"/>
        </w:rPr>
        <w:t>年</w:t>
      </w:r>
      <w:r>
        <w:rPr>
          <w:rFonts w:ascii="m0Wz7VZH+FangSong" w:hAnsi="m0Wz7VZH+FangSong" w:eastAsia="m0Wz7VZH+FangSong"/>
          <w:color w:val="000000"/>
          <w:sz w:val="32"/>
        </w:rPr>
        <w:t>度继</w:t>
      </w:r>
      <w:r>
        <w:rPr>
          <w:rFonts w:ascii="m0Wz7VZH+FangSong" w:hAnsi="m0Wz7VZH+FangSong" w:eastAsia="m0Wz7VZH+FangSong"/>
          <w:color w:val="000000"/>
          <w:spacing w:val="2"/>
          <w:sz w:val="32"/>
        </w:rPr>
        <w:t>续</w:t>
      </w:r>
      <w:r>
        <w:rPr>
          <w:rFonts w:ascii="m0Wz7VZH+FangSong" w:hAnsi="m0Wz7VZH+FangSong" w:eastAsia="m0Wz7VZH+FangSong"/>
          <w:color w:val="000000"/>
          <w:sz w:val="32"/>
        </w:rPr>
        <w:t>使</w:t>
      </w:r>
      <w:r>
        <w:rPr>
          <w:rFonts w:ascii="m0Wz7VZH+FangSong" w:hAnsi="m0Wz7VZH+FangSong" w:eastAsia="m0Wz7VZH+FangSong"/>
          <w:color w:val="000000"/>
          <w:spacing w:val="2"/>
          <w:sz w:val="32"/>
        </w:rPr>
        <w:t>用的</w:t>
      </w:r>
      <w:r>
        <w:rPr>
          <w:rFonts w:ascii="m0Wz7VZH+FangSong" w:hAnsi="m0Wz7VZH+FangSong" w:eastAsia="m0Wz7VZH+FangSong"/>
          <w:color w:val="000000"/>
          <w:sz w:val="32"/>
        </w:rPr>
        <w:t>资</w:t>
      </w:r>
      <w:r>
        <w:rPr>
          <w:rFonts w:ascii="m0Wz7VZH+FangSong" w:hAnsi="m0Wz7VZH+FangSong" w:eastAsia="m0Wz7VZH+FangSong"/>
          <w:color w:val="000000"/>
          <w:spacing w:val="2"/>
          <w:sz w:val="32"/>
        </w:rPr>
        <w:t>金，</w:t>
      </w:r>
      <w:r>
        <w:rPr>
          <w:rFonts w:ascii="m0Wz7VZH+FangSong" w:hAnsi="m0Wz7VZH+FangSong" w:eastAsia="m0Wz7VZH+FangSong"/>
          <w:color w:val="000000"/>
          <w:sz w:val="32"/>
        </w:rPr>
        <w:t>或</w:t>
      </w:r>
      <w:r>
        <w:rPr>
          <w:rFonts w:ascii="m0Wz7VZH+FangSong" w:hAnsi="m0Wz7VZH+FangSong" w:eastAsia="m0Wz7VZH+FangSong"/>
          <w:color w:val="000000"/>
          <w:spacing w:val="2"/>
          <w:sz w:val="32"/>
        </w:rPr>
        <w:t>项目</w:t>
      </w:r>
      <w:r>
        <w:rPr>
          <w:rFonts w:ascii="m0Wz7VZH+FangSong" w:hAnsi="m0Wz7VZH+FangSong" w:eastAsia="m0Wz7VZH+FangSong"/>
          <w:color w:val="000000"/>
          <w:sz w:val="32"/>
        </w:rPr>
        <w:t>已</w:t>
      </w:r>
      <w:r>
        <w:rPr>
          <w:rFonts w:ascii="m0Wz7VZH+FangSong" w:hAnsi="m0Wz7VZH+FangSong" w:eastAsia="m0Wz7VZH+FangSong"/>
          <w:color w:val="000000"/>
          <w:spacing w:val="2"/>
          <w:sz w:val="32"/>
        </w:rPr>
        <w:t>完成</w:t>
      </w:r>
      <w:r>
        <w:rPr>
          <w:rFonts w:ascii="m0Wz7VZH+FangSong" w:hAnsi="m0Wz7VZH+FangSong" w:eastAsia="m0Wz7VZH+FangSong"/>
          <w:color w:val="000000"/>
          <w:sz w:val="32"/>
        </w:rPr>
        <w:t>等</w:t>
      </w:r>
      <w:r>
        <w:rPr>
          <w:rFonts w:ascii="m0Wz7VZH+FangSong" w:hAnsi="m0Wz7VZH+FangSong" w:eastAsia="m0Wz7VZH+FangSong"/>
          <w:color w:val="000000"/>
          <w:spacing w:val="2"/>
          <w:sz w:val="32"/>
        </w:rPr>
        <w:t>产生</w:t>
      </w:r>
      <w:r>
        <w:rPr>
          <w:rFonts w:ascii="m0Wz7VZH+FangSong" w:hAnsi="m0Wz7VZH+FangSong" w:eastAsia="m0Wz7VZH+FangSong"/>
          <w:color w:val="000000"/>
          <w:sz w:val="32"/>
        </w:rPr>
        <w:t>的</w:t>
      </w:r>
      <w:r>
        <w:rPr>
          <w:rFonts w:ascii="m0Wz7VZH+FangSong" w:hAnsi="m0Wz7VZH+FangSong" w:eastAsia="m0Wz7VZH+FangSong"/>
          <w:color w:val="000000"/>
          <w:spacing w:val="2"/>
          <w:sz w:val="32"/>
        </w:rPr>
        <w:t>结余</w:t>
      </w:r>
      <w:r>
        <w:rPr>
          <w:rFonts w:ascii="m0Wz7VZH+FangSong" w:hAnsi="m0Wz7VZH+FangSong" w:eastAsia="m0Wz7VZH+FangSong"/>
          <w:color w:val="000000"/>
          <w:sz w:val="32"/>
        </w:rPr>
        <w:t>资</w:t>
      </w:r>
      <w:r>
        <w:rPr>
          <w:rFonts w:ascii="m0Wz7VZH+FangSong" w:hAnsi="m0Wz7VZH+FangSong" w:eastAsia="m0Wz7VZH+FangSong"/>
          <w:color w:val="000000"/>
          <w:spacing w:val="2"/>
          <w:sz w:val="32"/>
        </w:rPr>
        <w:t>金</w:t>
      </w:r>
      <w:r>
        <w:rPr>
          <w:rFonts w:ascii="m0Wz7VZH+FangSong" w:hAnsi="m0Wz7VZH+FangSong" w:eastAsia="m0Wz7VZH+FangSong"/>
          <w:color w:val="000000"/>
          <w:sz w:val="32"/>
        </w:rPr>
        <w:t>。</w:t>
      </w:r>
    </w:p>
    <w:p w14:paraId="0AAD9803">
      <w:pPr>
        <w:widowControl/>
        <w:autoSpaceDE w:val="0"/>
        <w:autoSpaceDN w:val="0"/>
        <w:spacing w:before="0" w:after="0" w:line="590" w:lineRule="exact"/>
        <w:ind w:left="148" w:right="0" w:firstLine="64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七</w:t>
      </w:r>
      <w:r>
        <w:rPr>
          <w:rFonts w:ascii="m0Wz7VZH+FangSong" w:hAnsi="m0Wz7VZH+FangSong" w:eastAsia="m0Wz7VZH+FangSong"/>
          <w:color w:val="000000"/>
          <w:spacing w:val="-38"/>
          <w:sz w:val="32"/>
        </w:rPr>
        <w:t>、</w:t>
      </w:r>
      <w:r>
        <w:rPr>
          <w:rFonts w:ascii="m0Wz7VZH+FangSong" w:hAnsi="m0Wz7VZH+FangSong" w:eastAsia="m0Wz7VZH+FangSong"/>
          <w:color w:val="000000"/>
          <w:sz w:val="32"/>
        </w:rPr>
        <w:t>“</w:t>
      </w:r>
      <w:r>
        <w:rPr>
          <w:rFonts w:ascii="m0Wz7VZH+FangSong" w:hAnsi="m0Wz7VZH+FangSong" w:eastAsia="m0Wz7VZH+FangSong"/>
          <w:color w:val="000000"/>
          <w:spacing w:val="2"/>
          <w:sz w:val="32"/>
        </w:rPr>
        <w:t>三公</w:t>
      </w:r>
      <w:r>
        <w:rPr>
          <w:rFonts w:ascii="m0Wz7VZH+FangSong" w:hAnsi="m0Wz7VZH+FangSong" w:eastAsia="m0Wz7VZH+FangSong"/>
          <w:color w:val="000000"/>
          <w:spacing w:val="-20"/>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纳</w:t>
      </w:r>
      <w:r>
        <w:rPr>
          <w:rFonts w:ascii="m0Wz7VZH+FangSong" w:hAnsi="m0Wz7VZH+FangSong" w:eastAsia="m0Wz7VZH+FangSong"/>
          <w:color w:val="000000"/>
          <w:spacing w:val="2"/>
          <w:sz w:val="32"/>
        </w:rPr>
        <w:t>入</w:t>
      </w:r>
      <w:r>
        <w:rPr>
          <w:rFonts w:ascii="m0Wz7VZH+FangSong" w:hAnsi="m0Wz7VZH+FangSong" w:eastAsia="m0Wz7VZH+FangSong"/>
          <w:color w:val="000000"/>
          <w:sz w:val="32"/>
        </w:rPr>
        <w:t>同级</w:t>
      </w:r>
      <w:r>
        <w:rPr>
          <w:rFonts w:ascii="m0Wz7VZH+FangSong" w:hAnsi="m0Wz7VZH+FangSong" w:eastAsia="m0Wz7VZH+FangSong"/>
          <w:color w:val="000000"/>
          <w:spacing w:val="2"/>
          <w:sz w:val="32"/>
        </w:rPr>
        <w:t>财</w:t>
      </w:r>
      <w:r>
        <w:rPr>
          <w:rFonts w:ascii="m0Wz7VZH+FangSong" w:hAnsi="m0Wz7VZH+FangSong" w:eastAsia="m0Wz7VZH+FangSong"/>
          <w:color w:val="000000"/>
          <w:sz w:val="32"/>
        </w:rPr>
        <w:t>政预</w:t>
      </w:r>
      <w:r>
        <w:rPr>
          <w:rFonts w:ascii="m0Wz7VZH+FangSong" w:hAnsi="m0Wz7VZH+FangSong" w:eastAsia="m0Wz7VZH+FangSong"/>
          <w:color w:val="000000"/>
          <w:spacing w:val="2"/>
          <w:sz w:val="32"/>
        </w:rPr>
        <w:t>决</w:t>
      </w:r>
      <w:r>
        <w:rPr>
          <w:rFonts w:ascii="m0Wz7VZH+FangSong" w:hAnsi="m0Wz7VZH+FangSong" w:eastAsia="m0Wz7VZH+FangSong"/>
          <w:color w:val="000000"/>
          <w:sz w:val="32"/>
        </w:rPr>
        <w:t>算管</w:t>
      </w:r>
      <w:r>
        <w:rPr>
          <w:rFonts w:ascii="m0Wz7VZH+FangSong" w:hAnsi="m0Wz7VZH+FangSong" w:eastAsia="m0Wz7VZH+FangSong"/>
          <w:color w:val="000000"/>
          <w:spacing w:val="-16"/>
          <w:sz w:val="32"/>
        </w:rPr>
        <w:t>理</w:t>
      </w:r>
      <w:r>
        <w:rPr>
          <w:rFonts w:ascii="m0Wz7VZH+FangSong" w:hAnsi="m0Wz7VZH+FangSong" w:eastAsia="m0Wz7VZH+FangSong"/>
          <w:color w:val="000000"/>
          <w:sz w:val="32"/>
        </w:rPr>
        <w:t>“三</w:t>
      </w:r>
      <w:r>
        <w:rPr>
          <w:rFonts w:ascii="m0Wz7VZH+FangSong" w:hAnsi="m0Wz7VZH+FangSong" w:eastAsia="m0Wz7VZH+FangSong"/>
          <w:color w:val="000000"/>
          <w:spacing w:val="4"/>
          <w:sz w:val="32"/>
        </w:rPr>
        <w:t>公</w:t>
      </w:r>
      <w:r>
        <w:rPr>
          <w:rFonts w:ascii="m0Wz7VZH+FangSong" w:hAnsi="m0Wz7VZH+FangSong" w:eastAsia="m0Wz7VZH+FangSong"/>
          <w:color w:val="000000"/>
          <w:spacing w:val="-18"/>
          <w:sz w:val="32"/>
        </w:rPr>
        <w:t>”</w:t>
      </w:r>
      <w:r>
        <w:rPr>
          <w:rFonts w:ascii="m0Wz7VZH+FangSong" w:hAnsi="m0Wz7VZH+FangSong" w:eastAsia="m0Wz7VZH+FangSong"/>
          <w:color w:val="000000"/>
          <w:sz w:val="32"/>
        </w:rPr>
        <w:t>经费</w:t>
      </w:r>
      <w:r>
        <w:rPr>
          <w:rFonts w:ascii="m0Wz7VZH+FangSong" w:hAnsi="m0Wz7VZH+FangSong" w:eastAsia="m0Wz7VZH+FangSong"/>
          <w:color w:val="000000"/>
          <w:spacing w:val="-28"/>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位使</w:t>
      </w:r>
      <w:r>
        <w:rPr>
          <w:rFonts w:ascii="m0Wz7VZH+FangSong" w:hAnsi="m0Wz7VZH+FangSong" w:eastAsia="m0Wz7VZH+FangSong"/>
          <w:color w:val="000000"/>
          <w:spacing w:val="4"/>
          <w:sz w:val="32"/>
        </w:rPr>
        <w:t>用</w:t>
      </w:r>
      <w:r>
        <w:rPr>
          <w:rFonts w:ascii="m0Wz7VZH+FangSong" w:hAnsi="m0Wz7VZH+FangSong" w:eastAsia="m0Wz7VZH+FangSong"/>
          <w:color w:val="000000"/>
          <w:sz w:val="32"/>
        </w:rPr>
        <w:t>财政</w:t>
      </w:r>
      <w:r>
        <w:rPr>
          <w:rFonts w:ascii="m0Wz7VZH+FangSong" w:hAnsi="m0Wz7VZH+FangSong" w:eastAsia="m0Wz7VZH+FangSong"/>
          <w:color w:val="000000"/>
          <w:spacing w:val="4"/>
          <w:sz w:val="32"/>
        </w:rPr>
        <w:t>拨</w:t>
      </w:r>
      <w:r>
        <w:rPr>
          <w:rFonts w:ascii="m0Wz7VZH+FangSong" w:hAnsi="m0Wz7VZH+FangSong" w:eastAsia="m0Wz7VZH+FangSong"/>
          <w:color w:val="000000"/>
          <w:sz w:val="32"/>
        </w:rPr>
        <w:t>款安</w:t>
      </w:r>
      <w:r>
        <w:rPr>
          <w:rFonts w:ascii="m0Wz7VZH+FangSong" w:hAnsi="m0Wz7VZH+FangSong" w:eastAsia="m0Wz7VZH+FangSong"/>
          <w:color w:val="000000"/>
          <w:spacing w:val="4"/>
          <w:sz w:val="32"/>
        </w:rPr>
        <w:t>排</w:t>
      </w:r>
      <w:r>
        <w:rPr>
          <w:rFonts w:ascii="m0Wz7VZH+FangSong" w:hAnsi="m0Wz7VZH+FangSong" w:eastAsia="m0Wz7VZH+FangSong"/>
          <w:color w:val="000000"/>
          <w:sz w:val="32"/>
        </w:rPr>
        <w:t>的因</w:t>
      </w:r>
      <w:r>
        <w:rPr>
          <w:rFonts w:ascii="m0Wz7VZH+FangSong" w:hAnsi="m0Wz7VZH+FangSong" w:eastAsia="m0Wz7VZH+FangSong"/>
          <w:color w:val="000000"/>
          <w:spacing w:val="4"/>
          <w:sz w:val="32"/>
        </w:rPr>
        <w:t>公</w:t>
      </w:r>
      <w:r>
        <w:rPr>
          <w:rFonts w:ascii="m0Wz7VZH+FangSong" w:hAnsi="m0Wz7VZH+FangSong" w:eastAsia="m0Wz7VZH+FangSong"/>
          <w:color w:val="000000"/>
          <w:sz w:val="32"/>
        </w:rPr>
        <w:t>出</w:t>
      </w:r>
      <w:r>
        <w:rPr>
          <w:rFonts w:ascii="m0Wz7VZH+FangSong" w:hAnsi="m0Wz7VZH+FangSong" w:eastAsia="m0Wz7VZH+FangSong"/>
          <w:color w:val="000000"/>
          <w:spacing w:val="-30"/>
          <w:sz w:val="32"/>
        </w:rPr>
        <w:t>国</w:t>
      </w:r>
      <w:r>
        <w:rPr>
          <w:rFonts w:ascii="m0Wz7VZH+FangSong" w:hAnsi="m0Wz7VZH+FangSong" w:eastAsia="m0Wz7VZH+FangSong"/>
          <w:color w:val="000000"/>
          <w:spacing w:val="2"/>
          <w:sz w:val="32"/>
        </w:rPr>
        <w:t>（</w:t>
      </w:r>
      <w:r>
        <w:rPr>
          <w:rFonts w:ascii="m0Wz7VZH+FangSong" w:hAnsi="m0Wz7VZH+FangSong" w:eastAsia="m0Wz7VZH+FangSong"/>
          <w:color w:val="000000"/>
          <w:sz w:val="32"/>
        </w:rPr>
        <w:t>境</w:t>
      </w:r>
      <w:r>
        <w:rPr>
          <w:rFonts w:ascii="m0Wz7VZH+FangSong" w:hAnsi="m0Wz7VZH+FangSong" w:eastAsia="m0Wz7VZH+FangSong"/>
          <w:color w:val="000000"/>
          <w:spacing w:val="-28"/>
          <w:sz w:val="32"/>
        </w:rPr>
        <w:t>）</w:t>
      </w:r>
      <w:r>
        <w:rPr>
          <w:rFonts w:ascii="m0Wz7VZH+FangSong" w:hAnsi="m0Wz7VZH+FangSong" w:eastAsia="m0Wz7VZH+FangSong"/>
          <w:color w:val="000000"/>
          <w:spacing w:val="2"/>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公</w:t>
      </w:r>
      <w:r>
        <w:rPr>
          <w:rFonts w:ascii="m0Wz7VZH+FangSong" w:hAnsi="m0Wz7VZH+FangSong" w:eastAsia="m0Wz7VZH+FangSong"/>
          <w:color w:val="000000"/>
          <w:spacing w:val="2"/>
          <w:sz w:val="32"/>
        </w:rPr>
        <w:t>务</w:t>
      </w:r>
      <w:r>
        <w:rPr>
          <w:rFonts w:ascii="m0Wz7VZH+FangSong" w:hAnsi="m0Wz7VZH+FangSong" w:eastAsia="m0Wz7VZH+FangSong"/>
          <w:color w:val="000000"/>
          <w:sz w:val="32"/>
        </w:rPr>
        <w:t>用</w:t>
      </w:r>
      <w:r>
        <w:rPr>
          <w:rFonts w:ascii="m0Wz7VZH+FangSong" w:hAnsi="m0Wz7VZH+FangSong" w:eastAsia="m0Wz7VZH+FangSong"/>
          <w:color w:val="000000"/>
          <w:spacing w:val="2"/>
          <w:sz w:val="32"/>
        </w:rPr>
        <w:t>车</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及</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费</w:t>
      </w:r>
      <w:r>
        <w:rPr>
          <w:rFonts w:ascii="m0Wz7VZH+FangSong" w:hAnsi="m0Wz7VZH+FangSong" w:eastAsia="m0Wz7VZH+FangSong"/>
          <w:color w:val="000000"/>
          <w:sz w:val="32"/>
        </w:rPr>
        <w:t>和公</w:t>
      </w:r>
      <w:r>
        <w:rPr>
          <w:rFonts w:ascii="m0Wz7VZH+FangSong" w:hAnsi="m0Wz7VZH+FangSong" w:eastAsia="m0Wz7VZH+FangSong"/>
          <w:color w:val="000000"/>
          <w:spacing w:val="4"/>
          <w:sz w:val="32"/>
        </w:rPr>
        <w:t>务</w:t>
      </w:r>
      <w:r>
        <w:rPr>
          <w:rFonts w:ascii="m0Wz7VZH+FangSong" w:hAnsi="m0Wz7VZH+FangSong" w:eastAsia="m0Wz7VZH+FangSong"/>
          <w:color w:val="000000"/>
          <w:sz w:val="32"/>
        </w:rPr>
        <w:t>接待</w:t>
      </w:r>
      <w:r>
        <w:rPr>
          <w:rFonts w:ascii="m0Wz7VZH+FangSong" w:hAnsi="m0Wz7VZH+FangSong" w:eastAsia="m0Wz7VZH+FangSong"/>
          <w:color w:val="000000"/>
          <w:spacing w:val="2"/>
          <w:sz w:val="32"/>
        </w:rPr>
        <w:t>费</w:t>
      </w:r>
      <w:r>
        <w:rPr>
          <w:rFonts w:ascii="m0Wz7VZH+FangSong" w:hAnsi="m0Wz7VZH+FangSong" w:eastAsia="m0Wz7VZH+FangSong"/>
          <w:color w:val="000000"/>
          <w:spacing w:val="-26"/>
          <w:sz w:val="32"/>
        </w:rPr>
        <w:t>。</w:t>
      </w:r>
      <w:r>
        <w:rPr>
          <w:rFonts w:ascii="m0Wz7VZH+FangSong" w:hAnsi="m0Wz7VZH+FangSong" w:eastAsia="m0Wz7VZH+FangSong"/>
          <w:color w:val="000000"/>
          <w:sz w:val="32"/>
        </w:rPr>
        <w:t>其中</w:t>
      </w:r>
      <w:r>
        <w:rPr>
          <w:rFonts w:ascii="m0Wz7VZH+FangSong" w:hAnsi="m0Wz7VZH+FangSong" w:eastAsia="m0Wz7VZH+FangSong"/>
          <w:color w:val="000000"/>
          <w:spacing w:val="-30"/>
          <w:sz w:val="32"/>
        </w:rPr>
        <w:t>，</w:t>
      </w:r>
      <w:r>
        <w:rPr>
          <w:rFonts w:ascii="m0Wz7VZH+FangSong" w:hAnsi="m0Wz7VZH+FangSong" w:eastAsia="m0Wz7VZH+FangSong"/>
          <w:color w:val="000000"/>
          <w:sz w:val="32"/>
        </w:rPr>
        <w:t>因</w:t>
      </w:r>
      <w:r>
        <w:rPr>
          <w:rFonts w:ascii="m0Wz7VZH+FangSong" w:hAnsi="m0Wz7VZH+FangSong" w:eastAsia="m0Wz7VZH+FangSong"/>
          <w:color w:val="000000"/>
          <w:spacing w:val="4"/>
          <w:sz w:val="32"/>
        </w:rPr>
        <w:t>公</w:t>
      </w:r>
      <w:r>
        <w:rPr>
          <w:rFonts w:ascii="m0Wz7VZH+FangSong" w:hAnsi="m0Wz7VZH+FangSong" w:eastAsia="m0Wz7VZH+FangSong"/>
          <w:color w:val="000000"/>
          <w:sz w:val="32"/>
        </w:rPr>
        <w:t>出</w:t>
      </w:r>
      <w:r>
        <w:rPr>
          <w:rFonts w:ascii="m0Wz7VZH+FangSong" w:hAnsi="m0Wz7VZH+FangSong" w:eastAsia="m0Wz7VZH+FangSong"/>
          <w:color w:val="000000"/>
          <w:spacing w:val="-26"/>
          <w:sz w:val="32"/>
        </w:rPr>
        <w:t>国</w:t>
      </w:r>
      <w:r>
        <w:rPr>
          <w:rFonts w:ascii="m0Wz7VZH+FangSong" w:hAnsi="m0Wz7VZH+FangSong" w:eastAsia="m0Wz7VZH+FangSong"/>
          <w:color w:val="000000"/>
          <w:sz w:val="32"/>
        </w:rPr>
        <w:t>（境</w:t>
      </w:r>
      <w:r>
        <w:rPr>
          <w:rFonts w:ascii="m0Wz7VZH+FangSong" w:hAnsi="m0Wz7VZH+FangSong" w:eastAsia="m0Wz7VZH+FangSong"/>
          <w:color w:val="000000"/>
          <w:spacing w:val="-28"/>
          <w:sz w:val="32"/>
        </w:rPr>
        <w:t>）</w:t>
      </w:r>
      <w:r>
        <w:rPr>
          <w:rFonts w:ascii="m0Wz7VZH+FangSong" w:hAnsi="m0Wz7VZH+FangSong" w:eastAsia="m0Wz7VZH+FangSong"/>
          <w:color w:val="000000"/>
          <w:sz w:val="32"/>
        </w:rPr>
        <w:t>费</w:t>
      </w:r>
      <w:r>
        <w:rPr>
          <w:rFonts w:ascii="m0Wz7VZH+FangSong" w:hAnsi="m0Wz7VZH+FangSong" w:eastAsia="m0Wz7VZH+FangSong"/>
          <w:color w:val="000000"/>
          <w:spacing w:val="4"/>
          <w:sz w:val="32"/>
        </w:rPr>
        <w:t>反</w:t>
      </w:r>
      <w:r>
        <w:rPr>
          <w:rFonts w:ascii="m0Wz7VZH+FangSong" w:hAnsi="m0Wz7VZH+FangSong" w:eastAsia="m0Wz7VZH+FangSong"/>
          <w:color w:val="000000"/>
          <w:sz w:val="32"/>
        </w:rPr>
        <w:t>映单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出</w:t>
      </w:r>
      <w:r>
        <w:rPr>
          <w:rFonts w:ascii="m0Wz7VZH+FangSong" w:hAnsi="m0Wz7VZH+FangSong" w:eastAsia="m0Wz7VZH+FangSong"/>
          <w:color w:val="000000"/>
          <w:spacing w:val="-54"/>
          <w:sz w:val="32"/>
        </w:rPr>
        <w:t>国</w:t>
      </w:r>
      <w:r>
        <w:rPr>
          <w:rFonts w:ascii="m0Wz7VZH+FangSong" w:hAnsi="m0Wz7VZH+FangSong" w:eastAsia="m0Wz7VZH+FangSong"/>
          <w:color w:val="000000"/>
          <w:sz w:val="32"/>
        </w:rPr>
        <w:t>（境</w:t>
      </w:r>
      <w:r>
        <w:rPr>
          <w:rFonts w:ascii="m0Wz7VZH+FangSong" w:hAnsi="m0Wz7VZH+FangSong" w:eastAsia="m0Wz7VZH+FangSong"/>
          <w:color w:val="000000"/>
          <w:spacing w:val="-56"/>
          <w:sz w:val="32"/>
        </w:rPr>
        <w:t>）</w:t>
      </w:r>
      <w:r>
        <w:rPr>
          <w:rFonts w:ascii="m0Wz7VZH+FangSong" w:hAnsi="m0Wz7VZH+FangSong" w:eastAsia="m0Wz7VZH+FangSong"/>
          <w:color w:val="000000"/>
          <w:sz w:val="32"/>
        </w:rPr>
        <w:t>的</w:t>
      </w:r>
      <w:r>
        <w:rPr>
          <w:rFonts w:ascii="m0Wz7VZH+FangSong" w:hAnsi="m0Wz7VZH+FangSong" w:eastAsia="m0Wz7VZH+FangSong"/>
          <w:color w:val="000000"/>
          <w:spacing w:val="2"/>
          <w:sz w:val="32"/>
        </w:rPr>
        <w:t>国</w:t>
      </w:r>
      <w:r>
        <w:rPr>
          <w:rFonts w:ascii="m0Wz7VZH+FangSong" w:hAnsi="m0Wz7VZH+FangSong" w:eastAsia="m0Wz7VZH+FangSong"/>
          <w:color w:val="000000"/>
          <w:sz w:val="32"/>
        </w:rPr>
        <w:t>际</w:t>
      </w:r>
      <w:r>
        <w:rPr>
          <w:rFonts w:ascii="m0Wz7VZH+FangSong" w:hAnsi="m0Wz7VZH+FangSong" w:eastAsia="m0Wz7VZH+FangSong"/>
          <w:color w:val="000000"/>
          <w:spacing w:val="2"/>
          <w:sz w:val="32"/>
        </w:rPr>
        <w:t>旅费</w:t>
      </w:r>
      <w:r>
        <w:rPr>
          <w:rFonts w:ascii="m0Wz7VZH+FangSong" w:hAnsi="m0Wz7VZH+FangSong" w:eastAsia="m0Wz7VZH+FangSong"/>
          <w:color w:val="000000"/>
          <w:spacing w:val="-56"/>
          <w:sz w:val="32"/>
        </w:rPr>
        <w:t>、</w:t>
      </w:r>
      <w:r>
        <w:rPr>
          <w:rFonts w:ascii="m0Wz7VZH+FangSong" w:hAnsi="m0Wz7VZH+FangSong" w:eastAsia="m0Wz7VZH+FangSong"/>
          <w:color w:val="000000"/>
          <w:sz w:val="32"/>
        </w:rPr>
        <w:t>国</w:t>
      </w:r>
      <w:r>
        <w:rPr>
          <w:rFonts w:ascii="m0Wz7VZH+FangSong" w:hAnsi="m0Wz7VZH+FangSong" w:eastAsia="m0Wz7VZH+FangSong"/>
          <w:color w:val="000000"/>
          <w:spacing w:val="4"/>
          <w:sz w:val="32"/>
        </w:rPr>
        <w:t>外</w:t>
      </w:r>
      <w:r>
        <w:rPr>
          <w:rFonts w:ascii="m0Wz7VZH+FangSong" w:hAnsi="m0Wz7VZH+FangSong" w:eastAsia="m0Wz7VZH+FangSong"/>
          <w:color w:val="000000"/>
          <w:sz w:val="32"/>
        </w:rPr>
        <w:t>城市</w:t>
      </w:r>
      <w:r>
        <w:rPr>
          <w:rFonts w:ascii="m0Wz7VZH+FangSong" w:hAnsi="m0Wz7VZH+FangSong" w:eastAsia="m0Wz7VZH+FangSong"/>
          <w:color w:val="000000"/>
          <w:spacing w:val="4"/>
          <w:sz w:val="32"/>
        </w:rPr>
        <w:t>间</w:t>
      </w:r>
      <w:r>
        <w:rPr>
          <w:rFonts w:ascii="m0Wz7VZH+FangSong" w:hAnsi="m0Wz7VZH+FangSong" w:eastAsia="m0Wz7VZH+FangSong"/>
          <w:color w:val="000000"/>
          <w:sz w:val="32"/>
        </w:rPr>
        <w:t>交通</w:t>
      </w:r>
      <w:r>
        <w:rPr>
          <w:rFonts w:ascii="m0Wz7VZH+FangSong" w:hAnsi="m0Wz7VZH+FangSong" w:eastAsia="m0Wz7VZH+FangSong"/>
          <w:color w:val="000000"/>
          <w:spacing w:val="4"/>
          <w:sz w:val="32"/>
        </w:rPr>
        <w:t>费</w:t>
      </w:r>
      <w:r>
        <w:rPr>
          <w:rFonts w:ascii="m0Wz7VZH+FangSong" w:hAnsi="m0Wz7VZH+FangSong" w:eastAsia="m0Wz7VZH+FangSong"/>
          <w:color w:val="000000"/>
          <w:spacing w:val="-52"/>
          <w:sz w:val="32"/>
        </w:rPr>
        <w:t>、</w:t>
      </w:r>
      <w:r>
        <w:rPr>
          <w:rFonts w:ascii="m0Wz7VZH+FangSong" w:hAnsi="m0Wz7VZH+FangSong" w:eastAsia="m0Wz7VZH+FangSong"/>
          <w:color w:val="000000"/>
          <w:sz w:val="32"/>
        </w:rPr>
        <w:t>住</w:t>
      </w:r>
      <w:r>
        <w:rPr>
          <w:rFonts w:ascii="m0Wz7VZH+FangSong" w:hAnsi="m0Wz7VZH+FangSong" w:eastAsia="m0Wz7VZH+FangSong"/>
          <w:color w:val="000000"/>
          <w:spacing w:val="2"/>
          <w:sz w:val="32"/>
        </w:rPr>
        <w:t>宿</w:t>
      </w:r>
      <w:r>
        <w:rPr>
          <w:rFonts w:ascii="m0Wz7VZH+FangSong" w:hAnsi="m0Wz7VZH+FangSong" w:eastAsia="m0Wz7VZH+FangSong"/>
          <w:color w:val="000000"/>
          <w:sz w:val="32"/>
        </w:rPr>
        <w:t>费</w:t>
      </w:r>
      <w:r>
        <w:rPr>
          <w:rFonts w:ascii="m0Wz7VZH+FangSong" w:hAnsi="m0Wz7VZH+FangSong" w:eastAsia="m0Wz7VZH+FangSong"/>
          <w:color w:val="000000"/>
          <w:spacing w:val="-56"/>
          <w:sz w:val="32"/>
        </w:rPr>
        <w:t>、</w:t>
      </w:r>
      <w:r>
        <w:rPr>
          <w:rFonts w:ascii="m0Wz7VZH+FangSong" w:hAnsi="m0Wz7VZH+FangSong" w:eastAsia="m0Wz7VZH+FangSong"/>
          <w:color w:val="000000"/>
          <w:sz w:val="32"/>
        </w:rPr>
        <w:t>伙</w:t>
      </w:r>
      <w:r>
        <w:rPr>
          <w:rFonts w:ascii="m0Wz7VZH+FangSong" w:hAnsi="m0Wz7VZH+FangSong" w:eastAsia="m0Wz7VZH+FangSong"/>
          <w:color w:val="000000"/>
          <w:spacing w:val="2"/>
          <w:sz w:val="32"/>
        </w:rPr>
        <w:t>食</w:t>
      </w:r>
      <w:r>
        <w:rPr>
          <w:rFonts w:ascii="m0Wz7VZH+FangSong" w:hAnsi="m0Wz7VZH+FangSong" w:eastAsia="m0Wz7VZH+FangSong"/>
          <w:color w:val="000000"/>
          <w:sz w:val="32"/>
        </w:rPr>
        <w:t>费、培</w:t>
      </w:r>
      <w:r>
        <w:rPr>
          <w:rFonts w:ascii="m0Wz7VZH+FangSong" w:hAnsi="m0Wz7VZH+FangSong" w:eastAsia="m0Wz7VZH+FangSong"/>
          <w:color w:val="000000"/>
          <w:spacing w:val="4"/>
          <w:sz w:val="32"/>
        </w:rPr>
        <w:t>训</w:t>
      </w:r>
      <w:r>
        <w:rPr>
          <w:rFonts w:ascii="m0Wz7VZH+FangSong" w:hAnsi="m0Wz7VZH+FangSong" w:eastAsia="m0Wz7VZH+FangSong"/>
          <w:color w:val="000000"/>
          <w:sz w:val="32"/>
        </w:rPr>
        <w:t>费</w:t>
      </w:r>
      <w:r>
        <w:rPr>
          <w:rFonts w:ascii="m0Wz7VZH+FangSong" w:hAnsi="m0Wz7VZH+FangSong" w:eastAsia="m0Wz7VZH+FangSong"/>
          <w:color w:val="000000"/>
          <w:spacing w:val="-58"/>
          <w:sz w:val="32"/>
        </w:rPr>
        <w:t>、</w:t>
      </w:r>
      <w:r>
        <w:rPr>
          <w:rFonts w:ascii="m0Wz7VZH+FangSong" w:hAnsi="m0Wz7VZH+FangSong" w:eastAsia="m0Wz7VZH+FangSong"/>
          <w:color w:val="000000"/>
          <w:sz w:val="32"/>
        </w:rPr>
        <w:t>公</w:t>
      </w:r>
      <w:r>
        <w:rPr>
          <w:rFonts w:ascii="m0Wz7VZH+FangSong" w:hAnsi="m0Wz7VZH+FangSong" w:eastAsia="m0Wz7VZH+FangSong"/>
          <w:color w:val="000000"/>
          <w:spacing w:val="4"/>
          <w:sz w:val="32"/>
        </w:rPr>
        <w:t>杂</w:t>
      </w:r>
      <w:r>
        <w:rPr>
          <w:rFonts w:ascii="m0Wz7VZH+FangSong" w:hAnsi="m0Wz7VZH+FangSong" w:eastAsia="m0Wz7VZH+FangSong"/>
          <w:color w:val="000000"/>
          <w:sz w:val="32"/>
        </w:rPr>
        <w:t>费等</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r>
        <w:rPr>
          <w:rFonts w:ascii="m0Wz7VZH+FangSong" w:hAnsi="m0Wz7VZH+FangSong" w:eastAsia="m0Wz7VZH+FangSong"/>
          <w:color w:val="000000"/>
          <w:spacing w:val="-58"/>
          <w:sz w:val="32"/>
        </w:rPr>
        <w:t>；</w:t>
      </w:r>
      <w:r>
        <w:rPr>
          <w:rFonts w:ascii="m0Wz7VZH+FangSong" w:hAnsi="m0Wz7VZH+FangSong" w:eastAsia="m0Wz7VZH+FangSong"/>
          <w:color w:val="000000"/>
          <w:sz w:val="32"/>
        </w:rPr>
        <w:t>公</w:t>
      </w:r>
      <w:r>
        <w:rPr>
          <w:rFonts w:ascii="m0Wz7VZH+FangSong" w:hAnsi="m0Wz7VZH+FangSong" w:eastAsia="m0Wz7VZH+FangSong"/>
          <w:color w:val="000000"/>
          <w:spacing w:val="2"/>
          <w:sz w:val="32"/>
        </w:rPr>
        <w:t>务</w:t>
      </w:r>
      <w:r>
        <w:rPr>
          <w:rFonts w:ascii="m0Wz7VZH+FangSong" w:hAnsi="m0Wz7VZH+FangSong" w:eastAsia="m0Wz7VZH+FangSong"/>
          <w:color w:val="000000"/>
          <w:sz w:val="32"/>
        </w:rPr>
        <w:t>用</w:t>
      </w:r>
      <w:r>
        <w:rPr>
          <w:rFonts w:ascii="m0Wz7VZH+FangSong" w:hAnsi="m0Wz7VZH+FangSong" w:eastAsia="m0Wz7VZH+FangSong"/>
          <w:color w:val="000000"/>
          <w:spacing w:val="2"/>
          <w:sz w:val="32"/>
        </w:rPr>
        <w:t>车购</w:t>
      </w:r>
      <w:r>
        <w:rPr>
          <w:rFonts w:ascii="m0Wz7VZH+FangSong" w:hAnsi="m0Wz7VZH+FangSong" w:eastAsia="m0Wz7VZH+FangSong"/>
          <w:color w:val="000000"/>
          <w:sz w:val="32"/>
        </w:rPr>
        <w:t>置</w:t>
      </w:r>
      <w:r>
        <w:rPr>
          <w:rFonts w:ascii="m0Wz7VZH+FangSong" w:hAnsi="m0Wz7VZH+FangSong" w:eastAsia="m0Wz7VZH+FangSong"/>
          <w:color w:val="000000"/>
          <w:spacing w:val="2"/>
          <w:sz w:val="32"/>
        </w:rPr>
        <w:t>及运</w:t>
      </w:r>
      <w:r>
        <w:rPr>
          <w:rFonts w:ascii="m0Wz7VZH+FangSong" w:hAnsi="m0Wz7VZH+FangSong" w:eastAsia="m0Wz7VZH+FangSong"/>
          <w:color w:val="000000"/>
          <w:sz w:val="32"/>
        </w:rPr>
        <w:t>行</w:t>
      </w:r>
      <w:r>
        <w:rPr>
          <w:rFonts w:ascii="m0Wz7VZH+FangSong" w:hAnsi="m0Wz7VZH+FangSong" w:eastAsia="m0Wz7VZH+FangSong"/>
          <w:color w:val="000000"/>
          <w:spacing w:val="2"/>
          <w:sz w:val="32"/>
        </w:rPr>
        <w:t>费反</w:t>
      </w:r>
      <w:r>
        <w:rPr>
          <w:rFonts w:ascii="m0Wz7VZH+FangSong" w:hAnsi="m0Wz7VZH+FangSong" w:eastAsia="m0Wz7VZH+FangSong"/>
          <w:color w:val="000000"/>
          <w:sz w:val="32"/>
        </w:rPr>
        <w:t>映</w:t>
      </w:r>
      <w:r>
        <w:rPr>
          <w:rFonts w:ascii="m0Wz7VZH+FangSong" w:hAnsi="m0Wz7VZH+FangSong" w:eastAsia="m0Wz7VZH+FangSong"/>
          <w:color w:val="000000"/>
          <w:spacing w:val="2"/>
          <w:sz w:val="32"/>
        </w:rPr>
        <w:t>反映</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用</w:t>
      </w:r>
      <w:r>
        <w:rPr>
          <w:rFonts w:ascii="m0Wz7VZH+FangSong" w:hAnsi="m0Wz7VZH+FangSong" w:eastAsia="m0Wz7VZH+FangSong"/>
          <w:color w:val="000000"/>
          <w:sz w:val="32"/>
        </w:rPr>
        <w:t>车车</w:t>
      </w:r>
      <w:r>
        <w:rPr>
          <w:rFonts w:ascii="m0Wz7VZH+FangSong" w:hAnsi="m0Wz7VZH+FangSong" w:eastAsia="m0Wz7VZH+FangSong"/>
          <w:color w:val="000000"/>
          <w:spacing w:val="4"/>
          <w:sz w:val="32"/>
        </w:rPr>
        <w:t>辆</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支</w:t>
      </w:r>
      <w:r>
        <w:rPr>
          <w:rFonts w:ascii="m0Wz7VZH+FangSong" w:hAnsi="m0Wz7VZH+FangSong" w:eastAsia="m0Wz7VZH+FangSong"/>
          <w:color w:val="000000"/>
          <w:spacing w:val="-28"/>
          <w:sz w:val="32"/>
        </w:rPr>
        <w:t>出</w:t>
      </w:r>
      <w:r>
        <w:rPr>
          <w:rFonts w:ascii="m0Wz7VZH+FangSong" w:hAnsi="m0Wz7VZH+FangSong" w:eastAsia="m0Wz7VZH+FangSong"/>
          <w:color w:val="000000"/>
          <w:spacing w:val="2"/>
          <w:sz w:val="32"/>
        </w:rPr>
        <w:t>（</w:t>
      </w:r>
      <w:r>
        <w:rPr>
          <w:rFonts w:ascii="m0Wz7VZH+FangSong" w:hAnsi="m0Wz7VZH+FangSong" w:eastAsia="m0Wz7VZH+FangSong"/>
          <w:color w:val="000000"/>
          <w:sz w:val="32"/>
        </w:rPr>
        <w:t>含</w:t>
      </w:r>
      <w:r>
        <w:rPr>
          <w:rFonts w:ascii="m0Wz7VZH+FangSong" w:hAnsi="m0Wz7VZH+FangSong" w:eastAsia="m0Wz7VZH+FangSong"/>
          <w:color w:val="000000"/>
          <w:spacing w:val="2"/>
          <w:sz w:val="32"/>
        </w:rPr>
        <w:t>车辆</w:t>
      </w:r>
      <w:r>
        <w:rPr>
          <w:rFonts w:ascii="m0Wz7VZH+FangSong" w:hAnsi="m0Wz7VZH+FangSong" w:eastAsia="m0Wz7VZH+FangSong"/>
          <w:color w:val="000000"/>
          <w:sz w:val="32"/>
        </w:rPr>
        <w:t>购</w:t>
      </w:r>
      <w:r>
        <w:rPr>
          <w:rFonts w:ascii="m0Wz7VZH+FangSong" w:hAnsi="m0Wz7VZH+FangSong" w:eastAsia="m0Wz7VZH+FangSong"/>
          <w:color w:val="000000"/>
          <w:spacing w:val="2"/>
          <w:sz w:val="32"/>
        </w:rPr>
        <w:t>置税</w:t>
      </w:r>
      <w:r>
        <w:rPr>
          <w:rFonts w:ascii="m0Wz7VZH+FangSong" w:hAnsi="m0Wz7VZH+FangSong" w:eastAsia="m0Wz7VZH+FangSong"/>
          <w:color w:val="000000"/>
          <w:spacing w:val="-28"/>
          <w:sz w:val="32"/>
        </w:rPr>
        <w:t>）</w:t>
      </w:r>
      <w:r>
        <w:rPr>
          <w:rFonts w:ascii="m0Wz7VZH+FangSong" w:hAnsi="m0Wz7VZH+FangSong" w:eastAsia="m0Wz7VZH+FangSong"/>
          <w:color w:val="000000"/>
          <w:sz w:val="32"/>
        </w:rPr>
        <w:t>及</w:t>
      </w:r>
      <w:r>
        <w:rPr>
          <w:rFonts w:ascii="m0Wz7VZH+FangSong" w:hAnsi="m0Wz7VZH+FangSong" w:eastAsia="m0Wz7VZH+FangSong"/>
          <w:color w:val="000000"/>
          <w:spacing w:val="2"/>
          <w:sz w:val="32"/>
        </w:rPr>
        <w:t>租</w:t>
      </w:r>
      <w:r>
        <w:rPr>
          <w:rFonts w:ascii="m0Wz7VZH+FangSong" w:hAnsi="m0Wz7VZH+FangSong" w:eastAsia="m0Wz7VZH+FangSong"/>
          <w:color w:val="000000"/>
          <w:sz w:val="32"/>
        </w:rPr>
        <w:t>用费</w:t>
      </w:r>
      <w:r>
        <w:rPr>
          <w:rFonts w:ascii="m0Wz7VZH+FangSong" w:hAnsi="m0Wz7VZH+FangSong" w:eastAsia="m0Wz7VZH+FangSong"/>
          <w:color w:val="000000"/>
          <w:spacing w:val="-26"/>
          <w:sz w:val="32"/>
        </w:rPr>
        <w:t>、</w:t>
      </w:r>
      <w:r>
        <w:rPr>
          <w:rFonts w:ascii="m0Wz7VZH+FangSong" w:hAnsi="m0Wz7VZH+FangSong" w:eastAsia="m0Wz7VZH+FangSong"/>
          <w:color w:val="000000"/>
          <w:sz w:val="32"/>
        </w:rPr>
        <w:t>燃</w:t>
      </w:r>
      <w:r>
        <w:rPr>
          <w:rFonts w:ascii="m0Wz7VZH+FangSong" w:hAnsi="m0Wz7VZH+FangSong" w:eastAsia="m0Wz7VZH+FangSong"/>
          <w:color w:val="000000"/>
          <w:spacing w:val="2"/>
          <w:sz w:val="32"/>
        </w:rPr>
        <w:t>料</w:t>
      </w:r>
      <w:r>
        <w:rPr>
          <w:rFonts w:ascii="m0Wz7VZH+FangSong" w:hAnsi="m0Wz7VZH+FangSong" w:eastAsia="m0Wz7VZH+FangSong"/>
          <w:color w:val="000000"/>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维修费</w:t>
      </w:r>
      <w:r>
        <w:rPr>
          <w:rFonts w:ascii="m0Wz7VZH+FangSong" w:hAnsi="m0Wz7VZH+FangSong" w:eastAsia="m0Wz7VZH+FangSong"/>
          <w:color w:val="000000"/>
          <w:spacing w:val="-28"/>
          <w:sz w:val="32"/>
        </w:rPr>
        <w:t>、</w:t>
      </w:r>
      <w:r>
        <w:rPr>
          <w:rFonts w:ascii="m0Wz7VZH+FangSong" w:hAnsi="m0Wz7VZH+FangSong" w:eastAsia="m0Wz7VZH+FangSong"/>
          <w:color w:val="000000"/>
          <w:sz w:val="32"/>
        </w:rPr>
        <w:t>过</w:t>
      </w:r>
      <w:r>
        <w:rPr>
          <w:rFonts w:ascii="m0Wz7VZH+FangSong" w:hAnsi="m0Wz7VZH+FangSong" w:eastAsia="m0Wz7VZH+FangSong"/>
          <w:color w:val="000000"/>
          <w:spacing w:val="4"/>
          <w:sz w:val="32"/>
        </w:rPr>
        <w:t>路</w:t>
      </w:r>
      <w:r>
        <w:rPr>
          <w:rFonts w:ascii="m0Wz7VZH+FangSong" w:hAnsi="m0Wz7VZH+FangSong" w:eastAsia="m0Wz7VZH+FangSong"/>
          <w:color w:val="000000"/>
          <w:sz w:val="32"/>
        </w:rPr>
        <w:t>过桥</w:t>
      </w:r>
      <w:r>
        <w:rPr>
          <w:rFonts w:ascii="m0Wz7VZH+FangSong" w:hAnsi="m0Wz7VZH+FangSong" w:eastAsia="m0Wz7VZH+FangSong"/>
          <w:color w:val="000000"/>
          <w:spacing w:val="4"/>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保</w:t>
      </w:r>
      <w:r>
        <w:rPr>
          <w:rFonts w:ascii="m0Wz7VZH+FangSong" w:hAnsi="m0Wz7VZH+FangSong" w:eastAsia="m0Wz7VZH+FangSong"/>
          <w:color w:val="000000"/>
          <w:spacing w:val="2"/>
          <w:sz w:val="32"/>
        </w:rPr>
        <w:t>险</w:t>
      </w:r>
      <w:r>
        <w:rPr>
          <w:rFonts w:ascii="m0Wz7VZH+FangSong" w:hAnsi="m0Wz7VZH+FangSong" w:eastAsia="m0Wz7VZH+FangSong"/>
          <w:color w:val="000000"/>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安</w:t>
      </w:r>
      <w:r>
        <w:rPr>
          <w:rFonts w:ascii="m0Wz7VZH+FangSong" w:hAnsi="m0Wz7VZH+FangSong" w:eastAsia="m0Wz7VZH+FangSong"/>
          <w:color w:val="000000"/>
          <w:spacing w:val="2"/>
          <w:sz w:val="32"/>
        </w:rPr>
        <w:t>全</w:t>
      </w:r>
      <w:r>
        <w:rPr>
          <w:rFonts w:ascii="m0Wz7VZH+FangSong" w:hAnsi="m0Wz7VZH+FangSong" w:eastAsia="m0Wz7VZH+FangSong"/>
          <w:color w:val="000000"/>
          <w:sz w:val="32"/>
        </w:rPr>
        <w:t>奖</w:t>
      </w:r>
      <w:r>
        <w:rPr>
          <w:rFonts w:ascii="m0Wz7VZH+FangSong" w:hAnsi="m0Wz7VZH+FangSong" w:eastAsia="m0Wz7VZH+FangSong"/>
          <w:color w:val="000000"/>
          <w:spacing w:val="2"/>
          <w:sz w:val="32"/>
        </w:rPr>
        <w:t>励费</w:t>
      </w:r>
      <w:r>
        <w:rPr>
          <w:rFonts w:ascii="m0Wz7VZH+FangSong" w:hAnsi="m0Wz7VZH+FangSong" w:eastAsia="m0Wz7VZH+FangSong"/>
          <w:color w:val="000000"/>
          <w:sz w:val="32"/>
        </w:rPr>
        <w:t>用</w:t>
      </w:r>
      <w:r>
        <w:rPr>
          <w:rFonts w:ascii="m0Wz7VZH+FangSong" w:hAnsi="m0Wz7VZH+FangSong" w:eastAsia="m0Wz7VZH+FangSong"/>
          <w:color w:val="000000"/>
          <w:spacing w:val="2"/>
          <w:sz w:val="32"/>
        </w:rPr>
        <w:t>等支</w:t>
      </w:r>
      <w:r>
        <w:rPr>
          <w:rFonts w:ascii="m0Wz7VZH+FangSong" w:hAnsi="m0Wz7VZH+FangSong" w:eastAsia="m0Wz7VZH+FangSong"/>
          <w:color w:val="000000"/>
          <w:sz w:val="32"/>
        </w:rPr>
        <w:t>出</w:t>
      </w:r>
      <w:r>
        <w:rPr>
          <w:rFonts w:ascii="m0Wz7VZH+FangSong" w:hAnsi="m0Wz7VZH+FangSong" w:eastAsia="m0Wz7VZH+FangSong"/>
          <w:color w:val="000000"/>
          <w:spacing w:val="-28"/>
          <w:sz w:val="32"/>
        </w:rPr>
        <w:t>；</w:t>
      </w:r>
      <w:r>
        <w:rPr>
          <w:rFonts w:ascii="m0Wz7VZH+FangSong" w:hAnsi="m0Wz7VZH+FangSong" w:eastAsia="m0Wz7VZH+FangSong"/>
          <w:color w:val="000000"/>
          <w:sz w:val="32"/>
        </w:rPr>
        <w:t>公</w:t>
      </w:r>
      <w:r>
        <w:rPr>
          <w:rFonts w:ascii="m0Wz7VZH+FangSong" w:hAnsi="m0Wz7VZH+FangSong" w:eastAsia="m0Wz7VZH+FangSong"/>
          <w:color w:val="000000"/>
          <w:spacing w:val="4"/>
          <w:sz w:val="32"/>
        </w:rPr>
        <w:t>务</w:t>
      </w:r>
      <w:r>
        <w:rPr>
          <w:rFonts w:ascii="m0Wz7VZH+FangSong" w:hAnsi="m0Wz7VZH+FangSong" w:eastAsia="m0Wz7VZH+FangSong"/>
          <w:color w:val="000000"/>
          <w:sz w:val="32"/>
        </w:rPr>
        <w:t>接待</w:t>
      </w:r>
      <w:r>
        <w:rPr>
          <w:rFonts w:ascii="m0Wz7VZH+FangSong" w:hAnsi="m0Wz7VZH+FangSong" w:eastAsia="m0Wz7VZH+FangSong"/>
          <w:color w:val="000000"/>
          <w:spacing w:val="4"/>
          <w:sz w:val="32"/>
        </w:rPr>
        <w:t>费</w:t>
      </w:r>
      <w:r>
        <w:rPr>
          <w:rFonts w:ascii="m0Wz7VZH+FangSong" w:hAnsi="m0Wz7VZH+FangSong" w:eastAsia="m0Wz7VZH+FangSong"/>
          <w:color w:val="000000"/>
          <w:sz w:val="32"/>
        </w:rPr>
        <w:t>反映</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位按</w:t>
      </w:r>
      <w:r>
        <w:rPr>
          <w:rFonts w:ascii="m0Wz7VZH+FangSong" w:hAnsi="m0Wz7VZH+FangSong" w:eastAsia="m0Wz7VZH+FangSong"/>
          <w:color w:val="000000"/>
          <w:spacing w:val="4"/>
          <w:sz w:val="32"/>
        </w:rPr>
        <w:t>规</w:t>
      </w:r>
      <w:r>
        <w:rPr>
          <w:rFonts w:ascii="m0Wz7VZH+FangSong" w:hAnsi="m0Wz7VZH+FangSong" w:eastAsia="m0Wz7VZH+FangSong"/>
          <w:color w:val="000000"/>
          <w:sz w:val="32"/>
        </w:rPr>
        <w:t>定开</w:t>
      </w:r>
      <w:r>
        <w:rPr>
          <w:rFonts w:ascii="m0Wz7VZH+FangSong" w:hAnsi="m0Wz7VZH+FangSong" w:eastAsia="m0Wz7VZH+FangSong"/>
          <w:color w:val="000000"/>
          <w:spacing w:val="4"/>
          <w:sz w:val="32"/>
        </w:rPr>
        <w:t>支</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类</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接</w:t>
      </w:r>
      <w:r>
        <w:rPr>
          <w:rFonts w:ascii="m0Wz7VZH+FangSong" w:hAnsi="m0Wz7VZH+FangSong" w:eastAsia="m0Wz7VZH+FangSong"/>
          <w:color w:val="000000"/>
          <w:sz w:val="32"/>
        </w:rPr>
        <w:t>待（</w:t>
      </w:r>
      <w:r>
        <w:rPr>
          <w:rFonts w:ascii="m0Wz7VZH+FangSong" w:hAnsi="m0Wz7VZH+FangSong" w:eastAsia="m0Wz7VZH+FangSong"/>
          <w:color w:val="000000"/>
          <w:spacing w:val="4"/>
          <w:sz w:val="32"/>
        </w:rPr>
        <w:t>含</w:t>
      </w:r>
      <w:r>
        <w:rPr>
          <w:rFonts w:ascii="m0Wz7VZH+FangSong" w:hAnsi="m0Wz7VZH+FangSong" w:eastAsia="m0Wz7VZH+FangSong"/>
          <w:color w:val="000000"/>
          <w:sz w:val="32"/>
        </w:rPr>
        <w:t>外宾</w:t>
      </w:r>
      <w:r>
        <w:rPr>
          <w:rFonts w:ascii="m0Wz7VZH+FangSong" w:hAnsi="m0Wz7VZH+FangSong" w:eastAsia="m0Wz7VZH+FangSong"/>
          <w:color w:val="000000"/>
          <w:spacing w:val="4"/>
          <w:sz w:val="32"/>
        </w:rPr>
        <w:t>接</w:t>
      </w:r>
      <w:r>
        <w:rPr>
          <w:rFonts w:ascii="m0Wz7VZH+FangSong" w:hAnsi="m0Wz7VZH+FangSong" w:eastAsia="m0Wz7VZH+FangSong"/>
          <w:color w:val="000000"/>
          <w:sz w:val="32"/>
        </w:rPr>
        <w:t>待）</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6FE9D32D">
      <w:pPr>
        <w:widowControl/>
        <w:autoSpaceDE w:val="0"/>
        <w:autoSpaceDN w:val="0"/>
        <w:spacing w:before="2" w:after="0" w:line="588" w:lineRule="exact"/>
        <w:ind w:left="148" w:right="144" w:firstLine="64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八</w:t>
      </w:r>
      <w:r>
        <w:rPr>
          <w:rFonts w:ascii="m0Wz7VZH+FangSong" w:hAnsi="m0Wz7VZH+FangSong" w:eastAsia="m0Wz7VZH+FangSong"/>
          <w:color w:val="000000"/>
          <w:spacing w:val="-38"/>
          <w:sz w:val="32"/>
        </w:rPr>
        <w:t>、</w:t>
      </w:r>
      <w:r>
        <w:rPr>
          <w:rFonts w:ascii="m0Wz7VZH+FangSong" w:hAnsi="m0Wz7VZH+FangSong" w:eastAsia="m0Wz7VZH+FangSong"/>
          <w:color w:val="000000"/>
          <w:sz w:val="32"/>
        </w:rPr>
        <w:t>机</w:t>
      </w:r>
      <w:r>
        <w:rPr>
          <w:rFonts w:ascii="m0Wz7VZH+FangSong" w:hAnsi="m0Wz7VZH+FangSong" w:eastAsia="m0Wz7VZH+FangSong"/>
          <w:color w:val="000000"/>
          <w:spacing w:val="4"/>
          <w:sz w:val="32"/>
        </w:rPr>
        <w:t>关</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经</w:t>
      </w:r>
      <w:r>
        <w:rPr>
          <w:rFonts w:ascii="m0Wz7VZH+FangSong" w:hAnsi="m0Wz7VZH+FangSong" w:eastAsia="m0Wz7VZH+FangSong"/>
          <w:color w:val="000000"/>
          <w:sz w:val="32"/>
        </w:rPr>
        <w:t>费</w:t>
      </w:r>
      <w:r>
        <w:rPr>
          <w:rFonts w:ascii="m0Wz7VZH+FangSong" w:hAnsi="m0Wz7VZH+FangSong" w:eastAsia="m0Wz7VZH+FangSong"/>
          <w:color w:val="000000"/>
          <w:spacing w:val="-38"/>
          <w:sz w:val="32"/>
        </w:rPr>
        <w:t>：</w:t>
      </w:r>
      <w:r>
        <w:rPr>
          <w:rFonts w:ascii="m0Wz7VZH+FangSong" w:hAnsi="m0Wz7VZH+FangSong" w:eastAsia="m0Wz7VZH+FangSong"/>
          <w:color w:val="000000"/>
          <w:sz w:val="32"/>
        </w:rPr>
        <w:t>为</w:t>
      </w:r>
      <w:r>
        <w:rPr>
          <w:rFonts w:ascii="m0Wz7VZH+FangSong" w:hAnsi="m0Wz7VZH+FangSong" w:eastAsia="m0Wz7VZH+FangSong"/>
          <w:color w:val="000000"/>
          <w:spacing w:val="2"/>
          <w:sz w:val="32"/>
        </w:rPr>
        <w:t>保</w:t>
      </w:r>
      <w:r>
        <w:rPr>
          <w:rFonts w:ascii="m0Wz7VZH+FangSong" w:hAnsi="m0Wz7VZH+FangSong" w:eastAsia="m0Wz7VZH+FangSong"/>
          <w:color w:val="000000"/>
          <w:sz w:val="32"/>
        </w:rPr>
        <w:t>障行</w:t>
      </w:r>
      <w:r>
        <w:rPr>
          <w:rFonts w:ascii="m0Wz7VZH+FangSong" w:hAnsi="m0Wz7VZH+FangSong" w:eastAsia="m0Wz7VZH+FangSong"/>
          <w:color w:val="000000"/>
          <w:spacing w:val="2"/>
          <w:sz w:val="32"/>
        </w:rPr>
        <w:t>政</w:t>
      </w:r>
      <w:r>
        <w:rPr>
          <w:rFonts w:ascii="m0Wz7VZH+FangSong" w:hAnsi="m0Wz7VZH+FangSong" w:eastAsia="m0Wz7VZH+FangSong"/>
          <w:color w:val="000000"/>
          <w:sz w:val="32"/>
        </w:rPr>
        <w:t>单</w:t>
      </w:r>
      <w:r>
        <w:rPr>
          <w:rFonts w:ascii="m0Wz7VZH+FangSong" w:hAnsi="m0Wz7VZH+FangSong" w:eastAsia="m0Wz7VZH+FangSong"/>
          <w:color w:val="000000"/>
          <w:spacing w:val="-36"/>
          <w:sz w:val="32"/>
        </w:rPr>
        <w:t>位</w:t>
      </w:r>
      <w:r>
        <w:rPr>
          <w:rFonts w:ascii="m0Wz7VZH+FangSong" w:hAnsi="m0Wz7VZH+FangSong" w:eastAsia="m0Wz7VZH+FangSong"/>
          <w:color w:val="000000"/>
          <w:sz w:val="32"/>
        </w:rPr>
        <w:t>（含</w:t>
      </w:r>
      <w:r>
        <w:rPr>
          <w:rFonts w:ascii="m0Wz7VZH+FangSong" w:hAnsi="m0Wz7VZH+FangSong" w:eastAsia="m0Wz7VZH+FangSong"/>
          <w:color w:val="000000"/>
          <w:spacing w:val="2"/>
          <w:sz w:val="32"/>
        </w:rPr>
        <w:t>参</w:t>
      </w:r>
      <w:r>
        <w:rPr>
          <w:rFonts w:ascii="m0Wz7VZH+FangSong" w:hAnsi="m0Wz7VZH+FangSong" w:eastAsia="m0Wz7VZH+FangSong"/>
          <w:color w:val="000000"/>
          <w:sz w:val="32"/>
        </w:rPr>
        <w:t>照</w:t>
      </w:r>
      <w:r>
        <w:rPr>
          <w:rFonts w:ascii="m0Wz7VZH+FangSong" w:hAnsi="m0Wz7VZH+FangSong" w:eastAsia="m0Wz7VZH+FangSong"/>
          <w:color w:val="000000"/>
          <w:spacing w:val="2"/>
          <w:sz w:val="32"/>
        </w:rPr>
        <w:t>公务</w:t>
      </w:r>
      <w:r>
        <w:rPr>
          <w:rFonts w:ascii="m0Wz7VZH+FangSong" w:hAnsi="m0Wz7VZH+FangSong" w:eastAsia="m0Wz7VZH+FangSong"/>
          <w:color w:val="000000"/>
          <w:sz w:val="32"/>
        </w:rPr>
        <w:t>员</w:t>
      </w:r>
      <w:r>
        <w:rPr>
          <w:rFonts w:ascii="m0Wz7VZH+FangSong" w:hAnsi="m0Wz7VZH+FangSong" w:eastAsia="m0Wz7VZH+FangSong"/>
          <w:color w:val="000000"/>
          <w:spacing w:val="2"/>
          <w:sz w:val="32"/>
        </w:rPr>
        <w:t>法</w:t>
      </w:r>
      <w:r>
        <w:rPr>
          <w:rFonts w:ascii="m0Wz7VZH+FangSong" w:hAnsi="m0Wz7VZH+FangSong" w:eastAsia="m0Wz7VZH+FangSong"/>
          <w:color w:val="000000"/>
          <w:sz w:val="32"/>
        </w:rPr>
        <w:t>管理</w:t>
      </w:r>
      <w:r>
        <w:rPr>
          <w:rFonts w:ascii="m0Wz7VZH+FangSong" w:hAnsi="m0Wz7VZH+FangSong" w:eastAsia="m0Wz7VZH+FangSong"/>
          <w:color w:val="000000"/>
          <w:spacing w:val="4"/>
          <w:sz w:val="32"/>
        </w:rPr>
        <w:t>的</w:t>
      </w:r>
      <w:r>
        <w:rPr>
          <w:rFonts w:ascii="m0Wz7VZH+FangSong" w:hAnsi="m0Wz7VZH+FangSong" w:eastAsia="m0Wz7VZH+FangSong"/>
          <w:color w:val="000000"/>
          <w:sz w:val="32"/>
        </w:rPr>
        <w:t>事业</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w:t>
      </w:r>
      <w:r>
        <w:rPr>
          <w:rFonts w:ascii="m0Wz7VZH+FangSong" w:hAnsi="m0Wz7VZH+FangSong" w:eastAsia="m0Wz7VZH+FangSong"/>
          <w:color w:val="000000"/>
          <w:spacing w:val="-58"/>
          <w:sz w:val="32"/>
        </w:rPr>
        <w:t>）</w:t>
      </w:r>
      <w:r>
        <w:rPr>
          <w:rFonts w:ascii="m0Wz7VZH+FangSong" w:hAnsi="m0Wz7VZH+FangSong" w:eastAsia="m0Wz7VZH+FangSong"/>
          <w:color w:val="000000"/>
          <w:sz w:val="32"/>
        </w:rPr>
        <w:t>运</w:t>
      </w:r>
      <w:r>
        <w:rPr>
          <w:rFonts w:ascii="m0Wz7VZH+FangSong" w:hAnsi="m0Wz7VZH+FangSong" w:eastAsia="m0Wz7VZH+FangSong"/>
          <w:color w:val="000000"/>
          <w:spacing w:val="4"/>
          <w:sz w:val="32"/>
        </w:rPr>
        <w:t>行</w:t>
      </w:r>
      <w:r>
        <w:rPr>
          <w:rFonts w:ascii="m0Wz7VZH+FangSong" w:hAnsi="m0Wz7VZH+FangSong" w:eastAsia="m0Wz7VZH+FangSong"/>
          <w:color w:val="000000"/>
          <w:sz w:val="32"/>
        </w:rPr>
        <w:t>用于</w:t>
      </w:r>
      <w:r>
        <w:rPr>
          <w:rFonts w:ascii="m0Wz7VZH+FangSong" w:hAnsi="m0Wz7VZH+FangSong" w:eastAsia="m0Wz7VZH+FangSong"/>
          <w:color w:val="000000"/>
          <w:spacing w:val="4"/>
          <w:sz w:val="32"/>
        </w:rPr>
        <w:t>购</w:t>
      </w:r>
      <w:r>
        <w:rPr>
          <w:rFonts w:ascii="m0Wz7VZH+FangSong" w:hAnsi="m0Wz7VZH+FangSong" w:eastAsia="m0Wz7VZH+FangSong"/>
          <w:color w:val="000000"/>
          <w:sz w:val="32"/>
        </w:rPr>
        <w:t>买货</w:t>
      </w:r>
      <w:r>
        <w:rPr>
          <w:rFonts w:ascii="m0Wz7VZH+FangSong" w:hAnsi="m0Wz7VZH+FangSong" w:eastAsia="m0Wz7VZH+FangSong"/>
          <w:color w:val="000000"/>
          <w:spacing w:val="4"/>
          <w:sz w:val="32"/>
        </w:rPr>
        <w:t>物</w:t>
      </w:r>
      <w:r>
        <w:rPr>
          <w:rFonts w:ascii="m0Wz7VZH+FangSong" w:hAnsi="m0Wz7VZH+FangSong" w:eastAsia="m0Wz7VZH+FangSong"/>
          <w:color w:val="000000"/>
          <w:sz w:val="32"/>
        </w:rPr>
        <w:t>和服</w:t>
      </w:r>
      <w:r>
        <w:rPr>
          <w:rFonts w:ascii="m0Wz7VZH+FangSong" w:hAnsi="m0Wz7VZH+FangSong" w:eastAsia="m0Wz7VZH+FangSong"/>
          <w:color w:val="000000"/>
          <w:spacing w:val="4"/>
          <w:sz w:val="32"/>
        </w:rPr>
        <w:t>务</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项</w:t>
      </w:r>
      <w:r>
        <w:rPr>
          <w:rFonts w:ascii="m0Wz7VZH+FangSong" w:hAnsi="m0Wz7VZH+FangSong" w:eastAsia="m0Wz7VZH+FangSong"/>
          <w:color w:val="000000"/>
          <w:sz w:val="32"/>
        </w:rPr>
        <w:t>资金</w:t>
      </w:r>
      <w:r>
        <w:rPr>
          <w:rFonts w:ascii="m0Wz7VZH+FangSong" w:hAnsi="m0Wz7VZH+FangSong" w:eastAsia="m0Wz7VZH+FangSong"/>
          <w:color w:val="000000"/>
          <w:spacing w:val="-56"/>
          <w:sz w:val="32"/>
        </w:rPr>
        <w:t>，</w:t>
      </w:r>
      <w:r>
        <w:rPr>
          <w:rFonts w:ascii="m0Wz7VZH+FangSong" w:hAnsi="m0Wz7VZH+FangSong" w:eastAsia="m0Wz7VZH+FangSong"/>
          <w:color w:val="000000"/>
          <w:sz w:val="32"/>
        </w:rPr>
        <w:t>包</w:t>
      </w:r>
      <w:r>
        <w:rPr>
          <w:rFonts w:ascii="m0Wz7VZH+FangSong" w:hAnsi="m0Wz7VZH+FangSong" w:eastAsia="m0Wz7VZH+FangSong"/>
          <w:color w:val="000000"/>
          <w:spacing w:val="2"/>
          <w:sz w:val="32"/>
        </w:rPr>
        <w:t>括办</w:t>
      </w:r>
      <w:r>
        <w:rPr>
          <w:rFonts w:ascii="m0Wz7VZH+FangSong" w:hAnsi="m0Wz7VZH+FangSong" w:eastAsia="m0Wz7VZH+FangSong"/>
          <w:color w:val="000000"/>
          <w:sz w:val="32"/>
        </w:rPr>
        <w:t>公</w:t>
      </w:r>
    </w:p>
    <w:p w14:paraId="6F436617">
      <w:pPr>
        <w:widowControl/>
        <w:autoSpaceDE w:val="0"/>
        <w:autoSpaceDN w:val="0"/>
        <w:spacing w:before="810"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5</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p w14:paraId="6FFB903F">
      <w:pPr>
        <w:sectPr>
          <w:pgSz w:w="11906" w:h="17238"/>
          <w:pgMar w:top="1062" w:right="1296" w:bottom="498" w:left="1440" w:header="720" w:footer="720" w:gutter="0"/>
          <w:cols w:equalWidth="0" w:num="1">
            <w:col w:w="9170"/>
          </w:cols>
          <w:docGrid w:linePitch="360" w:charSpace="0"/>
        </w:sectPr>
      </w:pPr>
    </w:p>
    <w:p w14:paraId="26D5C730">
      <w:pPr>
        <w:widowControl/>
        <w:autoSpaceDE w:val="0"/>
        <w:autoSpaceDN w:val="0"/>
        <w:spacing w:before="844" w:after="0" w:line="220" w:lineRule="exact"/>
        <w:ind w:left="0" w:right="0"/>
      </w:pPr>
    </w:p>
    <w:p w14:paraId="4FD83EA5">
      <w:pPr>
        <w:widowControl/>
        <w:autoSpaceDE w:val="0"/>
        <w:autoSpaceDN w:val="0"/>
        <w:spacing w:before="0" w:after="0" w:line="500" w:lineRule="exact"/>
        <w:ind w:left="148" w:right="0" w:firstLine="0"/>
        <w:jc w:val="left"/>
      </w:pPr>
      <w:r>
        <w:rPr>
          <w:rFonts w:ascii="m0Wz7VZH+FangSong" w:hAnsi="m0Wz7VZH+FangSong" w:eastAsia="m0Wz7VZH+FangSong"/>
          <w:color w:val="000000"/>
          <w:sz w:val="32"/>
        </w:rPr>
        <w:t>及</w:t>
      </w:r>
      <w:r>
        <w:rPr>
          <w:rFonts w:ascii="m0Wz7VZH+FangSong" w:hAnsi="m0Wz7VZH+FangSong" w:eastAsia="m0Wz7VZH+FangSong"/>
          <w:color w:val="000000"/>
          <w:spacing w:val="4"/>
          <w:sz w:val="32"/>
        </w:rPr>
        <w:t>印</w:t>
      </w:r>
      <w:r>
        <w:rPr>
          <w:rFonts w:ascii="m0Wz7VZH+FangSong" w:hAnsi="m0Wz7VZH+FangSong" w:eastAsia="m0Wz7VZH+FangSong"/>
          <w:color w:val="000000"/>
          <w:sz w:val="32"/>
        </w:rPr>
        <w:t>刷费</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邮电</w:t>
      </w:r>
      <w:r>
        <w:rPr>
          <w:rFonts w:ascii="m0Wz7VZH+FangSong" w:hAnsi="m0Wz7VZH+FangSong" w:eastAsia="m0Wz7VZH+FangSong"/>
          <w:color w:val="000000"/>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差旅</w:t>
      </w:r>
      <w:r>
        <w:rPr>
          <w:rFonts w:ascii="m0Wz7VZH+FangSong" w:hAnsi="m0Wz7VZH+FangSong" w:eastAsia="m0Wz7VZH+FangSong"/>
          <w:color w:val="000000"/>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会</w:t>
      </w:r>
      <w:r>
        <w:rPr>
          <w:rFonts w:ascii="m0Wz7VZH+FangSong" w:hAnsi="m0Wz7VZH+FangSong" w:eastAsia="m0Wz7VZH+FangSong"/>
          <w:color w:val="000000"/>
          <w:spacing w:val="4"/>
          <w:sz w:val="32"/>
        </w:rPr>
        <w:t>议</w:t>
      </w:r>
      <w:r>
        <w:rPr>
          <w:rFonts w:ascii="m0Wz7VZH+FangSong" w:hAnsi="m0Wz7VZH+FangSong" w:eastAsia="m0Wz7VZH+FangSong"/>
          <w:color w:val="000000"/>
          <w:sz w:val="32"/>
        </w:rPr>
        <w:t>费</w:t>
      </w:r>
      <w:r>
        <w:rPr>
          <w:rFonts w:ascii="m0Wz7VZH+FangSong" w:hAnsi="m0Wz7VZH+FangSong" w:eastAsia="m0Wz7VZH+FangSong"/>
          <w:color w:val="000000"/>
          <w:spacing w:val="-20"/>
          <w:sz w:val="32"/>
        </w:rPr>
        <w:t>、</w:t>
      </w:r>
      <w:r>
        <w:rPr>
          <w:rFonts w:ascii="m0Wz7VZH+FangSong" w:hAnsi="m0Wz7VZH+FangSong" w:eastAsia="m0Wz7VZH+FangSong"/>
          <w:color w:val="000000"/>
          <w:sz w:val="32"/>
        </w:rPr>
        <w:t>福</w:t>
      </w:r>
      <w:r>
        <w:rPr>
          <w:rFonts w:ascii="m0Wz7VZH+FangSong" w:hAnsi="m0Wz7VZH+FangSong" w:eastAsia="m0Wz7VZH+FangSong"/>
          <w:color w:val="000000"/>
          <w:spacing w:val="4"/>
          <w:sz w:val="32"/>
        </w:rPr>
        <w:t>利</w:t>
      </w:r>
      <w:r>
        <w:rPr>
          <w:rFonts w:ascii="m0Wz7VZH+FangSong" w:hAnsi="m0Wz7VZH+FangSong" w:eastAsia="m0Wz7VZH+FangSong"/>
          <w:color w:val="000000"/>
          <w:sz w:val="32"/>
        </w:rPr>
        <w:t>费</w:t>
      </w:r>
      <w:r>
        <w:rPr>
          <w:rFonts w:ascii="m0Wz7VZH+FangSong" w:hAnsi="m0Wz7VZH+FangSong" w:eastAsia="m0Wz7VZH+FangSong"/>
          <w:color w:val="000000"/>
          <w:spacing w:val="-20"/>
          <w:sz w:val="32"/>
        </w:rPr>
        <w:t>、</w:t>
      </w:r>
      <w:r>
        <w:rPr>
          <w:rFonts w:ascii="m0Wz7VZH+FangSong" w:hAnsi="m0Wz7VZH+FangSong" w:eastAsia="m0Wz7VZH+FangSong"/>
          <w:color w:val="000000"/>
          <w:sz w:val="32"/>
        </w:rPr>
        <w:t>日</w:t>
      </w:r>
      <w:r>
        <w:rPr>
          <w:rFonts w:ascii="m0Wz7VZH+FangSong" w:hAnsi="m0Wz7VZH+FangSong" w:eastAsia="m0Wz7VZH+FangSong"/>
          <w:color w:val="000000"/>
          <w:spacing w:val="4"/>
          <w:sz w:val="32"/>
        </w:rPr>
        <w:t>常</w:t>
      </w:r>
      <w:r>
        <w:rPr>
          <w:rFonts w:ascii="m0Wz7VZH+FangSong" w:hAnsi="m0Wz7VZH+FangSong" w:eastAsia="m0Wz7VZH+FangSong"/>
          <w:color w:val="000000"/>
          <w:sz w:val="32"/>
        </w:rPr>
        <w:t>维修</w:t>
      </w:r>
      <w:r>
        <w:rPr>
          <w:rFonts w:ascii="m0Wz7VZH+FangSong" w:hAnsi="m0Wz7VZH+FangSong" w:eastAsia="m0Wz7VZH+FangSong"/>
          <w:color w:val="000000"/>
          <w:spacing w:val="4"/>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专用</w:t>
      </w:r>
      <w:r>
        <w:rPr>
          <w:rFonts w:ascii="m0Wz7VZH+FangSong" w:hAnsi="m0Wz7VZH+FangSong" w:eastAsia="m0Wz7VZH+FangSong"/>
          <w:color w:val="000000"/>
          <w:spacing w:val="4"/>
          <w:sz w:val="32"/>
        </w:rPr>
        <w:t>材</w:t>
      </w:r>
      <w:r>
        <w:rPr>
          <w:rFonts w:ascii="m0Wz7VZH+FangSong" w:hAnsi="m0Wz7VZH+FangSong" w:eastAsia="m0Wz7VZH+FangSong"/>
          <w:color w:val="000000"/>
          <w:sz w:val="32"/>
        </w:rPr>
        <w:t>料及</w:t>
      </w:r>
      <w:r>
        <w:rPr>
          <w:rFonts w:ascii="m0Wz7VZH+FangSong" w:hAnsi="m0Wz7VZH+FangSong" w:eastAsia="m0Wz7VZH+FangSong"/>
          <w:color w:val="000000"/>
          <w:spacing w:val="4"/>
          <w:sz w:val="32"/>
        </w:rPr>
        <w:t>一</w:t>
      </w:r>
      <w:r>
        <w:rPr>
          <w:rFonts w:ascii="m0Wz7VZH+FangSong" w:hAnsi="m0Wz7VZH+FangSong" w:eastAsia="m0Wz7VZH+FangSong"/>
          <w:color w:val="000000"/>
          <w:sz w:val="32"/>
        </w:rPr>
        <w:t>般设</w:t>
      </w:r>
      <w:r>
        <w:rPr>
          <w:rFonts w:ascii="m0Wz7VZH+FangSong" w:hAnsi="m0Wz7VZH+FangSong" w:eastAsia="m0Wz7VZH+FangSong"/>
          <w:color w:val="000000"/>
          <w:spacing w:val="4"/>
          <w:sz w:val="32"/>
        </w:rPr>
        <w:t>备</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费</w:t>
      </w:r>
      <w:r>
        <w:rPr>
          <w:rFonts w:ascii="m0Wz7VZH+FangSong" w:hAnsi="m0Wz7VZH+FangSong" w:eastAsia="m0Wz7VZH+FangSong"/>
          <w:color w:val="000000"/>
          <w:sz w:val="32"/>
        </w:rPr>
        <w:t>、办</w:t>
      </w:r>
      <w:r>
        <w:rPr>
          <w:rFonts w:ascii="m0Wz7VZH+FangSong" w:hAnsi="m0Wz7VZH+FangSong" w:eastAsia="m0Wz7VZH+FangSong"/>
          <w:color w:val="000000"/>
          <w:spacing w:val="4"/>
          <w:sz w:val="32"/>
        </w:rPr>
        <w:t>公</w:t>
      </w:r>
      <w:r>
        <w:rPr>
          <w:rFonts w:ascii="m0Wz7VZH+FangSong" w:hAnsi="m0Wz7VZH+FangSong" w:eastAsia="m0Wz7VZH+FangSong"/>
          <w:color w:val="000000"/>
          <w:sz w:val="32"/>
        </w:rPr>
        <w:t>用房</w:t>
      </w:r>
      <w:r>
        <w:rPr>
          <w:rFonts w:ascii="m0Wz7VZH+FangSong" w:hAnsi="m0Wz7VZH+FangSong" w:eastAsia="m0Wz7VZH+FangSong"/>
          <w:color w:val="000000"/>
          <w:spacing w:val="4"/>
          <w:sz w:val="32"/>
        </w:rPr>
        <w:t>水</w:t>
      </w:r>
      <w:r>
        <w:rPr>
          <w:rFonts w:ascii="m0Wz7VZH+FangSong" w:hAnsi="m0Wz7VZH+FangSong" w:eastAsia="m0Wz7VZH+FangSong"/>
          <w:color w:val="000000"/>
          <w:sz w:val="32"/>
        </w:rPr>
        <w:t>电费</w:t>
      </w:r>
      <w:r>
        <w:rPr>
          <w:rFonts w:ascii="m0Wz7VZH+FangSong" w:hAnsi="m0Wz7VZH+FangSong" w:eastAsia="m0Wz7VZH+FangSong"/>
          <w:color w:val="000000"/>
          <w:spacing w:val="4"/>
          <w:sz w:val="32"/>
        </w:rPr>
        <w:t>、</w:t>
      </w:r>
      <w:r>
        <w:rPr>
          <w:rFonts w:ascii="m0Wz7VZH+FangSong" w:hAnsi="m0Wz7VZH+FangSong" w:eastAsia="m0Wz7VZH+FangSong"/>
          <w:color w:val="000000"/>
          <w:sz w:val="32"/>
        </w:rPr>
        <w:t>办公</w:t>
      </w:r>
      <w:r>
        <w:rPr>
          <w:rFonts w:ascii="m0Wz7VZH+FangSong" w:hAnsi="m0Wz7VZH+FangSong" w:eastAsia="m0Wz7VZH+FangSong"/>
          <w:color w:val="000000"/>
          <w:spacing w:val="4"/>
          <w:sz w:val="32"/>
        </w:rPr>
        <w:t>用</w:t>
      </w:r>
      <w:r>
        <w:rPr>
          <w:rFonts w:ascii="m0Wz7VZH+FangSong" w:hAnsi="m0Wz7VZH+FangSong" w:eastAsia="m0Wz7VZH+FangSong"/>
          <w:color w:val="000000"/>
          <w:sz w:val="32"/>
        </w:rPr>
        <w:t>房取</w:t>
      </w:r>
      <w:r>
        <w:rPr>
          <w:rFonts w:ascii="m0Wz7VZH+FangSong" w:hAnsi="m0Wz7VZH+FangSong" w:eastAsia="m0Wz7VZH+FangSong"/>
          <w:color w:val="000000"/>
          <w:spacing w:val="4"/>
          <w:sz w:val="32"/>
        </w:rPr>
        <w:t>暖</w:t>
      </w:r>
      <w:r>
        <w:rPr>
          <w:rFonts w:ascii="m0Wz7VZH+FangSong" w:hAnsi="m0Wz7VZH+FangSong" w:eastAsia="m0Wz7VZH+FangSong"/>
          <w:color w:val="000000"/>
          <w:sz w:val="32"/>
        </w:rPr>
        <w:t>费、办</w:t>
      </w:r>
      <w:r>
        <w:rPr>
          <w:rFonts w:ascii="m0Wz7VZH+FangSong" w:hAnsi="m0Wz7VZH+FangSong" w:eastAsia="m0Wz7VZH+FangSong"/>
          <w:color w:val="000000"/>
          <w:spacing w:val="4"/>
          <w:sz w:val="32"/>
        </w:rPr>
        <w:t>公</w:t>
      </w:r>
      <w:r>
        <w:rPr>
          <w:rFonts w:ascii="m0Wz7VZH+FangSong" w:hAnsi="m0Wz7VZH+FangSong" w:eastAsia="m0Wz7VZH+FangSong"/>
          <w:color w:val="000000"/>
          <w:sz w:val="32"/>
        </w:rPr>
        <w:t>用房</w:t>
      </w:r>
      <w:r>
        <w:rPr>
          <w:rFonts w:ascii="m0Wz7VZH+FangSong" w:hAnsi="m0Wz7VZH+FangSong" w:eastAsia="m0Wz7VZH+FangSong"/>
          <w:color w:val="000000"/>
          <w:spacing w:val="4"/>
          <w:sz w:val="32"/>
        </w:rPr>
        <w:t>物</w:t>
      </w:r>
      <w:r>
        <w:rPr>
          <w:rFonts w:ascii="m0Wz7VZH+FangSong" w:hAnsi="m0Wz7VZH+FangSong" w:eastAsia="m0Wz7VZH+FangSong"/>
          <w:color w:val="000000"/>
          <w:sz w:val="32"/>
        </w:rPr>
        <w:t>业管</w:t>
      </w:r>
      <w:r>
        <w:rPr>
          <w:rFonts w:ascii="m0Wz7VZH+FangSong" w:hAnsi="m0Wz7VZH+FangSong" w:eastAsia="m0Wz7VZH+FangSong"/>
          <w:color w:val="000000"/>
          <w:spacing w:val="4"/>
          <w:sz w:val="32"/>
        </w:rPr>
        <w:t>理</w:t>
      </w:r>
      <w:r>
        <w:rPr>
          <w:rFonts w:ascii="m0Wz7VZH+FangSong" w:hAnsi="m0Wz7VZH+FangSong" w:eastAsia="m0Wz7VZH+FangSong"/>
          <w:color w:val="000000"/>
          <w:sz w:val="32"/>
        </w:rPr>
        <w:t>费、</w:t>
      </w:r>
      <w:r>
        <w:rPr>
          <w:rFonts w:ascii="m0Wz7VZH+FangSong" w:hAnsi="m0Wz7VZH+FangSong" w:eastAsia="m0Wz7VZH+FangSong"/>
          <w:color w:val="000000"/>
          <w:spacing w:val="4"/>
          <w:sz w:val="32"/>
        </w:rPr>
        <w:t>公</w:t>
      </w:r>
      <w:r>
        <w:rPr>
          <w:rFonts w:ascii="m0Wz7VZH+FangSong" w:hAnsi="m0Wz7VZH+FangSong" w:eastAsia="m0Wz7VZH+FangSong"/>
          <w:color w:val="000000"/>
          <w:sz w:val="32"/>
        </w:rPr>
        <w:t>务用</w:t>
      </w:r>
      <w:r>
        <w:rPr>
          <w:rFonts w:ascii="m0Wz7VZH+FangSong" w:hAnsi="m0Wz7VZH+FangSong" w:eastAsia="m0Wz7VZH+FangSong"/>
          <w:color w:val="000000"/>
          <w:spacing w:val="4"/>
          <w:sz w:val="32"/>
        </w:rPr>
        <w:t>车</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维</w:t>
      </w:r>
      <w:r>
        <w:rPr>
          <w:rFonts w:ascii="m0Wz7VZH+FangSong" w:hAnsi="m0Wz7VZH+FangSong" w:eastAsia="m0Wz7VZH+FangSong"/>
          <w:color w:val="000000"/>
          <w:sz w:val="32"/>
        </w:rPr>
        <w:t>护费</w:t>
      </w:r>
      <w:r>
        <w:rPr>
          <w:rFonts w:ascii="m0Wz7VZH+FangSong" w:hAnsi="m0Wz7VZH+FangSong" w:eastAsia="m0Wz7VZH+FangSong"/>
          <w:color w:val="000000"/>
          <w:spacing w:val="4"/>
          <w:sz w:val="32"/>
        </w:rPr>
        <w:t>以</w:t>
      </w:r>
      <w:r>
        <w:rPr>
          <w:rFonts w:ascii="m0Wz7VZH+FangSong" w:hAnsi="m0Wz7VZH+FangSong" w:eastAsia="m0Wz7VZH+FangSong"/>
          <w:color w:val="000000"/>
          <w:sz w:val="32"/>
        </w:rPr>
        <w:t>及其</w:t>
      </w:r>
      <w:r>
        <w:rPr>
          <w:rFonts w:ascii="m0Wz7VZH+FangSong" w:hAnsi="m0Wz7VZH+FangSong" w:eastAsia="m0Wz7VZH+FangSong"/>
          <w:color w:val="000000"/>
          <w:spacing w:val="4"/>
          <w:sz w:val="32"/>
        </w:rPr>
        <w:t>他</w:t>
      </w:r>
      <w:r>
        <w:rPr>
          <w:rFonts w:ascii="m0Wz7VZH+FangSong" w:hAnsi="m0Wz7VZH+FangSong" w:eastAsia="m0Wz7VZH+FangSong"/>
          <w:color w:val="000000"/>
          <w:sz w:val="32"/>
        </w:rPr>
        <w:t>费用。</w:t>
      </w:r>
    </w:p>
    <w:p w14:paraId="790EA170">
      <w:pPr>
        <w:widowControl/>
        <w:autoSpaceDE w:val="0"/>
        <w:autoSpaceDN w:val="0"/>
        <w:spacing w:before="12018"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6</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sectPr>
      <w:pgSz w:w="11906" w:h="17238"/>
      <w:pgMar w:top="1062" w:right="1338" w:bottom="498" w:left="1440" w:header="720" w:footer="720" w:gutter="0"/>
      <w:cols w:equalWidth="0" w:num="1">
        <w:col w:w="9128"/>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uHyJ6PKV+SimHei">
    <w:altName w:val="NumberOnly"/>
    <w:panose1 w:val="02000503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YOYZ3PUB+KaiTi">
    <w:altName w:val="NumberOnly"/>
    <w:panose1 w:val="02000503000000000000"/>
    <w:charset w:val="00"/>
    <w:family w:val="auto"/>
    <w:pitch w:val="default"/>
    <w:sig w:usb0="00000000" w:usb1="00000000" w:usb2="00000010" w:usb3="00000000" w:csb0="00000001" w:csb1="00000000"/>
  </w:font>
  <w:font w:name="m0Wz7VZH+FangSong">
    <w:altName w:val="NumberOnly"/>
    <w:panose1 w:val="02000503000000000000"/>
    <w:charset w:val="00"/>
    <w:family w:val="auto"/>
    <w:pitch w:val="default"/>
    <w:sig w:usb0="00000000" w:usb1="00000000" w:usb2="00000010" w:usb3="00000000" w:csb0="00000001" w:csb1="00000000"/>
  </w:font>
  <w:font w:name="NWt5tY1V+TimesNewRomanPSMT">
    <w:altName w:val="NumberOnly"/>
    <w:panose1 w:val="02000503000000000000"/>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HHEyeRPs+SimSun">
    <w:altName w:val="NumberOnly"/>
    <w:panose1 w:val="02000503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C7569"/>
    <w:multiLevelType w:val="singleLevel"/>
    <w:tmpl w:val="433C756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B47730"/>
    <w:rsid w:val="00034616"/>
    <w:rsid w:val="0006063C"/>
    <w:rsid w:val="0015074B"/>
    <w:rsid w:val="0029639D"/>
    <w:rsid w:val="00326F90"/>
    <w:rsid w:val="00AA1D8D"/>
    <w:rsid w:val="00B47730"/>
    <w:rsid w:val="00CB0664"/>
    <w:rsid w:val="00FA00A3"/>
    <w:rsid w:val="00FC693F"/>
    <w:rsid w:val="043A768D"/>
    <w:rsid w:val="08F8136C"/>
    <w:rsid w:val="0A653CAD"/>
    <w:rsid w:val="16EF3273"/>
    <w:rsid w:val="17123F41"/>
    <w:rsid w:val="17C92D3D"/>
    <w:rsid w:val="1CFB2C4E"/>
    <w:rsid w:val="1E5933F2"/>
    <w:rsid w:val="1EE91A2B"/>
    <w:rsid w:val="1F501AAA"/>
    <w:rsid w:val="20EA588E"/>
    <w:rsid w:val="30774424"/>
    <w:rsid w:val="30D50061"/>
    <w:rsid w:val="31C8654E"/>
    <w:rsid w:val="32CB32FF"/>
    <w:rsid w:val="32DA2F9A"/>
    <w:rsid w:val="346C4839"/>
    <w:rsid w:val="3753794C"/>
    <w:rsid w:val="378D00E0"/>
    <w:rsid w:val="38D13A7E"/>
    <w:rsid w:val="395C2C30"/>
    <w:rsid w:val="3F2841AF"/>
    <w:rsid w:val="3FBF348A"/>
    <w:rsid w:val="43141C91"/>
    <w:rsid w:val="463413BD"/>
    <w:rsid w:val="468A22BF"/>
    <w:rsid w:val="49963DC9"/>
    <w:rsid w:val="4A1432B1"/>
    <w:rsid w:val="4B041660"/>
    <w:rsid w:val="4C6F2CC0"/>
    <w:rsid w:val="50E10DA1"/>
    <w:rsid w:val="523F01AC"/>
    <w:rsid w:val="536C1D08"/>
    <w:rsid w:val="53E42357"/>
    <w:rsid w:val="547275C1"/>
    <w:rsid w:val="559D089E"/>
    <w:rsid w:val="55EA4B1E"/>
    <w:rsid w:val="579164A5"/>
    <w:rsid w:val="5AD64CE0"/>
    <w:rsid w:val="5B716519"/>
    <w:rsid w:val="5F006620"/>
    <w:rsid w:val="605D1403"/>
    <w:rsid w:val="623A2698"/>
    <w:rsid w:val="62A8031A"/>
    <w:rsid w:val="63353C7D"/>
    <w:rsid w:val="637B365C"/>
    <w:rsid w:val="683168A2"/>
    <w:rsid w:val="6B30090F"/>
    <w:rsid w:val="6BEC17E0"/>
    <w:rsid w:val="6D4C273C"/>
    <w:rsid w:val="6DDB5DDD"/>
    <w:rsid w:val="6DE7144B"/>
    <w:rsid w:val="6FF11F92"/>
    <w:rsid w:val="70C04FE9"/>
    <w:rsid w:val="71F45F18"/>
    <w:rsid w:val="7AB90950"/>
    <w:rsid w:val="7CC46931"/>
    <w:rsid w:val="7F3D2627"/>
    <w:rsid w:val="7F480F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color w:val="000000"/>
      <w:sz w:val="20"/>
      <w:szCs w:val="20"/>
      <w:u w:val="none"/>
    </w:rPr>
  </w:style>
  <w:style w:type="character" w:customStyle="1" w:styleId="5">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8837</Words>
  <Characters>12252</Characters>
  <Lines>0</Lines>
  <Paragraphs>0</Paragraphs>
  <TotalTime>0</TotalTime>
  <ScaleCrop>false</ScaleCrop>
  <LinksUpToDate>false</LinksUpToDate>
  <CharactersWithSpaces>12368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和平天下</cp:lastModifiedBy>
  <dcterms:modified xsi:type="dcterms:W3CDTF">2024-10-29T09:39:19Z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A50E2EB25C5148EBB6E6EB11601EFE98_13</vt:lpwstr>
  </property>
</Properties>
</file>