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F3C7" w14:textId="77777777" w:rsidR="00E570D9" w:rsidRDefault="00E570D9">
      <w:pPr>
        <w:pStyle w:val="a3"/>
        <w:rPr>
          <w:rFonts w:ascii="Times New Roman" w:hint="eastAsia"/>
          <w:sz w:val="20"/>
        </w:rPr>
      </w:pPr>
    </w:p>
    <w:p w14:paraId="2010FC6D" w14:textId="77777777" w:rsidR="00E570D9" w:rsidRDefault="00E570D9">
      <w:pPr>
        <w:pStyle w:val="a3"/>
        <w:rPr>
          <w:rFonts w:ascii="Times New Roman" w:hint="eastAsia"/>
          <w:sz w:val="20"/>
        </w:rPr>
      </w:pPr>
    </w:p>
    <w:p w14:paraId="46B0A0FD" w14:textId="77777777" w:rsidR="00E570D9" w:rsidRDefault="00E570D9">
      <w:pPr>
        <w:pStyle w:val="a3"/>
        <w:rPr>
          <w:rFonts w:ascii="Times New Roman" w:hint="eastAsia"/>
          <w:sz w:val="20"/>
        </w:rPr>
      </w:pPr>
    </w:p>
    <w:p w14:paraId="011CD704" w14:textId="77777777" w:rsidR="00E570D9" w:rsidRDefault="00E570D9">
      <w:pPr>
        <w:pStyle w:val="a3"/>
        <w:rPr>
          <w:rFonts w:ascii="Times New Roman" w:hint="eastAsia"/>
          <w:sz w:val="20"/>
        </w:rPr>
      </w:pPr>
    </w:p>
    <w:p w14:paraId="4A716468" w14:textId="77777777" w:rsidR="00E570D9" w:rsidRDefault="00E570D9">
      <w:pPr>
        <w:pStyle w:val="a3"/>
        <w:rPr>
          <w:rFonts w:ascii="Times New Roman" w:hint="eastAsia"/>
          <w:sz w:val="20"/>
        </w:rPr>
      </w:pPr>
    </w:p>
    <w:p w14:paraId="7B25CD35" w14:textId="77777777" w:rsidR="00E570D9" w:rsidRDefault="00E570D9">
      <w:pPr>
        <w:pStyle w:val="a3"/>
        <w:rPr>
          <w:rFonts w:ascii="Times New Roman" w:hint="eastAsia"/>
          <w:sz w:val="20"/>
        </w:rPr>
      </w:pPr>
    </w:p>
    <w:p w14:paraId="743E7757" w14:textId="77777777" w:rsidR="00E570D9" w:rsidRDefault="00E570D9">
      <w:pPr>
        <w:pStyle w:val="a3"/>
        <w:rPr>
          <w:rFonts w:ascii="Times New Roman" w:hint="eastAsia"/>
          <w:sz w:val="20"/>
        </w:rPr>
      </w:pPr>
    </w:p>
    <w:p w14:paraId="1B754602" w14:textId="77777777" w:rsidR="00E570D9" w:rsidRDefault="00E570D9">
      <w:pPr>
        <w:pStyle w:val="a3"/>
        <w:rPr>
          <w:rFonts w:ascii="Times New Roman" w:hint="eastAsia"/>
          <w:sz w:val="20"/>
        </w:rPr>
      </w:pPr>
    </w:p>
    <w:p w14:paraId="7D0B88E0" w14:textId="77777777" w:rsidR="00E570D9" w:rsidRDefault="00E570D9">
      <w:pPr>
        <w:pStyle w:val="a3"/>
        <w:rPr>
          <w:rFonts w:ascii="Times New Roman" w:hint="eastAsia"/>
          <w:sz w:val="20"/>
        </w:rPr>
      </w:pPr>
    </w:p>
    <w:p w14:paraId="3E8EE486" w14:textId="77777777" w:rsidR="00E570D9" w:rsidRDefault="00E570D9">
      <w:pPr>
        <w:pStyle w:val="a3"/>
        <w:rPr>
          <w:rFonts w:ascii="Times New Roman" w:hint="eastAsia"/>
          <w:sz w:val="20"/>
        </w:rPr>
      </w:pPr>
    </w:p>
    <w:p w14:paraId="0AE1B8EE" w14:textId="77777777" w:rsidR="00E570D9" w:rsidRDefault="00E570D9">
      <w:pPr>
        <w:pStyle w:val="a3"/>
        <w:rPr>
          <w:rFonts w:ascii="Times New Roman" w:hint="eastAsia"/>
          <w:sz w:val="20"/>
        </w:rPr>
      </w:pPr>
    </w:p>
    <w:p w14:paraId="10804A8C" w14:textId="77777777" w:rsidR="00E570D9" w:rsidRDefault="00E570D9">
      <w:pPr>
        <w:pStyle w:val="a3"/>
        <w:rPr>
          <w:rFonts w:ascii="Times New Roman" w:hint="eastAsia"/>
          <w:sz w:val="20"/>
        </w:rPr>
      </w:pPr>
    </w:p>
    <w:p w14:paraId="24B8864C" w14:textId="77777777" w:rsidR="00E570D9" w:rsidRDefault="00E570D9">
      <w:pPr>
        <w:pStyle w:val="a3"/>
        <w:rPr>
          <w:rFonts w:ascii="Times New Roman" w:hint="eastAsia"/>
          <w:sz w:val="20"/>
        </w:rPr>
      </w:pPr>
    </w:p>
    <w:p w14:paraId="5604D63E" w14:textId="77777777" w:rsidR="00E570D9" w:rsidRDefault="00E570D9">
      <w:pPr>
        <w:pStyle w:val="a3"/>
        <w:rPr>
          <w:rFonts w:ascii="Times New Roman" w:hint="eastAsia"/>
          <w:sz w:val="20"/>
        </w:rPr>
      </w:pPr>
    </w:p>
    <w:p w14:paraId="129BF10D" w14:textId="77777777" w:rsidR="00E570D9" w:rsidRDefault="00E570D9">
      <w:pPr>
        <w:pStyle w:val="a3"/>
        <w:rPr>
          <w:rFonts w:ascii="Times New Roman" w:hint="eastAsia"/>
          <w:sz w:val="20"/>
        </w:rPr>
      </w:pPr>
    </w:p>
    <w:p w14:paraId="037B421D" w14:textId="77777777" w:rsidR="00E570D9" w:rsidRDefault="00E570D9">
      <w:pPr>
        <w:pStyle w:val="a3"/>
        <w:spacing w:before="10"/>
        <w:rPr>
          <w:rFonts w:ascii="Times New Roman" w:hint="eastAsia"/>
          <w:sz w:val="26"/>
        </w:rPr>
      </w:pPr>
    </w:p>
    <w:p w14:paraId="2AA40377" w14:textId="77777777" w:rsidR="00E570D9" w:rsidRDefault="00000000">
      <w:pPr>
        <w:pStyle w:val="a5"/>
        <w:rPr>
          <w:rFonts w:hint="eastAsia"/>
          <w:lang w:eastAsia="zh-CN"/>
        </w:rPr>
      </w:pPr>
      <w:r>
        <w:rPr>
          <w:lang w:eastAsia="zh-CN"/>
        </w:rPr>
        <w:t>202</w:t>
      </w:r>
      <w:r>
        <w:rPr>
          <w:rFonts w:hint="eastAsia"/>
          <w:lang w:eastAsia="zh-CN"/>
        </w:rPr>
        <w:t>3</w:t>
      </w:r>
      <w:r>
        <w:rPr>
          <w:lang w:eastAsia="zh-CN"/>
        </w:rPr>
        <w:t>年度</w:t>
      </w:r>
    </w:p>
    <w:p w14:paraId="7125B728" w14:textId="5429B11E" w:rsidR="00E570D9" w:rsidRDefault="0069422F">
      <w:pPr>
        <w:pStyle w:val="a5"/>
        <w:spacing w:before="287" w:line="343" w:lineRule="auto"/>
        <w:ind w:left="141"/>
        <w:rPr>
          <w:rFonts w:hint="eastAsia"/>
          <w:lang w:eastAsia="zh-CN"/>
        </w:rPr>
      </w:pPr>
      <w:r>
        <w:rPr>
          <w:rFonts w:hint="eastAsia"/>
          <w:lang w:eastAsia="zh-CN"/>
        </w:rPr>
        <w:t>信阳市平桥区审计局部门</w:t>
      </w:r>
      <w:r>
        <w:rPr>
          <w:lang w:eastAsia="zh-CN"/>
        </w:rPr>
        <w:t>决算公开</w:t>
      </w:r>
    </w:p>
    <w:p w14:paraId="4EF06BF2" w14:textId="77777777" w:rsidR="00E570D9" w:rsidRPr="0069422F" w:rsidRDefault="00E570D9">
      <w:pPr>
        <w:pStyle w:val="a3"/>
        <w:rPr>
          <w:rFonts w:ascii="黑体" w:hint="eastAsia"/>
          <w:sz w:val="52"/>
          <w:lang w:eastAsia="zh-CN"/>
        </w:rPr>
      </w:pPr>
    </w:p>
    <w:p w14:paraId="786A0AD6" w14:textId="77777777" w:rsidR="00E570D9" w:rsidRDefault="00E570D9">
      <w:pPr>
        <w:pStyle w:val="a3"/>
        <w:rPr>
          <w:rFonts w:ascii="黑体" w:hint="eastAsia"/>
          <w:sz w:val="52"/>
          <w:lang w:eastAsia="zh-CN"/>
        </w:rPr>
      </w:pPr>
    </w:p>
    <w:p w14:paraId="172EB17A" w14:textId="77777777" w:rsidR="00E570D9" w:rsidRDefault="00E570D9">
      <w:pPr>
        <w:pStyle w:val="a3"/>
        <w:rPr>
          <w:rFonts w:ascii="黑体" w:hint="eastAsia"/>
          <w:sz w:val="52"/>
          <w:lang w:eastAsia="zh-CN"/>
        </w:rPr>
      </w:pPr>
    </w:p>
    <w:p w14:paraId="755B4100" w14:textId="77777777" w:rsidR="00E570D9" w:rsidRDefault="00E570D9">
      <w:pPr>
        <w:pStyle w:val="a3"/>
        <w:rPr>
          <w:rFonts w:ascii="黑体" w:hint="eastAsia"/>
          <w:sz w:val="52"/>
          <w:lang w:eastAsia="zh-CN"/>
        </w:rPr>
      </w:pPr>
    </w:p>
    <w:p w14:paraId="48D9993B" w14:textId="77777777" w:rsidR="00E570D9" w:rsidRDefault="00E570D9">
      <w:pPr>
        <w:pStyle w:val="a3"/>
        <w:rPr>
          <w:rFonts w:ascii="黑体" w:hint="eastAsia"/>
          <w:sz w:val="52"/>
          <w:lang w:eastAsia="zh-CN"/>
        </w:rPr>
      </w:pPr>
    </w:p>
    <w:p w14:paraId="5ED84C91" w14:textId="77777777" w:rsidR="00E570D9" w:rsidRDefault="00E570D9">
      <w:pPr>
        <w:pStyle w:val="a3"/>
        <w:rPr>
          <w:rFonts w:ascii="黑体" w:hint="eastAsia"/>
          <w:sz w:val="52"/>
          <w:lang w:eastAsia="zh-CN"/>
        </w:rPr>
      </w:pPr>
    </w:p>
    <w:p w14:paraId="2AFE323D" w14:textId="77777777" w:rsidR="00E570D9" w:rsidRDefault="00E570D9">
      <w:pPr>
        <w:pStyle w:val="a3"/>
        <w:rPr>
          <w:rFonts w:ascii="黑体" w:hint="eastAsia"/>
          <w:sz w:val="52"/>
          <w:lang w:eastAsia="zh-CN"/>
        </w:rPr>
      </w:pPr>
    </w:p>
    <w:p w14:paraId="74DA26A6" w14:textId="77777777" w:rsidR="00E570D9" w:rsidRDefault="00E570D9">
      <w:pPr>
        <w:pStyle w:val="a3"/>
        <w:rPr>
          <w:rFonts w:ascii="黑体" w:hint="eastAsia"/>
          <w:sz w:val="52"/>
          <w:lang w:eastAsia="zh-CN"/>
        </w:rPr>
      </w:pPr>
    </w:p>
    <w:p w14:paraId="70099BFF" w14:textId="77777777" w:rsidR="00E570D9" w:rsidRDefault="00000000">
      <w:pPr>
        <w:pStyle w:val="a3"/>
        <w:spacing w:before="342"/>
        <w:ind w:left="134" w:right="101"/>
        <w:jc w:val="center"/>
        <w:rPr>
          <w:rFonts w:ascii="黑体" w:eastAsia="黑体" w:hint="eastAsia"/>
          <w:lang w:eastAsia="zh-CN"/>
        </w:rPr>
      </w:pPr>
      <w:r>
        <w:rPr>
          <w:rFonts w:ascii="黑体" w:eastAsia="黑体" w:hint="eastAsia"/>
          <w:lang w:eastAsia="zh-CN"/>
        </w:rPr>
        <w:t>二〇二四年九月</w:t>
      </w:r>
    </w:p>
    <w:p w14:paraId="6D50BE21" w14:textId="77777777" w:rsidR="00E570D9" w:rsidRDefault="00E570D9">
      <w:pPr>
        <w:jc w:val="center"/>
        <w:rPr>
          <w:rFonts w:ascii="黑体" w:eastAsia="黑体" w:hint="eastAsia"/>
          <w:lang w:eastAsia="zh-CN"/>
        </w:rPr>
        <w:sectPr w:rsidR="00E570D9">
          <w:type w:val="continuous"/>
          <w:pgSz w:w="11910" w:h="16840"/>
          <w:pgMar w:top="1580" w:right="1660" w:bottom="280" w:left="1680" w:header="720" w:footer="720" w:gutter="0"/>
          <w:cols w:space="720"/>
        </w:sectPr>
      </w:pPr>
    </w:p>
    <w:p w14:paraId="4A526006" w14:textId="77777777" w:rsidR="00E570D9" w:rsidRDefault="00000000">
      <w:pPr>
        <w:tabs>
          <w:tab w:val="left" w:pos="1079"/>
        </w:tabs>
        <w:spacing w:before="22"/>
        <w:ind w:right="21"/>
        <w:jc w:val="center"/>
        <w:rPr>
          <w:rFonts w:ascii="黑体" w:eastAsia="黑体" w:hint="eastAsia"/>
          <w:sz w:val="36"/>
          <w:lang w:eastAsia="zh-CN"/>
        </w:rPr>
      </w:pPr>
      <w:r>
        <w:rPr>
          <w:rFonts w:ascii="黑体" w:eastAsia="黑体" w:hint="eastAsia"/>
          <w:sz w:val="36"/>
          <w:lang w:eastAsia="zh-CN"/>
        </w:rPr>
        <w:lastRenderedPageBreak/>
        <w:t>目</w:t>
      </w:r>
      <w:r>
        <w:rPr>
          <w:rFonts w:ascii="黑体" w:eastAsia="黑体" w:hint="eastAsia"/>
          <w:sz w:val="36"/>
          <w:lang w:eastAsia="zh-CN"/>
        </w:rPr>
        <w:tab/>
        <w:t>录</w:t>
      </w:r>
    </w:p>
    <w:p w14:paraId="553AB1ED" w14:textId="6D00A6E8" w:rsidR="00E570D9" w:rsidRDefault="00000000">
      <w:pPr>
        <w:pStyle w:val="a3"/>
        <w:tabs>
          <w:tab w:val="left" w:pos="1720"/>
        </w:tabs>
        <w:spacing w:before="191"/>
        <w:ind w:left="120"/>
        <w:rPr>
          <w:rFonts w:ascii="黑体" w:eastAsia="黑体" w:hint="eastAsia"/>
          <w:lang w:eastAsia="zh-CN"/>
        </w:rPr>
      </w:pPr>
      <w:r>
        <w:rPr>
          <w:rFonts w:ascii="黑体" w:eastAsia="黑体" w:hint="eastAsia"/>
          <w:lang w:eastAsia="zh-CN"/>
        </w:rPr>
        <w:t>第一部分</w:t>
      </w:r>
      <w:r>
        <w:rPr>
          <w:rFonts w:ascii="黑体" w:eastAsia="黑体" w:hint="eastAsia"/>
          <w:lang w:eastAsia="zh-CN"/>
        </w:rPr>
        <w:tab/>
      </w:r>
      <w:r w:rsidR="0069422F">
        <w:rPr>
          <w:rFonts w:ascii="黑体" w:eastAsia="黑体" w:hint="eastAsia"/>
          <w:lang w:eastAsia="zh-CN"/>
        </w:rPr>
        <w:t>信阳市平桥区审计局</w:t>
      </w:r>
      <w:r>
        <w:rPr>
          <w:rFonts w:ascii="黑体" w:eastAsia="黑体" w:hint="eastAsia"/>
          <w:lang w:eastAsia="zh-CN"/>
        </w:rPr>
        <w:t>概况</w:t>
      </w:r>
    </w:p>
    <w:p w14:paraId="47C8B294" w14:textId="77777777" w:rsidR="00E570D9" w:rsidRDefault="00000000">
      <w:pPr>
        <w:pStyle w:val="a3"/>
        <w:spacing w:before="214" w:line="364" w:lineRule="auto"/>
        <w:ind w:left="760" w:right="5885"/>
        <w:rPr>
          <w:rFonts w:ascii="宋体" w:eastAsia="宋体" w:hint="eastAsia"/>
          <w:lang w:eastAsia="zh-CN"/>
        </w:rPr>
      </w:pPr>
      <w:r>
        <w:rPr>
          <w:rFonts w:ascii="宋体" w:eastAsia="宋体" w:hint="eastAsia"/>
          <w:lang w:eastAsia="zh-CN"/>
        </w:rPr>
        <w:t>一、部门职责二、机构设置</w:t>
      </w:r>
    </w:p>
    <w:p w14:paraId="7977BDAA" w14:textId="77777777" w:rsidR="00E570D9" w:rsidRDefault="00000000">
      <w:pPr>
        <w:pStyle w:val="a3"/>
        <w:tabs>
          <w:tab w:val="left" w:pos="1720"/>
        </w:tabs>
        <w:spacing w:before="1"/>
        <w:ind w:left="120"/>
        <w:rPr>
          <w:rFonts w:ascii="黑体" w:eastAsia="黑体" w:hint="eastAsia"/>
          <w:lang w:eastAsia="zh-CN"/>
        </w:rPr>
      </w:pPr>
      <w:r>
        <w:rPr>
          <w:rFonts w:ascii="黑体" w:eastAsia="黑体" w:hint="eastAsia"/>
          <w:lang w:eastAsia="zh-CN"/>
        </w:rPr>
        <w:t>第二部分</w:t>
      </w:r>
      <w:r>
        <w:rPr>
          <w:rFonts w:ascii="黑体" w:eastAsia="黑体" w:hint="eastAsia"/>
          <w:lang w:eastAsia="zh-CN"/>
        </w:rPr>
        <w:tab/>
        <w:t>2023年度部门决算表</w:t>
      </w:r>
    </w:p>
    <w:p w14:paraId="01B4242A" w14:textId="77777777" w:rsidR="00E570D9" w:rsidRDefault="00000000">
      <w:pPr>
        <w:pStyle w:val="a3"/>
        <w:spacing w:before="214" w:line="360" w:lineRule="auto"/>
        <w:ind w:left="760" w:right="4603"/>
        <w:rPr>
          <w:rFonts w:ascii="宋体" w:eastAsia="宋体" w:hint="eastAsia"/>
          <w:lang w:eastAsia="zh-CN"/>
        </w:rPr>
      </w:pPr>
      <w:r>
        <w:rPr>
          <w:rFonts w:ascii="宋体" w:eastAsia="宋体" w:hint="eastAsia"/>
          <w:spacing w:val="-2"/>
          <w:lang w:eastAsia="zh-CN"/>
        </w:rPr>
        <w:t>一、收入支出决算总表</w:t>
      </w:r>
      <w:r>
        <w:rPr>
          <w:rFonts w:ascii="宋体" w:eastAsia="宋体" w:hint="eastAsia"/>
          <w:lang w:eastAsia="zh-CN"/>
        </w:rPr>
        <w:t>二、收入决算表</w:t>
      </w:r>
    </w:p>
    <w:p w14:paraId="76DC070B" w14:textId="77777777" w:rsidR="00E570D9" w:rsidRDefault="00000000">
      <w:pPr>
        <w:pStyle w:val="a3"/>
        <w:spacing w:before="2" w:line="360" w:lineRule="auto"/>
        <w:ind w:left="760"/>
        <w:rPr>
          <w:rFonts w:ascii="宋体" w:eastAsia="宋体" w:hint="eastAsia"/>
          <w:lang w:eastAsia="zh-CN"/>
        </w:rPr>
      </w:pPr>
      <w:r>
        <w:rPr>
          <w:rFonts w:ascii="宋体" w:eastAsia="宋体" w:hint="eastAsia"/>
          <w:w w:val="95"/>
          <w:lang w:eastAsia="zh-CN"/>
        </w:rPr>
        <w:t>三、支出决算表</w:t>
      </w:r>
    </w:p>
    <w:p w14:paraId="5D959995"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四、财政拨款收入支出决算总表</w:t>
      </w:r>
    </w:p>
    <w:p w14:paraId="15CF9E9F"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五、一般公共预算财政拨款支出决算表</w:t>
      </w:r>
    </w:p>
    <w:p w14:paraId="126F585F"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六、一般公共预算财政拨款基本支出决算明细表</w:t>
      </w:r>
    </w:p>
    <w:p w14:paraId="71BA8770"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七、政府性基金预算财政拨款收入支出决算表</w:t>
      </w:r>
    </w:p>
    <w:p w14:paraId="5904F1E2"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八、国有资本经营预算财政拨款支出决算表</w:t>
      </w:r>
    </w:p>
    <w:p w14:paraId="2DC046D1"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九、财政拨款“三公”经费支出决算表</w:t>
      </w:r>
    </w:p>
    <w:p w14:paraId="7383B62C" w14:textId="77777777" w:rsidR="00E570D9" w:rsidRDefault="00000000">
      <w:pPr>
        <w:pStyle w:val="a3"/>
        <w:spacing w:before="2" w:line="360" w:lineRule="auto"/>
        <w:ind w:left="760"/>
        <w:rPr>
          <w:rFonts w:ascii="黑体" w:eastAsia="黑体" w:hint="eastAsia"/>
          <w:spacing w:val="-13"/>
          <w:lang w:eastAsia="zh-CN"/>
        </w:rPr>
      </w:pPr>
      <w:r>
        <w:rPr>
          <w:rFonts w:ascii="黑体" w:eastAsia="黑体" w:hint="eastAsia"/>
          <w:lang w:eastAsia="zh-CN"/>
        </w:rPr>
        <w:t>第三部分</w:t>
      </w:r>
      <w:r>
        <w:rPr>
          <w:rFonts w:ascii="黑体" w:eastAsia="黑体" w:hint="eastAsia"/>
          <w:lang w:eastAsia="zh-CN"/>
        </w:rPr>
        <w:tab/>
        <w:t>2023年度部门决算情况说</w:t>
      </w:r>
      <w:r>
        <w:rPr>
          <w:rFonts w:ascii="黑体" w:eastAsia="黑体" w:hint="eastAsia"/>
          <w:spacing w:val="-13"/>
          <w:lang w:eastAsia="zh-CN"/>
        </w:rPr>
        <w:t>明</w:t>
      </w:r>
    </w:p>
    <w:p w14:paraId="1DDAE4BD"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一、收入支出决算总体情况说明</w:t>
      </w:r>
    </w:p>
    <w:p w14:paraId="44697FFD" w14:textId="77777777" w:rsidR="00E570D9" w:rsidRDefault="00000000">
      <w:pPr>
        <w:pStyle w:val="a3"/>
        <w:spacing w:before="2" w:line="360" w:lineRule="auto"/>
        <w:ind w:left="760"/>
        <w:rPr>
          <w:rFonts w:ascii="宋体" w:eastAsia="宋体" w:hint="eastAsia"/>
          <w:w w:val="95"/>
          <w:lang w:eastAsia="zh-CN"/>
        </w:rPr>
      </w:pPr>
      <w:r>
        <w:rPr>
          <w:rFonts w:ascii="宋体" w:eastAsia="宋体" w:hint="eastAsia"/>
          <w:w w:val="95"/>
          <w:lang w:eastAsia="zh-CN"/>
        </w:rPr>
        <w:t>二、收入决算情况说明</w:t>
      </w:r>
    </w:p>
    <w:p w14:paraId="1E5FF25E" w14:textId="77777777" w:rsidR="00E570D9" w:rsidRDefault="00000000">
      <w:pPr>
        <w:pStyle w:val="a3"/>
        <w:spacing w:before="3"/>
        <w:ind w:left="760"/>
        <w:rPr>
          <w:rFonts w:ascii="宋体" w:eastAsia="宋体" w:hint="eastAsia"/>
          <w:lang w:eastAsia="zh-CN"/>
        </w:rPr>
      </w:pPr>
      <w:r>
        <w:rPr>
          <w:rFonts w:ascii="宋体" w:eastAsia="宋体" w:hint="eastAsia"/>
          <w:w w:val="95"/>
          <w:lang w:eastAsia="zh-CN"/>
        </w:rPr>
        <w:t>三、支出决算情况说明</w:t>
      </w:r>
    </w:p>
    <w:p w14:paraId="61E1B160" w14:textId="77777777" w:rsidR="00E570D9" w:rsidRDefault="00000000">
      <w:pPr>
        <w:pStyle w:val="a3"/>
        <w:spacing w:before="214"/>
        <w:ind w:left="760"/>
        <w:rPr>
          <w:rFonts w:ascii="宋体" w:eastAsia="宋体" w:hint="eastAsia"/>
          <w:lang w:eastAsia="zh-CN"/>
        </w:rPr>
      </w:pPr>
      <w:r>
        <w:rPr>
          <w:rFonts w:ascii="宋体" w:eastAsia="宋体" w:hint="eastAsia"/>
          <w:lang w:eastAsia="zh-CN"/>
        </w:rPr>
        <w:t>四、财政拨款收入支出决算总体情况说明</w:t>
      </w:r>
    </w:p>
    <w:p w14:paraId="2A5E96AE" w14:textId="77777777" w:rsidR="00E570D9" w:rsidRDefault="00000000">
      <w:pPr>
        <w:pStyle w:val="a3"/>
        <w:spacing w:before="214"/>
        <w:ind w:left="760"/>
        <w:rPr>
          <w:rFonts w:ascii="宋体" w:eastAsia="宋体" w:hint="eastAsia"/>
          <w:lang w:eastAsia="zh-CN"/>
        </w:rPr>
      </w:pPr>
      <w:r>
        <w:rPr>
          <w:rFonts w:ascii="宋体" w:eastAsia="宋体" w:hint="eastAsia"/>
          <w:lang w:eastAsia="zh-CN"/>
        </w:rPr>
        <w:t>五、一般公共预算财政拨款支出决算情况说明</w:t>
      </w:r>
    </w:p>
    <w:p w14:paraId="09C74CC8" w14:textId="77777777" w:rsidR="00E570D9" w:rsidRDefault="00000000">
      <w:pPr>
        <w:pStyle w:val="a3"/>
        <w:spacing w:before="214" w:line="364" w:lineRule="auto"/>
        <w:ind w:left="760" w:right="764"/>
        <w:rPr>
          <w:rFonts w:ascii="宋体" w:eastAsia="宋体" w:hint="eastAsia"/>
          <w:lang w:eastAsia="zh-CN"/>
        </w:rPr>
      </w:pPr>
      <w:r>
        <w:rPr>
          <w:rFonts w:ascii="宋体" w:eastAsia="宋体" w:hint="eastAsia"/>
          <w:lang w:eastAsia="zh-CN"/>
        </w:rPr>
        <w:t>六、一般公共预算财政拨款基本支出决算情况说明七、政府性基金预算财政拨款支出决算情况说明</w:t>
      </w:r>
    </w:p>
    <w:p w14:paraId="4A3409D1" w14:textId="77777777" w:rsidR="00E570D9" w:rsidRDefault="00E570D9">
      <w:pPr>
        <w:spacing w:line="364" w:lineRule="auto"/>
        <w:rPr>
          <w:rFonts w:hint="eastAsia"/>
          <w:lang w:eastAsia="zh-CN"/>
        </w:rPr>
        <w:sectPr w:rsidR="00E570D9">
          <w:pgSz w:w="11910" w:h="16840"/>
          <w:pgMar w:top="1480" w:right="1660" w:bottom="280" w:left="1680" w:header="720" w:footer="720" w:gutter="0"/>
          <w:cols w:space="720"/>
        </w:sectPr>
      </w:pPr>
    </w:p>
    <w:p w14:paraId="56041740" w14:textId="77777777" w:rsidR="00E570D9" w:rsidRDefault="00000000">
      <w:pPr>
        <w:pStyle w:val="a3"/>
        <w:spacing w:before="30" w:line="364" w:lineRule="auto"/>
        <w:ind w:left="760" w:right="764"/>
        <w:rPr>
          <w:rFonts w:ascii="宋体" w:eastAsia="宋体" w:hAnsi="宋体" w:hint="eastAsia"/>
          <w:lang w:eastAsia="zh-CN"/>
        </w:rPr>
      </w:pPr>
      <w:r>
        <w:rPr>
          <w:rFonts w:ascii="宋体" w:eastAsia="宋体" w:hAnsi="宋体" w:hint="eastAsia"/>
          <w:lang w:eastAsia="zh-CN"/>
        </w:rPr>
        <w:lastRenderedPageBreak/>
        <w:t>八、国有资本经营预算财政拨款支出决算情况说明九、财政拨款“三公”经费支出决算情况说明</w:t>
      </w:r>
    </w:p>
    <w:p w14:paraId="75FCE8EF" w14:textId="77777777" w:rsidR="00E570D9" w:rsidRDefault="00000000">
      <w:pPr>
        <w:pStyle w:val="a3"/>
        <w:spacing w:before="1" w:line="364" w:lineRule="auto"/>
        <w:ind w:left="760" w:right="3325"/>
        <w:rPr>
          <w:rFonts w:ascii="宋体" w:eastAsia="宋体" w:hint="eastAsia"/>
          <w:lang w:eastAsia="zh-CN"/>
        </w:rPr>
      </w:pPr>
      <w:r>
        <w:rPr>
          <w:rFonts w:ascii="宋体" w:eastAsia="宋体" w:hint="eastAsia"/>
          <w:spacing w:val="-1"/>
          <w:lang w:eastAsia="zh-CN"/>
        </w:rPr>
        <w:t>十、机关运行经费支出情况说明</w:t>
      </w:r>
      <w:r>
        <w:rPr>
          <w:rFonts w:ascii="宋体" w:eastAsia="宋体" w:hint="eastAsia"/>
          <w:lang w:eastAsia="zh-CN"/>
        </w:rPr>
        <w:t>十一、政府采购支出情况说明</w:t>
      </w:r>
    </w:p>
    <w:p w14:paraId="02810E3E" w14:textId="77777777" w:rsidR="00E570D9" w:rsidRDefault="00000000">
      <w:pPr>
        <w:pStyle w:val="a3"/>
        <w:spacing w:before="1" w:line="364" w:lineRule="auto"/>
        <w:ind w:left="760" w:right="3325"/>
        <w:rPr>
          <w:rFonts w:ascii="宋体" w:eastAsia="宋体" w:hint="eastAsia"/>
          <w:lang w:eastAsia="zh-CN"/>
        </w:rPr>
      </w:pPr>
      <w:r>
        <w:rPr>
          <w:rFonts w:ascii="宋体" w:eastAsia="宋体" w:hint="eastAsia"/>
          <w:lang w:eastAsia="zh-CN"/>
        </w:rPr>
        <w:t>十二、国有资产占用情况说明</w:t>
      </w:r>
    </w:p>
    <w:p w14:paraId="2C0C05EA" w14:textId="77777777" w:rsidR="00E570D9" w:rsidRDefault="00000000">
      <w:pPr>
        <w:pStyle w:val="a3"/>
        <w:spacing w:before="1" w:line="364" w:lineRule="auto"/>
        <w:ind w:left="760" w:right="3325"/>
        <w:rPr>
          <w:rFonts w:ascii="宋体" w:eastAsia="宋体" w:hint="eastAsia"/>
          <w:lang w:eastAsia="zh-CN"/>
        </w:rPr>
      </w:pPr>
      <w:r>
        <w:rPr>
          <w:rFonts w:ascii="宋体" w:eastAsia="宋体" w:hint="eastAsia"/>
          <w:lang w:eastAsia="zh-CN"/>
        </w:rPr>
        <w:t>十三、预算绩效情况说明</w:t>
      </w:r>
    </w:p>
    <w:p w14:paraId="644BADFC" w14:textId="77777777" w:rsidR="00E570D9" w:rsidRDefault="00000000">
      <w:pPr>
        <w:pStyle w:val="a3"/>
        <w:tabs>
          <w:tab w:val="left" w:pos="2039"/>
        </w:tabs>
        <w:spacing w:before="4"/>
        <w:ind w:left="120"/>
        <w:rPr>
          <w:rFonts w:ascii="黑体" w:eastAsia="黑体" w:hint="eastAsia"/>
          <w:lang w:eastAsia="zh-CN"/>
        </w:rPr>
      </w:pPr>
      <w:r>
        <w:rPr>
          <w:rFonts w:ascii="黑体" w:eastAsia="黑体" w:hint="eastAsia"/>
          <w:lang w:eastAsia="zh-CN"/>
        </w:rPr>
        <w:t>第四部分</w:t>
      </w:r>
      <w:r>
        <w:rPr>
          <w:rFonts w:ascii="黑体" w:eastAsia="黑体" w:hint="eastAsia"/>
          <w:lang w:eastAsia="zh-CN"/>
        </w:rPr>
        <w:tab/>
        <w:t>名词解释</w:t>
      </w:r>
    </w:p>
    <w:p w14:paraId="465E946F" w14:textId="77777777" w:rsidR="00E570D9" w:rsidRDefault="00E570D9">
      <w:pPr>
        <w:rPr>
          <w:rFonts w:ascii="黑体" w:eastAsia="黑体" w:hint="eastAsia"/>
          <w:lang w:eastAsia="zh-CN"/>
        </w:rPr>
      </w:pPr>
    </w:p>
    <w:p w14:paraId="5F86E45F" w14:textId="07C4A8EB" w:rsidR="00E570D9" w:rsidRDefault="00000000">
      <w:pPr>
        <w:pStyle w:val="a3"/>
        <w:tabs>
          <w:tab w:val="left" w:pos="2039"/>
        </w:tabs>
        <w:spacing w:before="4"/>
        <w:ind w:left="120"/>
        <w:rPr>
          <w:rFonts w:ascii="黑体" w:eastAsia="黑体" w:hint="eastAsia"/>
          <w:lang w:eastAsia="zh-CN"/>
        </w:rPr>
        <w:sectPr w:rsidR="00E570D9">
          <w:pgSz w:w="11910" w:h="16840"/>
          <w:pgMar w:top="1500" w:right="1660" w:bottom="280" w:left="1680" w:header="720" w:footer="720" w:gutter="0"/>
          <w:cols w:space="720"/>
        </w:sectPr>
      </w:pPr>
      <w:r>
        <w:rPr>
          <w:rFonts w:ascii="黑体" w:eastAsia="黑体" w:hint="eastAsia"/>
          <w:lang w:eastAsia="zh-CN"/>
        </w:rPr>
        <w:t>第五部分</w:t>
      </w:r>
      <w:r w:rsidR="008B46F9">
        <w:rPr>
          <w:rFonts w:ascii="黑体" w:eastAsia="黑体" w:hint="eastAsia"/>
          <w:lang w:eastAsia="zh-CN"/>
        </w:rPr>
        <w:t xml:space="preserve">    </w:t>
      </w:r>
      <w:r>
        <w:rPr>
          <w:rFonts w:ascii="黑体" w:eastAsia="黑体" w:hint="eastAsia"/>
          <w:lang w:eastAsia="zh-CN"/>
        </w:rPr>
        <w:t>附件</w:t>
      </w:r>
    </w:p>
    <w:p w14:paraId="528F75C2" w14:textId="77777777" w:rsidR="00E570D9" w:rsidRDefault="00E570D9">
      <w:pPr>
        <w:pStyle w:val="a3"/>
        <w:rPr>
          <w:rFonts w:ascii="黑体" w:hint="eastAsia"/>
          <w:sz w:val="20"/>
          <w:lang w:eastAsia="zh-CN"/>
        </w:rPr>
      </w:pPr>
    </w:p>
    <w:p w14:paraId="64A584D7" w14:textId="77777777" w:rsidR="00E570D9" w:rsidRDefault="00E570D9">
      <w:pPr>
        <w:pStyle w:val="a3"/>
        <w:spacing w:before="1"/>
        <w:rPr>
          <w:rFonts w:ascii="黑体" w:hint="eastAsia"/>
          <w:sz w:val="14"/>
          <w:lang w:eastAsia="zh-CN"/>
        </w:rPr>
      </w:pPr>
    </w:p>
    <w:p w14:paraId="3CE6257D" w14:textId="7BB35B73" w:rsidR="00E570D9" w:rsidRDefault="00000000">
      <w:pPr>
        <w:pStyle w:val="1"/>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sidR="0069422F">
        <w:rPr>
          <w:rFonts w:hint="eastAsia"/>
          <w:lang w:eastAsia="zh-CN"/>
        </w:rPr>
        <w:t>信阳市平桥区审计局</w:t>
      </w:r>
      <w:r>
        <w:rPr>
          <w:lang w:eastAsia="zh-CN"/>
        </w:rPr>
        <w:t>概况</w:t>
      </w:r>
    </w:p>
    <w:p w14:paraId="64391023" w14:textId="77777777" w:rsidR="00E570D9" w:rsidRDefault="00E570D9">
      <w:pPr>
        <w:pStyle w:val="a3"/>
        <w:spacing w:before="4"/>
        <w:rPr>
          <w:rFonts w:ascii="黑体" w:hint="eastAsia"/>
          <w:sz w:val="57"/>
          <w:lang w:eastAsia="zh-CN"/>
        </w:rPr>
      </w:pPr>
    </w:p>
    <w:p w14:paraId="7C2D05D9" w14:textId="77777777" w:rsidR="00E570D9" w:rsidRDefault="00000000">
      <w:pPr>
        <w:pStyle w:val="a3"/>
        <w:spacing w:before="1" w:line="360" w:lineRule="auto"/>
        <w:ind w:left="760"/>
        <w:rPr>
          <w:rFonts w:ascii="黑体" w:eastAsia="黑体" w:hint="eastAsia"/>
          <w:lang w:eastAsia="zh-CN"/>
        </w:rPr>
      </w:pPr>
      <w:bookmarkStart w:id="1" w:name="一、单位职责"/>
      <w:bookmarkEnd w:id="1"/>
      <w:r>
        <w:rPr>
          <w:rFonts w:ascii="黑体" w:eastAsia="黑体" w:hint="eastAsia"/>
          <w:lang w:eastAsia="zh-CN"/>
        </w:rPr>
        <w:t>一、部门职责</w:t>
      </w:r>
    </w:p>
    <w:p w14:paraId="44EB5D33" w14:textId="60647757" w:rsidR="00E570D9" w:rsidRDefault="0069422F">
      <w:pPr>
        <w:pStyle w:val="a3"/>
        <w:spacing w:line="360" w:lineRule="auto"/>
        <w:ind w:firstLineChars="200" w:firstLine="640"/>
        <w:rPr>
          <w:rFonts w:hint="eastAsia"/>
          <w:lang w:eastAsia="zh-CN"/>
        </w:rPr>
      </w:pPr>
      <w:bookmarkStart w:id="2" w:name="二、机构设置"/>
      <w:bookmarkEnd w:id="2"/>
      <w:r>
        <w:rPr>
          <w:lang w:eastAsia="zh-CN"/>
        </w:rPr>
        <w:t>信阳市平桥区审计局部门的主要职责是</w:t>
      </w:r>
      <w:r>
        <w:rPr>
          <w:rFonts w:hint="eastAsia"/>
          <w:lang w:eastAsia="zh-CN"/>
        </w:rPr>
        <w:t>：</w:t>
      </w:r>
    </w:p>
    <w:p w14:paraId="7E7E4421" w14:textId="77777777" w:rsidR="0069422F" w:rsidRDefault="0069422F" w:rsidP="0069422F">
      <w:pPr>
        <w:spacing w:line="600" w:lineRule="exact"/>
        <w:ind w:firstLineChars="200" w:firstLine="640"/>
        <w:rPr>
          <w:rFonts w:ascii="仿宋_GB2312" w:eastAsia="仿宋_GB2312" w:hint="eastAsia"/>
          <w:sz w:val="32"/>
          <w:szCs w:val="32"/>
          <w:lang w:eastAsia="zh-CN"/>
        </w:rPr>
      </w:pPr>
      <w:r>
        <w:rPr>
          <w:rFonts w:ascii="仿宋" w:eastAsia="仿宋" w:hAnsi="仿宋" w:cs="仿宋" w:hint="eastAsia"/>
          <w:color w:val="000000"/>
          <w:sz w:val="32"/>
          <w:szCs w:val="32"/>
          <w:lang w:eastAsia="zh-CN"/>
        </w:rPr>
        <w:t>主管全区审计工作，</w:t>
      </w:r>
      <w:r>
        <w:rPr>
          <w:rFonts w:ascii="仿宋" w:eastAsia="仿宋" w:hAnsi="仿宋" w:cs="仿宋" w:hint="eastAsia"/>
          <w:sz w:val="32"/>
          <w:szCs w:val="32"/>
          <w:lang w:eastAsia="zh-CN"/>
        </w:rPr>
        <w:t>贯彻执行国家和省、市审计工作的法律法规和方针政策，</w:t>
      </w:r>
      <w:r>
        <w:rPr>
          <w:rFonts w:ascii="仿宋" w:eastAsia="仿宋" w:hAnsi="仿宋" w:cs="仿宋" w:hint="eastAsia"/>
          <w:color w:val="000000"/>
          <w:sz w:val="32"/>
          <w:szCs w:val="32"/>
          <w:lang w:eastAsia="zh-CN"/>
        </w:rPr>
        <w:t>向区政府提交年度区级预算执行和其他财政收支的审计结果报告，按规定对区管领导干部及依法属于区审计局审计监督对象的其他单位主要负责人实施经济责任审计和自然资源资产离任及任中审计，依法检查审计决定执行情况，督促整改审计查出的问题，指导和监督依法属于审计监督对象的单位的内部审计工作，</w:t>
      </w:r>
      <w:r>
        <w:rPr>
          <w:rFonts w:ascii="仿宋" w:eastAsia="仿宋" w:hAnsi="仿宋" w:cs="仿宋" w:hint="eastAsia"/>
          <w:sz w:val="32"/>
          <w:szCs w:val="32"/>
          <w:lang w:eastAsia="zh-CN"/>
        </w:rPr>
        <w:t>积极推广信息技术在审计领域的应用，参与建设国家审计信息系统，完成区委、区政府和中共信阳市平桥区委审计委员会交办的其他任务</w:t>
      </w:r>
      <w:r>
        <w:rPr>
          <w:rFonts w:ascii="仿宋_GB2312" w:eastAsia="仿宋_GB2312" w:hint="eastAsia"/>
          <w:sz w:val="32"/>
          <w:szCs w:val="32"/>
          <w:lang w:eastAsia="zh-CN"/>
        </w:rPr>
        <w:t>。</w:t>
      </w:r>
    </w:p>
    <w:p w14:paraId="39B2D967" w14:textId="77777777" w:rsidR="00E570D9" w:rsidRDefault="00000000">
      <w:pPr>
        <w:pStyle w:val="a3"/>
        <w:spacing w:line="360" w:lineRule="auto"/>
        <w:ind w:left="760"/>
        <w:rPr>
          <w:rFonts w:ascii="黑体" w:eastAsia="黑体" w:hint="eastAsia"/>
          <w:lang w:eastAsia="zh-CN"/>
        </w:rPr>
      </w:pPr>
      <w:r>
        <w:rPr>
          <w:rFonts w:ascii="黑体" w:eastAsia="黑体" w:hint="eastAsia"/>
          <w:lang w:eastAsia="zh-CN"/>
        </w:rPr>
        <w:t>二、机构设置</w:t>
      </w:r>
    </w:p>
    <w:p w14:paraId="52269898" w14:textId="77777777" w:rsidR="0086329A" w:rsidRPr="0086329A" w:rsidRDefault="0086329A" w:rsidP="0086329A">
      <w:pPr>
        <w:spacing w:line="600" w:lineRule="exact"/>
        <w:ind w:firstLineChars="200" w:firstLine="640"/>
        <w:rPr>
          <w:rFonts w:ascii="仿宋" w:eastAsia="仿宋" w:hAnsi="仿宋" w:cs="仿宋" w:hint="eastAsia"/>
          <w:color w:val="000000"/>
          <w:sz w:val="32"/>
          <w:szCs w:val="32"/>
          <w:lang w:eastAsia="zh-CN"/>
        </w:rPr>
      </w:pPr>
      <w:r w:rsidRPr="0086329A">
        <w:rPr>
          <w:rFonts w:ascii="仿宋" w:eastAsia="仿宋" w:hAnsi="仿宋" w:cs="仿宋" w:hint="eastAsia"/>
          <w:color w:val="000000"/>
          <w:sz w:val="32"/>
          <w:szCs w:val="32"/>
          <w:lang w:eastAsia="zh-CN"/>
        </w:rPr>
        <w:t>信阳市平桥区审计局内设机构8个，包括：办公室、法规股、计划管理督察股、财政金融审计股、固定资产投资审计股、行政事业审计股、企业审计股、政策跟踪审计股。</w:t>
      </w:r>
    </w:p>
    <w:p w14:paraId="2DB8E7E5" w14:textId="77777777" w:rsidR="0086329A" w:rsidRPr="0086329A" w:rsidRDefault="0086329A" w:rsidP="0086329A">
      <w:pPr>
        <w:spacing w:line="600" w:lineRule="exact"/>
        <w:ind w:firstLineChars="200" w:firstLine="640"/>
        <w:rPr>
          <w:rFonts w:ascii="仿宋" w:eastAsia="仿宋" w:hAnsi="仿宋" w:cs="仿宋" w:hint="eastAsia"/>
          <w:color w:val="000000"/>
          <w:sz w:val="32"/>
          <w:szCs w:val="32"/>
          <w:lang w:eastAsia="zh-CN"/>
        </w:rPr>
      </w:pPr>
      <w:r w:rsidRPr="0086329A">
        <w:rPr>
          <w:rFonts w:ascii="仿宋" w:eastAsia="仿宋" w:hAnsi="仿宋" w:cs="仿宋" w:hint="eastAsia"/>
          <w:color w:val="000000"/>
          <w:sz w:val="32"/>
          <w:szCs w:val="32"/>
          <w:lang w:eastAsia="zh-CN"/>
        </w:rPr>
        <w:t>从决算单位构成看，信阳市平桥区审计局部门决算包括：本级决算、所属事业单位决算。</w:t>
      </w:r>
    </w:p>
    <w:p w14:paraId="29A50C84" w14:textId="5D451E54" w:rsidR="0086329A" w:rsidRPr="0086329A" w:rsidRDefault="0086329A" w:rsidP="0086329A">
      <w:pPr>
        <w:spacing w:line="600" w:lineRule="exact"/>
        <w:ind w:firstLineChars="200" w:firstLine="640"/>
        <w:rPr>
          <w:rFonts w:ascii="仿宋" w:eastAsia="仿宋" w:hAnsi="仿宋" w:cs="仿宋" w:hint="eastAsia"/>
          <w:color w:val="000000"/>
          <w:sz w:val="32"/>
          <w:szCs w:val="32"/>
          <w:lang w:eastAsia="zh-CN"/>
        </w:rPr>
      </w:pPr>
      <w:r w:rsidRPr="0086329A">
        <w:rPr>
          <w:rFonts w:ascii="仿宋" w:eastAsia="仿宋" w:hAnsi="仿宋" w:cs="仿宋"/>
          <w:color w:val="000000"/>
          <w:sz w:val="32"/>
          <w:szCs w:val="32"/>
          <w:lang w:eastAsia="zh-CN"/>
        </w:rPr>
        <w:t>202</w:t>
      </w:r>
      <w:r>
        <w:rPr>
          <w:rFonts w:ascii="仿宋" w:eastAsia="仿宋" w:hAnsi="仿宋" w:cs="仿宋" w:hint="eastAsia"/>
          <w:color w:val="000000"/>
          <w:sz w:val="32"/>
          <w:szCs w:val="32"/>
          <w:lang w:eastAsia="zh-CN"/>
        </w:rPr>
        <w:t>3</w:t>
      </w:r>
      <w:r w:rsidRPr="0086329A">
        <w:rPr>
          <w:rFonts w:ascii="仿宋" w:eastAsia="仿宋" w:hAnsi="仿宋" w:cs="仿宋" w:hint="eastAsia"/>
          <w:color w:val="000000"/>
          <w:sz w:val="32"/>
          <w:szCs w:val="32"/>
          <w:lang w:eastAsia="zh-CN"/>
        </w:rPr>
        <w:t>年度，信阳市平桥区审计局纳入本部门202</w:t>
      </w:r>
      <w:r>
        <w:rPr>
          <w:rFonts w:ascii="仿宋" w:eastAsia="仿宋" w:hAnsi="仿宋" w:cs="仿宋" w:hint="eastAsia"/>
          <w:color w:val="000000"/>
          <w:sz w:val="32"/>
          <w:szCs w:val="32"/>
          <w:lang w:eastAsia="zh-CN"/>
        </w:rPr>
        <w:t>3</w:t>
      </w:r>
      <w:r w:rsidRPr="0086329A">
        <w:rPr>
          <w:rFonts w:ascii="仿宋" w:eastAsia="仿宋" w:hAnsi="仿宋" w:cs="仿宋" w:hint="eastAsia"/>
          <w:color w:val="000000"/>
          <w:sz w:val="32"/>
          <w:szCs w:val="32"/>
          <w:lang w:eastAsia="zh-CN"/>
        </w:rPr>
        <w:t>年度部门决算编制范围的单位共3个，其中二级预算单位2个，具体为：</w:t>
      </w:r>
    </w:p>
    <w:p w14:paraId="3BDDF301" w14:textId="77777777" w:rsidR="0086329A" w:rsidRPr="0086329A" w:rsidRDefault="0086329A" w:rsidP="0086329A">
      <w:pPr>
        <w:spacing w:line="600" w:lineRule="exact"/>
        <w:ind w:firstLineChars="200" w:firstLine="640"/>
        <w:rPr>
          <w:rFonts w:ascii="仿宋" w:eastAsia="仿宋" w:hAnsi="仿宋" w:cs="仿宋" w:hint="eastAsia"/>
          <w:color w:val="000000"/>
          <w:sz w:val="32"/>
          <w:szCs w:val="32"/>
          <w:lang w:eastAsia="zh-CN"/>
        </w:rPr>
      </w:pPr>
      <w:r w:rsidRPr="0086329A">
        <w:rPr>
          <w:rFonts w:ascii="仿宋" w:eastAsia="仿宋" w:hAnsi="仿宋" w:cs="仿宋" w:hint="eastAsia"/>
          <w:color w:val="000000"/>
          <w:sz w:val="32"/>
          <w:szCs w:val="32"/>
          <w:lang w:eastAsia="zh-CN"/>
        </w:rPr>
        <w:lastRenderedPageBreak/>
        <w:t>1、信阳市平桥区审计局本级</w:t>
      </w:r>
    </w:p>
    <w:p w14:paraId="4CC0390A" w14:textId="77777777" w:rsidR="0086329A" w:rsidRPr="0086329A" w:rsidRDefault="0086329A" w:rsidP="0086329A">
      <w:pPr>
        <w:spacing w:line="600" w:lineRule="exact"/>
        <w:ind w:firstLineChars="200" w:firstLine="640"/>
        <w:rPr>
          <w:rFonts w:ascii="仿宋" w:eastAsia="仿宋" w:hAnsi="仿宋" w:cs="仿宋" w:hint="eastAsia"/>
          <w:color w:val="000000"/>
          <w:sz w:val="32"/>
          <w:szCs w:val="32"/>
          <w:lang w:eastAsia="zh-CN"/>
        </w:rPr>
      </w:pPr>
      <w:r w:rsidRPr="0086329A">
        <w:rPr>
          <w:rFonts w:ascii="仿宋" w:eastAsia="仿宋" w:hAnsi="仿宋" w:cs="仿宋" w:hint="eastAsia"/>
          <w:color w:val="000000"/>
          <w:sz w:val="32"/>
          <w:szCs w:val="32"/>
          <w:lang w:eastAsia="zh-CN"/>
        </w:rPr>
        <w:t>2、平桥区经济责任审计办公室</w:t>
      </w:r>
    </w:p>
    <w:p w14:paraId="05592002" w14:textId="77777777" w:rsidR="0086329A" w:rsidRPr="0086329A" w:rsidRDefault="0086329A" w:rsidP="0086329A">
      <w:pPr>
        <w:spacing w:line="600" w:lineRule="exact"/>
        <w:ind w:firstLineChars="200" w:firstLine="640"/>
        <w:rPr>
          <w:rFonts w:ascii="仿宋" w:eastAsia="仿宋" w:hAnsi="仿宋" w:cs="仿宋" w:hint="eastAsia"/>
          <w:color w:val="000000"/>
          <w:sz w:val="32"/>
          <w:szCs w:val="32"/>
          <w:lang w:eastAsia="zh-CN"/>
        </w:rPr>
      </w:pPr>
      <w:r w:rsidRPr="0086329A">
        <w:rPr>
          <w:rFonts w:ascii="仿宋" w:eastAsia="仿宋" w:hAnsi="仿宋" w:cs="仿宋" w:hint="eastAsia"/>
          <w:color w:val="000000"/>
          <w:sz w:val="32"/>
          <w:szCs w:val="32"/>
          <w:lang w:eastAsia="zh-CN"/>
        </w:rPr>
        <w:t>3、平桥区政府投资建设项目审计中心</w:t>
      </w:r>
    </w:p>
    <w:p w14:paraId="1BA18AC7" w14:textId="77777777" w:rsidR="00E570D9" w:rsidRPr="0086329A" w:rsidRDefault="00E570D9">
      <w:pPr>
        <w:pStyle w:val="a3"/>
        <w:rPr>
          <w:rFonts w:hint="eastAsia"/>
          <w:sz w:val="20"/>
          <w:lang w:eastAsia="zh-CN"/>
        </w:rPr>
      </w:pPr>
    </w:p>
    <w:p w14:paraId="1F55ABBE" w14:textId="77777777" w:rsidR="00E570D9" w:rsidRDefault="00E570D9">
      <w:pPr>
        <w:pStyle w:val="a3"/>
        <w:rPr>
          <w:rFonts w:hint="eastAsia"/>
          <w:sz w:val="20"/>
          <w:lang w:eastAsia="zh-CN"/>
        </w:rPr>
      </w:pPr>
    </w:p>
    <w:p w14:paraId="10170533" w14:textId="77777777" w:rsidR="00E570D9" w:rsidRDefault="00E570D9">
      <w:pPr>
        <w:pStyle w:val="a3"/>
        <w:rPr>
          <w:rFonts w:hint="eastAsia"/>
          <w:sz w:val="20"/>
          <w:lang w:eastAsia="zh-CN"/>
        </w:rPr>
      </w:pPr>
    </w:p>
    <w:p w14:paraId="5E2F2016" w14:textId="77777777" w:rsidR="00E570D9" w:rsidRPr="0086329A" w:rsidRDefault="00E570D9">
      <w:pPr>
        <w:pStyle w:val="a3"/>
        <w:rPr>
          <w:rFonts w:hint="eastAsia"/>
          <w:sz w:val="20"/>
          <w:lang w:eastAsia="zh-CN"/>
        </w:rPr>
      </w:pPr>
    </w:p>
    <w:p w14:paraId="742542AB" w14:textId="77777777" w:rsidR="00E570D9" w:rsidRDefault="00E570D9">
      <w:pPr>
        <w:pStyle w:val="a3"/>
        <w:rPr>
          <w:rFonts w:hint="eastAsia"/>
          <w:sz w:val="20"/>
          <w:lang w:eastAsia="zh-CN"/>
        </w:rPr>
      </w:pPr>
      <w:bookmarkStart w:id="3" w:name="第二部分__2022年度单位决算表"/>
      <w:bookmarkEnd w:id="3"/>
    </w:p>
    <w:p w14:paraId="223012AE" w14:textId="77777777" w:rsidR="00E570D9" w:rsidRDefault="00E570D9">
      <w:pPr>
        <w:pStyle w:val="a3"/>
        <w:rPr>
          <w:rFonts w:hint="eastAsia"/>
          <w:sz w:val="20"/>
          <w:lang w:eastAsia="zh-CN"/>
        </w:rPr>
      </w:pPr>
    </w:p>
    <w:p w14:paraId="29496CF0" w14:textId="77777777" w:rsidR="00E570D9" w:rsidRDefault="00E570D9">
      <w:pPr>
        <w:pStyle w:val="a3"/>
        <w:rPr>
          <w:rFonts w:hint="eastAsia"/>
          <w:sz w:val="20"/>
          <w:lang w:eastAsia="zh-CN"/>
        </w:rPr>
      </w:pPr>
    </w:p>
    <w:p w14:paraId="00E4F0DC" w14:textId="77777777" w:rsidR="00E570D9" w:rsidRDefault="00E570D9">
      <w:pPr>
        <w:pStyle w:val="a3"/>
        <w:rPr>
          <w:rFonts w:hint="eastAsia"/>
          <w:sz w:val="20"/>
          <w:lang w:eastAsia="zh-CN"/>
        </w:rPr>
      </w:pPr>
    </w:p>
    <w:p w14:paraId="69F8C7D7" w14:textId="77777777" w:rsidR="00E570D9" w:rsidRDefault="00E570D9">
      <w:pPr>
        <w:pStyle w:val="a3"/>
        <w:rPr>
          <w:rFonts w:hint="eastAsia"/>
          <w:sz w:val="20"/>
          <w:lang w:eastAsia="zh-CN"/>
        </w:rPr>
      </w:pPr>
    </w:p>
    <w:p w14:paraId="08176B7C" w14:textId="77777777" w:rsidR="00E570D9" w:rsidRDefault="00E570D9">
      <w:pPr>
        <w:pStyle w:val="a3"/>
        <w:rPr>
          <w:rFonts w:hint="eastAsia"/>
          <w:sz w:val="20"/>
          <w:lang w:eastAsia="zh-CN"/>
        </w:rPr>
      </w:pPr>
    </w:p>
    <w:p w14:paraId="058333F7" w14:textId="77777777" w:rsidR="00E570D9" w:rsidRDefault="00E570D9">
      <w:pPr>
        <w:pStyle w:val="a3"/>
        <w:rPr>
          <w:rFonts w:hint="eastAsia"/>
          <w:sz w:val="20"/>
          <w:lang w:eastAsia="zh-CN"/>
        </w:rPr>
      </w:pPr>
    </w:p>
    <w:p w14:paraId="156D3BE3" w14:textId="77777777" w:rsidR="00E570D9" w:rsidRDefault="00E570D9">
      <w:pPr>
        <w:pStyle w:val="a3"/>
        <w:rPr>
          <w:rFonts w:hint="eastAsia"/>
          <w:sz w:val="20"/>
          <w:lang w:eastAsia="zh-CN"/>
        </w:rPr>
      </w:pPr>
    </w:p>
    <w:p w14:paraId="1A9F2CF0" w14:textId="77777777" w:rsidR="00E570D9" w:rsidRDefault="00E570D9">
      <w:pPr>
        <w:pStyle w:val="a3"/>
        <w:rPr>
          <w:rFonts w:hint="eastAsia"/>
          <w:sz w:val="20"/>
          <w:lang w:eastAsia="zh-CN"/>
        </w:rPr>
      </w:pPr>
    </w:p>
    <w:p w14:paraId="678BB2E0" w14:textId="77777777" w:rsidR="00E570D9" w:rsidRDefault="00E570D9">
      <w:pPr>
        <w:pStyle w:val="a3"/>
        <w:rPr>
          <w:rFonts w:hint="eastAsia"/>
          <w:sz w:val="20"/>
          <w:lang w:eastAsia="zh-CN"/>
        </w:rPr>
      </w:pPr>
    </w:p>
    <w:p w14:paraId="755A2459" w14:textId="77777777" w:rsidR="00E570D9" w:rsidRDefault="00E570D9">
      <w:pPr>
        <w:pStyle w:val="a3"/>
        <w:rPr>
          <w:rFonts w:hint="eastAsia"/>
          <w:sz w:val="20"/>
          <w:lang w:eastAsia="zh-CN"/>
        </w:rPr>
      </w:pPr>
    </w:p>
    <w:p w14:paraId="1E315688" w14:textId="77777777" w:rsidR="00E570D9" w:rsidRDefault="00E570D9">
      <w:pPr>
        <w:pStyle w:val="a3"/>
        <w:rPr>
          <w:rFonts w:hint="eastAsia"/>
          <w:sz w:val="20"/>
          <w:lang w:eastAsia="zh-CN"/>
        </w:rPr>
      </w:pPr>
    </w:p>
    <w:p w14:paraId="65D15DF8" w14:textId="77777777" w:rsidR="00E570D9" w:rsidRDefault="00E570D9">
      <w:pPr>
        <w:pStyle w:val="a3"/>
        <w:rPr>
          <w:rFonts w:hint="eastAsia"/>
          <w:sz w:val="20"/>
          <w:lang w:eastAsia="zh-CN"/>
        </w:rPr>
      </w:pPr>
    </w:p>
    <w:p w14:paraId="2C0EE6A2" w14:textId="77777777" w:rsidR="00E570D9" w:rsidRDefault="00E570D9">
      <w:pPr>
        <w:pStyle w:val="a3"/>
        <w:rPr>
          <w:rFonts w:hint="eastAsia"/>
          <w:sz w:val="20"/>
          <w:lang w:eastAsia="zh-CN"/>
        </w:rPr>
      </w:pPr>
    </w:p>
    <w:p w14:paraId="52B2B223" w14:textId="77777777" w:rsidR="00E570D9" w:rsidRDefault="00E570D9">
      <w:pPr>
        <w:pStyle w:val="a3"/>
        <w:rPr>
          <w:rFonts w:hint="eastAsia"/>
          <w:sz w:val="20"/>
          <w:lang w:eastAsia="zh-CN"/>
        </w:rPr>
      </w:pPr>
    </w:p>
    <w:p w14:paraId="10BBE7A2" w14:textId="77777777" w:rsidR="006855CB" w:rsidRDefault="006855CB">
      <w:pPr>
        <w:pStyle w:val="a3"/>
        <w:rPr>
          <w:rFonts w:hint="eastAsia"/>
          <w:sz w:val="20"/>
          <w:lang w:eastAsia="zh-CN"/>
        </w:rPr>
      </w:pPr>
    </w:p>
    <w:p w14:paraId="6318AB24" w14:textId="77777777" w:rsidR="00E570D9" w:rsidRDefault="00E570D9">
      <w:pPr>
        <w:pStyle w:val="a3"/>
        <w:rPr>
          <w:rFonts w:hint="eastAsia"/>
          <w:sz w:val="20"/>
          <w:lang w:eastAsia="zh-CN"/>
        </w:rPr>
      </w:pPr>
    </w:p>
    <w:p w14:paraId="2AF6D658" w14:textId="77777777" w:rsidR="006855CB" w:rsidRDefault="006855CB">
      <w:pPr>
        <w:pStyle w:val="1"/>
        <w:tabs>
          <w:tab w:val="left" w:pos="3251"/>
        </w:tabs>
        <w:ind w:left="851"/>
        <w:rPr>
          <w:rFonts w:hint="eastAsia"/>
          <w:lang w:eastAsia="zh-CN"/>
        </w:rPr>
      </w:pPr>
    </w:p>
    <w:p w14:paraId="709B3AB3" w14:textId="77777777" w:rsidR="006855CB" w:rsidRDefault="006855CB">
      <w:pPr>
        <w:pStyle w:val="1"/>
        <w:tabs>
          <w:tab w:val="left" w:pos="3251"/>
        </w:tabs>
        <w:ind w:left="851"/>
        <w:rPr>
          <w:rFonts w:hint="eastAsia"/>
          <w:lang w:eastAsia="zh-CN"/>
        </w:rPr>
      </w:pPr>
    </w:p>
    <w:p w14:paraId="2958B3CA" w14:textId="77777777" w:rsidR="006855CB" w:rsidRDefault="006855CB">
      <w:pPr>
        <w:pStyle w:val="1"/>
        <w:tabs>
          <w:tab w:val="left" w:pos="3251"/>
        </w:tabs>
        <w:ind w:left="851"/>
        <w:rPr>
          <w:rFonts w:hint="eastAsia"/>
          <w:lang w:eastAsia="zh-CN"/>
        </w:rPr>
      </w:pPr>
    </w:p>
    <w:p w14:paraId="5CEC2F7E" w14:textId="77777777" w:rsidR="006855CB" w:rsidRDefault="006855CB">
      <w:pPr>
        <w:pStyle w:val="1"/>
        <w:tabs>
          <w:tab w:val="left" w:pos="3251"/>
        </w:tabs>
        <w:ind w:left="851"/>
        <w:rPr>
          <w:rFonts w:hint="eastAsia"/>
          <w:lang w:eastAsia="zh-CN"/>
        </w:rPr>
      </w:pPr>
    </w:p>
    <w:p w14:paraId="15459886" w14:textId="77777777" w:rsidR="006855CB" w:rsidRDefault="006855CB">
      <w:pPr>
        <w:pStyle w:val="1"/>
        <w:tabs>
          <w:tab w:val="left" w:pos="3251"/>
        </w:tabs>
        <w:ind w:left="851"/>
        <w:rPr>
          <w:rFonts w:hint="eastAsia"/>
          <w:lang w:eastAsia="zh-CN"/>
        </w:rPr>
      </w:pPr>
    </w:p>
    <w:p w14:paraId="506B117F" w14:textId="77777777" w:rsidR="006855CB" w:rsidRDefault="006855CB">
      <w:pPr>
        <w:pStyle w:val="1"/>
        <w:tabs>
          <w:tab w:val="left" w:pos="3251"/>
        </w:tabs>
        <w:ind w:left="851"/>
        <w:rPr>
          <w:rFonts w:hint="eastAsia"/>
          <w:lang w:eastAsia="zh-CN"/>
        </w:rPr>
      </w:pPr>
    </w:p>
    <w:p w14:paraId="10265A5B" w14:textId="77777777" w:rsidR="006855CB" w:rsidRDefault="006855CB">
      <w:pPr>
        <w:pStyle w:val="1"/>
        <w:tabs>
          <w:tab w:val="left" w:pos="3251"/>
        </w:tabs>
        <w:ind w:left="851"/>
        <w:rPr>
          <w:rFonts w:hint="eastAsia"/>
          <w:lang w:eastAsia="zh-CN"/>
        </w:rPr>
      </w:pPr>
    </w:p>
    <w:p w14:paraId="042FDCFA" w14:textId="77777777" w:rsidR="006855CB" w:rsidRDefault="006855CB">
      <w:pPr>
        <w:pStyle w:val="1"/>
        <w:tabs>
          <w:tab w:val="left" w:pos="3251"/>
        </w:tabs>
        <w:ind w:left="851"/>
        <w:rPr>
          <w:rFonts w:hint="eastAsia"/>
          <w:lang w:eastAsia="zh-CN"/>
        </w:rPr>
      </w:pPr>
    </w:p>
    <w:p w14:paraId="2FCCC775" w14:textId="77777777" w:rsidR="006855CB" w:rsidRDefault="006855CB">
      <w:pPr>
        <w:pStyle w:val="1"/>
        <w:tabs>
          <w:tab w:val="left" w:pos="3251"/>
        </w:tabs>
        <w:ind w:left="851"/>
        <w:rPr>
          <w:rFonts w:hint="eastAsia"/>
          <w:lang w:eastAsia="zh-CN"/>
        </w:rPr>
      </w:pPr>
    </w:p>
    <w:p w14:paraId="25ED2B74" w14:textId="77777777" w:rsidR="006855CB" w:rsidRDefault="006855CB">
      <w:pPr>
        <w:pStyle w:val="1"/>
        <w:tabs>
          <w:tab w:val="left" w:pos="3251"/>
        </w:tabs>
        <w:ind w:left="851"/>
        <w:rPr>
          <w:rFonts w:hint="eastAsia"/>
          <w:lang w:eastAsia="zh-CN"/>
        </w:rPr>
      </w:pPr>
    </w:p>
    <w:p w14:paraId="66A0A3F5" w14:textId="77777777" w:rsidR="006855CB" w:rsidRDefault="006855CB">
      <w:pPr>
        <w:pStyle w:val="1"/>
        <w:tabs>
          <w:tab w:val="left" w:pos="3251"/>
        </w:tabs>
        <w:ind w:left="851"/>
        <w:rPr>
          <w:rFonts w:hint="eastAsia"/>
          <w:lang w:eastAsia="zh-CN"/>
        </w:rPr>
      </w:pPr>
    </w:p>
    <w:p w14:paraId="244715A3" w14:textId="77777777" w:rsidR="006855CB" w:rsidRDefault="006855CB">
      <w:pPr>
        <w:pStyle w:val="1"/>
        <w:tabs>
          <w:tab w:val="left" w:pos="3251"/>
        </w:tabs>
        <w:ind w:left="851"/>
        <w:rPr>
          <w:rFonts w:hint="eastAsia"/>
          <w:lang w:eastAsia="zh-CN"/>
        </w:rPr>
      </w:pPr>
    </w:p>
    <w:p w14:paraId="2082BDA0" w14:textId="77777777" w:rsidR="006855CB" w:rsidRDefault="006855CB">
      <w:pPr>
        <w:pStyle w:val="1"/>
        <w:tabs>
          <w:tab w:val="left" w:pos="3251"/>
        </w:tabs>
        <w:ind w:left="851"/>
        <w:rPr>
          <w:rFonts w:hint="eastAsia"/>
          <w:lang w:eastAsia="zh-CN"/>
        </w:rPr>
      </w:pPr>
    </w:p>
    <w:p w14:paraId="786562D7" w14:textId="77777777" w:rsidR="006855CB" w:rsidRDefault="006855CB">
      <w:pPr>
        <w:pStyle w:val="1"/>
        <w:tabs>
          <w:tab w:val="left" w:pos="3251"/>
        </w:tabs>
        <w:ind w:left="851"/>
        <w:rPr>
          <w:rFonts w:hint="eastAsia"/>
          <w:lang w:eastAsia="zh-CN"/>
        </w:rPr>
      </w:pPr>
    </w:p>
    <w:p w14:paraId="2C041DE7" w14:textId="77777777" w:rsidR="006855CB" w:rsidRDefault="006855CB">
      <w:pPr>
        <w:pStyle w:val="1"/>
        <w:tabs>
          <w:tab w:val="left" w:pos="3251"/>
        </w:tabs>
        <w:ind w:left="851"/>
        <w:rPr>
          <w:rFonts w:hint="eastAsia"/>
          <w:lang w:eastAsia="zh-CN"/>
        </w:rPr>
      </w:pPr>
    </w:p>
    <w:p w14:paraId="3E7A34E8" w14:textId="77777777" w:rsidR="006855CB" w:rsidRDefault="006855CB">
      <w:pPr>
        <w:pStyle w:val="1"/>
        <w:tabs>
          <w:tab w:val="left" w:pos="3251"/>
        </w:tabs>
        <w:ind w:left="851"/>
        <w:rPr>
          <w:rFonts w:hint="eastAsia"/>
          <w:lang w:eastAsia="zh-CN"/>
        </w:rPr>
      </w:pPr>
    </w:p>
    <w:p w14:paraId="1C34B2F3" w14:textId="77777777" w:rsidR="006855CB" w:rsidRDefault="006855CB">
      <w:pPr>
        <w:pStyle w:val="1"/>
        <w:tabs>
          <w:tab w:val="left" w:pos="3251"/>
        </w:tabs>
        <w:ind w:left="851"/>
        <w:rPr>
          <w:rFonts w:hint="eastAsia"/>
          <w:lang w:eastAsia="zh-CN"/>
        </w:rPr>
      </w:pPr>
    </w:p>
    <w:p w14:paraId="227D78C0" w14:textId="77777777" w:rsidR="006855CB" w:rsidRDefault="006855CB">
      <w:pPr>
        <w:pStyle w:val="1"/>
        <w:tabs>
          <w:tab w:val="left" w:pos="3251"/>
        </w:tabs>
        <w:ind w:left="851"/>
        <w:rPr>
          <w:rFonts w:hint="eastAsia"/>
          <w:lang w:eastAsia="zh-CN"/>
        </w:rPr>
      </w:pPr>
    </w:p>
    <w:p w14:paraId="630EC383" w14:textId="77777777" w:rsidR="006855CB" w:rsidRDefault="006855CB">
      <w:pPr>
        <w:pStyle w:val="1"/>
        <w:tabs>
          <w:tab w:val="left" w:pos="3251"/>
        </w:tabs>
        <w:ind w:left="851"/>
        <w:rPr>
          <w:rFonts w:hint="eastAsia"/>
          <w:lang w:eastAsia="zh-CN"/>
        </w:rPr>
      </w:pPr>
    </w:p>
    <w:p w14:paraId="732A0714" w14:textId="77777777" w:rsidR="006855CB" w:rsidRDefault="006855CB">
      <w:pPr>
        <w:pStyle w:val="1"/>
        <w:tabs>
          <w:tab w:val="left" w:pos="3251"/>
        </w:tabs>
        <w:ind w:left="851"/>
        <w:rPr>
          <w:rFonts w:hint="eastAsia"/>
          <w:lang w:eastAsia="zh-CN"/>
        </w:rPr>
      </w:pPr>
    </w:p>
    <w:p w14:paraId="6F3E56BF" w14:textId="486F5C05" w:rsidR="00E570D9" w:rsidRDefault="00000000">
      <w:pPr>
        <w:pStyle w:val="1"/>
        <w:tabs>
          <w:tab w:val="left" w:pos="3251"/>
        </w:tabs>
        <w:ind w:left="851"/>
        <w:rPr>
          <w:rFonts w:hint="eastAsia"/>
          <w:lang w:eastAsia="zh-CN"/>
        </w:rPr>
      </w:pPr>
      <w:r>
        <w:rPr>
          <w:rFonts w:hint="eastAsia"/>
          <w:lang w:eastAsia="zh-CN"/>
        </w:rPr>
        <w:t>第</w:t>
      </w:r>
      <w:r>
        <w:rPr>
          <w:lang w:eastAsia="zh-CN"/>
        </w:rPr>
        <w:t>二部分</w:t>
      </w:r>
      <w:r>
        <w:rPr>
          <w:lang w:eastAsia="zh-CN"/>
        </w:rPr>
        <w:tab/>
      </w:r>
      <w:r>
        <w:rPr>
          <w:rFonts w:hint="eastAsia"/>
          <w:lang w:eastAsia="zh-CN"/>
        </w:rPr>
        <w:t>2023</w:t>
      </w:r>
      <w:r>
        <w:rPr>
          <w:lang w:eastAsia="zh-CN"/>
        </w:rPr>
        <w:t>年度</w:t>
      </w:r>
      <w:r>
        <w:rPr>
          <w:rFonts w:hint="eastAsia"/>
          <w:lang w:eastAsia="zh-CN"/>
        </w:rPr>
        <w:t>部门</w:t>
      </w:r>
      <w:r>
        <w:rPr>
          <w:lang w:eastAsia="zh-CN"/>
        </w:rPr>
        <w:t>决算表</w:t>
      </w:r>
    </w:p>
    <w:p w14:paraId="48D95915" w14:textId="77777777" w:rsidR="00E570D9" w:rsidRDefault="00E570D9">
      <w:pPr>
        <w:rPr>
          <w:rFonts w:hint="eastAsia"/>
          <w:lang w:eastAsia="zh-CN"/>
        </w:rPr>
        <w:sectPr w:rsidR="00E570D9">
          <w:pgSz w:w="11910" w:h="16840"/>
          <w:pgMar w:top="1580" w:right="1660" w:bottom="280" w:left="1680" w:header="720" w:footer="720" w:gutter="0"/>
          <w:cols w:space="720"/>
        </w:sectPr>
      </w:pPr>
    </w:p>
    <w:p w14:paraId="2D09CA17" w14:textId="77777777" w:rsidR="00E570D9" w:rsidRDefault="00E570D9">
      <w:pPr>
        <w:pStyle w:val="a3"/>
        <w:rPr>
          <w:rFonts w:ascii="黑体" w:hint="eastAsia"/>
          <w:sz w:val="20"/>
          <w:lang w:eastAsia="zh-CN"/>
        </w:rPr>
      </w:pPr>
    </w:p>
    <w:p w14:paraId="6B9A8F8C" w14:textId="77777777" w:rsidR="00E570D9" w:rsidRDefault="00E570D9">
      <w:pPr>
        <w:pStyle w:val="a3"/>
        <w:rPr>
          <w:rFonts w:ascii="黑体" w:hint="eastAsia"/>
          <w:sz w:val="20"/>
          <w:lang w:eastAsia="zh-CN"/>
        </w:rPr>
      </w:pPr>
    </w:p>
    <w:p w14:paraId="2381DABB" w14:textId="77777777" w:rsidR="00E570D9" w:rsidRDefault="00E570D9">
      <w:pPr>
        <w:pStyle w:val="a3"/>
        <w:spacing w:before="5"/>
        <w:rPr>
          <w:rFonts w:ascii="黑体" w:hint="eastAsia"/>
          <w:sz w:val="15"/>
          <w:lang w:eastAsia="zh-CN"/>
        </w:rPr>
      </w:pPr>
    </w:p>
    <w:p w14:paraId="7DEF77DC" w14:textId="77777777" w:rsidR="00E570D9" w:rsidRDefault="00E570D9">
      <w:pPr>
        <w:rPr>
          <w:rFonts w:ascii="黑体" w:hint="eastAsia"/>
          <w:sz w:val="15"/>
          <w:lang w:eastAsia="zh-CN"/>
        </w:rPr>
        <w:sectPr w:rsidR="00E570D9">
          <w:pgSz w:w="16840" w:h="11910" w:orient="landscape"/>
          <w:pgMar w:top="1100" w:right="960" w:bottom="280" w:left="1300" w:header="720" w:footer="720" w:gutter="0"/>
          <w:cols w:space="720"/>
        </w:sectPr>
      </w:pPr>
    </w:p>
    <w:p w14:paraId="6E966F83" w14:textId="77777777" w:rsidR="00E570D9" w:rsidRDefault="00000000">
      <w:pPr>
        <w:pStyle w:val="a3"/>
        <w:spacing w:before="102"/>
        <w:jc w:val="right"/>
        <w:rPr>
          <w:rFonts w:ascii="宋体" w:eastAsia="宋体" w:hint="eastAsia"/>
          <w:lang w:eastAsia="zh-CN"/>
        </w:rPr>
      </w:pPr>
      <w:r>
        <w:rPr>
          <w:rFonts w:ascii="宋体" w:eastAsia="宋体" w:hint="eastAsia"/>
          <w:w w:val="95"/>
          <w:lang w:eastAsia="zh-CN"/>
        </w:rPr>
        <w:t>收入支出决算总表</w:t>
      </w:r>
    </w:p>
    <w:p w14:paraId="1C40F77E" w14:textId="77777777" w:rsidR="00E570D9" w:rsidRDefault="00000000">
      <w:pPr>
        <w:rPr>
          <w:rFonts w:hint="eastAsia"/>
          <w:sz w:val="20"/>
          <w:lang w:eastAsia="zh-CN"/>
        </w:rPr>
      </w:pPr>
      <w:r>
        <w:rPr>
          <w:lang w:eastAsia="zh-CN"/>
        </w:rPr>
        <w:br w:type="column"/>
      </w:r>
    </w:p>
    <w:p w14:paraId="03635CD7" w14:textId="77777777" w:rsidR="00E570D9" w:rsidRDefault="00E570D9">
      <w:pPr>
        <w:rPr>
          <w:rFonts w:hint="eastAsia"/>
          <w:sz w:val="20"/>
          <w:lang w:eastAsia="zh-CN"/>
        </w:rPr>
      </w:pPr>
    </w:p>
    <w:p w14:paraId="15ED6333" w14:textId="77777777" w:rsidR="00E570D9" w:rsidRDefault="00000000">
      <w:pPr>
        <w:spacing w:before="153"/>
        <w:ind w:right="571"/>
        <w:jc w:val="right"/>
        <w:rPr>
          <w:rFonts w:hint="eastAsia"/>
          <w:sz w:val="20"/>
          <w:lang w:eastAsia="zh-CN"/>
        </w:rPr>
      </w:pPr>
      <w:r>
        <w:rPr>
          <w:sz w:val="20"/>
          <w:lang w:eastAsia="zh-CN"/>
        </w:rPr>
        <w:t>公开01表</w:t>
      </w:r>
    </w:p>
    <w:p w14:paraId="7EC270EA" w14:textId="77777777" w:rsidR="00E570D9" w:rsidRDefault="00E570D9">
      <w:pPr>
        <w:jc w:val="right"/>
        <w:rPr>
          <w:rFonts w:hint="eastAsia"/>
          <w:sz w:val="20"/>
          <w:lang w:eastAsia="zh-CN"/>
        </w:rPr>
        <w:sectPr w:rsidR="00E570D9">
          <w:type w:val="continuous"/>
          <w:pgSz w:w="16840" w:h="11910" w:orient="landscape"/>
          <w:pgMar w:top="1580" w:right="960" w:bottom="280" w:left="1300" w:header="720" w:footer="720" w:gutter="0"/>
          <w:cols w:num="2" w:space="720" w:equalWidth="0">
            <w:col w:w="8351" w:space="40"/>
            <w:col w:w="6189"/>
          </w:cols>
        </w:sectPr>
      </w:pPr>
    </w:p>
    <w:p w14:paraId="4CA46EEA" w14:textId="06AD7578" w:rsidR="00E570D9" w:rsidRDefault="00000000">
      <w:pPr>
        <w:tabs>
          <w:tab w:val="left" w:pos="6130"/>
          <w:tab w:val="left" w:pos="13003"/>
        </w:tabs>
        <w:spacing w:before="73" w:after="26"/>
        <w:ind w:left="140"/>
        <w:rPr>
          <w:rFonts w:hint="eastAsia"/>
          <w:sz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r>
        <w:rPr>
          <w:sz w:val="20"/>
          <w:lang w:eastAsia="zh-CN"/>
        </w:rPr>
        <w:tab/>
      </w:r>
      <w:r>
        <w:rPr>
          <w:sz w:val="20"/>
          <w:lang w:eastAsia="zh-CN"/>
        </w:rPr>
        <w:tab/>
      </w:r>
      <w:r>
        <w:rPr>
          <w:rFonts w:hint="eastAsia"/>
          <w:sz w:val="20"/>
          <w:lang w:eastAsia="zh-CN"/>
        </w:rPr>
        <w:t>部门</w:t>
      </w:r>
      <w:r>
        <w:rPr>
          <w:sz w:val="20"/>
          <w:lang w:eastAsia="zh-CN"/>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81"/>
        <w:gridCol w:w="823"/>
        <w:gridCol w:w="1766"/>
        <w:gridCol w:w="4672"/>
        <w:gridCol w:w="750"/>
        <w:gridCol w:w="1603"/>
      </w:tblGrid>
      <w:tr w:rsidR="00E570D9" w14:paraId="2897F872" w14:textId="77777777">
        <w:trPr>
          <w:trHeight w:val="454"/>
        </w:trPr>
        <w:tc>
          <w:tcPr>
            <w:tcW w:w="6870" w:type="dxa"/>
            <w:gridSpan w:val="3"/>
            <w:tcBorders>
              <w:bottom w:val="single" w:sz="4" w:space="0" w:color="000000"/>
              <w:right w:val="single" w:sz="4" w:space="0" w:color="000000"/>
            </w:tcBorders>
          </w:tcPr>
          <w:p w14:paraId="5B3FE8F0" w14:textId="77777777" w:rsidR="00E570D9" w:rsidRDefault="00000000">
            <w:pPr>
              <w:pStyle w:val="TableParagraph"/>
              <w:spacing w:before="108"/>
              <w:ind w:left="3214" w:right="3201"/>
              <w:jc w:val="center"/>
              <w:rPr>
                <w:rFonts w:hint="eastAsia"/>
                <w:sz w:val="20"/>
              </w:rPr>
            </w:pPr>
            <w:proofErr w:type="spellStart"/>
            <w:r>
              <w:rPr>
                <w:sz w:val="20"/>
              </w:rPr>
              <w:t>收入</w:t>
            </w:r>
            <w:proofErr w:type="spellEnd"/>
          </w:p>
        </w:tc>
        <w:tc>
          <w:tcPr>
            <w:tcW w:w="7025" w:type="dxa"/>
            <w:gridSpan w:val="3"/>
            <w:tcBorders>
              <w:left w:val="single" w:sz="4" w:space="0" w:color="000000"/>
              <w:bottom w:val="single" w:sz="4" w:space="0" w:color="000000"/>
              <w:right w:val="single" w:sz="4" w:space="0" w:color="000000"/>
            </w:tcBorders>
          </w:tcPr>
          <w:p w14:paraId="3DD8288A" w14:textId="77777777" w:rsidR="00E570D9" w:rsidRDefault="00000000">
            <w:pPr>
              <w:pStyle w:val="TableParagraph"/>
              <w:spacing w:before="108"/>
              <w:ind w:left="3295" w:right="3280"/>
              <w:jc w:val="center"/>
              <w:rPr>
                <w:rFonts w:hint="eastAsia"/>
                <w:sz w:val="20"/>
              </w:rPr>
            </w:pPr>
            <w:proofErr w:type="spellStart"/>
            <w:r>
              <w:rPr>
                <w:sz w:val="20"/>
              </w:rPr>
              <w:t>支出</w:t>
            </w:r>
            <w:proofErr w:type="spellEnd"/>
          </w:p>
        </w:tc>
      </w:tr>
      <w:tr w:rsidR="00E570D9" w14:paraId="6E35DA61" w14:textId="77777777">
        <w:trPr>
          <w:trHeight w:val="453"/>
        </w:trPr>
        <w:tc>
          <w:tcPr>
            <w:tcW w:w="4281" w:type="dxa"/>
            <w:tcBorders>
              <w:top w:val="single" w:sz="4" w:space="0" w:color="000000"/>
              <w:bottom w:val="single" w:sz="4" w:space="0" w:color="000000"/>
              <w:right w:val="single" w:sz="4" w:space="0" w:color="000000"/>
            </w:tcBorders>
          </w:tcPr>
          <w:p w14:paraId="6922FDBC" w14:textId="77777777" w:rsidR="00E570D9" w:rsidRDefault="00000000">
            <w:pPr>
              <w:pStyle w:val="TableParagraph"/>
              <w:tabs>
                <w:tab w:val="left" w:pos="613"/>
              </w:tabs>
              <w:spacing w:before="107"/>
              <w:ind w:left="13"/>
              <w:jc w:val="center"/>
              <w:rPr>
                <w:rFonts w:hint="eastAsia"/>
                <w:sz w:val="20"/>
              </w:rPr>
            </w:pPr>
            <w:r>
              <w:rPr>
                <w:sz w:val="20"/>
              </w:rPr>
              <w:t>项</w:t>
            </w:r>
            <w:r>
              <w:rPr>
                <w:sz w:val="20"/>
              </w:rPr>
              <w:tab/>
              <w:t>目</w:t>
            </w:r>
          </w:p>
        </w:tc>
        <w:tc>
          <w:tcPr>
            <w:tcW w:w="823" w:type="dxa"/>
            <w:tcBorders>
              <w:top w:val="single" w:sz="4" w:space="0" w:color="000000"/>
              <w:left w:val="single" w:sz="4" w:space="0" w:color="000000"/>
              <w:bottom w:val="single" w:sz="4" w:space="0" w:color="000000"/>
              <w:right w:val="single" w:sz="4" w:space="0" w:color="000000"/>
            </w:tcBorders>
          </w:tcPr>
          <w:p w14:paraId="7E6D0AB5" w14:textId="77777777" w:rsidR="00E570D9" w:rsidRDefault="00000000">
            <w:pPr>
              <w:pStyle w:val="TableParagraph"/>
              <w:spacing w:before="107"/>
              <w:ind w:left="196" w:right="179"/>
              <w:jc w:val="center"/>
              <w:rPr>
                <w:rFonts w:hint="eastAsia"/>
                <w:sz w:val="20"/>
              </w:rPr>
            </w:pPr>
            <w:proofErr w:type="spellStart"/>
            <w:r>
              <w:rPr>
                <w:sz w:val="20"/>
              </w:rPr>
              <w:t>行次</w:t>
            </w:r>
            <w:proofErr w:type="spellEnd"/>
          </w:p>
        </w:tc>
        <w:tc>
          <w:tcPr>
            <w:tcW w:w="1766" w:type="dxa"/>
            <w:tcBorders>
              <w:top w:val="single" w:sz="4" w:space="0" w:color="000000"/>
              <w:left w:val="single" w:sz="4" w:space="0" w:color="000000"/>
              <w:bottom w:val="single" w:sz="4" w:space="0" w:color="000000"/>
              <w:right w:val="single" w:sz="4" w:space="0" w:color="000000"/>
            </w:tcBorders>
          </w:tcPr>
          <w:p w14:paraId="3840B3CC" w14:textId="77777777" w:rsidR="00E570D9" w:rsidRDefault="00000000">
            <w:pPr>
              <w:pStyle w:val="TableParagraph"/>
              <w:spacing w:before="107"/>
              <w:ind w:right="565"/>
              <w:jc w:val="right"/>
              <w:rPr>
                <w:rFonts w:hint="eastAsia"/>
                <w:sz w:val="20"/>
              </w:rPr>
            </w:pPr>
            <w:proofErr w:type="spellStart"/>
            <w:r>
              <w:rPr>
                <w:w w:val="95"/>
                <w:sz w:val="20"/>
              </w:rPr>
              <w:t>决算数</w:t>
            </w:r>
            <w:proofErr w:type="spellEnd"/>
          </w:p>
        </w:tc>
        <w:tc>
          <w:tcPr>
            <w:tcW w:w="4672" w:type="dxa"/>
            <w:tcBorders>
              <w:top w:val="single" w:sz="4" w:space="0" w:color="000000"/>
              <w:left w:val="single" w:sz="4" w:space="0" w:color="000000"/>
              <w:bottom w:val="single" w:sz="4" w:space="0" w:color="000000"/>
              <w:right w:val="single" w:sz="4" w:space="0" w:color="000000"/>
            </w:tcBorders>
          </w:tcPr>
          <w:p w14:paraId="253E5E45" w14:textId="77777777" w:rsidR="00E570D9" w:rsidRDefault="00000000">
            <w:pPr>
              <w:pStyle w:val="TableParagraph"/>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sz="4" w:space="0" w:color="000000"/>
              <w:left w:val="single" w:sz="4" w:space="0" w:color="000000"/>
              <w:bottom w:val="single" w:sz="4" w:space="0" w:color="000000"/>
              <w:right w:val="single" w:sz="4" w:space="0" w:color="000000"/>
            </w:tcBorders>
          </w:tcPr>
          <w:p w14:paraId="64B349A4" w14:textId="77777777" w:rsidR="00E570D9" w:rsidRDefault="00000000">
            <w:pPr>
              <w:pStyle w:val="TableParagraph"/>
              <w:spacing w:before="107"/>
              <w:ind w:left="159" w:right="141"/>
              <w:jc w:val="center"/>
              <w:rPr>
                <w:rFonts w:hint="eastAsia"/>
                <w:sz w:val="20"/>
              </w:rPr>
            </w:pPr>
            <w:proofErr w:type="spellStart"/>
            <w:r>
              <w:rPr>
                <w:sz w:val="20"/>
              </w:rPr>
              <w:t>行次</w:t>
            </w:r>
            <w:proofErr w:type="spellEnd"/>
          </w:p>
        </w:tc>
        <w:tc>
          <w:tcPr>
            <w:tcW w:w="1603" w:type="dxa"/>
            <w:tcBorders>
              <w:top w:val="single" w:sz="4" w:space="0" w:color="000000"/>
              <w:left w:val="single" w:sz="4" w:space="0" w:color="000000"/>
              <w:bottom w:val="single" w:sz="4" w:space="0" w:color="000000"/>
            </w:tcBorders>
          </w:tcPr>
          <w:p w14:paraId="4D1D0AD8" w14:textId="77777777" w:rsidR="00E570D9" w:rsidRDefault="00000000">
            <w:pPr>
              <w:pStyle w:val="TableParagraph"/>
              <w:spacing w:before="107"/>
              <w:ind w:left="484" w:right="462"/>
              <w:jc w:val="center"/>
              <w:rPr>
                <w:rFonts w:hint="eastAsia"/>
                <w:sz w:val="20"/>
              </w:rPr>
            </w:pPr>
            <w:proofErr w:type="spellStart"/>
            <w:r>
              <w:rPr>
                <w:sz w:val="20"/>
              </w:rPr>
              <w:t>决算数</w:t>
            </w:r>
            <w:proofErr w:type="spellEnd"/>
          </w:p>
        </w:tc>
      </w:tr>
      <w:tr w:rsidR="00E570D9" w14:paraId="6B48071E" w14:textId="77777777">
        <w:trPr>
          <w:trHeight w:val="454"/>
        </w:trPr>
        <w:tc>
          <w:tcPr>
            <w:tcW w:w="4281" w:type="dxa"/>
            <w:tcBorders>
              <w:top w:val="single" w:sz="4" w:space="0" w:color="000000"/>
              <w:bottom w:val="single" w:sz="4" w:space="0" w:color="000000"/>
              <w:right w:val="single" w:sz="4" w:space="0" w:color="000000"/>
            </w:tcBorders>
          </w:tcPr>
          <w:p w14:paraId="2307BA3E" w14:textId="77777777" w:rsidR="00E570D9" w:rsidRDefault="00000000">
            <w:pPr>
              <w:pStyle w:val="TableParagraph"/>
              <w:tabs>
                <w:tab w:val="left" w:pos="613"/>
              </w:tabs>
              <w:spacing w:before="106"/>
              <w:ind w:left="13"/>
              <w:jc w:val="center"/>
              <w:rPr>
                <w:rFonts w:hint="eastAsia"/>
                <w:sz w:val="20"/>
              </w:rPr>
            </w:pPr>
            <w:r>
              <w:rPr>
                <w:sz w:val="20"/>
              </w:rPr>
              <w:t>栏</w:t>
            </w:r>
            <w:r>
              <w:rPr>
                <w:sz w:val="20"/>
              </w:rPr>
              <w:tab/>
              <w:t>次</w:t>
            </w:r>
          </w:p>
        </w:tc>
        <w:tc>
          <w:tcPr>
            <w:tcW w:w="823" w:type="dxa"/>
            <w:tcBorders>
              <w:top w:val="single" w:sz="4" w:space="0" w:color="000000"/>
              <w:left w:val="single" w:sz="4" w:space="0" w:color="000000"/>
              <w:bottom w:val="single" w:sz="4" w:space="0" w:color="000000"/>
              <w:right w:val="single" w:sz="4" w:space="0" w:color="000000"/>
            </w:tcBorders>
          </w:tcPr>
          <w:p w14:paraId="7A80B1DD" w14:textId="77777777" w:rsidR="00E570D9" w:rsidRDefault="00E570D9">
            <w:pPr>
              <w:pStyle w:val="TableParagraph"/>
              <w:rPr>
                <w:rFonts w:ascii="Times New Roman" w:hint="eastAsia"/>
                <w:sz w:val="20"/>
              </w:rPr>
            </w:pPr>
          </w:p>
        </w:tc>
        <w:tc>
          <w:tcPr>
            <w:tcW w:w="1766" w:type="dxa"/>
            <w:tcBorders>
              <w:top w:val="single" w:sz="4" w:space="0" w:color="000000"/>
              <w:left w:val="single" w:sz="4" w:space="0" w:color="000000"/>
              <w:bottom w:val="single" w:sz="4" w:space="0" w:color="000000"/>
              <w:right w:val="single" w:sz="4" w:space="0" w:color="000000"/>
            </w:tcBorders>
          </w:tcPr>
          <w:p w14:paraId="36346738" w14:textId="77777777" w:rsidR="00E570D9" w:rsidRDefault="00000000">
            <w:pPr>
              <w:pStyle w:val="TableParagraph"/>
              <w:spacing w:before="106"/>
              <w:ind w:left="19"/>
              <w:jc w:val="center"/>
              <w:rPr>
                <w:rFonts w:hint="eastAsia"/>
                <w:sz w:val="20"/>
              </w:rPr>
            </w:pPr>
            <w:r>
              <w:rPr>
                <w:w w:val="99"/>
                <w:sz w:val="20"/>
              </w:rPr>
              <w:t>1</w:t>
            </w:r>
          </w:p>
        </w:tc>
        <w:tc>
          <w:tcPr>
            <w:tcW w:w="4672" w:type="dxa"/>
            <w:tcBorders>
              <w:top w:val="single" w:sz="4" w:space="0" w:color="000000"/>
              <w:left w:val="single" w:sz="4" w:space="0" w:color="000000"/>
              <w:bottom w:val="single" w:sz="4" w:space="0" w:color="000000"/>
              <w:right w:val="single" w:sz="4" w:space="0" w:color="000000"/>
            </w:tcBorders>
          </w:tcPr>
          <w:p w14:paraId="1368939B" w14:textId="77777777" w:rsidR="00E570D9" w:rsidRDefault="00000000">
            <w:pPr>
              <w:pStyle w:val="TableParagraph"/>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sz="4" w:space="0" w:color="000000"/>
              <w:left w:val="single" w:sz="4" w:space="0" w:color="000000"/>
              <w:bottom w:val="single" w:sz="4" w:space="0" w:color="000000"/>
              <w:right w:val="single" w:sz="4" w:space="0" w:color="000000"/>
            </w:tcBorders>
          </w:tcPr>
          <w:p w14:paraId="2DF366FE" w14:textId="77777777" w:rsidR="00E570D9" w:rsidRDefault="00E570D9">
            <w:pPr>
              <w:pStyle w:val="TableParagraph"/>
              <w:rPr>
                <w:rFonts w:ascii="Times New Roman" w:hint="eastAsia"/>
                <w:sz w:val="20"/>
              </w:rPr>
            </w:pPr>
          </w:p>
        </w:tc>
        <w:tc>
          <w:tcPr>
            <w:tcW w:w="1603" w:type="dxa"/>
            <w:tcBorders>
              <w:top w:val="single" w:sz="4" w:space="0" w:color="000000"/>
              <w:left w:val="single" w:sz="4" w:space="0" w:color="000000"/>
              <w:bottom w:val="single" w:sz="4" w:space="0" w:color="000000"/>
            </w:tcBorders>
          </w:tcPr>
          <w:p w14:paraId="6DC2F543" w14:textId="77777777" w:rsidR="00E570D9" w:rsidRDefault="00000000">
            <w:pPr>
              <w:pStyle w:val="TableParagraph"/>
              <w:spacing w:before="106"/>
              <w:ind w:left="21"/>
              <w:jc w:val="center"/>
              <w:rPr>
                <w:rFonts w:hint="eastAsia"/>
                <w:sz w:val="20"/>
              </w:rPr>
            </w:pPr>
            <w:r>
              <w:rPr>
                <w:w w:val="99"/>
                <w:sz w:val="20"/>
              </w:rPr>
              <w:t>2</w:t>
            </w:r>
          </w:p>
        </w:tc>
      </w:tr>
      <w:tr w:rsidR="00E570D9" w14:paraId="54F8D724" w14:textId="77777777">
        <w:trPr>
          <w:trHeight w:val="453"/>
        </w:trPr>
        <w:tc>
          <w:tcPr>
            <w:tcW w:w="4281" w:type="dxa"/>
            <w:tcBorders>
              <w:top w:val="single" w:sz="4" w:space="0" w:color="000000"/>
              <w:bottom w:val="single" w:sz="4" w:space="0" w:color="000000"/>
              <w:right w:val="single" w:sz="4" w:space="0" w:color="000000"/>
            </w:tcBorders>
          </w:tcPr>
          <w:p w14:paraId="45460CCC" w14:textId="77777777" w:rsidR="00E570D9" w:rsidRDefault="00000000">
            <w:pPr>
              <w:pStyle w:val="TableParagraph"/>
              <w:spacing w:before="108"/>
              <w:ind w:left="14"/>
              <w:rPr>
                <w:rFonts w:hint="eastAsia"/>
                <w:sz w:val="20"/>
                <w:lang w:eastAsia="zh-CN"/>
              </w:rPr>
            </w:pPr>
            <w:r>
              <w:rPr>
                <w:sz w:val="20"/>
                <w:lang w:eastAsia="zh-CN"/>
              </w:rPr>
              <w:t>一、一般公共预算财政拨款收入</w:t>
            </w:r>
          </w:p>
        </w:tc>
        <w:tc>
          <w:tcPr>
            <w:tcW w:w="823" w:type="dxa"/>
            <w:tcBorders>
              <w:top w:val="single" w:sz="4" w:space="0" w:color="000000"/>
              <w:left w:val="single" w:sz="4" w:space="0" w:color="000000"/>
              <w:bottom w:val="single" w:sz="4" w:space="0" w:color="000000"/>
              <w:right w:val="single" w:sz="4" w:space="0" w:color="000000"/>
            </w:tcBorders>
          </w:tcPr>
          <w:p w14:paraId="2B65D48A" w14:textId="77777777" w:rsidR="00E570D9" w:rsidRDefault="00000000">
            <w:pPr>
              <w:pStyle w:val="TableParagraph"/>
              <w:spacing w:before="108"/>
              <w:ind w:left="16"/>
              <w:jc w:val="center"/>
              <w:rPr>
                <w:rFonts w:hint="eastAsia"/>
                <w:sz w:val="20"/>
              </w:rPr>
            </w:pPr>
            <w:r>
              <w:rPr>
                <w:w w:val="99"/>
                <w:sz w:val="20"/>
              </w:rPr>
              <w:t>1</w:t>
            </w:r>
          </w:p>
        </w:tc>
        <w:tc>
          <w:tcPr>
            <w:tcW w:w="1766" w:type="dxa"/>
            <w:tcBorders>
              <w:top w:val="single" w:sz="4" w:space="0" w:color="000000"/>
              <w:left w:val="single" w:sz="4" w:space="0" w:color="000000"/>
              <w:bottom w:val="single" w:sz="4" w:space="0" w:color="000000"/>
              <w:right w:val="single" w:sz="4" w:space="0" w:color="000000"/>
            </w:tcBorders>
          </w:tcPr>
          <w:p w14:paraId="7C977138" w14:textId="211D6A37" w:rsidR="00E570D9" w:rsidRDefault="00402CB5">
            <w:pPr>
              <w:pStyle w:val="TableParagraph"/>
              <w:spacing w:before="106"/>
              <w:ind w:right="614"/>
              <w:jc w:val="right"/>
              <w:rPr>
                <w:rFonts w:hint="eastAsia"/>
                <w:sz w:val="20"/>
                <w:lang w:eastAsia="zh-CN"/>
              </w:rPr>
            </w:pPr>
            <w:r w:rsidRPr="00402CB5">
              <w:rPr>
                <w:rFonts w:hint="eastAsia"/>
                <w:sz w:val="20"/>
                <w:lang w:eastAsia="zh-CN"/>
              </w:rPr>
              <w:t>786.82</w:t>
            </w:r>
          </w:p>
        </w:tc>
        <w:tc>
          <w:tcPr>
            <w:tcW w:w="4672" w:type="dxa"/>
            <w:tcBorders>
              <w:top w:val="single" w:sz="4" w:space="0" w:color="000000"/>
              <w:left w:val="single" w:sz="4" w:space="0" w:color="000000"/>
              <w:bottom w:val="single" w:sz="4" w:space="0" w:color="000000"/>
              <w:right w:val="single" w:sz="4" w:space="0" w:color="000000"/>
            </w:tcBorders>
          </w:tcPr>
          <w:p w14:paraId="58DF6F4C" w14:textId="77777777" w:rsidR="00E570D9" w:rsidRDefault="00000000">
            <w:pPr>
              <w:pStyle w:val="TableParagraph"/>
              <w:spacing w:before="108"/>
              <w:ind w:left="18"/>
              <w:rPr>
                <w:rFonts w:hint="eastAsia"/>
                <w:sz w:val="20"/>
                <w:lang w:eastAsia="zh-CN"/>
              </w:rPr>
            </w:pPr>
            <w:r>
              <w:rPr>
                <w:sz w:val="20"/>
                <w:lang w:eastAsia="zh-CN"/>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14:paraId="0EBD9D7D" w14:textId="77777777" w:rsidR="00E570D9" w:rsidRDefault="00000000">
            <w:pPr>
              <w:pStyle w:val="TableParagraph"/>
              <w:spacing w:before="43"/>
              <w:ind w:left="158" w:right="141"/>
              <w:jc w:val="center"/>
              <w:rPr>
                <w:rFonts w:hint="eastAsia"/>
                <w:sz w:val="20"/>
              </w:rPr>
            </w:pPr>
            <w:r>
              <w:rPr>
                <w:sz w:val="20"/>
              </w:rPr>
              <w:t>32</w:t>
            </w:r>
          </w:p>
        </w:tc>
        <w:tc>
          <w:tcPr>
            <w:tcW w:w="1603" w:type="dxa"/>
            <w:tcBorders>
              <w:top w:val="single" w:sz="4" w:space="0" w:color="000000"/>
              <w:left w:val="single" w:sz="4" w:space="0" w:color="000000"/>
              <w:bottom w:val="single" w:sz="4" w:space="0" w:color="000000"/>
            </w:tcBorders>
          </w:tcPr>
          <w:p w14:paraId="1B4F86F3" w14:textId="76CD5C4E" w:rsidR="00E570D9" w:rsidRDefault="00402CB5">
            <w:pPr>
              <w:pStyle w:val="TableParagraph"/>
              <w:spacing w:before="106"/>
              <w:ind w:right="614"/>
              <w:jc w:val="right"/>
              <w:rPr>
                <w:rFonts w:hint="eastAsia"/>
                <w:w w:val="95"/>
                <w:sz w:val="20"/>
                <w:lang w:eastAsia="zh-CN"/>
              </w:rPr>
            </w:pPr>
            <w:r w:rsidRPr="00402CB5">
              <w:rPr>
                <w:rFonts w:hint="eastAsia"/>
                <w:w w:val="95"/>
                <w:sz w:val="20"/>
                <w:lang w:eastAsia="zh-CN"/>
              </w:rPr>
              <w:t>786.82</w:t>
            </w:r>
          </w:p>
        </w:tc>
      </w:tr>
      <w:tr w:rsidR="00E570D9" w14:paraId="740DDF4A" w14:textId="77777777">
        <w:trPr>
          <w:trHeight w:val="453"/>
        </w:trPr>
        <w:tc>
          <w:tcPr>
            <w:tcW w:w="4281" w:type="dxa"/>
            <w:tcBorders>
              <w:top w:val="single" w:sz="4" w:space="0" w:color="000000"/>
              <w:bottom w:val="single" w:sz="4" w:space="0" w:color="000000"/>
              <w:right w:val="single" w:sz="4" w:space="0" w:color="000000"/>
            </w:tcBorders>
          </w:tcPr>
          <w:p w14:paraId="69626920" w14:textId="77777777" w:rsidR="00E570D9" w:rsidRDefault="00000000">
            <w:pPr>
              <w:pStyle w:val="TableParagraph"/>
              <w:spacing w:before="107"/>
              <w:ind w:left="14"/>
              <w:rPr>
                <w:rFonts w:hint="eastAsia"/>
                <w:sz w:val="20"/>
                <w:lang w:eastAsia="zh-CN"/>
              </w:rPr>
            </w:pPr>
            <w:r>
              <w:rPr>
                <w:sz w:val="20"/>
                <w:lang w:eastAsia="zh-CN"/>
              </w:rPr>
              <w:t>二、政府性基金预算财政拨款收入</w:t>
            </w:r>
          </w:p>
        </w:tc>
        <w:tc>
          <w:tcPr>
            <w:tcW w:w="823" w:type="dxa"/>
            <w:tcBorders>
              <w:top w:val="single" w:sz="4" w:space="0" w:color="000000"/>
              <w:left w:val="single" w:sz="4" w:space="0" w:color="000000"/>
              <w:bottom w:val="single" w:sz="4" w:space="0" w:color="000000"/>
              <w:right w:val="single" w:sz="4" w:space="0" w:color="000000"/>
            </w:tcBorders>
          </w:tcPr>
          <w:p w14:paraId="7F67E3C9" w14:textId="77777777" w:rsidR="00E570D9" w:rsidRDefault="00000000">
            <w:pPr>
              <w:pStyle w:val="TableParagraph"/>
              <w:spacing w:before="107"/>
              <w:ind w:left="16"/>
              <w:jc w:val="center"/>
              <w:rPr>
                <w:rFonts w:hint="eastAsia"/>
                <w:sz w:val="20"/>
              </w:rPr>
            </w:pPr>
            <w:r>
              <w:rPr>
                <w:w w:val="99"/>
                <w:sz w:val="20"/>
              </w:rPr>
              <w:t>2</w:t>
            </w:r>
          </w:p>
        </w:tc>
        <w:tc>
          <w:tcPr>
            <w:tcW w:w="1766" w:type="dxa"/>
            <w:tcBorders>
              <w:top w:val="single" w:sz="4" w:space="0" w:color="000000"/>
              <w:left w:val="single" w:sz="4" w:space="0" w:color="000000"/>
              <w:bottom w:val="single" w:sz="4" w:space="0" w:color="000000"/>
              <w:right w:val="single" w:sz="4" w:space="0" w:color="000000"/>
            </w:tcBorders>
          </w:tcPr>
          <w:p w14:paraId="4F9A9D31"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798D2E59" w14:textId="77777777" w:rsidR="00E570D9" w:rsidRDefault="00000000">
            <w:pPr>
              <w:pStyle w:val="TableParagraph"/>
              <w:spacing w:before="107"/>
              <w:ind w:left="18"/>
              <w:rPr>
                <w:rFonts w:hint="eastAsia"/>
                <w:sz w:val="20"/>
              </w:rPr>
            </w:pPr>
            <w:proofErr w:type="spellStart"/>
            <w:r>
              <w:rPr>
                <w:sz w:val="20"/>
              </w:rPr>
              <w:t>二、外交支出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38380C76" w14:textId="77777777" w:rsidR="00E570D9" w:rsidRDefault="00000000">
            <w:pPr>
              <w:pStyle w:val="TableParagraph"/>
              <w:spacing w:before="45"/>
              <w:ind w:left="158" w:right="141"/>
              <w:jc w:val="center"/>
              <w:rPr>
                <w:rFonts w:hint="eastAsia"/>
                <w:sz w:val="20"/>
              </w:rPr>
            </w:pPr>
            <w:r>
              <w:rPr>
                <w:sz w:val="20"/>
              </w:rPr>
              <w:t>33</w:t>
            </w:r>
          </w:p>
        </w:tc>
        <w:tc>
          <w:tcPr>
            <w:tcW w:w="1603" w:type="dxa"/>
            <w:tcBorders>
              <w:top w:val="single" w:sz="4" w:space="0" w:color="000000"/>
              <w:left w:val="single" w:sz="4" w:space="0" w:color="000000"/>
              <w:bottom w:val="single" w:sz="4" w:space="0" w:color="000000"/>
            </w:tcBorders>
          </w:tcPr>
          <w:p w14:paraId="5942D5B8" w14:textId="77777777" w:rsidR="00E570D9" w:rsidRDefault="00E570D9">
            <w:pPr>
              <w:pStyle w:val="TableParagraph"/>
              <w:rPr>
                <w:rFonts w:ascii="Times New Roman" w:hint="eastAsia"/>
                <w:sz w:val="20"/>
              </w:rPr>
            </w:pPr>
          </w:p>
        </w:tc>
      </w:tr>
      <w:tr w:rsidR="00E570D9" w14:paraId="2FD50D99" w14:textId="77777777">
        <w:trPr>
          <w:trHeight w:val="453"/>
        </w:trPr>
        <w:tc>
          <w:tcPr>
            <w:tcW w:w="4281" w:type="dxa"/>
            <w:tcBorders>
              <w:top w:val="single" w:sz="4" w:space="0" w:color="000000"/>
              <w:bottom w:val="single" w:sz="4" w:space="0" w:color="000000"/>
              <w:right w:val="single" w:sz="4" w:space="0" w:color="000000"/>
            </w:tcBorders>
          </w:tcPr>
          <w:p w14:paraId="533C05DB" w14:textId="77777777" w:rsidR="00E570D9" w:rsidRDefault="00000000">
            <w:pPr>
              <w:pStyle w:val="TableParagraph"/>
              <w:spacing w:before="106"/>
              <w:ind w:left="14"/>
              <w:rPr>
                <w:rFonts w:hint="eastAsia"/>
                <w:sz w:val="20"/>
                <w:lang w:eastAsia="zh-CN"/>
              </w:rPr>
            </w:pPr>
            <w:r>
              <w:rPr>
                <w:sz w:val="20"/>
                <w:lang w:eastAsia="zh-CN"/>
              </w:rPr>
              <w:t>三、国有资本经营预算财政拨款收入</w:t>
            </w:r>
          </w:p>
        </w:tc>
        <w:tc>
          <w:tcPr>
            <w:tcW w:w="823" w:type="dxa"/>
            <w:tcBorders>
              <w:top w:val="single" w:sz="4" w:space="0" w:color="000000"/>
              <w:left w:val="single" w:sz="4" w:space="0" w:color="000000"/>
              <w:bottom w:val="single" w:sz="4" w:space="0" w:color="000000"/>
              <w:right w:val="single" w:sz="4" w:space="0" w:color="000000"/>
            </w:tcBorders>
          </w:tcPr>
          <w:p w14:paraId="40B972A8" w14:textId="77777777" w:rsidR="00E570D9" w:rsidRDefault="00000000">
            <w:pPr>
              <w:pStyle w:val="TableParagraph"/>
              <w:spacing w:before="106"/>
              <w:ind w:left="16"/>
              <w:jc w:val="center"/>
              <w:rPr>
                <w:rFonts w:hint="eastAsia"/>
                <w:sz w:val="20"/>
              </w:rPr>
            </w:pPr>
            <w:r>
              <w:rPr>
                <w:w w:val="99"/>
                <w:sz w:val="20"/>
              </w:rPr>
              <w:t>3</w:t>
            </w:r>
          </w:p>
        </w:tc>
        <w:tc>
          <w:tcPr>
            <w:tcW w:w="1766" w:type="dxa"/>
            <w:tcBorders>
              <w:top w:val="single" w:sz="4" w:space="0" w:color="000000"/>
              <w:left w:val="single" w:sz="4" w:space="0" w:color="000000"/>
              <w:bottom w:val="single" w:sz="4" w:space="0" w:color="000000"/>
              <w:right w:val="single" w:sz="4" w:space="0" w:color="000000"/>
            </w:tcBorders>
          </w:tcPr>
          <w:p w14:paraId="2570778A"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66A6C12C" w14:textId="77777777" w:rsidR="00E570D9" w:rsidRDefault="00000000">
            <w:pPr>
              <w:pStyle w:val="TableParagraph"/>
              <w:spacing w:before="106"/>
              <w:ind w:left="18"/>
              <w:rPr>
                <w:rFonts w:hint="eastAsia"/>
                <w:sz w:val="20"/>
              </w:rPr>
            </w:pPr>
            <w:proofErr w:type="spellStart"/>
            <w:r>
              <w:rPr>
                <w:sz w:val="20"/>
              </w:rPr>
              <w:t>三、国防支出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264D9F3C" w14:textId="77777777" w:rsidR="00E570D9" w:rsidRDefault="00000000">
            <w:pPr>
              <w:pStyle w:val="TableParagraph"/>
              <w:spacing w:before="44"/>
              <w:ind w:left="158" w:right="141"/>
              <w:jc w:val="center"/>
              <w:rPr>
                <w:rFonts w:hint="eastAsia"/>
                <w:sz w:val="20"/>
              </w:rPr>
            </w:pPr>
            <w:r>
              <w:rPr>
                <w:sz w:val="20"/>
              </w:rPr>
              <w:t>34</w:t>
            </w:r>
          </w:p>
        </w:tc>
        <w:tc>
          <w:tcPr>
            <w:tcW w:w="1603" w:type="dxa"/>
            <w:tcBorders>
              <w:top w:val="single" w:sz="4" w:space="0" w:color="000000"/>
              <w:left w:val="single" w:sz="4" w:space="0" w:color="000000"/>
              <w:bottom w:val="single" w:sz="4" w:space="0" w:color="000000"/>
            </w:tcBorders>
          </w:tcPr>
          <w:p w14:paraId="0AE28A01" w14:textId="77777777" w:rsidR="00E570D9" w:rsidRDefault="00E570D9">
            <w:pPr>
              <w:pStyle w:val="TableParagraph"/>
              <w:rPr>
                <w:rFonts w:ascii="Times New Roman" w:hint="eastAsia"/>
                <w:sz w:val="20"/>
              </w:rPr>
            </w:pPr>
          </w:p>
        </w:tc>
      </w:tr>
      <w:tr w:rsidR="00E570D9" w14:paraId="582345D1" w14:textId="77777777">
        <w:trPr>
          <w:trHeight w:val="454"/>
        </w:trPr>
        <w:tc>
          <w:tcPr>
            <w:tcW w:w="4281" w:type="dxa"/>
            <w:tcBorders>
              <w:top w:val="single" w:sz="4" w:space="0" w:color="000000"/>
              <w:bottom w:val="single" w:sz="4" w:space="0" w:color="000000"/>
              <w:right w:val="single" w:sz="4" w:space="0" w:color="000000"/>
            </w:tcBorders>
          </w:tcPr>
          <w:p w14:paraId="1B777A21" w14:textId="77777777" w:rsidR="00E570D9" w:rsidRDefault="00000000">
            <w:pPr>
              <w:pStyle w:val="TableParagraph"/>
              <w:spacing w:before="108"/>
              <w:ind w:left="14"/>
              <w:rPr>
                <w:rFonts w:hint="eastAsia"/>
                <w:sz w:val="20"/>
              </w:rPr>
            </w:pPr>
            <w:proofErr w:type="spellStart"/>
            <w:r>
              <w:rPr>
                <w:sz w:val="20"/>
              </w:rPr>
              <w:t>四、上级补助收入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51950BC5" w14:textId="77777777" w:rsidR="00E570D9" w:rsidRDefault="00000000">
            <w:pPr>
              <w:pStyle w:val="TableParagraph"/>
              <w:spacing w:before="108"/>
              <w:ind w:left="16"/>
              <w:jc w:val="center"/>
              <w:rPr>
                <w:rFonts w:hint="eastAsia"/>
                <w:sz w:val="20"/>
              </w:rPr>
            </w:pPr>
            <w:r>
              <w:rPr>
                <w:w w:val="99"/>
                <w:sz w:val="20"/>
              </w:rPr>
              <w:t>4</w:t>
            </w:r>
          </w:p>
        </w:tc>
        <w:tc>
          <w:tcPr>
            <w:tcW w:w="1766" w:type="dxa"/>
            <w:tcBorders>
              <w:top w:val="single" w:sz="4" w:space="0" w:color="000000"/>
              <w:left w:val="single" w:sz="4" w:space="0" w:color="000000"/>
              <w:bottom w:val="single" w:sz="4" w:space="0" w:color="000000"/>
              <w:right w:val="single" w:sz="4" w:space="0" w:color="000000"/>
            </w:tcBorders>
          </w:tcPr>
          <w:p w14:paraId="5DF15EDA"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0FD0CCAE" w14:textId="77777777" w:rsidR="00E570D9" w:rsidRDefault="00000000">
            <w:pPr>
              <w:pStyle w:val="TableParagraph"/>
              <w:spacing w:before="108"/>
              <w:ind w:left="18"/>
              <w:rPr>
                <w:rFonts w:hint="eastAsia"/>
                <w:sz w:val="20"/>
              </w:rPr>
            </w:pPr>
            <w:proofErr w:type="spellStart"/>
            <w:r>
              <w:rPr>
                <w:sz w:val="20"/>
              </w:rPr>
              <w:t>四、公共安全支出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5848EFDF" w14:textId="77777777" w:rsidR="00E570D9" w:rsidRDefault="00000000">
            <w:pPr>
              <w:pStyle w:val="TableParagraph"/>
              <w:spacing w:before="43"/>
              <w:ind w:left="158" w:right="141"/>
              <w:jc w:val="center"/>
              <w:rPr>
                <w:rFonts w:hint="eastAsia"/>
                <w:sz w:val="20"/>
              </w:rPr>
            </w:pPr>
            <w:r>
              <w:rPr>
                <w:sz w:val="20"/>
              </w:rPr>
              <w:t>35</w:t>
            </w:r>
          </w:p>
        </w:tc>
        <w:tc>
          <w:tcPr>
            <w:tcW w:w="1603" w:type="dxa"/>
            <w:tcBorders>
              <w:top w:val="single" w:sz="4" w:space="0" w:color="000000"/>
              <w:left w:val="single" w:sz="4" w:space="0" w:color="000000"/>
              <w:bottom w:val="single" w:sz="4" w:space="0" w:color="000000"/>
            </w:tcBorders>
          </w:tcPr>
          <w:p w14:paraId="012734DA" w14:textId="77777777" w:rsidR="00E570D9" w:rsidRDefault="00E570D9">
            <w:pPr>
              <w:pStyle w:val="TableParagraph"/>
              <w:rPr>
                <w:rFonts w:ascii="Times New Roman" w:hint="eastAsia"/>
                <w:sz w:val="20"/>
              </w:rPr>
            </w:pPr>
          </w:p>
        </w:tc>
      </w:tr>
      <w:tr w:rsidR="00E570D9" w14:paraId="6E1814F8" w14:textId="77777777">
        <w:trPr>
          <w:trHeight w:val="453"/>
        </w:trPr>
        <w:tc>
          <w:tcPr>
            <w:tcW w:w="4281" w:type="dxa"/>
            <w:tcBorders>
              <w:top w:val="single" w:sz="4" w:space="0" w:color="000000"/>
              <w:bottom w:val="single" w:sz="4" w:space="0" w:color="000000"/>
              <w:right w:val="single" w:sz="4" w:space="0" w:color="000000"/>
            </w:tcBorders>
          </w:tcPr>
          <w:p w14:paraId="5C3A4CB9" w14:textId="77777777" w:rsidR="00E570D9" w:rsidRDefault="00000000">
            <w:pPr>
              <w:pStyle w:val="TableParagraph"/>
              <w:spacing w:before="107"/>
              <w:ind w:left="14"/>
              <w:rPr>
                <w:rFonts w:hint="eastAsia"/>
                <w:sz w:val="20"/>
              </w:rPr>
            </w:pPr>
            <w:proofErr w:type="spellStart"/>
            <w:r>
              <w:rPr>
                <w:sz w:val="20"/>
              </w:rPr>
              <w:t>五、事业收入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439E4CCB" w14:textId="77777777" w:rsidR="00E570D9" w:rsidRDefault="00000000">
            <w:pPr>
              <w:pStyle w:val="TableParagraph"/>
              <w:spacing w:before="107"/>
              <w:ind w:left="16"/>
              <w:jc w:val="center"/>
              <w:rPr>
                <w:rFonts w:hint="eastAsia"/>
                <w:sz w:val="20"/>
              </w:rPr>
            </w:pPr>
            <w:r>
              <w:rPr>
                <w:w w:val="99"/>
                <w:sz w:val="20"/>
              </w:rPr>
              <w:t>5</w:t>
            </w:r>
          </w:p>
        </w:tc>
        <w:tc>
          <w:tcPr>
            <w:tcW w:w="1766" w:type="dxa"/>
            <w:tcBorders>
              <w:top w:val="single" w:sz="4" w:space="0" w:color="000000"/>
              <w:left w:val="single" w:sz="4" w:space="0" w:color="000000"/>
              <w:bottom w:val="single" w:sz="4" w:space="0" w:color="000000"/>
              <w:right w:val="single" w:sz="4" w:space="0" w:color="000000"/>
            </w:tcBorders>
          </w:tcPr>
          <w:p w14:paraId="2AF4DDB1" w14:textId="77777777" w:rsidR="00E570D9" w:rsidRDefault="00E570D9">
            <w:pPr>
              <w:pStyle w:val="TableParagraph"/>
              <w:spacing w:before="105"/>
              <w:ind w:right="563"/>
              <w:jc w:val="right"/>
              <w:rPr>
                <w:rFonts w:hint="eastAsia"/>
                <w:sz w:val="20"/>
                <w:lang w:eastAsia="zh-CN"/>
              </w:rPr>
            </w:pPr>
          </w:p>
        </w:tc>
        <w:tc>
          <w:tcPr>
            <w:tcW w:w="4672" w:type="dxa"/>
            <w:tcBorders>
              <w:top w:val="single" w:sz="4" w:space="0" w:color="000000"/>
              <w:left w:val="single" w:sz="4" w:space="0" w:color="000000"/>
              <w:bottom w:val="single" w:sz="4" w:space="0" w:color="000000"/>
              <w:right w:val="single" w:sz="4" w:space="0" w:color="000000"/>
            </w:tcBorders>
          </w:tcPr>
          <w:p w14:paraId="0EE98FE4" w14:textId="77777777" w:rsidR="00E570D9" w:rsidRDefault="00000000">
            <w:pPr>
              <w:pStyle w:val="TableParagraph"/>
              <w:spacing w:before="107"/>
              <w:ind w:left="18"/>
              <w:rPr>
                <w:rFonts w:hint="eastAsia"/>
                <w:sz w:val="20"/>
              </w:rPr>
            </w:pPr>
            <w:proofErr w:type="spellStart"/>
            <w:r>
              <w:rPr>
                <w:sz w:val="20"/>
              </w:rPr>
              <w:t>五、教育支出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3141E756" w14:textId="77777777" w:rsidR="00E570D9" w:rsidRDefault="00000000">
            <w:pPr>
              <w:pStyle w:val="TableParagraph"/>
              <w:spacing w:before="45"/>
              <w:ind w:left="158" w:right="141"/>
              <w:jc w:val="center"/>
              <w:rPr>
                <w:rFonts w:hint="eastAsia"/>
                <w:sz w:val="20"/>
              </w:rPr>
            </w:pPr>
            <w:r>
              <w:rPr>
                <w:sz w:val="20"/>
              </w:rPr>
              <w:t>36</w:t>
            </w:r>
          </w:p>
        </w:tc>
        <w:tc>
          <w:tcPr>
            <w:tcW w:w="1603" w:type="dxa"/>
            <w:tcBorders>
              <w:top w:val="single" w:sz="4" w:space="0" w:color="000000"/>
              <w:left w:val="single" w:sz="4" w:space="0" w:color="000000"/>
              <w:bottom w:val="single" w:sz="4" w:space="0" w:color="000000"/>
            </w:tcBorders>
          </w:tcPr>
          <w:p w14:paraId="485488FC" w14:textId="77777777" w:rsidR="00E570D9" w:rsidRDefault="00E570D9">
            <w:pPr>
              <w:pStyle w:val="TableParagraph"/>
              <w:rPr>
                <w:rFonts w:ascii="Times New Roman" w:hint="eastAsia"/>
                <w:sz w:val="20"/>
              </w:rPr>
            </w:pPr>
          </w:p>
        </w:tc>
      </w:tr>
      <w:tr w:rsidR="00E570D9" w14:paraId="659B3158" w14:textId="77777777">
        <w:trPr>
          <w:trHeight w:val="453"/>
        </w:trPr>
        <w:tc>
          <w:tcPr>
            <w:tcW w:w="4281" w:type="dxa"/>
            <w:tcBorders>
              <w:top w:val="single" w:sz="4" w:space="0" w:color="000000"/>
              <w:bottom w:val="single" w:sz="4" w:space="0" w:color="000000"/>
              <w:right w:val="single" w:sz="4" w:space="0" w:color="000000"/>
            </w:tcBorders>
          </w:tcPr>
          <w:p w14:paraId="2CE95DBD" w14:textId="77777777" w:rsidR="00E570D9" w:rsidRDefault="00000000">
            <w:pPr>
              <w:pStyle w:val="TableParagraph"/>
              <w:spacing w:before="106"/>
              <w:ind w:left="14"/>
              <w:rPr>
                <w:rFonts w:hint="eastAsia"/>
                <w:sz w:val="20"/>
              </w:rPr>
            </w:pPr>
            <w:proofErr w:type="spellStart"/>
            <w:r>
              <w:rPr>
                <w:sz w:val="20"/>
              </w:rPr>
              <w:t>六、经营收入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0FBDE804" w14:textId="77777777" w:rsidR="00E570D9" w:rsidRDefault="00000000">
            <w:pPr>
              <w:pStyle w:val="TableParagraph"/>
              <w:spacing w:before="106"/>
              <w:ind w:left="16"/>
              <w:jc w:val="center"/>
              <w:rPr>
                <w:rFonts w:hint="eastAsia"/>
                <w:sz w:val="20"/>
              </w:rPr>
            </w:pPr>
            <w:r>
              <w:rPr>
                <w:w w:val="99"/>
                <w:sz w:val="20"/>
              </w:rPr>
              <w:t>6</w:t>
            </w:r>
          </w:p>
        </w:tc>
        <w:tc>
          <w:tcPr>
            <w:tcW w:w="1766" w:type="dxa"/>
            <w:tcBorders>
              <w:top w:val="single" w:sz="4" w:space="0" w:color="000000"/>
              <w:left w:val="single" w:sz="4" w:space="0" w:color="000000"/>
              <w:bottom w:val="single" w:sz="4" w:space="0" w:color="000000"/>
              <w:right w:val="single" w:sz="4" w:space="0" w:color="000000"/>
            </w:tcBorders>
          </w:tcPr>
          <w:p w14:paraId="037A9874"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11375A0F" w14:textId="77777777" w:rsidR="00E570D9" w:rsidRDefault="00000000">
            <w:pPr>
              <w:pStyle w:val="TableParagraph"/>
              <w:spacing w:before="106"/>
              <w:ind w:left="18"/>
              <w:rPr>
                <w:rFonts w:hint="eastAsia"/>
                <w:sz w:val="20"/>
              </w:rPr>
            </w:pPr>
            <w:proofErr w:type="spellStart"/>
            <w:r>
              <w:rPr>
                <w:sz w:val="20"/>
              </w:rPr>
              <w:t>六、科学技术支出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1386A29B" w14:textId="77777777" w:rsidR="00E570D9" w:rsidRDefault="00000000">
            <w:pPr>
              <w:pStyle w:val="TableParagraph"/>
              <w:spacing w:before="44"/>
              <w:ind w:left="158" w:right="141"/>
              <w:jc w:val="center"/>
              <w:rPr>
                <w:rFonts w:hint="eastAsia"/>
                <w:sz w:val="20"/>
              </w:rPr>
            </w:pPr>
            <w:r>
              <w:rPr>
                <w:sz w:val="20"/>
              </w:rPr>
              <w:t>37</w:t>
            </w:r>
          </w:p>
        </w:tc>
        <w:tc>
          <w:tcPr>
            <w:tcW w:w="1603" w:type="dxa"/>
            <w:tcBorders>
              <w:top w:val="single" w:sz="4" w:space="0" w:color="000000"/>
              <w:left w:val="single" w:sz="4" w:space="0" w:color="000000"/>
              <w:bottom w:val="single" w:sz="4" w:space="0" w:color="000000"/>
            </w:tcBorders>
          </w:tcPr>
          <w:p w14:paraId="2F18CDC8" w14:textId="77777777" w:rsidR="00E570D9" w:rsidRDefault="00E570D9">
            <w:pPr>
              <w:pStyle w:val="TableParagraph"/>
              <w:rPr>
                <w:rFonts w:ascii="Times New Roman" w:hint="eastAsia"/>
                <w:sz w:val="20"/>
              </w:rPr>
            </w:pPr>
          </w:p>
        </w:tc>
      </w:tr>
      <w:tr w:rsidR="00E570D9" w14:paraId="5E1AD1A9" w14:textId="77777777">
        <w:trPr>
          <w:trHeight w:val="453"/>
        </w:trPr>
        <w:tc>
          <w:tcPr>
            <w:tcW w:w="4281" w:type="dxa"/>
            <w:tcBorders>
              <w:top w:val="single" w:sz="4" w:space="0" w:color="000000"/>
              <w:bottom w:val="single" w:sz="4" w:space="0" w:color="000000"/>
              <w:right w:val="single" w:sz="4" w:space="0" w:color="000000"/>
            </w:tcBorders>
          </w:tcPr>
          <w:p w14:paraId="0DC0E5F2" w14:textId="77777777" w:rsidR="00E570D9" w:rsidRDefault="00000000">
            <w:pPr>
              <w:pStyle w:val="TableParagraph"/>
              <w:spacing w:before="108"/>
              <w:ind w:left="14"/>
              <w:rPr>
                <w:rFonts w:hint="eastAsia"/>
                <w:sz w:val="20"/>
                <w:lang w:eastAsia="zh-CN"/>
              </w:rPr>
            </w:pPr>
            <w:r>
              <w:rPr>
                <w:sz w:val="20"/>
                <w:lang w:eastAsia="zh-CN"/>
              </w:rPr>
              <w:t>七、附属</w:t>
            </w:r>
            <w:r>
              <w:rPr>
                <w:rFonts w:hint="eastAsia"/>
                <w:sz w:val="20"/>
                <w:lang w:eastAsia="zh-CN"/>
              </w:rPr>
              <w:t>部门</w:t>
            </w:r>
            <w:r>
              <w:rPr>
                <w:sz w:val="20"/>
                <w:lang w:eastAsia="zh-CN"/>
              </w:rPr>
              <w:t>上缴收入</w:t>
            </w:r>
          </w:p>
        </w:tc>
        <w:tc>
          <w:tcPr>
            <w:tcW w:w="823" w:type="dxa"/>
            <w:tcBorders>
              <w:top w:val="single" w:sz="4" w:space="0" w:color="000000"/>
              <w:left w:val="single" w:sz="4" w:space="0" w:color="000000"/>
              <w:bottom w:val="single" w:sz="4" w:space="0" w:color="000000"/>
              <w:right w:val="single" w:sz="4" w:space="0" w:color="000000"/>
            </w:tcBorders>
          </w:tcPr>
          <w:p w14:paraId="3C423ABF" w14:textId="77777777" w:rsidR="00E570D9" w:rsidRDefault="00000000">
            <w:pPr>
              <w:pStyle w:val="TableParagraph"/>
              <w:spacing w:before="108"/>
              <w:ind w:left="16"/>
              <w:jc w:val="center"/>
              <w:rPr>
                <w:rFonts w:hint="eastAsia"/>
                <w:sz w:val="20"/>
              </w:rPr>
            </w:pPr>
            <w:r>
              <w:rPr>
                <w:w w:val="99"/>
                <w:sz w:val="20"/>
              </w:rPr>
              <w:t>7</w:t>
            </w:r>
          </w:p>
        </w:tc>
        <w:tc>
          <w:tcPr>
            <w:tcW w:w="1766" w:type="dxa"/>
            <w:tcBorders>
              <w:top w:val="single" w:sz="4" w:space="0" w:color="000000"/>
              <w:left w:val="single" w:sz="4" w:space="0" w:color="000000"/>
              <w:bottom w:val="single" w:sz="4" w:space="0" w:color="000000"/>
              <w:right w:val="single" w:sz="4" w:space="0" w:color="000000"/>
            </w:tcBorders>
          </w:tcPr>
          <w:p w14:paraId="53D49650"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1D976E9B" w14:textId="77777777" w:rsidR="00E570D9" w:rsidRDefault="00000000">
            <w:pPr>
              <w:pStyle w:val="TableParagraph"/>
              <w:spacing w:before="108"/>
              <w:ind w:left="18"/>
              <w:rPr>
                <w:rFonts w:hint="eastAsia"/>
                <w:sz w:val="20"/>
                <w:lang w:eastAsia="zh-CN"/>
              </w:rPr>
            </w:pPr>
            <w:r>
              <w:rPr>
                <w:sz w:val="20"/>
                <w:lang w:eastAsia="zh-CN"/>
              </w:rPr>
              <w:t>七、文化旅游体育与传媒支出</w:t>
            </w:r>
          </w:p>
        </w:tc>
        <w:tc>
          <w:tcPr>
            <w:tcW w:w="750" w:type="dxa"/>
            <w:tcBorders>
              <w:top w:val="single" w:sz="4" w:space="0" w:color="000000"/>
              <w:left w:val="single" w:sz="4" w:space="0" w:color="000000"/>
              <w:bottom w:val="single" w:sz="4" w:space="0" w:color="000000"/>
              <w:right w:val="single" w:sz="4" w:space="0" w:color="000000"/>
            </w:tcBorders>
          </w:tcPr>
          <w:p w14:paraId="557AE73B" w14:textId="77777777" w:rsidR="00E570D9" w:rsidRDefault="00000000">
            <w:pPr>
              <w:pStyle w:val="TableParagraph"/>
              <w:spacing w:before="43"/>
              <w:ind w:left="158" w:right="141"/>
              <w:jc w:val="center"/>
              <w:rPr>
                <w:rFonts w:hint="eastAsia"/>
                <w:sz w:val="20"/>
              </w:rPr>
            </w:pPr>
            <w:r>
              <w:rPr>
                <w:sz w:val="20"/>
              </w:rPr>
              <w:t>38</w:t>
            </w:r>
          </w:p>
        </w:tc>
        <w:tc>
          <w:tcPr>
            <w:tcW w:w="1603" w:type="dxa"/>
            <w:tcBorders>
              <w:top w:val="single" w:sz="4" w:space="0" w:color="000000"/>
              <w:left w:val="single" w:sz="4" w:space="0" w:color="000000"/>
              <w:bottom w:val="single" w:sz="4" w:space="0" w:color="000000"/>
            </w:tcBorders>
          </w:tcPr>
          <w:p w14:paraId="6705A1BE" w14:textId="77777777" w:rsidR="00E570D9" w:rsidRDefault="00E570D9">
            <w:pPr>
              <w:pStyle w:val="TableParagraph"/>
              <w:rPr>
                <w:rFonts w:ascii="Times New Roman" w:hint="eastAsia"/>
                <w:sz w:val="20"/>
              </w:rPr>
            </w:pPr>
          </w:p>
        </w:tc>
      </w:tr>
      <w:tr w:rsidR="00E570D9" w14:paraId="3546636E" w14:textId="77777777">
        <w:trPr>
          <w:trHeight w:val="453"/>
        </w:trPr>
        <w:tc>
          <w:tcPr>
            <w:tcW w:w="4281" w:type="dxa"/>
            <w:tcBorders>
              <w:top w:val="single" w:sz="4" w:space="0" w:color="000000"/>
              <w:bottom w:val="single" w:sz="4" w:space="0" w:color="000000"/>
              <w:right w:val="single" w:sz="4" w:space="0" w:color="000000"/>
            </w:tcBorders>
          </w:tcPr>
          <w:p w14:paraId="45EA1FDA" w14:textId="77777777" w:rsidR="00E570D9" w:rsidRDefault="00000000">
            <w:pPr>
              <w:pStyle w:val="TableParagraph"/>
              <w:spacing w:before="107"/>
              <w:ind w:left="14"/>
              <w:rPr>
                <w:rFonts w:hint="eastAsia"/>
                <w:sz w:val="20"/>
              </w:rPr>
            </w:pPr>
            <w:proofErr w:type="spellStart"/>
            <w:r>
              <w:rPr>
                <w:sz w:val="20"/>
              </w:rPr>
              <w:t>八、其他收入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41D4D7C5" w14:textId="77777777" w:rsidR="00E570D9" w:rsidRDefault="00000000">
            <w:pPr>
              <w:pStyle w:val="TableParagraph"/>
              <w:spacing w:before="107"/>
              <w:ind w:left="16"/>
              <w:jc w:val="center"/>
              <w:rPr>
                <w:rFonts w:hint="eastAsia"/>
                <w:sz w:val="20"/>
              </w:rPr>
            </w:pPr>
            <w:r>
              <w:rPr>
                <w:w w:val="99"/>
                <w:sz w:val="20"/>
              </w:rPr>
              <w:t>8</w:t>
            </w:r>
          </w:p>
        </w:tc>
        <w:tc>
          <w:tcPr>
            <w:tcW w:w="1766" w:type="dxa"/>
            <w:tcBorders>
              <w:top w:val="single" w:sz="4" w:space="0" w:color="000000"/>
              <w:left w:val="single" w:sz="4" w:space="0" w:color="000000"/>
              <w:bottom w:val="single" w:sz="4" w:space="0" w:color="000000"/>
              <w:right w:val="single" w:sz="4" w:space="0" w:color="000000"/>
            </w:tcBorders>
          </w:tcPr>
          <w:p w14:paraId="1D6677C9" w14:textId="77777777" w:rsidR="00E570D9" w:rsidRDefault="00E570D9">
            <w:pPr>
              <w:pStyle w:val="TableParagraph"/>
              <w:spacing w:before="105"/>
              <w:ind w:left="665" w:right="649"/>
              <w:jc w:val="center"/>
              <w:rPr>
                <w:rFonts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7F0E1DFA" w14:textId="77777777" w:rsidR="00E570D9" w:rsidRDefault="00000000">
            <w:pPr>
              <w:pStyle w:val="TableParagraph"/>
              <w:spacing w:before="107"/>
              <w:ind w:left="18"/>
              <w:rPr>
                <w:rFonts w:hint="eastAsia"/>
                <w:sz w:val="20"/>
                <w:lang w:eastAsia="zh-CN"/>
              </w:rPr>
            </w:pPr>
            <w:r>
              <w:rPr>
                <w:sz w:val="20"/>
                <w:lang w:eastAsia="zh-CN"/>
              </w:rPr>
              <w:t>八、社会保障和就业支出</w:t>
            </w:r>
          </w:p>
        </w:tc>
        <w:tc>
          <w:tcPr>
            <w:tcW w:w="750" w:type="dxa"/>
            <w:tcBorders>
              <w:top w:val="single" w:sz="4" w:space="0" w:color="000000"/>
              <w:left w:val="single" w:sz="4" w:space="0" w:color="000000"/>
              <w:bottom w:val="single" w:sz="4" w:space="0" w:color="000000"/>
              <w:right w:val="single" w:sz="4" w:space="0" w:color="000000"/>
            </w:tcBorders>
          </w:tcPr>
          <w:p w14:paraId="5BA0F65B" w14:textId="77777777" w:rsidR="00E570D9" w:rsidRDefault="00000000">
            <w:pPr>
              <w:pStyle w:val="TableParagraph"/>
              <w:spacing w:before="45"/>
              <w:ind w:left="158" w:right="141"/>
              <w:jc w:val="center"/>
              <w:rPr>
                <w:rFonts w:hint="eastAsia"/>
                <w:sz w:val="20"/>
              </w:rPr>
            </w:pPr>
            <w:r>
              <w:rPr>
                <w:sz w:val="20"/>
              </w:rPr>
              <w:t>39</w:t>
            </w:r>
          </w:p>
        </w:tc>
        <w:tc>
          <w:tcPr>
            <w:tcW w:w="1603" w:type="dxa"/>
            <w:tcBorders>
              <w:top w:val="single" w:sz="4" w:space="0" w:color="000000"/>
              <w:left w:val="single" w:sz="4" w:space="0" w:color="000000"/>
              <w:bottom w:val="single" w:sz="4" w:space="0" w:color="000000"/>
            </w:tcBorders>
          </w:tcPr>
          <w:p w14:paraId="4917E8AF" w14:textId="712A95A8" w:rsidR="00E570D9" w:rsidRDefault="00E570D9">
            <w:pPr>
              <w:pStyle w:val="TableParagraph"/>
              <w:spacing w:before="106"/>
              <w:ind w:right="614"/>
              <w:jc w:val="right"/>
              <w:rPr>
                <w:rFonts w:hint="eastAsia"/>
                <w:w w:val="95"/>
                <w:sz w:val="20"/>
                <w:lang w:eastAsia="zh-CN"/>
              </w:rPr>
            </w:pPr>
          </w:p>
        </w:tc>
      </w:tr>
      <w:tr w:rsidR="00E570D9" w14:paraId="00C4FA15" w14:textId="77777777">
        <w:trPr>
          <w:trHeight w:val="454"/>
        </w:trPr>
        <w:tc>
          <w:tcPr>
            <w:tcW w:w="4281" w:type="dxa"/>
            <w:tcBorders>
              <w:top w:val="single" w:sz="4" w:space="0" w:color="000000"/>
              <w:bottom w:val="single" w:sz="4" w:space="0" w:color="000000"/>
              <w:right w:val="single" w:sz="4" w:space="0" w:color="000000"/>
            </w:tcBorders>
          </w:tcPr>
          <w:p w14:paraId="68615557" w14:textId="77777777" w:rsidR="00E570D9" w:rsidRDefault="00E570D9">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7913D766" w14:textId="77777777" w:rsidR="00E570D9" w:rsidRDefault="00000000">
            <w:pPr>
              <w:pStyle w:val="TableParagraph"/>
              <w:spacing w:before="106"/>
              <w:ind w:left="16"/>
              <w:jc w:val="center"/>
              <w:rPr>
                <w:rFonts w:hint="eastAsia"/>
                <w:sz w:val="20"/>
              </w:rPr>
            </w:pPr>
            <w:r>
              <w:rPr>
                <w:w w:val="99"/>
                <w:sz w:val="20"/>
              </w:rPr>
              <w:t>9</w:t>
            </w:r>
          </w:p>
        </w:tc>
        <w:tc>
          <w:tcPr>
            <w:tcW w:w="1766" w:type="dxa"/>
            <w:tcBorders>
              <w:top w:val="single" w:sz="4" w:space="0" w:color="000000"/>
              <w:left w:val="single" w:sz="4" w:space="0" w:color="000000"/>
              <w:bottom w:val="single" w:sz="4" w:space="0" w:color="000000"/>
              <w:right w:val="single" w:sz="4" w:space="0" w:color="000000"/>
            </w:tcBorders>
          </w:tcPr>
          <w:p w14:paraId="093B5A5F"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45069ACB" w14:textId="77777777" w:rsidR="00E570D9" w:rsidRDefault="00000000">
            <w:pPr>
              <w:pStyle w:val="TableParagraph"/>
              <w:spacing w:before="106"/>
              <w:ind w:left="18"/>
              <w:rPr>
                <w:rFonts w:hint="eastAsia"/>
                <w:sz w:val="20"/>
              </w:rPr>
            </w:pPr>
            <w:proofErr w:type="spellStart"/>
            <w:r>
              <w:rPr>
                <w:sz w:val="20"/>
              </w:rPr>
              <w:t>九、卫生健康支出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296D4500" w14:textId="77777777" w:rsidR="00E570D9" w:rsidRDefault="00000000">
            <w:pPr>
              <w:pStyle w:val="TableParagraph"/>
              <w:spacing w:before="44"/>
              <w:ind w:left="158" w:right="141"/>
              <w:jc w:val="center"/>
              <w:rPr>
                <w:rFonts w:hint="eastAsia"/>
                <w:sz w:val="20"/>
              </w:rPr>
            </w:pPr>
            <w:r>
              <w:rPr>
                <w:sz w:val="20"/>
              </w:rPr>
              <w:t>40</w:t>
            </w:r>
          </w:p>
        </w:tc>
        <w:tc>
          <w:tcPr>
            <w:tcW w:w="1603" w:type="dxa"/>
            <w:tcBorders>
              <w:top w:val="single" w:sz="4" w:space="0" w:color="000000"/>
              <w:left w:val="single" w:sz="4" w:space="0" w:color="000000"/>
              <w:bottom w:val="single" w:sz="4" w:space="0" w:color="000000"/>
            </w:tcBorders>
          </w:tcPr>
          <w:p w14:paraId="5FFCD003" w14:textId="77777777" w:rsidR="00E570D9" w:rsidRDefault="00E570D9">
            <w:pPr>
              <w:pStyle w:val="TableParagraph"/>
              <w:spacing w:before="106"/>
              <w:ind w:right="614"/>
              <w:jc w:val="right"/>
              <w:rPr>
                <w:rFonts w:hint="eastAsia"/>
                <w:w w:val="95"/>
                <w:sz w:val="20"/>
                <w:lang w:eastAsia="zh-CN"/>
              </w:rPr>
            </w:pPr>
          </w:p>
        </w:tc>
      </w:tr>
      <w:tr w:rsidR="00E570D9" w14:paraId="092FAD22" w14:textId="77777777">
        <w:trPr>
          <w:trHeight w:val="453"/>
        </w:trPr>
        <w:tc>
          <w:tcPr>
            <w:tcW w:w="4281" w:type="dxa"/>
            <w:tcBorders>
              <w:top w:val="single" w:sz="4" w:space="0" w:color="000000"/>
              <w:bottom w:val="single" w:sz="4" w:space="0" w:color="000000"/>
              <w:right w:val="single" w:sz="4" w:space="0" w:color="000000"/>
            </w:tcBorders>
          </w:tcPr>
          <w:p w14:paraId="1FBA95D4" w14:textId="77777777" w:rsidR="00E570D9" w:rsidRDefault="00E570D9">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5412A136" w14:textId="77777777" w:rsidR="00E570D9" w:rsidRDefault="00000000">
            <w:pPr>
              <w:pStyle w:val="TableParagraph"/>
              <w:spacing w:before="108"/>
              <w:ind w:left="195" w:right="179"/>
              <w:jc w:val="center"/>
              <w:rPr>
                <w:rFonts w:hint="eastAsia"/>
                <w:sz w:val="20"/>
              </w:rPr>
            </w:pPr>
            <w:r>
              <w:rPr>
                <w:sz w:val="20"/>
              </w:rPr>
              <w:t>10</w:t>
            </w:r>
          </w:p>
        </w:tc>
        <w:tc>
          <w:tcPr>
            <w:tcW w:w="1766" w:type="dxa"/>
            <w:tcBorders>
              <w:top w:val="single" w:sz="4" w:space="0" w:color="000000"/>
              <w:left w:val="single" w:sz="4" w:space="0" w:color="000000"/>
              <w:bottom w:val="single" w:sz="4" w:space="0" w:color="000000"/>
              <w:right w:val="single" w:sz="4" w:space="0" w:color="000000"/>
            </w:tcBorders>
          </w:tcPr>
          <w:p w14:paraId="69BF66A0"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6ED0EDBA" w14:textId="77777777" w:rsidR="00E570D9" w:rsidRDefault="00000000">
            <w:pPr>
              <w:pStyle w:val="TableParagraph"/>
              <w:spacing w:before="108"/>
              <w:ind w:left="18"/>
              <w:rPr>
                <w:rFonts w:hint="eastAsia"/>
                <w:sz w:val="20"/>
              </w:rPr>
            </w:pPr>
            <w:proofErr w:type="spellStart"/>
            <w:r>
              <w:rPr>
                <w:sz w:val="20"/>
              </w:rPr>
              <w:t>十、节能环保支出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603CDE19" w14:textId="77777777" w:rsidR="00E570D9" w:rsidRDefault="00000000">
            <w:pPr>
              <w:pStyle w:val="TableParagraph"/>
              <w:spacing w:before="43"/>
              <w:ind w:left="158" w:right="141"/>
              <w:jc w:val="center"/>
              <w:rPr>
                <w:rFonts w:hint="eastAsia"/>
                <w:sz w:val="20"/>
              </w:rPr>
            </w:pPr>
            <w:r>
              <w:rPr>
                <w:sz w:val="20"/>
              </w:rPr>
              <w:t>41</w:t>
            </w:r>
          </w:p>
        </w:tc>
        <w:tc>
          <w:tcPr>
            <w:tcW w:w="1603" w:type="dxa"/>
            <w:tcBorders>
              <w:top w:val="single" w:sz="4" w:space="0" w:color="000000"/>
              <w:left w:val="single" w:sz="4" w:space="0" w:color="000000"/>
              <w:bottom w:val="single" w:sz="4" w:space="0" w:color="000000"/>
            </w:tcBorders>
          </w:tcPr>
          <w:p w14:paraId="1A2143B8" w14:textId="77777777" w:rsidR="00E570D9" w:rsidRDefault="00E570D9">
            <w:pPr>
              <w:pStyle w:val="TableParagraph"/>
              <w:rPr>
                <w:rFonts w:ascii="Times New Roman" w:hint="eastAsia"/>
                <w:sz w:val="20"/>
              </w:rPr>
            </w:pPr>
          </w:p>
        </w:tc>
      </w:tr>
      <w:tr w:rsidR="00E570D9" w14:paraId="51DCBDB0" w14:textId="77777777">
        <w:trPr>
          <w:trHeight w:val="453"/>
        </w:trPr>
        <w:tc>
          <w:tcPr>
            <w:tcW w:w="4281" w:type="dxa"/>
            <w:tcBorders>
              <w:top w:val="single" w:sz="4" w:space="0" w:color="000000"/>
              <w:bottom w:val="single" w:sz="4" w:space="0" w:color="000000"/>
              <w:right w:val="single" w:sz="4" w:space="0" w:color="000000"/>
            </w:tcBorders>
          </w:tcPr>
          <w:p w14:paraId="0511A92D" w14:textId="77777777" w:rsidR="00E570D9" w:rsidRDefault="00E570D9">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1193E331" w14:textId="77777777" w:rsidR="00E570D9" w:rsidRDefault="00000000">
            <w:pPr>
              <w:pStyle w:val="TableParagraph"/>
              <w:spacing w:before="107"/>
              <w:ind w:left="195" w:right="179"/>
              <w:jc w:val="center"/>
              <w:rPr>
                <w:rFonts w:hint="eastAsia"/>
                <w:sz w:val="20"/>
              </w:rPr>
            </w:pPr>
            <w:r>
              <w:rPr>
                <w:sz w:val="20"/>
              </w:rPr>
              <w:t>11</w:t>
            </w:r>
          </w:p>
        </w:tc>
        <w:tc>
          <w:tcPr>
            <w:tcW w:w="1766" w:type="dxa"/>
            <w:tcBorders>
              <w:top w:val="single" w:sz="4" w:space="0" w:color="000000"/>
              <w:left w:val="single" w:sz="4" w:space="0" w:color="000000"/>
              <w:bottom w:val="single" w:sz="4" w:space="0" w:color="000000"/>
              <w:right w:val="single" w:sz="4" w:space="0" w:color="000000"/>
            </w:tcBorders>
          </w:tcPr>
          <w:p w14:paraId="717F78FC"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42513F80" w14:textId="77777777" w:rsidR="00E570D9" w:rsidRDefault="00000000">
            <w:pPr>
              <w:pStyle w:val="TableParagraph"/>
              <w:spacing w:before="107"/>
              <w:ind w:left="18"/>
              <w:rPr>
                <w:rFonts w:hint="eastAsia"/>
                <w:sz w:val="20"/>
              </w:rPr>
            </w:pPr>
            <w:proofErr w:type="spellStart"/>
            <w:r>
              <w:rPr>
                <w:sz w:val="20"/>
              </w:rPr>
              <w:t>十一、城乡社区支出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41FDF754" w14:textId="77777777" w:rsidR="00E570D9" w:rsidRDefault="00000000">
            <w:pPr>
              <w:pStyle w:val="TableParagraph"/>
              <w:spacing w:before="45"/>
              <w:ind w:left="158" w:right="141"/>
              <w:jc w:val="center"/>
              <w:rPr>
                <w:rFonts w:hint="eastAsia"/>
                <w:sz w:val="20"/>
              </w:rPr>
            </w:pPr>
            <w:r>
              <w:rPr>
                <w:sz w:val="20"/>
              </w:rPr>
              <w:t>42</w:t>
            </w:r>
          </w:p>
        </w:tc>
        <w:tc>
          <w:tcPr>
            <w:tcW w:w="1603" w:type="dxa"/>
            <w:tcBorders>
              <w:top w:val="single" w:sz="4" w:space="0" w:color="000000"/>
              <w:left w:val="single" w:sz="4" w:space="0" w:color="000000"/>
              <w:bottom w:val="single" w:sz="4" w:space="0" w:color="000000"/>
            </w:tcBorders>
          </w:tcPr>
          <w:p w14:paraId="47062596" w14:textId="77777777" w:rsidR="00E570D9" w:rsidRDefault="00E570D9">
            <w:pPr>
              <w:pStyle w:val="TableParagraph"/>
              <w:rPr>
                <w:rFonts w:ascii="Times New Roman" w:hint="eastAsia"/>
                <w:sz w:val="20"/>
              </w:rPr>
            </w:pPr>
          </w:p>
        </w:tc>
      </w:tr>
      <w:tr w:rsidR="00E570D9" w14:paraId="1132B23A" w14:textId="77777777">
        <w:trPr>
          <w:trHeight w:val="452"/>
        </w:trPr>
        <w:tc>
          <w:tcPr>
            <w:tcW w:w="4281" w:type="dxa"/>
            <w:tcBorders>
              <w:top w:val="single" w:sz="4" w:space="0" w:color="000000"/>
              <w:bottom w:val="single" w:sz="4" w:space="0" w:color="000000"/>
              <w:right w:val="single" w:sz="4" w:space="0" w:color="000000"/>
            </w:tcBorders>
          </w:tcPr>
          <w:p w14:paraId="1C65ECBF" w14:textId="77777777" w:rsidR="00E570D9" w:rsidRDefault="00E570D9">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0D380CC5" w14:textId="77777777" w:rsidR="00E570D9" w:rsidRDefault="00000000">
            <w:pPr>
              <w:pStyle w:val="TableParagraph"/>
              <w:spacing w:before="106"/>
              <w:ind w:left="195" w:right="179"/>
              <w:jc w:val="center"/>
              <w:rPr>
                <w:rFonts w:hint="eastAsia"/>
                <w:sz w:val="20"/>
              </w:rPr>
            </w:pPr>
            <w:r>
              <w:rPr>
                <w:sz w:val="20"/>
              </w:rPr>
              <w:t>12</w:t>
            </w:r>
          </w:p>
        </w:tc>
        <w:tc>
          <w:tcPr>
            <w:tcW w:w="1766" w:type="dxa"/>
            <w:tcBorders>
              <w:top w:val="single" w:sz="4" w:space="0" w:color="000000"/>
              <w:left w:val="single" w:sz="4" w:space="0" w:color="000000"/>
              <w:bottom w:val="single" w:sz="4" w:space="0" w:color="000000"/>
              <w:right w:val="single" w:sz="4" w:space="0" w:color="000000"/>
            </w:tcBorders>
          </w:tcPr>
          <w:p w14:paraId="3A4E8994" w14:textId="77777777" w:rsidR="00E570D9" w:rsidRDefault="00E570D9">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7200CC74" w14:textId="77777777" w:rsidR="00E570D9" w:rsidRDefault="00000000">
            <w:pPr>
              <w:pStyle w:val="TableParagraph"/>
              <w:spacing w:before="106"/>
              <w:ind w:left="18"/>
              <w:rPr>
                <w:rFonts w:hint="eastAsia"/>
                <w:sz w:val="20"/>
              </w:rPr>
            </w:pPr>
            <w:proofErr w:type="spellStart"/>
            <w:r>
              <w:rPr>
                <w:sz w:val="20"/>
              </w:rPr>
              <w:t>十二、农林水支出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23B0683E" w14:textId="77777777" w:rsidR="00E570D9" w:rsidRDefault="00000000">
            <w:pPr>
              <w:pStyle w:val="TableParagraph"/>
              <w:spacing w:before="44"/>
              <w:ind w:left="158" w:right="141"/>
              <w:jc w:val="center"/>
              <w:rPr>
                <w:rFonts w:hint="eastAsia"/>
                <w:sz w:val="20"/>
              </w:rPr>
            </w:pPr>
            <w:r>
              <w:rPr>
                <w:sz w:val="20"/>
              </w:rPr>
              <w:t>43</w:t>
            </w:r>
          </w:p>
        </w:tc>
        <w:tc>
          <w:tcPr>
            <w:tcW w:w="1603" w:type="dxa"/>
            <w:tcBorders>
              <w:top w:val="single" w:sz="4" w:space="0" w:color="000000"/>
              <w:left w:val="single" w:sz="4" w:space="0" w:color="000000"/>
              <w:bottom w:val="single" w:sz="4" w:space="0" w:color="000000"/>
            </w:tcBorders>
          </w:tcPr>
          <w:p w14:paraId="419BCDCB" w14:textId="77777777" w:rsidR="00E570D9" w:rsidRDefault="00E570D9">
            <w:pPr>
              <w:pStyle w:val="TableParagraph"/>
              <w:rPr>
                <w:rFonts w:ascii="Times New Roman" w:hint="eastAsia"/>
                <w:sz w:val="20"/>
              </w:rPr>
            </w:pPr>
          </w:p>
        </w:tc>
      </w:tr>
    </w:tbl>
    <w:p w14:paraId="18D67CB2" w14:textId="77777777" w:rsidR="00E570D9" w:rsidRDefault="00E570D9">
      <w:pPr>
        <w:rPr>
          <w:rFonts w:ascii="Times New Roman" w:hint="eastAsia"/>
          <w:sz w:val="20"/>
        </w:rPr>
        <w:sectPr w:rsidR="00E570D9">
          <w:type w:val="continuous"/>
          <w:pgSz w:w="16840" w:h="11910" w:orient="landscape"/>
          <w:pgMar w:top="1580" w:right="960" w:bottom="280" w:left="1300" w:header="720" w:footer="720" w:gutter="0"/>
          <w:cols w:space="720"/>
        </w:sectPr>
      </w:pPr>
    </w:p>
    <w:p w14:paraId="59E8AEB0" w14:textId="77777777" w:rsidR="00E570D9" w:rsidRDefault="00E570D9">
      <w:pPr>
        <w:rPr>
          <w:rFonts w:hint="eastAsia"/>
          <w:sz w:val="20"/>
        </w:rPr>
      </w:pPr>
    </w:p>
    <w:p w14:paraId="4E827313" w14:textId="77777777" w:rsidR="00E570D9" w:rsidRDefault="00E570D9">
      <w:pPr>
        <w:rPr>
          <w:rFonts w:hint="eastAsia"/>
          <w:sz w:val="20"/>
        </w:rPr>
      </w:pPr>
    </w:p>
    <w:p w14:paraId="7D857145" w14:textId="77777777" w:rsidR="00E570D9" w:rsidRDefault="00E570D9">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1"/>
        <w:gridCol w:w="825"/>
        <w:gridCol w:w="1764"/>
        <w:gridCol w:w="4672"/>
        <w:gridCol w:w="750"/>
        <w:gridCol w:w="1603"/>
      </w:tblGrid>
      <w:tr w:rsidR="00E570D9" w14:paraId="49EFBA96" w14:textId="77777777">
        <w:trPr>
          <w:trHeight w:val="453"/>
        </w:trPr>
        <w:tc>
          <w:tcPr>
            <w:tcW w:w="4281" w:type="dxa"/>
            <w:tcBorders>
              <w:left w:val="single" w:sz="8" w:space="0" w:color="000000"/>
            </w:tcBorders>
          </w:tcPr>
          <w:p w14:paraId="03576E50" w14:textId="77777777" w:rsidR="00E570D9" w:rsidRDefault="00E570D9">
            <w:pPr>
              <w:pStyle w:val="TableParagraph"/>
              <w:rPr>
                <w:rFonts w:ascii="Times New Roman" w:hint="eastAsia"/>
                <w:sz w:val="18"/>
              </w:rPr>
            </w:pPr>
          </w:p>
        </w:tc>
        <w:tc>
          <w:tcPr>
            <w:tcW w:w="825" w:type="dxa"/>
          </w:tcPr>
          <w:p w14:paraId="4C2FAB7C" w14:textId="77777777" w:rsidR="00E570D9" w:rsidRDefault="00000000">
            <w:pPr>
              <w:pStyle w:val="TableParagraph"/>
              <w:spacing w:before="108"/>
              <w:ind w:left="195" w:right="179"/>
              <w:jc w:val="center"/>
              <w:rPr>
                <w:rFonts w:hint="eastAsia"/>
                <w:sz w:val="20"/>
              </w:rPr>
            </w:pPr>
            <w:r>
              <w:rPr>
                <w:sz w:val="20"/>
              </w:rPr>
              <w:t>13</w:t>
            </w:r>
          </w:p>
        </w:tc>
        <w:tc>
          <w:tcPr>
            <w:tcW w:w="1764" w:type="dxa"/>
          </w:tcPr>
          <w:p w14:paraId="5BD28545" w14:textId="77777777" w:rsidR="00E570D9" w:rsidRDefault="00E570D9">
            <w:pPr>
              <w:pStyle w:val="TableParagraph"/>
              <w:rPr>
                <w:rFonts w:ascii="Times New Roman" w:hint="eastAsia"/>
                <w:sz w:val="18"/>
              </w:rPr>
            </w:pPr>
          </w:p>
        </w:tc>
        <w:tc>
          <w:tcPr>
            <w:tcW w:w="4672" w:type="dxa"/>
          </w:tcPr>
          <w:p w14:paraId="364F7E03" w14:textId="77777777" w:rsidR="00E570D9" w:rsidRDefault="00000000">
            <w:pPr>
              <w:pStyle w:val="TableParagraph"/>
              <w:spacing w:before="108"/>
              <w:ind w:left="18"/>
              <w:rPr>
                <w:rFonts w:hint="eastAsia"/>
                <w:sz w:val="20"/>
              </w:rPr>
            </w:pPr>
            <w:proofErr w:type="spellStart"/>
            <w:r>
              <w:rPr>
                <w:sz w:val="20"/>
              </w:rPr>
              <w:t>十三、交通运输支出</w:t>
            </w:r>
            <w:proofErr w:type="spellEnd"/>
          </w:p>
        </w:tc>
        <w:tc>
          <w:tcPr>
            <w:tcW w:w="750" w:type="dxa"/>
          </w:tcPr>
          <w:p w14:paraId="22A1F9AE" w14:textId="77777777" w:rsidR="00E570D9" w:rsidRDefault="00000000">
            <w:pPr>
              <w:pStyle w:val="TableParagraph"/>
              <w:spacing w:before="43"/>
              <w:ind w:right="259"/>
              <w:jc w:val="right"/>
              <w:rPr>
                <w:rFonts w:hint="eastAsia"/>
                <w:sz w:val="20"/>
              </w:rPr>
            </w:pPr>
            <w:r>
              <w:rPr>
                <w:sz w:val="20"/>
              </w:rPr>
              <w:t>44</w:t>
            </w:r>
          </w:p>
        </w:tc>
        <w:tc>
          <w:tcPr>
            <w:tcW w:w="1603" w:type="dxa"/>
            <w:tcBorders>
              <w:right w:val="single" w:sz="8" w:space="0" w:color="000000"/>
            </w:tcBorders>
          </w:tcPr>
          <w:p w14:paraId="3AF451B7" w14:textId="77777777" w:rsidR="00E570D9" w:rsidRDefault="00E570D9">
            <w:pPr>
              <w:pStyle w:val="TableParagraph"/>
              <w:rPr>
                <w:rFonts w:ascii="Times New Roman" w:hint="eastAsia"/>
                <w:sz w:val="18"/>
              </w:rPr>
            </w:pPr>
          </w:p>
        </w:tc>
      </w:tr>
      <w:tr w:rsidR="00E570D9" w14:paraId="1EE0B6D3" w14:textId="77777777">
        <w:trPr>
          <w:trHeight w:val="453"/>
        </w:trPr>
        <w:tc>
          <w:tcPr>
            <w:tcW w:w="4281" w:type="dxa"/>
            <w:tcBorders>
              <w:left w:val="single" w:sz="8" w:space="0" w:color="000000"/>
            </w:tcBorders>
          </w:tcPr>
          <w:p w14:paraId="0CD5F5EB" w14:textId="77777777" w:rsidR="00E570D9" w:rsidRDefault="00E570D9">
            <w:pPr>
              <w:pStyle w:val="TableParagraph"/>
              <w:rPr>
                <w:rFonts w:ascii="Times New Roman" w:hint="eastAsia"/>
                <w:sz w:val="18"/>
              </w:rPr>
            </w:pPr>
          </w:p>
        </w:tc>
        <w:tc>
          <w:tcPr>
            <w:tcW w:w="825" w:type="dxa"/>
          </w:tcPr>
          <w:p w14:paraId="074801A8" w14:textId="77777777" w:rsidR="00E570D9" w:rsidRDefault="00000000">
            <w:pPr>
              <w:pStyle w:val="TableParagraph"/>
              <w:spacing w:before="107"/>
              <w:ind w:left="195" w:right="179"/>
              <w:jc w:val="center"/>
              <w:rPr>
                <w:rFonts w:hint="eastAsia"/>
                <w:sz w:val="20"/>
              </w:rPr>
            </w:pPr>
            <w:r>
              <w:rPr>
                <w:sz w:val="20"/>
              </w:rPr>
              <w:t>14</w:t>
            </w:r>
          </w:p>
        </w:tc>
        <w:tc>
          <w:tcPr>
            <w:tcW w:w="1764" w:type="dxa"/>
          </w:tcPr>
          <w:p w14:paraId="70742FDE" w14:textId="77777777" w:rsidR="00E570D9" w:rsidRDefault="00E570D9">
            <w:pPr>
              <w:pStyle w:val="TableParagraph"/>
              <w:rPr>
                <w:rFonts w:ascii="Times New Roman" w:hint="eastAsia"/>
                <w:sz w:val="18"/>
              </w:rPr>
            </w:pPr>
          </w:p>
        </w:tc>
        <w:tc>
          <w:tcPr>
            <w:tcW w:w="4672" w:type="dxa"/>
          </w:tcPr>
          <w:p w14:paraId="345D4D70" w14:textId="77777777" w:rsidR="00E570D9" w:rsidRDefault="00000000">
            <w:pPr>
              <w:pStyle w:val="TableParagraph"/>
              <w:spacing w:before="107"/>
              <w:ind w:left="18"/>
              <w:rPr>
                <w:rFonts w:hint="eastAsia"/>
                <w:sz w:val="20"/>
                <w:lang w:eastAsia="zh-CN"/>
              </w:rPr>
            </w:pPr>
            <w:r>
              <w:rPr>
                <w:sz w:val="20"/>
                <w:lang w:eastAsia="zh-CN"/>
              </w:rPr>
              <w:t>十四、资源勘探工业信息等支出</w:t>
            </w:r>
          </w:p>
        </w:tc>
        <w:tc>
          <w:tcPr>
            <w:tcW w:w="750" w:type="dxa"/>
          </w:tcPr>
          <w:p w14:paraId="7A7089D7" w14:textId="77777777" w:rsidR="00E570D9" w:rsidRDefault="00000000">
            <w:pPr>
              <w:pStyle w:val="TableParagraph"/>
              <w:spacing w:before="45"/>
              <w:ind w:right="259"/>
              <w:jc w:val="right"/>
              <w:rPr>
                <w:rFonts w:hint="eastAsia"/>
                <w:sz w:val="20"/>
              </w:rPr>
            </w:pPr>
            <w:r>
              <w:rPr>
                <w:sz w:val="20"/>
              </w:rPr>
              <w:t>45</w:t>
            </w:r>
          </w:p>
        </w:tc>
        <w:tc>
          <w:tcPr>
            <w:tcW w:w="1603" w:type="dxa"/>
            <w:tcBorders>
              <w:right w:val="single" w:sz="8" w:space="0" w:color="000000"/>
            </w:tcBorders>
          </w:tcPr>
          <w:p w14:paraId="4A64FA3C" w14:textId="77777777" w:rsidR="00E570D9" w:rsidRDefault="00E570D9">
            <w:pPr>
              <w:pStyle w:val="TableParagraph"/>
              <w:rPr>
                <w:rFonts w:ascii="Times New Roman" w:hint="eastAsia"/>
                <w:sz w:val="18"/>
              </w:rPr>
            </w:pPr>
          </w:p>
        </w:tc>
      </w:tr>
      <w:tr w:rsidR="00E570D9" w14:paraId="5D36C57F" w14:textId="77777777">
        <w:trPr>
          <w:trHeight w:val="454"/>
        </w:trPr>
        <w:tc>
          <w:tcPr>
            <w:tcW w:w="4281" w:type="dxa"/>
            <w:tcBorders>
              <w:left w:val="single" w:sz="8" w:space="0" w:color="000000"/>
            </w:tcBorders>
          </w:tcPr>
          <w:p w14:paraId="2DD28D20" w14:textId="77777777" w:rsidR="00E570D9" w:rsidRDefault="00E570D9">
            <w:pPr>
              <w:pStyle w:val="TableParagraph"/>
              <w:rPr>
                <w:rFonts w:ascii="Times New Roman" w:hint="eastAsia"/>
                <w:sz w:val="18"/>
              </w:rPr>
            </w:pPr>
          </w:p>
        </w:tc>
        <w:tc>
          <w:tcPr>
            <w:tcW w:w="825" w:type="dxa"/>
          </w:tcPr>
          <w:p w14:paraId="017CE19D" w14:textId="77777777" w:rsidR="00E570D9" w:rsidRDefault="00000000">
            <w:pPr>
              <w:pStyle w:val="TableParagraph"/>
              <w:spacing w:before="106"/>
              <w:ind w:left="195" w:right="179"/>
              <w:jc w:val="center"/>
              <w:rPr>
                <w:rFonts w:hint="eastAsia"/>
                <w:sz w:val="20"/>
              </w:rPr>
            </w:pPr>
            <w:r>
              <w:rPr>
                <w:sz w:val="20"/>
              </w:rPr>
              <w:t>15</w:t>
            </w:r>
          </w:p>
        </w:tc>
        <w:tc>
          <w:tcPr>
            <w:tcW w:w="1764" w:type="dxa"/>
          </w:tcPr>
          <w:p w14:paraId="2EE80779" w14:textId="77777777" w:rsidR="00E570D9" w:rsidRDefault="00E570D9">
            <w:pPr>
              <w:pStyle w:val="TableParagraph"/>
              <w:rPr>
                <w:rFonts w:ascii="Times New Roman" w:hint="eastAsia"/>
                <w:sz w:val="18"/>
              </w:rPr>
            </w:pPr>
          </w:p>
        </w:tc>
        <w:tc>
          <w:tcPr>
            <w:tcW w:w="4672" w:type="dxa"/>
          </w:tcPr>
          <w:p w14:paraId="167372B8" w14:textId="77777777" w:rsidR="00E570D9" w:rsidRDefault="00000000">
            <w:pPr>
              <w:pStyle w:val="TableParagraph"/>
              <w:spacing w:before="106"/>
              <w:ind w:left="18"/>
              <w:rPr>
                <w:rFonts w:hint="eastAsia"/>
                <w:sz w:val="20"/>
                <w:lang w:eastAsia="zh-CN"/>
              </w:rPr>
            </w:pPr>
            <w:r>
              <w:rPr>
                <w:sz w:val="20"/>
                <w:lang w:eastAsia="zh-CN"/>
              </w:rPr>
              <w:t>十五、商业服务业等支出</w:t>
            </w:r>
          </w:p>
        </w:tc>
        <w:tc>
          <w:tcPr>
            <w:tcW w:w="750" w:type="dxa"/>
          </w:tcPr>
          <w:p w14:paraId="6604BFF1" w14:textId="77777777" w:rsidR="00E570D9" w:rsidRDefault="00000000">
            <w:pPr>
              <w:pStyle w:val="TableParagraph"/>
              <w:spacing w:before="44"/>
              <w:ind w:right="259"/>
              <w:jc w:val="right"/>
              <w:rPr>
                <w:rFonts w:hint="eastAsia"/>
                <w:sz w:val="20"/>
              </w:rPr>
            </w:pPr>
            <w:r>
              <w:rPr>
                <w:sz w:val="20"/>
              </w:rPr>
              <w:t>46</w:t>
            </w:r>
          </w:p>
        </w:tc>
        <w:tc>
          <w:tcPr>
            <w:tcW w:w="1603" w:type="dxa"/>
            <w:tcBorders>
              <w:right w:val="single" w:sz="8" w:space="0" w:color="000000"/>
            </w:tcBorders>
          </w:tcPr>
          <w:p w14:paraId="5F44607F" w14:textId="77777777" w:rsidR="00E570D9" w:rsidRDefault="00E570D9">
            <w:pPr>
              <w:pStyle w:val="TableParagraph"/>
              <w:rPr>
                <w:rFonts w:ascii="Times New Roman" w:hint="eastAsia"/>
                <w:sz w:val="18"/>
              </w:rPr>
            </w:pPr>
          </w:p>
        </w:tc>
      </w:tr>
      <w:tr w:rsidR="00E570D9" w14:paraId="342AFC4D" w14:textId="77777777">
        <w:trPr>
          <w:trHeight w:val="453"/>
        </w:trPr>
        <w:tc>
          <w:tcPr>
            <w:tcW w:w="4281" w:type="dxa"/>
            <w:tcBorders>
              <w:left w:val="single" w:sz="8" w:space="0" w:color="000000"/>
            </w:tcBorders>
          </w:tcPr>
          <w:p w14:paraId="19437F6B" w14:textId="77777777" w:rsidR="00E570D9" w:rsidRDefault="00E570D9">
            <w:pPr>
              <w:pStyle w:val="TableParagraph"/>
              <w:rPr>
                <w:rFonts w:ascii="Times New Roman" w:hint="eastAsia"/>
                <w:sz w:val="18"/>
              </w:rPr>
            </w:pPr>
          </w:p>
        </w:tc>
        <w:tc>
          <w:tcPr>
            <w:tcW w:w="825" w:type="dxa"/>
          </w:tcPr>
          <w:p w14:paraId="4D7BDD06" w14:textId="77777777" w:rsidR="00E570D9" w:rsidRDefault="00000000">
            <w:pPr>
              <w:pStyle w:val="TableParagraph"/>
              <w:spacing w:before="108"/>
              <w:ind w:left="195" w:right="179"/>
              <w:jc w:val="center"/>
              <w:rPr>
                <w:rFonts w:hint="eastAsia"/>
                <w:sz w:val="20"/>
              </w:rPr>
            </w:pPr>
            <w:r>
              <w:rPr>
                <w:sz w:val="20"/>
              </w:rPr>
              <w:t>16</w:t>
            </w:r>
          </w:p>
        </w:tc>
        <w:tc>
          <w:tcPr>
            <w:tcW w:w="1764" w:type="dxa"/>
          </w:tcPr>
          <w:p w14:paraId="23DB0F04" w14:textId="77777777" w:rsidR="00E570D9" w:rsidRDefault="00E570D9">
            <w:pPr>
              <w:pStyle w:val="TableParagraph"/>
              <w:rPr>
                <w:rFonts w:ascii="Times New Roman" w:hint="eastAsia"/>
                <w:sz w:val="18"/>
              </w:rPr>
            </w:pPr>
          </w:p>
        </w:tc>
        <w:tc>
          <w:tcPr>
            <w:tcW w:w="4672" w:type="dxa"/>
          </w:tcPr>
          <w:p w14:paraId="25DBCC25" w14:textId="77777777" w:rsidR="00E570D9" w:rsidRDefault="00000000">
            <w:pPr>
              <w:pStyle w:val="TableParagraph"/>
              <w:spacing w:before="108"/>
              <w:ind w:left="18"/>
              <w:rPr>
                <w:rFonts w:hint="eastAsia"/>
                <w:sz w:val="20"/>
              </w:rPr>
            </w:pPr>
            <w:proofErr w:type="spellStart"/>
            <w:r>
              <w:rPr>
                <w:sz w:val="20"/>
              </w:rPr>
              <w:t>十六、金融支出</w:t>
            </w:r>
            <w:proofErr w:type="spellEnd"/>
          </w:p>
        </w:tc>
        <w:tc>
          <w:tcPr>
            <w:tcW w:w="750" w:type="dxa"/>
          </w:tcPr>
          <w:p w14:paraId="7C336A0D" w14:textId="77777777" w:rsidR="00E570D9" w:rsidRDefault="00000000">
            <w:pPr>
              <w:pStyle w:val="TableParagraph"/>
              <w:spacing w:before="43"/>
              <w:ind w:right="259"/>
              <w:jc w:val="right"/>
              <w:rPr>
                <w:rFonts w:hint="eastAsia"/>
                <w:sz w:val="20"/>
              </w:rPr>
            </w:pPr>
            <w:r>
              <w:rPr>
                <w:sz w:val="20"/>
              </w:rPr>
              <w:t>47</w:t>
            </w:r>
          </w:p>
        </w:tc>
        <w:tc>
          <w:tcPr>
            <w:tcW w:w="1603" w:type="dxa"/>
            <w:tcBorders>
              <w:right w:val="single" w:sz="8" w:space="0" w:color="000000"/>
            </w:tcBorders>
          </w:tcPr>
          <w:p w14:paraId="5B7860EB" w14:textId="77777777" w:rsidR="00E570D9" w:rsidRDefault="00E570D9">
            <w:pPr>
              <w:pStyle w:val="TableParagraph"/>
              <w:rPr>
                <w:rFonts w:ascii="Times New Roman" w:hint="eastAsia"/>
                <w:sz w:val="18"/>
              </w:rPr>
            </w:pPr>
          </w:p>
        </w:tc>
      </w:tr>
      <w:tr w:rsidR="00E570D9" w14:paraId="0E9670D4" w14:textId="77777777">
        <w:trPr>
          <w:trHeight w:val="454"/>
        </w:trPr>
        <w:tc>
          <w:tcPr>
            <w:tcW w:w="4281" w:type="dxa"/>
            <w:tcBorders>
              <w:left w:val="single" w:sz="8" w:space="0" w:color="000000"/>
            </w:tcBorders>
          </w:tcPr>
          <w:p w14:paraId="701DE325" w14:textId="77777777" w:rsidR="00E570D9" w:rsidRDefault="00E570D9">
            <w:pPr>
              <w:pStyle w:val="TableParagraph"/>
              <w:rPr>
                <w:rFonts w:ascii="Times New Roman" w:hint="eastAsia"/>
                <w:sz w:val="18"/>
              </w:rPr>
            </w:pPr>
          </w:p>
        </w:tc>
        <w:tc>
          <w:tcPr>
            <w:tcW w:w="825" w:type="dxa"/>
          </w:tcPr>
          <w:p w14:paraId="45A00617" w14:textId="77777777" w:rsidR="00E570D9" w:rsidRDefault="00000000">
            <w:pPr>
              <w:pStyle w:val="TableParagraph"/>
              <w:spacing w:before="107"/>
              <w:ind w:left="195" w:right="179"/>
              <w:jc w:val="center"/>
              <w:rPr>
                <w:rFonts w:hint="eastAsia"/>
                <w:sz w:val="20"/>
              </w:rPr>
            </w:pPr>
            <w:r>
              <w:rPr>
                <w:sz w:val="20"/>
              </w:rPr>
              <w:t>17</w:t>
            </w:r>
          </w:p>
        </w:tc>
        <w:tc>
          <w:tcPr>
            <w:tcW w:w="1764" w:type="dxa"/>
          </w:tcPr>
          <w:p w14:paraId="27167FBE" w14:textId="77777777" w:rsidR="00E570D9" w:rsidRDefault="00E570D9">
            <w:pPr>
              <w:pStyle w:val="TableParagraph"/>
              <w:rPr>
                <w:rFonts w:ascii="Times New Roman" w:hint="eastAsia"/>
                <w:sz w:val="18"/>
              </w:rPr>
            </w:pPr>
          </w:p>
        </w:tc>
        <w:tc>
          <w:tcPr>
            <w:tcW w:w="4672" w:type="dxa"/>
          </w:tcPr>
          <w:p w14:paraId="252F5845" w14:textId="77777777" w:rsidR="00E570D9" w:rsidRDefault="00000000">
            <w:pPr>
              <w:pStyle w:val="TableParagraph"/>
              <w:spacing w:before="107"/>
              <w:ind w:left="18"/>
              <w:rPr>
                <w:rFonts w:hint="eastAsia"/>
                <w:sz w:val="20"/>
                <w:lang w:eastAsia="zh-CN"/>
              </w:rPr>
            </w:pPr>
            <w:r>
              <w:rPr>
                <w:sz w:val="20"/>
                <w:lang w:eastAsia="zh-CN"/>
              </w:rPr>
              <w:t>十七、援助其他地区支出</w:t>
            </w:r>
          </w:p>
        </w:tc>
        <w:tc>
          <w:tcPr>
            <w:tcW w:w="750" w:type="dxa"/>
          </w:tcPr>
          <w:p w14:paraId="245A040B" w14:textId="77777777" w:rsidR="00E570D9" w:rsidRDefault="00000000">
            <w:pPr>
              <w:pStyle w:val="TableParagraph"/>
              <w:spacing w:before="45"/>
              <w:ind w:right="259"/>
              <w:jc w:val="right"/>
              <w:rPr>
                <w:rFonts w:hint="eastAsia"/>
                <w:sz w:val="20"/>
              </w:rPr>
            </w:pPr>
            <w:r>
              <w:rPr>
                <w:sz w:val="20"/>
              </w:rPr>
              <w:t>48</w:t>
            </w:r>
          </w:p>
        </w:tc>
        <w:tc>
          <w:tcPr>
            <w:tcW w:w="1603" w:type="dxa"/>
            <w:tcBorders>
              <w:right w:val="single" w:sz="8" w:space="0" w:color="000000"/>
            </w:tcBorders>
          </w:tcPr>
          <w:p w14:paraId="2C59DD95" w14:textId="77777777" w:rsidR="00E570D9" w:rsidRDefault="00E570D9">
            <w:pPr>
              <w:pStyle w:val="TableParagraph"/>
              <w:rPr>
                <w:rFonts w:ascii="Times New Roman" w:hint="eastAsia"/>
                <w:sz w:val="18"/>
              </w:rPr>
            </w:pPr>
          </w:p>
        </w:tc>
      </w:tr>
      <w:tr w:rsidR="00E570D9" w14:paraId="23F9140F" w14:textId="77777777">
        <w:trPr>
          <w:trHeight w:val="453"/>
        </w:trPr>
        <w:tc>
          <w:tcPr>
            <w:tcW w:w="4281" w:type="dxa"/>
            <w:tcBorders>
              <w:left w:val="single" w:sz="8" w:space="0" w:color="000000"/>
            </w:tcBorders>
          </w:tcPr>
          <w:p w14:paraId="3C73245F" w14:textId="77777777" w:rsidR="00E570D9" w:rsidRDefault="00E570D9">
            <w:pPr>
              <w:pStyle w:val="TableParagraph"/>
              <w:rPr>
                <w:rFonts w:ascii="Times New Roman" w:hint="eastAsia"/>
                <w:sz w:val="18"/>
              </w:rPr>
            </w:pPr>
          </w:p>
        </w:tc>
        <w:tc>
          <w:tcPr>
            <w:tcW w:w="825" w:type="dxa"/>
          </w:tcPr>
          <w:p w14:paraId="2847228F" w14:textId="77777777" w:rsidR="00E570D9" w:rsidRDefault="00000000">
            <w:pPr>
              <w:pStyle w:val="TableParagraph"/>
              <w:spacing w:before="106"/>
              <w:ind w:left="195" w:right="179"/>
              <w:jc w:val="center"/>
              <w:rPr>
                <w:rFonts w:hint="eastAsia"/>
                <w:sz w:val="20"/>
              </w:rPr>
            </w:pPr>
            <w:r>
              <w:rPr>
                <w:sz w:val="20"/>
              </w:rPr>
              <w:t>18</w:t>
            </w:r>
          </w:p>
        </w:tc>
        <w:tc>
          <w:tcPr>
            <w:tcW w:w="1764" w:type="dxa"/>
          </w:tcPr>
          <w:p w14:paraId="4C059DD1" w14:textId="77777777" w:rsidR="00E570D9" w:rsidRDefault="00E570D9">
            <w:pPr>
              <w:pStyle w:val="TableParagraph"/>
              <w:rPr>
                <w:rFonts w:ascii="Times New Roman" w:hint="eastAsia"/>
                <w:sz w:val="18"/>
              </w:rPr>
            </w:pPr>
          </w:p>
        </w:tc>
        <w:tc>
          <w:tcPr>
            <w:tcW w:w="4672" w:type="dxa"/>
          </w:tcPr>
          <w:p w14:paraId="0E843AEA" w14:textId="77777777" w:rsidR="00E570D9" w:rsidRDefault="00000000">
            <w:pPr>
              <w:pStyle w:val="TableParagraph"/>
              <w:spacing w:before="106"/>
              <w:ind w:left="18"/>
              <w:rPr>
                <w:rFonts w:hint="eastAsia"/>
                <w:sz w:val="20"/>
                <w:lang w:eastAsia="zh-CN"/>
              </w:rPr>
            </w:pPr>
            <w:r>
              <w:rPr>
                <w:sz w:val="20"/>
                <w:lang w:eastAsia="zh-CN"/>
              </w:rPr>
              <w:t>十八、自然资源海洋气象等支出</w:t>
            </w:r>
          </w:p>
        </w:tc>
        <w:tc>
          <w:tcPr>
            <w:tcW w:w="750" w:type="dxa"/>
          </w:tcPr>
          <w:p w14:paraId="01D4CA46" w14:textId="77777777" w:rsidR="00E570D9" w:rsidRDefault="00000000">
            <w:pPr>
              <w:pStyle w:val="TableParagraph"/>
              <w:spacing w:before="44"/>
              <w:ind w:right="259"/>
              <w:jc w:val="right"/>
              <w:rPr>
                <w:rFonts w:hint="eastAsia"/>
                <w:sz w:val="20"/>
              </w:rPr>
            </w:pPr>
            <w:r>
              <w:rPr>
                <w:sz w:val="20"/>
              </w:rPr>
              <w:t>49</w:t>
            </w:r>
          </w:p>
        </w:tc>
        <w:tc>
          <w:tcPr>
            <w:tcW w:w="1603" w:type="dxa"/>
            <w:tcBorders>
              <w:right w:val="single" w:sz="8" w:space="0" w:color="000000"/>
            </w:tcBorders>
          </w:tcPr>
          <w:p w14:paraId="5B6099CC" w14:textId="77777777" w:rsidR="00E570D9" w:rsidRDefault="00E570D9">
            <w:pPr>
              <w:pStyle w:val="TableParagraph"/>
              <w:rPr>
                <w:rFonts w:ascii="Times New Roman" w:hint="eastAsia"/>
                <w:sz w:val="18"/>
              </w:rPr>
            </w:pPr>
          </w:p>
        </w:tc>
      </w:tr>
      <w:tr w:rsidR="00E570D9" w14:paraId="67A7ED39" w14:textId="77777777">
        <w:trPr>
          <w:trHeight w:val="453"/>
        </w:trPr>
        <w:tc>
          <w:tcPr>
            <w:tcW w:w="4281" w:type="dxa"/>
            <w:tcBorders>
              <w:left w:val="single" w:sz="8" w:space="0" w:color="000000"/>
            </w:tcBorders>
          </w:tcPr>
          <w:p w14:paraId="258351FA" w14:textId="77777777" w:rsidR="00E570D9" w:rsidRDefault="00E570D9">
            <w:pPr>
              <w:pStyle w:val="TableParagraph"/>
              <w:rPr>
                <w:rFonts w:ascii="Times New Roman" w:hint="eastAsia"/>
                <w:sz w:val="18"/>
              </w:rPr>
            </w:pPr>
          </w:p>
        </w:tc>
        <w:tc>
          <w:tcPr>
            <w:tcW w:w="825" w:type="dxa"/>
          </w:tcPr>
          <w:p w14:paraId="39ECA515" w14:textId="77777777" w:rsidR="00E570D9" w:rsidRDefault="00000000">
            <w:pPr>
              <w:pStyle w:val="TableParagraph"/>
              <w:spacing w:before="108"/>
              <w:ind w:left="195" w:right="179"/>
              <w:jc w:val="center"/>
              <w:rPr>
                <w:rFonts w:hint="eastAsia"/>
                <w:sz w:val="20"/>
              </w:rPr>
            </w:pPr>
            <w:r>
              <w:rPr>
                <w:sz w:val="20"/>
              </w:rPr>
              <w:t>19</w:t>
            </w:r>
          </w:p>
        </w:tc>
        <w:tc>
          <w:tcPr>
            <w:tcW w:w="1764" w:type="dxa"/>
          </w:tcPr>
          <w:p w14:paraId="4685F87C" w14:textId="77777777" w:rsidR="00E570D9" w:rsidRDefault="00E570D9">
            <w:pPr>
              <w:pStyle w:val="TableParagraph"/>
              <w:rPr>
                <w:rFonts w:ascii="Times New Roman" w:hint="eastAsia"/>
                <w:sz w:val="18"/>
              </w:rPr>
            </w:pPr>
          </w:p>
        </w:tc>
        <w:tc>
          <w:tcPr>
            <w:tcW w:w="4672" w:type="dxa"/>
          </w:tcPr>
          <w:p w14:paraId="1C9A8F6E" w14:textId="77777777" w:rsidR="00E570D9" w:rsidRDefault="00000000">
            <w:pPr>
              <w:pStyle w:val="TableParagraph"/>
              <w:spacing w:before="108"/>
              <w:ind w:left="18"/>
              <w:rPr>
                <w:rFonts w:hint="eastAsia"/>
                <w:sz w:val="20"/>
              </w:rPr>
            </w:pPr>
            <w:proofErr w:type="spellStart"/>
            <w:r>
              <w:rPr>
                <w:sz w:val="20"/>
              </w:rPr>
              <w:t>十九、住房保障支出</w:t>
            </w:r>
            <w:proofErr w:type="spellEnd"/>
          </w:p>
        </w:tc>
        <w:tc>
          <w:tcPr>
            <w:tcW w:w="750" w:type="dxa"/>
          </w:tcPr>
          <w:p w14:paraId="707D3564" w14:textId="77777777" w:rsidR="00E570D9" w:rsidRDefault="00000000">
            <w:pPr>
              <w:pStyle w:val="TableParagraph"/>
              <w:spacing w:before="43"/>
              <w:ind w:right="259"/>
              <w:jc w:val="right"/>
              <w:rPr>
                <w:rFonts w:hint="eastAsia"/>
                <w:sz w:val="20"/>
              </w:rPr>
            </w:pPr>
            <w:r>
              <w:rPr>
                <w:sz w:val="20"/>
              </w:rPr>
              <w:t>50</w:t>
            </w:r>
          </w:p>
        </w:tc>
        <w:tc>
          <w:tcPr>
            <w:tcW w:w="1603" w:type="dxa"/>
            <w:tcBorders>
              <w:right w:val="single" w:sz="8" w:space="0" w:color="000000"/>
            </w:tcBorders>
          </w:tcPr>
          <w:p w14:paraId="0E7633A5" w14:textId="09BC3224" w:rsidR="00E570D9" w:rsidRDefault="00E570D9">
            <w:pPr>
              <w:pStyle w:val="TableParagraph"/>
              <w:spacing w:before="106"/>
              <w:ind w:right="614"/>
              <w:jc w:val="right"/>
              <w:rPr>
                <w:rFonts w:hint="eastAsia"/>
                <w:w w:val="95"/>
                <w:sz w:val="20"/>
                <w:lang w:eastAsia="zh-CN"/>
              </w:rPr>
            </w:pPr>
          </w:p>
        </w:tc>
      </w:tr>
      <w:tr w:rsidR="00E570D9" w14:paraId="61C36690" w14:textId="77777777">
        <w:trPr>
          <w:trHeight w:val="453"/>
        </w:trPr>
        <w:tc>
          <w:tcPr>
            <w:tcW w:w="4281" w:type="dxa"/>
            <w:tcBorders>
              <w:left w:val="single" w:sz="8" w:space="0" w:color="000000"/>
            </w:tcBorders>
          </w:tcPr>
          <w:p w14:paraId="30448AF6" w14:textId="77777777" w:rsidR="00E570D9" w:rsidRDefault="00E570D9">
            <w:pPr>
              <w:pStyle w:val="TableParagraph"/>
              <w:rPr>
                <w:rFonts w:ascii="Times New Roman" w:hint="eastAsia"/>
                <w:sz w:val="18"/>
              </w:rPr>
            </w:pPr>
          </w:p>
        </w:tc>
        <w:tc>
          <w:tcPr>
            <w:tcW w:w="825" w:type="dxa"/>
          </w:tcPr>
          <w:p w14:paraId="5093BE62" w14:textId="77777777" w:rsidR="00E570D9" w:rsidRDefault="00000000">
            <w:pPr>
              <w:pStyle w:val="TableParagraph"/>
              <w:spacing w:before="107"/>
              <w:ind w:left="195" w:right="179"/>
              <w:jc w:val="center"/>
              <w:rPr>
                <w:rFonts w:hint="eastAsia"/>
                <w:sz w:val="20"/>
              </w:rPr>
            </w:pPr>
            <w:r>
              <w:rPr>
                <w:sz w:val="20"/>
              </w:rPr>
              <w:t>20</w:t>
            </w:r>
          </w:p>
        </w:tc>
        <w:tc>
          <w:tcPr>
            <w:tcW w:w="1764" w:type="dxa"/>
          </w:tcPr>
          <w:p w14:paraId="4EFB8639" w14:textId="77777777" w:rsidR="00E570D9" w:rsidRDefault="00E570D9">
            <w:pPr>
              <w:pStyle w:val="TableParagraph"/>
              <w:rPr>
                <w:rFonts w:ascii="Times New Roman" w:hint="eastAsia"/>
                <w:sz w:val="18"/>
              </w:rPr>
            </w:pPr>
          </w:p>
        </w:tc>
        <w:tc>
          <w:tcPr>
            <w:tcW w:w="4672" w:type="dxa"/>
          </w:tcPr>
          <w:p w14:paraId="225923A2" w14:textId="77777777" w:rsidR="00E570D9" w:rsidRDefault="00000000">
            <w:pPr>
              <w:pStyle w:val="TableParagraph"/>
              <w:spacing w:before="107"/>
              <w:ind w:left="18"/>
              <w:rPr>
                <w:rFonts w:hint="eastAsia"/>
                <w:sz w:val="20"/>
                <w:lang w:eastAsia="zh-CN"/>
              </w:rPr>
            </w:pPr>
            <w:r>
              <w:rPr>
                <w:sz w:val="20"/>
                <w:lang w:eastAsia="zh-CN"/>
              </w:rPr>
              <w:t>二十、粮油物资储备支出</w:t>
            </w:r>
          </w:p>
        </w:tc>
        <w:tc>
          <w:tcPr>
            <w:tcW w:w="750" w:type="dxa"/>
          </w:tcPr>
          <w:p w14:paraId="50B8B90B" w14:textId="77777777" w:rsidR="00E570D9" w:rsidRDefault="00000000">
            <w:pPr>
              <w:pStyle w:val="TableParagraph"/>
              <w:spacing w:before="44"/>
              <w:ind w:right="259"/>
              <w:jc w:val="right"/>
              <w:rPr>
                <w:rFonts w:hint="eastAsia"/>
                <w:sz w:val="20"/>
              </w:rPr>
            </w:pPr>
            <w:r>
              <w:rPr>
                <w:sz w:val="20"/>
              </w:rPr>
              <w:t>51</w:t>
            </w:r>
          </w:p>
        </w:tc>
        <w:tc>
          <w:tcPr>
            <w:tcW w:w="1603" w:type="dxa"/>
            <w:tcBorders>
              <w:right w:val="single" w:sz="8" w:space="0" w:color="000000"/>
            </w:tcBorders>
          </w:tcPr>
          <w:p w14:paraId="599FC7DE" w14:textId="77777777" w:rsidR="00E570D9" w:rsidRDefault="00E570D9">
            <w:pPr>
              <w:pStyle w:val="TableParagraph"/>
              <w:spacing w:before="106"/>
              <w:ind w:right="614"/>
              <w:jc w:val="right"/>
              <w:rPr>
                <w:rFonts w:hint="eastAsia"/>
                <w:w w:val="95"/>
                <w:sz w:val="20"/>
                <w:lang w:eastAsia="zh-CN"/>
              </w:rPr>
            </w:pPr>
          </w:p>
        </w:tc>
      </w:tr>
      <w:tr w:rsidR="00E570D9" w14:paraId="00A20FAA" w14:textId="77777777">
        <w:trPr>
          <w:trHeight w:val="454"/>
        </w:trPr>
        <w:tc>
          <w:tcPr>
            <w:tcW w:w="4281" w:type="dxa"/>
            <w:tcBorders>
              <w:left w:val="single" w:sz="8" w:space="0" w:color="000000"/>
            </w:tcBorders>
          </w:tcPr>
          <w:p w14:paraId="20429721" w14:textId="77777777" w:rsidR="00E570D9" w:rsidRDefault="00E570D9">
            <w:pPr>
              <w:pStyle w:val="TableParagraph"/>
              <w:rPr>
                <w:rFonts w:ascii="Times New Roman" w:hint="eastAsia"/>
                <w:sz w:val="18"/>
              </w:rPr>
            </w:pPr>
          </w:p>
        </w:tc>
        <w:tc>
          <w:tcPr>
            <w:tcW w:w="825" w:type="dxa"/>
          </w:tcPr>
          <w:p w14:paraId="35AC8749" w14:textId="77777777" w:rsidR="00E570D9" w:rsidRDefault="00000000">
            <w:pPr>
              <w:pStyle w:val="TableParagraph"/>
              <w:spacing w:before="106"/>
              <w:ind w:left="195" w:right="179"/>
              <w:jc w:val="center"/>
              <w:rPr>
                <w:rFonts w:hint="eastAsia"/>
                <w:sz w:val="20"/>
              </w:rPr>
            </w:pPr>
            <w:r>
              <w:rPr>
                <w:sz w:val="20"/>
              </w:rPr>
              <w:t>21</w:t>
            </w:r>
          </w:p>
        </w:tc>
        <w:tc>
          <w:tcPr>
            <w:tcW w:w="1764" w:type="dxa"/>
          </w:tcPr>
          <w:p w14:paraId="36CEBB22" w14:textId="77777777" w:rsidR="00E570D9" w:rsidRDefault="00E570D9">
            <w:pPr>
              <w:pStyle w:val="TableParagraph"/>
              <w:rPr>
                <w:rFonts w:ascii="Times New Roman" w:hint="eastAsia"/>
                <w:sz w:val="18"/>
              </w:rPr>
            </w:pPr>
          </w:p>
        </w:tc>
        <w:tc>
          <w:tcPr>
            <w:tcW w:w="4672" w:type="dxa"/>
          </w:tcPr>
          <w:p w14:paraId="33EDE95C" w14:textId="77777777" w:rsidR="00E570D9" w:rsidRDefault="00000000">
            <w:pPr>
              <w:pStyle w:val="TableParagraph"/>
              <w:spacing w:before="106"/>
              <w:ind w:left="18"/>
              <w:rPr>
                <w:rFonts w:hint="eastAsia"/>
                <w:sz w:val="20"/>
                <w:lang w:eastAsia="zh-CN"/>
              </w:rPr>
            </w:pPr>
            <w:r>
              <w:rPr>
                <w:sz w:val="20"/>
                <w:lang w:eastAsia="zh-CN"/>
              </w:rPr>
              <w:t>二十一、国有资本经营预算支出</w:t>
            </w:r>
          </w:p>
        </w:tc>
        <w:tc>
          <w:tcPr>
            <w:tcW w:w="750" w:type="dxa"/>
          </w:tcPr>
          <w:p w14:paraId="491E3860" w14:textId="77777777" w:rsidR="00E570D9" w:rsidRDefault="00000000">
            <w:pPr>
              <w:pStyle w:val="TableParagraph"/>
              <w:spacing w:before="44"/>
              <w:ind w:right="259"/>
              <w:jc w:val="right"/>
              <w:rPr>
                <w:rFonts w:hint="eastAsia"/>
                <w:sz w:val="20"/>
              </w:rPr>
            </w:pPr>
            <w:r>
              <w:rPr>
                <w:sz w:val="20"/>
              </w:rPr>
              <w:t>52</w:t>
            </w:r>
          </w:p>
        </w:tc>
        <w:tc>
          <w:tcPr>
            <w:tcW w:w="1603" w:type="dxa"/>
            <w:tcBorders>
              <w:right w:val="single" w:sz="8" w:space="0" w:color="000000"/>
            </w:tcBorders>
          </w:tcPr>
          <w:p w14:paraId="27659F6E" w14:textId="77777777" w:rsidR="00E570D9" w:rsidRDefault="00E570D9">
            <w:pPr>
              <w:pStyle w:val="TableParagraph"/>
              <w:rPr>
                <w:rFonts w:ascii="Times New Roman" w:hint="eastAsia"/>
                <w:sz w:val="18"/>
              </w:rPr>
            </w:pPr>
          </w:p>
        </w:tc>
      </w:tr>
      <w:tr w:rsidR="00E570D9" w14:paraId="4AA16206" w14:textId="77777777">
        <w:trPr>
          <w:trHeight w:val="453"/>
        </w:trPr>
        <w:tc>
          <w:tcPr>
            <w:tcW w:w="4281" w:type="dxa"/>
            <w:tcBorders>
              <w:left w:val="single" w:sz="8" w:space="0" w:color="000000"/>
            </w:tcBorders>
          </w:tcPr>
          <w:p w14:paraId="643F91EC" w14:textId="77777777" w:rsidR="00E570D9" w:rsidRDefault="00E570D9">
            <w:pPr>
              <w:pStyle w:val="TableParagraph"/>
              <w:rPr>
                <w:rFonts w:ascii="Times New Roman" w:hint="eastAsia"/>
                <w:sz w:val="18"/>
              </w:rPr>
            </w:pPr>
          </w:p>
        </w:tc>
        <w:tc>
          <w:tcPr>
            <w:tcW w:w="825" w:type="dxa"/>
          </w:tcPr>
          <w:p w14:paraId="75CDE82B" w14:textId="77777777" w:rsidR="00E570D9" w:rsidRDefault="00000000">
            <w:pPr>
              <w:pStyle w:val="TableParagraph"/>
              <w:spacing w:before="108"/>
              <w:ind w:left="195" w:right="179"/>
              <w:jc w:val="center"/>
              <w:rPr>
                <w:rFonts w:hint="eastAsia"/>
                <w:sz w:val="20"/>
              </w:rPr>
            </w:pPr>
            <w:r>
              <w:rPr>
                <w:sz w:val="20"/>
              </w:rPr>
              <w:t>22</w:t>
            </w:r>
          </w:p>
        </w:tc>
        <w:tc>
          <w:tcPr>
            <w:tcW w:w="1764" w:type="dxa"/>
          </w:tcPr>
          <w:p w14:paraId="7750B254" w14:textId="77777777" w:rsidR="00E570D9" w:rsidRDefault="00E570D9">
            <w:pPr>
              <w:pStyle w:val="TableParagraph"/>
              <w:rPr>
                <w:rFonts w:ascii="Times New Roman" w:hint="eastAsia"/>
                <w:sz w:val="18"/>
              </w:rPr>
            </w:pPr>
          </w:p>
        </w:tc>
        <w:tc>
          <w:tcPr>
            <w:tcW w:w="4672" w:type="dxa"/>
          </w:tcPr>
          <w:p w14:paraId="6DD63254" w14:textId="77777777" w:rsidR="00E570D9" w:rsidRDefault="00000000">
            <w:pPr>
              <w:pStyle w:val="TableParagraph"/>
              <w:spacing w:before="108"/>
              <w:ind w:left="18"/>
              <w:rPr>
                <w:rFonts w:hint="eastAsia"/>
                <w:sz w:val="20"/>
                <w:lang w:eastAsia="zh-CN"/>
              </w:rPr>
            </w:pPr>
            <w:r>
              <w:rPr>
                <w:sz w:val="20"/>
                <w:lang w:eastAsia="zh-CN"/>
              </w:rPr>
              <w:t>二十二、灾害防治及应急管理支出</w:t>
            </w:r>
          </w:p>
        </w:tc>
        <w:tc>
          <w:tcPr>
            <w:tcW w:w="750" w:type="dxa"/>
          </w:tcPr>
          <w:p w14:paraId="4D55BD6C" w14:textId="77777777" w:rsidR="00E570D9" w:rsidRDefault="00000000">
            <w:pPr>
              <w:pStyle w:val="TableParagraph"/>
              <w:spacing w:before="43"/>
              <w:ind w:right="259"/>
              <w:jc w:val="right"/>
              <w:rPr>
                <w:rFonts w:hint="eastAsia"/>
                <w:sz w:val="20"/>
              </w:rPr>
            </w:pPr>
            <w:r>
              <w:rPr>
                <w:sz w:val="20"/>
              </w:rPr>
              <w:t>53</w:t>
            </w:r>
          </w:p>
        </w:tc>
        <w:tc>
          <w:tcPr>
            <w:tcW w:w="1603" w:type="dxa"/>
            <w:tcBorders>
              <w:right w:val="single" w:sz="8" w:space="0" w:color="000000"/>
            </w:tcBorders>
          </w:tcPr>
          <w:p w14:paraId="6D50AA47" w14:textId="77777777" w:rsidR="00E570D9" w:rsidRDefault="00E570D9">
            <w:pPr>
              <w:pStyle w:val="TableParagraph"/>
              <w:rPr>
                <w:rFonts w:ascii="Times New Roman" w:hint="eastAsia"/>
                <w:sz w:val="18"/>
              </w:rPr>
            </w:pPr>
          </w:p>
        </w:tc>
      </w:tr>
      <w:tr w:rsidR="00E570D9" w14:paraId="0A11EFB6" w14:textId="77777777">
        <w:trPr>
          <w:trHeight w:val="453"/>
        </w:trPr>
        <w:tc>
          <w:tcPr>
            <w:tcW w:w="4281" w:type="dxa"/>
            <w:tcBorders>
              <w:left w:val="single" w:sz="8" w:space="0" w:color="000000"/>
            </w:tcBorders>
          </w:tcPr>
          <w:p w14:paraId="2C3A6050" w14:textId="77777777" w:rsidR="00E570D9" w:rsidRDefault="00E570D9">
            <w:pPr>
              <w:pStyle w:val="TableParagraph"/>
              <w:rPr>
                <w:rFonts w:ascii="Times New Roman" w:hint="eastAsia"/>
                <w:sz w:val="18"/>
              </w:rPr>
            </w:pPr>
          </w:p>
        </w:tc>
        <w:tc>
          <w:tcPr>
            <w:tcW w:w="825" w:type="dxa"/>
          </w:tcPr>
          <w:p w14:paraId="568DB8A0" w14:textId="77777777" w:rsidR="00E570D9" w:rsidRDefault="00000000">
            <w:pPr>
              <w:pStyle w:val="TableParagraph"/>
              <w:spacing w:before="107"/>
              <w:ind w:left="195" w:right="179"/>
              <w:jc w:val="center"/>
              <w:rPr>
                <w:rFonts w:hint="eastAsia"/>
                <w:sz w:val="20"/>
              </w:rPr>
            </w:pPr>
            <w:r>
              <w:rPr>
                <w:sz w:val="20"/>
              </w:rPr>
              <w:t>23</w:t>
            </w:r>
          </w:p>
        </w:tc>
        <w:tc>
          <w:tcPr>
            <w:tcW w:w="1764" w:type="dxa"/>
          </w:tcPr>
          <w:p w14:paraId="15F0AA9E" w14:textId="77777777" w:rsidR="00E570D9" w:rsidRDefault="00E570D9">
            <w:pPr>
              <w:pStyle w:val="TableParagraph"/>
              <w:rPr>
                <w:rFonts w:ascii="Times New Roman" w:hint="eastAsia"/>
                <w:sz w:val="18"/>
              </w:rPr>
            </w:pPr>
          </w:p>
        </w:tc>
        <w:tc>
          <w:tcPr>
            <w:tcW w:w="4672" w:type="dxa"/>
          </w:tcPr>
          <w:p w14:paraId="4CCE36BB" w14:textId="77777777" w:rsidR="00E570D9" w:rsidRDefault="00000000">
            <w:pPr>
              <w:pStyle w:val="TableParagraph"/>
              <w:spacing w:before="107"/>
              <w:ind w:left="18"/>
              <w:rPr>
                <w:rFonts w:hint="eastAsia"/>
                <w:sz w:val="20"/>
              </w:rPr>
            </w:pPr>
            <w:proofErr w:type="spellStart"/>
            <w:r>
              <w:rPr>
                <w:sz w:val="20"/>
              </w:rPr>
              <w:t>二十三、其他支出</w:t>
            </w:r>
            <w:proofErr w:type="spellEnd"/>
          </w:p>
        </w:tc>
        <w:tc>
          <w:tcPr>
            <w:tcW w:w="750" w:type="dxa"/>
          </w:tcPr>
          <w:p w14:paraId="1E167AC7" w14:textId="77777777" w:rsidR="00E570D9" w:rsidRDefault="00000000">
            <w:pPr>
              <w:pStyle w:val="TableParagraph"/>
              <w:spacing w:before="44"/>
              <w:ind w:right="259"/>
              <w:jc w:val="right"/>
              <w:rPr>
                <w:rFonts w:hint="eastAsia"/>
                <w:sz w:val="20"/>
              </w:rPr>
            </w:pPr>
            <w:r>
              <w:rPr>
                <w:sz w:val="20"/>
              </w:rPr>
              <w:t>54</w:t>
            </w:r>
          </w:p>
        </w:tc>
        <w:tc>
          <w:tcPr>
            <w:tcW w:w="1603" w:type="dxa"/>
            <w:tcBorders>
              <w:right w:val="single" w:sz="8" w:space="0" w:color="000000"/>
            </w:tcBorders>
          </w:tcPr>
          <w:p w14:paraId="5F70EBC6" w14:textId="77777777" w:rsidR="00E570D9" w:rsidRDefault="00E570D9">
            <w:pPr>
              <w:pStyle w:val="TableParagraph"/>
              <w:rPr>
                <w:rFonts w:ascii="Times New Roman" w:hint="eastAsia"/>
                <w:sz w:val="18"/>
              </w:rPr>
            </w:pPr>
          </w:p>
        </w:tc>
      </w:tr>
      <w:tr w:rsidR="00E570D9" w14:paraId="781232B4" w14:textId="77777777">
        <w:trPr>
          <w:trHeight w:val="453"/>
        </w:trPr>
        <w:tc>
          <w:tcPr>
            <w:tcW w:w="4281" w:type="dxa"/>
            <w:tcBorders>
              <w:left w:val="single" w:sz="8" w:space="0" w:color="000000"/>
            </w:tcBorders>
          </w:tcPr>
          <w:p w14:paraId="6D25D85B" w14:textId="77777777" w:rsidR="00E570D9" w:rsidRDefault="00E570D9">
            <w:pPr>
              <w:pStyle w:val="TableParagraph"/>
              <w:rPr>
                <w:rFonts w:ascii="Times New Roman" w:hint="eastAsia"/>
                <w:sz w:val="18"/>
              </w:rPr>
            </w:pPr>
          </w:p>
        </w:tc>
        <w:tc>
          <w:tcPr>
            <w:tcW w:w="825" w:type="dxa"/>
          </w:tcPr>
          <w:p w14:paraId="5FEA0096" w14:textId="77777777" w:rsidR="00E570D9" w:rsidRDefault="00000000">
            <w:pPr>
              <w:pStyle w:val="TableParagraph"/>
              <w:spacing w:before="106"/>
              <w:ind w:left="195" w:right="179"/>
              <w:jc w:val="center"/>
              <w:rPr>
                <w:rFonts w:hint="eastAsia"/>
                <w:sz w:val="20"/>
              </w:rPr>
            </w:pPr>
            <w:r>
              <w:rPr>
                <w:sz w:val="20"/>
              </w:rPr>
              <w:t>24</w:t>
            </w:r>
          </w:p>
        </w:tc>
        <w:tc>
          <w:tcPr>
            <w:tcW w:w="1764" w:type="dxa"/>
          </w:tcPr>
          <w:p w14:paraId="2F255921" w14:textId="77777777" w:rsidR="00E570D9" w:rsidRDefault="00E570D9">
            <w:pPr>
              <w:pStyle w:val="TableParagraph"/>
              <w:rPr>
                <w:rFonts w:ascii="Times New Roman" w:hint="eastAsia"/>
                <w:sz w:val="18"/>
              </w:rPr>
            </w:pPr>
          </w:p>
        </w:tc>
        <w:tc>
          <w:tcPr>
            <w:tcW w:w="4672" w:type="dxa"/>
          </w:tcPr>
          <w:p w14:paraId="46D90A46" w14:textId="77777777" w:rsidR="00E570D9" w:rsidRDefault="00000000">
            <w:pPr>
              <w:pStyle w:val="TableParagraph"/>
              <w:spacing w:before="106"/>
              <w:ind w:left="18"/>
              <w:rPr>
                <w:rFonts w:hint="eastAsia"/>
                <w:sz w:val="20"/>
                <w:lang w:eastAsia="zh-CN"/>
              </w:rPr>
            </w:pPr>
            <w:r>
              <w:rPr>
                <w:sz w:val="20"/>
                <w:lang w:eastAsia="zh-CN"/>
              </w:rPr>
              <w:t>二十四、债务还本支出</w:t>
            </w:r>
          </w:p>
        </w:tc>
        <w:tc>
          <w:tcPr>
            <w:tcW w:w="750" w:type="dxa"/>
          </w:tcPr>
          <w:p w14:paraId="0F6BFD9E" w14:textId="77777777" w:rsidR="00E570D9" w:rsidRDefault="00000000">
            <w:pPr>
              <w:pStyle w:val="TableParagraph"/>
              <w:spacing w:before="44"/>
              <w:ind w:right="259"/>
              <w:jc w:val="right"/>
              <w:rPr>
                <w:rFonts w:hint="eastAsia"/>
                <w:sz w:val="20"/>
              </w:rPr>
            </w:pPr>
            <w:r>
              <w:rPr>
                <w:sz w:val="20"/>
              </w:rPr>
              <w:t>55</w:t>
            </w:r>
          </w:p>
        </w:tc>
        <w:tc>
          <w:tcPr>
            <w:tcW w:w="1603" w:type="dxa"/>
            <w:tcBorders>
              <w:right w:val="single" w:sz="8" w:space="0" w:color="000000"/>
            </w:tcBorders>
          </w:tcPr>
          <w:p w14:paraId="3CED563D" w14:textId="77777777" w:rsidR="00E570D9" w:rsidRDefault="00E570D9">
            <w:pPr>
              <w:pStyle w:val="TableParagraph"/>
              <w:rPr>
                <w:rFonts w:ascii="Times New Roman" w:hint="eastAsia"/>
                <w:sz w:val="18"/>
              </w:rPr>
            </w:pPr>
          </w:p>
        </w:tc>
      </w:tr>
      <w:tr w:rsidR="00E570D9" w14:paraId="13150454" w14:textId="77777777">
        <w:trPr>
          <w:trHeight w:val="453"/>
        </w:trPr>
        <w:tc>
          <w:tcPr>
            <w:tcW w:w="4281" w:type="dxa"/>
            <w:tcBorders>
              <w:left w:val="single" w:sz="8" w:space="0" w:color="000000"/>
            </w:tcBorders>
          </w:tcPr>
          <w:p w14:paraId="6D302DB5" w14:textId="77777777" w:rsidR="00E570D9" w:rsidRDefault="00E570D9">
            <w:pPr>
              <w:pStyle w:val="TableParagraph"/>
              <w:rPr>
                <w:rFonts w:ascii="Times New Roman" w:hint="eastAsia"/>
                <w:sz w:val="18"/>
              </w:rPr>
            </w:pPr>
          </w:p>
        </w:tc>
        <w:tc>
          <w:tcPr>
            <w:tcW w:w="825" w:type="dxa"/>
          </w:tcPr>
          <w:p w14:paraId="6C565E94" w14:textId="77777777" w:rsidR="00E570D9" w:rsidRDefault="00000000">
            <w:pPr>
              <w:pStyle w:val="TableParagraph"/>
              <w:spacing w:before="108"/>
              <w:ind w:left="195" w:right="179"/>
              <w:jc w:val="center"/>
              <w:rPr>
                <w:rFonts w:hint="eastAsia"/>
                <w:sz w:val="20"/>
              </w:rPr>
            </w:pPr>
            <w:r>
              <w:rPr>
                <w:sz w:val="20"/>
              </w:rPr>
              <w:t>25</w:t>
            </w:r>
          </w:p>
        </w:tc>
        <w:tc>
          <w:tcPr>
            <w:tcW w:w="1764" w:type="dxa"/>
          </w:tcPr>
          <w:p w14:paraId="48774E46" w14:textId="77777777" w:rsidR="00E570D9" w:rsidRDefault="00E570D9">
            <w:pPr>
              <w:pStyle w:val="TableParagraph"/>
              <w:rPr>
                <w:rFonts w:ascii="Times New Roman" w:hint="eastAsia"/>
                <w:sz w:val="18"/>
              </w:rPr>
            </w:pPr>
          </w:p>
        </w:tc>
        <w:tc>
          <w:tcPr>
            <w:tcW w:w="4672" w:type="dxa"/>
          </w:tcPr>
          <w:p w14:paraId="2402ACAC" w14:textId="77777777" w:rsidR="00E570D9" w:rsidRDefault="00000000">
            <w:pPr>
              <w:pStyle w:val="TableParagraph"/>
              <w:spacing w:before="108"/>
              <w:ind w:left="18"/>
              <w:rPr>
                <w:rFonts w:hint="eastAsia"/>
                <w:sz w:val="20"/>
                <w:lang w:eastAsia="zh-CN"/>
              </w:rPr>
            </w:pPr>
            <w:r>
              <w:rPr>
                <w:sz w:val="20"/>
                <w:lang w:eastAsia="zh-CN"/>
              </w:rPr>
              <w:t>二十五、债务付息支出</w:t>
            </w:r>
          </w:p>
        </w:tc>
        <w:tc>
          <w:tcPr>
            <w:tcW w:w="750" w:type="dxa"/>
          </w:tcPr>
          <w:p w14:paraId="15A702C7" w14:textId="77777777" w:rsidR="00E570D9" w:rsidRDefault="00000000">
            <w:pPr>
              <w:pStyle w:val="TableParagraph"/>
              <w:spacing w:before="43"/>
              <w:ind w:right="259"/>
              <w:jc w:val="right"/>
              <w:rPr>
                <w:rFonts w:hint="eastAsia"/>
                <w:sz w:val="20"/>
              </w:rPr>
            </w:pPr>
            <w:r>
              <w:rPr>
                <w:sz w:val="20"/>
              </w:rPr>
              <w:t>56</w:t>
            </w:r>
          </w:p>
        </w:tc>
        <w:tc>
          <w:tcPr>
            <w:tcW w:w="1603" w:type="dxa"/>
            <w:tcBorders>
              <w:right w:val="single" w:sz="8" w:space="0" w:color="000000"/>
            </w:tcBorders>
          </w:tcPr>
          <w:p w14:paraId="432239ED" w14:textId="77777777" w:rsidR="00E570D9" w:rsidRDefault="00E570D9">
            <w:pPr>
              <w:pStyle w:val="TableParagraph"/>
              <w:rPr>
                <w:rFonts w:ascii="Times New Roman" w:hint="eastAsia"/>
                <w:sz w:val="18"/>
              </w:rPr>
            </w:pPr>
          </w:p>
        </w:tc>
      </w:tr>
      <w:tr w:rsidR="00E570D9" w14:paraId="2694F2F6" w14:textId="77777777">
        <w:trPr>
          <w:trHeight w:val="454"/>
        </w:trPr>
        <w:tc>
          <w:tcPr>
            <w:tcW w:w="4281" w:type="dxa"/>
            <w:tcBorders>
              <w:left w:val="single" w:sz="8" w:space="0" w:color="000000"/>
            </w:tcBorders>
          </w:tcPr>
          <w:p w14:paraId="2853CC14" w14:textId="77777777" w:rsidR="00E570D9" w:rsidRDefault="00E570D9">
            <w:pPr>
              <w:pStyle w:val="TableParagraph"/>
              <w:rPr>
                <w:rFonts w:ascii="Times New Roman" w:hint="eastAsia"/>
                <w:sz w:val="18"/>
              </w:rPr>
            </w:pPr>
          </w:p>
        </w:tc>
        <w:tc>
          <w:tcPr>
            <w:tcW w:w="825" w:type="dxa"/>
          </w:tcPr>
          <w:p w14:paraId="31C8F2A2" w14:textId="77777777" w:rsidR="00E570D9" w:rsidRDefault="00000000">
            <w:pPr>
              <w:pStyle w:val="TableParagraph"/>
              <w:spacing w:before="107"/>
              <w:ind w:left="195" w:right="179"/>
              <w:jc w:val="center"/>
              <w:rPr>
                <w:rFonts w:hint="eastAsia"/>
                <w:sz w:val="20"/>
              </w:rPr>
            </w:pPr>
            <w:r>
              <w:rPr>
                <w:sz w:val="20"/>
              </w:rPr>
              <w:t>26</w:t>
            </w:r>
          </w:p>
        </w:tc>
        <w:tc>
          <w:tcPr>
            <w:tcW w:w="1764" w:type="dxa"/>
          </w:tcPr>
          <w:p w14:paraId="051102C1" w14:textId="77777777" w:rsidR="00E570D9" w:rsidRDefault="00E570D9">
            <w:pPr>
              <w:pStyle w:val="TableParagraph"/>
              <w:rPr>
                <w:rFonts w:ascii="Times New Roman" w:hint="eastAsia"/>
                <w:sz w:val="18"/>
              </w:rPr>
            </w:pPr>
          </w:p>
        </w:tc>
        <w:tc>
          <w:tcPr>
            <w:tcW w:w="4672" w:type="dxa"/>
          </w:tcPr>
          <w:p w14:paraId="78A347AE" w14:textId="77777777" w:rsidR="00E570D9" w:rsidRDefault="00000000">
            <w:pPr>
              <w:pStyle w:val="TableParagraph"/>
              <w:spacing w:before="107"/>
              <w:ind w:left="18"/>
              <w:rPr>
                <w:rFonts w:hint="eastAsia"/>
                <w:sz w:val="20"/>
                <w:lang w:eastAsia="zh-CN"/>
              </w:rPr>
            </w:pPr>
            <w:r>
              <w:rPr>
                <w:sz w:val="20"/>
                <w:lang w:eastAsia="zh-CN"/>
              </w:rPr>
              <w:t>二十六、抗</w:t>
            </w:r>
            <w:proofErr w:type="gramStart"/>
            <w:r>
              <w:rPr>
                <w:sz w:val="20"/>
                <w:lang w:eastAsia="zh-CN"/>
              </w:rPr>
              <w:t>疫</w:t>
            </w:r>
            <w:proofErr w:type="gramEnd"/>
            <w:r>
              <w:rPr>
                <w:sz w:val="20"/>
                <w:lang w:eastAsia="zh-CN"/>
              </w:rPr>
              <w:t>特别国债安排的支出</w:t>
            </w:r>
          </w:p>
        </w:tc>
        <w:tc>
          <w:tcPr>
            <w:tcW w:w="750" w:type="dxa"/>
          </w:tcPr>
          <w:p w14:paraId="2B01C670" w14:textId="77777777" w:rsidR="00E570D9" w:rsidRDefault="00000000">
            <w:pPr>
              <w:pStyle w:val="TableParagraph"/>
              <w:spacing w:before="44"/>
              <w:ind w:right="259"/>
              <w:jc w:val="right"/>
              <w:rPr>
                <w:rFonts w:hint="eastAsia"/>
                <w:sz w:val="20"/>
              </w:rPr>
            </w:pPr>
            <w:r>
              <w:rPr>
                <w:sz w:val="20"/>
              </w:rPr>
              <w:t>57</w:t>
            </w:r>
          </w:p>
        </w:tc>
        <w:tc>
          <w:tcPr>
            <w:tcW w:w="1603" w:type="dxa"/>
            <w:tcBorders>
              <w:right w:val="single" w:sz="8" w:space="0" w:color="000000"/>
            </w:tcBorders>
          </w:tcPr>
          <w:p w14:paraId="7E2683A3" w14:textId="77777777" w:rsidR="00E570D9" w:rsidRDefault="00E570D9">
            <w:pPr>
              <w:pStyle w:val="TableParagraph"/>
              <w:rPr>
                <w:rFonts w:ascii="Times New Roman" w:hint="eastAsia"/>
                <w:sz w:val="18"/>
              </w:rPr>
            </w:pPr>
          </w:p>
        </w:tc>
      </w:tr>
      <w:tr w:rsidR="00E570D9" w14:paraId="7DEBAC68" w14:textId="77777777">
        <w:trPr>
          <w:trHeight w:val="453"/>
        </w:trPr>
        <w:tc>
          <w:tcPr>
            <w:tcW w:w="4281" w:type="dxa"/>
            <w:tcBorders>
              <w:left w:val="single" w:sz="8" w:space="0" w:color="000000"/>
            </w:tcBorders>
          </w:tcPr>
          <w:p w14:paraId="3B398CD4" w14:textId="77777777" w:rsidR="00E570D9" w:rsidRDefault="00000000">
            <w:pPr>
              <w:pStyle w:val="TableParagraph"/>
              <w:spacing w:before="106"/>
              <w:ind w:left="13"/>
              <w:jc w:val="center"/>
              <w:rPr>
                <w:rFonts w:hint="eastAsia"/>
                <w:b/>
                <w:sz w:val="20"/>
              </w:rPr>
            </w:pPr>
            <w:proofErr w:type="spellStart"/>
            <w:r>
              <w:rPr>
                <w:b/>
                <w:sz w:val="20"/>
              </w:rPr>
              <w:t>本年收入合计</w:t>
            </w:r>
            <w:proofErr w:type="spellEnd"/>
          </w:p>
        </w:tc>
        <w:tc>
          <w:tcPr>
            <w:tcW w:w="825" w:type="dxa"/>
          </w:tcPr>
          <w:p w14:paraId="29DC631B" w14:textId="77777777" w:rsidR="00E570D9" w:rsidRDefault="00000000">
            <w:pPr>
              <w:pStyle w:val="TableParagraph"/>
              <w:spacing w:before="106"/>
              <w:ind w:left="195" w:right="179"/>
              <w:jc w:val="center"/>
              <w:rPr>
                <w:rFonts w:hint="eastAsia"/>
                <w:sz w:val="20"/>
              </w:rPr>
            </w:pPr>
            <w:r>
              <w:rPr>
                <w:sz w:val="20"/>
              </w:rPr>
              <w:t>27</w:t>
            </w:r>
          </w:p>
        </w:tc>
        <w:tc>
          <w:tcPr>
            <w:tcW w:w="1764" w:type="dxa"/>
          </w:tcPr>
          <w:p w14:paraId="06D2BE3B" w14:textId="74A31BA0" w:rsidR="00E570D9" w:rsidRDefault="00402CB5">
            <w:pPr>
              <w:pStyle w:val="TableParagraph"/>
              <w:spacing w:before="106"/>
              <w:ind w:left="587"/>
              <w:rPr>
                <w:rFonts w:hint="eastAsia"/>
                <w:sz w:val="20"/>
                <w:lang w:eastAsia="zh-CN"/>
              </w:rPr>
            </w:pPr>
            <w:r w:rsidRPr="00402CB5">
              <w:rPr>
                <w:rFonts w:hint="eastAsia"/>
                <w:sz w:val="20"/>
                <w:lang w:eastAsia="zh-CN"/>
              </w:rPr>
              <w:t>786.82</w:t>
            </w:r>
          </w:p>
        </w:tc>
        <w:tc>
          <w:tcPr>
            <w:tcW w:w="4672" w:type="dxa"/>
          </w:tcPr>
          <w:p w14:paraId="5DD8927B" w14:textId="77777777" w:rsidR="00E570D9" w:rsidRDefault="00000000">
            <w:pPr>
              <w:pStyle w:val="TableParagraph"/>
              <w:spacing w:before="106"/>
              <w:ind w:left="1600" w:right="1587"/>
              <w:jc w:val="center"/>
              <w:rPr>
                <w:rFonts w:hint="eastAsia"/>
                <w:b/>
                <w:sz w:val="20"/>
              </w:rPr>
            </w:pPr>
            <w:proofErr w:type="spellStart"/>
            <w:r>
              <w:rPr>
                <w:b/>
                <w:sz w:val="20"/>
              </w:rPr>
              <w:t>本年支出合计</w:t>
            </w:r>
            <w:proofErr w:type="spellEnd"/>
          </w:p>
        </w:tc>
        <w:tc>
          <w:tcPr>
            <w:tcW w:w="750" w:type="dxa"/>
          </w:tcPr>
          <w:p w14:paraId="58786999" w14:textId="77777777" w:rsidR="00E570D9" w:rsidRDefault="00000000">
            <w:pPr>
              <w:pStyle w:val="TableParagraph"/>
              <w:spacing w:before="44"/>
              <w:ind w:right="259"/>
              <w:jc w:val="right"/>
              <w:rPr>
                <w:rFonts w:hint="eastAsia"/>
                <w:sz w:val="20"/>
              </w:rPr>
            </w:pPr>
            <w:r>
              <w:rPr>
                <w:sz w:val="20"/>
              </w:rPr>
              <w:t>58</w:t>
            </w:r>
          </w:p>
        </w:tc>
        <w:tc>
          <w:tcPr>
            <w:tcW w:w="1603" w:type="dxa"/>
            <w:tcBorders>
              <w:right w:val="single" w:sz="8" w:space="0" w:color="000000"/>
            </w:tcBorders>
          </w:tcPr>
          <w:p w14:paraId="1E780886" w14:textId="15E1324A" w:rsidR="00E570D9" w:rsidRDefault="00402CB5">
            <w:pPr>
              <w:pStyle w:val="TableParagraph"/>
              <w:spacing w:before="106"/>
              <w:ind w:left="505"/>
              <w:rPr>
                <w:rFonts w:hint="eastAsia"/>
                <w:sz w:val="20"/>
                <w:lang w:eastAsia="zh-CN"/>
              </w:rPr>
            </w:pPr>
            <w:r w:rsidRPr="00402CB5">
              <w:rPr>
                <w:rFonts w:hint="eastAsia"/>
                <w:sz w:val="20"/>
                <w:lang w:eastAsia="zh-CN"/>
              </w:rPr>
              <w:t>786.82</w:t>
            </w:r>
          </w:p>
        </w:tc>
      </w:tr>
      <w:tr w:rsidR="00E570D9" w14:paraId="3C923288" w14:textId="77777777">
        <w:trPr>
          <w:trHeight w:val="453"/>
        </w:trPr>
        <w:tc>
          <w:tcPr>
            <w:tcW w:w="4281" w:type="dxa"/>
            <w:tcBorders>
              <w:left w:val="single" w:sz="8" w:space="0" w:color="000000"/>
            </w:tcBorders>
          </w:tcPr>
          <w:p w14:paraId="554206AB" w14:textId="77777777" w:rsidR="00E570D9" w:rsidRDefault="00000000">
            <w:pPr>
              <w:pStyle w:val="TableParagraph"/>
              <w:spacing w:before="108"/>
              <w:ind w:left="914"/>
              <w:rPr>
                <w:rFonts w:hint="eastAsia"/>
                <w:sz w:val="20"/>
              </w:rPr>
            </w:pPr>
            <w:proofErr w:type="spellStart"/>
            <w:r>
              <w:rPr>
                <w:sz w:val="20"/>
              </w:rPr>
              <w:t>使用非财政拨款结余</w:t>
            </w:r>
            <w:proofErr w:type="spellEnd"/>
          </w:p>
        </w:tc>
        <w:tc>
          <w:tcPr>
            <w:tcW w:w="825" w:type="dxa"/>
          </w:tcPr>
          <w:p w14:paraId="6106B5BF" w14:textId="77777777" w:rsidR="00E570D9" w:rsidRDefault="00000000">
            <w:pPr>
              <w:pStyle w:val="TableParagraph"/>
              <w:spacing w:before="108"/>
              <w:ind w:left="195" w:right="179"/>
              <w:jc w:val="center"/>
              <w:rPr>
                <w:rFonts w:hint="eastAsia"/>
                <w:sz w:val="20"/>
              </w:rPr>
            </w:pPr>
            <w:r>
              <w:rPr>
                <w:sz w:val="20"/>
              </w:rPr>
              <w:t>28</w:t>
            </w:r>
          </w:p>
        </w:tc>
        <w:tc>
          <w:tcPr>
            <w:tcW w:w="1764" w:type="dxa"/>
          </w:tcPr>
          <w:p w14:paraId="5977423E" w14:textId="77777777" w:rsidR="00E570D9" w:rsidRDefault="00E570D9">
            <w:pPr>
              <w:pStyle w:val="TableParagraph"/>
              <w:rPr>
                <w:rFonts w:ascii="Times New Roman" w:hint="eastAsia"/>
                <w:sz w:val="18"/>
              </w:rPr>
            </w:pPr>
          </w:p>
        </w:tc>
        <w:tc>
          <w:tcPr>
            <w:tcW w:w="4672" w:type="dxa"/>
          </w:tcPr>
          <w:p w14:paraId="4F3526E7" w14:textId="77777777" w:rsidR="00E570D9" w:rsidRDefault="00000000">
            <w:pPr>
              <w:pStyle w:val="TableParagraph"/>
              <w:spacing w:before="108"/>
              <w:ind w:left="1000" w:right="1622"/>
              <w:jc w:val="center"/>
              <w:rPr>
                <w:rFonts w:hint="eastAsia"/>
                <w:sz w:val="20"/>
              </w:rPr>
            </w:pPr>
            <w:proofErr w:type="spellStart"/>
            <w:r>
              <w:rPr>
                <w:sz w:val="20"/>
              </w:rPr>
              <w:t>结余分配</w:t>
            </w:r>
            <w:proofErr w:type="spellEnd"/>
          </w:p>
        </w:tc>
        <w:tc>
          <w:tcPr>
            <w:tcW w:w="750" w:type="dxa"/>
          </w:tcPr>
          <w:p w14:paraId="452258B7" w14:textId="77777777" w:rsidR="00E570D9" w:rsidRDefault="00000000">
            <w:pPr>
              <w:pStyle w:val="TableParagraph"/>
              <w:spacing w:before="108"/>
              <w:ind w:right="259"/>
              <w:jc w:val="right"/>
              <w:rPr>
                <w:rFonts w:hint="eastAsia"/>
                <w:sz w:val="20"/>
              </w:rPr>
            </w:pPr>
            <w:r>
              <w:rPr>
                <w:sz w:val="20"/>
              </w:rPr>
              <w:t>60</w:t>
            </w:r>
          </w:p>
        </w:tc>
        <w:tc>
          <w:tcPr>
            <w:tcW w:w="1603" w:type="dxa"/>
            <w:tcBorders>
              <w:right w:val="single" w:sz="8" w:space="0" w:color="000000"/>
            </w:tcBorders>
          </w:tcPr>
          <w:p w14:paraId="51B2346E" w14:textId="77777777" w:rsidR="00E570D9" w:rsidRDefault="00E570D9">
            <w:pPr>
              <w:pStyle w:val="TableParagraph"/>
              <w:rPr>
                <w:rFonts w:ascii="Times New Roman" w:hint="eastAsia"/>
                <w:sz w:val="18"/>
              </w:rPr>
            </w:pPr>
          </w:p>
        </w:tc>
      </w:tr>
      <w:tr w:rsidR="00E570D9" w14:paraId="3C54A8AF" w14:textId="77777777">
        <w:trPr>
          <w:trHeight w:val="452"/>
        </w:trPr>
        <w:tc>
          <w:tcPr>
            <w:tcW w:w="4281" w:type="dxa"/>
            <w:tcBorders>
              <w:left w:val="single" w:sz="8" w:space="0" w:color="000000"/>
            </w:tcBorders>
          </w:tcPr>
          <w:p w14:paraId="4FA96BB0" w14:textId="77777777" w:rsidR="00E570D9" w:rsidRDefault="00000000">
            <w:pPr>
              <w:pStyle w:val="TableParagraph"/>
              <w:spacing w:before="107"/>
              <w:ind w:left="914"/>
              <w:rPr>
                <w:rFonts w:hint="eastAsia"/>
                <w:sz w:val="20"/>
              </w:rPr>
            </w:pPr>
            <w:proofErr w:type="spellStart"/>
            <w:r>
              <w:rPr>
                <w:sz w:val="20"/>
              </w:rPr>
              <w:t>年初结转和结余</w:t>
            </w:r>
            <w:proofErr w:type="spellEnd"/>
          </w:p>
        </w:tc>
        <w:tc>
          <w:tcPr>
            <w:tcW w:w="825" w:type="dxa"/>
          </w:tcPr>
          <w:p w14:paraId="31952870" w14:textId="77777777" w:rsidR="00E570D9" w:rsidRDefault="00000000">
            <w:pPr>
              <w:pStyle w:val="TableParagraph"/>
              <w:spacing w:before="107"/>
              <w:ind w:left="195" w:right="179"/>
              <w:jc w:val="center"/>
              <w:rPr>
                <w:rFonts w:hint="eastAsia"/>
                <w:sz w:val="20"/>
              </w:rPr>
            </w:pPr>
            <w:r>
              <w:rPr>
                <w:sz w:val="20"/>
              </w:rPr>
              <w:t>29</w:t>
            </w:r>
          </w:p>
        </w:tc>
        <w:tc>
          <w:tcPr>
            <w:tcW w:w="1764" w:type="dxa"/>
          </w:tcPr>
          <w:p w14:paraId="423D20F0" w14:textId="77777777" w:rsidR="00E570D9" w:rsidRDefault="00E570D9">
            <w:pPr>
              <w:pStyle w:val="TableParagraph"/>
              <w:rPr>
                <w:rFonts w:ascii="Times New Roman" w:hint="eastAsia"/>
                <w:sz w:val="18"/>
              </w:rPr>
            </w:pPr>
          </w:p>
        </w:tc>
        <w:tc>
          <w:tcPr>
            <w:tcW w:w="4672" w:type="dxa"/>
          </w:tcPr>
          <w:p w14:paraId="3E255F45" w14:textId="77777777" w:rsidR="00E570D9" w:rsidRDefault="00000000">
            <w:pPr>
              <w:pStyle w:val="TableParagraph"/>
              <w:spacing w:before="107"/>
              <w:ind w:left="1600" w:right="1622"/>
              <w:jc w:val="center"/>
              <w:rPr>
                <w:rFonts w:hint="eastAsia"/>
                <w:sz w:val="20"/>
              </w:rPr>
            </w:pPr>
            <w:proofErr w:type="spellStart"/>
            <w:r>
              <w:rPr>
                <w:sz w:val="20"/>
              </w:rPr>
              <w:t>年末结转和结余</w:t>
            </w:r>
            <w:proofErr w:type="spellEnd"/>
          </w:p>
        </w:tc>
        <w:tc>
          <w:tcPr>
            <w:tcW w:w="750" w:type="dxa"/>
          </w:tcPr>
          <w:p w14:paraId="3AC4A9DE" w14:textId="77777777" w:rsidR="00E570D9" w:rsidRDefault="00000000">
            <w:pPr>
              <w:pStyle w:val="TableParagraph"/>
              <w:spacing w:before="107"/>
              <w:ind w:right="259"/>
              <w:jc w:val="right"/>
              <w:rPr>
                <w:rFonts w:hint="eastAsia"/>
                <w:sz w:val="20"/>
              </w:rPr>
            </w:pPr>
            <w:r>
              <w:rPr>
                <w:sz w:val="20"/>
              </w:rPr>
              <w:t>61</w:t>
            </w:r>
          </w:p>
        </w:tc>
        <w:tc>
          <w:tcPr>
            <w:tcW w:w="1603" w:type="dxa"/>
            <w:tcBorders>
              <w:right w:val="single" w:sz="8" w:space="0" w:color="000000"/>
            </w:tcBorders>
          </w:tcPr>
          <w:p w14:paraId="25B56E49" w14:textId="77777777" w:rsidR="00E570D9" w:rsidRDefault="00E570D9">
            <w:pPr>
              <w:pStyle w:val="TableParagraph"/>
              <w:rPr>
                <w:rFonts w:ascii="Times New Roman" w:hint="eastAsia"/>
                <w:sz w:val="18"/>
              </w:rPr>
            </w:pPr>
          </w:p>
        </w:tc>
      </w:tr>
    </w:tbl>
    <w:p w14:paraId="700BC474" w14:textId="77777777" w:rsidR="00E570D9" w:rsidRDefault="00E570D9">
      <w:pPr>
        <w:rPr>
          <w:rFonts w:ascii="Times New Roman" w:hint="eastAsia"/>
          <w:sz w:val="18"/>
        </w:rPr>
        <w:sectPr w:rsidR="00E570D9">
          <w:pgSz w:w="16840" w:h="11910" w:orient="landscape"/>
          <w:pgMar w:top="1100" w:right="960" w:bottom="280" w:left="1300" w:header="720" w:footer="720" w:gutter="0"/>
          <w:cols w:space="720"/>
        </w:sectPr>
      </w:pPr>
    </w:p>
    <w:p w14:paraId="781CCBA8" w14:textId="77777777" w:rsidR="00E570D9" w:rsidRDefault="00E570D9">
      <w:pPr>
        <w:rPr>
          <w:rFonts w:hint="eastAsia"/>
          <w:sz w:val="20"/>
        </w:rPr>
      </w:pPr>
    </w:p>
    <w:p w14:paraId="03BDDD54" w14:textId="77777777" w:rsidR="00E570D9" w:rsidRDefault="00E570D9">
      <w:pPr>
        <w:rPr>
          <w:rFonts w:hint="eastAsia"/>
          <w:sz w:val="20"/>
        </w:rPr>
      </w:pPr>
    </w:p>
    <w:p w14:paraId="25E08535" w14:textId="77777777" w:rsidR="00E570D9" w:rsidRDefault="00E570D9">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1"/>
        <w:gridCol w:w="825"/>
        <w:gridCol w:w="1764"/>
        <w:gridCol w:w="4672"/>
        <w:gridCol w:w="750"/>
        <w:gridCol w:w="1603"/>
      </w:tblGrid>
      <w:tr w:rsidR="00E570D9" w14:paraId="7C745463" w14:textId="77777777">
        <w:trPr>
          <w:trHeight w:val="453"/>
        </w:trPr>
        <w:tc>
          <w:tcPr>
            <w:tcW w:w="4281" w:type="dxa"/>
            <w:tcBorders>
              <w:left w:val="single" w:sz="8" w:space="0" w:color="000000"/>
            </w:tcBorders>
          </w:tcPr>
          <w:p w14:paraId="316303BE" w14:textId="77777777" w:rsidR="00E570D9" w:rsidRDefault="00E570D9">
            <w:pPr>
              <w:pStyle w:val="TableParagraph"/>
              <w:rPr>
                <w:rFonts w:ascii="Times New Roman" w:hint="eastAsia"/>
                <w:sz w:val="18"/>
              </w:rPr>
            </w:pPr>
          </w:p>
        </w:tc>
        <w:tc>
          <w:tcPr>
            <w:tcW w:w="825" w:type="dxa"/>
          </w:tcPr>
          <w:p w14:paraId="3E93606C" w14:textId="77777777" w:rsidR="00E570D9" w:rsidRDefault="00000000">
            <w:pPr>
              <w:pStyle w:val="TableParagraph"/>
              <w:spacing w:before="108"/>
              <w:ind w:left="195" w:right="179"/>
              <w:jc w:val="center"/>
              <w:rPr>
                <w:rFonts w:hint="eastAsia"/>
                <w:sz w:val="20"/>
              </w:rPr>
            </w:pPr>
            <w:r>
              <w:rPr>
                <w:sz w:val="20"/>
              </w:rPr>
              <w:t>30</w:t>
            </w:r>
          </w:p>
        </w:tc>
        <w:tc>
          <w:tcPr>
            <w:tcW w:w="1764" w:type="dxa"/>
          </w:tcPr>
          <w:p w14:paraId="36E6E541" w14:textId="77777777" w:rsidR="00E570D9" w:rsidRDefault="00E570D9">
            <w:pPr>
              <w:pStyle w:val="TableParagraph"/>
              <w:rPr>
                <w:rFonts w:ascii="Times New Roman" w:hint="eastAsia"/>
                <w:sz w:val="18"/>
              </w:rPr>
            </w:pPr>
          </w:p>
        </w:tc>
        <w:tc>
          <w:tcPr>
            <w:tcW w:w="4672" w:type="dxa"/>
          </w:tcPr>
          <w:p w14:paraId="52F5B62B" w14:textId="77777777" w:rsidR="00E570D9" w:rsidRDefault="00E570D9">
            <w:pPr>
              <w:pStyle w:val="TableParagraph"/>
              <w:rPr>
                <w:rFonts w:ascii="Times New Roman" w:hint="eastAsia"/>
                <w:sz w:val="18"/>
              </w:rPr>
            </w:pPr>
          </w:p>
        </w:tc>
        <w:tc>
          <w:tcPr>
            <w:tcW w:w="750" w:type="dxa"/>
          </w:tcPr>
          <w:p w14:paraId="375A7B5E" w14:textId="77777777" w:rsidR="00E570D9" w:rsidRDefault="00000000">
            <w:pPr>
              <w:pStyle w:val="TableParagraph"/>
              <w:spacing w:before="108"/>
              <w:ind w:right="259"/>
              <w:jc w:val="right"/>
              <w:rPr>
                <w:rFonts w:hint="eastAsia"/>
                <w:sz w:val="20"/>
              </w:rPr>
            </w:pPr>
            <w:r>
              <w:rPr>
                <w:sz w:val="20"/>
              </w:rPr>
              <w:t>62</w:t>
            </w:r>
          </w:p>
        </w:tc>
        <w:tc>
          <w:tcPr>
            <w:tcW w:w="1603" w:type="dxa"/>
            <w:tcBorders>
              <w:right w:val="single" w:sz="8" w:space="0" w:color="000000"/>
            </w:tcBorders>
          </w:tcPr>
          <w:p w14:paraId="253BA6A2" w14:textId="77777777" w:rsidR="00E570D9" w:rsidRDefault="00E570D9">
            <w:pPr>
              <w:pStyle w:val="TableParagraph"/>
              <w:rPr>
                <w:rFonts w:ascii="Times New Roman" w:hint="eastAsia"/>
                <w:sz w:val="18"/>
              </w:rPr>
            </w:pPr>
          </w:p>
        </w:tc>
      </w:tr>
      <w:tr w:rsidR="00E570D9" w14:paraId="0D0E0BD4" w14:textId="77777777">
        <w:trPr>
          <w:trHeight w:val="453"/>
        </w:trPr>
        <w:tc>
          <w:tcPr>
            <w:tcW w:w="4281" w:type="dxa"/>
            <w:tcBorders>
              <w:left w:val="single" w:sz="8" w:space="0" w:color="000000"/>
            </w:tcBorders>
          </w:tcPr>
          <w:p w14:paraId="15D65B5E" w14:textId="77777777" w:rsidR="00E570D9" w:rsidRDefault="00000000">
            <w:pPr>
              <w:pStyle w:val="TableParagraph"/>
              <w:spacing w:before="107"/>
              <w:ind w:left="13"/>
              <w:jc w:val="center"/>
              <w:rPr>
                <w:rFonts w:hint="eastAsia"/>
                <w:b/>
                <w:sz w:val="20"/>
              </w:rPr>
            </w:pPr>
            <w:proofErr w:type="spellStart"/>
            <w:r>
              <w:rPr>
                <w:b/>
                <w:sz w:val="20"/>
              </w:rPr>
              <w:t>总计</w:t>
            </w:r>
            <w:proofErr w:type="spellEnd"/>
          </w:p>
        </w:tc>
        <w:tc>
          <w:tcPr>
            <w:tcW w:w="825" w:type="dxa"/>
          </w:tcPr>
          <w:p w14:paraId="5B7BF34C" w14:textId="77777777" w:rsidR="00E570D9" w:rsidRDefault="00000000">
            <w:pPr>
              <w:pStyle w:val="TableParagraph"/>
              <w:spacing w:before="107"/>
              <w:ind w:left="195" w:right="179"/>
              <w:jc w:val="center"/>
              <w:rPr>
                <w:rFonts w:hint="eastAsia"/>
                <w:sz w:val="20"/>
              </w:rPr>
            </w:pPr>
            <w:r>
              <w:rPr>
                <w:sz w:val="20"/>
              </w:rPr>
              <w:t>31</w:t>
            </w:r>
          </w:p>
        </w:tc>
        <w:tc>
          <w:tcPr>
            <w:tcW w:w="1764" w:type="dxa"/>
          </w:tcPr>
          <w:p w14:paraId="3D3195C2" w14:textId="7B52F1A8" w:rsidR="00E570D9" w:rsidRDefault="00402CB5">
            <w:pPr>
              <w:pStyle w:val="TableParagraph"/>
              <w:spacing w:before="107"/>
              <w:ind w:left="587"/>
              <w:rPr>
                <w:rFonts w:hint="eastAsia"/>
                <w:sz w:val="20"/>
              </w:rPr>
            </w:pPr>
            <w:r w:rsidRPr="00402CB5">
              <w:rPr>
                <w:rFonts w:hint="eastAsia"/>
                <w:sz w:val="20"/>
                <w:lang w:eastAsia="zh-CN"/>
              </w:rPr>
              <w:t>786.82</w:t>
            </w:r>
          </w:p>
        </w:tc>
        <w:tc>
          <w:tcPr>
            <w:tcW w:w="4672" w:type="dxa"/>
          </w:tcPr>
          <w:p w14:paraId="324B0393" w14:textId="77777777" w:rsidR="00E570D9" w:rsidRDefault="00000000">
            <w:pPr>
              <w:pStyle w:val="TableParagraph"/>
              <w:spacing w:before="107"/>
              <w:ind w:left="1600" w:right="1582"/>
              <w:jc w:val="center"/>
              <w:rPr>
                <w:rFonts w:hint="eastAsia"/>
                <w:b/>
                <w:sz w:val="20"/>
              </w:rPr>
            </w:pPr>
            <w:proofErr w:type="spellStart"/>
            <w:r>
              <w:rPr>
                <w:b/>
                <w:sz w:val="20"/>
              </w:rPr>
              <w:t>总计</w:t>
            </w:r>
            <w:proofErr w:type="spellEnd"/>
          </w:p>
        </w:tc>
        <w:tc>
          <w:tcPr>
            <w:tcW w:w="750" w:type="dxa"/>
          </w:tcPr>
          <w:p w14:paraId="02D4FEEA" w14:textId="77777777" w:rsidR="00E570D9" w:rsidRDefault="00000000">
            <w:pPr>
              <w:pStyle w:val="TableParagraph"/>
              <w:spacing w:before="107"/>
              <w:ind w:right="259"/>
              <w:jc w:val="right"/>
              <w:rPr>
                <w:rFonts w:hint="eastAsia"/>
                <w:sz w:val="20"/>
              </w:rPr>
            </w:pPr>
            <w:r>
              <w:rPr>
                <w:sz w:val="20"/>
              </w:rPr>
              <w:t>63</w:t>
            </w:r>
          </w:p>
        </w:tc>
        <w:tc>
          <w:tcPr>
            <w:tcW w:w="1603" w:type="dxa"/>
            <w:tcBorders>
              <w:right w:val="single" w:sz="8" w:space="0" w:color="000000"/>
            </w:tcBorders>
          </w:tcPr>
          <w:p w14:paraId="404408B0" w14:textId="380DC3C0" w:rsidR="00E570D9" w:rsidRDefault="00402CB5">
            <w:pPr>
              <w:pStyle w:val="TableParagraph"/>
              <w:spacing w:before="107"/>
              <w:ind w:left="505"/>
              <w:rPr>
                <w:rFonts w:hint="eastAsia"/>
                <w:sz w:val="20"/>
                <w:lang w:eastAsia="zh-CN"/>
              </w:rPr>
            </w:pPr>
            <w:r w:rsidRPr="00402CB5">
              <w:rPr>
                <w:rFonts w:hint="eastAsia"/>
                <w:sz w:val="20"/>
                <w:lang w:eastAsia="zh-CN"/>
              </w:rPr>
              <w:t>786.82</w:t>
            </w:r>
          </w:p>
        </w:tc>
      </w:tr>
      <w:tr w:rsidR="00E570D9" w14:paraId="44F58D96" w14:textId="77777777">
        <w:trPr>
          <w:trHeight w:val="600"/>
        </w:trPr>
        <w:tc>
          <w:tcPr>
            <w:tcW w:w="13895" w:type="dxa"/>
            <w:gridSpan w:val="6"/>
            <w:tcBorders>
              <w:left w:val="nil"/>
              <w:bottom w:val="nil"/>
              <w:right w:val="nil"/>
            </w:tcBorders>
          </w:tcPr>
          <w:p w14:paraId="6EE87DDC" w14:textId="77777777" w:rsidR="00E570D9" w:rsidRDefault="00E570D9">
            <w:pPr>
              <w:pStyle w:val="TableParagraph"/>
              <w:spacing w:before="1"/>
              <w:rPr>
                <w:rFonts w:hint="eastAsia"/>
                <w:sz w:val="14"/>
                <w:lang w:eastAsia="zh-CN"/>
              </w:rPr>
            </w:pPr>
          </w:p>
          <w:p w14:paraId="68314373" w14:textId="77777777" w:rsidR="00E570D9" w:rsidRDefault="00000000">
            <w:pPr>
              <w:pStyle w:val="TableParagraph"/>
              <w:ind w:left="19"/>
              <w:rPr>
                <w:rFonts w:hint="eastAsia"/>
                <w:sz w:val="20"/>
                <w:lang w:eastAsia="zh-CN"/>
              </w:rPr>
            </w:pPr>
            <w:r>
              <w:rPr>
                <w:sz w:val="20"/>
                <w:lang w:eastAsia="zh-CN"/>
              </w:rPr>
              <w:t>注：本表反映</w:t>
            </w:r>
            <w:r>
              <w:rPr>
                <w:rFonts w:hint="eastAsia"/>
                <w:sz w:val="20"/>
                <w:lang w:eastAsia="zh-CN"/>
              </w:rPr>
              <w:t>部门</w:t>
            </w:r>
            <w:r>
              <w:rPr>
                <w:sz w:val="20"/>
                <w:lang w:eastAsia="zh-CN"/>
              </w:rPr>
              <w:t>本年度的总收支和年末结转结余情况。本表金额转换为万元时，因四舍五入可能存在尾差。</w:t>
            </w:r>
          </w:p>
        </w:tc>
      </w:tr>
    </w:tbl>
    <w:p w14:paraId="5D900175" w14:textId="77777777" w:rsidR="00E570D9" w:rsidRDefault="00E570D9">
      <w:pPr>
        <w:rPr>
          <w:rFonts w:hint="eastAsia"/>
          <w:sz w:val="20"/>
          <w:lang w:eastAsia="zh-CN"/>
        </w:rPr>
        <w:sectPr w:rsidR="00E570D9">
          <w:pgSz w:w="16840" w:h="11910" w:orient="landscape"/>
          <w:pgMar w:top="1100" w:right="960" w:bottom="280" w:left="1300" w:header="720" w:footer="720" w:gutter="0"/>
          <w:cols w:space="720"/>
        </w:sectPr>
      </w:pPr>
    </w:p>
    <w:p w14:paraId="549F7AD2" w14:textId="77777777" w:rsidR="00E570D9" w:rsidRDefault="00E570D9">
      <w:pPr>
        <w:jc w:val="center"/>
        <w:rPr>
          <w:rFonts w:hint="eastAsia"/>
          <w:sz w:val="20"/>
          <w:lang w:eastAsia="zh-CN"/>
        </w:rPr>
      </w:pPr>
    </w:p>
    <w:p w14:paraId="0537A3E8" w14:textId="77777777" w:rsidR="00E570D9" w:rsidRDefault="00E570D9">
      <w:pPr>
        <w:rPr>
          <w:rFonts w:hint="eastAsia"/>
          <w:sz w:val="20"/>
          <w:lang w:eastAsia="zh-CN"/>
        </w:rPr>
      </w:pPr>
    </w:p>
    <w:p w14:paraId="4297B80C" w14:textId="77777777" w:rsidR="00E570D9" w:rsidRDefault="00E570D9">
      <w:pPr>
        <w:spacing w:before="5"/>
        <w:rPr>
          <w:rFonts w:hint="eastAsia"/>
          <w:sz w:val="15"/>
          <w:lang w:eastAsia="zh-CN"/>
        </w:rPr>
      </w:pPr>
    </w:p>
    <w:tbl>
      <w:tblPr>
        <w:tblW w:w="0" w:type="auto"/>
        <w:tblLayout w:type="fixed"/>
        <w:tblCellMar>
          <w:left w:w="0" w:type="dxa"/>
          <w:right w:w="0" w:type="dxa"/>
        </w:tblCellMar>
        <w:tblLook w:val="04A0" w:firstRow="1" w:lastRow="0" w:firstColumn="1" w:lastColumn="0" w:noHBand="0" w:noVBand="1"/>
      </w:tblPr>
      <w:tblGrid>
        <w:gridCol w:w="1027"/>
        <w:gridCol w:w="59"/>
        <w:gridCol w:w="1891"/>
        <w:gridCol w:w="1021"/>
        <w:gridCol w:w="164"/>
        <w:gridCol w:w="1301"/>
        <w:gridCol w:w="176"/>
        <w:gridCol w:w="1377"/>
        <w:gridCol w:w="264"/>
        <w:gridCol w:w="1289"/>
        <w:gridCol w:w="352"/>
        <w:gridCol w:w="1201"/>
        <w:gridCol w:w="440"/>
        <w:gridCol w:w="1113"/>
        <w:gridCol w:w="528"/>
        <w:gridCol w:w="1642"/>
      </w:tblGrid>
      <w:tr w:rsidR="00E570D9" w14:paraId="31CB47A3" w14:textId="77777777" w:rsidTr="00402CB5">
        <w:trPr>
          <w:trHeight w:val="435"/>
        </w:trPr>
        <w:tc>
          <w:tcPr>
            <w:tcW w:w="13845" w:type="dxa"/>
            <w:gridSpan w:val="16"/>
            <w:tcBorders>
              <w:top w:val="nil"/>
              <w:left w:val="nil"/>
              <w:bottom w:val="nil"/>
              <w:right w:val="nil"/>
            </w:tcBorders>
            <w:noWrap/>
            <w:tcMar>
              <w:top w:w="15" w:type="dxa"/>
              <w:left w:w="15" w:type="dxa"/>
              <w:right w:w="15" w:type="dxa"/>
            </w:tcMar>
            <w:vAlign w:val="center"/>
          </w:tcPr>
          <w:p w14:paraId="517C8A1C" w14:textId="77777777" w:rsidR="00E570D9" w:rsidRDefault="00000000">
            <w:pPr>
              <w:widowControl/>
              <w:jc w:val="center"/>
              <w:textAlignment w:val="center"/>
              <w:rPr>
                <w:rFonts w:ascii="华文中宋" w:eastAsia="华文中宋" w:hAnsi="华文中宋" w:cs="华文中宋" w:hint="eastAsia"/>
                <w:color w:val="000000"/>
                <w:sz w:val="32"/>
                <w:szCs w:val="32"/>
              </w:rPr>
            </w:pPr>
            <w:proofErr w:type="spellStart"/>
            <w:r>
              <w:rPr>
                <w:rFonts w:ascii="华文中宋" w:eastAsia="华文中宋" w:hAnsi="华文中宋" w:cs="华文中宋" w:hint="eastAsia"/>
                <w:color w:val="000000"/>
                <w:sz w:val="32"/>
                <w:szCs w:val="32"/>
                <w:lang w:bidi="ar"/>
              </w:rPr>
              <w:t>收入决算表</w:t>
            </w:r>
            <w:proofErr w:type="spellEnd"/>
          </w:p>
        </w:tc>
      </w:tr>
      <w:tr w:rsidR="00E570D9" w14:paraId="5A197CA8" w14:textId="77777777" w:rsidTr="00402CB5">
        <w:trPr>
          <w:trHeight w:val="285"/>
        </w:trPr>
        <w:tc>
          <w:tcPr>
            <w:tcW w:w="1027" w:type="dxa"/>
            <w:tcBorders>
              <w:top w:val="nil"/>
              <w:left w:val="nil"/>
              <w:bottom w:val="nil"/>
              <w:right w:val="nil"/>
            </w:tcBorders>
            <w:shd w:val="clear" w:color="auto" w:fill="FFFFFF"/>
            <w:noWrap/>
            <w:tcMar>
              <w:top w:w="15" w:type="dxa"/>
              <w:left w:w="15" w:type="dxa"/>
              <w:right w:w="15" w:type="dxa"/>
            </w:tcMar>
            <w:vAlign w:val="center"/>
          </w:tcPr>
          <w:p w14:paraId="5E880E88" w14:textId="77777777" w:rsidR="00E570D9" w:rsidRDefault="00E570D9">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24A25AD7" w14:textId="77777777" w:rsidR="00E570D9" w:rsidRDefault="00E570D9">
            <w:pPr>
              <w:jc w:val="right"/>
              <w:rPr>
                <w:rFonts w:hint="eastAsia"/>
                <w:color w:val="000000"/>
                <w:sz w:val="20"/>
                <w:szCs w:val="20"/>
              </w:rPr>
            </w:pPr>
          </w:p>
        </w:tc>
        <w:tc>
          <w:tcPr>
            <w:tcW w:w="1891" w:type="dxa"/>
            <w:tcBorders>
              <w:top w:val="nil"/>
              <w:left w:val="nil"/>
              <w:bottom w:val="nil"/>
              <w:right w:val="nil"/>
            </w:tcBorders>
            <w:shd w:val="clear" w:color="auto" w:fill="FFFFFF"/>
            <w:noWrap/>
            <w:tcMar>
              <w:top w:w="15" w:type="dxa"/>
              <w:left w:w="15" w:type="dxa"/>
              <w:right w:w="15" w:type="dxa"/>
            </w:tcMar>
            <w:vAlign w:val="center"/>
          </w:tcPr>
          <w:p w14:paraId="03839F02" w14:textId="77777777" w:rsidR="00E570D9" w:rsidRDefault="00E570D9">
            <w:pPr>
              <w:jc w:val="right"/>
              <w:rPr>
                <w:rFonts w:hint="eastAsia"/>
                <w:color w:val="000000"/>
                <w:sz w:val="20"/>
                <w:szCs w:val="20"/>
              </w:rPr>
            </w:pPr>
          </w:p>
        </w:tc>
        <w:tc>
          <w:tcPr>
            <w:tcW w:w="1185" w:type="dxa"/>
            <w:gridSpan w:val="2"/>
            <w:tcBorders>
              <w:top w:val="nil"/>
              <w:left w:val="nil"/>
              <w:bottom w:val="nil"/>
              <w:right w:val="nil"/>
            </w:tcBorders>
            <w:shd w:val="clear" w:color="auto" w:fill="FFFFFF"/>
            <w:noWrap/>
            <w:tcMar>
              <w:top w:w="15" w:type="dxa"/>
              <w:left w:w="15" w:type="dxa"/>
              <w:right w:w="15" w:type="dxa"/>
            </w:tcMar>
            <w:vAlign w:val="center"/>
          </w:tcPr>
          <w:p w14:paraId="6B77CC57" w14:textId="77777777" w:rsidR="00E570D9" w:rsidRDefault="00E570D9">
            <w:pPr>
              <w:jc w:val="right"/>
              <w:rPr>
                <w:rFonts w:hint="eastAsia"/>
                <w:color w:val="000000"/>
                <w:sz w:val="20"/>
                <w:szCs w:val="20"/>
              </w:rPr>
            </w:pPr>
          </w:p>
        </w:tc>
        <w:tc>
          <w:tcPr>
            <w:tcW w:w="1301" w:type="dxa"/>
            <w:tcBorders>
              <w:top w:val="nil"/>
              <w:left w:val="nil"/>
              <w:bottom w:val="nil"/>
              <w:right w:val="nil"/>
            </w:tcBorders>
            <w:shd w:val="clear" w:color="auto" w:fill="FFFFFF"/>
            <w:noWrap/>
            <w:tcMar>
              <w:top w:w="15" w:type="dxa"/>
              <w:left w:w="15" w:type="dxa"/>
              <w:right w:w="15" w:type="dxa"/>
            </w:tcMar>
            <w:vAlign w:val="center"/>
          </w:tcPr>
          <w:p w14:paraId="6DE723C8" w14:textId="77777777" w:rsidR="00E570D9" w:rsidRDefault="00E570D9">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754AB5D" w14:textId="77777777" w:rsidR="00E570D9" w:rsidRDefault="00E570D9">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663EE46D" w14:textId="77777777" w:rsidR="00E570D9" w:rsidRDefault="00E570D9">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5CE1B0B" w14:textId="77777777" w:rsidR="00E570D9" w:rsidRDefault="00E570D9">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EF028A0" w14:textId="77777777" w:rsidR="00E570D9" w:rsidRDefault="00E570D9">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7E533B5E" w14:textId="77777777" w:rsidR="00E570D9" w:rsidRDefault="00000000">
            <w:pPr>
              <w:widowControl/>
              <w:jc w:val="right"/>
              <w:textAlignment w:val="center"/>
              <w:rPr>
                <w:rFonts w:hint="eastAsia"/>
                <w:color w:val="000000"/>
                <w:sz w:val="20"/>
                <w:szCs w:val="20"/>
              </w:rPr>
            </w:pPr>
            <w:r>
              <w:rPr>
                <w:rFonts w:hint="eastAsia"/>
                <w:color w:val="000000"/>
                <w:sz w:val="20"/>
                <w:szCs w:val="20"/>
                <w:lang w:bidi="ar"/>
              </w:rPr>
              <w:t>公开02表</w:t>
            </w:r>
          </w:p>
        </w:tc>
      </w:tr>
      <w:tr w:rsidR="00E570D9" w14:paraId="23DD1E67" w14:textId="77777777" w:rsidTr="00402CB5">
        <w:trPr>
          <w:trHeight w:val="300"/>
        </w:trPr>
        <w:tc>
          <w:tcPr>
            <w:tcW w:w="4162" w:type="dxa"/>
            <w:gridSpan w:val="5"/>
            <w:tcBorders>
              <w:top w:val="nil"/>
              <w:left w:val="nil"/>
              <w:bottom w:val="nil"/>
              <w:right w:val="nil"/>
            </w:tcBorders>
            <w:shd w:val="clear" w:color="auto" w:fill="FFFFFF"/>
            <w:noWrap/>
            <w:tcMar>
              <w:top w:w="15" w:type="dxa"/>
              <w:left w:w="15" w:type="dxa"/>
              <w:right w:w="15" w:type="dxa"/>
            </w:tcMar>
            <w:vAlign w:val="center"/>
          </w:tcPr>
          <w:p w14:paraId="1ED02E72" w14:textId="1DA0FE9E" w:rsidR="00E570D9" w:rsidRDefault="00000000">
            <w:pPr>
              <w:jc w:val="both"/>
              <w:rPr>
                <w:rFonts w:hint="eastAsia"/>
                <w:color w:val="000000"/>
                <w:sz w:val="20"/>
                <w:szCs w:val="20"/>
                <w:lang w:eastAsia="zh-CN"/>
              </w:rPr>
            </w:pPr>
            <w:r>
              <w:rPr>
                <w:rFonts w:hint="eastAsia"/>
                <w:color w:val="000000"/>
                <w:sz w:val="20"/>
                <w:szCs w:val="20"/>
                <w:lang w:eastAsia="zh-CN" w:bidi="ar"/>
              </w:rPr>
              <w:t>部门：</w:t>
            </w:r>
            <w:r w:rsidR="0069422F">
              <w:rPr>
                <w:rFonts w:hint="eastAsia"/>
                <w:sz w:val="20"/>
                <w:lang w:eastAsia="zh-CN"/>
              </w:rPr>
              <w:t>信阳市平桥区审计局</w:t>
            </w:r>
          </w:p>
        </w:tc>
        <w:tc>
          <w:tcPr>
            <w:tcW w:w="1301" w:type="dxa"/>
            <w:tcBorders>
              <w:top w:val="nil"/>
              <w:left w:val="nil"/>
              <w:bottom w:val="nil"/>
              <w:right w:val="nil"/>
            </w:tcBorders>
            <w:shd w:val="clear" w:color="auto" w:fill="FFFFFF"/>
            <w:noWrap/>
            <w:tcMar>
              <w:top w:w="15" w:type="dxa"/>
              <w:left w:w="15" w:type="dxa"/>
              <w:right w:w="15" w:type="dxa"/>
            </w:tcMar>
            <w:vAlign w:val="center"/>
          </w:tcPr>
          <w:p w14:paraId="33929718" w14:textId="77777777" w:rsidR="00E570D9" w:rsidRDefault="00E570D9">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9BB38BB" w14:textId="77777777" w:rsidR="00E570D9" w:rsidRDefault="00E570D9">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E7C1C93" w14:textId="77777777" w:rsidR="00E570D9" w:rsidRDefault="00E570D9">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A61078C" w14:textId="77777777" w:rsidR="00E570D9" w:rsidRDefault="00E570D9">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6B5F06" w14:textId="77777777" w:rsidR="00E570D9" w:rsidRDefault="00E570D9">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2D2948DD" w14:textId="77777777" w:rsidR="00E570D9" w:rsidRDefault="00000000">
            <w:pPr>
              <w:widowControl/>
              <w:jc w:val="right"/>
              <w:textAlignment w:val="center"/>
              <w:rPr>
                <w:rFonts w:hint="eastAsia"/>
                <w:color w:val="000000"/>
                <w:sz w:val="20"/>
                <w:szCs w:val="20"/>
              </w:rPr>
            </w:pPr>
            <w:r>
              <w:rPr>
                <w:rFonts w:hint="eastAsia"/>
                <w:color w:val="000000"/>
                <w:sz w:val="20"/>
                <w:szCs w:val="20"/>
                <w:lang w:eastAsia="zh-CN" w:bidi="ar"/>
              </w:rPr>
              <w:t>部门</w:t>
            </w:r>
            <w:r>
              <w:rPr>
                <w:rFonts w:hint="eastAsia"/>
                <w:color w:val="000000"/>
                <w:sz w:val="20"/>
                <w:szCs w:val="20"/>
                <w:lang w:bidi="ar"/>
              </w:rPr>
              <w:t>：</w:t>
            </w:r>
            <w:proofErr w:type="spellStart"/>
            <w:r>
              <w:rPr>
                <w:rFonts w:hint="eastAsia"/>
                <w:color w:val="000000"/>
                <w:sz w:val="20"/>
                <w:szCs w:val="20"/>
                <w:lang w:bidi="ar"/>
              </w:rPr>
              <w:t>万元</w:t>
            </w:r>
            <w:proofErr w:type="spellEnd"/>
          </w:p>
        </w:tc>
      </w:tr>
      <w:tr w:rsidR="00E570D9" w14:paraId="21FE1FE6" w14:textId="77777777" w:rsidTr="00402CB5">
        <w:trPr>
          <w:trHeight w:val="450"/>
        </w:trPr>
        <w:tc>
          <w:tcPr>
            <w:tcW w:w="297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74E42045"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项目</w:t>
            </w:r>
            <w:proofErr w:type="spellEnd"/>
          </w:p>
        </w:tc>
        <w:tc>
          <w:tcPr>
            <w:tcW w:w="1021"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6E283"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本年收入合计</w:t>
            </w:r>
            <w:proofErr w:type="spellEnd"/>
          </w:p>
        </w:tc>
        <w:tc>
          <w:tcPr>
            <w:tcW w:w="1641" w:type="dxa"/>
            <w:gridSpan w:val="3"/>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CA7B5"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财政拨款收入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ACF27"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上级补助收入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9E382"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事业收入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9D1FC"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经营收入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698FA1"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附属</w:t>
            </w:r>
            <w:proofErr w:type="spellEnd"/>
            <w:r>
              <w:rPr>
                <w:rFonts w:hint="eastAsia"/>
                <w:color w:val="000000"/>
                <w:sz w:val="20"/>
                <w:szCs w:val="20"/>
                <w:lang w:eastAsia="zh-CN" w:bidi="ar"/>
              </w:rPr>
              <w:t>部门</w:t>
            </w:r>
            <w:proofErr w:type="spellStart"/>
            <w:r>
              <w:rPr>
                <w:rFonts w:hint="eastAsia"/>
                <w:color w:val="000000"/>
                <w:sz w:val="20"/>
                <w:szCs w:val="20"/>
                <w:lang w:bidi="ar"/>
              </w:rPr>
              <w:t>上缴收入</w:t>
            </w:r>
            <w:proofErr w:type="spellEnd"/>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04B800AA"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其他收入</w:t>
            </w:r>
            <w:proofErr w:type="spellEnd"/>
          </w:p>
        </w:tc>
      </w:tr>
      <w:tr w:rsidR="00E570D9" w14:paraId="5453E635" w14:textId="77777777" w:rsidTr="00402CB5">
        <w:trPr>
          <w:trHeight w:val="450"/>
        </w:trPr>
        <w:tc>
          <w:tcPr>
            <w:tcW w:w="108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2D1A7F7D" w14:textId="77777777" w:rsidR="00E570D9" w:rsidRDefault="00000000">
            <w:pPr>
              <w:widowControl/>
              <w:jc w:val="center"/>
              <w:textAlignment w:val="center"/>
              <w:rPr>
                <w:rFonts w:hint="eastAsia"/>
                <w:color w:val="000000"/>
                <w:sz w:val="20"/>
                <w:szCs w:val="20"/>
                <w:lang w:bidi="ar"/>
              </w:rPr>
            </w:pPr>
            <w:proofErr w:type="spellStart"/>
            <w:r>
              <w:rPr>
                <w:rFonts w:hint="eastAsia"/>
                <w:color w:val="000000"/>
                <w:sz w:val="20"/>
                <w:szCs w:val="20"/>
                <w:lang w:bidi="ar"/>
              </w:rPr>
              <w:t>功能分类</w:t>
            </w:r>
            <w:proofErr w:type="spellEnd"/>
          </w:p>
          <w:p w14:paraId="6C99BC71"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科目编码</w:t>
            </w:r>
            <w:proofErr w:type="spellEnd"/>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DF39AE"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102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4A126" w14:textId="77777777" w:rsidR="00E570D9" w:rsidRDefault="00E570D9">
            <w:pPr>
              <w:jc w:val="center"/>
              <w:rPr>
                <w:rFonts w:hint="eastAsia"/>
                <w:color w:val="000000"/>
                <w:sz w:val="20"/>
                <w:szCs w:val="20"/>
              </w:rPr>
            </w:pPr>
          </w:p>
        </w:tc>
        <w:tc>
          <w:tcPr>
            <w:tcW w:w="1641" w:type="dxa"/>
            <w:gridSpan w:val="3"/>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71FF3"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16B8C"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778B2A"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2291AA"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3B0492" w14:textId="77777777" w:rsidR="00E570D9" w:rsidRDefault="00E570D9">
            <w:pPr>
              <w:jc w:val="center"/>
              <w:rPr>
                <w:rFonts w:hint="eastAsia"/>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42B1867" w14:textId="77777777" w:rsidR="00E570D9" w:rsidRDefault="00E570D9">
            <w:pPr>
              <w:jc w:val="center"/>
              <w:rPr>
                <w:rFonts w:hint="eastAsia"/>
                <w:color w:val="000000"/>
                <w:sz w:val="20"/>
                <w:szCs w:val="20"/>
              </w:rPr>
            </w:pPr>
          </w:p>
        </w:tc>
      </w:tr>
      <w:tr w:rsidR="00E570D9" w14:paraId="5610F1C3" w14:textId="77777777" w:rsidTr="00402CB5">
        <w:trPr>
          <w:trHeight w:val="450"/>
        </w:trPr>
        <w:tc>
          <w:tcPr>
            <w:tcW w:w="108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1B36156" w14:textId="77777777" w:rsidR="00E570D9" w:rsidRDefault="00E570D9">
            <w:pPr>
              <w:jc w:val="center"/>
              <w:rPr>
                <w:rFonts w:hint="eastAsia"/>
                <w:color w:val="000000"/>
                <w:sz w:val="20"/>
                <w:szCs w:val="20"/>
              </w:rPr>
            </w:pPr>
          </w:p>
        </w:tc>
        <w:tc>
          <w:tcPr>
            <w:tcW w:w="18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A9F12A" w14:textId="77777777" w:rsidR="00E570D9" w:rsidRDefault="00E570D9">
            <w:pPr>
              <w:jc w:val="center"/>
              <w:rPr>
                <w:rFonts w:hint="eastAsia"/>
                <w:color w:val="000000"/>
                <w:sz w:val="20"/>
                <w:szCs w:val="20"/>
              </w:rPr>
            </w:pPr>
          </w:p>
        </w:tc>
        <w:tc>
          <w:tcPr>
            <w:tcW w:w="102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95B8B1" w14:textId="77777777" w:rsidR="00E570D9" w:rsidRDefault="00E570D9">
            <w:pPr>
              <w:jc w:val="center"/>
              <w:rPr>
                <w:rFonts w:hint="eastAsia"/>
                <w:color w:val="000000"/>
                <w:sz w:val="20"/>
                <w:szCs w:val="20"/>
              </w:rPr>
            </w:pPr>
          </w:p>
        </w:tc>
        <w:tc>
          <w:tcPr>
            <w:tcW w:w="1641" w:type="dxa"/>
            <w:gridSpan w:val="3"/>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B2F5F"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B53DE2"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13CFEE"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1CCC95" w14:textId="77777777" w:rsidR="00E570D9" w:rsidRDefault="00E570D9">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E131EA" w14:textId="77777777" w:rsidR="00E570D9" w:rsidRDefault="00E570D9">
            <w:pPr>
              <w:jc w:val="center"/>
              <w:rPr>
                <w:rFonts w:hint="eastAsia"/>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5C44CA47" w14:textId="77777777" w:rsidR="00E570D9" w:rsidRDefault="00E570D9">
            <w:pPr>
              <w:jc w:val="center"/>
              <w:rPr>
                <w:rFonts w:hint="eastAsia"/>
                <w:color w:val="000000"/>
                <w:sz w:val="20"/>
                <w:szCs w:val="20"/>
              </w:rPr>
            </w:pPr>
          </w:p>
        </w:tc>
      </w:tr>
      <w:tr w:rsidR="00E570D9" w14:paraId="09D37A21" w14:textId="77777777" w:rsidTr="00402CB5">
        <w:trPr>
          <w:trHeight w:val="450"/>
        </w:trPr>
        <w:tc>
          <w:tcPr>
            <w:tcW w:w="2977"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17BC3A"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栏次</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9CD69D"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E1FAD6"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60A740"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FD3558"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F42471"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26FB16"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307B6B63" w14:textId="77777777" w:rsidR="00E570D9" w:rsidRDefault="00000000">
            <w:pPr>
              <w:widowControl/>
              <w:jc w:val="center"/>
              <w:textAlignment w:val="center"/>
              <w:rPr>
                <w:rFonts w:hint="eastAsia"/>
                <w:color w:val="000000"/>
                <w:sz w:val="20"/>
                <w:szCs w:val="20"/>
              </w:rPr>
            </w:pPr>
            <w:r>
              <w:rPr>
                <w:rFonts w:hint="eastAsia"/>
                <w:color w:val="000000"/>
                <w:sz w:val="20"/>
                <w:szCs w:val="20"/>
                <w:lang w:bidi="ar"/>
              </w:rPr>
              <w:t>7</w:t>
            </w:r>
          </w:p>
        </w:tc>
      </w:tr>
      <w:tr w:rsidR="00402CB5" w14:paraId="0996EC0D" w14:textId="77777777" w:rsidTr="00402CB5">
        <w:trPr>
          <w:trHeight w:val="450"/>
        </w:trPr>
        <w:tc>
          <w:tcPr>
            <w:tcW w:w="2977"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00EA34" w14:textId="77777777" w:rsidR="00402CB5" w:rsidRDefault="00402CB5" w:rsidP="00402CB5">
            <w:pPr>
              <w:widowControl/>
              <w:jc w:val="center"/>
              <w:textAlignment w:val="center"/>
              <w:rPr>
                <w:rFonts w:hint="eastAsia"/>
                <w:color w:val="000000"/>
                <w:sz w:val="20"/>
                <w:szCs w:val="20"/>
              </w:rPr>
            </w:pPr>
            <w:proofErr w:type="spellStart"/>
            <w:r>
              <w:rPr>
                <w:rFonts w:hint="eastAsia"/>
                <w:color w:val="000000"/>
                <w:sz w:val="20"/>
                <w:szCs w:val="20"/>
                <w:lang w:bidi="ar"/>
              </w:rPr>
              <w:t>合计</w:t>
            </w:r>
            <w:proofErr w:type="spellEnd"/>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2598CA" w14:textId="4EAEEE37" w:rsidR="00402CB5" w:rsidRDefault="00402CB5" w:rsidP="00402CB5">
            <w:pPr>
              <w:widowControl/>
              <w:jc w:val="center"/>
              <w:textAlignment w:val="center"/>
              <w:rPr>
                <w:rFonts w:hint="eastAsia"/>
                <w:color w:val="000000"/>
                <w:sz w:val="20"/>
                <w:szCs w:val="20"/>
                <w:lang w:eastAsia="zh-CN"/>
              </w:rPr>
            </w:pPr>
            <w:r>
              <w:rPr>
                <w:rFonts w:cs="Arial" w:hint="eastAsia"/>
                <w:color w:val="000000"/>
              </w:rPr>
              <w:t>786.82</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637DAA" w14:textId="27F5A3C6" w:rsidR="00402CB5" w:rsidRDefault="00402CB5" w:rsidP="00402CB5">
            <w:pPr>
              <w:widowControl/>
              <w:jc w:val="center"/>
              <w:textAlignment w:val="center"/>
              <w:rPr>
                <w:rFonts w:hint="eastAsia"/>
                <w:color w:val="000000"/>
                <w:sz w:val="20"/>
                <w:szCs w:val="20"/>
                <w:lang w:eastAsia="zh-CN"/>
              </w:rPr>
            </w:pPr>
            <w:r>
              <w:rPr>
                <w:rFonts w:cs="Arial" w:hint="eastAsia"/>
                <w:color w:val="000000"/>
              </w:rPr>
              <w:t>786.82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D89509" w14:textId="77777777" w:rsidR="00402CB5" w:rsidRDefault="00402CB5" w:rsidP="00402CB5">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A4F8A" w14:textId="77777777" w:rsidR="00402CB5" w:rsidRDefault="00402CB5" w:rsidP="00402CB5">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2A2FBC" w14:textId="77777777" w:rsidR="00402CB5" w:rsidRDefault="00402CB5" w:rsidP="00402CB5">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60787" w14:textId="77777777" w:rsidR="00402CB5" w:rsidRDefault="00402CB5" w:rsidP="00402CB5">
            <w:pPr>
              <w:jc w:val="center"/>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00BA3C7" w14:textId="77777777" w:rsidR="00402CB5" w:rsidRDefault="00402CB5" w:rsidP="00402CB5">
            <w:pPr>
              <w:jc w:val="center"/>
              <w:rPr>
                <w:rFonts w:hint="eastAsia"/>
                <w:color w:val="000000"/>
                <w:sz w:val="20"/>
                <w:szCs w:val="20"/>
              </w:rPr>
            </w:pPr>
          </w:p>
        </w:tc>
      </w:tr>
      <w:tr w:rsidR="00402CB5" w14:paraId="46050C4F"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EA71C8" w14:textId="6AA5C531" w:rsidR="00402CB5" w:rsidRDefault="00402CB5" w:rsidP="00402CB5">
            <w:pPr>
              <w:widowControl/>
              <w:autoSpaceDE/>
              <w:autoSpaceDN/>
              <w:rPr>
                <w:rFonts w:hint="eastAsia"/>
                <w:color w:val="000000"/>
                <w:lang w:eastAsia="zh-CN"/>
              </w:rPr>
            </w:pPr>
            <w:r>
              <w:rPr>
                <w:rFonts w:cs="Arial" w:hint="eastAsia"/>
                <w:color w:val="000000"/>
              </w:rPr>
              <w:t>20108</w:t>
            </w: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1BF54D" w14:textId="0C25CA90" w:rsidR="00402CB5" w:rsidRDefault="00402CB5" w:rsidP="00402CB5">
            <w:pPr>
              <w:widowControl/>
              <w:textAlignment w:val="center"/>
              <w:rPr>
                <w:rFonts w:hint="eastAsia"/>
                <w:color w:val="000000"/>
                <w:sz w:val="20"/>
                <w:szCs w:val="20"/>
              </w:rPr>
            </w:pPr>
            <w:proofErr w:type="spellStart"/>
            <w:r>
              <w:rPr>
                <w:rFonts w:cs="Arial" w:hint="eastAsia"/>
                <w:color w:val="000000"/>
              </w:rPr>
              <w:t>审计事务</w:t>
            </w:r>
            <w:proofErr w:type="spellEnd"/>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9E5754" w14:textId="31D708FD" w:rsidR="00402CB5" w:rsidRDefault="00402CB5" w:rsidP="00402CB5">
            <w:pPr>
              <w:widowControl/>
              <w:jc w:val="center"/>
              <w:textAlignment w:val="center"/>
              <w:rPr>
                <w:rFonts w:hint="eastAsia"/>
                <w:color w:val="000000"/>
                <w:sz w:val="20"/>
                <w:szCs w:val="20"/>
              </w:rPr>
            </w:pPr>
            <w:r>
              <w:rPr>
                <w:rFonts w:cs="Arial" w:hint="eastAsia"/>
                <w:color w:val="000000"/>
              </w:rPr>
              <w:t>786.82</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8E883" w14:textId="5EBD0844" w:rsidR="00402CB5" w:rsidRDefault="00402CB5" w:rsidP="00402CB5">
            <w:pPr>
              <w:widowControl/>
              <w:jc w:val="center"/>
              <w:textAlignment w:val="center"/>
              <w:rPr>
                <w:rFonts w:hint="eastAsia"/>
                <w:color w:val="000000"/>
                <w:sz w:val="20"/>
                <w:szCs w:val="20"/>
              </w:rPr>
            </w:pPr>
            <w:r>
              <w:rPr>
                <w:rFonts w:cs="Arial" w:hint="eastAsia"/>
                <w:color w:val="000000"/>
              </w:rPr>
              <w:t>786.82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4CCFDF" w14:textId="0F01E7FB"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CF4F2B" w14:textId="2AC62839"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1CDE18" w14:textId="4701CA99"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0FE68" w14:textId="4C006A7B" w:rsidR="00402CB5" w:rsidRDefault="00402CB5" w:rsidP="00402CB5">
            <w:pPr>
              <w:widowControl/>
              <w:jc w:val="center"/>
              <w:textAlignment w:val="center"/>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3ACC4C1" w14:textId="052087A5" w:rsidR="00402CB5" w:rsidRDefault="00402CB5" w:rsidP="00402CB5">
            <w:pPr>
              <w:widowControl/>
              <w:jc w:val="center"/>
              <w:textAlignment w:val="center"/>
              <w:rPr>
                <w:rFonts w:hint="eastAsia"/>
                <w:color w:val="000000"/>
                <w:sz w:val="20"/>
                <w:szCs w:val="20"/>
              </w:rPr>
            </w:pPr>
          </w:p>
        </w:tc>
      </w:tr>
      <w:tr w:rsidR="00402CB5" w14:paraId="0BF5FF39"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E7AD82" w14:textId="4BFB5A5E" w:rsidR="00402CB5" w:rsidRDefault="00402CB5" w:rsidP="00402CB5">
            <w:pPr>
              <w:widowControl/>
              <w:textAlignment w:val="center"/>
              <w:rPr>
                <w:rFonts w:hint="eastAsia"/>
                <w:color w:val="000000"/>
                <w:lang w:eastAsia="zh-CN" w:bidi="ar"/>
              </w:rPr>
            </w:pPr>
            <w:r>
              <w:rPr>
                <w:rFonts w:cs="Arial" w:hint="eastAsia"/>
                <w:color w:val="000000"/>
              </w:rPr>
              <w:t>2010801</w:t>
            </w: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F83410" w14:textId="54FBE4AA" w:rsidR="00402CB5" w:rsidRDefault="00402CB5" w:rsidP="00402CB5">
            <w:pPr>
              <w:widowControl/>
              <w:textAlignment w:val="center"/>
              <w:rPr>
                <w:rFonts w:hint="eastAsia"/>
                <w:color w:val="000000"/>
                <w:lang w:eastAsia="zh-CN" w:bidi="ar"/>
              </w:rPr>
            </w:pPr>
            <w:r>
              <w:rPr>
                <w:rFonts w:cs="Arial" w:hint="eastAsia"/>
                <w:color w:val="000000"/>
              </w:rPr>
              <w:t xml:space="preserve">  </w:t>
            </w:r>
            <w:proofErr w:type="spellStart"/>
            <w:r>
              <w:rPr>
                <w:rFonts w:cs="Arial" w:hint="eastAsia"/>
                <w:color w:val="000000"/>
              </w:rPr>
              <w:t>行政运行</w:t>
            </w:r>
            <w:proofErr w:type="spellEnd"/>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20980" w14:textId="780B4CC4" w:rsidR="00402CB5" w:rsidRDefault="00402CB5" w:rsidP="00402CB5">
            <w:pPr>
              <w:widowControl/>
              <w:jc w:val="center"/>
              <w:textAlignment w:val="center"/>
              <w:rPr>
                <w:rFonts w:hint="eastAsia"/>
                <w:color w:val="000000"/>
                <w:lang w:eastAsia="zh-CN" w:bidi="ar"/>
              </w:rPr>
            </w:pPr>
            <w:r>
              <w:rPr>
                <w:rFonts w:cs="Arial" w:hint="eastAsia"/>
                <w:color w:val="000000"/>
              </w:rPr>
              <w:t>786.82</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635C79" w14:textId="0CAFF7E6" w:rsidR="00402CB5" w:rsidRDefault="00402CB5" w:rsidP="00402CB5">
            <w:pPr>
              <w:widowControl/>
              <w:jc w:val="center"/>
              <w:textAlignment w:val="center"/>
              <w:rPr>
                <w:rFonts w:hint="eastAsia"/>
                <w:color w:val="000000"/>
                <w:lang w:eastAsia="zh-CN" w:bidi="ar"/>
              </w:rPr>
            </w:pPr>
            <w:r>
              <w:rPr>
                <w:rFonts w:cs="Arial" w:hint="eastAsia"/>
                <w:color w:val="000000"/>
              </w:rPr>
              <w:t>786.82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DF7A3B" w14:textId="228C7F05" w:rsidR="00402CB5" w:rsidRDefault="00402CB5" w:rsidP="00402CB5">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0EF0B" w14:textId="6700BE2C" w:rsidR="00402CB5" w:rsidRDefault="00402CB5" w:rsidP="00402CB5">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BF4906" w14:textId="7FA7E4C8" w:rsidR="00402CB5" w:rsidRDefault="00402CB5" w:rsidP="00402CB5">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611E5C" w14:textId="42458263" w:rsidR="00402CB5" w:rsidRDefault="00402CB5" w:rsidP="00402CB5">
            <w:pPr>
              <w:widowControl/>
              <w:jc w:val="center"/>
              <w:textAlignment w:val="center"/>
              <w:rPr>
                <w:rFonts w:hint="eastAsia"/>
                <w:color w:val="000000"/>
                <w:lang w:eastAsia="zh-CN" w:bidi="ar"/>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0D66539" w14:textId="3EA7B131" w:rsidR="00402CB5" w:rsidRDefault="00402CB5" w:rsidP="00402CB5">
            <w:pPr>
              <w:widowControl/>
              <w:jc w:val="center"/>
              <w:textAlignment w:val="center"/>
              <w:rPr>
                <w:rFonts w:hint="eastAsia"/>
                <w:color w:val="000000"/>
                <w:lang w:eastAsia="zh-CN" w:bidi="ar"/>
              </w:rPr>
            </w:pPr>
          </w:p>
        </w:tc>
      </w:tr>
      <w:tr w:rsidR="00402CB5" w14:paraId="39C0CFFF"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DBE699" w14:textId="236CFA36" w:rsidR="00402CB5" w:rsidRDefault="00402CB5" w:rsidP="00402CB5">
            <w:pPr>
              <w:widowControl/>
              <w:textAlignment w:val="center"/>
              <w:rPr>
                <w:rFonts w:hint="eastAsia"/>
                <w:color w:val="000000"/>
                <w:lang w:eastAsia="zh-CN" w:bidi="ar"/>
              </w:rPr>
            </w:pPr>
            <w:r>
              <w:rPr>
                <w:rFonts w:cs="Arial" w:hint="eastAsia"/>
                <w:color w:val="000000"/>
              </w:rPr>
              <w:t>201</w:t>
            </w: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2A42D6" w14:textId="54C27DCB" w:rsidR="00402CB5" w:rsidRDefault="00402CB5" w:rsidP="00402CB5">
            <w:pPr>
              <w:widowControl/>
              <w:textAlignment w:val="center"/>
              <w:rPr>
                <w:rFonts w:hint="eastAsia"/>
                <w:color w:val="000000"/>
                <w:lang w:eastAsia="zh-CN" w:bidi="ar"/>
              </w:rPr>
            </w:pPr>
            <w:proofErr w:type="spellStart"/>
            <w:r>
              <w:rPr>
                <w:rFonts w:cs="Arial" w:hint="eastAsia"/>
                <w:color w:val="000000"/>
              </w:rPr>
              <w:t>一般公共服务支出</w:t>
            </w:r>
            <w:proofErr w:type="spellEnd"/>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301FB" w14:textId="4C5E5EEE" w:rsidR="00402CB5" w:rsidRDefault="00402CB5" w:rsidP="00402CB5">
            <w:pPr>
              <w:widowControl/>
              <w:jc w:val="center"/>
              <w:textAlignment w:val="center"/>
              <w:rPr>
                <w:rFonts w:hint="eastAsia"/>
                <w:color w:val="000000"/>
                <w:lang w:eastAsia="zh-CN" w:bidi="ar"/>
              </w:rPr>
            </w:pPr>
            <w:r>
              <w:rPr>
                <w:rFonts w:cs="Arial" w:hint="eastAsia"/>
                <w:color w:val="000000"/>
              </w:rPr>
              <w:t>786.82</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FC5F1" w14:textId="748BA999" w:rsidR="00402CB5" w:rsidRDefault="00402CB5" w:rsidP="00402CB5">
            <w:pPr>
              <w:widowControl/>
              <w:jc w:val="center"/>
              <w:textAlignment w:val="center"/>
              <w:rPr>
                <w:rFonts w:hint="eastAsia"/>
                <w:color w:val="000000"/>
                <w:lang w:eastAsia="zh-CN" w:bidi="ar"/>
              </w:rPr>
            </w:pPr>
            <w:r>
              <w:rPr>
                <w:rFonts w:cs="Arial" w:hint="eastAsia"/>
                <w:color w:val="000000"/>
              </w:rPr>
              <w:t>786.82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9542A" w14:textId="0F39D966" w:rsidR="00402CB5" w:rsidRDefault="00402CB5" w:rsidP="00402CB5">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EB024" w14:textId="69DE463F" w:rsidR="00402CB5" w:rsidRDefault="00402CB5" w:rsidP="00402CB5">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829AB" w14:textId="14B4744C" w:rsidR="00402CB5" w:rsidRDefault="00402CB5" w:rsidP="00402CB5">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38819" w14:textId="69F5C5DC" w:rsidR="00402CB5" w:rsidRDefault="00402CB5" w:rsidP="00402CB5">
            <w:pPr>
              <w:widowControl/>
              <w:jc w:val="center"/>
              <w:textAlignment w:val="center"/>
              <w:rPr>
                <w:rFonts w:hint="eastAsia"/>
                <w:color w:val="000000"/>
                <w:lang w:eastAsia="zh-CN" w:bidi="ar"/>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6A8EE0A" w14:textId="2F9B0AB0" w:rsidR="00402CB5" w:rsidRDefault="00402CB5" w:rsidP="00402CB5">
            <w:pPr>
              <w:widowControl/>
              <w:jc w:val="center"/>
              <w:textAlignment w:val="center"/>
              <w:rPr>
                <w:rFonts w:hint="eastAsia"/>
                <w:color w:val="000000"/>
                <w:lang w:eastAsia="zh-CN" w:bidi="ar"/>
              </w:rPr>
            </w:pPr>
          </w:p>
        </w:tc>
      </w:tr>
      <w:tr w:rsidR="00402CB5" w14:paraId="2D8D3AE7" w14:textId="77777777" w:rsidTr="00402CB5">
        <w:trPr>
          <w:trHeight w:val="439"/>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B617A1" w14:textId="514D6293" w:rsidR="00402CB5" w:rsidRDefault="00402CB5" w:rsidP="00402CB5">
            <w:pPr>
              <w:widowControl/>
              <w:textAlignment w:val="center"/>
              <w:rPr>
                <w:rFonts w:hint="eastAsia"/>
                <w:color w:val="000000"/>
                <w:sz w:val="20"/>
                <w:szCs w:val="20"/>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B548AA" w14:textId="7E1045A9" w:rsidR="00402CB5" w:rsidRDefault="00402CB5" w:rsidP="00402CB5">
            <w:pPr>
              <w:widowControl/>
              <w:textAlignment w:val="center"/>
              <w:rPr>
                <w:rFonts w:hint="eastAsia"/>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B17F0B" w14:textId="273D847C" w:rsidR="00402CB5" w:rsidRDefault="00402CB5" w:rsidP="00402CB5">
            <w:pPr>
              <w:widowControl/>
              <w:jc w:val="center"/>
              <w:textAlignment w:val="center"/>
              <w:rPr>
                <w:rFonts w:ascii="华文中宋" w:eastAsia="华文中宋" w:hAnsi="华文中宋" w:cs="华文中宋" w:hint="eastAsia"/>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63A84E" w14:textId="6BB559A8"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3C93F8" w14:textId="4FB14112"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596EB" w14:textId="4EA5F4E8"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B78BC" w14:textId="6765FCF3" w:rsidR="00402CB5" w:rsidRDefault="00402CB5" w:rsidP="00402CB5">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D38316" w14:textId="5E8675E7" w:rsidR="00402CB5" w:rsidRDefault="00402CB5" w:rsidP="00402CB5">
            <w:pPr>
              <w:widowControl/>
              <w:jc w:val="center"/>
              <w:textAlignment w:val="center"/>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958C514" w14:textId="700A8468" w:rsidR="00402CB5" w:rsidRDefault="00402CB5" w:rsidP="00402CB5">
            <w:pPr>
              <w:widowControl/>
              <w:jc w:val="center"/>
              <w:textAlignment w:val="center"/>
              <w:rPr>
                <w:rFonts w:hint="eastAsia"/>
                <w:color w:val="000000"/>
                <w:sz w:val="20"/>
                <w:szCs w:val="20"/>
              </w:rPr>
            </w:pPr>
          </w:p>
        </w:tc>
      </w:tr>
      <w:tr w:rsidR="00E570D9" w14:paraId="1C06670B"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1970F5" w14:textId="3A25BEC2" w:rsidR="00E570D9" w:rsidRDefault="00E570D9">
            <w:pPr>
              <w:widowControl/>
              <w:textAlignment w:val="center"/>
              <w:rPr>
                <w:rFonts w:hint="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0F33F4" w14:textId="5C080146" w:rsidR="00E570D9" w:rsidRDefault="00E570D9">
            <w:pPr>
              <w:widowControl/>
              <w:textAlignment w:val="center"/>
              <w:rPr>
                <w:rFonts w:hint="eastAsia"/>
                <w:color w:val="000000"/>
                <w:sz w:val="20"/>
                <w:szCs w:val="20"/>
                <w:lang w:eastAsia="zh-CN"/>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F490662" w14:textId="5AC1E8AC" w:rsidR="00E570D9" w:rsidRDefault="00E570D9">
            <w:pPr>
              <w:widowControl/>
              <w:jc w:val="center"/>
              <w:textAlignment w:val="center"/>
              <w:rPr>
                <w:rFonts w:hint="eastAsia"/>
                <w:color w:val="000000"/>
                <w:lang w:eastAsia="zh-CN" w:bidi="ar"/>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F86C946" w14:textId="14B40F76" w:rsidR="00E570D9" w:rsidRDefault="00E570D9">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E45CF2" w14:textId="367DD729"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E7393" w14:textId="0501F0C1"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4A910" w14:textId="0286B608"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46C2C6" w14:textId="4CD42B1C" w:rsidR="00E570D9" w:rsidRDefault="00E570D9">
            <w:pPr>
              <w:widowControl/>
              <w:jc w:val="center"/>
              <w:textAlignment w:val="center"/>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AAAF85A" w14:textId="2B7F4704" w:rsidR="00E570D9" w:rsidRDefault="00E570D9">
            <w:pPr>
              <w:widowControl/>
              <w:jc w:val="center"/>
              <w:textAlignment w:val="center"/>
              <w:rPr>
                <w:rFonts w:hint="eastAsia"/>
                <w:color w:val="000000"/>
                <w:sz w:val="20"/>
                <w:szCs w:val="20"/>
              </w:rPr>
            </w:pPr>
          </w:p>
        </w:tc>
      </w:tr>
      <w:tr w:rsidR="00E570D9" w14:paraId="43BD9627"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ABDC60" w14:textId="617B24FF" w:rsidR="00E570D9" w:rsidRDefault="00E570D9">
            <w:pPr>
              <w:widowControl/>
              <w:textAlignment w:val="center"/>
              <w:rPr>
                <w:rFonts w:hint="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321E60" w14:textId="29A60784" w:rsidR="00E570D9" w:rsidRDefault="00E570D9">
            <w:pPr>
              <w:widowControl/>
              <w:textAlignment w:val="center"/>
              <w:rPr>
                <w:rFonts w:hint="eastAsia"/>
                <w:color w:val="000000"/>
                <w:sz w:val="20"/>
                <w:szCs w:val="20"/>
                <w:lang w:eastAsia="zh-CN"/>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5C41800" w14:textId="7DBBD34C" w:rsidR="00E570D9" w:rsidRDefault="00E570D9">
            <w:pPr>
              <w:widowControl/>
              <w:jc w:val="center"/>
              <w:textAlignment w:val="center"/>
              <w:rPr>
                <w:rFonts w:hint="eastAsia"/>
                <w:color w:val="000000"/>
                <w:lang w:eastAsia="zh-CN" w:bidi="ar"/>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D98AA5" w14:textId="6F2BC89B" w:rsidR="00E570D9" w:rsidRDefault="00E570D9">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8C332" w14:textId="06791BCA"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51455" w14:textId="07BA05B1"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F9B914" w14:textId="0C5A8557"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3DF095" w14:textId="7A82F0BD" w:rsidR="00E570D9" w:rsidRDefault="00E570D9">
            <w:pPr>
              <w:widowControl/>
              <w:jc w:val="center"/>
              <w:textAlignment w:val="center"/>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B43666F" w14:textId="5513FAA2" w:rsidR="00E570D9" w:rsidRDefault="00E570D9">
            <w:pPr>
              <w:widowControl/>
              <w:jc w:val="center"/>
              <w:textAlignment w:val="center"/>
              <w:rPr>
                <w:rFonts w:hint="eastAsia"/>
                <w:color w:val="000000"/>
                <w:sz w:val="20"/>
                <w:szCs w:val="20"/>
              </w:rPr>
            </w:pPr>
          </w:p>
        </w:tc>
      </w:tr>
      <w:tr w:rsidR="00E570D9" w14:paraId="1E8E750C"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362A3C" w14:textId="1089AA5C" w:rsidR="00E570D9" w:rsidRDefault="00E570D9">
            <w:pPr>
              <w:widowControl/>
              <w:textAlignment w:val="center"/>
              <w:rPr>
                <w:rFonts w:hint="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FF385B" w14:textId="6C22DD1E" w:rsidR="00E570D9" w:rsidRDefault="00E570D9">
            <w:pPr>
              <w:widowControl/>
              <w:autoSpaceDE/>
              <w:autoSpaceDN/>
              <w:rPr>
                <w:rFonts w:hint="eastAsia"/>
                <w:color w:val="000000"/>
                <w:lang w:eastAsia="zh-CN"/>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21DEDD" w14:textId="45FF3F0E" w:rsidR="00E570D9" w:rsidRDefault="00E570D9">
            <w:pPr>
              <w:widowControl/>
              <w:jc w:val="center"/>
              <w:textAlignment w:val="center"/>
              <w:rPr>
                <w:rFonts w:hint="eastAsia"/>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6F9C07" w14:textId="4E484801"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186EC" w14:textId="24B852AC"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1BF0F" w14:textId="1A720F0E"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B8C8D" w14:textId="10E41E7B"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BB87E" w14:textId="657692A1" w:rsidR="00E570D9" w:rsidRDefault="00E570D9">
            <w:pPr>
              <w:widowControl/>
              <w:jc w:val="center"/>
              <w:textAlignment w:val="center"/>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E618740" w14:textId="4C4746DE" w:rsidR="00E570D9" w:rsidRDefault="00E570D9">
            <w:pPr>
              <w:widowControl/>
              <w:jc w:val="center"/>
              <w:textAlignment w:val="center"/>
              <w:rPr>
                <w:rFonts w:hint="eastAsia"/>
                <w:color w:val="000000"/>
                <w:sz w:val="20"/>
                <w:szCs w:val="20"/>
              </w:rPr>
            </w:pPr>
          </w:p>
        </w:tc>
      </w:tr>
      <w:tr w:rsidR="00E570D9" w14:paraId="0DF8773A" w14:textId="77777777" w:rsidTr="00402CB5">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AFDF62" w14:textId="1BB02C3B" w:rsidR="00E570D9" w:rsidRDefault="00E570D9">
            <w:pPr>
              <w:widowControl/>
              <w:textAlignment w:val="center"/>
              <w:rPr>
                <w:rFonts w:hint="eastAsia"/>
                <w:color w:val="000000"/>
                <w:lang w:eastAsia="zh-CN" w:bidi="ar"/>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1999DA" w14:textId="1AA088E3" w:rsidR="00E570D9" w:rsidRDefault="00E570D9">
            <w:pPr>
              <w:widowControl/>
              <w:textAlignment w:val="center"/>
              <w:rPr>
                <w:rFonts w:hint="eastAsia"/>
                <w:color w:val="000000"/>
                <w:lang w:eastAsia="zh-CN" w:bidi="ar"/>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3025B9" w14:textId="7FD7F35F" w:rsidR="00E570D9" w:rsidRDefault="00E570D9">
            <w:pPr>
              <w:widowControl/>
              <w:jc w:val="center"/>
              <w:textAlignment w:val="center"/>
              <w:rPr>
                <w:rFonts w:hint="eastAsia"/>
                <w:color w:val="000000"/>
                <w:lang w:eastAsia="zh-CN" w:bidi="ar"/>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2408C4" w14:textId="1AFD3B48" w:rsidR="00E570D9" w:rsidRDefault="00E570D9">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129E2" w14:textId="3E3539F5" w:rsidR="00E570D9" w:rsidRDefault="00E570D9">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60A568" w14:textId="4FBDC4D7" w:rsidR="00E570D9" w:rsidRDefault="00E570D9">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B66C9B" w14:textId="31D4E764" w:rsidR="00E570D9" w:rsidRDefault="00E570D9">
            <w:pPr>
              <w:widowControl/>
              <w:jc w:val="center"/>
              <w:textAlignment w:val="center"/>
              <w:rPr>
                <w:rFonts w:hint="eastAsia"/>
                <w:color w:val="000000"/>
                <w:lang w:eastAsia="zh-CN" w:bidi="ar"/>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7170BD" w14:textId="54F7646F" w:rsidR="00E570D9" w:rsidRDefault="00E570D9">
            <w:pPr>
              <w:widowControl/>
              <w:jc w:val="center"/>
              <w:textAlignment w:val="center"/>
              <w:rPr>
                <w:rFonts w:hint="eastAsia"/>
                <w:color w:val="000000"/>
                <w:lang w:eastAsia="zh-CN" w:bidi="ar"/>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1FEFB38" w14:textId="0C59329D" w:rsidR="00E570D9" w:rsidRDefault="00E570D9">
            <w:pPr>
              <w:widowControl/>
              <w:jc w:val="center"/>
              <w:textAlignment w:val="center"/>
              <w:rPr>
                <w:rFonts w:hint="eastAsia"/>
                <w:color w:val="000000"/>
                <w:lang w:eastAsia="zh-CN" w:bidi="ar"/>
              </w:rPr>
            </w:pPr>
          </w:p>
        </w:tc>
      </w:tr>
      <w:tr w:rsidR="00E570D9" w14:paraId="5EAE3690" w14:textId="77777777" w:rsidTr="00402CB5">
        <w:trPr>
          <w:trHeight w:val="450"/>
        </w:trPr>
        <w:tc>
          <w:tcPr>
            <w:tcW w:w="1086"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14:paraId="5A2D1C2F" w14:textId="3BFF0352" w:rsidR="00E570D9" w:rsidRDefault="00E570D9">
            <w:pPr>
              <w:widowControl/>
              <w:textAlignment w:val="center"/>
              <w:rPr>
                <w:rFonts w:hint="eastAsia"/>
                <w:color w:val="000000"/>
                <w:sz w:val="20"/>
                <w:szCs w:val="20"/>
              </w:rPr>
            </w:pPr>
          </w:p>
        </w:tc>
        <w:tc>
          <w:tcPr>
            <w:tcW w:w="1891"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0F9F1437" w14:textId="580E69D5" w:rsidR="00E570D9" w:rsidRDefault="00E570D9">
            <w:pPr>
              <w:widowControl/>
              <w:textAlignment w:val="center"/>
              <w:rPr>
                <w:rFonts w:hint="eastAsia"/>
                <w:color w:val="000000"/>
                <w:sz w:val="20"/>
                <w:szCs w:val="20"/>
              </w:rPr>
            </w:pPr>
          </w:p>
        </w:tc>
        <w:tc>
          <w:tcPr>
            <w:tcW w:w="1021"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64D72CFD" w14:textId="20C8F291" w:rsidR="00E570D9" w:rsidRDefault="00E570D9">
            <w:pPr>
              <w:widowControl/>
              <w:jc w:val="center"/>
              <w:textAlignment w:val="center"/>
              <w:rPr>
                <w:rFonts w:hint="eastAsia"/>
                <w:color w:val="000000"/>
                <w:sz w:val="20"/>
                <w:szCs w:val="20"/>
              </w:rPr>
            </w:pPr>
          </w:p>
        </w:tc>
        <w:tc>
          <w:tcPr>
            <w:tcW w:w="1641" w:type="dxa"/>
            <w:gridSpan w:val="3"/>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2DE5C9CA" w14:textId="777A101C"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637B2917" w14:textId="1F2F5FC7"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06E447FA" w14:textId="65A251F7"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7EA9F584" w14:textId="36188490" w:rsidR="00E570D9" w:rsidRDefault="00E570D9">
            <w:pPr>
              <w:widowControl/>
              <w:jc w:val="center"/>
              <w:textAlignment w:val="center"/>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593CD5E4" w14:textId="499D642A" w:rsidR="00E570D9" w:rsidRDefault="00E570D9">
            <w:pPr>
              <w:widowControl/>
              <w:jc w:val="center"/>
              <w:textAlignment w:val="center"/>
              <w:rPr>
                <w:rFonts w:hint="eastAsia"/>
                <w:color w:val="000000"/>
                <w:sz w:val="20"/>
                <w:szCs w:val="20"/>
              </w:rPr>
            </w:pPr>
          </w:p>
        </w:tc>
        <w:tc>
          <w:tcPr>
            <w:tcW w:w="1642"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14:paraId="0DE67F4C" w14:textId="509D9D03" w:rsidR="00E570D9" w:rsidRDefault="00E570D9">
            <w:pPr>
              <w:widowControl/>
              <w:jc w:val="center"/>
              <w:textAlignment w:val="center"/>
              <w:rPr>
                <w:rFonts w:hint="eastAsia"/>
                <w:color w:val="000000"/>
                <w:sz w:val="20"/>
                <w:szCs w:val="20"/>
              </w:rPr>
            </w:pPr>
          </w:p>
        </w:tc>
      </w:tr>
      <w:tr w:rsidR="00E570D9" w14:paraId="52FEF549" w14:textId="77777777" w:rsidTr="00402CB5">
        <w:trPr>
          <w:trHeight w:val="615"/>
        </w:trPr>
        <w:tc>
          <w:tcPr>
            <w:tcW w:w="13845" w:type="dxa"/>
            <w:gridSpan w:val="16"/>
            <w:tcBorders>
              <w:top w:val="single" w:sz="8" w:space="0" w:color="000000"/>
              <w:left w:val="nil"/>
              <w:bottom w:val="nil"/>
              <w:right w:val="nil"/>
            </w:tcBorders>
            <w:tcMar>
              <w:top w:w="15" w:type="dxa"/>
              <w:left w:w="15" w:type="dxa"/>
              <w:right w:w="15" w:type="dxa"/>
            </w:tcMar>
            <w:vAlign w:val="center"/>
          </w:tcPr>
          <w:p w14:paraId="5C7015BE"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1E3E58D9" w14:textId="77777777" w:rsidR="00E570D9" w:rsidRDefault="00E570D9">
      <w:pPr>
        <w:rPr>
          <w:rFonts w:hint="eastAsia"/>
          <w:sz w:val="20"/>
          <w:lang w:eastAsia="zh-CN"/>
        </w:rPr>
        <w:sectPr w:rsidR="00E570D9">
          <w:pgSz w:w="16840" w:h="11910" w:orient="landscape"/>
          <w:pgMar w:top="1580" w:right="960" w:bottom="280" w:left="1300" w:header="720" w:footer="720" w:gutter="0"/>
          <w:cols w:space="720"/>
        </w:sectPr>
      </w:pPr>
    </w:p>
    <w:p w14:paraId="2C290A51" w14:textId="77777777" w:rsidR="00E570D9" w:rsidRDefault="00E570D9">
      <w:pPr>
        <w:rPr>
          <w:rFonts w:hint="eastAsia"/>
          <w:sz w:val="20"/>
          <w:lang w:eastAsia="zh-CN"/>
        </w:rPr>
      </w:pPr>
    </w:p>
    <w:p w14:paraId="3D7D9AC5" w14:textId="77777777" w:rsidR="00E570D9" w:rsidRDefault="00E570D9">
      <w:pPr>
        <w:rPr>
          <w:rFonts w:hint="eastAsia"/>
          <w:sz w:val="20"/>
          <w:lang w:eastAsia="zh-CN"/>
        </w:rPr>
      </w:pPr>
    </w:p>
    <w:p w14:paraId="16A74D23" w14:textId="77777777" w:rsidR="00E570D9" w:rsidRDefault="00E570D9">
      <w:pPr>
        <w:spacing w:before="5"/>
        <w:rPr>
          <w:rFonts w:hint="eastAsia"/>
          <w:sz w:val="15"/>
          <w:lang w:eastAsia="zh-CN"/>
        </w:rPr>
      </w:pPr>
    </w:p>
    <w:p w14:paraId="652E03FC" w14:textId="77777777" w:rsidR="00E570D9" w:rsidRDefault="00E570D9">
      <w:pPr>
        <w:rPr>
          <w:rFonts w:hint="eastAsia"/>
          <w:sz w:val="15"/>
          <w:lang w:eastAsia="zh-CN"/>
        </w:rPr>
        <w:sectPr w:rsidR="00E570D9">
          <w:pgSz w:w="16840" w:h="11910" w:orient="landscape"/>
          <w:pgMar w:top="1100" w:right="960" w:bottom="280" w:left="1300" w:header="720" w:footer="720" w:gutter="0"/>
          <w:cols w:space="720"/>
        </w:sectPr>
      </w:pPr>
    </w:p>
    <w:p w14:paraId="5D37ABC3" w14:textId="77777777" w:rsidR="00E570D9" w:rsidRDefault="00000000">
      <w:pPr>
        <w:pStyle w:val="a3"/>
        <w:spacing w:before="102"/>
        <w:jc w:val="right"/>
        <w:rPr>
          <w:rFonts w:ascii="宋体" w:eastAsia="宋体" w:hint="eastAsia"/>
          <w:lang w:eastAsia="zh-CN"/>
        </w:rPr>
      </w:pPr>
      <w:r>
        <w:rPr>
          <w:rFonts w:ascii="宋体" w:eastAsia="宋体" w:hint="eastAsia"/>
          <w:w w:val="95"/>
          <w:lang w:eastAsia="zh-CN"/>
        </w:rPr>
        <w:t>支出决算表</w:t>
      </w:r>
    </w:p>
    <w:p w14:paraId="3BC53713" w14:textId="77777777" w:rsidR="00E570D9" w:rsidRDefault="00000000">
      <w:pPr>
        <w:rPr>
          <w:rFonts w:hint="eastAsia"/>
          <w:sz w:val="20"/>
          <w:lang w:eastAsia="zh-CN"/>
        </w:rPr>
      </w:pPr>
      <w:r>
        <w:rPr>
          <w:lang w:eastAsia="zh-CN"/>
        </w:rPr>
        <w:br w:type="column"/>
      </w:r>
    </w:p>
    <w:p w14:paraId="17DEA893" w14:textId="77777777" w:rsidR="00E570D9" w:rsidRDefault="00E570D9">
      <w:pPr>
        <w:rPr>
          <w:rFonts w:hint="eastAsia"/>
          <w:sz w:val="20"/>
          <w:lang w:eastAsia="zh-CN"/>
        </w:rPr>
      </w:pPr>
    </w:p>
    <w:p w14:paraId="53F5CC9E" w14:textId="77777777" w:rsidR="00E570D9" w:rsidRDefault="00000000">
      <w:pPr>
        <w:spacing w:before="153"/>
        <w:ind w:right="581"/>
        <w:jc w:val="right"/>
        <w:rPr>
          <w:rFonts w:hint="eastAsia"/>
          <w:sz w:val="20"/>
          <w:lang w:eastAsia="zh-CN"/>
        </w:rPr>
      </w:pPr>
      <w:r>
        <w:rPr>
          <w:sz w:val="20"/>
          <w:lang w:eastAsia="zh-CN"/>
        </w:rPr>
        <w:t>公开03表</w:t>
      </w:r>
    </w:p>
    <w:p w14:paraId="29B19783" w14:textId="77777777" w:rsidR="00E570D9" w:rsidRDefault="00E570D9">
      <w:pPr>
        <w:jc w:val="right"/>
        <w:rPr>
          <w:rFonts w:hint="eastAsia"/>
          <w:sz w:val="20"/>
          <w:lang w:eastAsia="zh-CN"/>
        </w:rPr>
        <w:sectPr w:rsidR="00E570D9">
          <w:type w:val="continuous"/>
          <w:pgSz w:w="16840" w:h="11910" w:orient="landscape"/>
          <w:pgMar w:top="1580" w:right="960" w:bottom="280" w:left="1300" w:header="720" w:footer="720" w:gutter="0"/>
          <w:cols w:num="2" w:space="720" w:equalWidth="0">
            <w:col w:w="7866" w:space="40"/>
            <w:col w:w="6674"/>
          </w:cols>
        </w:sectPr>
      </w:pPr>
    </w:p>
    <w:p w14:paraId="7D4B7251" w14:textId="7EDA8DCF" w:rsidR="00E570D9" w:rsidRDefault="00000000">
      <w:pPr>
        <w:tabs>
          <w:tab w:val="left" w:pos="6699"/>
          <w:tab w:val="left" w:pos="12996"/>
        </w:tabs>
        <w:spacing w:before="73" w:after="26"/>
        <w:ind w:left="140"/>
        <w:rPr>
          <w:rFonts w:hint="eastAsia"/>
          <w:sz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r>
        <w:rPr>
          <w:sz w:val="20"/>
          <w:lang w:eastAsia="zh-CN"/>
        </w:rPr>
        <w:tab/>
      </w:r>
      <w:r>
        <w:rPr>
          <w:sz w:val="20"/>
          <w:lang w:eastAsia="zh-CN"/>
        </w:rPr>
        <w:tab/>
      </w:r>
      <w:r>
        <w:rPr>
          <w:rFonts w:hint="eastAsia"/>
          <w:sz w:val="20"/>
          <w:lang w:eastAsia="zh-CN"/>
        </w:rPr>
        <w:t>部门</w:t>
      </w:r>
      <w:r>
        <w:rPr>
          <w:sz w:val="20"/>
          <w:lang w:eastAsia="zh-CN"/>
        </w:rPr>
        <w:t>：万元</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04"/>
        <w:gridCol w:w="1364"/>
        <w:gridCol w:w="1887"/>
        <w:gridCol w:w="1886"/>
        <w:gridCol w:w="1886"/>
        <w:gridCol w:w="1886"/>
        <w:gridCol w:w="1886"/>
        <w:gridCol w:w="1891"/>
      </w:tblGrid>
      <w:tr w:rsidR="00E570D9" w14:paraId="0ECEF34F" w14:textId="77777777" w:rsidTr="00F95AB0">
        <w:trPr>
          <w:trHeight w:val="465"/>
        </w:trPr>
        <w:tc>
          <w:tcPr>
            <w:tcW w:w="2568" w:type="dxa"/>
            <w:gridSpan w:val="2"/>
            <w:tcBorders>
              <w:bottom w:val="single" w:sz="4" w:space="0" w:color="000000"/>
              <w:right w:val="single" w:sz="4" w:space="0" w:color="000000"/>
            </w:tcBorders>
          </w:tcPr>
          <w:p w14:paraId="526D8C5B" w14:textId="77777777" w:rsidR="00E570D9" w:rsidRDefault="00000000">
            <w:pPr>
              <w:pStyle w:val="TableParagraph"/>
              <w:tabs>
                <w:tab w:val="left" w:pos="610"/>
              </w:tabs>
              <w:spacing w:before="113"/>
              <w:ind w:left="11"/>
              <w:jc w:val="center"/>
              <w:rPr>
                <w:rFonts w:hint="eastAsia"/>
                <w:sz w:val="20"/>
              </w:rPr>
            </w:pPr>
            <w:r>
              <w:rPr>
                <w:sz w:val="20"/>
              </w:rPr>
              <w:t>项</w:t>
            </w:r>
            <w:r>
              <w:rPr>
                <w:sz w:val="20"/>
              </w:rPr>
              <w:tab/>
              <w:t>目</w:t>
            </w:r>
          </w:p>
        </w:tc>
        <w:tc>
          <w:tcPr>
            <w:tcW w:w="1887" w:type="dxa"/>
            <w:vMerge w:val="restart"/>
            <w:tcBorders>
              <w:left w:val="single" w:sz="4" w:space="0" w:color="000000"/>
              <w:bottom w:val="single" w:sz="4" w:space="0" w:color="000000"/>
              <w:right w:val="single" w:sz="4" w:space="0" w:color="000000"/>
            </w:tcBorders>
          </w:tcPr>
          <w:p w14:paraId="4FAE4D82" w14:textId="77777777" w:rsidR="00E570D9" w:rsidRDefault="00E570D9">
            <w:pPr>
              <w:pStyle w:val="TableParagraph"/>
              <w:rPr>
                <w:rFonts w:hint="eastAsia"/>
                <w:sz w:val="20"/>
              </w:rPr>
            </w:pPr>
          </w:p>
          <w:p w14:paraId="6CE054E2" w14:textId="77777777" w:rsidR="00E570D9" w:rsidRDefault="00E570D9">
            <w:pPr>
              <w:pStyle w:val="TableParagraph"/>
              <w:spacing w:before="1"/>
              <w:rPr>
                <w:rFonts w:hint="eastAsia"/>
                <w:sz w:val="26"/>
              </w:rPr>
            </w:pPr>
          </w:p>
          <w:p w14:paraId="75254813" w14:textId="77777777" w:rsidR="00E570D9" w:rsidRDefault="00000000">
            <w:pPr>
              <w:pStyle w:val="TableParagraph"/>
              <w:ind w:left="346"/>
              <w:rPr>
                <w:rFonts w:hint="eastAsia"/>
                <w:sz w:val="20"/>
              </w:rPr>
            </w:pPr>
            <w:proofErr w:type="spellStart"/>
            <w:r>
              <w:rPr>
                <w:sz w:val="20"/>
              </w:rPr>
              <w:t>本年支出合计</w:t>
            </w:r>
            <w:proofErr w:type="spellEnd"/>
          </w:p>
        </w:tc>
        <w:tc>
          <w:tcPr>
            <w:tcW w:w="1886" w:type="dxa"/>
            <w:vMerge w:val="restart"/>
            <w:tcBorders>
              <w:left w:val="single" w:sz="4" w:space="0" w:color="000000"/>
              <w:bottom w:val="single" w:sz="4" w:space="0" w:color="000000"/>
              <w:right w:val="single" w:sz="4" w:space="0" w:color="000000"/>
            </w:tcBorders>
          </w:tcPr>
          <w:p w14:paraId="324B0959" w14:textId="77777777" w:rsidR="00E570D9" w:rsidRDefault="00E570D9">
            <w:pPr>
              <w:pStyle w:val="TableParagraph"/>
              <w:rPr>
                <w:rFonts w:hint="eastAsia"/>
                <w:sz w:val="20"/>
              </w:rPr>
            </w:pPr>
          </w:p>
          <w:p w14:paraId="03B26C55" w14:textId="77777777" w:rsidR="00E570D9" w:rsidRDefault="00E570D9">
            <w:pPr>
              <w:pStyle w:val="TableParagraph"/>
              <w:spacing w:before="1"/>
              <w:rPr>
                <w:rFonts w:hint="eastAsia"/>
                <w:sz w:val="26"/>
              </w:rPr>
            </w:pPr>
          </w:p>
          <w:p w14:paraId="6EF2B9EA" w14:textId="77777777" w:rsidR="00E570D9" w:rsidRDefault="00000000">
            <w:pPr>
              <w:pStyle w:val="TableParagraph"/>
              <w:ind w:left="547"/>
              <w:rPr>
                <w:rFonts w:hint="eastAsia"/>
                <w:sz w:val="20"/>
              </w:rPr>
            </w:pPr>
            <w:proofErr w:type="spellStart"/>
            <w:r>
              <w:rPr>
                <w:sz w:val="20"/>
              </w:rPr>
              <w:t>基本支出</w:t>
            </w:r>
            <w:proofErr w:type="spellEnd"/>
          </w:p>
        </w:tc>
        <w:tc>
          <w:tcPr>
            <w:tcW w:w="1886" w:type="dxa"/>
            <w:vMerge w:val="restart"/>
            <w:tcBorders>
              <w:left w:val="single" w:sz="4" w:space="0" w:color="000000"/>
              <w:bottom w:val="single" w:sz="4" w:space="0" w:color="000000"/>
              <w:right w:val="single" w:sz="4" w:space="0" w:color="000000"/>
            </w:tcBorders>
          </w:tcPr>
          <w:p w14:paraId="70D33952" w14:textId="77777777" w:rsidR="00E570D9" w:rsidRDefault="00E570D9">
            <w:pPr>
              <w:pStyle w:val="TableParagraph"/>
              <w:rPr>
                <w:rFonts w:hint="eastAsia"/>
                <w:sz w:val="20"/>
              </w:rPr>
            </w:pPr>
          </w:p>
          <w:p w14:paraId="724AED9B" w14:textId="77777777" w:rsidR="00E570D9" w:rsidRDefault="00E570D9">
            <w:pPr>
              <w:pStyle w:val="TableParagraph"/>
              <w:spacing w:before="1"/>
              <w:rPr>
                <w:rFonts w:hint="eastAsia"/>
                <w:sz w:val="26"/>
              </w:rPr>
            </w:pPr>
          </w:p>
          <w:p w14:paraId="3F8A4606" w14:textId="77777777" w:rsidR="00E570D9" w:rsidRDefault="00000000">
            <w:pPr>
              <w:pStyle w:val="TableParagraph"/>
              <w:ind w:left="547"/>
              <w:rPr>
                <w:rFonts w:hint="eastAsia"/>
                <w:sz w:val="20"/>
              </w:rPr>
            </w:pPr>
            <w:proofErr w:type="spellStart"/>
            <w:r>
              <w:rPr>
                <w:sz w:val="20"/>
              </w:rPr>
              <w:t>项目支出</w:t>
            </w:r>
            <w:proofErr w:type="spellEnd"/>
          </w:p>
        </w:tc>
        <w:tc>
          <w:tcPr>
            <w:tcW w:w="1886" w:type="dxa"/>
            <w:vMerge w:val="restart"/>
            <w:tcBorders>
              <w:left w:val="single" w:sz="4" w:space="0" w:color="000000"/>
              <w:bottom w:val="single" w:sz="4" w:space="0" w:color="000000"/>
              <w:right w:val="single" w:sz="4" w:space="0" w:color="000000"/>
            </w:tcBorders>
          </w:tcPr>
          <w:p w14:paraId="36AD319E" w14:textId="77777777" w:rsidR="00E570D9" w:rsidRDefault="00E570D9">
            <w:pPr>
              <w:pStyle w:val="TableParagraph"/>
              <w:rPr>
                <w:rFonts w:hint="eastAsia"/>
                <w:sz w:val="20"/>
              </w:rPr>
            </w:pPr>
          </w:p>
          <w:p w14:paraId="2D554148" w14:textId="77777777" w:rsidR="00E570D9" w:rsidRDefault="00E570D9">
            <w:pPr>
              <w:pStyle w:val="TableParagraph"/>
              <w:spacing w:before="1"/>
              <w:rPr>
                <w:rFonts w:hint="eastAsia"/>
                <w:sz w:val="26"/>
              </w:rPr>
            </w:pPr>
          </w:p>
          <w:p w14:paraId="3AB63A8D" w14:textId="77777777" w:rsidR="00E570D9" w:rsidRDefault="00000000">
            <w:pPr>
              <w:pStyle w:val="TableParagraph"/>
              <w:ind w:left="346"/>
              <w:rPr>
                <w:rFonts w:hint="eastAsia"/>
                <w:sz w:val="20"/>
              </w:rPr>
            </w:pPr>
            <w:proofErr w:type="spellStart"/>
            <w:r>
              <w:rPr>
                <w:sz w:val="20"/>
              </w:rPr>
              <w:t>上缴上级支出</w:t>
            </w:r>
            <w:proofErr w:type="spellEnd"/>
          </w:p>
        </w:tc>
        <w:tc>
          <w:tcPr>
            <w:tcW w:w="1886" w:type="dxa"/>
            <w:vMerge w:val="restart"/>
            <w:tcBorders>
              <w:left w:val="single" w:sz="4" w:space="0" w:color="000000"/>
              <w:bottom w:val="single" w:sz="4" w:space="0" w:color="000000"/>
              <w:right w:val="single" w:sz="4" w:space="0" w:color="000000"/>
            </w:tcBorders>
          </w:tcPr>
          <w:p w14:paraId="7BF1136D" w14:textId="77777777" w:rsidR="00E570D9" w:rsidRDefault="00E570D9">
            <w:pPr>
              <w:pStyle w:val="TableParagraph"/>
              <w:rPr>
                <w:rFonts w:hint="eastAsia"/>
                <w:sz w:val="20"/>
              </w:rPr>
            </w:pPr>
          </w:p>
          <w:p w14:paraId="6A83457D" w14:textId="77777777" w:rsidR="00E570D9" w:rsidRDefault="00E570D9">
            <w:pPr>
              <w:pStyle w:val="TableParagraph"/>
              <w:spacing w:before="1"/>
              <w:rPr>
                <w:rFonts w:hint="eastAsia"/>
                <w:sz w:val="26"/>
              </w:rPr>
            </w:pPr>
          </w:p>
          <w:p w14:paraId="490DC738" w14:textId="77777777" w:rsidR="00E570D9" w:rsidRDefault="00000000">
            <w:pPr>
              <w:pStyle w:val="TableParagraph"/>
              <w:ind w:left="546"/>
              <w:rPr>
                <w:rFonts w:hint="eastAsia"/>
                <w:sz w:val="20"/>
              </w:rPr>
            </w:pPr>
            <w:proofErr w:type="spellStart"/>
            <w:r>
              <w:rPr>
                <w:sz w:val="20"/>
              </w:rPr>
              <w:t>经营支出</w:t>
            </w:r>
            <w:proofErr w:type="spellEnd"/>
          </w:p>
        </w:tc>
        <w:tc>
          <w:tcPr>
            <w:tcW w:w="1891" w:type="dxa"/>
            <w:vMerge w:val="restart"/>
            <w:tcBorders>
              <w:left w:val="single" w:sz="4" w:space="0" w:color="000000"/>
              <w:bottom w:val="single" w:sz="4" w:space="0" w:color="000000"/>
            </w:tcBorders>
          </w:tcPr>
          <w:p w14:paraId="30A07E05" w14:textId="77777777" w:rsidR="00E570D9" w:rsidRDefault="00E570D9">
            <w:pPr>
              <w:pStyle w:val="TableParagraph"/>
              <w:rPr>
                <w:rFonts w:hint="eastAsia"/>
                <w:sz w:val="20"/>
              </w:rPr>
            </w:pPr>
          </w:p>
          <w:p w14:paraId="180F5505" w14:textId="77777777" w:rsidR="00E570D9" w:rsidRDefault="00E570D9">
            <w:pPr>
              <w:pStyle w:val="TableParagraph"/>
              <w:spacing w:before="1"/>
              <w:rPr>
                <w:rFonts w:hint="eastAsia"/>
                <w:sz w:val="26"/>
              </w:rPr>
            </w:pPr>
          </w:p>
          <w:p w14:paraId="1F3D5412" w14:textId="77777777" w:rsidR="00E570D9" w:rsidRDefault="00000000">
            <w:pPr>
              <w:pStyle w:val="TableParagraph"/>
              <w:ind w:left="50"/>
              <w:rPr>
                <w:rFonts w:hint="eastAsia"/>
                <w:sz w:val="20"/>
              </w:rPr>
            </w:pPr>
            <w:proofErr w:type="spellStart"/>
            <w:r>
              <w:rPr>
                <w:sz w:val="20"/>
              </w:rPr>
              <w:t>对附属</w:t>
            </w:r>
            <w:proofErr w:type="spellEnd"/>
            <w:r>
              <w:rPr>
                <w:rFonts w:hint="eastAsia"/>
                <w:sz w:val="20"/>
                <w:lang w:eastAsia="zh-CN"/>
              </w:rPr>
              <w:t>部门</w:t>
            </w:r>
            <w:proofErr w:type="spellStart"/>
            <w:r>
              <w:rPr>
                <w:sz w:val="20"/>
              </w:rPr>
              <w:t>补助支出</w:t>
            </w:r>
            <w:proofErr w:type="spellEnd"/>
          </w:p>
        </w:tc>
      </w:tr>
      <w:tr w:rsidR="00E570D9" w14:paraId="5552B54B" w14:textId="77777777" w:rsidTr="00F95AB0">
        <w:trPr>
          <w:trHeight w:val="945"/>
        </w:trPr>
        <w:tc>
          <w:tcPr>
            <w:tcW w:w="1204" w:type="dxa"/>
            <w:tcBorders>
              <w:top w:val="single" w:sz="4" w:space="0" w:color="000000"/>
              <w:bottom w:val="single" w:sz="4" w:space="0" w:color="000000"/>
              <w:right w:val="single" w:sz="4" w:space="0" w:color="000000"/>
            </w:tcBorders>
          </w:tcPr>
          <w:p w14:paraId="3458DD17" w14:textId="77777777" w:rsidR="00E570D9" w:rsidRDefault="00E570D9">
            <w:pPr>
              <w:pStyle w:val="TableParagraph"/>
              <w:spacing w:before="9"/>
              <w:rPr>
                <w:rFonts w:hint="eastAsia"/>
                <w:sz w:val="15"/>
              </w:rPr>
            </w:pPr>
          </w:p>
          <w:p w14:paraId="50268875" w14:textId="77777777" w:rsidR="00E570D9" w:rsidRDefault="00000000">
            <w:pPr>
              <w:pStyle w:val="TableParagraph"/>
              <w:spacing w:before="1" w:line="292" w:lineRule="auto"/>
              <w:ind w:left="199" w:right="185"/>
              <w:rPr>
                <w:rFonts w:hint="eastAsia"/>
                <w:sz w:val="20"/>
              </w:rPr>
            </w:pPr>
            <w:proofErr w:type="spellStart"/>
            <w:r>
              <w:rPr>
                <w:sz w:val="20"/>
              </w:rPr>
              <w:t>功能分类科目编码</w:t>
            </w:r>
            <w:proofErr w:type="spellEnd"/>
          </w:p>
        </w:tc>
        <w:tc>
          <w:tcPr>
            <w:tcW w:w="1364" w:type="dxa"/>
            <w:tcBorders>
              <w:top w:val="single" w:sz="4" w:space="0" w:color="000000"/>
              <w:left w:val="single" w:sz="4" w:space="0" w:color="000000"/>
              <w:bottom w:val="single" w:sz="4" w:space="0" w:color="000000"/>
              <w:right w:val="single" w:sz="4" w:space="0" w:color="000000"/>
            </w:tcBorders>
          </w:tcPr>
          <w:p w14:paraId="714DC6D2" w14:textId="77777777" w:rsidR="00E570D9" w:rsidRDefault="00E570D9">
            <w:pPr>
              <w:pStyle w:val="TableParagraph"/>
              <w:spacing w:before="12"/>
              <w:rPr>
                <w:rFonts w:hint="eastAsia"/>
                <w:sz w:val="27"/>
              </w:rPr>
            </w:pPr>
          </w:p>
          <w:p w14:paraId="4FD149B8" w14:textId="77777777" w:rsidR="00E570D9" w:rsidRDefault="00000000">
            <w:pPr>
              <w:pStyle w:val="TableParagraph"/>
              <w:ind w:left="287"/>
              <w:rPr>
                <w:rFonts w:hint="eastAsia"/>
                <w:sz w:val="20"/>
              </w:rPr>
            </w:pPr>
            <w:proofErr w:type="spellStart"/>
            <w:r>
              <w:rPr>
                <w:sz w:val="20"/>
              </w:rPr>
              <w:t>科目名称</w:t>
            </w:r>
            <w:proofErr w:type="spellEnd"/>
          </w:p>
        </w:tc>
        <w:tc>
          <w:tcPr>
            <w:tcW w:w="1887" w:type="dxa"/>
            <w:vMerge/>
            <w:tcBorders>
              <w:top w:val="nil"/>
              <w:left w:val="single" w:sz="4" w:space="0" w:color="000000"/>
              <w:bottom w:val="single" w:sz="4" w:space="0" w:color="000000"/>
              <w:right w:val="single" w:sz="4" w:space="0" w:color="000000"/>
            </w:tcBorders>
          </w:tcPr>
          <w:p w14:paraId="2B05F32F" w14:textId="77777777" w:rsidR="00E570D9" w:rsidRDefault="00E570D9">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1E4F15A9" w14:textId="77777777" w:rsidR="00E570D9" w:rsidRDefault="00E570D9">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5AFEC817" w14:textId="77777777" w:rsidR="00E570D9" w:rsidRDefault="00E570D9">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7B4EF012" w14:textId="77777777" w:rsidR="00E570D9" w:rsidRDefault="00E570D9">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1E5CDAF4" w14:textId="77777777" w:rsidR="00E570D9" w:rsidRDefault="00E570D9">
            <w:pPr>
              <w:rPr>
                <w:rFonts w:hint="eastAsia"/>
                <w:sz w:val="2"/>
                <w:szCs w:val="2"/>
              </w:rPr>
            </w:pPr>
          </w:p>
        </w:tc>
        <w:tc>
          <w:tcPr>
            <w:tcW w:w="1891" w:type="dxa"/>
            <w:vMerge/>
            <w:tcBorders>
              <w:top w:val="nil"/>
              <w:left w:val="single" w:sz="4" w:space="0" w:color="000000"/>
              <w:bottom w:val="single" w:sz="4" w:space="0" w:color="000000"/>
            </w:tcBorders>
          </w:tcPr>
          <w:p w14:paraId="6B487238" w14:textId="77777777" w:rsidR="00E570D9" w:rsidRDefault="00E570D9">
            <w:pPr>
              <w:rPr>
                <w:rFonts w:hint="eastAsia"/>
                <w:sz w:val="2"/>
                <w:szCs w:val="2"/>
              </w:rPr>
            </w:pPr>
          </w:p>
        </w:tc>
      </w:tr>
      <w:tr w:rsidR="00E570D9" w14:paraId="3BE5A273" w14:textId="77777777" w:rsidTr="00F95AB0">
        <w:trPr>
          <w:trHeight w:val="465"/>
        </w:trPr>
        <w:tc>
          <w:tcPr>
            <w:tcW w:w="2568" w:type="dxa"/>
            <w:gridSpan w:val="2"/>
            <w:tcBorders>
              <w:top w:val="single" w:sz="4" w:space="0" w:color="000000"/>
              <w:bottom w:val="single" w:sz="4" w:space="0" w:color="000000"/>
              <w:right w:val="single" w:sz="4" w:space="0" w:color="000000"/>
            </w:tcBorders>
          </w:tcPr>
          <w:p w14:paraId="6101EE43" w14:textId="77777777" w:rsidR="00E570D9" w:rsidRDefault="00000000">
            <w:pPr>
              <w:pStyle w:val="TableParagraph"/>
              <w:spacing w:before="113"/>
              <w:ind w:left="13"/>
              <w:jc w:val="center"/>
              <w:rPr>
                <w:rFonts w:hint="eastAsia"/>
                <w:sz w:val="20"/>
              </w:rPr>
            </w:pPr>
            <w:proofErr w:type="spellStart"/>
            <w:r>
              <w:rPr>
                <w:sz w:val="20"/>
              </w:rPr>
              <w:t>栏次</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221E6F63" w14:textId="77777777" w:rsidR="00E570D9" w:rsidRDefault="00000000">
            <w:pPr>
              <w:pStyle w:val="TableParagraph"/>
              <w:spacing w:before="113"/>
              <w:ind w:left="19"/>
              <w:jc w:val="center"/>
              <w:rPr>
                <w:rFonts w:hint="eastAsia"/>
                <w:sz w:val="20"/>
              </w:rPr>
            </w:pPr>
            <w:r>
              <w:rPr>
                <w:w w:val="99"/>
                <w:sz w:val="20"/>
              </w:rPr>
              <w:t>1</w:t>
            </w:r>
          </w:p>
        </w:tc>
        <w:tc>
          <w:tcPr>
            <w:tcW w:w="1886" w:type="dxa"/>
            <w:tcBorders>
              <w:top w:val="single" w:sz="4" w:space="0" w:color="000000"/>
              <w:left w:val="single" w:sz="4" w:space="0" w:color="000000"/>
              <w:bottom w:val="single" w:sz="4" w:space="0" w:color="000000"/>
              <w:right w:val="single" w:sz="4" w:space="0" w:color="000000"/>
            </w:tcBorders>
          </w:tcPr>
          <w:p w14:paraId="04A3E3CA" w14:textId="77777777" w:rsidR="00E570D9" w:rsidRDefault="00000000">
            <w:pPr>
              <w:pStyle w:val="TableParagraph"/>
              <w:spacing w:before="113"/>
              <w:ind w:left="19"/>
              <w:jc w:val="center"/>
              <w:rPr>
                <w:rFonts w:hint="eastAsia"/>
                <w:sz w:val="20"/>
              </w:rPr>
            </w:pPr>
            <w:r>
              <w:rPr>
                <w:w w:val="99"/>
                <w:sz w:val="20"/>
              </w:rPr>
              <w:t>2</w:t>
            </w:r>
          </w:p>
        </w:tc>
        <w:tc>
          <w:tcPr>
            <w:tcW w:w="1886" w:type="dxa"/>
            <w:tcBorders>
              <w:top w:val="single" w:sz="4" w:space="0" w:color="000000"/>
              <w:left w:val="single" w:sz="4" w:space="0" w:color="000000"/>
              <w:bottom w:val="single" w:sz="4" w:space="0" w:color="000000"/>
              <w:right w:val="single" w:sz="4" w:space="0" w:color="000000"/>
            </w:tcBorders>
          </w:tcPr>
          <w:p w14:paraId="1E66600D" w14:textId="77777777" w:rsidR="00E570D9" w:rsidRDefault="00000000">
            <w:pPr>
              <w:pStyle w:val="TableParagraph"/>
              <w:spacing w:before="113"/>
              <w:ind w:left="20"/>
              <w:jc w:val="center"/>
              <w:rPr>
                <w:rFonts w:hint="eastAsia"/>
                <w:sz w:val="20"/>
              </w:rPr>
            </w:pPr>
            <w:r>
              <w:rPr>
                <w:w w:val="99"/>
                <w:sz w:val="20"/>
              </w:rPr>
              <w:t>3</w:t>
            </w:r>
          </w:p>
        </w:tc>
        <w:tc>
          <w:tcPr>
            <w:tcW w:w="1886" w:type="dxa"/>
            <w:tcBorders>
              <w:top w:val="single" w:sz="4" w:space="0" w:color="000000"/>
              <w:left w:val="single" w:sz="4" w:space="0" w:color="000000"/>
              <w:bottom w:val="single" w:sz="4" w:space="0" w:color="000000"/>
              <w:right w:val="single" w:sz="4" w:space="0" w:color="000000"/>
            </w:tcBorders>
          </w:tcPr>
          <w:p w14:paraId="587F97E1" w14:textId="77777777" w:rsidR="00E570D9" w:rsidRDefault="00000000">
            <w:pPr>
              <w:pStyle w:val="TableParagraph"/>
              <w:spacing w:before="113"/>
              <w:ind w:left="16"/>
              <w:jc w:val="center"/>
              <w:rPr>
                <w:rFonts w:hint="eastAsia"/>
                <w:sz w:val="20"/>
              </w:rPr>
            </w:pPr>
            <w:r>
              <w:rPr>
                <w:w w:val="99"/>
                <w:sz w:val="20"/>
              </w:rPr>
              <w:t>4</w:t>
            </w:r>
          </w:p>
        </w:tc>
        <w:tc>
          <w:tcPr>
            <w:tcW w:w="1886" w:type="dxa"/>
            <w:tcBorders>
              <w:top w:val="single" w:sz="4" w:space="0" w:color="000000"/>
              <w:left w:val="single" w:sz="4" w:space="0" w:color="000000"/>
              <w:bottom w:val="single" w:sz="4" w:space="0" w:color="000000"/>
              <w:right w:val="single" w:sz="4" w:space="0" w:color="000000"/>
            </w:tcBorders>
          </w:tcPr>
          <w:p w14:paraId="31F285AE" w14:textId="77777777" w:rsidR="00E570D9" w:rsidRDefault="00000000">
            <w:pPr>
              <w:pStyle w:val="TableParagraph"/>
              <w:spacing w:before="113"/>
              <w:ind w:left="17"/>
              <w:jc w:val="center"/>
              <w:rPr>
                <w:rFonts w:hint="eastAsia"/>
                <w:sz w:val="20"/>
              </w:rPr>
            </w:pPr>
            <w:r>
              <w:rPr>
                <w:w w:val="99"/>
                <w:sz w:val="20"/>
              </w:rPr>
              <w:t>5</w:t>
            </w:r>
          </w:p>
        </w:tc>
        <w:tc>
          <w:tcPr>
            <w:tcW w:w="1891" w:type="dxa"/>
            <w:tcBorders>
              <w:top w:val="single" w:sz="4" w:space="0" w:color="000000"/>
              <w:left w:val="single" w:sz="4" w:space="0" w:color="000000"/>
              <w:bottom w:val="single" w:sz="4" w:space="0" w:color="000000"/>
            </w:tcBorders>
          </w:tcPr>
          <w:p w14:paraId="3FFF301D" w14:textId="77777777" w:rsidR="00E570D9" w:rsidRDefault="00000000">
            <w:pPr>
              <w:pStyle w:val="TableParagraph"/>
              <w:spacing w:before="113"/>
              <w:ind w:left="22"/>
              <w:jc w:val="center"/>
              <w:rPr>
                <w:rFonts w:hint="eastAsia"/>
                <w:sz w:val="20"/>
              </w:rPr>
            </w:pPr>
            <w:r>
              <w:rPr>
                <w:w w:val="99"/>
                <w:sz w:val="20"/>
              </w:rPr>
              <w:t>6</w:t>
            </w:r>
          </w:p>
        </w:tc>
      </w:tr>
      <w:tr w:rsidR="00402CB5" w14:paraId="0546B84E" w14:textId="77777777" w:rsidTr="00F95AB0">
        <w:trPr>
          <w:trHeight w:val="465"/>
        </w:trPr>
        <w:tc>
          <w:tcPr>
            <w:tcW w:w="2568" w:type="dxa"/>
            <w:gridSpan w:val="2"/>
            <w:tcBorders>
              <w:top w:val="single" w:sz="4" w:space="0" w:color="000000"/>
              <w:bottom w:val="single" w:sz="4" w:space="0" w:color="000000"/>
              <w:right w:val="single" w:sz="4" w:space="0" w:color="000000"/>
            </w:tcBorders>
          </w:tcPr>
          <w:p w14:paraId="7395EE6A" w14:textId="77777777" w:rsidR="00402CB5" w:rsidRDefault="00402CB5" w:rsidP="00402CB5">
            <w:pPr>
              <w:pStyle w:val="TableParagraph"/>
              <w:spacing w:before="113"/>
              <w:ind w:left="13"/>
              <w:jc w:val="center"/>
              <w:rPr>
                <w:rFonts w:hint="eastAsia"/>
                <w:sz w:val="20"/>
              </w:rPr>
            </w:pPr>
            <w:proofErr w:type="spellStart"/>
            <w:r>
              <w:rPr>
                <w:sz w:val="20"/>
              </w:rPr>
              <w:t>合计</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14:paraId="59E85423" w14:textId="67E0C330" w:rsidR="00402CB5" w:rsidRDefault="00402CB5" w:rsidP="00402CB5">
            <w:pPr>
              <w:jc w:val="center"/>
              <w:rPr>
                <w:rFonts w:hint="eastAsia"/>
                <w:sz w:val="20"/>
                <w:lang w:eastAsia="zh-CN"/>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40F0B7D4" w14:textId="34ACF05D" w:rsidR="00402CB5" w:rsidRDefault="00402CB5" w:rsidP="00402CB5">
            <w:pPr>
              <w:jc w:val="center"/>
              <w:rPr>
                <w:rFonts w:hint="eastAsia"/>
                <w:sz w:val="20"/>
                <w:lang w:eastAsia="zh-CN"/>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6DC9162E" w14:textId="0544DB89" w:rsidR="00402CB5" w:rsidRDefault="00402CB5" w:rsidP="00402CB5">
            <w:pPr>
              <w:jc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5664DE91" w14:textId="443D7882" w:rsidR="00402CB5" w:rsidRDefault="00402CB5" w:rsidP="00402CB5">
            <w:pPr>
              <w:pStyle w:val="TableParagraph"/>
              <w:jc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76BB4441" w14:textId="7B27E307" w:rsidR="00402CB5" w:rsidRDefault="00402CB5" w:rsidP="00402CB5">
            <w:pPr>
              <w:pStyle w:val="TableParagraph"/>
              <w:jc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09365AD1" w14:textId="2628829F" w:rsidR="00402CB5" w:rsidRDefault="00402CB5" w:rsidP="00402CB5">
            <w:pPr>
              <w:pStyle w:val="TableParagraph"/>
              <w:jc w:val="center"/>
              <w:rPr>
                <w:rFonts w:ascii="Times New Roman" w:hint="eastAsia"/>
                <w:sz w:val="20"/>
              </w:rPr>
            </w:pPr>
          </w:p>
        </w:tc>
      </w:tr>
      <w:tr w:rsidR="00402CB5" w14:paraId="511E4014" w14:textId="77777777" w:rsidTr="00F95AB0">
        <w:trPr>
          <w:trHeight w:val="509"/>
        </w:trPr>
        <w:tc>
          <w:tcPr>
            <w:tcW w:w="1204" w:type="dxa"/>
            <w:tcBorders>
              <w:top w:val="single" w:sz="4" w:space="0" w:color="000000"/>
              <w:bottom w:val="single" w:sz="4" w:space="0" w:color="000000"/>
              <w:right w:val="single" w:sz="4" w:space="0" w:color="000000"/>
            </w:tcBorders>
            <w:vAlign w:val="center"/>
          </w:tcPr>
          <w:p w14:paraId="05193A8B" w14:textId="23877F3A" w:rsidR="00402CB5" w:rsidRDefault="00402CB5" w:rsidP="00402CB5">
            <w:pPr>
              <w:widowControl/>
              <w:textAlignment w:val="center"/>
              <w:rPr>
                <w:rFonts w:hint="eastAsia"/>
                <w:sz w:val="20"/>
              </w:rPr>
            </w:pPr>
            <w:r>
              <w:rPr>
                <w:rFonts w:cs="Arial" w:hint="eastAsia"/>
                <w:color w:val="000000"/>
              </w:rPr>
              <w:t>201</w:t>
            </w:r>
          </w:p>
        </w:tc>
        <w:tc>
          <w:tcPr>
            <w:tcW w:w="1364" w:type="dxa"/>
            <w:tcBorders>
              <w:top w:val="single" w:sz="4" w:space="0" w:color="000000"/>
              <w:left w:val="single" w:sz="4" w:space="0" w:color="000000"/>
              <w:bottom w:val="single" w:sz="4" w:space="0" w:color="000000"/>
              <w:right w:val="single" w:sz="4" w:space="0" w:color="000000"/>
            </w:tcBorders>
            <w:vAlign w:val="center"/>
          </w:tcPr>
          <w:p w14:paraId="33E78E6F" w14:textId="2028A67E" w:rsidR="00402CB5" w:rsidRDefault="00402CB5" w:rsidP="00402CB5">
            <w:pPr>
              <w:widowControl/>
              <w:textAlignment w:val="center"/>
              <w:rPr>
                <w:rFonts w:hint="eastAsia"/>
                <w:sz w:val="20"/>
              </w:rPr>
            </w:pPr>
            <w:proofErr w:type="spellStart"/>
            <w:r>
              <w:rPr>
                <w:rFonts w:cs="Arial" w:hint="eastAsia"/>
                <w:color w:val="000000"/>
              </w:rPr>
              <w:t>一般公共服务支出</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14:paraId="55500B0B" w14:textId="5288021E" w:rsidR="00402CB5" w:rsidRDefault="00402CB5" w:rsidP="00402CB5">
            <w:pPr>
              <w:widowControl/>
              <w:jc w:val="center"/>
              <w:textAlignment w:val="center"/>
              <w:rPr>
                <w:rFonts w:hint="eastAsia"/>
                <w:sz w:val="20"/>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7AC49336" w14:textId="33ED9C63" w:rsidR="00402CB5" w:rsidRDefault="00402CB5" w:rsidP="00402CB5">
            <w:pPr>
              <w:widowControl/>
              <w:jc w:val="center"/>
              <w:textAlignment w:val="center"/>
              <w:rPr>
                <w:rFonts w:hint="eastAsia"/>
                <w:sz w:val="20"/>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6250863C" w14:textId="650C3AA2"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463AA34F" w14:textId="2158C1B7"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5297DCAC" w14:textId="5C96D43B" w:rsidR="00402CB5" w:rsidRDefault="00402CB5" w:rsidP="00402CB5">
            <w:pPr>
              <w:widowControl/>
              <w:jc w:val="center"/>
              <w:textAlignment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26F99D8F" w14:textId="76FCD57B" w:rsidR="00402CB5" w:rsidRDefault="00402CB5" w:rsidP="00402CB5">
            <w:pPr>
              <w:widowControl/>
              <w:jc w:val="center"/>
              <w:textAlignment w:val="center"/>
              <w:rPr>
                <w:rFonts w:ascii="Times New Roman" w:hint="eastAsia"/>
                <w:sz w:val="20"/>
              </w:rPr>
            </w:pPr>
          </w:p>
        </w:tc>
      </w:tr>
      <w:tr w:rsidR="00402CB5" w14:paraId="179D792A" w14:textId="77777777" w:rsidTr="00F95AB0">
        <w:trPr>
          <w:trHeight w:val="638"/>
        </w:trPr>
        <w:tc>
          <w:tcPr>
            <w:tcW w:w="1204" w:type="dxa"/>
            <w:tcBorders>
              <w:top w:val="single" w:sz="4" w:space="0" w:color="000000"/>
              <w:bottom w:val="single" w:sz="4" w:space="0" w:color="000000"/>
              <w:right w:val="single" w:sz="4" w:space="0" w:color="000000"/>
            </w:tcBorders>
            <w:vAlign w:val="center"/>
          </w:tcPr>
          <w:p w14:paraId="108D23E6" w14:textId="46C62AA4" w:rsidR="00402CB5" w:rsidRDefault="00402CB5" w:rsidP="00402CB5">
            <w:pPr>
              <w:widowControl/>
              <w:textAlignment w:val="center"/>
              <w:rPr>
                <w:rFonts w:hint="eastAsia"/>
                <w:sz w:val="20"/>
              </w:rPr>
            </w:pPr>
            <w:r>
              <w:rPr>
                <w:rFonts w:cs="Arial" w:hint="eastAsia"/>
                <w:color w:val="000000"/>
              </w:rPr>
              <w:t>20108</w:t>
            </w:r>
          </w:p>
        </w:tc>
        <w:tc>
          <w:tcPr>
            <w:tcW w:w="1364" w:type="dxa"/>
            <w:tcBorders>
              <w:top w:val="single" w:sz="4" w:space="0" w:color="000000"/>
              <w:left w:val="single" w:sz="4" w:space="0" w:color="000000"/>
              <w:bottom w:val="single" w:sz="4" w:space="0" w:color="000000"/>
              <w:right w:val="single" w:sz="4" w:space="0" w:color="000000"/>
            </w:tcBorders>
            <w:vAlign w:val="center"/>
          </w:tcPr>
          <w:p w14:paraId="11A6DFDC" w14:textId="3B5EA514" w:rsidR="00402CB5" w:rsidRDefault="00402CB5" w:rsidP="00402CB5">
            <w:pPr>
              <w:widowControl/>
              <w:textAlignment w:val="center"/>
              <w:rPr>
                <w:rFonts w:hint="eastAsia"/>
                <w:sz w:val="20"/>
                <w:lang w:eastAsia="zh-CN"/>
              </w:rPr>
            </w:pPr>
            <w:proofErr w:type="spellStart"/>
            <w:r>
              <w:rPr>
                <w:rFonts w:cs="Arial" w:hint="eastAsia"/>
                <w:color w:val="000000"/>
              </w:rPr>
              <w:t>审计事务</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14:paraId="49E6C254" w14:textId="38EFBF64" w:rsidR="00402CB5" w:rsidRDefault="00402CB5" w:rsidP="00402CB5">
            <w:pPr>
              <w:widowControl/>
              <w:jc w:val="center"/>
              <w:textAlignment w:val="center"/>
              <w:rPr>
                <w:rFonts w:hint="eastAsia"/>
                <w:sz w:val="20"/>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34B9EE54" w14:textId="3D953EF5" w:rsidR="00402CB5" w:rsidRDefault="00402CB5" w:rsidP="00402CB5">
            <w:pPr>
              <w:widowControl/>
              <w:jc w:val="center"/>
              <w:textAlignment w:val="center"/>
              <w:rPr>
                <w:rFonts w:hint="eastAsia"/>
                <w:sz w:val="20"/>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5BF8CFE0" w14:textId="7B51C761"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734BA986" w14:textId="459835B9"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38B38220" w14:textId="4F7E9147" w:rsidR="00402CB5" w:rsidRDefault="00402CB5" w:rsidP="00402CB5">
            <w:pPr>
              <w:widowControl/>
              <w:jc w:val="center"/>
              <w:textAlignment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5993D69F" w14:textId="32BB1E1A" w:rsidR="00402CB5" w:rsidRDefault="00402CB5" w:rsidP="00402CB5">
            <w:pPr>
              <w:widowControl/>
              <w:jc w:val="center"/>
              <w:textAlignment w:val="center"/>
              <w:rPr>
                <w:rFonts w:ascii="Times New Roman" w:hint="eastAsia"/>
                <w:sz w:val="20"/>
              </w:rPr>
            </w:pPr>
          </w:p>
        </w:tc>
      </w:tr>
      <w:tr w:rsidR="00402CB5" w14:paraId="2564E0EC" w14:textId="77777777" w:rsidTr="00F95AB0">
        <w:trPr>
          <w:trHeight w:val="465"/>
        </w:trPr>
        <w:tc>
          <w:tcPr>
            <w:tcW w:w="1204" w:type="dxa"/>
            <w:tcBorders>
              <w:top w:val="single" w:sz="4" w:space="0" w:color="000000"/>
              <w:bottom w:val="single" w:sz="4" w:space="0" w:color="000000"/>
              <w:right w:val="single" w:sz="4" w:space="0" w:color="000000"/>
            </w:tcBorders>
            <w:vAlign w:val="center"/>
          </w:tcPr>
          <w:p w14:paraId="0F3E0D36" w14:textId="608E31F9" w:rsidR="00402CB5" w:rsidRDefault="00402CB5" w:rsidP="00402CB5">
            <w:pPr>
              <w:widowControl/>
              <w:textAlignment w:val="center"/>
              <w:rPr>
                <w:rFonts w:hint="eastAsia"/>
                <w:sz w:val="20"/>
              </w:rPr>
            </w:pPr>
            <w:r>
              <w:rPr>
                <w:rFonts w:cs="Arial" w:hint="eastAsia"/>
                <w:color w:val="000000"/>
              </w:rPr>
              <w:t>2010801</w:t>
            </w:r>
          </w:p>
        </w:tc>
        <w:tc>
          <w:tcPr>
            <w:tcW w:w="1364" w:type="dxa"/>
            <w:tcBorders>
              <w:top w:val="single" w:sz="4" w:space="0" w:color="000000"/>
              <w:left w:val="single" w:sz="4" w:space="0" w:color="000000"/>
              <w:bottom w:val="single" w:sz="4" w:space="0" w:color="000000"/>
              <w:right w:val="single" w:sz="4" w:space="0" w:color="000000"/>
            </w:tcBorders>
            <w:vAlign w:val="center"/>
          </w:tcPr>
          <w:p w14:paraId="5A8D98FF" w14:textId="4A2004B5" w:rsidR="00402CB5" w:rsidRDefault="00402CB5" w:rsidP="00402CB5">
            <w:pPr>
              <w:widowControl/>
              <w:textAlignment w:val="center"/>
              <w:rPr>
                <w:rFonts w:hint="eastAsia"/>
                <w:sz w:val="20"/>
              </w:rPr>
            </w:pPr>
            <w:r>
              <w:rPr>
                <w:rFonts w:cs="Arial" w:hint="eastAsia"/>
                <w:color w:val="000000"/>
              </w:rPr>
              <w:t xml:space="preserve">  </w:t>
            </w:r>
            <w:proofErr w:type="spellStart"/>
            <w:r>
              <w:rPr>
                <w:rFonts w:cs="Arial" w:hint="eastAsia"/>
                <w:color w:val="000000"/>
              </w:rPr>
              <w:t>行政运行</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14:paraId="05335A50" w14:textId="49617922" w:rsidR="00402CB5" w:rsidRDefault="00402CB5" w:rsidP="00402CB5">
            <w:pPr>
              <w:widowControl/>
              <w:jc w:val="center"/>
              <w:textAlignment w:val="center"/>
              <w:rPr>
                <w:rFonts w:hint="eastAsia"/>
                <w:sz w:val="20"/>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1E1C6337" w14:textId="219D114D" w:rsidR="00402CB5" w:rsidRDefault="00402CB5" w:rsidP="00402CB5">
            <w:pPr>
              <w:widowControl/>
              <w:jc w:val="center"/>
              <w:textAlignment w:val="center"/>
              <w:rPr>
                <w:rFonts w:hint="eastAsia"/>
                <w:sz w:val="20"/>
              </w:rPr>
            </w:pPr>
            <w:r>
              <w:rPr>
                <w:rFonts w:cs="Arial" w:hint="eastAsia"/>
                <w:color w:val="000000"/>
              </w:rPr>
              <w:t>786.82</w:t>
            </w:r>
          </w:p>
        </w:tc>
        <w:tc>
          <w:tcPr>
            <w:tcW w:w="1886" w:type="dxa"/>
            <w:tcBorders>
              <w:top w:val="single" w:sz="4" w:space="0" w:color="000000"/>
              <w:left w:val="single" w:sz="4" w:space="0" w:color="000000"/>
              <w:bottom w:val="single" w:sz="4" w:space="0" w:color="000000"/>
              <w:right w:val="single" w:sz="4" w:space="0" w:color="000000"/>
            </w:tcBorders>
            <w:vAlign w:val="center"/>
          </w:tcPr>
          <w:p w14:paraId="4216F8A4" w14:textId="33447AD6"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064D863F" w14:textId="03C83922"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6723CA1E" w14:textId="700B7D06" w:rsidR="00402CB5" w:rsidRDefault="00402CB5" w:rsidP="00402CB5">
            <w:pPr>
              <w:widowControl/>
              <w:jc w:val="center"/>
              <w:textAlignment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630DD9AE" w14:textId="54F5AD70" w:rsidR="00402CB5" w:rsidRDefault="00402CB5" w:rsidP="00402CB5">
            <w:pPr>
              <w:widowControl/>
              <w:jc w:val="center"/>
              <w:textAlignment w:val="center"/>
              <w:rPr>
                <w:rFonts w:ascii="Times New Roman" w:hint="eastAsia"/>
                <w:sz w:val="20"/>
              </w:rPr>
            </w:pPr>
          </w:p>
        </w:tc>
      </w:tr>
      <w:tr w:rsidR="00402CB5" w14:paraId="3E94E0F8" w14:textId="77777777" w:rsidTr="00F95AB0">
        <w:trPr>
          <w:trHeight w:val="465"/>
        </w:trPr>
        <w:tc>
          <w:tcPr>
            <w:tcW w:w="1204" w:type="dxa"/>
            <w:tcBorders>
              <w:top w:val="single" w:sz="4" w:space="0" w:color="000000"/>
              <w:bottom w:val="single" w:sz="4" w:space="0" w:color="000000"/>
              <w:right w:val="single" w:sz="4" w:space="0" w:color="000000"/>
            </w:tcBorders>
            <w:vAlign w:val="center"/>
          </w:tcPr>
          <w:p w14:paraId="2A15891D" w14:textId="7662A7CE" w:rsidR="00402CB5" w:rsidRDefault="00402CB5" w:rsidP="00402CB5">
            <w:pPr>
              <w:widowControl/>
              <w:textAlignment w:val="center"/>
              <w:rPr>
                <w:rFonts w:ascii="Times New Roman" w:hint="eastAsia"/>
                <w:sz w:val="20"/>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1739ED09" w14:textId="7BE40A0E" w:rsidR="00402CB5" w:rsidRDefault="00402CB5" w:rsidP="00402CB5">
            <w:pPr>
              <w:widowControl/>
              <w:textAlignment w:val="center"/>
              <w:rPr>
                <w:rFonts w:ascii="Times New Roman" w:hint="eastAsia"/>
                <w:sz w:val="20"/>
                <w:lang w:eastAsia="zh-CN"/>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24474165" w14:textId="77B87EC4"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5CA49256" w14:textId="09B08AD8"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308ED47F" w14:textId="3DDAB077"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727ACB26" w14:textId="668600D4" w:rsidR="00402CB5" w:rsidRDefault="00402CB5" w:rsidP="00402CB5">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6BD067CA" w14:textId="5D537A41" w:rsidR="00402CB5" w:rsidRDefault="00402CB5" w:rsidP="00402CB5">
            <w:pPr>
              <w:widowControl/>
              <w:jc w:val="center"/>
              <w:textAlignment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352A9B4E" w14:textId="720C4F84" w:rsidR="00402CB5" w:rsidRDefault="00402CB5" w:rsidP="00402CB5">
            <w:pPr>
              <w:widowControl/>
              <w:jc w:val="center"/>
              <w:textAlignment w:val="center"/>
              <w:rPr>
                <w:rFonts w:ascii="Times New Roman" w:hint="eastAsia"/>
                <w:sz w:val="20"/>
              </w:rPr>
            </w:pPr>
          </w:p>
        </w:tc>
      </w:tr>
      <w:tr w:rsidR="00E570D9" w14:paraId="425D9CE6" w14:textId="77777777" w:rsidTr="00F95AB0">
        <w:trPr>
          <w:trHeight w:val="465"/>
        </w:trPr>
        <w:tc>
          <w:tcPr>
            <w:tcW w:w="1204" w:type="dxa"/>
            <w:tcBorders>
              <w:top w:val="single" w:sz="4" w:space="0" w:color="000000"/>
              <w:bottom w:val="single" w:sz="4" w:space="0" w:color="000000"/>
              <w:right w:val="single" w:sz="4" w:space="0" w:color="000000"/>
            </w:tcBorders>
            <w:vAlign w:val="center"/>
          </w:tcPr>
          <w:p w14:paraId="70875791" w14:textId="7FB4F3F5" w:rsidR="00E570D9" w:rsidRDefault="00E570D9">
            <w:pPr>
              <w:widowControl/>
              <w:textAlignment w:val="center"/>
              <w:rPr>
                <w:rFonts w:ascii="Times New Roman" w:hint="eastAsia"/>
                <w:sz w:val="20"/>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13374ED7" w14:textId="309C855C" w:rsidR="00E570D9" w:rsidRDefault="00E570D9">
            <w:pPr>
              <w:widowControl/>
              <w:textAlignment w:val="center"/>
              <w:rPr>
                <w:rFonts w:ascii="Times New Roman" w:hint="eastAsia"/>
                <w:sz w:val="20"/>
                <w:lang w:eastAsia="zh-CN"/>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4BD836A4" w14:textId="5541D089"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40B515AF" w14:textId="4BCB672C"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7E0DA7D2" w14:textId="5F11E001"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6CEC2DE7" w14:textId="372344C4"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3BA9F89F" w14:textId="7C3FD034" w:rsidR="00E570D9" w:rsidRDefault="00E570D9">
            <w:pPr>
              <w:widowControl/>
              <w:jc w:val="center"/>
              <w:textAlignment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02B3AF6D" w14:textId="111C0D88" w:rsidR="00E570D9" w:rsidRDefault="00E570D9">
            <w:pPr>
              <w:widowControl/>
              <w:jc w:val="center"/>
              <w:textAlignment w:val="center"/>
              <w:rPr>
                <w:rFonts w:ascii="Times New Roman" w:hint="eastAsia"/>
                <w:sz w:val="20"/>
              </w:rPr>
            </w:pPr>
          </w:p>
        </w:tc>
      </w:tr>
      <w:tr w:rsidR="00E570D9" w14:paraId="09C370E4" w14:textId="77777777" w:rsidTr="00F95AB0">
        <w:trPr>
          <w:trHeight w:val="465"/>
        </w:trPr>
        <w:tc>
          <w:tcPr>
            <w:tcW w:w="1204" w:type="dxa"/>
            <w:tcBorders>
              <w:top w:val="single" w:sz="4" w:space="0" w:color="000000"/>
              <w:bottom w:val="single" w:sz="4" w:space="0" w:color="000000"/>
              <w:right w:val="single" w:sz="4" w:space="0" w:color="000000"/>
            </w:tcBorders>
            <w:vAlign w:val="center"/>
          </w:tcPr>
          <w:p w14:paraId="756AB727" w14:textId="07212512" w:rsidR="00E570D9" w:rsidRDefault="00E570D9">
            <w:pPr>
              <w:widowControl/>
              <w:textAlignment w:val="center"/>
              <w:rPr>
                <w:rFonts w:hint="eastAsia"/>
                <w:color w:val="000000"/>
                <w:lang w:eastAsia="zh-CN" w:bidi="ar"/>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1A0148F5" w14:textId="5C000087" w:rsidR="00E570D9" w:rsidRDefault="00E570D9">
            <w:pPr>
              <w:widowControl/>
              <w:textAlignment w:val="center"/>
              <w:rPr>
                <w:rFonts w:hint="eastAsia"/>
                <w:color w:val="000000"/>
                <w:lang w:eastAsia="zh-CN" w:bidi="ar"/>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3E58A729" w14:textId="0700EF86"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6A11A6A9" w14:textId="72677BAF"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42338845" w14:textId="47C88372"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4DFFA7F7" w14:textId="3E010278"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63DB93F5" w14:textId="21E3DF7A" w:rsidR="00E570D9" w:rsidRDefault="00E570D9">
            <w:pPr>
              <w:widowControl/>
              <w:jc w:val="center"/>
              <w:textAlignment w:val="center"/>
              <w:rPr>
                <w:rFonts w:hint="eastAsia"/>
                <w:color w:val="000000"/>
                <w:lang w:eastAsia="zh-CN" w:bidi="ar"/>
              </w:rPr>
            </w:pPr>
          </w:p>
        </w:tc>
        <w:tc>
          <w:tcPr>
            <w:tcW w:w="1891" w:type="dxa"/>
            <w:tcBorders>
              <w:top w:val="single" w:sz="4" w:space="0" w:color="000000"/>
              <w:left w:val="single" w:sz="4" w:space="0" w:color="000000"/>
              <w:bottom w:val="single" w:sz="4" w:space="0" w:color="000000"/>
            </w:tcBorders>
            <w:vAlign w:val="center"/>
          </w:tcPr>
          <w:p w14:paraId="79C8070D" w14:textId="58E9F188" w:rsidR="00E570D9" w:rsidRDefault="00E570D9">
            <w:pPr>
              <w:widowControl/>
              <w:jc w:val="center"/>
              <w:textAlignment w:val="center"/>
              <w:rPr>
                <w:rFonts w:hint="eastAsia"/>
                <w:color w:val="000000"/>
                <w:lang w:eastAsia="zh-CN" w:bidi="ar"/>
              </w:rPr>
            </w:pPr>
          </w:p>
        </w:tc>
      </w:tr>
      <w:tr w:rsidR="00E570D9" w14:paraId="671F9E0C" w14:textId="77777777" w:rsidTr="00F95AB0">
        <w:trPr>
          <w:trHeight w:val="465"/>
        </w:trPr>
        <w:tc>
          <w:tcPr>
            <w:tcW w:w="1204" w:type="dxa"/>
            <w:tcBorders>
              <w:top w:val="single" w:sz="4" w:space="0" w:color="000000"/>
              <w:bottom w:val="single" w:sz="4" w:space="0" w:color="000000"/>
              <w:right w:val="single" w:sz="4" w:space="0" w:color="000000"/>
            </w:tcBorders>
            <w:vAlign w:val="center"/>
          </w:tcPr>
          <w:p w14:paraId="47A05A2B" w14:textId="654024B3" w:rsidR="00E570D9" w:rsidRDefault="00E570D9">
            <w:pPr>
              <w:widowControl/>
              <w:textAlignment w:val="center"/>
              <w:rPr>
                <w:rFonts w:hint="eastAsia"/>
                <w:color w:val="000000"/>
                <w:lang w:eastAsia="zh-CN" w:bidi="ar"/>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6DAFEFAC" w14:textId="1D97D7D7" w:rsidR="00E570D9" w:rsidRDefault="00E570D9">
            <w:pPr>
              <w:widowControl/>
              <w:textAlignment w:val="center"/>
              <w:rPr>
                <w:rFonts w:hint="eastAsia"/>
                <w:color w:val="000000"/>
                <w:lang w:eastAsia="zh-CN" w:bidi="ar"/>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118A8157" w14:textId="2926043B"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099090CB" w14:textId="3CFBF656"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0A0F7957" w14:textId="31F27194"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0EAEBDEC" w14:textId="762CDBA0"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60B8CCDE" w14:textId="55A35626" w:rsidR="00E570D9" w:rsidRDefault="00E570D9">
            <w:pPr>
              <w:widowControl/>
              <w:jc w:val="center"/>
              <w:textAlignment w:val="center"/>
              <w:rPr>
                <w:rFonts w:hint="eastAsia"/>
                <w:color w:val="000000"/>
                <w:lang w:eastAsia="zh-CN" w:bidi="ar"/>
              </w:rPr>
            </w:pPr>
          </w:p>
        </w:tc>
        <w:tc>
          <w:tcPr>
            <w:tcW w:w="1891" w:type="dxa"/>
            <w:tcBorders>
              <w:top w:val="single" w:sz="4" w:space="0" w:color="000000"/>
              <w:left w:val="single" w:sz="4" w:space="0" w:color="000000"/>
              <w:bottom w:val="single" w:sz="4" w:space="0" w:color="000000"/>
            </w:tcBorders>
            <w:vAlign w:val="center"/>
          </w:tcPr>
          <w:p w14:paraId="2C983B17" w14:textId="49F1A066" w:rsidR="00E570D9" w:rsidRDefault="00E570D9">
            <w:pPr>
              <w:widowControl/>
              <w:jc w:val="center"/>
              <w:textAlignment w:val="center"/>
              <w:rPr>
                <w:rFonts w:hint="eastAsia"/>
                <w:color w:val="000000"/>
                <w:lang w:eastAsia="zh-CN" w:bidi="ar"/>
              </w:rPr>
            </w:pPr>
          </w:p>
        </w:tc>
      </w:tr>
      <w:tr w:rsidR="00E570D9" w14:paraId="3D6ED1F2" w14:textId="77777777" w:rsidTr="00F95AB0">
        <w:trPr>
          <w:trHeight w:val="464"/>
        </w:trPr>
        <w:tc>
          <w:tcPr>
            <w:tcW w:w="1204" w:type="dxa"/>
            <w:tcBorders>
              <w:top w:val="single" w:sz="4" w:space="0" w:color="000000"/>
              <w:bottom w:val="single" w:sz="4" w:space="0" w:color="000000"/>
              <w:right w:val="single" w:sz="4" w:space="0" w:color="000000"/>
            </w:tcBorders>
            <w:vAlign w:val="center"/>
          </w:tcPr>
          <w:p w14:paraId="1C58F528" w14:textId="16B300E9" w:rsidR="00E570D9" w:rsidRDefault="00E570D9">
            <w:pPr>
              <w:widowControl/>
              <w:textAlignment w:val="center"/>
              <w:rPr>
                <w:rFonts w:ascii="Times New Roman" w:hint="eastAsia"/>
                <w:sz w:val="20"/>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1BC1C298" w14:textId="68CCDFCF" w:rsidR="00E570D9" w:rsidRDefault="00E570D9">
            <w:pPr>
              <w:widowControl/>
              <w:textAlignment w:val="center"/>
              <w:rPr>
                <w:rFonts w:ascii="Times New Roman" w:hint="eastAsia"/>
                <w:sz w:val="20"/>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73530A7F" w14:textId="542F467C"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53C69CB4" w14:textId="6CF6D3FB"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057674E5" w14:textId="0CD5464E"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2C6F1DF4" w14:textId="49779D2B" w:rsidR="00E570D9" w:rsidRDefault="00E570D9">
            <w:pPr>
              <w:widowControl/>
              <w:jc w:val="center"/>
              <w:textAlignment w:val="center"/>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3DDCEC49" w14:textId="028528B7" w:rsidR="00E570D9" w:rsidRDefault="00E570D9">
            <w:pPr>
              <w:widowControl/>
              <w:jc w:val="center"/>
              <w:textAlignment w:val="center"/>
              <w:rPr>
                <w:rFonts w:ascii="Times New Roman" w:hint="eastAsia"/>
                <w:sz w:val="20"/>
              </w:rPr>
            </w:pPr>
          </w:p>
        </w:tc>
        <w:tc>
          <w:tcPr>
            <w:tcW w:w="1891" w:type="dxa"/>
            <w:tcBorders>
              <w:top w:val="single" w:sz="4" w:space="0" w:color="000000"/>
              <w:left w:val="single" w:sz="4" w:space="0" w:color="000000"/>
              <w:bottom w:val="single" w:sz="4" w:space="0" w:color="000000"/>
            </w:tcBorders>
            <w:vAlign w:val="center"/>
          </w:tcPr>
          <w:p w14:paraId="5F6193C5" w14:textId="327D0DBF" w:rsidR="00E570D9" w:rsidRDefault="00E570D9">
            <w:pPr>
              <w:widowControl/>
              <w:jc w:val="center"/>
              <w:textAlignment w:val="center"/>
              <w:rPr>
                <w:rFonts w:ascii="Times New Roman" w:hint="eastAsia"/>
                <w:sz w:val="20"/>
              </w:rPr>
            </w:pPr>
          </w:p>
        </w:tc>
      </w:tr>
      <w:tr w:rsidR="00E570D9" w14:paraId="6F063DC1" w14:textId="77777777" w:rsidTr="00F95AB0">
        <w:trPr>
          <w:trHeight w:val="464"/>
        </w:trPr>
        <w:tc>
          <w:tcPr>
            <w:tcW w:w="1204" w:type="dxa"/>
            <w:tcBorders>
              <w:top w:val="single" w:sz="4" w:space="0" w:color="000000"/>
              <w:right w:val="single" w:sz="4" w:space="0" w:color="000000"/>
            </w:tcBorders>
            <w:vAlign w:val="center"/>
          </w:tcPr>
          <w:p w14:paraId="6253F33A" w14:textId="09F1D3AF" w:rsidR="00E570D9" w:rsidRDefault="00E570D9">
            <w:pPr>
              <w:widowControl/>
              <w:textAlignment w:val="center"/>
              <w:rPr>
                <w:rFonts w:hint="eastAsia"/>
                <w:color w:val="000000"/>
                <w:lang w:eastAsia="zh-CN" w:bidi="ar"/>
              </w:rPr>
            </w:pPr>
          </w:p>
        </w:tc>
        <w:tc>
          <w:tcPr>
            <w:tcW w:w="1364" w:type="dxa"/>
            <w:tcBorders>
              <w:top w:val="single" w:sz="4" w:space="0" w:color="000000"/>
              <w:left w:val="single" w:sz="4" w:space="0" w:color="000000"/>
              <w:right w:val="single" w:sz="4" w:space="0" w:color="000000"/>
            </w:tcBorders>
            <w:vAlign w:val="center"/>
          </w:tcPr>
          <w:p w14:paraId="49A6E816" w14:textId="6C36B605" w:rsidR="00E570D9" w:rsidRDefault="00E570D9">
            <w:pPr>
              <w:widowControl/>
              <w:textAlignment w:val="center"/>
              <w:rPr>
                <w:rFonts w:hint="eastAsia"/>
                <w:color w:val="000000"/>
                <w:lang w:eastAsia="zh-CN" w:bidi="ar"/>
              </w:rPr>
            </w:pPr>
          </w:p>
        </w:tc>
        <w:tc>
          <w:tcPr>
            <w:tcW w:w="1887" w:type="dxa"/>
            <w:tcBorders>
              <w:top w:val="single" w:sz="4" w:space="0" w:color="000000"/>
              <w:left w:val="single" w:sz="4" w:space="0" w:color="000000"/>
              <w:right w:val="single" w:sz="4" w:space="0" w:color="000000"/>
            </w:tcBorders>
            <w:vAlign w:val="center"/>
          </w:tcPr>
          <w:p w14:paraId="2322830A" w14:textId="761B6D24"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right w:val="single" w:sz="4" w:space="0" w:color="000000"/>
            </w:tcBorders>
            <w:vAlign w:val="center"/>
          </w:tcPr>
          <w:p w14:paraId="7E09D173" w14:textId="13712169"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right w:val="single" w:sz="4" w:space="0" w:color="000000"/>
            </w:tcBorders>
            <w:vAlign w:val="center"/>
          </w:tcPr>
          <w:p w14:paraId="59B5192B" w14:textId="2232D70F"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right w:val="single" w:sz="4" w:space="0" w:color="000000"/>
            </w:tcBorders>
            <w:vAlign w:val="center"/>
          </w:tcPr>
          <w:p w14:paraId="13937225" w14:textId="34BF191A" w:rsidR="00E570D9" w:rsidRDefault="00E570D9">
            <w:pPr>
              <w:widowControl/>
              <w:jc w:val="center"/>
              <w:textAlignment w:val="center"/>
              <w:rPr>
                <w:rFonts w:hint="eastAsia"/>
                <w:color w:val="000000"/>
                <w:lang w:eastAsia="zh-CN" w:bidi="ar"/>
              </w:rPr>
            </w:pPr>
          </w:p>
        </w:tc>
        <w:tc>
          <w:tcPr>
            <w:tcW w:w="1886" w:type="dxa"/>
            <w:tcBorders>
              <w:top w:val="single" w:sz="4" w:space="0" w:color="000000"/>
              <w:left w:val="single" w:sz="4" w:space="0" w:color="000000"/>
              <w:right w:val="single" w:sz="4" w:space="0" w:color="000000"/>
            </w:tcBorders>
            <w:vAlign w:val="center"/>
          </w:tcPr>
          <w:p w14:paraId="1A8EC205" w14:textId="5901CA6A" w:rsidR="00E570D9" w:rsidRDefault="00E570D9">
            <w:pPr>
              <w:widowControl/>
              <w:jc w:val="center"/>
              <w:textAlignment w:val="center"/>
              <w:rPr>
                <w:rFonts w:hint="eastAsia"/>
                <w:color w:val="000000"/>
                <w:lang w:eastAsia="zh-CN" w:bidi="ar"/>
              </w:rPr>
            </w:pPr>
          </w:p>
        </w:tc>
        <w:tc>
          <w:tcPr>
            <w:tcW w:w="1891" w:type="dxa"/>
            <w:tcBorders>
              <w:top w:val="single" w:sz="4" w:space="0" w:color="000000"/>
              <w:left w:val="single" w:sz="4" w:space="0" w:color="000000"/>
            </w:tcBorders>
            <w:vAlign w:val="center"/>
          </w:tcPr>
          <w:p w14:paraId="71B605B7" w14:textId="34AFD817" w:rsidR="00E570D9" w:rsidRDefault="00E570D9">
            <w:pPr>
              <w:widowControl/>
              <w:jc w:val="center"/>
              <w:textAlignment w:val="center"/>
              <w:rPr>
                <w:rFonts w:hint="eastAsia"/>
                <w:color w:val="000000"/>
                <w:lang w:eastAsia="zh-CN" w:bidi="ar"/>
              </w:rPr>
            </w:pPr>
          </w:p>
        </w:tc>
      </w:tr>
    </w:tbl>
    <w:p w14:paraId="5F790189" w14:textId="77777777" w:rsidR="00E570D9" w:rsidRDefault="00E570D9">
      <w:pPr>
        <w:spacing w:before="10"/>
        <w:rPr>
          <w:rFonts w:hint="eastAsia"/>
          <w:sz w:val="15"/>
        </w:rPr>
      </w:pPr>
    </w:p>
    <w:p w14:paraId="403CCFB1" w14:textId="77777777" w:rsidR="00E570D9" w:rsidRDefault="00000000">
      <w:pPr>
        <w:ind w:left="140"/>
        <w:rPr>
          <w:rFonts w:hint="eastAsia"/>
          <w:sz w:val="20"/>
          <w:lang w:eastAsia="zh-CN"/>
        </w:rPr>
      </w:pPr>
      <w:r>
        <w:rPr>
          <w:sz w:val="20"/>
          <w:lang w:eastAsia="zh-CN"/>
        </w:rPr>
        <w:t>注：本表反映</w:t>
      </w:r>
      <w:r>
        <w:rPr>
          <w:rFonts w:hint="eastAsia"/>
          <w:sz w:val="20"/>
          <w:lang w:eastAsia="zh-CN"/>
        </w:rPr>
        <w:t>部门</w:t>
      </w:r>
      <w:r>
        <w:rPr>
          <w:sz w:val="20"/>
          <w:lang w:eastAsia="zh-CN"/>
        </w:rPr>
        <w:t>本年度各项支出情况。本表金额转换为万元时，因四舍五入可能存在尾差。</w:t>
      </w:r>
    </w:p>
    <w:p w14:paraId="68F76C09" w14:textId="77777777" w:rsidR="00E570D9" w:rsidRDefault="00E570D9">
      <w:pPr>
        <w:rPr>
          <w:rFonts w:hint="eastAsia"/>
          <w:sz w:val="20"/>
          <w:lang w:eastAsia="zh-CN"/>
        </w:rPr>
        <w:sectPr w:rsidR="00E570D9">
          <w:type w:val="continuous"/>
          <w:pgSz w:w="16840" w:h="11910" w:orient="landscape"/>
          <w:pgMar w:top="1580" w:right="960" w:bottom="280" w:left="1300" w:header="720" w:footer="720" w:gutter="0"/>
          <w:cols w:space="720"/>
        </w:sectPr>
      </w:pPr>
    </w:p>
    <w:p w14:paraId="1759B06F" w14:textId="77777777" w:rsidR="00E570D9" w:rsidRDefault="00E570D9">
      <w:pPr>
        <w:rPr>
          <w:rFonts w:hint="eastAsia"/>
          <w:sz w:val="20"/>
          <w:lang w:eastAsia="zh-CN"/>
        </w:rPr>
      </w:pPr>
    </w:p>
    <w:p w14:paraId="66D242F3" w14:textId="77777777" w:rsidR="00E570D9" w:rsidRDefault="00E570D9">
      <w:pPr>
        <w:rPr>
          <w:rFonts w:hint="eastAsia"/>
          <w:sz w:val="20"/>
          <w:lang w:eastAsia="zh-CN"/>
        </w:rPr>
      </w:pPr>
    </w:p>
    <w:p w14:paraId="2B5F600F" w14:textId="77777777" w:rsidR="00E570D9" w:rsidRDefault="00E570D9">
      <w:pPr>
        <w:spacing w:before="5"/>
        <w:rPr>
          <w:rFonts w:hint="eastAsia"/>
          <w:sz w:val="15"/>
          <w:lang w:eastAsia="zh-CN"/>
        </w:rPr>
      </w:pPr>
    </w:p>
    <w:p w14:paraId="40E31065" w14:textId="77777777" w:rsidR="00E570D9" w:rsidRDefault="00E570D9">
      <w:pPr>
        <w:rPr>
          <w:rFonts w:hint="eastAsia"/>
          <w:sz w:val="15"/>
          <w:lang w:eastAsia="zh-CN"/>
        </w:rPr>
        <w:sectPr w:rsidR="00E570D9">
          <w:pgSz w:w="16840" w:h="11910" w:orient="landscape"/>
          <w:pgMar w:top="1100" w:right="960" w:bottom="280" w:left="1300" w:header="720" w:footer="720" w:gutter="0"/>
          <w:cols w:space="720"/>
        </w:sectPr>
      </w:pPr>
    </w:p>
    <w:p w14:paraId="4573D8E6" w14:textId="77777777" w:rsidR="00E570D9" w:rsidRDefault="00000000">
      <w:pPr>
        <w:pStyle w:val="a3"/>
        <w:spacing w:before="102"/>
        <w:ind w:left="4664"/>
        <w:rPr>
          <w:rFonts w:ascii="宋体" w:eastAsia="宋体" w:hint="eastAsia"/>
          <w:lang w:eastAsia="zh-CN"/>
        </w:rPr>
      </w:pPr>
      <w:r>
        <w:rPr>
          <w:rFonts w:ascii="宋体" w:eastAsia="宋体" w:hint="eastAsia"/>
          <w:lang w:eastAsia="zh-CN"/>
        </w:rPr>
        <w:t>财政拨款收入支出决算总表</w:t>
      </w:r>
    </w:p>
    <w:p w14:paraId="0854CE0B" w14:textId="77777777" w:rsidR="00E570D9" w:rsidRDefault="00000000">
      <w:pPr>
        <w:rPr>
          <w:rFonts w:hint="eastAsia"/>
          <w:sz w:val="20"/>
          <w:lang w:eastAsia="zh-CN"/>
        </w:rPr>
      </w:pPr>
      <w:r>
        <w:rPr>
          <w:lang w:eastAsia="zh-CN"/>
        </w:rPr>
        <w:br w:type="column"/>
      </w:r>
    </w:p>
    <w:p w14:paraId="38713159" w14:textId="77777777" w:rsidR="00E570D9" w:rsidRDefault="00E570D9">
      <w:pPr>
        <w:rPr>
          <w:rFonts w:hint="eastAsia"/>
          <w:sz w:val="20"/>
          <w:lang w:eastAsia="zh-CN"/>
        </w:rPr>
      </w:pPr>
    </w:p>
    <w:p w14:paraId="697EE365" w14:textId="77777777" w:rsidR="00E570D9" w:rsidRDefault="00000000">
      <w:pPr>
        <w:spacing w:before="153"/>
        <w:ind w:right="473"/>
        <w:jc w:val="right"/>
        <w:rPr>
          <w:rFonts w:hint="eastAsia"/>
          <w:sz w:val="20"/>
          <w:lang w:eastAsia="zh-CN"/>
        </w:rPr>
      </w:pPr>
      <w:r>
        <w:rPr>
          <w:sz w:val="20"/>
          <w:lang w:eastAsia="zh-CN"/>
        </w:rPr>
        <w:t>公开04表</w:t>
      </w:r>
    </w:p>
    <w:p w14:paraId="724285EA" w14:textId="77777777" w:rsidR="00E570D9" w:rsidRDefault="00E570D9">
      <w:pPr>
        <w:jc w:val="right"/>
        <w:rPr>
          <w:rFonts w:hint="eastAsia"/>
          <w:sz w:val="20"/>
          <w:lang w:eastAsia="zh-CN"/>
        </w:rPr>
        <w:sectPr w:rsidR="00E570D9">
          <w:type w:val="continuous"/>
          <w:pgSz w:w="16840" w:h="11910" w:orient="landscape"/>
          <w:pgMar w:top="1580" w:right="960" w:bottom="280" w:left="1300" w:header="720" w:footer="720" w:gutter="0"/>
          <w:cols w:num="2" w:space="720" w:equalWidth="0">
            <w:col w:w="8504" w:space="40"/>
            <w:col w:w="6036"/>
          </w:cols>
        </w:sectPr>
      </w:pPr>
    </w:p>
    <w:p w14:paraId="7CA88607" w14:textId="2B475332" w:rsidR="00E570D9" w:rsidRDefault="00000000">
      <w:pPr>
        <w:tabs>
          <w:tab w:val="left" w:pos="7783"/>
          <w:tab w:val="left" w:pos="13104"/>
        </w:tabs>
        <w:spacing w:before="73" w:after="26"/>
        <w:ind w:left="140"/>
        <w:rPr>
          <w:rFonts w:hint="eastAsia"/>
          <w:sz w:val="20"/>
          <w:lang w:eastAsia="zh-CN"/>
        </w:rPr>
      </w:pPr>
      <w:r>
        <w:rPr>
          <w:rFonts w:hint="eastAsia"/>
          <w:sz w:val="20"/>
          <w:lang w:eastAsia="zh-CN"/>
        </w:rPr>
        <w:t>部门</w:t>
      </w:r>
      <w:r>
        <w:rPr>
          <w:sz w:val="20"/>
          <w:lang w:eastAsia="zh-CN"/>
        </w:rPr>
        <w:t>名称</w:t>
      </w:r>
      <w:r>
        <w:rPr>
          <w:spacing w:val="-10"/>
          <w:sz w:val="20"/>
          <w:lang w:eastAsia="zh-CN"/>
        </w:rPr>
        <w:t>：</w:t>
      </w:r>
      <w:r w:rsidR="0069422F">
        <w:rPr>
          <w:rFonts w:hint="eastAsia"/>
          <w:sz w:val="20"/>
          <w:lang w:eastAsia="zh-CN"/>
        </w:rPr>
        <w:t>信阳市平桥区审计局</w:t>
      </w:r>
      <w:r>
        <w:rPr>
          <w:sz w:val="20"/>
          <w:lang w:eastAsia="zh-CN"/>
        </w:rPr>
        <w:tab/>
      </w:r>
      <w:r>
        <w:rPr>
          <w:sz w:val="20"/>
          <w:lang w:eastAsia="zh-CN"/>
        </w:rPr>
        <w:tab/>
      </w:r>
      <w:r>
        <w:rPr>
          <w:rFonts w:hint="eastAsia"/>
          <w:sz w:val="20"/>
          <w:lang w:eastAsia="zh-CN"/>
        </w:rPr>
        <w:t>部门</w:t>
      </w:r>
      <w:r>
        <w:rPr>
          <w:sz w:val="20"/>
          <w:lang w:eastAsia="zh-CN"/>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19"/>
        <w:gridCol w:w="1298"/>
        <w:gridCol w:w="1211"/>
        <w:gridCol w:w="2597"/>
        <w:gridCol w:w="974"/>
        <w:gridCol w:w="971"/>
        <w:gridCol w:w="1119"/>
        <w:gridCol w:w="1335"/>
        <w:gridCol w:w="1056"/>
      </w:tblGrid>
      <w:tr w:rsidR="00E570D9" w14:paraId="4056BEEC" w14:textId="77777777">
        <w:trPr>
          <w:trHeight w:val="417"/>
        </w:trPr>
        <w:tc>
          <w:tcPr>
            <w:tcW w:w="5928" w:type="dxa"/>
            <w:gridSpan w:val="3"/>
            <w:tcBorders>
              <w:bottom w:val="single" w:sz="4" w:space="0" w:color="000000"/>
              <w:right w:val="single" w:sz="4" w:space="0" w:color="000000"/>
            </w:tcBorders>
          </w:tcPr>
          <w:p w14:paraId="682AC7B5" w14:textId="77777777" w:rsidR="00E570D9" w:rsidRDefault="00000000">
            <w:pPr>
              <w:pStyle w:val="TableParagraph"/>
              <w:spacing w:before="89"/>
              <w:ind w:left="2741" w:right="2731"/>
              <w:jc w:val="center"/>
              <w:rPr>
                <w:rFonts w:hint="eastAsia"/>
                <w:sz w:val="20"/>
              </w:rPr>
            </w:pPr>
            <w:proofErr w:type="spellStart"/>
            <w:r>
              <w:rPr>
                <w:sz w:val="20"/>
              </w:rPr>
              <w:t>收入</w:t>
            </w:r>
            <w:proofErr w:type="spellEnd"/>
          </w:p>
        </w:tc>
        <w:tc>
          <w:tcPr>
            <w:tcW w:w="8052" w:type="dxa"/>
            <w:gridSpan w:val="6"/>
            <w:tcBorders>
              <w:left w:val="single" w:sz="4" w:space="0" w:color="000000"/>
              <w:bottom w:val="single" w:sz="4" w:space="0" w:color="000000"/>
              <w:right w:val="single" w:sz="4" w:space="0" w:color="000000"/>
            </w:tcBorders>
          </w:tcPr>
          <w:p w14:paraId="4C3C4CAF" w14:textId="77777777" w:rsidR="00E570D9" w:rsidRDefault="00000000">
            <w:pPr>
              <w:pStyle w:val="TableParagraph"/>
              <w:spacing w:before="89"/>
              <w:ind w:left="3809" w:right="3792"/>
              <w:jc w:val="center"/>
              <w:rPr>
                <w:rFonts w:hint="eastAsia"/>
                <w:sz w:val="20"/>
              </w:rPr>
            </w:pPr>
            <w:proofErr w:type="spellStart"/>
            <w:r>
              <w:rPr>
                <w:sz w:val="20"/>
              </w:rPr>
              <w:t>支出</w:t>
            </w:r>
            <w:proofErr w:type="spellEnd"/>
          </w:p>
        </w:tc>
      </w:tr>
      <w:tr w:rsidR="00E570D9" w14:paraId="44DAF07F" w14:textId="77777777">
        <w:trPr>
          <w:trHeight w:val="808"/>
        </w:trPr>
        <w:tc>
          <w:tcPr>
            <w:tcW w:w="3419" w:type="dxa"/>
            <w:tcBorders>
              <w:top w:val="single" w:sz="4" w:space="0" w:color="000000"/>
              <w:bottom w:val="single" w:sz="4" w:space="0" w:color="000000"/>
              <w:right w:val="single" w:sz="4" w:space="0" w:color="000000"/>
            </w:tcBorders>
          </w:tcPr>
          <w:p w14:paraId="5AE74C68" w14:textId="77777777" w:rsidR="00E570D9" w:rsidRDefault="00E570D9">
            <w:pPr>
              <w:pStyle w:val="TableParagraph"/>
              <w:spacing w:before="9"/>
              <w:rPr>
                <w:rFonts w:hint="eastAsia"/>
                <w:sz w:val="27"/>
              </w:rPr>
            </w:pPr>
          </w:p>
          <w:p w14:paraId="766B2877" w14:textId="77777777" w:rsidR="00E570D9" w:rsidRDefault="00000000">
            <w:pPr>
              <w:pStyle w:val="TableParagraph"/>
              <w:tabs>
                <w:tab w:val="left" w:pos="611"/>
              </w:tabs>
              <w:ind w:left="11"/>
              <w:jc w:val="center"/>
              <w:rPr>
                <w:rFonts w:hint="eastAsia"/>
                <w:sz w:val="20"/>
              </w:rPr>
            </w:pPr>
            <w:r>
              <w:rPr>
                <w:sz w:val="20"/>
              </w:rPr>
              <w:t>项</w:t>
            </w:r>
            <w:r>
              <w:rPr>
                <w:sz w:val="20"/>
              </w:rPr>
              <w:tab/>
              <w:t>目</w:t>
            </w:r>
          </w:p>
        </w:tc>
        <w:tc>
          <w:tcPr>
            <w:tcW w:w="1298" w:type="dxa"/>
            <w:tcBorders>
              <w:top w:val="single" w:sz="4" w:space="0" w:color="000000"/>
              <w:left w:val="single" w:sz="4" w:space="0" w:color="000000"/>
              <w:bottom w:val="single" w:sz="4" w:space="0" w:color="000000"/>
              <w:right w:val="single" w:sz="4" w:space="0" w:color="000000"/>
            </w:tcBorders>
          </w:tcPr>
          <w:p w14:paraId="07FC52A6" w14:textId="77777777" w:rsidR="00E570D9" w:rsidRDefault="00E570D9">
            <w:pPr>
              <w:pStyle w:val="TableParagraph"/>
              <w:spacing w:before="9"/>
              <w:rPr>
                <w:rFonts w:hint="eastAsia"/>
                <w:sz w:val="27"/>
              </w:rPr>
            </w:pPr>
          </w:p>
          <w:p w14:paraId="75FB4FB1" w14:textId="77777777" w:rsidR="00E570D9" w:rsidRDefault="00000000">
            <w:pPr>
              <w:pStyle w:val="TableParagraph"/>
              <w:ind w:left="431" w:right="416"/>
              <w:jc w:val="center"/>
              <w:rPr>
                <w:rFonts w:hint="eastAsia"/>
                <w:sz w:val="20"/>
              </w:rPr>
            </w:pPr>
            <w:proofErr w:type="spellStart"/>
            <w:r>
              <w:rPr>
                <w:sz w:val="20"/>
              </w:rPr>
              <w:t>行次</w:t>
            </w:r>
            <w:proofErr w:type="spellEnd"/>
          </w:p>
        </w:tc>
        <w:tc>
          <w:tcPr>
            <w:tcW w:w="1211" w:type="dxa"/>
            <w:tcBorders>
              <w:top w:val="single" w:sz="4" w:space="0" w:color="000000"/>
              <w:left w:val="single" w:sz="4" w:space="0" w:color="000000"/>
              <w:bottom w:val="single" w:sz="4" w:space="0" w:color="000000"/>
              <w:right w:val="single" w:sz="4" w:space="0" w:color="000000"/>
            </w:tcBorders>
          </w:tcPr>
          <w:p w14:paraId="452D2BA4" w14:textId="77777777" w:rsidR="00E570D9" w:rsidRDefault="00E570D9">
            <w:pPr>
              <w:pStyle w:val="TableParagraph"/>
              <w:spacing w:before="9"/>
              <w:rPr>
                <w:rFonts w:hint="eastAsia"/>
                <w:sz w:val="27"/>
              </w:rPr>
            </w:pPr>
          </w:p>
          <w:p w14:paraId="70F0139C" w14:textId="77777777" w:rsidR="00E570D9" w:rsidRDefault="00000000">
            <w:pPr>
              <w:pStyle w:val="TableParagraph"/>
              <w:ind w:left="337" w:right="321"/>
              <w:jc w:val="center"/>
              <w:rPr>
                <w:rFonts w:hint="eastAsia"/>
                <w:sz w:val="20"/>
              </w:rPr>
            </w:pPr>
            <w:proofErr w:type="spellStart"/>
            <w:r>
              <w:rPr>
                <w:sz w:val="20"/>
              </w:rPr>
              <w:t>金额</w:t>
            </w:r>
            <w:proofErr w:type="spellEnd"/>
          </w:p>
        </w:tc>
        <w:tc>
          <w:tcPr>
            <w:tcW w:w="2597" w:type="dxa"/>
            <w:tcBorders>
              <w:top w:val="single" w:sz="4" w:space="0" w:color="000000"/>
              <w:left w:val="single" w:sz="4" w:space="0" w:color="000000"/>
              <w:bottom w:val="single" w:sz="4" w:space="0" w:color="000000"/>
              <w:right w:val="single" w:sz="4" w:space="0" w:color="000000"/>
            </w:tcBorders>
          </w:tcPr>
          <w:p w14:paraId="452D2A21" w14:textId="77777777" w:rsidR="00E570D9" w:rsidRDefault="00E570D9">
            <w:pPr>
              <w:pStyle w:val="TableParagraph"/>
              <w:spacing w:before="9"/>
              <w:rPr>
                <w:rFonts w:hint="eastAsia"/>
                <w:sz w:val="27"/>
              </w:rPr>
            </w:pPr>
          </w:p>
          <w:p w14:paraId="70B60189" w14:textId="77777777" w:rsidR="00E570D9" w:rsidRDefault="00000000">
            <w:pPr>
              <w:pStyle w:val="TableParagraph"/>
              <w:tabs>
                <w:tab w:val="left" w:pos="617"/>
              </w:tabs>
              <w:ind w:left="17"/>
              <w:jc w:val="center"/>
              <w:rPr>
                <w:rFonts w:hint="eastAsia"/>
                <w:sz w:val="20"/>
              </w:rPr>
            </w:pPr>
            <w:r>
              <w:rPr>
                <w:sz w:val="20"/>
              </w:rPr>
              <w:t>项</w:t>
            </w:r>
            <w:r>
              <w:rPr>
                <w:sz w:val="20"/>
              </w:rPr>
              <w:tab/>
              <w:t>目</w:t>
            </w:r>
          </w:p>
        </w:tc>
        <w:tc>
          <w:tcPr>
            <w:tcW w:w="974" w:type="dxa"/>
            <w:tcBorders>
              <w:top w:val="single" w:sz="4" w:space="0" w:color="000000"/>
              <w:left w:val="single" w:sz="4" w:space="0" w:color="000000"/>
              <w:bottom w:val="single" w:sz="4" w:space="0" w:color="000000"/>
              <w:right w:val="single" w:sz="4" w:space="0" w:color="000000"/>
            </w:tcBorders>
          </w:tcPr>
          <w:p w14:paraId="1165E4E6" w14:textId="77777777" w:rsidR="00E570D9" w:rsidRDefault="00E570D9">
            <w:pPr>
              <w:pStyle w:val="TableParagraph"/>
              <w:spacing w:before="9"/>
              <w:rPr>
                <w:rFonts w:hint="eastAsia"/>
                <w:sz w:val="27"/>
              </w:rPr>
            </w:pPr>
          </w:p>
          <w:p w14:paraId="0D0B1669" w14:textId="77777777" w:rsidR="00E570D9" w:rsidRDefault="00000000">
            <w:pPr>
              <w:pStyle w:val="TableParagraph"/>
              <w:ind w:left="279" w:right="264"/>
              <w:jc w:val="center"/>
              <w:rPr>
                <w:rFonts w:hint="eastAsia"/>
                <w:sz w:val="20"/>
              </w:rPr>
            </w:pPr>
            <w:proofErr w:type="spellStart"/>
            <w:r>
              <w:rPr>
                <w:sz w:val="20"/>
              </w:rPr>
              <w:t>行次</w:t>
            </w:r>
            <w:proofErr w:type="spellEnd"/>
          </w:p>
        </w:tc>
        <w:tc>
          <w:tcPr>
            <w:tcW w:w="971" w:type="dxa"/>
            <w:tcBorders>
              <w:top w:val="single" w:sz="4" w:space="0" w:color="000000"/>
              <w:left w:val="single" w:sz="4" w:space="0" w:color="000000"/>
              <w:bottom w:val="single" w:sz="4" w:space="0" w:color="000000"/>
              <w:right w:val="single" w:sz="4" w:space="0" w:color="000000"/>
            </w:tcBorders>
          </w:tcPr>
          <w:p w14:paraId="7D677F3A" w14:textId="77777777" w:rsidR="00E570D9" w:rsidRDefault="00E570D9">
            <w:pPr>
              <w:pStyle w:val="TableParagraph"/>
              <w:spacing w:before="9"/>
              <w:rPr>
                <w:rFonts w:hint="eastAsia"/>
                <w:sz w:val="27"/>
              </w:rPr>
            </w:pPr>
          </w:p>
          <w:p w14:paraId="0688C00C" w14:textId="77777777" w:rsidR="00E570D9" w:rsidRDefault="00000000">
            <w:pPr>
              <w:pStyle w:val="TableParagraph"/>
              <w:ind w:left="15"/>
              <w:jc w:val="center"/>
              <w:rPr>
                <w:rFonts w:hint="eastAsia"/>
                <w:sz w:val="20"/>
              </w:rPr>
            </w:pPr>
            <w:proofErr w:type="spellStart"/>
            <w:r>
              <w:rPr>
                <w:sz w:val="20"/>
              </w:rPr>
              <w:t>合计</w:t>
            </w:r>
            <w:proofErr w:type="spellEnd"/>
          </w:p>
        </w:tc>
        <w:tc>
          <w:tcPr>
            <w:tcW w:w="1119" w:type="dxa"/>
            <w:tcBorders>
              <w:top w:val="single" w:sz="4" w:space="0" w:color="000000"/>
              <w:left w:val="single" w:sz="4" w:space="0" w:color="000000"/>
              <w:bottom w:val="single" w:sz="4" w:space="0" w:color="000000"/>
              <w:right w:val="single" w:sz="4" w:space="0" w:color="000000"/>
            </w:tcBorders>
            <w:vAlign w:val="center"/>
          </w:tcPr>
          <w:p w14:paraId="473C3618" w14:textId="77777777" w:rsidR="00E570D9" w:rsidRDefault="00000000">
            <w:pPr>
              <w:widowControl/>
              <w:jc w:val="center"/>
              <w:textAlignment w:val="center"/>
              <w:rPr>
                <w:rFonts w:hint="eastAsia"/>
                <w:sz w:val="20"/>
                <w:lang w:eastAsia="zh-CN"/>
              </w:rPr>
            </w:pPr>
            <w:r>
              <w:rPr>
                <w:rFonts w:hint="eastAsia"/>
                <w:color w:val="000000"/>
                <w:sz w:val="20"/>
                <w:szCs w:val="20"/>
                <w:lang w:eastAsia="zh-CN" w:bidi="ar"/>
              </w:rPr>
              <w:t>一般公共预算财政拨款</w:t>
            </w:r>
          </w:p>
        </w:tc>
        <w:tc>
          <w:tcPr>
            <w:tcW w:w="1335" w:type="dxa"/>
            <w:tcBorders>
              <w:top w:val="single" w:sz="4" w:space="0" w:color="000000"/>
              <w:left w:val="single" w:sz="4" w:space="0" w:color="000000"/>
              <w:bottom w:val="single" w:sz="4" w:space="0" w:color="000000"/>
            </w:tcBorders>
            <w:vAlign w:val="center"/>
          </w:tcPr>
          <w:p w14:paraId="6BF41739" w14:textId="77777777" w:rsidR="00E570D9" w:rsidRDefault="00000000">
            <w:pPr>
              <w:widowControl/>
              <w:jc w:val="center"/>
              <w:textAlignment w:val="center"/>
              <w:rPr>
                <w:rFonts w:hint="eastAsia"/>
                <w:sz w:val="20"/>
                <w:lang w:eastAsia="zh-CN"/>
              </w:rPr>
            </w:pPr>
            <w:r>
              <w:rPr>
                <w:rFonts w:hint="eastAsia"/>
                <w:color w:val="000000"/>
                <w:sz w:val="20"/>
                <w:szCs w:val="20"/>
                <w:lang w:eastAsia="zh-CN" w:bidi="ar"/>
              </w:rPr>
              <w:t>政府性基金预算财政拨款</w:t>
            </w:r>
          </w:p>
        </w:tc>
        <w:tc>
          <w:tcPr>
            <w:tcW w:w="1056" w:type="dxa"/>
            <w:tcBorders>
              <w:top w:val="single" w:sz="4" w:space="0" w:color="000000"/>
              <w:bottom w:val="single" w:sz="4" w:space="0" w:color="000000"/>
            </w:tcBorders>
          </w:tcPr>
          <w:p w14:paraId="0E2BE41D" w14:textId="77777777" w:rsidR="00E570D9" w:rsidRDefault="00000000">
            <w:pPr>
              <w:widowControl/>
              <w:jc w:val="center"/>
              <w:textAlignment w:val="center"/>
              <w:rPr>
                <w:rFonts w:hint="eastAsia"/>
                <w:sz w:val="20"/>
                <w:lang w:eastAsia="zh-CN"/>
              </w:rPr>
            </w:pPr>
            <w:r>
              <w:rPr>
                <w:rFonts w:hint="eastAsia"/>
                <w:color w:val="000000"/>
                <w:sz w:val="20"/>
                <w:szCs w:val="20"/>
                <w:lang w:eastAsia="zh-CN"/>
              </w:rPr>
              <w:t>国有资本经营预算财政拨款</w:t>
            </w:r>
          </w:p>
        </w:tc>
      </w:tr>
      <w:tr w:rsidR="00E570D9" w14:paraId="33F4826B" w14:textId="77777777">
        <w:trPr>
          <w:trHeight w:val="380"/>
        </w:trPr>
        <w:tc>
          <w:tcPr>
            <w:tcW w:w="3419" w:type="dxa"/>
            <w:tcBorders>
              <w:top w:val="single" w:sz="4" w:space="0" w:color="000000"/>
              <w:bottom w:val="single" w:sz="4" w:space="0" w:color="000000"/>
              <w:right w:val="single" w:sz="4" w:space="0" w:color="000000"/>
            </w:tcBorders>
          </w:tcPr>
          <w:p w14:paraId="1E490850" w14:textId="77777777" w:rsidR="00E570D9" w:rsidRDefault="00000000">
            <w:pPr>
              <w:pStyle w:val="TableParagraph"/>
              <w:tabs>
                <w:tab w:val="left" w:pos="611"/>
              </w:tabs>
              <w:spacing w:before="88"/>
              <w:ind w:left="11"/>
              <w:jc w:val="center"/>
              <w:rPr>
                <w:rFonts w:hint="eastAsia"/>
                <w:sz w:val="20"/>
              </w:rPr>
            </w:pPr>
            <w:r>
              <w:rPr>
                <w:sz w:val="20"/>
              </w:rPr>
              <w:t>栏</w:t>
            </w:r>
            <w:r>
              <w:rPr>
                <w:sz w:val="20"/>
              </w:rPr>
              <w:tab/>
              <w:t>次</w:t>
            </w:r>
          </w:p>
        </w:tc>
        <w:tc>
          <w:tcPr>
            <w:tcW w:w="1298" w:type="dxa"/>
            <w:tcBorders>
              <w:top w:val="single" w:sz="4" w:space="0" w:color="000000"/>
              <w:left w:val="single" w:sz="4" w:space="0" w:color="000000"/>
              <w:bottom w:val="single" w:sz="4" w:space="0" w:color="000000"/>
              <w:right w:val="single" w:sz="4" w:space="0" w:color="000000"/>
            </w:tcBorders>
          </w:tcPr>
          <w:p w14:paraId="72D0A62C" w14:textId="77777777" w:rsidR="00E570D9" w:rsidRDefault="00E570D9">
            <w:pPr>
              <w:pStyle w:val="TableParagraph"/>
              <w:rPr>
                <w:rFonts w:ascii="Times New Roman" w:hint="eastAsia"/>
                <w:sz w:val="20"/>
              </w:rPr>
            </w:pPr>
          </w:p>
        </w:tc>
        <w:tc>
          <w:tcPr>
            <w:tcW w:w="1211" w:type="dxa"/>
            <w:tcBorders>
              <w:top w:val="single" w:sz="4" w:space="0" w:color="000000"/>
              <w:left w:val="single" w:sz="4" w:space="0" w:color="000000"/>
              <w:bottom w:val="single" w:sz="4" w:space="0" w:color="000000"/>
              <w:right w:val="single" w:sz="4" w:space="0" w:color="000000"/>
            </w:tcBorders>
          </w:tcPr>
          <w:p w14:paraId="4983E044" w14:textId="77777777" w:rsidR="00E570D9" w:rsidRDefault="00000000">
            <w:pPr>
              <w:pStyle w:val="TableParagraph"/>
              <w:spacing w:before="88"/>
              <w:ind w:left="15"/>
              <w:jc w:val="center"/>
              <w:rPr>
                <w:rFonts w:hint="eastAsia"/>
                <w:sz w:val="20"/>
              </w:rPr>
            </w:pPr>
            <w:r>
              <w:rPr>
                <w:w w:val="99"/>
                <w:sz w:val="20"/>
              </w:rPr>
              <w:t>1</w:t>
            </w:r>
          </w:p>
        </w:tc>
        <w:tc>
          <w:tcPr>
            <w:tcW w:w="2597" w:type="dxa"/>
            <w:tcBorders>
              <w:top w:val="single" w:sz="4" w:space="0" w:color="000000"/>
              <w:left w:val="single" w:sz="4" w:space="0" w:color="000000"/>
              <w:bottom w:val="single" w:sz="4" w:space="0" w:color="000000"/>
              <w:right w:val="single" w:sz="4" w:space="0" w:color="000000"/>
            </w:tcBorders>
          </w:tcPr>
          <w:p w14:paraId="633F7B53" w14:textId="77777777" w:rsidR="00E570D9" w:rsidRDefault="00000000">
            <w:pPr>
              <w:pStyle w:val="TableParagraph"/>
              <w:tabs>
                <w:tab w:val="left" w:pos="617"/>
              </w:tabs>
              <w:spacing w:before="88"/>
              <w:ind w:left="17"/>
              <w:jc w:val="center"/>
              <w:rPr>
                <w:rFonts w:hint="eastAsia"/>
                <w:sz w:val="20"/>
              </w:rPr>
            </w:pPr>
            <w:r>
              <w:rPr>
                <w:sz w:val="20"/>
              </w:rPr>
              <w:t>栏</w:t>
            </w:r>
            <w:r>
              <w:rPr>
                <w:sz w:val="20"/>
              </w:rPr>
              <w:tab/>
              <w:t>次</w:t>
            </w:r>
          </w:p>
        </w:tc>
        <w:tc>
          <w:tcPr>
            <w:tcW w:w="974" w:type="dxa"/>
            <w:tcBorders>
              <w:top w:val="single" w:sz="4" w:space="0" w:color="000000"/>
              <w:left w:val="single" w:sz="4" w:space="0" w:color="000000"/>
              <w:bottom w:val="single" w:sz="4" w:space="0" w:color="000000"/>
              <w:right w:val="single" w:sz="4" w:space="0" w:color="000000"/>
            </w:tcBorders>
          </w:tcPr>
          <w:p w14:paraId="156B0B34" w14:textId="77777777" w:rsidR="00E570D9" w:rsidRDefault="00E570D9">
            <w:pPr>
              <w:pStyle w:val="TableParagraph"/>
              <w:rPr>
                <w:rFonts w:ascii="Times New Roman" w:hint="eastAsia"/>
                <w:sz w:val="20"/>
              </w:rPr>
            </w:pPr>
          </w:p>
        </w:tc>
        <w:tc>
          <w:tcPr>
            <w:tcW w:w="971" w:type="dxa"/>
            <w:tcBorders>
              <w:top w:val="single" w:sz="4" w:space="0" w:color="000000"/>
              <w:left w:val="single" w:sz="4" w:space="0" w:color="000000"/>
              <w:bottom w:val="single" w:sz="4" w:space="0" w:color="000000"/>
              <w:right w:val="single" w:sz="4" w:space="0" w:color="000000"/>
            </w:tcBorders>
          </w:tcPr>
          <w:p w14:paraId="46997A85" w14:textId="77777777" w:rsidR="00E570D9" w:rsidRDefault="00000000">
            <w:pPr>
              <w:pStyle w:val="TableParagraph"/>
              <w:spacing w:before="88"/>
              <w:ind w:left="19"/>
              <w:jc w:val="center"/>
              <w:rPr>
                <w:rFonts w:hint="eastAsia"/>
                <w:sz w:val="20"/>
              </w:rPr>
            </w:pPr>
            <w:r>
              <w:rPr>
                <w:w w:val="99"/>
                <w:sz w:val="20"/>
              </w:rPr>
              <w:t>2</w:t>
            </w:r>
          </w:p>
        </w:tc>
        <w:tc>
          <w:tcPr>
            <w:tcW w:w="1119" w:type="dxa"/>
            <w:tcBorders>
              <w:top w:val="single" w:sz="4" w:space="0" w:color="000000"/>
              <w:left w:val="single" w:sz="4" w:space="0" w:color="000000"/>
              <w:bottom w:val="single" w:sz="4" w:space="0" w:color="000000"/>
              <w:right w:val="single" w:sz="4" w:space="0" w:color="000000"/>
            </w:tcBorders>
          </w:tcPr>
          <w:p w14:paraId="08FE15BD" w14:textId="77777777" w:rsidR="00E570D9" w:rsidRDefault="00000000">
            <w:pPr>
              <w:pStyle w:val="TableParagraph"/>
              <w:spacing w:before="88"/>
              <w:ind w:left="19"/>
              <w:jc w:val="center"/>
              <w:rPr>
                <w:rFonts w:hint="eastAsia"/>
                <w:sz w:val="20"/>
              </w:rPr>
            </w:pPr>
            <w:r>
              <w:rPr>
                <w:w w:val="99"/>
                <w:sz w:val="20"/>
              </w:rPr>
              <w:t>3</w:t>
            </w:r>
          </w:p>
        </w:tc>
        <w:tc>
          <w:tcPr>
            <w:tcW w:w="1335" w:type="dxa"/>
            <w:tcBorders>
              <w:top w:val="single" w:sz="4" w:space="0" w:color="000000"/>
              <w:left w:val="single" w:sz="4" w:space="0" w:color="000000"/>
              <w:bottom w:val="single" w:sz="4" w:space="0" w:color="000000"/>
            </w:tcBorders>
          </w:tcPr>
          <w:p w14:paraId="1694A9D6" w14:textId="77777777" w:rsidR="00E570D9" w:rsidRDefault="00000000">
            <w:pPr>
              <w:pStyle w:val="TableParagraph"/>
              <w:spacing w:before="88"/>
              <w:ind w:left="25"/>
              <w:jc w:val="center"/>
              <w:rPr>
                <w:rFonts w:hint="eastAsia"/>
                <w:sz w:val="20"/>
              </w:rPr>
            </w:pPr>
            <w:r>
              <w:rPr>
                <w:w w:val="99"/>
                <w:sz w:val="20"/>
              </w:rPr>
              <w:t>4</w:t>
            </w:r>
          </w:p>
        </w:tc>
        <w:tc>
          <w:tcPr>
            <w:tcW w:w="1056" w:type="dxa"/>
            <w:tcBorders>
              <w:top w:val="single" w:sz="4" w:space="0" w:color="000000"/>
              <w:bottom w:val="single" w:sz="4" w:space="0" w:color="000000"/>
            </w:tcBorders>
          </w:tcPr>
          <w:p w14:paraId="604436BB" w14:textId="77777777" w:rsidR="00E570D9" w:rsidRDefault="00000000">
            <w:pPr>
              <w:pStyle w:val="TableParagraph"/>
              <w:spacing w:before="45"/>
              <w:ind w:left="17"/>
              <w:jc w:val="center"/>
              <w:rPr>
                <w:rFonts w:hint="eastAsia"/>
                <w:sz w:val="20"/>
              </w:rPr>
            </w:pPr>
            <w:r>
              <w:rPr>
                <w:w w:val="99"/>
                <w:sz w:val="20"/>
              </w:rPr>
              <w:t>5</w:t>
            </w:r>
          </w:p>
        </w:tc>
      </w:tr>
      <w:tr w:rsidR="00E570D9" w14:paraId="754D616D" w14:textId="77777777">
        <w:trPr>
          <w:trHeight w:val="319"/>
        </w:trPr>
        <w:tc>
          <w:tcPr>
            <w:tcW w:w="3419" w:type="dxa"/>
            <w:tcBorders>
              <w:top w:val="single" w:sz="4" w:space="0" w:color="000000"/>
              <w:bottom w:val="single" w:sz="4" w:space="0" w:color="000000"/>
              <w:right w:val="single" w:sz="4" w:space="0" w:color="000000"/>
            </w:tcBorders>
          </w:tcPr>
          <w:p w14:paraId="463C1E95" w14:textId="77777777" w:rsidR="00E570D9" w:rsidRDefault="00000000">
            <w:pPr>
              <w:pStyle w:val="TableParagraph"/>
              <w:spacing w:before="88"/>
              <w:ind w:left="14"/>
              <w:rPr>
                <w:rFonts w:hint="eastAsia"/>
                <w:sz w:val="20"/>
                <w:lang w:eastAsia="zh-CN"/>
              </w:rPr>
            </w:pPr>
            <w:r>
              <w:rPr>
                <w:sz w:val="20"/>
                <w:lang w:eastAsia="zh-CN"/>
              </w:rPr>
              <w:t>一、一般公共预算财政拨款</w:t>
            </w:r>
          </w:p>
        </w:tc>
        <w:tc>
          <w:tcPr>
            <w:tcW w:w="1298" w:type="dxa"/>
            <w:tcBorders>
              <w:top w:val="single" w:sz="4" w:space="0" w:color="000000"/>
              <w:left w:val="single" w:sz="4" w:space="0" w:color="000000"/>
              <w:bottom w:val="single" w:sz="4" w:space="0" w:color="000000"/>
              <w:right w:val="single" w:sz="4" w:space="0" w:color="000000"/>
            </w:tcBorders>
          </w:tcPr>
          <w:p w14:paraId="0B6E208F" w14:textId="77777777" w:rsidR="00E570D9" w:rsidRDefault="00000000">
            <w:pPr>
              <w:pStyle w:val="TableParagraph"/>
              <w:spacing w:before="88"/>
              <w:ind w:left="19"/>
              <w:jc w:val="center"/>
              <w:rPr>
                <w:rFonts w:hint="eastAsia"/>
                <w:sz w:val="20"/>
              </w:rPr>
            </w:pPr>
            <w:r>
              <w:rPr>
                <w:w w:val="99"/>
                <w:sz w:val="20"/>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CD0B" w14:textId="3B36C2C3" w:rsidR="00E570D9" w:rsidRDefault="00402CB5">
            <w:pPr>
              <w:jc w:val="center"/>
              <w:rPr>
                <w:rFonts w:hint="eastAsia"/>
                <w:sz w:val="20"/>
                <w:lang w:eastAsia="zh-CN"/>
              </w:rPr>
            </w:pPr>
            <w:r w:rsidRPr="00402CB5">
              <w:rPr>
                <w:rFonts w:hint="eastAsia"/>
                <w:w w:val="95"/>
                <w:sz w:val="20"/>
                <w:lang w:eastAsia="zh-CN"/>
              </w:rPr>
              <w:t>786.82</w:t>
            </w:r>
          </w:p>
        </w:tc>
        <w:tc>
          <w:tcPr>
            <w:tcW w:w="2597" w:type="dxa"/>
            <w:tcBorders>
              <w:top w:val="single" w:sz="4" w:space="0" w:color="000000"/>
              <w:left w:val="single" w:sz="4" w:space="0" w:color="000000"/>
              <w:bottom w:val="single" w:sz="4" w:space="0" w:color="000000"/>
              <w:right w:val="single" w:sz="4" w:space="0" w:color="000000"/>
            </w:tcBorders>
          </w:tcPr>
          <w:p w14:paraId="303DD03A" w14:textId="77777777" w:rsidR="00E570D9" w:rsidRDefault="00000000">
            <w:pPr>
              <w:pStyle w:val="TableParagraph"/>
              <w:spacing w:before="88"/>
              <w:ind w:left="19"/>
              <w:rPr>
                <w:rFonts w:hint="eastAsia"/>
                <w:sz w:val="20"/>
                <w:lang w:eastAsia="zh-CN"/>
              </w:rPr>
            </w:pPr>
            <w:r>
              <w:rPr>
                <w:sz w:val="20"/>
                <w:lang w:eastAsia="zh-CN"/>
              </w:rPr>
              <w:t>一、一般公共服务支出</w:t>
            </w:r>
          </w:p>
        </w:tc>
        <w:tc>
          <w:tcPr>
            <w:tcW w:w="974" w:type="dxa"/>
            <w:tcBorders>
              <w:top w:val="single" w:sz="4" w:space="0" w:color="000000"/>
              <w:left w:val="single" w:sz="4" w:space="0" w:color="000000"/>
              <w:bottom w:val="single" w:sz="4" w:space="0" w:color="000000"/>
              <w:right w:val="single" w:sz="4" w:space="0" w:color="000000"/>
            </w:tcBorders>
          </w:tcPr>
          <w:p w14:paraId="4E6A0182" w14:textId="77777777" w:rsidR="00E570D9" w:rsidRDefault="00000000">
            <w:pPr>
              <w:pStyle w:val="TableParagraph"/>
              <w:spacing w:before="45"/>
              <w:ind w:left="279" w:right="260"/>
              <w:jc w:val="center"/>
              <w:rPr>
                <w:rFonts w:hint="eastAsia"/>
                <w:sz w:val="20"/>
              </w:rPr>
            </w:pPr>
            <w:r>
              <w:rPr>
                <w:sz w:val="20"/>
              </w:rPr>
              <w:t>33</w:t>
            </w:r>
          </w:p>
        </w:tc>
        <w:tc>
          <w:tcPr>
            <w:tcW w:w="971" w:type="dxa"/>
            <w:tcBorders>
              <w:top w:val="single" w:sz="4" w:space="0" w:color="000000"/>
              <w:left w:val="single" w:sz="4" w:space="0" w:color="000000"/>
              <w:bottom w:val="single" w:sz="4" w:space="0" w:color="000000"/>
              <w:right w:val="single" w:sz="4" w:space="0" w:color="000000"/>
            </w:tcBorders>
          </w:tcPr>
          <w:p w14:paraId="53C8BA28" w14:textId="439D0C02" w:rsidR="00E570D9" w:rsidRDefault="00402CB5">
            <w:pPr>
              <w:widowControl/>
              <w:jc w:val="center"/>
              <w:textAlignment w:val="center"/>
              <w:rPr>
                <w:rFonts w:hint="eastAsia"/>
                <w:sz w:val="20"/>
                <w:lang w:eastAsia="zh-CN"/>
              </w:rPr>
            </w:pPr>
            <w:r w:rsidRPr="00402CB5">
              <w:rPr>
                <w:rFonts w:hint="eastAsia"/>
                <w:sz w:val="20"/>
                <w:lang w:eastAsia="zh-CN"/>
              </w:rPr>
              <w:t>786.82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69A79E1" w14:textId="4BBD924C" w:rsidR="00E570D9" w:rsidRDefault="00402CB5">
            <w:pPr>
              <w:widowControl/>
              <w:jc w:val="center"/>
              <w:textAlignment w:val="center"/>
              <w:rPr>
                <w:rFonts w:hint="eastAsia"/>
                <w:sz w:val="20"/>
                <w:lang w:eastAsia="zh-CN"/>
              </w:rPr>
            </w:pPr>
            <w:r w:rsidRPr="00402CB5">
              <w:rPr>
                <w:rFonts w:hint="eastAsia"/>
                <w:sz w:val="20"/>
                <w:lang w:eastAsia="zh-CN"/>
              </w:rPr>
              <w:t>786.82</w:t>
            </w:r>
          </w:p>
        </w:tc>
        <w:tc>
          <w:tcPr>
            <w:tcW w:w="1335" w:type="dxa"/>
            <w:tcBorders>
              <w:top w:val="single" w:sz="4" w:space="0" w:color="000000"/>
              <w:left w:val="single" w:sz="4" w:space="0" w:color="000000"/>
              <w:bottom w:val="single" w:sz="4" w:space="0" w:color="000000"/>
            </w:tcBorders>
            <w:vAlign w:val="center"/>
          </w:tcPr>
          <w:p w14:paraId="7F429569" w14:textId="77777777" w:rsidR="00E570D9" w:rsidRDefault="00E570D9">
            <w:pPr>
              <w:jc w:val="right"/>
              <w:rPr>
                <w:rFonts w:ascii="Times New Roman" w:hint="eastAsia"/>
                <w:sz w:val="20"/>
              </w:rPr>
            </w:pPr>
          </w:p>
        </w:tc>
        <w:tc>
          <w:tcPr>
            <w:tcW w:w="1056" w:type="dxa"/>
            <w:tcBorders>
              <w:top w:val="single" w:sz="4" w:space="0" w:color="000000"/>
              <w:bottom w:val="single" w:sz="4" w:space="0" w:color="000000"/>
            </w:tcBorders>
          </w:tcPr>
          <w:p w14:paraId="386AD3D5" w14:textId="77777777" w:rsidR="00E570D9" w:rsidRDefault="00E570D9">
            <w:pPr>
              <w:pStyle w:val="TableParagraph"/>
              <w:rPr>
                <w:rFonts w:ascii="Times New Roman" w:hint="eastAsia"/>
                <w:sz w:val="20"/>
              </w:rPr>
            </w:pPr>
          </w:p>
        </w:tc>
      </w:tr>
      <w:tr w:rsidR="00E570D9" w14:paraId="64359084" w14:textId="77777777">
        <w:trPr>
          <w:trHeight w:val="416"/>
        </w:trPr>
        <w:tc>
          <w:tcPr>
            <w:tcW w:w="3419" w:type="dxa"/>
            <w:tcBorders>
              <w:top w:val="single" w:sz="4" w:space="0" w:color="000000"/>
              <w:bottom w:val="single" w:sz="4" w:space="0" w:color="000000"/>
              <w:right w:val="single" w:sz="4" w:space="0" w:color="000000"/>
            </w:tcBorders>
          </w:tcPr>
          <w:p w14:paraId="349F84A4" w14:textId="77777777" w:rsidR="00E570D9" w:rsidRDefault="00000000">
            <w:pPr>
              <w:pStyle w:val="TableParagraph"/>
              <w:spacing w:before="88"/>
              <w:ind w:left="14"/>
              <w:rPr>
                <w:rFonts w:hint="eastAsia"/>
                <w:sz w:val="20"/>
                <w:lang w:eastAsia="zh-CN"/>
              </w:rPr>
            </w:pPr>
            <w:r>
              <w:rPr>
                <w:sz w:val="20"/>
                <w:lang w:eastAsia="zh-CN"/>
              </w:rPr>
              <w:t>二、政府性基金预算财政拨款</w:t>
            </w:r>
          </w:p>
        </w:tc>
        <w:tc>
          <w:tcPr>
            <w:tcW w:w="1298" w:type="dxa"/>
            <w:tcBorders>
              <w:top w:val="single" w:sz="4" w:space="0" w:color="000000"/>
              <w:left w:val="single" w:sz="4" w:space="0" w:color="000000"/>
              <w:bottom w:val="single" w:sz="4" w:space="0" w:color="000000"/>
              <w:right w:val="single" w:sz="4" w:space="0" w:color="000000"/>
            </w:tcBorders>
          </w:tcPr>
          <w:p w14:paraId="66B04CBC" w14:textId="77777777" w:rsidR="00E570D9" w:rsidRDefault="00000000">
            <w:pPr>
              <w:pStyle w:val="TableParagraph"/>
              <w:spacing w:before="88"/>
              <w:ind w:left="19"/>
              <w:jc w:val="center"/>
              <w:rPr>
                <w:rFonts w:hint="eastAsia"/>
                <w:sz w:val="20"/>
              </w:rPr>
            </w:pPr>
            <w:r>
              <w:rPr>
                <w:w w:val="99"/>
                <w:sz w:val="20"/>
              </w:rPr>
              <w:t>2</w:t>
            </w:r>
          </w:p>
        </w:tc>
        <w:tc>
          <w:tcPr>
            <w:tcW w:w="1211" w:type="dxa"/>
            <w:tcBorders>
              <w:top w:val="single" w:sz="4" w:space="0" w:color="000000"/>
              <w:left w:val="single" w:sz="4" w:space="0" w:color="000000"/>
              <w:bottom w:val="single" w:sz="4" w:space="0" w:color="000000"/>
              <w:right w:val="single" w:sz="4" w:space="0" w:color="000000"/>
            </w:tcBorders>
          </w:tcPr>
          <w:p w14:paraId="147CBB3D" w14:textId="7FE2567C"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1027DF11" w14:textId="77777777" w:rsidR="00E570D9" w:rsidRDefault="00000000">
            <w:pPr>
              <w:pStyle w:val="TableParagraph"/>
              <w:spacing w:before="88"/>
              <w:ind w:left="19"/>
              <w:rPr>
                <w:rFonts w:hint="eastAsia"/>
                <w:sz w:val="20"/>
              </w:rPr>
            </w:pPr>
            <w:proofErr w:type="spellStart"/>
            <w:r>
              <w:rPr>
                <w:sz w:val="20"/>
              </w:rPr>
              <w:t>二、外交支出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64A542B9" w14:textId="77777777" w:rsidR="00E570D9" w:rsidRDefault="00000000">
            <w:pPr>
              <w:pStyle w:val="TableParagraph"/>
              <w:spacing w:before="43"/>
              <w:ind w:left="279" w:right="260"/>
              <w:jc w:val="center"/>
              <w:rPr>
                <w:rFonts w:hint="eastAsia"/>
                <w:sz w:val="20"/>
              </w:rPr>
            </w:pPr>
            <w:r>
              <w:rPr>
                <w:sz w:val="20"/>
              </w:rPr>
              <w:t>34</w:t>
            </w:r>
          </w:p>
        </w:tc>
        <w:tc>
          <w:tcPr>
            <w:tcW w:w="971" w:type="dxa"/>
            <w:tcBorders>
              <w:top w:val="single" w:sz="4" w:space="0" w:color="000000"/>
              <w:left w:val="single" w:sz="4" w:space="0" w:color="000000"/>
              <w:bottom w:val="single" w:sz="4" w:space="0" w:color="000000"/>
              <w:right w:val="single" w:sz="4" w:space="0" w:color="000000"/>
            </w:tcBorders>
          </w:tcPr>
          <w:p w14:paraId="32FDB236"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49AA96E3"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306B5111"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2011C169" w14:textId="77777777" w:rsidR="00E570D9" w:rsidRDefault="00E570D9">
            <w:pPr>
              <w:pStyle w:val="TableParagraph"/>
              <w:rPr>
                <w:rFonts w:ascii="Times New Roman" w:hint="eastAsia"/>
                <w:sz w:val="20"/>
              </w:rPr>
            </w:pPr>
          </w:p>
        </w:tc>
      </w:tr>
      <w:tr w:rsidR="00E570D9" w14:paraId="2F0F6673" w14:textId="77777777">
        <w:trPr>
          <w:trHeight w:val="417"/>
        </w:trPr>
        <w:tc>
          <w:tcPr>
            <w:tcW w:w="3419" w:type="dxa"/>
            <w:tcBorders>
              <w:top w:val="single" w:sz="4" w:space="0" w:color="000000"/>
              <w:bottom w:val="single" w:sz="4" w:space="0" w:color="000000"/>
              <w:right w:val="single" w:sz="4" w:space="0" w:color="000000"/>
            </w:tcBorders>
          </w:tcPr>
          <w:p w14:paraId="75F5FAB5" w14:textId="77777777" w:rsidR="00E570D9" w:rsidRDefault="00000000">
            <w:pPr>
              <w:pStyle w:val="TableParagraph"/>
              <w:spacing w:before="89"/>
              <w:ind w:left="14"/>
              <w:rPr>
                <w:rFonts w:hint="eastAsia"/>
                <w:sz w:val="20"/>
                <w:lang w:eastAsia="zh-CN"/>
              </w:rPr>
            </w:pPr>
            <w:r>
              <w:rPr>
                <w:sz w:val="20"/>
                <w:lang w:eastAsia="zh-CN"/>
              </w:rPr>
              <w:t>三、国有资本经营预算财政拨款</w:t>
            </w:r>
          </w:p>
        </w:tc>
        <w:tc>
          <w:tcPr>
            <w:tcW w:w="1298" w:type="dxa"/>
            <w:tcBorders>
              <w:top w:val="single" w:sz="4" w:space="0" w:color="000000"/>
              <w:left w:val="single" w:sz="4" w:space="0" w:color="000000"/>
              <w:bottom w:val="single" w:sz="4" w:space="0" w:color="000000"/>
              <w:right w:val="single" w:sz="4" w:space="0" w:color="000000"/>
            </w:tcBorders>
          </w:tcPr>
          <w:p w14:paraId="789FDB06" w14:textId="77777777" w:rsidR="00E570D9" w:rsidRDefault="00000000">
            <w:pPr>
              <w:pStyle w:val="TableParagraph"/>
              <w:spacing w:before="89"/>
              <w:ind w:left="19"/>
              <w:jc w:val="center"/>
              <w:rPr>
                <w:rFonts w:hint="eastAsia"/>
                <w:sz w:val="20"/>
              </w:rPr>
            </w:pPr>
            <w:r>
              <w:rPr>
                <w:w w:val="99"/>
                <w:sz w:val="20"/>
              </w:rPr>
              <w:t>3</w:t>
            </w:r>
          </w:p>
        </w:tc>
        <w:tc>
          <w:tcPr>
            <w:tcW w:w="1211" w:type="dxa"/>
            <w:tcBorders>
              <w:top w:val="single" w:sz="4" w:space="0" w:color="000000"/>
              <w:left w:val="single" w:sz="4" w:space="0" w:color="000000"/>
              <w:bottom w:val="single" w:sz="4" w:space="0" w:color="000000"/>
              <w:right w:val="single" w:sz="4" w:space="0" w:color="000000"/>
            </w:tcBorders>
          </w:tcPr>
          <w:p w14:paraId="27A27D54"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1FAEB4A4" w14:textId="77777777" w:rsidR="00E570D9" w:rsidRDefault="00000000">
            <w:pPr>
              <w:pStyle w:val="TableParagraph"/>
              <w:spacing w:before="89"/>
              <w:ind w:left="19"/>
              <w:rPr>
                <w:rFonts w:hint="eastAsia"/>
                <w:sz w:val="20"/>
              </w:rPr>
            </w:pPr>
            <w:proofErr w:type="spellStart"/>
            <w:r>
              <w:rPr>
                <w:sz w:val="20"/>
              </w:rPr>
              <w:t>三、国防支出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0C54C91B" w14:textId="77777777" w:rsidR="00E570D9" w:rsidRDefault="00000000">
            <w:pPr>
              <w:pStyle w:val="TableParagraph"/>
              <w:spacing w:before="43"/>
              <w:ind w:left="279" w:right="260"/>
              <w:jc w:val="center"/>
              <w:rPr>
                <w:rFonts w:hint="eastAsia"/>
                <w:sz w:val="20"/>
              </w:rPr>
            </w:pPr>
            <w:r>
              <w:rPr>
                <w:sz w:val="20"/>
              </w:rPr>
              <w:t>35</w:t>
            </w:r>
          </w:p>
        </w:tc>
        <w:tc>
          <w:tcPr>
            <w:tcW w:w="971" w:type="dxa"/>
            <w:tcBorders>
              <w:top w:val="single" w:sz="4" w:space="0" w:color="000000"/>
              <w:left w:val="single" w:sz="4" w:space="0" w:color="000000"/>
              <w:bottom w:val="single" w:sz="4" w:space="0" w:color="000000"/>
              <w:right w:val="single" w:sz="4" w:space="0" w:color="000000"/>
            </w:tcBorders>
          </w:tcPr>
          <w:p w14:paraId="2BB3B5E6"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28560F06"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088B2430"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5CF7F218" w14:textId="77777777" w:rsidR="00E570D9" w:rsidRDefault="00E570D9">
            <w:pPr>
              <w:pStyle w:val="TableParagraph"/>
              <w:rPr>
                <w:rFonts w:ascii="Times New Roman" w:hint="eastAsia"/>
                <w:sz w:val="20"/>
              </w:rPr>
            </w:pPr>
          </w:p>
        </w:tc>
      </w:tr>
      <w:tr w:rsidR="00E570D9" w14:paraId="6E3D9038" w14:textId="77777777">
        <w:trPr>
          <w:trHeight w:val="417"/>
        </w:trPr>
        <w:tc>
          <w:tcPr>
            <w:tcW w:w="3419" w:type="dxa"/>
            <w:tcBorders>
              <w:top w:val="single" w:sz="4" w:space="0" w:color="000000"/>
              <w:bottom w:val="single" w:sz="4" w:space="0" w:color="000000"/>
              <w:right w:val="single" w:sz="4" w:space="0" w:color="000000"/>
            </w:tcBorders>
          </w:tcPr>
          <w:p w14:paraId="7CDA1A8C"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563965B8" w14:textId="77777777" w:rsidR="00E570D9" w:rsidRDefault="00000000">
            <w:pPr>
              <w:pStyle w:val="TableParagraph"/>
              <w:spacing w:before="89"/>
              <w:ind w:left="19"/>
              <w:jc w:val="center"/>
              <w:rPr>
                <w:rFonts w:hint="eastAsia"/>
                <w:sz w:val="20"/>
              </w:rPr>
            </w:pPr>
            <w:r>
              <w:rPr>
                <w:w w:val="99"/>
                <w:sz w:val="20"/>
              </w:rPr>
              <w:t>4</w:t>
            </w:r>
          </w:p>
        </w:tc>
        <w:tc>
          <w:tcPr>
            <w:tcW w:w="1211" w:type="dxa"/>
            <w:tcBorders>
              <w:top w:val="single" w:sz="4" w:space="0" w:color="000000"/>
              <w:left w:val="single" w:sz="4" w:space="0" w:color="000000"/>
              <w:bottom w:val="single" w:sz="4" w:space="0" w:color="000000"/>
              <w:right w:val="single" w:sz="4" w:space="0" w:color="000000"/>
            </w:tcBorders>
          </w:tcPr>
          <w:p w14:paraId="73001D3B"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666E5505" w14:textId="77777777" w:rsidR="00E570D9" w:rsidRDefault="00000000">
            <w:pPr>
              <w:pStyle w:val="TableParagraph"/>
              <w:spacing w:before="89"/>
              <w:ind w:left="19"/>
              <w:rPr>
                <w:rFonts w:hint="eastAsia"/>
                <w:sz w:val="20"/>
              </w:rPr>
            </w:pPr>
            <w:proofErr w:type="spellStart"/>
            <w:r>
              <w:rPr>
                <w:sz w:val="20"/>
              </w:rPr>
              <w:t>四、公共安全支出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31C092EF" w14:textId="77777777" w:rsidR="00E570D9" w:rsidRDefault="00000000">
            <w:pPr>
              <w:pStyle w:val="TableParagraph"/>
              <w:spacing w:before="43"/>
              <w:ind w:left="279" w:right="260"/>
              <w:jc w:val="center"/>
              <w:rPr>
                <w:rFonts w:hint="eastAsia"/>
                <w:sz w:val="20"/>
              </w:rPr>
            </w:pPr>
            <w:r>
              <w:rPr>
                <w:sz w:val="20"/>
              </w:rPr>
              <w:t>36</w:t>
            </w:r>
          </w:p>
        </w:tc>
        <w:tc>
          <w:tcPr>
            <w:tcW w:w="971" w:type="dxa"/>
            <w:tcBorders>
              <w:top w:val="single" w:sz="4" w:space="0" w:color="000000"/>
              <w:left w:val="single" w:sz="4" w:space="0" w:color="000000"/>
              <w:bottom w:val="single" w:sz="4" w:space="0" w:color="000000"/>
              <w:right w:val="single" w:sz="4" w:space="0" w:color="000000"/>
            </w:tcBorders>
          </w:tcPr>
          <w:p w14:paraId="43D1A6CD"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5CF8E75A"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53D06294"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7C629D68" w14:textId="77777777" w:rsidR="00E570D9" w:rsidRDefault="00E570D9">
            <w:pPr>
              <w:pStyle w:val="TableParagraph"/>
              <w:rPr>
                <w:rFonts w:ascii="Times New Roman" w:hint="eastAsia"/>
                <w:sz w:val="20"/>
              </w:rPr>
            </w:pPr>
          </w:p>
        </w:tc>
      </w:tr>
      <w:tr w:rsidR="00E570D9" w14:paraId="5103B4BC" w14:textId="77777777">
        <w:trPr>
          <w:trHeight w:val="416"/>
        </w:trPr>
        <w:tc>
          <w:tcPr>
            <w:tcW w:w="3419" w:type="dxa"/>
            <w:tcBorders>
              <w:top w:val="single" w:sz="4" w:space="0" w:color="000000"/>
              <w:bottom w:val="single" w:sz="4" w:space="0" w:color="000000"/>
              <w:right w:val="single" w:sz="4" w:space="0" w:color="000000"/>
            </w:tcBorders>
          </w:tcPr>
          <w:p w14:paraId="4AD2B4D8"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1070B018" w14:textId="77777777" w:rsidR="00E570D9" w:rsidRDefault="00000000">
            <w:pPr>
              <w:pStyle w:val="TableParagraph"/>
              <w:spacing w:before="89"/>
              <w:ind w:left="19"/>
              <w:jc w:val="center"/>
              <w:rPr>
                <w:rFonts w:hint="eastAsia"/>
                <w:sz w:val="20"/>
              </w:rPr>
            </w:pPr>
            <w:r>
              <w:rPr>
                <w:w w:val="99"/>
                <w:sz w:val="20"/>
              </w:rPr>
              <w:t>5</w:t>
            </w:r>
          </w:p>
        </w:tc>
        <w:tc>
          <w:tcPr>
            <w:tcW w:w="1211" w:type="dxa"/>
            <w:tcBorders>
              <w:top w:val="single" w:sz="4" w:space="0" w:color="000000"/>
              <w:left w:val="single" w:sz="4" w:space="0" w:color="000000"/>
              <w:bottom w:val="single" w:sz="4" w:space="0" w:color="000000"/>
              <w:right w:val="single" w:sz="4" w:space="0" w:color="000000"/>
            </w:tcBorders>
          </w:tcPr>
          <w:p w14:paraId="4E20323A"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4433CD09" w14:textId="77777777" w:rsidR="00E570D9" w:rsidRDefault="00000000">
            <w:pPr>
              <w:pStyle w:val="TableParagraph"/>
              <w:spacing w:before="89"/>
              <w:ind w:left="19"/>
              <w:rPr>
                <w:rFonts w:hint="eastAsia"/>
                <w:sz w:val="20"/>
              </w:rPr>
            </w:pPr>
            <w:proofErr w:type="spellStart"/>
            <w:r>
              <w:rPr>
                <w:sz w:val="20"/>
              </w:rPr>
              <w:t>五、教育支出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124DB6AD" w14:textId="77777777" w:rsidR="00E570D9" w:rsidRDefault="00000000">
            <w:pPr>
              <w:pStyle w:val="TableParagraph"/>
              <w:spacing w:before="43"/>
              <w:ind w:left="279" w:right="260"/>
              <w:jc w:val="center"/>
              <w:rPr>
                <w:rFonts w:hint="eastAsia"/>
                <w:sz w:val="20"/>
              </w:rPr>
            </w:pPr>
            <w:r>
              <w:rPr>
                <w:sz w:val="20"/>
              </w:rPr>
              <w:t>37</w:t>
            </w:r>
          </w:p>
        </w:tc>
        <w:tc>
          <w:tcPr>
            <w:tcW w:w="971" w:type="dxa"/>
            <w:tcBorders>
              <w:top w:val="single" w:sz="4" w:space="0" w:color="000000"/>
              <w:left w:val="single" w:sz="4" w:space="0" w:color="000000"/>
              <w:bottom w:val="single" w:sz="4" w:space="0" w:color="000000"/>
              <w:right w:val="single" w:sz="4" w:space="0" w:color="000000"/>
            </w:tcBorders>
          </w:tcPr>
          <w:p w14:paraId="4A65CD9C"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3E8DAD71"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5C43A4BC"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2A13B496" w14:textId="77777777" w:rsidR="00E570D9" w:rsidRDefault="00E570D9">
            <w:pPr>
              <w:pStyle w:val="TableParagraph"/>
              <w:rPr>
                <w:rFonts w:ascii="Times New Roman" w:hint="eastAsia"/>
                <w:sz w:val="20"/>
              </w:rPr>
            </w:pPr>
          </w:p>
        </w:tc>
      </w:tr>
      <w:tr w:rsidR="00E570D9" w14:paraId="7AF9E467" w14:textId="77777777">
        <w:trPr>
          <w:trHeight w:val="417"/>
        </w:trPr>
        <w:tc>
          <w:tcPr>
            <w:tcW w:w="3419" w:type="dxa"/>
            <w:tcBorders>
              <w:top w:val="single" w:sz="4" w:space="0" w:color="000000"/>
              <w:bottom w:val="single" w:sz="4" w:space="0" w:color="000000"/>
              <w:right w:val="single" w:sz="4" w:space="0" w:color="000000"/>
            </w:tcBorders>
          </w:tcPr>
          <w:p w14:paraId="16396CC3"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340E2DDD" w14:textId="77777777" w:rsidR="00E570D9" w:rsidRDefault="00000000">
            <w:pPr>
              <w:pStyle w:val="TableParagraph"/>
              <w:spacing w:before="89"/>
              <w:ind w:left="19"/>
              <w:jc w:val="center"/>
              <w:rPr>
                <w:rFonts w:hint="eastAsia"/>
                <w:sz w:val="20"/>
              </w:rPr>
            </w:pPr>
            <w:r>
              <w:rPr>
                <w:w w:val="99"/>
                <w:sz w:val="20"/>
              </w:rPr>
              <w:t>6</w:t>
            </w:r>
          </w:p>
        </w:tc>
        <w:tc>
          <w:tcPr>
            <w:tcW w:w="1211" w:type="dxa"/>
            <w:tcBorders>
              <w:top w:val="single" w:sz="4" w:space="0" w:color="000000"/>
              <w:left w:val="single" w:sz="4" w:space="0" w:color="000000"/>
              <w:bottom w:val="single" w:sz="4" w:space="0" w:color="000000"/>
              <w:right w:val="single" w:sz="4" w:space="0" w:color="000000"/>
            </w:tcBorders>
          </w:tcPr>
          <w:p w14:paraId="1F023388"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327F9D62" w14:textId="77777777" w:rsidR="00E570D9" w:rsidRDefault="00000000">
            <w:pPr>
              <w:pStyle w:val="TableParagraph"/>
              <w:spacing w:before="89"/>
              <w:ind w:left="19"/>
              <w:rPr>
                <w:rFonts w:hint="eastAsia"/>
                <w:sz w:val="20"/>
              </w:rPr>
            </w:pPr>
            <w:proofErr w:type="spellStart"/>
            <w:r>
              <w:rPr>
                <w:sz w:val="20"/>
              </w:rPr>
              <w:t>六、科学技术支出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64C57C2F" w14:textId="77777777" w:rsidR="00E570D9" w:rsidRDefault="00000000">
            <w:pPr>
              <w:pStyle w:val="TableParagraph"/>
              <w:spacing w:before="43"/>
              <w:ind w:left="279" w:right="260"/>
              <w:jc w:val="center"/>
              <w:rPr>
                <w:rFonts w:hint="eastAsia"/>
                <w:sz w:val="20"/>
              </w:rPr>
            </w:pPr>
            <w:r>
              <w:rPr>
                <w:sz w:val="20"/>
              </w:rPr>
              <w:t>38</w:t>
            </w:r>
          </w:p>
        </w:tc>
        <w:tc>
          <w:tcPr>
            <w:tcW w:w="971" w:type="dxa"/>
            <w:tcBorders>
              <w:top w:val="single" w:sz="4" w:space="0" w:color="000000"/>
              <w:left w:val="single" w:sz="4" w:space="0" w:color="000000"/>
              <w:bottom w:val="single" w:sz="4" w:space="0" w:color="000000"/>
              <w:right w:val="single" w:sz="4" w:space="0" w:color="000000"/>
            </w:tcBorders>
          </w:tcPr>
          <w:p w14:paraId="073A1123"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59B01B11"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540B5396"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5192775C" w14:textId="77777777" w:rsidR="00E570D9" w:rsidRDefault="00E570D9">
            <w:pPr>
              <w:pStyle w:val="TableParagraph"/>
              <w:rPr>
                <w:rFonts w:ascii="Times New Roman" w:hint="eastAsia"/>
                <w:sz w:val="20"/>
              </w:rPr>
            </w:pPr>
          </w:p>
        </w:tc>
      </w:tr>
      <w:tr w:rsidR="00E570D9" w14:paraId="57E929C9" w14:textId="77777777">
        <w:trPr>
          <w:trHeight w:val="416"/>
        </w:trPr>
        <w:tc>
          <w:tcPr>
            <w:tcW w:w="3419" w:type="dxa"/>
            <w:tcBorders>
              <w:top w:val="single" w:sz="4" w:space="0" w:color="000000"/>
              <w:bottom w:val="single" w:sz="4" w:space="0" w:color="000000"/>
              <w:right w:val="single" w:sz="4" w:space="0" w:color="000000"/>
            </w:tcBorders>
          </w:tcPr>
          <w:p w14:paraId="5FBC3768"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52A67183" w14:textId="77777777" w:rsidR="00E570D9" w:rsidRDefault="00000000">
            <w:pPr>
              <w:pStyle w:val="TableParagraph"/>
              <w:spacing w:before="89"/>
              <w:ind w:left="19"/>
              <w:jc w:val="center"/>
              <w:rPr>
                <w:rFonts w:hint="eastAsia"/>
                <w:sz w:val="20"/>
              </w:rPr>
            </w:pPr>
            <w:r>
              <w:rPr>
                <w:w w:val="99"/>
                <w:sz w:val="20"/>
              </w:rPr>
              <w:t>7</w:t>
            </w:r>
          </w:p>
        </w:tc>
        <w:tc>
          <w:tcPr>
            <w:tcW w:w="1211" w:type="dxa"/>
            <w:tcBorders>
              <w:top w:val="single" w:sz="4" w:space="0" w:color="000000"/>
              <w:left w:val="single" w:sz="4" w:space="0" w:color="000000"/>
              <w:bottom w:val="single" w:sz="4" w:space="0" w:color="000000"/>
              <w:right w:val="single" w:sz="4" w:space="0" w:color="000000"/>
            </w:tcBorders>
          </w:tcPr>
          <w:p w14:paraId="565D9B89"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6024B4A7" w14:textId="77777777" w:rsidR="00E570D9" w:rsidRDefault="00000000">
            <w:pPr>
              <w:pStyle w:val="TableParagraph"/>
              <w:spacing w:before="89"/>
              <w:ind w:left="19"/>
              <w:rPr>
                <w:rFonts w:hint="eastAsia"/>
                <w:sz w:val="20"/>
                <w:lang w:eastAsia="zh-CN"/>
              </w:rPr>
            </w:pPr>
            <w:r>
              <w:rPr>
                <w:spacing w:val="-7"/>
                <w:sz w:val="20"/>
                <w:lang w:eastAsia="zh-CN"/>
              </w:rPr>
              <w:t>七、文化旅游体育与传媒支出</w:t>
            </w:r>
          </w:p>
        </w:tc>
        <w:tc>
          <w:tcPr>
            <w:tcW w:w="974" w:type="dxa"/>
            <w:tcBorders>
              <w:top w:val="single" w:sz="4" w:space="0" w:color="000000"/>
              <w:left w:val="single" w:sz="4" w:space="0" w:color="000000"/>
              <w:bottom w:val="single" w:sz="4" w:space="0" w:color="000000"/>
              <w:right w:val="single" w:sz="4" w:space="0" w:color="000000"/>
            </w:tcBorders>
          </w:tcPr>
          <w:p w14:paraId="7B335B5B" w14:textId="77777777" w:rsidR="00E570D9" w:rsidRDefault="00000000">
            <w:pPr>
              <w:pStyle w:val="TableParagraph"/>
              <w:spacing w:before="44"/>
              <w:ind w:left="279" w:right="260"/>
              <w:jc w:val="center"/>
              <w:rPr>
                <w:rFonts w:hint="eastAsia"/>
                <w:sz w:val="20"/>
              </w:rPr>
            </w:pPr>
            <w:r>
              <w:rPr>
                <w:sz w:val="20"/>
              </w:rPr>
              <w:t>39</w:t>
            </w:r>
          </w:p>
        </w:tc>
        <w:tc>
          <w:tcPr>
            <w:tcW w:w="971" w:type="dxa"/>
            <w:tcBorders>
              <w:top w:val="single" w:sz="4" w:space="0" w:color="000000"/>
              <w:left w:val="single" w:sz="4" w:space="0" w:color="000000"/>
              <w:bottom w:val="single" w:sz="4" w:space="0" w:color="000000"/>
              <w:right w:val="single" w:sz="4" w:space="0" w:color="000000"/>
            </w:tcBorders>
          </w:tcPr>
          <w:p w14:paraId="7C44B973"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738B79AB"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48C78FEE"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2AE96C36" w14:textId="77777777" w:rsidR="00E570D9" w:rsidRDefault="00E570D9">
            <w:pPr>
              <w:pStyle w:val="TableParagraph"/>
              <w:rPr>
                <w:rFonts w:ascii="Times New Roman" w:hint="eastAsia"/>
                <w:sz w:val="20"/>
              </w:rPr>
            </w:pPr>
          </w:p>
        </w:tc>
      </w:tr>
      <w:tr w:rsidR="00E570D9" w14:paraId="62CA31B5" w14:textId="77777777">
        <w:trPr>
          <w:trHeight w:val="417"/>
        </w:trPr>
        <w:tc>
          <w:tcPr>
            <w:tcW w:w="3419" w:type="dxa"/>
            <w:tcBorders>
              <w:top w:val="single" w:sz="4" w:space="0" w:color="000000"/>
              <w:bottom w:val="single" w:sz="4" w:space="0" w:color="000000"/>
              <w:right w:val="single" w:sz="4" w:space="0" w:color="000000"/>
            </w:tcBorders>
          </w:tcPr>
          <w:p w14:paraId="26F4D984"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1A495A19" w14:textId="77777777" w:rsidR="00E570D9" w:rsidRDefault="00000000">
            <w:pPr>
              <w:pStyle w:val="TableParagraph"/>
              <w:spacing w:before="89"/>
              <w:ind w:left="19"/>
              <w:jc w:val="center"/>
              <w:rPr>
                <w:rFonts w:hint="eastAsia"/>
                <w:sz w:val="20"/>
              </w:rPr>
            </w:pPr>
            <w:r>
              <w:rPr>
                <w:w w:val="99"/>
                <w:sz w:val="20"/>
              </w:rPr>
              <w:t>8</w:t>
            </w:r>
          </w:p>
        </w:tc>
        <w:tc>
          <w:tcPr>
            <w:tcW w:w="1211" w:type="dxa"/>
            <w:tcBorders>
              <w:top w:val="single" w:sz="4" w:space="0" w:color="000000"/>
              <w:left w:val="single" w:sz="4" w:space="0" w:color="000000"/>
              <w:bottom w:val="single" w:sz="4" w:space="0" w:color="000000"/>
              <w:right w:val="single" w:sz="4" w:space="0" w:color="000000"/>
            </w:tcBorders>
          </w:tcPr>
          <w:p w14:paraId="0B122CF4"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53534523" w14:textId="77777777" w:rsidR="00E570D9" w:rsidRDefault="00000000">
            <w:pPr>
              <w:pStyle w:val="TableParagraph"/>
              <w:spacing w:before="89"/>
              <w:ind w:left="19"/>
              <w:rPr>
                <w:rFonts w:hint="eastAsia"/>
                <w:sz w:val="20"/>
                <w:lang w:eastAsia="zh-CN"/>
              </w:rPr>
            </w:pPr>
            <w:r>
              <w:rPr>
                <w:sz w:val="20"/>
                <w:lang w:eastAsia="zh-CN"/>
              </w:rPr>
              <w:t>八、社会保障和就业支出</w:t>
            </w:r>
          </w:p>
        </w:tc>
        <w:tc>
          <w:tcPr>
            <w:tcW w:w="974" w:type="dxa"/>
            <w:tcBorders>
              <w:top w:val="single" w:sz="4" w:space="0" w:color="000000"/>
              <w:left w:val="single" w:sz="4" w:space="0" w:color="000000"/>
              <w:bottom w:val="single" w:sz="4" w:space="0" w:color="000000"/>
              <w:right w:val="single" w:sz="4" w:space="0" w:color="000000"/>
            </w:tcBorders>
          </w:tcPr>
          <w:p w14:paraId="3C9027E8" w14:textId="77777777" w:rsidR="00E570D9" w:rsidRDefault="00000000">
            <w:pPr>
              <w:pStyle w:val="TableParagraph"/>
              <w:spacing w:before="44"/>
              <w:ind w:left="279" w:right="260"/>
              <w:jc w:val="center"/>
              <w:rPr>
                <w:rFonts w:hint="eastAsia"/>
                <w:sz w:val="20"/>
              </w:rPr>
            </w:pPr>
            <w:r>
              <w:rPr>
                <w:sz w:val="20"/>
              </w:rPr>
              <w:t>40</w:t>
            </w:r>
          </w:p>
        </w:tc>
        <w:tc>
          <w:tcPr>
            <w:tcW w:w="971" w:type="dxa"/>
            <w:tcBorders>
              <w:top w:val="single" w:sz="4" w:space="0" w:color="000000"/>
              <w:left w:val="single" w:sz="4" w:space="0" w:color="000000"/>
              <w:bottom w:val="single" w:sz="4" w:space="0" w:color="000000"/>
              <w:right w:val="single" w:sz="4" w:space="0" w:color="000000"/>
            </w:tcBorders>
            <w:vAlign w:val="center"/>
          </w:tcPr>
          <w:p w14:paraId="0157C11B" w14:textId="5E9CA79B" w:rsidR="00E570D9" w:rsidRDefault="00E570D9">
            <w:pPr>
              <w:widowControl/>
              <w:jc w:val="center"/>
              <w:textAlignment w:val="center"/>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1E97E9C6" w14:textId="026E5AC3" w:rsidR="00E570D9" w:rsidRDefault="00E570D9">
            <w:pPr>
              <w:widowControl/>
              <w:jc w:val="center"/>
              <w:textAlignment w:val="center"/>
              <w:rPr>
                <w:rFonts w:ascii="Times New Roman" w:hint="eastAsia"/>
                <w:sz w:val="20"/>
              </w:rPr>
            </w:pPr>
          </w:p>
        </w:tc>
        <w:tc>
          <w:tcPr>
            <w:tcW w:w="1335" w:type="dxa"/>
            <w:tcBorders>
              <w:top w:val="single" w:sz="4" w:space="0" w:color="000000"/>
              <w:left w:val="single" w:sz="4" w:space="0" w:color="000000"/>
              <w:bottom w:val="single" w:sz="4" w:space="0" w:color="000000"/>
            </w:tcBorders>
          </w:tcPr>
          <w:p w14:paraId="44F016EA"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49ABE703" w14:textId="77777777" w:rsidR="00E570D9" w:rsidRDefault="00E570D9">
            <w:pPr>
              <w:pStyle w:val="TableParagraph"/>
              <w:rPr>
                <w:rFonts w:ascii="Times New Roman" w:hint="eastAsia"/>
                <w:sz w:val="20"/>
              </w:rPr>
            </w:pPr>
          </w:p>
        </w:tc>
      </w:tr>
      <w:tr w:rsidR="00E570D9" w14:paraId="589DFC45" w14:textId="77777777">
        <w:trPr>
          <w:trHeight w:val="417"/>
        </w:trPr>
        <w:tc>
          <w:tcPr>
            <w:tcW w:w="3419" w:type="dxa"/>
            <w:tcBorders>
              <w:top w:val="single" w:sz="4" w:space="0" w:color="000000"/>
              <w:bottom w:val="single" w:sz="4" w:space="0" w:color="000000"/>
              <w:right w:val="single" w:sz="4" w:space="0" w:color="000000"/>
            </w:tcBorders>
          </w:tcPr>
          <w:p w14:paraId="01E1E1DF"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51A2D7D1" w14:textId="77777777" w:rsidR="00E570D9" w:rsidRDefault="00000000">
            <w:pPr>
              <w:pStyle w:val="TableParagraph"/>
              <w:spacing w:before="90"/>
              <w:ind w:left="19"/>
              <w:jc w:val="center"/>
              <w:rPr>
                <w:rFonts w:hint="eastAsia"/>
                <w:sz w:val="20"/>
              </w:rPr>
            </w:pPr>
            <w:r>
              <w:rPr>
                <w:w w:val="99"/>
                <w:sz w:val="20"/>
              </w:rPr>
              <w:t>9</w:t>
            </w:r>
          </w:p>
        </w:tc>
        <w:tc>
          <w:tcPr>
            <w:tcW w:w="1211" w:type="dxa"/>
            <w:tcBorders>
              <w:top w:val="single" w:sz="4" w:space="0" w:color="000000"/>
              <w:left w:val="single" w:sz="4" w:space="0" w:color="000000"/>
              <w:bottom w:val="single" w:sz="4" w:space="0" w:color="000000"/>
              <w:right w:val="single" w:sz="4" w:space="0" w:color="000000"/>
            </w:tcBorders>
          </w:tcPr>
          <w:p w14:paraId="6F3E426B"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4286FD61" w14:textId="77777777" w:rsidR="00E570D9" w:rsidRDefault="00000000">
            <w:pPr>
              <w:pStyle w:val="TableParagraph"/>
              <w:spacing w:before="90"/>
              <w:ind w:left="19"/>
              <w:rPr>
                <w:rFonts w:hint="eastAsia"/>
                <w:sz w:val="20"/>
              </w:rPr>
            </w:pPr>
            <w:proofErr w:type="spellStart"/>
            <w:r>
              <w:rPr>
                <w:sz w:val="20"/>
              </w:rPr>
              <w:t>九、卫生健康支出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4FB34B7A" w14:textId="77777777" w:rsidR="00E570D9" w:rsidRDefault="00000000">
            <w:pPr>
              <w:pStyle w:val="TableParagraph"/>
              <w:spacing w:before="44"/>
              <w:ind w:left="279" w:right="260"/>
              <w:jc w:val="center"/>
              <w:rPr>
                <w:rFonts w:hint="eastAsia"/>
                <w:sz w:val="20"/>
              </w:rPr>
            </w:pPr>
            <w:r>
              <w:rPr>
                <w:sz w:val="20"/>
              </w:rPr>
              <w:t>41</w:t>
            </w:r>
          </w:p>
        </w:tc>
        <w:tc>
          <w:tcPr>
            <w:tcW w:w="971" w:type="dxa"/>
            <w:tcBorders>
              <w:top w:val="single" w:sz="4" w:space="0" w:color="000000"/>
              <w:left w:val="single" w:sz="4" w:space="0" w:color="000000"/>
              <w:bottom w:val="single" w:sz="4" w:space="0" w:color="000000"/>
              <w:right w:val="single" w:sz="4" w:space="0" w:color="000000"/>
            </w:tcBorders>
          </w:tcPr>
          <w:p w14:paraId="2C636DF9" w14:textId="77777777" w:rsidR="00E570D9" w:rsidRDefault="00E570D9">
            <w:pPr>
              <w:pStyle w:val="TableParagraph"/>
              <w:spacing w:before="87"/>
              <w:ind w:left="16"/>
              <w:jc w:val="center"/>
              <w:rPr>
                <w:rFonts w:hint="eastAsia"/>
                <w:sz w:val="20"/>
                <w:lang w:eastAsia="zh-CN"/>
              </w:rPr>
            </w:pPr>
          </w:p>
        </w:tc>
        <w:tc>
          <w:tcPr>
            <w:tcW w:w="1119" w:type="dxa"/>
            <w:tcBorders>
              <w:top w:val="single" w:sz="4" w:space="0" w:color="000000"/>
              <w:left w:val="single" w:sz="4" w:space="0" w:color="000000"/>
              <w:bottom w:val="single" w:sz="4" w:space="0" w:color="000000"/>
              <w:right w:val="single" w:sz="4" w:space="0" w:color="000000"/>
            </w:tcBorders>
          </w:tcPr>
          <w:p w14:paraId="7D7EBD73" w14:textId="77777777" w:rsidR="00E570D9" w:rsidRDefault="00E570D9">
            <w:pPr>
              <w:pStyle w:val="TableParagraph"/>
              <w:spacing w:before="87"/>
              <w:ind w:left="371" w:right="354"/>
              <w:jc w:val="center"/>
              <w:rPr>
                <w:rFonts w:hint="eastAsia"/>
                <w:sz w:val="20"/>
                <w:lang w:eastAsia="zh-CN"/>
              </w:rPr>
            </w:pPr>
          </w:p>
        </w:tc>
        <w:tc>
          <w:tcPr>
            <w:tcW w:w="1335" w:type="dxa"/>
            <w:tcBorders>
              <w:top w:val="single" w:sz="4" w:space="0" w:color="000000"/>
              <w:left w:val="single" w:sz="4" w:space="0" w:color="000000"/>
              <w:bottom w:val="single" w:sz="4" w:space="0" w:color="000000"/>
            </w:tcBorders>
          </w:tcPr>
          <w:p w14:paraId="0236D65F"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0CCABC14" w14:textId="77777777" w:rsidR="00E570D9" w:rsidRDefault="00E570D9">
            <w:pPr>
              <w:pStyle w:val="TableParagraph"/>
              <w:rPr>
                <w:rFonts w:ascii="Times New Roman" w:hint="eastAsia"/>
                <w:sz w:val="20"/>
              </w:rPr>
            </w:pPr>
          </w:p>
        </w:tc>
      </w:tr>
      <w:tr w:rsidR="00E570D9" w14:paraId="56688DC8" w14:textId="77777777">
        <w:trPr>
          <w:trHeight w:val="416"/>
        </w:trPr>
        <w:tc>
          <w:tcPr>
            <w:tcW w:w="3419" w:type="dxa"/>
            <w:tcBorders>
              <w:top w:val="single" w:sz="4" w:space="0" w:color="000000"/>
              <w:bottom w:val="single" w:sz="4" w:space="0" w:color="000000"/>
              <w:right w:val="single" w:sz="4" w:space="0" w:color="000000"/>
            </w:tcBorders>
          </w:tcPr>
          <w:p w14:paraId="3FE3CBF5"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21144BF3" w14:textId="77777777" w:rsidR="00E570D9" w:rsidRDefault="00000000">
            <w:pPr>
              <w:pStyle w:val="TableParagraph"/>
              <w:spacing w:before="90"/>
              <w:ind w:left="431" w:right="412"/>
              <w:jc w:val="center"/>
              <w:rPr>
                <w:rFonts w:hint="eastAsia"/>
                <w:sz w:val="20"/>
              </w:rPr>
            </w:pPr>
            <w:r>
              <w:rPr>
                <w:sz w:val="20"/>
              </w:rPr>
              <w:t>10</w:t>
            </w:r>
          </w:p>
        </w:tc>
        <w:tc>
          <w:tcPr>
            <w:tcW w:w="1211" w:type="dxa"/>
            <w:tcBorders>
              <w:top w:val="single" w:sz="4" w:space="0" w:color="000000"/>
              <w:left w:val="single" w:sz="4" w:space="0" w:color="000000"/>
              <w:bottom w:val="single" w:sz="4" w:space="0" w:color="000000"/>
              <w:right w:val="single" w:sz="4" w:space="0" w:color="000000"/>
            </w:tcBorders>
          </w:tcPr>
          <w:p w14:paraId="22B269DE"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31943328" w14:textId="77777777" w:rsidR="00E570D9" w:rsidRDefault="00000000">
            <w:pPr>
              <w:pStyle w:val="TableParagraph"/>
              <w:spacing w:before="90"/>
              <w:ind w:left="19"/>
              <w:rPr>
                <w:rFonts w:hint="eastAsia"/>
                <w:sz w:val="20"/>
              </w:rPr>
            </w:pPr>
            <w:proofErr w:type="spellStart"/>
            <w:r>
              <w:rPr>
                <w:sz w:val="20"/>
              </w:rPr>
              <w:t>十、节能环保支出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1D7B4047" w14:textId="77777777" w:rsidR="00E570D9" w:rsidRDefault="00000000">
            <w:pPr>
              <w:pStyle w:val="TableParagraph"/>
              <w:spacing w:before="44"/>
              <w:ind w:left="279" w:right="260"/>
              <w:jc w:val="center"/>
              <w:rPr>
                <w:rFonts w:hint="eastAsia"/>
                <w:sz w:val="20"/>
              </w:rPr>
            </w:pPr>
            <w:r>
              <w:rPr>
                <w:sz w:val="20"/>
              </w:rPr>
              <w:t>42</w:t>
            </w:r>
          </w:p>
        </w:tc>
        <w:tc>
          <w:tcPr>
            <w:tcW w:w="971" w:type="dxa"/>
            <w:tcBorders>
              <w:top w:val="single" w:sz="4" w:space="0" w:color="000000"/>
              <w:left w:val="single" w:sz="4" w:space="0" w:color="000000"/>
              <w:bottom w:val="single" w:sz="4" w:space="0" w:color="000000"/>
              <w:right w:val="single" w:sz="4" w:space="0" w:color="000000"/>
            </w:tcBorders>
          </w:tcPr>
          <w:p w14:paraId="1C5DA6DB"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4FD6E8D6"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02AF4C50"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1A0F4220" w14:textId="77777777" w:rsidR="00E570D9" w:rsidRDefault="00E570D9">
            <w:pPr>
              <w:pStyle w:val="TableParagraph"/>
              <w:rPr>
                <w:rFonts w:ascii="Times New Roman" w:hint="eastAsia"/>
                <w:sz w:val="20"/>
              </w:rPr>
            </w:pPr>
          </w:p>
        </w:tc>
      </w:tr>
      <w:tr w:rsidR="00E570D9" w14:paraId="548C7D88" w14:textId="77777777">
        <w:trPr>
          <w:trHeight w:val="417"/>
        </w:trPr>
        <w:tc>
          <w:tcPr>
            <w:tcW w:w="3419" w:type="dxa"/>
            <w:tcBorders>
              <w:top w:val="single" w:sz="4" w:space="0" w:color="000000"/>
              <w:bottom w:val="single" w:sz="4" w:space="0" w:color="000000"/>
              <w:right w:val="single" w:sz="4" w:space="0" w:color="000000"/>
            </w:tcBorders>
          </w:tcPr>
          <w:p w14:paraId="04141F6E"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13067669" w14:textId="77777777" w:rsidR="00E570D9" w:rsidRDefault="00000000">
            <w:pPr>
              <w:pStyle w:val="TableParagraph"/>
              <w:spacing w:before="88"/>
              <w:ind w:left="431" w:right="412"/>
              <w:jc w:val="center"/>
              <w:rPr>
                <w:rFonts w:hint="eastAsia"/>
                <w:sz w:val="20"/>
              </w:rPr>
            </w:pPr>
            <w:r>
              <w:rPr>
                <w:sz w:val="20"/>
              </w:rPr>
              <w:t>11</w:t>
            </w:r>
          </w:p>
        </w:tc>
        <w:tc>
          <w:tcPr>
            <w:tcW w:w="1211" w:type="dxa"/>
            <w:tcBorders>
              <w:top w:val="single" w:sz="4" w:space="0" w:color="000000"/>
              <w:left w:val="single" w:sz="4" w:space="0" w:color="000000"/>
              <w:bottom w:val="single" w:sz="4" w:space="0" w:color="000000"/>
              <w:right w:val="single" w:sz="4" w:space="0" w:color="000000"/>
            </w:tcBorders>
          </w:tcPr>
          <w:p w14:paraId="79F95D80"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6E850304" w14:textId="77777777" w:rsidR="00E570D9" w:rsidRDefault="00000000">
            <w:pPr>
              <w:pStyle w:val="TableParagraph"/>
              <w:spacing w:before="88"/>
              <w:ind w:left="19"/>
              <w:rPr>
                <w:rFonts w:hint="eastAsia"/>
                <w:sz w:val="20"/>
              </w:rPr>
            </w:pPr>
            <w:proofErr w:type="spellStart"/>
            <w:r>
              <w:rPr>
                <w:sz w:val="20"/>
              </w:rPr>
              <w:t>十一、城乡社区支出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7FD192AE" w14:textId="77777777" w:rsidR="00E570D9" w:rsidRDefault="00000000">
            <w:pPr>
              <w:pStyle w:val="TableParagraph"/>
              <w:spacing w:before="45"/>
              <w:ind w:left="279" w:right="260"/>
              <w:jc w:val="center"/>
              <w:rPr>
                <w:rFonts w:hint="eastAsia"/>
                <w:sz w:val="20"/>
              </w:rPr>
            </w:pPr>
            <w:r>
              <w:rPr>
                <w:sz w:val="20"/>
              </w:rPr>
              <w:t>43</w:t>
            </w:r>
          </w:p>
        </w:tc>
        <w:tc>
          <w:tcPr>
            <w:tcW w:w="971" w:type="dxa"/>
            <w:tcBorders>
              <w:top w:val="single" w:sz="4" w:space="0" w:color="000000"/>
              <w:left w:val="single" w:sz="4" w:space="0" w:color="000000"/>
              <w:bottom w:val="single" w:sz="4" w:space="0" w:color="000000"/>
              <w:right w:val="single" w:sz="4" w:space="0" w:color="000000"/>
            </w:tcBorders>
          </w:tcPr>
          <w:p w14:paraId="25F52283" w14:textId="77777777" w:rsidR="00E570D9" w:rsidRDefault="00E570D9">
            <w:pPr>
              <w:pStyle w:val="TableParagraph"/>
              <w:rPr>
                <w:rFonts w:ascii="Times New Roman" w:hint="eastAsia"/>
                <w:sz w:val="20"/>
              </w:rPr>
            </w:pPr>
          </w:p>
        </w:tc>
        <w:tc>
          <w:tcPr>
            <w:tcW w:w="1119" w:type="dxa"/>
            <w:tcBorders>
              <w:top w:val="single" w:sz="4" w:space="0" w:color="000000"/>
              <w:left w:val="single" w:sz="4" w:space="0" w:color="000000"/>
              <w:bottom w:val="single" w:sz="4" w:space="0" w:color="000000"/>
              <w:right w:val="single" w:sz="4" w:space="0" w:color="000000"/>
            </w:tcBorders>
          </w:tcPr>
          <w:p w14:paraId="4839B476" w14:textId="77777777" w:rsidR="00E570D9" w:rsidRDefault="00E570D9">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68CCE789"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17DB565A" w14:textId="77777777" w:rsidR="00E570D9" w:rsidRDefault="00E570D9">
            <w:pPr>
              <w:pStyle w:val="TableParagraph"/>
              <w:rPr>
                <w:rFonts w:ascii="Times New Roman" w:hint="eastAsia"/>
                <w:sz w:val="20"/>
              </w:rPr>
            </w:pPr>
          </w:p>
        </w:tc>
      </w:tr>
      <w:tr w:rsidR="00E570D9" w14:paraId="1FAF5C84" w14:textId="77777777">
        <w:trPr>
          <w:trHeight w:val="415"/>
        </w:trPr>
        <w:tc>
          <w:tcPr>
            <w:tcW w:w="3419" w:type="dxa"/>
            <w:tcBorders>
              <w:top w:val="single" w:sz="4" w:space="0" w:color="000000"/>
              <w:bottom w:val="single" w:sz="4" w:space="0" w:color="000000"/>
              <w:right w:val="single" w:sz="4" w:space="0" w:color="000000"/>
            </w:tcBorders>
          </w:tcPr>
          <w:p w14:paraId="2CB8A525" w14:textId="77777777" w:rsidR="00E570D9" w:rsidRDefault="00E570D9">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42A45502" w14:textId="77777777" w:rsidR="00E570D9" w:rsidRDefault="00000000">
            <w:pPr>
              <w:pStyle w:val="TableParagraph"/>
              <w:spacing w:before="88"/>
              <w:ind w:left="431" w:right="412"/>
              <w:jc w:val="center"/>
              <w:rPr>
                <w:rFonts w:hint="eastAsia"/>
                <w:sz w:val="20"/>
              </w:rPr>
            </w:pPr>
            <w:r>
              <w:rPr>
                <w:sz w:val="20"/>
              </w:rPr>
              <w:t>12</w:t>
            </w:r>
          </w:p>
        </w:tc>
        <w:tc>
          <w:tcPr>
            <w:tcW w:w="1211" w:type="dxa"/>
            <w:tcBorders>
              <w:top w:val="single" w:sz="4" w:space="0" w:color="000000"/>
              <w:left w:val="single" w:sz="4" w:space="0" w:color="000000"/>
              <w:bottom w:val="single" w:sz="4" w:space="0" w:color="000000"/>
              <w:right w:val="single" w:sz="4" w:space="0" w:color="000000"/>
            </w:tcBorders>
          </w:tcPr>
          <w:p w14:paraId="355DFC07" w14:textId="77777777" w:rsidR="00E570D9" w:rsidRDefault="00E570D9">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719A6B43" w14:textId="77777777" w:rsidR="00E570D9" w:rsidRDefault="00000000">
            <w:pPr>
              <w:pStyle w:val="TableParagraph"/>
              <w:spacing w:before="88"/>
              <w:ind w:left="19"/>
              <w:rPr>
                <w:rFonts w:hint="eastAsia"/>
                <w:sz w:val="20"/>
              </w:rPr>
            </w:pPr>
            <w:proofErr w:type="spellStart"/>
            <w:r>
              <w:rPr>
                <w:sz w:val="20"/>
              </w:rPr>
              <w:t>十二、农林水支出</w:t>
            </w:r>
            <w:proofErr w:type="spellEnd"/>
          </w:p>
        </w:tc>
        <w:tc>
          <w:tcPr>
            <w:tcW w:w="974" w:type="dxa"/>
            <w:tcBorders>
              <w:top w:val="single" w:sz="4" w:space="0" w:color="000000"/>
              <w:left w:val="single" w:sz="4" w:space="0" w:color="000000"/>
              <w:bottom w:val="single" w:sz="4" w:space="0" w:color="000000"/>
              <w:right w:val="single" w:sz="4" w:space="0" w:color="000000"/>
            </w:tcBorders>
          </w:tcPr>
          <w:p w14:paraId="4C11D78F" w14:textId="77777777" w:rsidR="00E570D9" w:rsidRDefault="00000000">
            <w:pPr>
              <w:pStyle w:val="TableParagraph"/>
              <w:spacing w:before="45"/>
              <w:ind w:left="279" w:right="260"/>
              <w:jc w:val="center"/>
              <w:rPr>
                <w:rFonts w:hint="eastAsia"/>
                <w:sz w:val="20"/>
              </w:rPr>
            </w:pPr>
            <w:r>
              <w:rPr>
                <w:sz w:val="20"/>
              </w:rPr>
              <w:t>44</w:t>
            </w:r>
          </w:p>
        </w:tc>
        <w:tc>
          <w:tcPr>
            <w:tcW w:w="971" w:type="dxa"/>
            <w:tcBorders>
              <w:top w:val="single" w:sz="4" w:space="0" w:color="000000"/>
              <w:left w:val="single" w:sz="4" w:space="0" w:color="000000"/>
              <w:bottom w:val="single" w:sz="4" w:space="0" w:color="000000"/>
              <w:right w:val="single" w:sz="4" w:space="0" w:color="000000"/>
            </w:tcBorders>
          </w:tcPr>
          <w:p w14:paraId="63876A47" w14:textId="77777777" w:rsidR="00E570D9" w:rsidRDefault="00E570D9">
            <w:pPr>
              <w:widowControl/>
              <w:jc w:val="center"/>
              <w:textAlignment w:val="center"/>
              <w:rPr>
                <w:rFonts w:hint="eastAsia"/>
                <w:color w:val="000000"/>
                <w:lang w:eastAsia="zh-CN" w:bidi="ar"/>
              </w:rPr>
            </w:pPr>
          </w:p>
        </w:tc>
        <w:tc>
          <w:tcPr>
            <w:tcW w:w="1119" w:type="dxa"/>
            <w:tcBorders>
              <w:top w:val="single" w:sz="4" w:space="0" w:color="000000"/>
              <w:left w:val="single" w:sz="4" w:space="0" w:color="000000"/>
              <w:bottom w:val="single" w:sz="4" w:space="0" w:color="000000"/>
              <w:right w:val="single" w:sz="4" w:space="0" w:color="000000"/>
            </w:tcBorders>
          </w:tcPr>
          <w:p w14:paraId="5D05241F" w14:textId="77777777" w:rsidR="00E570D9" w:rsidRDefault="00E570D9">
            <w:pPr>
              <w:widowControl/>
              <w:jc w:val="center"/>
              <w:textAlignment w:val="center"/>
              <w:rPr>
                <w:rFonts w:hint="eastAsia"/>
                <w:color w:val="000000"/>
                <w:lang w:eastAsia="zh-CN" w:bidi="ar"/>
              </w:rPr>
            </w:pPr>
          </w:p>
        </w:tc>
        <w:tc>
          <w:tcPr>
            <w:tcW w:w="1335" w:type="dxa"/>
            <w:tcBorders>
              <w:top w:val="single" w:sz="4" w:space="0" w:color="000000"/>
              <w:left w:val="single" w:sz="4" w:space="0" w:color="000000"/>
              <w:bottom w:val="single" w:sz="4" w:space="0" w:color="000000"/>
            </w:tcBorders>
          </w:tcPr>
          <w:p w14:paraId="29479C8B" w14:textId="77777777" w:rsidR="00E570D9" w:rsidRDefault="00E570D9">
            <w:pPr>
              <w:pStyle w:val="TableParagraph"/>
              <w:rPr>
                <w:rFonts w:ascii="Times New Roman" w:hint="eastAsia"/>
                <w:sz w:val="20"/>
              </w:rPr>
            </w:pPr>
          </w:p>
        </w:tc>
        <w:tc>
          <w:tcPr>
            <w:tcW w:w="1056" w:type="dxa"/>
            <w:tcBorders>
              <w:top w:val="single" w:sz="4" w:space="0" w:color="000000"/>
              <w:bottom w:val="single" w:sz="4" w:space="0" w:color="000000"/>
            </w:tcBorders>
          </w:tcPr>
          <w:p w14:paraId="3B4D4DD3" w14:textId="77777777" w:rsidR="00E570D9" w:rsidRDefault="00E570D9">
            <w:pPr>
              <w:pStyle w:val="TableParagraph"/>
              <w:rPr>
                <w:rFonts w:ascii="Times New Roman" w:hint="eastAsia"/>
                <w:sz w:val="20"/>
              </w:rPr>
            </w:pPr>
          </w:p>
        </w:tc>
      </w:tr>
    </w:tbl>
    <w:p w14:paraId="031A7D80" w14:textId="77777777" w:rsidR="00E570D9" w:rsidRDefault="00E570D9">
      <w:pPr>
        <w:rPr>
          <w:rFonts w:ascii="Times New Roman" w:hint="eastAsia"/>
          <w:sz w:val="20"/>
        </w:rPr>
        <w:sectPr w:rsidR="00E570D9">
          <w:type w:val="continuous"/>
          <w:pgSz w:w="16840" w:h="11910" w:orient="landscape"/>
          <w:pgMar w:top="1580" w:right="960" w:bottom="280" w:left="1300" w:header="720" w:footer="720" w:gutter="0"/>
          <w:cols w:space="720"/>
        </w:sectPr>
      </w:pPr>
    </w:p>
    <w:p w14:paraId="435CDD6B" w14:textId="77777777" w:rsidR="00E570D9" w:rsidRDefault="00E570D9">
      <w:pPr>
        <w:rPr>
          <w:rFonts w:hint="eastAsia"/>
          <w:sz w:val="20"/>
        </w:rPr>
      </w:pPr>
    </w:p>
    <w:p w14:paraId="5CA72A49" w14:textId="77777777" w:rsidR="00E570D9" w:rsidRDefault="00E570D9">
      <w:pPr>
        <w:rPr>
          <w:rFonts w:hint="eastAsia"/>
          <w:sz w:val="20"/>
        </w:rPr>
      </w:pPr>
    </w:p>
    <w:p w14:paraId="140E1940" w14:textId="77777777" w:rsidR="00E570D9" w:rsidRDefault="00E570D9">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19"/>
        <w:gridCol w:w="1298"/>
        <w:gridCol w:w="1211"/>
        <w:gridCol w:w="2597"/>
        <w:gridCol w:w="993"/>
        <w:gridCol w:w="804"/>
        <w:gridCol w:w="1039"/>
        <w:gridCol w:w="1560"/>
        <w:gridCol w:w="1059"/>
      </w:tblGrid>
      <w:tr w:rsidR="00E570D9" w14:paraId="0B7ED5B4" w14:textId="77777777">
        <w:trPr>
          <w:trHeight w:val="417"/>
        </w:trPr>
        <w:tc>
          <w:tcPr>
            <w:tcW w:w="3419" w:type="dxa"/>
            <w:tcBorders>
              <w:left w:val="single" w:sz="8" w:space="0" w:color="000000"/>
            </w:tcBorders>
          </w:tcPr>
          <w:p w14:paraId="7BEB60D9" w14:textId="77777777" w:rsidR="00E570D9" w:rsidRDefault="00E570D9">
            <w:pPr>
              <w:pStyle w:val="TableParagraph"/>
              <w:rPr>
                <w:rFonts w:ascii="Times New Roman" w:hint="eastAsia"/>
                <w:sz w:val="18"/>
              </w:rPr>
            </w:pPr>
          </w:p>
        </w:tc>
        <w:tc>
          <w:tcPr>
            <w:tcW w:w="1298" w:type="dxa"/>
          </w:tcPr>
          <w:p w14:paraId="0FEF524E" w14:textId="77777777" w:rsidR="00E570D9" w:rsidRDefault="00000000">
            <w:pPr>
              <w:pStyle w:val="TableParagraph"/>
              <w:spacing w:before="89"/>
              <w:ind w:left="553"/>
              <w:rPr>
                <w:rFonts w:hint="eastAsia"/>
                <w:sz w:val="20"/>
              </w:rPr>
            </w:pPr>
            <w:r>
              <w:rPr>
                <w:sz w:val="20"/>
              </w:rPr>
              <w:t>13</w:t>
            </w:r>
          </w:p>
        </w:tc>
        <w:tc>
          <w:tcPr>
            <w:tcW w:w="1211" w:type="dxa"/>
          </w:tcPr>
          <w:p w14:paraId="6B353C58" w14:textId="77777777" w:rsidR="00E570D9" w:rsidRDefault="00E570D9">
            <w:pPr>
              <w:pStyle w:val="TableParagraph"/>
              <w:rPr>
                <w:rFonts w:ascii="Times New Roman" w:hint="eastAsia"/>
                <w:sz w:val="18"/>
              </w:rPr>
            </w:pPr>
          </w:p>
        </w:tc>
        <w:tc>
          <w:tcPr>
            <w:tcW w:w="2597" w:type="dxa"/>
          </w:tcPr>
          <w:p w14:paraId="7458FD24" w14:textId="77777777" w:rsidR="00E570D9" w:rsidRDefault="00000000">
            <w:pPr>
              <w:pStyle w:val="TableParagraph"/>
              <w:spacing w:before="89"/>
              <w:ind w:left="19"/>
              <w:rPr>
                <w:rFonts w:hint="eastAsia"/>
                <w:sz w:val="20"/>
              </w:rPr>
            </w:pPr>
            <w:proofErr w:type="spellStart"/>
            <w:r>
              <w:rPr>
                <w:sz w:val="20"/>
              </w:rPr>
              <w:t>十三、交通运输支出</w:t>
            </w:r>
            <w:proofErr w:type="spellEnd"/>
          </w:p>
        </w:tc>
        <w:tc>
          <w:tcPr>
            <w:tcW w:w="993" w:type="dxa"/>
          </w:tcPr>
          <w:p w14:paraId="14F453FA" w14:textId="77777777" w:rsidR="00E570D9" w:rsidRDefault="00000000">
            <w:pPr>
              <w:pStyle w:val="TableParagraph"/>
              <w:spacing w:before="43"/>
              <w:ind w:left="279" w:right="260"/>
              <w:jc w:val="center"/>
              <w:rPr>
                <w:rFonts w:hint="eastAsia"/>
                <w:sz w:val="20"/>
              </w:rPr>
            </w:pPr>
            <w:r>
              <w:rPr>
                <w:sz w:val="20"/>
              </w:rPr>
              <w:t>45</w:t>
            </w:r>
          </w:p>
        </w:tc>
        <w:tc>
          <w:tcPr>
            <w:tcW w:w="804" w:type="dxa"/>
          </w:tcPr>
          <w:p w14:paraId="7C466812" w14:textId="77777777" w:rsidR="00E570D9" w:rsidRDefault="00E570D9">
            <w:pPr>
              <w:pStyle w:val="TableParagraph"/>
              <w:rPr>
                <w:rFonts w:ascii="Times New Roman" w:hint="eastAsia"/>
                <w:sz w:val="18"/>
              </w:rPr>
            </w:pPr>
          </w:p>
        </w:tc>
        <w:tc>
          <w:tcPr>
            <w:tcW w:w="1039" w:type="dxa"/>
          </w:tcPr>
          <w:p w14:paraId="34137AF8"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6A613C74"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2F592F78" w14:textId="77777777" w:rsidR="00E570D9" w:rsidRDefault="00E570D9">
            <w:pPr>
              <w:pStyle w:val="TableParagraph"/>
              <w:rPr>
                <w:rFonts w:ascii="Times New Roman" w:hint="eastAsia"/>
                <w:sz w:val="18"/>
              </w:rPr>
            </w:pPr>
          </w:p>
        </w:tc>
      </w:tr>
      <w:tr w:rsidR="00E570D9" w14:paraId="5D23C843" w14:textId="77777777">
        <w:trPr>
          <w:trHeight w:val="638"/>
        </w:trPr>
        <w:tc>
          <w:tcPr>
            <w:tcW w:w="3419" w:type="dxa"/>
            <w:tcBorders>
              <w:left w:val="single" w:sz="8" w:space="0" w:color="000000"/>
            </w:tcBorders>
          </w:tcPr>
          <w:p w14:paraId="1BD91C54" w14:textId="77777777" w:rsidR="00E570D9" w:rsidRDefault="00E570D9">
            <w:pPr>
              <w:pStyle w:val="TableParagraph"/>
              <w:rPr>
                <w:rFonts w:ascii="Times New Roman" w:hint="eastAsia"/>
                <w:sz w:val="18"/>
              </w:rPr>
            </w:pPr>
          </w:p>
        </w:tc>
        <w:tc>
          <w:tcPr>
            <w:tcW w:w="1298" w:type="dxa"/>
          </w:tcPr>
          <w:p w14:paraId="7320965C" w14:textId="77777777" w:rsidR="00E570D9" w:rsidRDefault="00E570D9">
            <w:pPr>
              <w:pStyle w:val="TableParagraph"/>
              <w:spacing w:before="7"/>
              <w:rPr>
                <w:rFonts w:hint="eastAsia"/>
                <w:sz w:val="15"/>
              </w:rPr>
            </w:pPr>
          </w:p>
          <w:p w14:paraId="44352B14" w14:textId="77777777" w:rsidR="00E570D9" w:rsidRDefault="00000000">
            <w:pPr>
              <w:pStyle w:val="TableParagraph"/>
              <w:ind w:left="553"/>
              <w:rPr>
                <w:rFonts w:hint="eastAsia"/>
                <w:sz w:val="20"/>
              </w:rPr>
            </w:pPr>
            <w:r>
              <w:rPr>
                <w:sz w:val="20"/>
              </w:rPr>
              <w:t>14</w:t>
            </w:r>
          </w:p>
        </w:tc>
        <w:tc>
          <w:tcPr>
            <w:tcW w:w="1211" w:type="dxa"/>
          </w:tcPr>
          <w:p w14:paraId="46C26838" w14:textId="77777777" w:rsidR="00E570D9" w:rsidRDefault="00E570D9">
            <w:pPr>
              <w:pStyle w:val="TableParagraph"/>
              <w:rPr>
                <w:rFonts w:ascii="Times New Roman" w:hint="eastAsia"/>
                <w:sz w:val="18"/>
              </w:rPr>
            </w:pPr>
          </w:p>
        </w:tc>
        <w:tc>
          <w:tcPr>
            <w:tcW w:w="2597" w:type="dxa"/>
          </w:tcPr>
          <w:p w14:paraId="2B2510E6" w14:textId="77777777" w:rsidR="00E570D9" w:rsidRDefault="00000000">
            <w:pPr>
              <w:pStyle w:val="TableParagraph"/>
              <w:spacing w:before="43"/>
              <w:ind w:left="19"/>
              <w:rPr>
                <w:rFonts w:hint="eastAsia"/>
                <w:sz w:val="20"/>
                <w:lang w:eastAsia="zh-CN"/>
              </w:rPr>
            </w:pPr>
            <w:r>
              <w:rPr>
                <w:spacing w:val="-7"/>
                <w:sz w:val="20"/>
                <w:lang w:eastAsia="zh-CN"/>
              </w:rPr>
              <w:t>十四、资源勘探工业信息等支</w:t>
            </w:r>
          </w:p>
          <w:p w14:paraId="48061841" w14:textId="77777777" w:rsidR="00E570D9" w:rsidRDefault="00000000">
            <w:pPr>
              <w:pStyle w:val="TableParagraph"/>
              <w:spacing w:before="56"/>
              <w:ind w:left="19"/>
              <w:rPr>
                <w:rFonts w:hint="eastAsia"/>
                <w:sz w:val="20"/>
              </w:rPr>
            </w:pPr>
            <w:r>
              <w:rPr>
                <w:w w:val="99"/>
                <w:sz w:val="20"/>
              </w:rPr>
              <w:t>出</w:t>
            </w:r>
          </w:p>
        </w:tc>
        <w:tc>
          <w:tcPr>
            <w:tcW w:w="993" w:type="dxa"/>
          </w:tcPr>
          <w:p w14:paraId="2CDD4124" w14:textId="77777777" w:rsidR="00E570D9" w:rsidRDefault="00000000">
            <w:pPr>
              <w:pStyle w:val="TableParagraph"/>
              <w:spacing w:before="43"/>
              <w:ind w:left="279" w:right="260"/>
              <w:jc w:val="center"/>
              <w:rPr>
                <w:rFonts w:hint="eastAsia"/>
                <w:sz w:val="20"/>
              </w:rPr>
            </w:pPr>
            <w:r>
              <w:rPr>
                <w:sz w:val="20"/>
              </w:rPr>
              <w:t>46</w:t>
            </w:r>
          </w:p>
        </w:tc>
        <w:tc>
          <w:tcPr>
            <w:tcW w:w="804" w:type="dxa"/>
          </w:tcPr>
          <w:p w14:paraId="3F18DF84" w14:textId="77777777" w:rsidR="00E570D9" w:rsidRDefault="00E570D9">
            <w:pPr>
              <w:pStyle w:val="TableParagraph"/>
              <w:rPr>
                <w:rFonts w:ascii="Times New Roman" w:hint="eastAsia"/>
                <w:sz w:val="18"/>
              </w:rPr>
            </w:pPr>
          </w:p>
        </w:tc>
        <w:tc>
          <w:tcPr>
            <w:tcW w:w="1039" w:type="dxa"/>
          </w:tcPr>
          <w:p w14:paraId="384391D6"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133E9224"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627928EC" w14:textId="77777777" w:rsidR="00E570D9" w:rsidRDefault="00E570D9">
            <w:pPr>
              <w:pStyle w:val="TableParagraph"/>
              <w:rPr>
                <w:rFonts w:ascii="Times New Roman" w:hint="eastAsia"/>
                <w:sz w:val="18"/>
              </w:rPr>
            </w:pPr>
          </w:p>
        </w:tc>
      </w:tr>
      <w:tr w:rsidR="00E570D9" w14:paraId="16B1BBD8" w14:textId="77777777">
        <w:trPr>
          <w:trHeight w:val="417"/>
        </w:trPr>
        <w:tc>
          <w:tcPr>
            <w:tcW w:w="3419" w:type="dxa"/>
            <w:tcBorders>
              <w:left w:val="single" w:sz="8" w:space="0" w:color="000000"/>
            </w:tcBorders>
          </w:tcPr>
          <w:p w14:paraId="40C6AD13" w14:textId="77777777" w:rsidR="00E570D9" w:rsidRDefault="00E570D9">
            <w:pPr>
              <w:pStyle w:val="TableParagraph"/>
              <w:rPr>
                <w:rFonts w:ascii="Times New Roman" w:hint="eastAsia"/>
                <w:sz w:val="18"/>
              </w:rPr>
            </w:pPr>
          </w:p>
        </w:tc>
        <w:tc>
          <w:tcPr>
            <w:tcW w:w="1298" w:type="dxa"/>
          </w:tcPr>
          <w:p w14:paraId="20EA799C" w14:textId="77777777" w:rsidR="00E570D9" w:rsidRDefault="00000000">
            <w:pPr>
              <w:pStyle w:val="TableParagraph"/>
              <w:spacing w:before="88"/>
              <w:ind w:left="553"/>
              <w:rPr>
                <w:rFonts w:hint="eastAsia"/>
                <w:sz w:val="20"/>
              </w:rPr>
            </w:pPr>
            <w:r>
              <w:rPr>
                <w:sz w:val="20"/>
              </w:rPr>
              <w:t>15</w:t>
            </w:r>
          </w:p>
        </w:tc>
        <w:tc>
          <w:tcPr>
            <w:tcW w:w="1211" w:type="dxa"/>
          </w:tcPr>
          <w:p w14:paraId="5E4828FE" w14:textId="77777777" w:rsidR="00E570D9" w:rsidRDefault="00E570D9">
            <w:pPr>
              <w:pStyle w:val="TableParagraph"/>
              <w:rPr>
                <w:rFonts w:ascii="Times New Roman" w:hint="eastAsia"/>
                <w:sz w:val="18"/>
              </w:rPr>
            </w:pPr>
          </w:p>
        </w:tc>
        <w:tc>
          <w:tcPr>
            <w:tcW w:w="2597" w:type="dxa"/>
          </w:tcPr>
          <w:p w14:paraId="11597184" w14:textId="77777777" w:rsidR="00E570D9" w:rsidRDefault="00000000">
            <w:pPr>
              <w:pStyle w:val="TableParagraph"/>
              <w:spacing w:before="88"/>
              <w:ind w:left="19"/>
              <w:rPr>
                <w:rFonts w:hint="eastAsia"/>
                <w:sz w:val="20"/>
                <w:lang w:eastAsia="zh-CN"/>
              </w:rPr>
            </w:pPr>
            <w:r>
              <w:rPr>
                <w:sz w:val="20"/>
                <w:lang w:eastAsia="zh-CN"/>
              </w:rPr>
              <w:t>十五、商业服务业等支出</w:t>
            </w:r>
          </w:p>
        </w:tc>
        <w:tc>
          <w:tcPr>
            <w:tcW w:w="993" w:type="dxa"/>
          </w:tcPr>
          <w:p w14:paraId="2F64953E" w14:textId="77777777" w:rsidR="00E570D9" w:rsidRDefault="00000000">
            <w:pPr>
              <w:pStyle w:val="TableParagraph"/>
              <w:spacing w:before="45"/>
              <w:ind w:left="279" w:right="260"/>
              <w:jc w:val="center"/>
              <w:rPr>
                <w:rFonts w:hint="eastAsia"/>
                <w:sz w:val="20"/>
              </w:rPr>
            </w:pPr>
            <w:r>
              <w:rPr>
                <w:sz w:val="20"/>
              </w:rPr>
              <w:t>47</w:t>
            </w:r>
          </w:p>
        </w:tc>
        <w:tc>
          <w:tcPr>
            <w:tcW w:w="804" w:type="dxa"/>
          </w:tcPr>
          <w:p w14:paraId="40BE3F85" w14:textId="77777777" w:rsidR="00E570D9" w:rsidRDefault="00E570D9">
            <w:pPr>
              <w:pStyle w:val="TableParagraph"/>
              <w:rPr>
                <w:rFonts w:ascii="Times New Roman" w:hint="eastAsia"/>
                <w:sz w:val="18"/>
              </w:rPr>
            </w:pPr>
          </w:p>
        </w:tc>
        <w:tc>
          <w:tcPr>
            <w:tcW w:w="1039" w:type="dxa"/>
          </w:tcPr>
          <w:p w14:paraId="5D979C8B"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1C5D686D"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467BCE9A" w14:textId="77777777" w:rsidR="00E570D9" w:rsidRDefault="00E570D9">
            <w:pPr>
              <w:pStyle w:val="TableParagraph"/>
              <w:rPr>
                <w:rFonts w:ascii="Times New Roman" w:hint="eastAsia"/>
                <w:sz w:val="18"/>
              </w:rPr>
            </w:pPr>
          </w:p>
        </w:tc>
      </w:tr>
      <w:tr w:rsidR="00E570D9" w14:paraId="1B7988A2" w14:textId="77777777">
        <w:trPr>
          <w:trHeight w:val="417"/>
        </w:trPr>
        <w:tc>
          <w:tcPr>
            <w:tcW w:w="3419" w:type="dxa"/>
            <w:tcBorders>
              <w:left w:val="single" w:sz="8" w:space="0" w:color="000000"/>
            </w:tcBorders>
          </w:tcPr>
          <w:p w14:paraId="3B801567" w14:textId="77777777" w:rsidR="00E570D9" w:rsidRDefault="00E570D9">
            <w:pPr>
              <w:pStyle w:val="TableParagraph"/>
              <w:rPr>
                <w:rFonts w:ascii="Times New Roman" w:hint="eastAsia"/>
                <w:sz w:val="18"/>
              </w:rPr>
            </w:pPr>
          </w:p>
        </w:tc>
        <w:tc>
          <w:tcPr>
            <w:tcW w:w="1298" w:type="dxa"/>
          </w:tcPr>
          <w:p w14:paraId="3BC1D248" w14:textId="77777777" w:rsidR="00E570D9" w:rsidRDefault="00000000">
            <w:pPr>
              <w:pStyle w:val="TableParagraph"/>
              <w:spacing w:before="88"/>
              <w:ind w:left="553"/>
              <w:rPr>
                <w:rFonts w:hint="eastAsia"/>
                <w:sz w:val="20"/>
              </w:rPr>
            </w:pPr>
            <w:r>
              <w:rPr>
                <w:sz w:val="20"/>
              </w:rPr>
              <w:t>16</w:t>
            </w:r>
          </w:p>
        </w:tc>
        <w:tc>
          <w:tcPr>
            <w:tcW w:w="1211" w:type="dxa"/>
          </w:tcPr>
          <w:p w14:paraId="15ACE109" w14:textId="77777777" w:rsidR="00E570D9" w:rsidRDefault="00E570D9">
            <w:pPr>
              <w:pStyle w:val="TableParagraph"/>
              <w:rPr>
                <w:rFonts w:ascii="Times New Roman" w:hint="eastAsia"/>
                <w:sz w:val="18"/>
              </w:rPr>
            </w:pPr>
          </w:p>
        </w:tc>
        <w:tc>
          <w:tcPr>
            <w:tcW w:w="2597" w:type="dxa"/>
          </w:tcPr>
          <w:p w14:paraId="2441D7AF" w14:textId="77777777" w:rsidR="00E570D9" w:rsidRDefault="00000000">
            <w:pPr>
              <w:pStyle w:val="TableParagraph"/>
              <w:spacing w:before="88"/>
              <w:ind w:left="19"/>
              <w:rPr>
                <w:rFonts w:hint="eastAsia"/>
                <w:sz w:val="20"/>
              </w:rPr>
            </w:pPr>
            <w:proofErr w:type="spellStart"/>
            <w:r>
              <w:rPr>
                <w:sz w:val="20"/>
              </w:rPr>
              <w:t>十六、金融支出</w:t>
            </w:r>
            <w:proofErr w:type="spellEnd"/>
          </w:p>
        </w:tc>
        <w:tc>
          <w:tcPr>
            <w:tcW w:w="993" w:type="dxa"/>
          </w:tcPr>
          <w:p w14:paraId="0CFC1E02" w14:textId="77777777" w:rsidR="00E570D9" w:rsidRDefault="00000000">
            <w:pPr>
              <w:pStyle w:val="TableParagraph"/>
              <w:spacing w:before="45"/>
              <w:ind w:left="279" w:right="260"/>
              <w:jc w:val="center"/>
              <w:rPr>
                <w:rFonts w:hint="eastAsia"/>
                <w:sz w:val="20"/>
              </w:rPr>
            </w:pPr>
            <w:r>
              <w:rPr>
                <w:sz w:val="20"/>
              </w:rPr>
              <w:t>48</w:t>
            </w:r>
          </w:p>
        </w:tc>
        <w:tc>
          <w:tcPr>
            <w:tcW w:w="804" w:type="dxa"/>
          </w:tcPr>
          <w:p w14:paraId="3F17E681" w14:textId="77777777" w:rsidR="00E570D9" w:rsidRDefault="00E570D9">
            <w:pPr>
              <w:pStyle w:val="TableParagraph"/>
              <w:rPr>
                <w:rFonts w:ascii="Times New Roman" w:hint="eastAsia"/>
                <w:sz w:val="18"/>
              </w:rPr>
            </w:pPr>
          </w:p>
        </w:tc>
        <w:tc>
          <w:tcPr>
            <w:tcW w:w="1039" w:type="dxa"/>
          </w:tcPr>
          <w:p w14:paraId="12F2AA0C"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02725745"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778A9B6C" w14:textId="77777777" w:rsidR="00E570D9" w:rsidRDefault="00E570D9">
            <w:pPr>
              <w:pStyle w:val="TableParagraph"/>
              <w:rPr>
                <w:rFonts w:ascii="Times New Roman" w:hint="eastAsia"/>
                <w:sz w:val="18"/>
              </w:rPr>
            </w:pPr>
          </w:p>
        </w:tc>
      </w:tr>
      <w:tr w:rsidR="00E570D9" w14:paraId="717ACCED" w14:textId="77777777">
        <w:trPr>
          <w:trHeight w:val="417"/>
        </w:trPr>
        <w:tc>
          <w:tcPr>
            <w:tcW w:w="3419" w:type="dxa"/>
            <w:tcBorders>
              <w:left w:val="single" w:sz="8" w:space="0" w:color="000000"/>
            </w:tcBorders>
          </w:tcPr>
          <w:p w14:paraId="207B65C7" w14:textId="77777777" w:rsidR="00E570D9" w:rsidRDefault="00E570D9">
            <w:pPr>
              <w:pStyle w:val="TableParagraph"/>
              <w:rPr>
                <w:rFonts w:ascii="Times New Roman" w:hint="eastAsia"/>
                <w:sz w:val="18"/>
              </w:rPr>
            </w:pPr>
          </w:p>
        </w:tc>
        <w:tc>
          <w:tcPr>
            <w:tcW w:w="1298" w:type="dxa"/>
          </w:tcPr>
          <w:p w14:paraId="38FC3C3D" w14:textId="77777777" w:rsidR="00E570D9" w:rsidRDefault="00000000">
            <w:pPr>
              <w:pStyle w:val="TableParagraph"/>
              <w:spacing w:before="88"/>
              <w:ind w:left="553"/>
              <w:rPr>
                <w:rFonts w:hint="eastAsia"/>
                <w:sz w:val="20"/>
              </w:rPr>
            </w:pPr>
            <w:r>
              <w:rPr>
                <w:sz w:val="20"/>
              </w:rPr>
              <w:t>17</w:t>
            </w:r>
          </w:p>
        </w:tc>
        <w:tc>
          <w:tcPr>
            <w:tcW w:w="1211" w:type="dxa"/>
          </w:tcPr>
          <w:p w14:paraId="3F9FCBCC" w14:textId="77777777" w:rsidR="00E570D9" w:rsidRDefault="00E570D9">
            <w:pPr>
              <w:pStyle w:val="TableParagraph"/>
              <w:rPr>
                <w:rFonts w:ascii="Times New Roman" w:hint="eastAsia"/>
                <w:sz w:val="18"/>
              </w:rPr>
            </w:pPr>
          </w:p>
        </w:tc>
        <w:tc>
          <w:tcPr>
            <w:tcW w:w="2597" w:type="dxa"/>
          </w:tcPr>
          <w:p w14:paraId="705A3091" w14:textId="77777777" w:rsidR="00E570D9" w:rsidRDefault="00000000">
            <w:pPr>
              <w:pStyle w:val="TableParagraph"/>
              <w:spacing w:before="88"/>
              <w:ind w:left="19"/>
              <w:rPr>
                <w:rFonts w:hint="eastAsia"/>
                <w:sz w:val="20"/>
                <w:lang w:eastAsia="zh-CN"/>
              </w:rPr>
            </w:pPr>
            <w:r>
              <w:rPr>
                <w:sz w:val="20"/>
                <w:lang w:eastAsia="zh-CN"/>
              </w:rPr>
              <w:t>十七、援助其他地区支出</w:t>
            </w:r>
          </w:p>
        </w:tc>
        <w:tc>
          <w:tcPr>
            <w:tcW w:w="993" w:type="dxa"/>
          </w:tcPr>
          <w:p w14:paraId="4F061440" w14:textId="77777777" w:rsidR="00E570D9" w:rsidRDefault="00000000">
            <w:pPr>
              <w:pStyle w:val="TableParagraph"/>
              <w:spacing w:before="45"/>
              <w:ind w:left="279" w:right="260"/>
              <w:jc w:val="center"/>
              <w:rPr>
                <w:rFonts w:hint="eastAsia"/>
                <w:sz w:val="20"/>
              </w:rPr>
            </w:pPr>
            <w:r>
              <w:rPr>
                <w:sz w:val="20"/>
              </w:rPr>
              <w:t>49</w:t>
            </w:r>
          </w:p>
        </w:tc>
        <w:tc>
          <w:tcPr>
            <w:tcW w:w="804" w:type="dxa"/>
          </w:tcPr>
          <w:p w14:paraId="3743B28B" w14:textId="77777777" w:rsidR="00E570D9" w:rsidRDefault="00E570D9">
            <w:pPr>
              <w:pStyle w:val="TableParagraph"/>
              <w:rPr>
                <w:rFonts w:ascii="Times New Roman" w:hint="eastAsia"/>
                <w:sz w:val="18"/>
              </w:rPr>
            </w:pPr>
          </w:p>
        </w:tc>
        <w:tc>
          <w:tcPr>
            <w:tcW w:w="1039" w:type="dxa"/>
          </w:tcPr>
          <w:p w14:paraId="3B25496D"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207EA6A7"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35CC1628" w14:textId="77777777" w:rsidR="00E570D9" w:rsidRDefault="00E570D9">
            <w:pPr>
              <w:pStyle w:val="TableParagraph"/>
              <w:rPr>
                <w:rFonts w:ascii="Times New Roman" w:hint="eastAsia"/>
                <w:sz w:val="18"/>
              </w:rPr>
            </w:pPr>
          </w:p>
        </w:tc>
      </w:tr>
      <w:tr w:rsidR="00E570D9" w14:paraId="0EBCF24D" w14:textId="77777777">
        <w:trPr>
          <w:trHeight w:val="638"/>
        </w:trPr>
        <w:tc>
          <w:tcPr>
            <w:tcW w:w="3419" w:type="dxa"/>
            <w:tcBorders>
              <w:left w:val="single" w:sz="8" w:space="0" w:color="000000"/>
            </w:tcBorders>
          </w:tcPr>
          <w:p w14:paraId="0F149C7B" w14:textId="77777777" w:rsidR="00E570D9" w:rsidRDefault="00E570D9">
            <w:pPr>
              <w:pStyle w:val="TableParagraph"/>
              <w:rPr>
                <w:rFonts w:ascii="Times New Roman" w:hint="eastAsia"/>
                <w:sz w:val="18"/>
              </w:rPr>
            </w:pPr>
          </w:p>
        </w:tc>
        <w:tc>
          <w:tcPr>
            <w:tcW w:w="1298" w:type="dxa"/>
          </w:tcPr>
          <w:p w14:paraId="24C3E23E" w14:textId="77777777" w:rsidR="00E570D9" w:rsidRDefault="00E570D9">
            <w:pPr>
              <w:pStyle w:val="TableParagraph"/>
              <w:spacing w:before="6"/>
              <w:rPr>
                <w:rFonts w:hint="eastAsia"/>
                <w:sz w:val="15"/>
              </w:rPr>
            </w:pPr>
          </w:p>
          <w:p w14:paraId="09CB29E9" w14:textId="77777777" w:rsidR="00E570D9" w:rsidRDefault="00000000">
            <w:pPr>
              <w:pStyle w:val="TableParagraph"/>
              <w:spacing w:before="1"/>
              <w:ind w:left="553"/>
              <w:rPr>
                <w:rFonts w:hint="eastAsia"/>
                <w:sz w:val="20"/>
              </w:rPr>
            </w:pPr>
            <w:r>
              <w:rPr>
                <w:sz w:val="20"/>
              </w:rPr>
              <w:t>18</w:t>
            </w:r>
          </w:p>
        </w:tc>
        <w:tc>
          <w:tcPr>
            <w:tcW w:w="1211" w:type="dxa"/>
          </w:tcPr>
          <w:p w14:paraId="52138AC3" w14:textId="77777777" w:rsidR="00E570D9" w:rsidRDefault="00E570D9">
            <w:pPr>
              <w:pStyle w:val="TableParagraph"/>
              <w:rPr>
                <w:rFonts w:ascii="Times New Roman" w:hint="eastAsia"/>
                <w:sz w:val="18"/>
              </w:rPr>
            </w:pPr>
          </w:p>
        </w:tc>
        <w:tc>
          <w:tcPr>
            <w:tcW w:w="2597" w:type="dxa"/>
          </w:tcPr>
          <w:p w14:paraId="52BF40BE" w14:textId="77777777" w:rsidR="00E570D9" w:rsidRDefault="00000000">
            <w:pPr>
              <w:pStyle w:val="TableParagraph"/>
              <w:spacing w:before="43"/>
              <w:ind w:left="19"/>
              <w:rPr>
                <w:rFonts w:hint="eastAsia"/>
                <w:sz w:val="20"/>
                <w:lang w:eastAsia="zh-CN"/>
              </w:rPr>
            </w:pPr>
            <w:r>
              <w:rPr>
                <w:spacing w:val="-7"/>
                <w:sz w:val="20"/>
                <w:lang w:eastAsia="zh-CN"/>
              </w:rPr>
              <w:t>十八、自然资源海洋气象等支</w:t>
            </w:r>
          </w:p>
          <w:p w14:paraId="0E239411" w14:textId="77777777" w:rsidR="00E570D9" w:rsidRDefault="00000000">
            <w:pPr>
              <w:pStyle w:val="TableParagraph"/>
              <w:spacing w:before="55"/>
              <w:ind w:left="19"/>
              <w:rPr>
                <w:rFonts w:hint="eastAsia"/>
                <w:sz w:val="20"/>
              </w:rPr>
            </w:pPr>
            <w:r>
              <w:rPr>
                <w:w w:val="99"/>
                <w:sz w:val="20"/>
              </w:rPr>
              <w:t>出</w:t>
            </w:r>
          </w:p>
        </w:tc>
        <w:tc>
          <w:tcPr>
            <w:tcW w:w="993" w:type="dxa"/>
          </w:tcPr>
          <w:p w14:paraId="05F3F7E4" w14:textId="77777777" w:rsidR="00E570D9" w:rsidRDefault="00000000">
            <w:pPr>
              <w:pStyle w:val="TableParagraph"/>
              <w:spacing w:before="43"/>
              <w:ind w:left="279" w:right="260"/>
              <w:jc w:val="center"/>
              <w:rPr>
                <w:rFonts w:hint="eastAsia"/>
                <w:sz w:val="20"/>
              </w:rPr>
            </w:pPr>
            <w:r>
              <w:rPr>
                <w:sz w:val="20"/>
              </w:rPr>
              <w:t>50</w:t>
            </w:r>
          </w:p>
        </w:tc>
        <w:tc>
          <w:tcPr>
            <w:tcW w:w="804" w:type="dxa"/>
          </w:tcPr>
          <w:p w14:paraId="7B79A3A4" w14:textId="77777777" w:rsidR="00E570D9" w:rsidRDefault="00E570D9">
            <w:pPr>
              <w:pStyle w:val="TableParagraph"/>
              <w:rPr>
                <w:rFonts w:ascii="Times New Roman" w:hint="eastAsia"/>
                <w:sz w:val="18"/>
              </w:rPr>
            </w:pPr>
          </w:p>
        </w:tc>
        <w:tc>
          <w:tcPr>
            <w:tcW w:w="1039" w:type="dxa"/>
          </w:tcPr>
          <w:p w14:paraId="0487C52A"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67A39607"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09BF661C" w14:textId="77777777" w:rsidR="00E570D9" w:rsidRDefault="00E570D9">
            <w:pPr>
              <w:pStyle w:val="TableParagraph"/>
              <w:rPr>
                <w:rFonts w:ascii="Times New Roman" w:hint="eastAsia"/>
                <w:sz w:val="18"/>
              </w:rPr>
            </w:pPr>
          </w:p>
        </w:tc>
      </w:tr>
      <w:tr w:rsidR="00E570D9" w14:paraId="5687A3B7" w14:textId="77777777">
        <w:trPr>
          <w:trHeight w:val="417"/>
        </w:trPr>
        <w:tc>
          <w:tcPr>
            <w:tcW w:w="3419" w:type="dxa"/>
            <w:tcBorders>
              <w:left w:val="single" w:sz="8" w:space="0" w:color="000000"/>
            </w:tcBorders>
          </w:tcPr>
          <w:p w14:paraId="01A83B4F" w14:textId="77777777" w:rsidR="00E570D9" w:rsidRDefault="00E570D9">
            <w:pPr>
              <w:pStyle w:val="TableParagraph"/>
              <w:rPr>
                <w:rFonts w:ascii="Times New Roman" w:hint="eastAsia"/>
                <w:sz w:val="18"/>
              </w:rPr>
            </w:pPr>
          </w:p>
        </w:tc>
        <w:tc>
          <w:tcPr>
            <w:tcW w:w="1298" w:type="dxa"/>
          </w:tcPr>
          <w:p w14:paraId="2DF7F62E" w14:textId="77777777" w:rsidR="00E570D9" w:rsidRDefault="00000000">
            <w:pPr>
              <w:pStyle w:val="TableParagraph"/>
              <w:spacing w:before="90"/>
              <w:ind w:left="553"/>
              <w:rPr>
                <w:rFonts w:hint="eastAsia"/>
                <w:sz w:val="20"/>
              </w:rPr>
            </w:pPr>
            <w:r>
              <w:rPr>
                <w:sz w:val="20"/>
              </w:rPr>
              <w:t>19</w:t>
            </w:r>
          </w:p>
        </w:tc>
        <w:tc>
          <w:tcPr>
            <w:tcW w:w="1211" w:type="dxa"/>
          </w:tcPr>
          <w:p w14:paraId="1CAC0A32" w14:textId="77777777" w:rsidR="00E570D9" w:rsidRDefault="00E570D9">
            <w:pPr>
              <w:pStyle w:val="TableParagraph"/>
              <w:rPr>
                <w:rFonts w:ascii="Times New Roman" w:hint="eastAsia"/>
                <w:sz w:val="18"/>
              </w:rPr>
            </w:pPr>
          </w:p>
        </w:tc>
        <w:tc>
          <w:tcPr>
            <w:tcW w:w="2597" w:type="dxa"/>
          </w:tcPr>
          <w:p w14:paraId="0F0FEA16" w14:textId="77777777" w:rsidR="00E570D9" w:rsidRDefault="00000000">
            <w:pPr>
              <w:pStyle w:val="TableParagraph"/>
              <w:spacing w:before="90"/>
              <w:ind w:left="19"/>
              <w:rPr>
                <w:rFonts w:hint="eastAsia"/>
                <w:sz w:val="20"/>
              </w:rPr>
            </w:pPr>
            <w:proofErr w:type="spellStart"/>
            <w:r>
              <w:rPr>
                <w:sz w:val="20"/>
              </w:rPr>
              <w:t>十九、住房保障支出</w:t>
            </w:r>
            <w:proofErr w:type="spellEnd"/>
          </w:p>
        </w:tc>
        <w:tc>
          <w:tcPr>
            <w:tcW w:w="993" w:type="dxa"/>
          </w:tcPr>
          <w:p w14:paraId="7093F584" w14:textId="77777777" w:rsidR="00E570D9" w:rsidRDefault="00000000">
            <w:pPr>
              <w:pStyle w:val="TableParagraph"/>
              <w:spacing w:before="44"/>
              <w:ind w:left="279" w:right="260"/>
              <w:jc w:val="center"/>
              <w:rPr>
                <w:rFonts w:hint="eastAsia"/>
                <w:sz w:val="20"/>
              </w:rPr>
            </w:pPr>
            <w:r>
              <w:rPr>
                <w:sz w:val="20"/>
              </w:rPr>
              <w:t>51</w:t>
            </w:r>
          </w:p>
        </w:tc>
        <w:tc>
          <w:tcPr>
            <w:tcW w:w="804" w:type="dxa"/>
            <w:vAlign w:val="center"/>
          </w:tcPr>
          <w:p w14:paraId="773EAEE4" w14:textId="60DD7404" w:rsidR="00E570D9" w:rsidRDefault="00E570D9">
            <w:pPr>
              <w:widowControl/>
              <w:jc w:val="center"/>
              <w:textAlignment w:val="center"/>
              <w:rPr>
                <w:rFonts w:ascii="Times New Roman" w:hint="eastAsia"/>
                <w:sz w:val="18"/>
              </w:rPr>
            </w:pPr>
          </w:p>
        </w:tc>
        <w:tc>
          <w:tcPr>
            <w:tcW w:w="1039" w:type="dxa"/>
            <w:shd w:val="clear" w:color="auto" w:fill="auto"/>
            <w:vAlign w:val="center"/>
          </w:tcPr>
          <w:p w14:paraId="3AC852A5" w14:textId="7017EC9F" w:rsidR="00E570D9" w:rsidRDefault="00E570D9">
            <w:pPr>
              <w:widowControl/>
              <w:jc w:val="center"/>
              <w:textAlignment w:val="center"/>
              <w:rPr>
                <w:rFonts w:ascii="Times New Roman" w:hint="eastAsia"/>
                <w:sz w:val="18"/>
              </w:rPr>
            </w:pPr>
          </w:p>
        </w:tc>
        <w:tc>
          <w:tcPr>
            <w:tcW w:w="1560" w:type="dxa"/>
            <w:tcBorders>
              <w:right w:val="single" w:sz="8" w:space="0" w:color="000000"/>
            </w:tcBorders>
          </w:tcPr>
          <w:p w14:paraId="32175A7C"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44F71905" w14:textId="77777777" w:rsidR="00E570D9" w:rsidRDefault="00E570D9">
            <w:pPr>
              <w:pStyle w:val="TableParagraph"/>
              <w:rPr>
                <w:rFonts w:ascii="Times New Roman" w:hint="eastAsia"/>
                <w:sz w:val="18"/>
              </w:rPr>
            </w:pPr>
          </w:p>
        </w:tc>
      </w:tr>
      <w:tr w:rsidR="00E570D9" w14:paraId="6491BD45" w14:textId="77777777">
        <w:trPr>
          <w:trHeight w:val="417"/>
        </w:trPr>
        <w:tc>
          <w:tcPr>
            <w:tcW w:w="3419" w:type="dxa"/>
            <w:tcBorders>
              <w:left w:val="single" w:sz="8" w:space="0" w:color="000000"/>
            </w:tcBorders>
          </w:tcPr>
          <w:p w14:paraId="2CA08796" w14:textId="77777777" w:rsidR="00E570D9" w:rsidRDefault="00E570D9">
            <w:pPr>
              <w:pStyle w:val="TableParagraph"/>
              <w:rPr>
                <w:rFonts w:ascii="Times New Roman" w:hint="eastAsia"/>
                <w:sz w:val="18"/>
              </w:rPr>
            </w:pPr>
          </w:p>
        </w:tc>
        <w:tc>
          <w:tcPr>
            <w:tcW w:w="1298" w:type="dxa"/>
          </w:tcPr>
          <w:p w14:paraId="257E52BF" w14:textId="77777777" w:rsidR="00E570D9" w:rsidRDefault="00000000">
            <w:pPr>
              <w:pStyle w:val="TableParagraph"/>
              <w:spacing w:before="90"/>
              <w:ind w:left="553"/>
              <w:rPr>
                <w:rFonts w:hint="eastAsia"/>
                <w:sz w:val="20"/>
              </w:rPr>
            </w:pPr>
            <w:r>
              <w:rPr>
                <w:sz w:val="20"/>
              </w:rPr>
              <w:t>20</w:t>
            </w:r>
          </w:p>
        </w:tc>
        <w:tc>
          <w:tcPr>
            <w:tcW w:w="1211" w:type="dxa"/>
          </w:tcPr>
          <w:p w14:paraId="7A392746" w14:textId="77777777" w:rsidR="00E570D9" w:rsidRDefault="00E570D9">
            <w:pPr>
              <w:pStyle w:val="TableParagraph"/>
              <w:rPr>
                <w:rFonts w:ascii="Times New Roman" w:hint="eastAsia"/>
                <w:sz w:val="18"/>
              </w:rPr>
            </w:pPr>
          </w:p>
        </w:tc>
        <w:tc>
          <w:tcPr>
            <w:tcW w:w="2597" w:type="dxa"/>
          </w:tcPr>
          <w:p w14:paraId="7DA4A9FA" w14:textId="77777777" w:rsidR="00E570D9" w:rsidRDefault="00000000">
            <w:pPr>
              <w:pStyle w:val="TableParagraph"/>
              <w:spacing w:before="90"/>
              <w:ind w:left="19"/>
              <w:rPr>
                <w:rFonts w:hint="eastAsia"/>
                <w:sz w:val="20"/>
                <w:lang w:eastAsia="zh-CN"/>
              </w:rPr>
            </w:pPr>
            <w:r>
              <w:rPr>
                <w:sz w:val="20"/>
                <w:lang w:eastAsia="zh-CN"/>
              </w:rPr>
              <w:t>二十、粮油物资储备支出</w:t>
            </w:r>
          </w:p>
        </w:tc>
        <w:tc>
          <w:tcPr>
            <w:tcW w:w="993" w:type="dxa"/>
          </w:tcPr>
          <w:p w14:paraId="3119DE46" w14:textId="77777777" w:rsidR="00E570D9" w:rsidRDefault="00000000">
            <w:pPr>
              <w:pStyle w:val="TableParagraph"/>
              <w:spacing w:before="44"/>
              <w:ind w:left="279" w:right="260"/>
              <w:jc w:val="center"/>
              <w:rPr>
                <w:rFonts w:hint="eastAsia"/>
                <w:sz w:val="20"/>
              </w:rPr>
            </w:pPr>
            <w:r>
              <w:rPr>
                <w:sz w:val="20"/>
              </w:rPr>
              <w:t>52</w:t>
            </w:r>
          </w:p>
        </w:tc>
        <w:tc>
          <w:tcPr>
            <w:tcW w:w="804" w:type="dxa"/>
          </w:tcPr>
          <w:p w14:paraId="4870E00C" w14:textId="77777777" w:rsidR="00E570D9" w:rsidRDefault="00E570D9">
            <w:pPr>
              <w:pStyle w:val="TableParagraph"/>
              <w:rPr>
                <w:rFonts w:ascii="Times New Roman" w:hint="eastAsia"/>
                <w:sz w:val="18"/>
              </w:rPr>
            </w:pPr>
          </w:p>
        </w:tc>
        <w:tc>
          <w:tcPr>
            <w:tcW w:w="1039" w:type="dxa"/>
          </w:tcPr>
          <w:p w14:paraId="2D50042D"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71BD07B0"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7BDCE6DE" w14:textId="77777777" w:rsidR="00E570D9" w:rsidRDefault="00E570D9">
            <w:pPr>
              <w:pStyle w:val="TableParagraph"/>
              <w:rPr>
                <w:rFonts w:ascii="Times New Roman" w:hint="eastAsia"/>
                <w:sz w:val="18"/>
              </w:rPr>
            </w:pPr>
          </w:p>
        </w:tc>
      </w:tr>
      <w:tr w:rsidR="00E570D9" w14:paraId="492E4596" w14:textId="77777777">
        <w:trPr>
          <w:trHeight w:val="638"/>
        </w:trPr>
        <w:tc>
          <w:tcPr>
            <w:tcW w:w="3419" w:type="dxa"/>
            <w:tcBorders>
              <w:left w:val="single" w:sz="8" w:space="0" w:color="000000"/>
            </w:tcBorders>
          </w:tcPr>
          <w:p w14:paraId="4616EC30" w14:textId="77777777" w:rsidR="00E570D9" w:rsidRDefault="00E570D9">
            <w:pPr>
              <w:pStyle w:val="TableParagraph"/>
              <w:rPr>
                <w:rFonts w:ascii="Times New Roman" w:hint="eastAsia"/>
                <w:sz w:val="18"/>
              </w:rPr>
            </w:pPr>
          </w:p>
        </w:tc>
        <w:tc>
          <w:tcPr>
            <w:tcW w:w="1298" w:type="dxa"/>
          </w:tcPr>
          <w:p w14:paraId="786FCB65" w14:textId="77777777" w:rsidR="00E570D9" w:rsidRDefault="00E570D9">
            <w:pPr>
              <w:pStyle w:val="TableParagraph"/>
              <w:spacing w:before="8"/>
              <w:rPr>
                <w:rFonts w:hint="eastAsia"/>
                <w:sz w:val="15"/>
              </w:rPr>
            </w:pPr>
          </w:p>
          <w:p w14:paraId="73DAD959" w14:textId="77777777" w:rsidR="00E570D9" w:rsidRDefault="00000000">
            <w:pPr>
              <w:pStyle w:val="TableParagraph"/>
              <w:ind w:left="553"/>
              <w:rPr>
                <w:rFonts w:hint="eastAsia"/>
                <w:sz w:val="20"/>
              </w:rPr>
            </w:pPr>
            <w:r>
              <w:rPr>
                <w:sz w:val="20"/>
              </w:rPr>
              <w:t>21</w:t>
            </w:r>
          </w:p>
        </w:tc>
        <w:tc>
          <w:tcPr>
            <w:tcW w:w="1211" w:type="dxa"/>
          </w:tcPr>
          <w:p w14:paraId="2DD12EAF" w14:textId="77777777" w:rsidR="00E570D9" w:rsidRDefault="00E570D9">
            <w:pPr>
              <w:pStyle w:val="TableParagraph"/>
              <w:rPr>
                <w:rFonts w:ascii="Times New Roman" w:hint="eastAsia"/>
                <w:sz w:val="18"/>
              </w:rPr>
            </w:pPr>
          </w:p>
        </w:tc>
        <w:tc>
          <w:tcPr>
            <w:tcW w:w="2597" w:type="dxa"/>
          </w:tcPr>
          <w:p w14:paraId="4CF8B316" w14:textId="77777777" w:rsidR="00E570D9" w:rsidRDefault="00000000">
            <w:pPr>
              <w:pStyle w:val="TableParagraph"/>
              <w:spacing w:before="44"/>
              <w:ind w:left="19" w:right="-15"/>
              <w:rPr>
                <w:rFonts w:hint="eastAsia"/>
                <w:sz w:val="20"/>
                <w:lang w:eastAsia="zh-CN"/>
              </w:rPr>
            </w:pPr>
            <w:r>
              <w:rPr>
                <w:spacing w:val="-6"/>
                <w:sz w:val="20"/>
                <w:lang w:eastAsia="zh-CN"/>
              </w:rPr>
              <w:t>二十一、国有资本经营预算支</w:t>
            </w:r>
          </w:p>
          <w:p w14:paraId="7BFB1FB7" w14:textId="77777777" w:rsidR="00E570D9" w:rsidRDefault="00000000">
            <w:pPr>
              <w:pStyle w:val="TableParagraph"/>
              <w:spacing w:before="56"/>
              <w:ind w:left="19"/>
              <w:rPr>
                <w:rFonts w:hint="eastAsia"/>
                <w:sz w:val="20"/>
              </w:rPr>
            </w:pPr>
            <w:r>
              <w:rPr>
                <w:w w:val="99"/>
                <w:sz w:val="20"/>
              </w:rPr>
              <w:t>出</w:t>
            </w:r>
          </w:p>
        </w:tc>
        <w:tc>
          <w:tcPr>
            <w:tcW w:w="993" w:type="dxa"/>
          </w:tcPr>
          <w:p w14:paraId="6BFCAFAE" w14:textId="77777777" w:rsidR="00E570D9" w:rsidRDefault="00000000">
            <w:pPr>
              <w:pStyle w:val="TableParagraph"/>
              <w:spacing w:before="44"/>
              <w:ind w:left="279" w:right="260"/>
              <w:jc w:val="center"/>
              <w:rPr>
                <w:rFonts w:hint="eastAsia"/>
                <w:sz w:val="20"/>
              </w:rPr>
            </w:pPr>
            <w:r>
              <w:rPr>
                <w:sz w:val="20"/>
              </w:rPr>
              <w:t>53</w:t>
            </w:r>
          </w:p>
        </w:tc>
        <w:tc>
          <w:tcPr>
            <w:tcW w:w="804" w:type="dxa"/>
          </w:tcPr>
          <w:p w14:paraId="57EC9E52" w14:textId="77777777" w:rsidR="00E570D9" w:rsidRDefault="00E570D9">
            <w:pPr>
              <w:pStyle w:val="TableParagraph"/>
              <w:rPr>
                <w:rFonts w:ascii="Times New Roman" w:hint="eastAsia"/>
                <w:sz w:val="18"/>
              </w:rPr>
            </w:pPr>
          </w:p>
        </w:tc>
        <w:tc>
          <w:tcPr>
            <w:tcW w:w="1039" w:type="dxa"/>
          </w:tcPr>
          <w:p w14:paraId="2B829039"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4AE3ABC7"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1B41DFAA" w14:textId="77777777" w:rsidR="00E570D9" w:rsidRDefault="00E570D9">
            <w:pPr>
              <w:pStyle w:val="TableParagraph"/>
              <w:rPr>
                <w:rFonts w:ascii="Times New Roman" w:hint="eastAsia"/>
                <w:sz w:val="18"/>
              </w:rPr>
            </w:pPr>
          </w:p>
        </w:tc>
      </w:tr>
      <w:tr w:rsidR="00E570D9" w14:paraId="1B90ADBE" w14:textId="77777777">
        <w:trPr>
          <w:trHeight w:val="638"/>
        </w:trPr>
        <w:tc>
          <w:tcPr>
            <w:tcW w:w="3419" w:type="dxa"/>
            <w:tcBorders>
              <w:left w:val="single" w:sz="8" w:space="0" w:color="000000"/>
            </w:tcBorders>
          </w:tcPr>
          <w:p w14:paraId="0F307A9D" w14:textId="77777777" w:rsidR="00E570D9" w:rsidRDefault="00E570D9">
            <w:pPr>
              <w:pStyle w:val="TableParagraph"/>
              <w:rPr>
                <w:rFonts w:ascii="Times New Roman" w:hint="eastAsia"/>
                <w:sz w:val="18"/>
              </w:rPr>
            </w:pPr>
          </w:p>
        </w:tc>
        <w:tc>
          <w:tcPr>
            <w:tcW w:w="1298" w:type="dxa"/>
          </w:tcPr>
          <w:p w14:paraId="51DC9AD2" w14:textId="77777777" w:rsidR="00E570D9" w:rsidRDefault="00E570D9">
            <w:pPr>
              <w:pStyle w:val="TableParagraph"/>
              <w:spacing w:before="7"/>
              <w:rPr>
                <w:rFonts w:hint="eastAsia"/>
                <w:sz w:val="15"/>
              </w:rPr>
            </w:pPr>
          </w:p>
          <w:p w14:paraId="172C5690" w14:textId="77777777" w:rsidR="00E570D9" w:rsidRDefault="00000000">
            <w:pPr>
              <w:pStyle w:val="TableParagraph"/>
              <w:ind w:left="553"/>
              <w:rPr>
                <w:rFonts w:hint="eastAsia"/>
                <w:sz w:val="20"/>
              </w:rPr>
            </w:pPr>
            <w:r>
              <w:rPr>
                <w:sz w:val="20"/>
              </w:rPr>
              <w:t>22</w:t>
            </w:r>
          </w:p>
        </w:tc>
        <w:tc>
          <w:tcPr>
            <w:tcW w:w="1211" w:type="dxa"/>
          </w:tcPr>
          <w:p w14:paraId="1B0197D9" w14:textId="77777777" w:rsidR="00E570D9" w:rsidRDefault="00E570D9">
            <w:pPr>
              <w:pStyle w:val="TableParagraph"/>
              <w:rPr>
                <w:rFonts w:ascii="Times New Roman" w:hint="eastAsia"/>
                <w:sz w:val="18"/>
              </w:rPr>
            </w:pPr>
          </w:p>
        </w:tc>
        <w:tc>
          <w:tcPr>
            <w:tcW w:w="2597" w:type="dxa"/>
          </w:tcPr>
          <w:p w14:paraId="272B28E4" w14:textId="77777777" w:rsidR="00E570D9" w:rsidRDefault="00000000">
            <w:pPr>
              <w:pStyle w:val="TableParagraph"/>
              <w:spacing w:before="43"/>
              <w:ind w:left="19" w:right="-15"/>
              <w:rPr>
                <w:rFonts w:hint="eastAsia"/>
                <w:sz w:val="20"/>
                <w:lang w:eastAsia="zh-CN"/>
              </w:rPr>
            </w:pPr>
            <w:r>
              <w:rPr>
                <w:spacing w:val="-6"/>
                <w:sz w:val="20"/>
                <w:lang w:eastAsia="zh-CN"/>
              </w:rPr>
              <w:t>二十二、灾害防治及应急管理</w:t>
            </w:r>
          </w:p>
          <w:p w14:paraId="3DCC6A20" w14:textId="77777777" w:rsidR="00E570D9" w:rsidRDefault="00000000">
            <w:pPr>
              <w:pStyle w:val="TableParagraph"/>
              <w:spacing w:before="56"/>
              <w:ind w:left="19"/>
              <w:rPr>
                <w:rFonts w:hint="eastAsia"/>
                <w:sz w:val="20"/>
              </w:rPr>
            </w:pPr>
            <w:proofErr w:type="spellStart"/>
            <w:r>
              <w:rPr>
                <w:sz w:val="20"/>
              </w:rPr>
              <w:t>支出</w:t>
            </w:r>
            <w:proofErr w:type="spellEnd"/>
          </w:p>
        </w:tc>
        <w:tc>
          <w:tcPr>
            <w:tcW w:w="993" w:type="dxa"/>
          </w:tcPr>
          <w:p w14:paraId="66102969" w14:textId="77777777" w:rsidR="00E570D9" w:rsidRDefault="00000000">
            <w:pPr>
              <w:pStyle w:val="TableParagraph"/>
              <w:spacing w:before="43"/>
              <w:ind w:left="279" w:right="260"/>
              <w:jc w:val="center"/>
              <w:rPr>
                <w:rFonts w:hint="eastAsia"/>
                <w:sz w:val="20"/>
              </w:rPr>
            </w:pPr>
            <w:r>
              <w:rPr>
                <w:sz w:val="20"/>
              </w:rPr>
              <w:t>54</w:t>
            </w:r>
          </w:p>
        </w:tc>
        <w:tc>
          <w:tcPr>
            <w:tcW w:w="804" w:type="dxa"/>
          </w:tcPr>
          <w:p w14:paraId="15118E8B" w14:textId="77777777" w:rsidR="00E570D9" w:rsidRDefault="00E570D9">
            <w:pPr>
              <w:pStyle w:val="TableParagraph"/>
              <w:rPr>
                <w:rFonts w:ascii="Times New Roman" w:hint="eastAsia"/>
                <w:sz w:val="18"/>
              </w:rPr>
            </w:pPr>
          </w:p>
        </w:tc>
        <w:tc>
          <w:tcPr>
            <w:tcW w:w="1039" w:type="dxa"/>
          </w:tcPr>
          <w:p w14:paraId="5D962577"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64281E32"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721B4771" w14:textId="77777777" w:rsidR="00E570D9" w:rsidRDefault="00E570D9">
            <w:pPr>
              <w:pStyle w:val="TableParagraph"/>
              <w:rPr>
                <w:rFonts w:ascii="Times New Roman" w:hint="eastAsia"/>
                <w:sz w:val="18"/>
              </w:rPr>
            </w:pPr>
          </w:p>
        </w:tc>
      </w:tr>
      <w:tr w:rsidR="00E570D9" w14:paraId="06E4527A" w14:textId="77777777">
        <w:trPr>
          <w:trHeight w:val="417"/>
        </w:trPr>
        <w:tc>
          <w:tcPr>
            <w:tcW w:w="3419" w:type="dxa"/>
            <w:tcBorders>
              <w:left w:val="single" w:sz="8" w:space="0" w:color="000000"/>
            </w:tcBorders>
          </w:tcPr>
          <w:p w14:paraId="186616E3" w14:textId="77777777" w:rsidR="00E570D9" w:rsidRDefault="00E570D9">
            <w:pPr>
              <w:pStyle w:val="TableParagraph"/>
              <w:rPr>
                <w:rFonts w:ascii="Times New Roman" w:hint="eastAsia"/>
                <w:sz w:val="18"/>
              </w:rPr>
            </w:pPr>
          </w:p>
        </w:tc>
        <w:tc>
          <w:tcPr>
            <w:tcW w:w="1298" w:type="dxa"/>
          </w:tcPr>
          <w:p w14:paraId="1F88B32C" w14:textId="77777777" w:rsidR="00E570D9" w:rsidRDefault="00000000">
            <w:pPr>
              <w:pStyle w:val="TableParagraph"/>
              <w:spacing w:before="88"/>
              <w:ind w:left="553"/>
              <w:rPr>
                <w:rFonts w:hint="eastAsia"/>
                <w:sz w:val="20"/>
              </w:rPr>
            </w:pPr>
            <w:r>
              <w:rPr>
                <w:sz w:val="20"/>
              </w:rPr>
              <w:t>23</w:t>
            </w:r>
          </w:p>
        </w:tc>
        <w:tc>
          <w:tcPr>
            <w:tcW w:w="1211" w:type="dxa"/>
          </w:tcPr>
          <w:p w14:paraId="5A4E5502" w14:textId="77777777" w:rsidR="00E570D9" w:rsidRDefault="00E570D9">
            <w:pPr>
              <w:pStyle w:val="TableParagraph"/>
              <w:rPr>
                <w:rFonts w:ascii="Times New Roman" w:hint="eastAsia"/>
                <w:sz w:val="18"/>
              </w:rPr>
            </w:pPr>
          </w:p>
        </w:tc>
        <w:tc>
          <w:tcPr>
            <w:tcW w:w="2597" w:type="dxa"/>
          </w:tcPr>
          <w:p w14:paraId="0A200625" w14:textId="77777777" w:rsidR="00E570D9" w:rsidRDefault="00000000">
            <w:pPr>
              <w:pStyle w:val="TableParagraph"/>
              <w:spacing w:before="88"/>
              <w:ind w:left="19"/>
              <w:rPr>
                <w:rFonts w:hint="eastAsia"/>
                <w:sz w:val="20"/>
              </w:rPr>
            </w:pPr>
            <w:proofErr w:type="spellStart"/>
            <w:r>
              <w:rPr>
                <w:sz w:val="20"/>
              </w:rPr>
              <w:t>二十三、其他支出</w:t>
            </w:r>
            <w:proofErr w:type="spellEnd"/>
          </w:p>
        </w:tc>
        <w:tc>
          <w:tcPr>
            <w:tcW w:w="993" w:type="dxa"/>
          </w:tcPr>
          <w:p w14:paraId="099879CF" w14:textId="77777777" w:rsidR="00E570D9" w:rsidRDefault="00000000">
            <w:pPr>
              <w:pStyle w:val="TableParagraph"/>
              <w:spacing w:before="45"/>
              <w:ind w:left="279" w:right="260"/>
              <w:jc w:val="center"/>
              <w:rPr>
                <w:rFonts w:hint="eastAsia"/>
                <w:sz w:val="20"/>
              </w:rPr>
            </w:pPr>
            <w:r>
              <w:rPr>
                <w:sz w:val="20"/>
              </w:rPr>
              <w:t>55</w:t>
            </w:r>
          </w:p>
        </w:tc>
        <w:tc>
          <w:tcPr>
            <w:tcW w:w="804" w:type="dxa"/>
          </w:tcPr>
          <w:p w14:paraId="3985AECD" w14:textId="77777777" w:rsidR="00E570D9" w:rsidRDefault="00E570D9">
            <w:pPr>
              <w:pStyle w:val="TableParagraph"/>
              <w:rPr>
                <w:rFonts w:ascii="Times New Roman" w:hint="eastAsia"/>
                <w:sz w:val="18"/>
              </w:rPr>
            </w:pPr>
          </w:p>
        </w:tc>
        <w:tc>
          <w:tcPr>
            <w:tcW w:w="1039" w:type="dxa"/>
          </w:tcPr>
          <w:p w14:paraId="588FB594"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1C35D711"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58887B05" w14:textId="77777777" w:rsidR="00E570D9" w:rsidRDefault="00E570D9">
            <w:pPr>
              <w:pStyle w:val="TableParagraph"/>
              <w:rPr>
                <w:rFonts w:ascii="Times New Roman" w:hint="eastAsia"/>
                <w:sz w:val="18"/>
              </w:rPr>
            </w:pPr>
          </w:p>
        </w:tc>
      </w:tr>
      <w:tr w:rsidR="00E570D9" w14:paraId="7BD8F904" w14:textId="77777777">
        <w:trPr>
          <w:trHeight w:val="416"/>
        </w:trPr>
        <w:tc>
          <w:tcPr>
            <w:tcW w:w="3419" w:type="dxa"/>
            <w:tcBorders>
              <w:left w:val="single" w:sz="8" w:space="0" w:color="000000"/>
            </w:tcBorders>
          </w:tcPr>
          <w:p w14:paraId="003CB5C4" w14:textId="77777777" w:rsidR="00E570D9" w:rsidRDefault="00E570D9">
            <w:pPr>
              <w:pStyle w:val="TableParagraph"/>
              <w:rPr>
                <w:rFonts w:ascii="Times New Roman" w:hint="eastAsia"/>
                <w:sz w:val="18"/>
              </w:rPr>
            </w:pPr>
          </w:p>
        </w:tc>
        <w:tc>
          <w:tcPr>
            <w:tcW w:w="1298" w:type="dxa"/>
          </w:tcPr>
          <w:p w14:paraId="3415D075" w14:textId="77777777" w:rsidR="00E570D9" w:rsidRDefault="00000000">
            <w:pPr>
              <w:pStyle w:val="TableParagraph"/>
              <w:spacing w:before="88"/>
              <w:ind w:left="553"/>
              <w:rPr>
                <w:rFonts w:hint="eastAsia"/>
                <w:sz w:val="20"/>
              </w:rPr>
            </w:pPr>
            <w:r>
              <w:rPr>
                <w:sz w:val="20"/>
              </w:rPr>
              <w:t>24</w:t>
            </w:r>
          </w:p>
        </w:tc>
        <w:tc>
          <w:tcPr>
            <w:tcW w:w="1211" w:type="dxa"/>
          </w:tcPr>
          <w:p w14:paraId="43EAF172" w14:textId="77777777" w:rsidR="00E570D9" w:rsidRDefault="00E570D9">
            <w:pPr>
              <w:pStyle w:val="TableParagraph"/>
              <w:rPr>
                <w:rFonts w:ascii="Times New Roman" w:hint="eastAsia"/>
                <w:sz w:val="18"/>
              </w:rPr>
            </w:pPr>
          </w:p>
        </w:tc>
        <w:tc>
          <w:tcPr>
            <w:tcW w:w="2597" w:type="dxa"/>
          </w:tcPr>
          <w:p w14:paraId="273D7B95" w14:textId="77777777" w:rsidR="00E570D9" w:rsidRDefault="00000000">
            <w:pPr>
              <w:pStyle w:val="TableParagraph"/>
              <w:spacing w:before="88"/>
              <w:ind w:left="19"/>
              <w:rPr>
                <w:rFonts w:hint="eastAsia"/>
                <w:sz w:val="20"/>
                <w:lang w:eastAsia="zh-CN"/>
              </w:rPr>
            </w:pPr>
            <w:r>
              <w:rPr>
                <w:sz w:val="20"/>
                <w:lang w:eastAsia="zh-CN"/>
              </w:rPr>
              <w:t>二十四、债务还本支出</w:t>
            </w:r>
          </w:p>
        </w:tc>
        <w:tc>
          <w:tcPr>
            <w:tcW w:w="993" w:type="dxa"/>
          </w:tcPr>
          <w:p w14:paraId="7CBABC72" w14:textId="77777777" w:rsidR="00E570D9" w:rsidRDefault="00000000">
            <w:pPr>
              <w:pStyle w:val="TableParagraph"/>
              <w:spacing w:before="43"/>
              <w:ind w:left="279" w:right="260"/>
              <w:jc w:val="center"/>
              <w:rPr>
                <w:rFonts w:hint="eastAsia"/>
                <w:sz w:val="20"/>
              </w:rPr>
            </w:pPr>
            <w:r>
              <w:rPr>
                <w:sz w:val="20"/>
              </w:rPr>
              <w:t>56</w:t>
            </w:r>
          </w:p>
        </w:tc>
        <w:tc>
          <w:tcPr>
            <w:tcW w:w="804" w:type="dxa"/>
          </w:tcPr>
          <w:p w14:paraId="22DC5FE5" w14:textId="77777777" w:rsidR="00E570D9" w:rsidRDefault="00E570D9">
            <w:pPr>
              <w:pStyle w:val="TableParagraph"/>
              <w:rPr>
                <w:rFonts w:ascii="Times New Roman" w:hint="eastAsia"/>
                <w:sz w:val="18"/>
              </w:rPr>
            </w:pPr>
          </w:p>
        </w:tc>
        <w:tc>
          <w:tcPr>
            <w:tcW w:w="1039" w:type="dxa"/>
          </w:tcPr>
          <w:p w14:paraId="7B579F0B"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6B7D5471"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421D5F2C" w14:textId="77777777" w:rsidR="00E570D9" w:rsidRDefault="00E570D9">
            <w:pPr>
              <w:pStyle w:val="TableParagraph"/>
              <w:rPr>
                <w:rFonts w:ascii="Times New Roman" w:hint="eastAsia"/>
                <w:sz w:val="18"/>
              </w:rPr>
            </w:pPr>
          </w:p>
        </w:tc>
      </w:tr>
      <w:tr w:rsidR="00E570D9" w14:paraId="0F414253" w14:textId="77777777">
        <w:trPr>
          <w:trHeight w:val="417"/>
        </w:trPr>
        <w:tc>
          <w:tcPr>
            <w:tcW w:w="3419" w:type="dxa"/>
            <w:tcBorders>
              <w:left w:val="single" w:sz="8" w:space="0" w:color="000000"/>
            </w:tcBorders>
          </w:tcPr>
          <w:p w14:paraId="4DD60D15" w14:textId="77777777" w:rsidR="00E570D9" w:rsidRDefault="00E570D9">
            <w:pPr>
              <w:pStyle w:val="TableParagraph"/>
              <w:rPr>
                <w:rFonts w:ascii="Times New Roman" w:hint="eastAsia"/>
                <w:sz w:val="18"/>
              </w:rPr>
            </w:pPr>
          </w:p>
        </w:tc>
        <w:tc>
          <w:tcPr>
            <w:tcW w:w="1298" w:type="dxa"/>
          </w:tcPr>
          <w:p w14:paraId="27C0B792" w14:textId="77777777" w:rsidR="00E570D9" w:rsidRDefault="00000000">
            <w:pPr>
              <w:pStyle w:val="TableParagraph"/>
              <w:spacing w:before="88"/>
              <w:ind w:left="553"/>
              <w:rPr>
                <w:rFonts w:hint="eastAsia"/>
                <w:sz w:val="20"/>
              </w:rPr>
            </w:pPr>
            <w:r>
              <w:rPr>
                <w:sz w:val="20"/>
              </w:rPr>
              <w:t>25</w:t>
            </w:r>
          </w:p>
        </w:tc>
        <w:tc>
          <w:tcPr>
            <w:tcW w:w="1211" w:type="dxa"/>
          </w:tcPr>
          <w:p w14:paraId="274F26D2" w14:textId="77777777" w:rsidR="00E570D9" w:rsidRDefault="00E570D9">
            <w:pPr>
              <w:pStyle w:val="TableParagraph"/>
              <w:rPr>
                <w:rFonts w:ascii="Times New Roman" w:hint="eastAsia"/>
                <w:sz w:val="18"/>
              </w:rPr>
            </w:pPr>
          </w:p>
        </w:tc>
        <w:tc>
          <w:tcPr>
            <w:tcW w:w="2597" w:type="dxa"/>
          </w:tcPr>
          <w:p w14:paraId="22910468" w14:textId="77777777" w:rsidR="00E570D9" w:rsidRDefault="00000000">
            <w:pPr>
              <w:pStyle w:val="TableParagraph"/>
              <w:spacing w:before="88"/>
              <w:ind w:left="19"/>
              <w:rPr>
                <w:rFonts w:hint="eastAsia"/>
                <w:sz w:val="20"/>
                <w:lang w:eastAsia="zh-CN"/>
              </w:rPr>
            </w:pPr>
            <w:r>
              <w:rPr>
                <w:sz w:val="20"/>
                <w:lang w:eastAsia="zh-CN"/>
              </w:rPr>
              <w:t>二十五、债务付息支出</w:t>
            </w:r>
          </w:p>
        </w:tc>
        <w:tc>
          <w:tcPr>
            <w:tcW w:w="993" w:type="dxa"/>
          </w:tcPr>
          <w:p w14:paraId="3062D383" w14:textId="77777777" w:rsidR="00E570D9" w:rsidRDefault="00000000">
            <w:pPr>
              <w:pStyle w:val="TableParagraph"/>
              <w:spacing w:before="43"/>
              <w:ind w:left="279" w:right="260"/>
              <w:jc w:val="center"/>
              <w:rPr>
                <w:rFonts w:hint="eastAsia"/>
                <w:sz w:val="20"/>
              </w:rPr>
            </w:pPr>
            <w:r>
              <w:rPr>
                <w:sz w:val="20"/>
              </w:rPr>
              <w:t>57</w:t>
            </w:r>
          </w:p>
        </w:tc>
        <w:tc>
          <w:tcPr>
            <w:tcW w:w="804" w:type="dxa"/>
          </w:tcPr>
          <w:p w14:paraId="5A59183D" w14:textId="77777777" w:rsidR="00E570D9" w:rsidRDefault="00E570D9">
            <w:pPr>
              <w:pStyle w:val="TableParagraph"/>
              <w:rPr>
                <w:rFonts w:ascii="Times New Roman" w:hint="eastAsia"/>
                <w:sz w:val="18"/>
              </w:rPr>
            </w:pPr>
          </w:p>
        </w:tc>
        <w:tc>
          <w:tcPr>
            <w:tcW w:w="1039" w:type="dxa"/>
          </w:tcPr>
          <w:p w14:paraId="2703B939"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54E58A1C"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04F03C2D" w14:textId="77777777" w:rsidR="00E570D9" w:rsidRDefault="00E570D9">
            <w:pPr>
              <w:pStyle w:val="TableParagraph"/>
              <w:rPr>
                <w:rFonts w:ascii="Times New Roman" w:hint="eastAsia"/>
                <w:sz w:val="18"/>
              </w:rPr>
            </w:pPr>
          </w:p>
        </w:tc>
      </w:tr>
      <w:tr w:rsidR="00E570D9" w14:paraId="4E19DD72" w14:textId="77777777">
        <w:trPr>
          <w:trHeight w:val="638"/>
        </w:trPr>
        <w:tc>
          <w:tcPr>
            <w:tcW w:w="3419" w:type="dxa"/>
            <w:tcBorders>
              <w:left w:val="single" w:sz="8" w:space="0" w:color="000000"/>
            </w:tcBorders>
          </w:tcPr>
          <w:p w14:paraId="559A1190" w14:textId="77777777" w:rsidR="00E570D9" w:rsidRDefault="00E570D9">
            <w:pPr>
              <w:pStyle w:val="TableParagraph"/>
              <w:rPr>
                <w:rFonts w:ascii="Times New Roman" w:hint="eastAsia"/>
                <w:sz w:val="18"/>
              </w:rPr>
            </w:pPr>
          </w:p>
        </w:tc>
        <w:tc>
          <w:tcPr>
            <w:tcW w:w="1298" w:type="dxa"/>
          </w:tcPr>
          <w:p w14:paraId="12A0AFFC" w14:textId="77777777" w:rsidR="00E570D9" w:rsidRDefault="00E570D9">
            <w:pPr>
              <w:pStyle w:val="TableParagraph"/>
              <w:spacing w:before="7"/>
              <w:rPr>
                <w:rFonts w:hint="eastAsia"/>
                <w:sz w:val="15"/>
              </w:rPr>
            </w:pPr>
          </w:p>
          <w:p w14:paraId="398C14E3" w14:textId="77777777" w:rsidR="00E570D9" w:rsidRDefault="00000000">
            <w:pPr>
              <w:pStyle w:val="TableParagraph"/>
              <w:ind w:left="553"/>
              <w:rPr>
                <w:rFonts w:hint="eastAsia"/>
                <w:sz w:val="20"/>
              </w:rPr>
            </w:pPr>
            <w:r>
              <w:rPr>
                <w:sz w:val="20"/>
              </w:rPr>
              <w:t>26</w:t>
            </w:r>
          </w:p>
        </w:tc>
        <w:tc>
          <w:tcPr>
            <w:tcW w:w="1211" w:type="dxa"/>
          </w:tcPr>
          <w:p w14:paraId="4E0A2719" w14:textId="77777777" w:rsidR="00E570D9" w:rsidRDefault="00E570D9">
            <w:pPr>
              <w:pStyle w:val="TableParagraph"/>
              <w:rPr>
                <w:rFonts w:ascii="Times New Roman" w:hint="eastAsia"/>
                <w:sz w:val="18"/>
              </w:rPr>
            </w:pPr>
          </w:p>
        </w:tc>
        <w:tc>
          <w:tcPr>
            <w:tcW w:w="2597" w:type="dxa"/>
          </w:tcPr>
          <w:p w14:paraId="768AD3BA" w14:textId="77777777" w:rsidR="00E570D9" w:rsidRDefault="00000000">
            <w:pPr>
              <w:pStyle w:val="TableParagraph"/>
              <w:spacing w:before="43"/>
              <w:ind w:left="19" w:right="-15"/>
              <w:rPr>
                <w:rFonts w:hint="eastAsia"/>
                <w:sz w:val="20"/>
                <w:lang w:eastAsia="zh-CN"/>
              </w:rPr>
            </w:pPr>
            <w:r>
              <w:rPr>
                <w:spacing w:val="-6"/>
                <w:sz w:val="20"/>
                <w:lang w:eastAsia="zh-CN"/>
              </w:rPr>
              <w:t>二十六、抗</w:t>
            </w:r>
            <w:proofErr w:type="gramStart"/>
            <w:r>
              <w:rPr>
                <w:spacing w:val="-6"/>
                <w:sz w:val="20"/>
                <w:lang w:eastAsia="zh-CN"/>
              </w:rPr>
              <w:t>疫</w:t>
            </w:r>
            <w:proofErr w:type="gramEnd"/>
            <w:r>
              <w:rPr>
                <w:spacing w:val="-6"/>
                <w:sz w:val="20"/>
                <w:lang w:eastAsia="zh-CN"/>
              </w:rPr>
              <w:t>特别国债安排的</w:t>
            </w:r>
          </w:p>
          <w:p w14:paraId="46E98B1E" w14:textId="77777777" w:rsidR="00E570D9" w:rsidRDefault="00000000">
            <w:pPr>
              <w:pStyle w:val="TableParagraph"/>
              <w:spacing w:before="56"/>
              <w:ind w:left="19"/>
              <w:rPr>
                <w:rFonts w:hint="eastAsia"/>
                <w:sz w:val="20"/>
              </w:rPr>
            </w:pPr>
            <w:proofErr w:type="spellStart"/>
            <w:r>
              <w:rPr>
                <w:sz w:val="20"/>
              </w:rPr>
              <w:t>支出</w:t>
            </w:r>
            <w:proofErr w:type="spellEnd"/>
          </w:p>
        </w:tc>
        <w:tc>
          <w:tcPr>
            <w:tcW w:w="993" w:type="dxa"/>
          </w:tcPr>
          <w:p w14:paraId="088AE42E" w14:textId="77777777" w:rsidR="00E570D9" w:rsidRDefault="00000000">
            <w:pPr>
              <w:pStyle w:val="TableParagraph"/>
              <w:spacing w:before="43"/>
              <w:ind w:left="279" w:right="260"/>
              <w:jc w:val="center"/>
              <w:rPr>
                <w:rFonts w:hint="eastAsia"/>
                <w:sz w:val="20"/>
              </w:rPr>
            </w:pPr>
            <w:r>
              <w:rPr>
                <w:sz w:val="20"/>
              </w:rPr>
              <w:t>58</w:t>
            </w:r>
          </w:p>
        </w:tc>
        <w:tc>
          <w:tcPr>
            <w:tcW w:w="804" w:type="dxa"/>
          </w:tcPr>
          <w:p w14:paraId="536069DD" w14:textId="77777777" w:rsidR="00E570D9" w:rsidRDefault="00E570D9">
            <w:pPr>
              <w:pStyle w:val="TableParagraph"/>
              <w:rPr>
                <w:rFonts w:ascii="Times New Roman" w:hint="eastAsia"/>
                <w:sz w:val="18"/>
              </w:rPr>
            </w:pPr>
          </w:p>
        </w:tc>
        <w:tc>
          <w:tcPr>
            <w:tcW w:w="1039" w:type="dxa"/>
          </w:tcPr>
          <w:p w14:paraId="34CA231F"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49B21BF3"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50E72240" w14:textId="77777777" w:rsidR="00E570D9" w:rsidRDefault="00E570D9">
            <w:pPr>
              <w:pStyle w:val="TableParagraph"/>
              <w:rPr>
                <w:rFonts w:ascii="Times New Roman" w:hint="eastAsia"/>
                <w:sz w:val="18"/>
              </w:rPr>
            </w:pPr>
          </w:p>
        </w:tc>
      </w:tr>
      <w:tr w:rsidR="00E570D9" w14:paraId="6BCA9AC6" w14:textId="77777777">
        <w:trPr>
          <w:trHeight w:val="417"/>
        </w:trPr>
        <w:tc>
          <w:tcPr>
            <w:tcW w:w="3419" w:type="dxa"/>
            <w:tcBorders>
              <w:left w:val="single" w:sz="8" w:space="0" w:color="000000"/>
            </w:tcBorders>
          </w:tcPr>
          <w:p w14:paraId="51514357" w14:textId="77777777" w:rsidR="00E570D9" w:rsidRDefault="00000000">
            <w:pPr>
              <w:pStyle w:val="TableParagraph"/>
              <w:spacing w:before="88"/>
              <w:ind w:left="11"/>
              <w:jc w:val="center"/>
              <w:rPr>
                <w:rFonts w:hint="eastAsia"/>
                <w:b/>
                <w:sz w:val="20"/>
              </w:rPr>
            </w:pPr>
            <w:proofErr w:type="spellStart"/>
            <w:r>
              <w:rPr>
                <w:b/>
                <w:sz w:val="20"/>
              </w:rPr>
              <w:t>本年收入合计</w:t>
            </w:r>
            <w:proofErr w:type="spellEnd"/>
          </w:p>
        </w:tc>
        <w:tc>
          <w:tcPr>
            <w:tcW w:w="1298" w:type="dxa"/>
          </w:tcPr>
          <w:p w14:paraId="35915425" w14:textId="77777777" w:rsidR="00E570D9" w:rsidRDefault="00000000">
            <w:pPr>
              <w:pStyle w:val="TableParagraph"/>
              <w:spacing w:before="88"/>
              <w:ind w:left="553"/>
              <w:rPr>
                <w:rFonts w:hint="eastAsia"/>
                <w:sz w:val="20"/>
              </w:rPr>
            </w:pPr>
            <w:r>
              <w:rPr>
                <w:sz w:val="20"/>
              </w:rPr>
              <w:t>27</w:t>
            </w:r>
          </w:p>
        </w:tc>
        <w:tc>
          <w:tcPr>
            <w:tcW w:w="1211" w:type="dxa"/>
          </w:tcPr>
          <w:p w14:paraId="2355ECBB" w14:textId="1DF6E4D8" w:rsidR="00E570D9" w:rsidRDefault="00402CB5">
            <w:pPr>
              <w:pStyle w:val="TableParagraph"/>
              <w:spacing w:before="88"/>
              <w:ind w:left="359"/>
              <w:rPr>
                <w:rFonts w:hint="eastAsia"/>
                <w:sz w:val="20"/>
                <w:lang w:eastAsia="zh-CN"/>
              </w:rPr>
            </w:pPr>
            <w:r w:rsidRPr="00402CB5">
              <w:rPr>
                <w:rFonts w:hint="eastAsia"/>
                <w:sz w:val="20"/>
                <w:lang w:eastAsia="zh-CN"/>
              </w:rPr>
              <w:t>786.82</w:t>
            </w:r>
          </w:p>
        </w:tc>
        <w:tc>
          <w:tcPr>
            <w:tcW w:w="2597" w:type="dxa"/>
          </w:tcPr>
          <w:p w14:paraId="32677AE1" w14:textId="77777777" w:rsidR="00E570D9" w:rsidRDefault="00000000">
            <w:pPr>
              <w:pStyle w:val="TableParagraph"/>
              <w:spacing w:before="88"/>
              <w:ind w:left="701"/>
              <w:rPr>
                <w:rFonts w:hint="eastAsia"/>
                <w:b/>
                <w:sz w:val="20"/>
              </w:rPr>
            </w:pPr>
            <w:proofErr w:type="spellStart"/>
            <w:r>
              <w:rPr>
                <w:b/>
                <w:sz w:val="20"/>
              </w:rPr>
              <w:t>本年支出合计</w:t>
            </w:r>
            <w:proofErr w:type="spellEnd"/>
          </w:p>
        </w:tc>
        <w:tc>
          <w:tcPr>
            <w:tcW w:w="993" w:type="dxa"/>
          </w:tcPr>
          <w:p w14:paraId="46E1E560" w14:textId="77777777" w:rsidR="00E570D9" w:rsidRDefault="00000000">
            <w:pPr>
              <w:pStyle w:val="TableParagraph"/>
              <w:spacing w:before="45"/>
              <w:ind w:left="279" w:right="260"/>
              <w:jc w:val="center"/>
              <w:rPr>
                <w:rFonts w:hint="eastAsia"/>
                <w:sz w:val="20"/>
              </w:rPr>
            </w:pPr>
            <w:r>
              <w:rPr>
                <w:sz w:val="20"/>
              </w:rPr>
              <w:t>59</w:t>
            </w:r>
          </w:p>
        </w:tc>
        <w:tc>
          <w:tcPr>
            <w:tcW w:w="804" w:type="dxa"/>
            <w:vAlign w:val="center"/>
          </w:tcPr>
          <w:p w14:paraId="63297355" w14:textId="3ECAFF8E" w:rsidR="00E570D9" w:rsidRDefault="00402CB5">
            <w:pPr>
              <w:jc w:val="center"/>
              <w:rPr>
                <w:rFonts w:hint="eastAsia"/>
                <w:sz w:val="20"/>
                <w:lang w:eastAsia="zh-CN"/>
              </w:rPr>
            </w:pPr>
            <w:r w:rsidRPr="00402CB5">
              <w:rPr>
                <w:rFonts w:hint="eastAsia"/>
                <w:sz w:val="20"/>
                <w:lang w:eastAsia="zh-CN"/>
              </w:rPr>
              <w:t>786.82</w:t>
            </w:r>
          </w:p>
        </w:tc>
        <w:tc>
          <w:tcPr>
            <w:tcW w:w="1039" w:type="dxa"/>
            <w:vAlign w:val="center"/>
          </w:tcPr>
          <w:p w14:paraId="483A6D74" w14:textId="174E56C4" w:rsidR="00E570D9" w:rsidRDefault="00402CB5">
            <w:pPr>
              <w:jc w:val="center"/>
              <w:rPr>
                <w:rFonts w:hint="eastAsia"/>
                <w:sz w:val="20"/>
                <w:lang w:eastAsia="zh-CN"/>
              </w:rPr>
            </w:pPr>
            <w:r w:rsidRPr="00402CB5">
              <w:rPr>
                <w:rFonts w:hint="eastAsia"/>
                <w:sz w:val="20"/>
                <w:lang w:eastAsia="zh-CN"/>
              </w:rPr>
              <w:t>786.82</w:t>
            </w:r>
          </w:p>
        </w:tc>
        <w:tc>
          <w:tcPr>
            <w:tcW w:w="1560" w:type="dxa"/>
            <w:tcBorders>
              <w:right w:val="single" w:sz="8" w:space="0" w:color="000000"/>
            </w:tcBorders>
          </w:tcPr>
          <w:p w14:paraId="0485D25C"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1CE3D762" w14:textId="77777777" w:rsidR="00E570D9" w:rsidRDefault="00E570D9">
            <w:pPr>
              <w:pStyle w:val="TableParagraph"/>
              <w:rPr>
                <w:rFonts w:ascii="Times New Roman" w:hint="eastAsia"/>
                <w:sz w:val="18"/>
              </w:rPr>
            </w:pPr>
          </w:p>
        </w:tc>
      </w:tr>
      <w:tr w:rsidR="00E570D9" w14:paraId="7D71AF3D" w14:textId="77777777">
        <w:trPr>
          <w:trHeight w:val="415"/>
        </w:trPr>
        <w:tc>
          <w:tcPr>
            <w:tcW w:w="3419" w:type="dxa"/>
            <w:tcBorders>
              <w:left w:val="single" w:sz="8" w:space="0" w:color="000000"/>
            </w:tcBorders>
          </w:tcPr>
          <w:p w14:paraId="56A08568" w14:textId="77777777" w:rsidR="00E570D9" w:rsidRDefault="00000000">
            <w:pPr>
              <w:pStyle w:val="TableParagraph"/>
              <w:spacing w:before="88"/>
              <w:ind w:left="8"/>
              <w:jc w:val="center"/>
              <w:rPr>
                <w:rFonts w:hint="eastAsia"/>
                <w:sz w:val="20"/>
                <w:lang w:eastAsia="zh-CN"/>
              </w:rPr>
            </w:pPr>
            <w:r>
              <w:rPr>
                <w:sz w:val="20"/>
                <w:lang w:eastAsia="zh-CN"/>
              </w:rPr>
              <w:t>年初财政拨款结转和结余</w:t>
            </w:r>
          </w:p>
        </w:tc>
        <w:tc>
          <w:tcPr>
            <w:tcW w:w="1298" w:type="dxa"/>
          </w:tcPr>
          <w:p w14:paraId="672ABAC6" w14:textId="77777777" w:rsidR="00E570D9" w:rsidRDefault="00000000">
            <w:pPr>
              <w:pStyle w:val="TableParagraph"/>
              <w:spacing w:before="88"/>
              <w:ind w:left="553"/>
              <w:rPr>
                <w:rFonts w:hint="eastAsia"/>
                <w:sz w:val="20"/>
              </w:rPr>
            </w:pPr>
            <w:r>
              <w:rPr>
                <w:sz w:val="20"/>
              </w:rPr>
              <w:t>28</w:t>
            </w:r>
          </w:p>
        </w:tc>
        <w:tc>
          <w:tcPr>
            <w:tcW w:w="1211" w:type="dxa"/>
          </w:tcPr>
          <w:p w14:paraId="6D4C2F85" w14:textId="77777777" w:rsidR="00E570D9" w:rsidRDefault="00E570D9">
            <w:pPr>
              <w:pStyle w:val="TableParagraph"/>
              <w:rPr>
                <w:rFonts w:ascii="Times New Roman" w:hint="eastAsia"/>
                <w:sz w:val="18"/>
              </w:rPr>
            </w:pPr>
          </w:p>
        </w:tc>
        <w:tc>
          <w:tcPr>
            <w:tcW w:w="2597" w:type="dxa"/>
          </w:tcPr>
          <w:p w14:paraId="1EC7E93F" w14:textId="77777777" w:rsidR="00E570D9" w:rsidRDefault="00000000">
            <w:pPr>
              <w:pStyle w:val="TableParagraph"/>
              <w:spacing w:before="88"/>
              <w:ind w:left="201"/>
              <w:rPr>
                <w:rFonts w:hint="eastAsia"/>
                <w:sz w:val="20"/>
                <w:lang w:eastAsia="zh-CN"/>
              </w:rPr>
            </w:pPr>
            <w:r>
              <w:rPr>
                <w:sz w:val="20"/>
                <w:lang w:eastAsia="zh-CN"/>
              </w:rPr>
              <w:t>年末财政拨款结转和结余</w:t>
            </w:r>
          </w:p>
        </w:tc>
        <w:tc>
          <w:tcPr>
            <w:tcW w:w="993" w:type="dxa"/>
          </w:tcPr>
          <w:p w14:paraId="764BC6F6" w14:textId="77777777" w:rsidR="00E570D9" w:rsidRDefault="00000000">
            <w:pPr>
              <w:pStyle w:val="TableParagraph"/>
              <w:spacing w:before="88"/>
              <w:ind w:left="279" w:right="260"/>
              <w:jc w:val="center"/>
              <w:rPr>
                <w:rFonts w:hint="eastAsia"/>
                <w:sz w:val="20"/>
              </w:rPr>
            </w:pPr>
            <w:r>
              <w:rPr>
                <w:sz w:val="20"/>
              </w:rPr>
              <w:t>60</w:t>
            </w:r>
          </w:p>
        </w:tc>
        <w:tc>
          <w:tcPr>
            <w:tcW w:w="804" w:type="dxa"/>
          </w:tcPr>
          <w:p w14:paraId="541CCA98" w14:textId="77777777" w:rsidR="00E570D9" w:rsidRDefault="00E570D9">
            <w:pPr>
              <w:pStyle w:val="TableParagraph"/>
              <w:rPr>
                <w:rFonts w:ascii="Times New Roman" w:hint="eastAsia"/>
                <w:sz w:val="18"/>
              </w:rPr>
            </w:pPr>
          </w:p>
        </w:tc>
        <w:tc>
          <w:tcPr>
            <w:tcW w:w="1039" w:type="dxa"/>
          </w:tcPr>
          <w:p w14:paraId="6F95138A"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451B8BAB"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4CCA06BF" w14:textId="77777777" w:rsidR="00E570D9" w:rsidRDefault="00E570D9">
            <w:pPr>
              <w:pStyle w:val="TableParagraph"/>
              <w:rPr>
                <w:rFonts w:ascii="Times New Roman" w:hint="eastAsia"/>
                <w:sz w:val="18"/>
              </w:rPr>
            </w:pPr>
          </w:p>
        </w:tc>
      </w:tr>
    </w:tbl>
    <w:p w14:paraId="50A173F1" w14:textId="77777777" w:rsidR="00E570D9" w:rsidRDefault="00E570D9">
      <w:pPr>
        <w:rPr>
          <w:rFonts w:ascii="Times New Roman" w:hint="eastAsia"/>
          <w:sz w:val="18"/>
        </w:rPr>
        <w:sectPr w:rsidR="00E570D9">
          <w:pgSz w:w="16840" w:h="11910" w:orient="landscape"/>
          <w:pgMar w:top="1100" w:right="960" w:bottom="280" w:left="1300" w:header="720" w:footer="720" w:gutter="0"/>
          <w:cols w:space="720"/>
        </w:sectPr>
      </w:pPr>
    </w:p>
    <w:p w14:paraId="3A3AEDCA" w14:textId="77777777" w:rsidR="00E570D9" w:rsidRDefault="00E570D9">
      <w:pPr>
        <w:rPr>
          <w:rFonts w:hint="eastAsia"/>
          <w:sz w:val="20"/>
        </w:rPr>
      </w:pPr>
    </w:p>
    <w:p w14:paraId="01C1354E" w14:textId="77777777" w:rsidR="00E570D9" w:rsidRDefault="00E570D9">
      <w:pPr>
        <w:rPr>
          <w:rFonts w:hint="eastAsia"/>
          <w:sz w:val="20"/>
        </w:rPr>
      </w:pPr>
    </w:p>
    <w:p w14:paraId="6C26996C" w14:textId="77777777" w:rsidR="00E570D9" w:rsidRDefault="00E570D9">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19"/>
        <w:gridCol w:w="1298"/>
        <w:gridCol w:w="1211"/>
        <w:gridCol w:w="2597"/>
        <w:gridCol w:w="993"/>
        <w:gridCol w:w="844"/>
        <w:gridCol w:w="999"/>
        <w:gridCol w:w="1560"/>
        <w:gridCol w:w="1059"/>
      </w:tblGrid>
      <w:tr w:rsidR="00E570D9" w14:paraId="7BB5F4F2" w14:textId="77777777">
        <w:trPr>
          <w:trHeight w:val="417"/>
        </w:trPr>
        <w:tc>
          <w:tcPr>
            <w:tcW w:w="3419" w:type="dxa"/>
            <w:tcBorders>
              <w:left w:val="single" w:sz="8" w:space="0" w:color="000000"/>
            </w:tcBorders>
          </w:tcPr>
          <w:p w14:paraId="1FD8A4E6" w14:textId="77777777" w:rsidR="00E570D9" w:rsidRDefault="00000000">
            <w:pPr>
              <w:pStyle w:val="TableParagraph"/>
              <w:spacing w:before="89"/>
              <w:ind w:left="1008"/>
              <w:rPr>
                <w:rFonts w:hint="eastAsia"/>
                <w:sz w:val="20"/>
                <w:lang w:eastAsia="zh-CN"/>
              </w:rPr>
            </w:pPr>
            <w:r>
              <w:rPr>
                <w:sz w:val="20"/>
                <w:lang w:eastAsia="zh-CN"/>
              </w:rPr>
              <w:t>一般公共预算财政拨款</w:t>
            </w:r>
          </w:p>
        </w:tc>
        <w:tc>
          <w:tcPr>
            <w:tcW w:w="1298" w:type="dxa"/>
          </w:tcPr>
          <w:p w14:paraId="553ABBE2" w14:textId="77777777" w:rsidR="00E570D9" w:rsidRDefault="00000000">
            <w:pPr>
              <w:pStyle w:val="TableParagraph"/>
              <w:spacing w:before="89"/>
              <w:ind w:left="553"/>
              <w:rPr>
                <w:rFonts w:hint="eastAsia"/>
                <w:sz w:val="20"/>
              </w:rPr>
            </w:pPr>
            <w:r>
              <w:rPr>
                <w:sz w:val="20"/>
              </w:rPr>
              <w:t>29</w:t>
            </w:r>
          </w:p>
        </w:tc>
        <w:tc>
          <w:tcPr>
            <w:tcW w:w="1211" w:type="dxa"/>
          </w:tcPr>
          <w:p w14:paraId="4946AD02" w14:textId="77777777" w:rsidR="00E570D9" w:rsidRDefault="00E570D9">
            <w:pPr>
              <w:pStyle w:val="TableParagraph"/>
              <w:rPr>
                <w:rFonts w:ascii="Times New Roman" w:hint="eastAsia"/>
                <w:sz w:val="18"/>
              </w:rPr>
            </w:pPr>
          </w:p>
        </w:tc>
        <w:tc>
          <w:tcPr>
            <w:tcW w:w="2597" w:type="dxa"/>
          </w:tcPr>
          <w:p w14:paraId="376812C0" w14:textId="77777777" w:rsidR="00E570D9" w:rsidRDefault="00E570D9">
            <w:pPr>
              <w:pStyle w:val="TableParagraph"/>
              <w:rPr>
                <w:rFonts w:ascii="Times New Roman" w:hint="eastAsia"/>
                <w:sz w:val="18"/>
              </w:rPr>
            </w:pPr>
          </w:p>
        </w:tc>
        <w:tc>
          <w:tcPr>
            <w:tcW w:w="993" w:type="dxa"/>
          </w:tcPr>
          <w:p w14:paraId="2EA40E3E" w14:textId="77777777" w:rsidR="00E570D9" w:rsidRDefault="00000000">
            <w:pPr>
              <w:pStyle w:val="TableParagraph"/>
              <w:spacing w:before="89"/>
              <w:ind w:left="279" w:right="260"/>
              <w:jc w:val="center"/>
              <w:rPr>
                <w:rFonts w:hint="eastAsia"/>
                <w:sz w:val="20"/>
              </w:rPr>
            </w:pPr>
            <w:r>
              <w:rPr>
                <w:sz w:val="20"/>
              </w:rPr>
              <w:t>61</w:t>
            </w:r>
          </w:p>
        </w:tc>
        <w:tc>
          <w:tcPr>
            <w:tcW w:w="844" w:type="dxa"/>
          </w:tcPr>
          <w:p w14:paraId="66C326BB" w14:textId="77777777" w:rsidR="00E570D9" w:rsidRDefault="00E570D9">
            <w:pPr>
              <w:pStyle w:val="TableParagraph"/>
              <w:rPr>
                <w:rFonts w:ascii="Times New Roman" w:hint="eastAsia"/>
                <w:sz w:val="18"/>
              </w:rPr>
            </w:pPr>
          </w:p>
        </w:tc>
        <w:tc>
          <w:tcPr>
            <w:tcW w:w="999" w:type="dxa"/>
          </w:tcPr>
          <w:p w14:paraId="67B1B557"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2786A98B"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7422F24A" w14:textId="77777777" w:rsidR="00E570D9" w:rsidRDefault="00E570D9">
            <w:pPr>
              <w:pStyle w:val="TableParagraph"/>
              <w:rPr>
                <w:rFonts w:ascii="Times New Roman" w:hint="eastAsia"/>
                <w:sz w:val="18"/>
              </w:rPr>
            </w:pPr>
          </w:p>
        </w:tc>
      </w:tr>
      <w:tr w:rsidR="00E570D9" w14:paraId="2A1EDE03" w14:textId="77777777">
        <w:trPr>
          <w:trHeight w:val="416"/>
        </w:trPr>
        <w:tc>
          <w:tcPr>
            <w:tcW w:w="3419" w:type="dxa"/>
            <w:tcBorders>
              <w:left w:val="single" w:sz="8" w:space="0" w:color="000000"/>
            </w:tcBorders>
          </w:tcPr>
          <w:p w14:paraId="0E82CFB1" w14:textId="77777777" w:rsidR="00E570D9" w:rsidRDefault="00000000">
            <w:pPr>
              <w:pStyle w:val="TableParagraph"/>
              <w:spacing w:before="89"/>
              <w:ind w:right="195"/>
              <w:jc w:val="right"/>
              <w:rPr>
                <w:rFonts w:hint="eastAsia"/>
                <w:sz w:val="20"/>
                <w:lang w:eastAsia="zh-CN"/>
              </w:rPr>
            </w:pPr>
            <w:r>
              <w:rPr>
                <w:w w:val="95"/>
                <w:sz w:val="20"/>
                <w:lang w:eastAsia="zh-CN"/>
              </w:rPr>
              <w:t>政府性基金预算财政拨款</w:t>
            </w:r>
          </w:p>
        </w:tc>
        <w:tc>
          <w:tcPr>
            <w:tcW w:w="1298" w:type="dxa"/>
          </w:tcPr>
          <w:p w14:paraId="4B6682CE" w14:textId="77777777" w:rsidR="00E570D9" w:rsidRDefault="00000000">
            <w:pPr>
              <w:pStyle w:val="TableParagraph"/>
              <w:spacing w:before="89"/>
              <w:ind w:left="553"/>
              <w:rPr>
                <w:rFonts w:hint="eastAsia"/>
                <w:sz w:val="20"/>
              </w:rPr>
            </w:pPr>
            <w:r>
              <w:rPr>
                <w:sz w:val="20"/>
              </w:rPr>
              <w:t>30</w:t>
            </w:r>
          </w:p>
        </w:tc>
        <w:tc>
          <w:tcPr>
            <w:tcW w:w="1211" w:type="dxa"/>
          </w:tcPr>
          <w:p w14:paraId="36B4F9F2" w14:textId="77777777" w:rsidR="00E570D9" w:rsidRDefault="00E570D9">
            <w:pPr>
              <w:pStyle w:val="TableParagraph"/>
              <w:rPr>
                <w:rFonts w:ascii="Times New Roman" w:hint="eastAsia"/>
                <w:sz w:val="18"/>
              </w:rPr>
            </w:pPr>
          </w:p>
        </w:tc>
        <w:tc>
          <w:tcPr>
            <w:tcW w:w="2597" w:type="dxa"/>
          </w:tcPr>
          <w:p w14:paraId="57E57BF9" w14:textId="77777777" w:rsidR="00E570D9" w:rsidRDefault="00E570D9">
            <w:pPr>
              <w:pStyle w:val="TableParagraph"/>
              <w:rPr>
                <w:rFonts w:ascii="Times New Roman" w:hint="eastAsia"/>
                <w:sz w:val="18"/>
              </w:rPr>
            </w:pPr>
          </w:p>
        </w:tc>
        <w:tc>
          <w:tcPr>
            <w:tcW w:w="993" w:type="dxa"/>
          </w:tcPr>
          <w:p w14:paraId="19D1EF1A" w14:textId="77777777" w:rsidR="00E570D9" w:rsidRDefault="00000000">
            <w:pPr>
              <w:pStyle w:val="TableParagraph"/>
              <w:spacing w:before="89"/>
              <w:ind w:left="279" w:right="260"/>
              <w:jc w:val="center"/>
              <w:rPr>
                <w:rFonts w:hint="eastAsia"/>
                <w:sz w:val="20"/>
              </w:rPr>
            </w:pPr>
            <w:r>
              <w:rPr>
                <w:sz w:val="20"/>
              </w:rPr>
              <w:t>62</w:t>
            </w:r>
          </w:p>
        </w:tc>
        <w:tc>
          <w:tcPr>
            <w:tcW w:w="844" w:type="dxa"/>
          </w:tcPr>
          <w:p w14:paraId="25CE84A6" w14:textId="77777777" w:rsidR="00E570D9" w:rsidRDefault="00E570D9">
            <w:pPr>
              <w:pStyle w:val="TableParagraph"/>
              <w:rPr>
                <w:rFonts w:ascii="Times New Roman" w:hint="eastAsia"/>
                <w:sz w:val="18"/>
              </w:rPr>
            </w:pPr>
          </w:p>
        </w:tc>
        <w:tc>
          <w:tcPr>
            <w:tcW w:w="999" w:type="dxa"/>
          </w:tcPr>
          <w:p w14:paraId="7EC3A3BA"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326D0517"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1B691A33" w14:textId="77777777" w:rsidR="00E570D9" w:rsidRDefault="00E570D9">
            <w:pPr>
              <w:pStyle w:val="TableParagraph"/>
              <w:rPr>
                <w:rFonts w:ascii="Times New Roman" w:hint="eastAsia"/>
                <w:sz w:val="18"/>
              </w:rPr>
            </w:pPr>
          </w:p>
        </w:tc>
      </w:tr>
      <w:tr w:rsidR="00E570D9" w14:paraId="6728ECE2" w14:textId="77777777">
        <w:trPr>
          <w:trHeight w:val="416"/>
        </w:trPr>
        <w:tc>
          <w:tcPr>
            <w:tcW w:w="3419" w:type="dxa"/>
            <w:tcBorders>
              <w:left w:val="single" w:sz="8" w:space="0" w:color="000000"/>
            </w:tcBorders>
          </w:tcPr>
          <w:p w14:paraId="7D37D780" w14:textId="77777777" w:rsidR="00E570D9" w:rsidRDefault="00000000">
            <w:pPr>
              <w:pStyle w:val="TableParagraph"/>
              <w:spacing w:before="89"/>
              <w:ind w:right="142"/>
              <w:jc w:val="right"/>
              <w:rPr>
                <w:rFonts w:hint="eastAsia"/>
                <w:sz w:val="20"/>
                <w:lang w:eastAsia="zh-CN"/>
              </w:rPr>
            </w:pPr>
            <w:r>
              <w:rPr>
                <w:w w:val="95"/>
                <w:sz w:val="20"/>
                <w:lang w:eastAsia="zh-CN"/>
              </w:rPr>
              <w:t>国有资本经营预算财政拨款</w:t>
            </w:r>
          </w:p>
        </w:tc>
        <w:tc>
          <w:tcPr>
            <w:tcW w:w="1298" w:type="dxa"/>
          </w:tcPr>
          <w:p w14:paraId="62535577" w14:textId="77777777" w:rsidR="00E570D9" w:rsidRDefault="00000000">
            <w:pPr>
              <w:pStyle w:val="TableParagraph"/>
              <w:spacing w:before="89"/>
              <w:ind w:left="553"/>
              <w:rPr>
                <w:rFonts w:hint="eastAsia"/>
                <w:sz w:val="20"/>
              </w:rPr>
            </w:pPr>
            <w:r>
              <w:rPr>
                <w:sz w:val="20"/>
              </w:rPr>
              <w:t>31</w:t>
            </w:r>
          </w:p>
        </w:tc>
        <w:tc>
          <w:tcPr>
            <w:tcW w:w="1211" w:type="dxa"/>
          </w:tcPr>
          <w:p w14:paraId="32029BC2" w14:textId="77777777" w:rsidR="00E570D9" w:rsidRDefault="00E570D9">
            <w:pPr>
              <w:pStyle w:val="TableParagraph"/>
              <w:rPr>
                <w:rFonts w:ascii="Times New Roman" w:hint="eastAsia"/>
                <w:sz w:val="18"/>
              </w:rPr>
            </w:pPr>
          </w:p>
        </w:tc>
        <w:tc>
          <w:tcPr>
            <w:tcW w:w="2597" w:type="dxa"/>
          </w:tcPr>
          <w:p w14:paraId="291E400A" w14:textId="77777777" w:rsidR="00E570D9" w:rsidRDefault="00E570D9">
            <w:pPr>
              <w:pStyle w:val="TableParagraph"/>
              <w:rPr>
                <w:rFonts w:ascii="Times New Roman" w:hint="eastAsia"/>
                <w:sz w:val="18"/>
              </w:rPr>
            </w:pPr>
          </w:p>
        </w:tc>
        <w:tc>
          <w:tcPr>
            <w:tcW w:w="993" w:type="dxa"/>
          </w:tcPr>
          <w:p w14:paraId="088B7BF4" w14:textId="77777777" w:rsidR="00E570D9" w:rsidRDefault="00000000">
            <w:pPr>
              <w:pStyle w:val="TableParagraph"/>
              <w:spacing w:before="89"/>
              <w:ind w:left="279" w:right="260"/>
              <w:jc w:val="center"/>
              <w:rPr>
                <w:rFonts w:hint="eastAsia"/>
                <w:sz w:val="20"/>
              </w:rPr>
            </w:pPr>
            <w:r>
              <w:rPr>
                <w:sz w:val="20"/>
              </w:rPr>
              <w:t>63</w:t>
            </w:r>
          </w:p>
        </w:tc>
        <w:tc>
          <w:tcPr>
            <w:tcW w:w="844" w:type="dxa"/>
          </w:tcPr>
          <w:p w14:paraId="6A1EFB95" w14:textId="77777777" w:rsidR="00E570D9" w:rsidRDefault="00E570D9">
            <w:pPr>
              <w:pStyle w:val="TableParagraph"/>
              <w:rPr>
                <w:rFonts w:ascii="Times New Roman" w:hint="eastAsia"/>
                <w:sz w:val="18"/>
              </w:rPr>
            </w:pPr>
          </w:p>
        </w:tc>
        <w:tc>
          <w:tcPr>
            <w:tcW w:w="999" w:type="dxa"/>
          </w:tcPr>
          <w:p w14:paraId="41A668F5" w14:textId="77777777" w:rsidR="00E570D9" w:rsidRDefault="00E570D9">
            <w:pPr>
              <w:pStyle w:val="TableParagraph"/>
              <w:rPr>
                <w:rFonts w:ascii="Times New Roman" w:hint="eastAsia"/>
                <w:sz w:val="18"/>
              </w:rPr>
            </w:pPr>
          </w:p>
        </w:tc>
        <w:tc>
          <w:tcPr>
            <w:tcW w:w="1560" w:type="dxa"/>
            <w:tcBorders>
              <w:right w:val="single" w:sz="8" w:space="0" w:color="000000"/>
            </w:tcBorders>
          </w:tcPr>
          <w:p w14:paraId="28155313" w14:textId="77777777" w:rsidR="00E570D9" w:rsidRDefault="00E570D9">
            <w:pPr>
              <w:pStyle w:val="TableParagraph"/>
              <w:rPr>
                <w:rFonts w:ascii="Times New Roman" w:hint="eastAsia"/>
                <w:sz w:val="18"/>
              </w:rPr>
            </w:pPr>
          </w:p>
        </w:tc>
        <w:tc>
          <w:tcPr>
            <w:tcW w:w="1059" w:type="dxa"/>
            <w:tcBorders>
              <w:left w:val="single" w:sz="8" w:space="0" w:color="000000"/>
              <w:right w:val="single" w:sz="8" w:space="0" w:color="000000"/>
            </w:tcBorders>
          </w:tcPr>
          <w:p w14:paraId="5520D219" w14:textId="77777777" w:rsidR="00E570D9" w:rsidRDefault="00E570D9">
            <w:pPr>
              <w:pStyle w:val="TableParagraph"/>
              <w:rPr>
                <w:rFonts w:ascii="Times New Roman" w:hint="eastAsia"/>
                <w:sz w:val="18"/>
              </w:rPr>
            </w:pPr>
          </w:p>
        </w:tc>
      </w:tr>
      <w:tr w:rsidR="00402CB5" w14:paraId="499B9F86" w14:textId="77777777">
        <w:trPr>
          <w:trHeight w:val="416"/>
        </w:trPr>
        <w:tc>
          <w:tcPr>
            <w:tcW w:w="3419" w:type="dxa"/>
            <w:tcBorders>
              <w:left w:val="single" w:sz="8" w:space="0" w:color="000000"/>
              <w:bottom w:val="single" w:sz="8" w:space="0" w:color="000000"/>
            </w:tcBorders>
          </w:tcPr>
          <w:p w14:paraId="28149835" w14:textId="77777777" w:rsidR="00402CB5" w:rsidRDefault="00402CB5" w:rsidP="00402CB5">
            <w:pPr>
              <w:pStyle w:val="TableParagraph"/>
              <w:spacing w:before="89"/>
              <w:ind w:left="11"/>
              <w:jc w:val="center"/>
              <w:rPr>
                <w:rFonts w:hint="eastAsia"/>
                <w:b/>
                <w:sz w:val="20"/>
              </w:rPr>
            </w:pPr>
            <w:proofErr w:type="spellStart"/>
            <w:r>
              <w:rPr>
                <w:b/>
                <w:sz w:val="20"/>
              </w:rPr>
              <w:t>总计</w:t>
            </w:r>
            <w:proofErr w:type="spellEnd"/>
          </w:p>
        </w:tc>
        <w:tc>
          <w:tcPr>
            <w:tcW w:w="1298" w:type="dxa"/>
            <w:tcBorders>
              <w:bottom w:val="single" w:sz="8" w:space="0" w:color="000000"/>
            </w:tcBorders>
          </w:tcPr>
          <w:p w14:paraId="391FF7A1" w14:textId="77777777" w:rsidR="00402CB5" w:rsidRDefault="00402CB5" w:rsidP="00402CB5">
            <w:pPr>
              <w:pStyle w:val="TableParagraph"/>
              <w:spacing w:before="89"/>
              <w:ind w:left="553"/>
              <w:rPr>
                <w:rFonts w:hint="eastAsia"/>
                <w:sz w:val="20"/>
              </w:rPr>
            </w:pPr>
            <w:r>
              <w:rPr>
                <w:sz w:val="20"/>
              </w:rPr>
              <w:t>32</w:t>
            </w:r>
          </w:p>
        </w:tc>
        <w:tc>
          <w:tcPr>
            <w:tcW w:w="1211" w:type="dxa"/>
            <w:tcBorders>
              <w:bottom w:val="single" w:sz="8" w:space="0" w:color="000000"/>
            </w:tcBorders>
          </w:tcPr>
          <w:p w14:paraId="1A6BB52E" w14:textId="53F3ACE7" w:rsidR="00402CB5" w:rsidRDefault="00402CB5" w:rsidP="00402CB5">
            <w:pPr>
              <w:pStyle w:val="TableParagraph"/>
              <w:spacing w:before="87"/>
              <w:ind w:left="359"/>
              <w:rPr>
                <w:rFonts w:hint="eastAsia"/>
                <w:sz w:val="20"/>
                <w:lang w:eastAsia="zh-CN"/>
              </w:rPr>
            </w:pPr>
            <w:r w:rsidRPr="00402CB5">
              <w:rPr>
                <w:rFonts w:hint="eastAsia"/>
                <w:sz w:val="20"/>
                <w:lang w:eastAsia="zh-CN"/>
              </w:rPr>
              <w:t>786.82</w:t>
            </w:r>
          </w:p>
        </w:tc>
        <w:tc>
          <w:tcPr>
            <w:tcW w:w="2597" w:type="dxa"/>
            <w:tcBorders>
              <w:bottom w:val="single" w:sz="8" w:space="0" w:color="000000"/>
            </w:tcBorders>
          </w:tcPr>
          <w:p w14:paraId="31126973" w14:textId="77777777" w:rsidR="00402CB5" w:rsidRDefault="00402CB5" w:rsidP="00402CB5">
            <w:pPr>
              <w:pStyle w:val="TableParagraph"/>
              <w:spacing w:before="89"/>
              <w:ind w:left="17"/>
              <w:jc w:val="center"/>
              <w:rPr>
                <w:rFonts w:hint="eastAsia"/>
                <w:b/>
                <w:sz w:val="20"/>
              </w:rPr>
            </w:pPr>
            <w:proofErr w:type="spellStart"/>
            <w:r>
              <w:rPr>
                <w:b/>
                <w:sz w:val="20"/>
              </w:rPr>
              <w:t>总计</w:t>
            </w:r>
            <w:proofErr w:type="spellEnd"/>
          </w:p>
        </w:tc>
        <w:tc>
          <w:tcPr>
            <w:tcW w:w="993" w:type="dxa"/>
            <w:tcBorders>
              <w:bottom w:val="single" w:sz="8" w:space="0" w:color="000000"/>
            </w:tcBorders>
          </w:tcPr>
          <w:p w14:paraId="2A641C0C" w14:textId="77777777" w:rsidR="00402CB5" w:rsidRDefault="00402CB5" w:rsidP="00402CB5">
            <w:pPr>
              <w:pStyle w:val="TableParagraph"/>
              <w:spacing w:before="89"/>
              <w:ind w:left="279" w:right="260"/>
              <w:jc w:val="center"/>
              <w:rPr>
                <w:rFonts w:hint="eastAsia"/>
                <w:sz w:val="20"/>
              </w:rPr>
            </w:pPr>
            <w:r>
              <w:rPr>
                <w:sz w:val="20"/>
              </w:rPr>
              <w:t>64</w:t>
            </w:r>
          </w:p>
        </w:tc>
        <w:tc>
          <w:tcPr>
            <w:tcW w:w="844" w:type="dxa"/>
            <w:tcBorders>
              <w:bottom w:val="single" w:sz="8" w:space="0" w:color="000000"/>
            </w:tcBorders>
          </w:tcPr>
          <w:p w14:paraId="5D94C5D5" w14:textId="713C82C0" w:rsidR="00402CB5" w:rsidRDefault="00402CB5" w:rsidP="00402CB5">
            <w:pPr>
              <w:spacing w:before="87"/>
              <w:jc w:val="center"/>
              <w:rPr>
                <w:rFonts w:hint="eastAsia"/>
                <w:sz w:val="20"/>
                <w:lang w:eastAsia="zh-CN"/>
              </w:rPr>
            </w:pPr>
            <w:r w:rsidRPr="00C433B9">
              <w:rPr>
                <w:rFonts w:hint="eastAsia"/>
              </w:rPr>
              <w:t>786.82</w:t>
            </w:r>
          </w:p>
        </w:tc>
        <w:tc>
          <w:tcPr>
            <w:tcW w:w="999" w:type="dxa"/>
            <w:tcBorders>
              <w:bottom w:val="single" w:sz="8" w:space="0" w:color="000000"/>
            </w:tcBorders>
          </w:tcPr>
          <w:p w14:paraId="2F76758A" w14:textId="3970E521" w:rsidR="00402CB5" w:rsidRDefault="00402CB5" w:rsidP="00402CB5">
            <w:pPr>
              <w:spacing w:before="87"/>
              <w:jc w:val="center"/>
              <w:rPr>
                <w:rFonts w:hint="eastAsia"/>
                <w:sz w:val="20"/>
                <w:lang w:eastAsia="zh-CN"/>
              </w:rPr>
            </w:pPr>
            <w:r w:rsidRPr="00C433B9">
              <w:rPr>
                <w:rFonts w:hint="eastAsia"/>
              </w:rPr>
              <w:t>786.82</w:t>
            </w:r>
          </w:p>
        </w:tc>
        <w:tc>
          <w:tcPr>
            <w:tcW w:w="1560" w:type="dxa"/>
            <w:tcBorders>
              <w:bottom w:val="single" w:sz="8" w:space="0" w:color="000000"/>
              <w:right w:val="single" w:sz="8" w:space="0" w:color="000000"/>
            </w:tcBorders>
          </w:tcPr>
          <w:p w14:paraId="6E87FDF4" w14:textId="77777777" w:rsidR="00402CB5" w:rsidRDefault="00402CB5" w:rsidP="00402CB5">
            <w:pPr>
              <w:pStyle w:val="TableParagraph"/>
              <w:rPr>
                <w:rFonts w:ascii="Times New Roman" w:hint="eastAsia"/>
                <w:sz w:val="18"/>
              </w:rPr>
            </w:pPr>
          </w:p>
        </w:tc>
        <w:tc>
          <w:tcPr>
            <w:tcW w:w="1059" w:type="dxa"/>
            <w:tcBorders>
              <w:left w:val="single" w:sz="8" w:space="0" w:color="000000"/>
              <w:bottom w:val="single" w:sz="8" w:space="0" w:color="000000"/>
              <w:right w:val="single" w:sz="8" w:space="0" w:color="000000"/>
            </w:tcBorders>
          </w:tcPr>
          <w:p w14:paraId="72267D23" w14:textId="77777777" w:rsidR="00402CB5" w:rsidRDefault="00402CB5" w:rsidP="00402CB5">
            <w:pPr>
              <w:pStyle w:val="TableParagraph"/>
              <w:rPr>
                <w:rFonts w:ascii="Times New Roman" w:hint="eastAsia"/>
                <w:sz w:val="18"/>
              </w:rPr>
            </w:pPr>
          </w:p>
        </w:tc>
      </w:tr>
    </w:tbl>
    <w:p w14:paraId="7243C29A" w14:textId="77777777" w:rsidR="00E570D9" w:rsidRDefault="00000000">
      <w:pPr>
        <w:spacing w:before="44" w:line="292" w:lineRule="auto"/>
        <w:ind w:left="140" w:right="1637"/>
        <w:rPr>
          <w:rFonts w:hint="eastAsia"/>
          <w:sz w:val="20"/>
          <w:lang w:eastAsia="zh-CN"/>
        </w:rPr>
      </w:pPr>
      <w:r>
        <w:rPr>
          <w:w w:val="95"/>
          <w:sz w:val="20"/>
          <w:lang w:eastAsia="zh-CN"/>
        </w:rPr>
        <w:t>注：本表反映</w:t>
      </w:r>
      <w:r>
        <w:rPr>
          <w:rFonts w:hint="eastAsia"/>
          <w:w w:val="95"/>
          <w:sz w:val="20"/>
          <w:lang w:eastAsia="zh-CN"/>
        </w:rPr>
        <w:t>部门</w:t>
      </w:r>
      <w:r>
        <w:rPr>
          <w:w w:val="95"/>
          <w:sz w:val="20"/>
          <w:lang w:eastAsia="zh-CN"/>
        </w:rPr>
        <w:t>本年度一般公共预算财政拨款、政府性基金预算财政拨款和国有资本经营预算财政拨款的总收支和年末结转结余情况。本表金额</w:t>
      </w:r>
      <w:r>
        <w:rPr>
          <w:sz w:val="20"/>
          <w:lang w:eastAsia="zh-CN"/>
        </w:rPr>
        <w:t>转换为万元时，因四舍五入可能存在尾差。</w:t>
      </w:r>
    </w:p>
    <w:p w14:paraId="3C81C244" w14:textId="77777777" w:rsidR="00E570D9" w:rsidRDefault="00E570D9">
      <w:pPr>
        <w:spacing w:line="292" w:lineRule="auto"/>
        <w:rPr>
          <w:rFonts w:hint="eastAsia"/>
          <w:sz w:val="20"/>
          <w:lang w:eastAsia="zh-CN"/>
        </w:rPr>
        <w:sectPr w:rsidR="00E570D9">
          <w:pgSz w:w="16840" w:h="11910" w:orient="landscape"/>
          <w:pgMar w:top="1100" w:right="960" w:bottom="280" w:left="1300" w:header="720" w:footer="720" w:gutter="0"/>
          <w:cols w:space="720"/>
        </w:sectPr>
      </w:pPr>
    </w:p>
    <w:p w14:paraId="48FB6E85" w14:textId="77777777" w:rsidR="00E570D9" w:rsidRDefault="00E570D9">
      <w:pPr>
        <w:rPr>
          <w:rFonts w:hint="eastAsia"/>
          <w:sz w:val="20"/>
          <w:lang w:eastAsia="zh-CN"/>
        </w:rPr>
      </w:pPr>
    </w:p>
    <w:p w14:paraId="70CBC92B" w14:textId="77777777" w:rsidR="00E570D9" w:rsidRDefault="00E570D9">
      <w:pPr>
        <w:rPr>
          <w:rFonts w:hint="eastAsia"/>
          <w:sz w:val="20"/>
          <w:lang w:eastAsia="zh-CN"/>
        </w:rPr>
      </w:pPr>
    </w:p>
    <w:p w14:paraId="54F16331" w14:textId="77777777" w:rsidR="00E570D9" w:rsidRDefault="00E570D9">
      <w:pPr>
        <w:spacing w:before="5"/>
        <w:rPr>
          <w:rFonts w:hint="eastAsia"/>
          <w:sz w:val="15"/>
          <w:lang w:eastAsia="zh-CN"/>
        </w:rPr>
      </w:pPr>
    </w:p>
    <w:p w14:paraId="48C406C7" w14:textId="77777777" w:rsidR="00E570D9" w:rsidRDefault="00E570D9">
      <w:pPr>
        <w:rPr>
          <w:rFonts w:hint="eastAsia"/>
          <w:sz w:val="15"/>
          <w:lang w:eastAsia="zh-CN"/>
        </w:rPr>
        <w:sectPr w:rsidR="00E570D9">
          <w:pgSz w:w="16840" w:h="11910" w:orient="landscape"/>
          <w:pgMar w:top="1100" w:right="960" w:bottom="280" w:left="1300" w:header="720" w:footer="720" w:gutter="0"/>
          <w:cols w:space="720"/>
        </w:sectPr>
      </w:pPr>
    </w:p>
    <w:p w14:paraId="3684200F" w14:textId="77777777" w:rsidR="00E570D9" w:rsidRDefault="00000000">
      <w:pPr>
        <w:pStyle w:val="a3"/>
        <w:spacing w:before="102"/>
        <w:ind w:left="4668"/>
        <w:rPr>
          <w:rFonts w:ascii="宋体" w:eastAsia="宋体" w:hint="eastAsia"/>
          <w:lang w:eastAsia="zh-CN"/>
        </w:rPr>
      </w:pPr>
      <w:r>
        <w:rPr>
          <w:rFonts w:ascii="宋体" w:eastAsia="宋体" w:hint="eastAsia"/>
          <w:lang w:eastAsia="zh-CN"/>
        </w:rPr>
        <w:t>一般公共预算财政拨款支出决算表</w:t>
      </w:r>
    </w:p>
    <w:p w14:paraId="05CEBA7E" w14:textId="77777777" w:rsidR="00E570D9" w:rsidRDefault="00000000">
      <w:pPr>
        <w:rPr>
          <w:rFonts w:hint="eastAsia"/>
          <w:sz w:val="20"/>
          <w:lang w:eastAsia="zh-CN"/>
        </w:rPr>
      </w:pPr>
      <w:r>
        <w:rPr>
          <w:lang w:eastAsia="zh-CN"/>
        </w:rPr>
        <w:br w:type="column"/>
      </w:r>
    </w:p>
    <w:p w14:paraId="66D51B7C" w14:textId="77777777" w:rsidR="00E570D9" w:rsidRDefault="00E570D9">
      <w:pPr>
        <w:rPr>
          <w:rFonts w:hint="eastAsia"/>
          <w:sz w:val="20"/>
          <w:lang w:eastAsia="zh-CN"/>
        </w:rPr>
      </w:pPr>
    </w:p>
    <w:p w14:paraId="188C483B" w14:textId="77777777" w:rsidR="00E570D9" w:rsidRDefault="00000000">
      <w:pPr>
        <w:spacing w:before="153"/>
        <w:ind w:right="581"/>
        <w:jc w:val="right"/>
        <w:rPr>
          <w:rFonts w:hint="eastAsia"/>
          <w:sz w:val="20"/>
          <w:lang w:eastAsia="zh-CN"/>
        </w:rPr>
      </w:pPr>
      <w:r>
        <w:rPr>
          <w:sz w:val="20"/>
          <w:lang w:eastAsia="zh-CN"/>
        </w:rPr>
        <w:t>公开05表</w:t>
      </w:r>
    </w:p>
    <w:p w14:paraId="435E3628" w14:textId="77777777" w:rsidR="00E570D9" w:rsidRDefault="00E570D9">
      <w:pPr>
        <w:jc w:val="right"/>
        <w:rPr>
          <w:rFonts w:hint="eastAsia"/>
          <w:sz w:val="20"/>
          <w:lang w:eastAsia="zh-CN"/>
        </w:rPr>
        <w:sectPr w:rsidR="00E570D9">
          <w:type w:val="continuous"/>
          <w:pgSz w:w="16840" w:h="11910" w:orient="landscape"/>
          <w:pgMar w:top="1580" w:right="960" w:bottom="280" w:left="1300" w:header="720" w:footer="720" w:gutter="0"/>
          <w:cols w:num="2" w:space="720" w:equalWidth="0">
            <w:col w:w="9469" w:space="40"/>
            <w:col w:w="5071"/>
          </w:cols>
        </w:sectPr>
      </w:pPr>
    </w:p>
    <w:p w14:paraId="32F3D004" w14:textId="05104ED3" w:rsidR="00E570D9" w:rsidRDefault="00000000">
      <w:pPr>
        <w:tabs>
          <w:tab w:val="left" w:pos="7164"/>
          <w:tab w:val="left" w:pos="12996"/>
        </w:tabs>
        <w:spacing w:before="73" w:after="26"/>
        <w:ind w:left="140"/>
        <w:rPr>
          <w:rFonts w:hint="eastAsia"/>
          <w:sz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r>
        <w:rPr>
          <w:sz w:val="20"/>
          <w:lang w:eastAsia="zh-CN"/>
        </w:rPr>
        <w:tab/>
      </w:r>
      <w:r>
        <w:rPr>
          <w:sz w:val="20"/>
          <w:lang w:eastAsia="zh-CN"/>
        </w:rPr>
        <w:tab/>
      </w:r>
      <w:r>
        <w:rPr>
          <w:rFonts w:hint="eastAsia"/>
          <w:sz w:val="20"/>
          <w:lang w:eastAsia="zh-CN"/>
        </w:rPr>
        <w:t>部门</w:t>
      </w:r>
      <w:r>
        <w:rPr>
          <w:sz w:val="20"/>
          <w:lang w:eastAsia="zh-CN"/>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0"/>
        <w:gridCol w:w="2202"/>
        <w:gridCol w:w="3412"/>
        <w:gridCol w:w="3412"/>
        <w:gridCol w:w="3451"/>
      </w:tblGrid>
      <w:tr w:rsidR="00E570D9" w14:paraId="4F0E053F" w14:textId="77777777">
        <w:trPr>
          <w:trHeight w:val="420"/>
        </w:trPr>
        <w:tc>
          <w:tcPr>
            <w:tcW w:w="3612" w:type="dxa"/>
            <w:gridSpan w:val="2"/>
            <w:tcBorders>
              <w:bottom w:val="single" w:sz="4" w:space="0" w:color="000000"/>
              <w:right w:val="single" w:sz="4" w:space="0" w:color="000000"/>
            </w:tcBorders>
          </w:tcPr>
          <w:p w14:paraId="4E800504" w14:textId="77777777" w:rsidR="00E570D9" w:rsidRDefault="00000000">
            <w:pPr>
              <w:pStyle w:val="TableParagraph"/>
              <w:tabs>
                <w:tab w:val="left" w:pos="615"/>
              </w:tabs>
              <w:spacing w:before="89"/>
              <w:ind w:left="15"/>
              <w:jc w:val="center"/>
              <w:rPr>
                <w:rFonts w:hint="eastAsia"/>
                <w:sz w:val="20"/>
              </w:rPr>
            </w:pPr>
            <w:r>
              <w:rPr>
                <w:sz w:val="20"/>
              </w:rPr>
              <w:t>项</w:t>
            </w:r>
            <w:r>
              <w:rPr>
                <w:sz w:val="20"/>
              </w:rPr>
              <w:tab/>
              <w:t>目</w:t>
            </w:r>
          </w:p>
        </w:tc>
        <w:tc>
          <w:tcPr>
            <w:tcW w:w="10275" w:type="dxa"/>
            <w:gridSpan w:val="3"/>
            <w:tcBorders>
              <w:left w:val="single" w:sz="4" w:space="0" w:color="000000"/>
              <w:bottom w:val="single" w:sz="4" w:space="0" w:color="000000"/>
            </w:tcBorders>
          </w:tcPr>
          <w:p w14:paraId="204D42F2" w14:textId="77777777" w:rsidR="00E570D9" w:rsidRDefault="00000000">
            <w:pPr>
              <w:pStyle w:val="TableParagraph"/>
              <w:spacing w:before="89"/>
              <w:ind w:left="4719" w:right="4700"/>
              <w:jc w:val="center"/>
              <w:rPr>
                <w:rFonts w:hint="eastAsia"/>
                <w:sz w:val="20"/>
              </w:rPr>
            </w:pPr>
            <w:proofErr w:type="spellStart"/>
            <w:r>
              <w:rPr>
                <w:sz w:val="20"/>
              </w:rPr>
              <w:t>本年支出</w:t>
            </w:r>
            <w:proofErr w:type="spellEnd"/>
          </w:p>
        </w:tc>
      </w:tr>
      <w:tr w:rsidR="00E570D9" w14:paraId="6092DD9B" w14:textId="77777777">
        <w:trPr>
          <w:trHeight w:val="1340"/>
        </w:trPr>
        <w:tc>
          <w:tcPr>
            <w:tcW w:w="1410" w:type="dxa"/>
            <w:tcBorders>
              <w:top w:val="single" w:sz="4" w:space="0" w:color="000000"/>
              <w:bottom w:val="single" w:sz="4" w:space="0" w:color="000000"/>
              <w:right w:val="single" w:sz="4" w:space="0" w:color="000000"/>
            </w:tcBorders>
          </w:tcPr>
          <w:p w14:paraId="67EC18BA" w14:textId="77777777" w:rsidR="00E570D9" w:rsidRDefault="00E570D9">
            <w:pPr>
              <w:pStyle w:val="TableParagraph"/>
              <w:rPr>
                <w:rFonts w:hint="eastAsia"/>
                <w:sz w:val="20"/>
              </w:rPr>
            </w:pPr>
          </w:p>
          <w:p w14:paraId="677D856A" w14:textId="77777777" w:rsidR="00E570D9" w:rsidRDefault="00000000">
            <w:pPr>
              <w:pStyle w:val="TableParagraph"/>
              <w:spacing w:before="137" w:line="292" w:lineRule="auto"/>
              <w:ind w:left="305" w:right="289"/>
              <w:rPr>
                <w:rFonts w:hint="eastAsia"/>
                <w:sz w:val="20"/>
              </w:rPr>
            </w:pPr>
            <w:proofErr w:type="spellStart"/>
            <w:r>
              <w:rPr>
                <w:sz w:val="20"/>
              </w:rPr>
              <w:t>功能分类科目编码</w:t>
            </w:r>
            <w:proofErr w:type="spellEnd"/>
          </w:p>
        </w:tc>
        <w:tc>
          <w:tcPr>
            <w:tcW w:w="2202" w:type="dxa"/>
            <w:tcBorders>
              <w:top w:val="single" w:sz="4" w:space="0" w:color="000000"/>
              <w:left w:val="single" w:sz="4" w:space="0" w:color="000000"/>
              <w:bottom w:val="single" w:sz="4" w:space="0" w:color="000000"/>
              <w:right w:val="single" w:sz="4" w:space="0" w:color="000000"/>
            </w:tcBorders>
          </w:tcPr>
          <w:p w14:paraId="55741849" w14:textId="77777777" w:rsidR="00E570D9" w:rsidRDefault="00E570D9">
            <w:pPr>
              <w:pStyle w:val="TableParagraph"/>
              <w:rPr>
                <w:rFonts w:hint="eastAsia"/>
                <w:sz w:val="20"/>
              </w:rPr>
            </w:pPr>
          </w:p>
          <w:p w14:paraId="61D48E1F" w14:textId="77777777" w:rsidR="00E570D9" w:rsidRDefault="00E570D9">
            <w:pPr>
              <w:pStyle w:val="TableParagraph"/>
              <w:spacing w:before="11"/>
              <w:rPr>
                <w:rFonts w:hint="eastAsia"/>
              </w:rPr>
            </w:pPr>
          </w:p>
          <w:p w14:paraId="325D20CA" w14:textId="77777777" w:rsidR="00E570D9" w:rsidRDefault="00000000">
            <w:pPr>
              <w:pStyle w:val="TableParagraph"/>
              <w:ind w:left="704"/>
              <w:rPr>
                <w:rFonts w:hint="eastAsia"/>
                <w:sz w:val="20"/>
              </w:rPr>
            </w:pPr>
            <w:proofErr w:type="spellStart"/>
            <w:r>
              <w:rPr>
                <w:sz w:val="20"/>
              </w:rPr>
              <w:t>科目名称</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39BFC3F1" w14:textId="77777777" w:rsidR="00E570D9" w:rsidRDefault="00E570D9">
            <w:pPr>
              <w:pStyle w:val="TableParagraph"/>
              <w:rPr>
                <w:rFonts w:hint="eastAsia"/>
                <w:sz w:val="20"/>
              </w:rPr>
            </w:pPr>
          </w:p>
          <w:p w14:paraId="0CCCD73C" w14:textId="77777777" w:rsidR="00E570D9" w:rsidRDefault="00E570D9">
            <w:pPr>
              <w:pStyle w:val="TableParagraph"/>
              <w:spacing w:before="11"/>
              <w:rPr>
                <w:rFonts w:hint="eastAsia"/>
              </w:rPr>
            </w:pPr>
          </w:p>
          <w:p w14:paraId="2969D4BE" w14:textId="77777777" w:rsidR="00E570D9" w:rsidRDefault="00000000">
            <w:pPr>
              <w:pStyle w:val="TableParagraph"/>
              <w:ind w:left="1287" w:right="1271"/>
              <w:jc w:val="center"/>
              <w:rPr>
                <w:rFonts w:hint="eastAsia"/>
                <w:sz w:val="20"/>
              </w:rPr>
            </w:pPr>
            <w:proofErr w:type="spellStart"/>
            <w:r>
              <w:rPr>
                <w:sz w:val="20"/>
              </w:rPr>
              <w:t>小计</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5C133C7C" w14:textId="77777777" w:rsidR="00E570D9" w:rsidRDefault="00E570D9">
            <w:pPr>
              <w:pStyle w:val="TableParagraph"/>
              <w:rPr>
                <w:rFonts w:hint="eastAsia"/>
                <w:sz w:val="20"/>
              </w:rPr>
            </w:pPr>
          </w:p>
          <w:p w14:paraId="69045B7A" w14:textId="77777777" w:rsidR="00E570D9" w:rsidRDefault="00E570D9">
            <w:pPr>
              <w:pStyle w:val="TableParagraph"/>
              <w:spacing w:before="11"/>
              <w:rPr>
                <w:rFonts w:hint="eastAsia"/>
              </w:rPr>
            </w:pPr>
          </w:p>
          <w:p w14:paraId="67364FE1" w14:textId="77777777" w:rsidR="00E570D9" w:rsidRDefault="00000000">
            <w:pPr>
              <w:pStyle w:val="TableParagraph"/>
              <w:ind w:left="1291" w:right="1271"/>
              <w:jc w:val="center"/>
              <w:rPr>
                <w:rFonts w:hint="eastAsia"/>
                <w:sz w:val="20"/>
              </w:rPr>
            </w:pPr>
            <w:proofErr w:type="spellStart"/>
            <w:r>
              <w:rPr>
                <w:sz w:val="20"/>
              </w:rPr>
              <w:t>基本支出</w:t>
            </w:r>
            <w:proofErr w:type="spellEnd"/>
          </w:p>
        </w:tc>
        <w:tc>
          <w:tcPr>
            <w:tcW w:w="3451" w:type="dxa"/>
            <w:tcBorders>
              <w:top w:val="single" w:sz="4" w:space="0" w:color="000000"/>
              <w:left w:val="single" w:sz="4" w:space="0" w:color="000000"/>
              <w:bottom w:val="single" w:sz="4" w:space="0" w:color="000000"/>
            </w:tcBorders>
          </w:tcPr>
          <w:p w14:paraId="29A34E8B" w14:textId="77777777" w:rsidR="00E570D9" w:rsidRDefault="00E570D9">
            <w:pPr>
              <w:pStyle w:val="TableParagraph"/>
              <w:rPr>
                <w:rFonts w:hint="eastAsia"/>
                <w:sz w:val="20"/>
              </w:rPr>
            </w:pPr>
          </w:p>
          <w:p w14:paraId="7909023C" w14:textId="77777777" w:rsidR="00E570D9" w:rsidRDefault="00E570D9">
            <w:pPr>
              <w:pStyle w:val="TableParagraph"/>
              <w:spacing w:before="11"/>
              <w:rPr>
                <w:rFonts w:hint="eastAsia"/>
              </w:rPr>
            </w:pPr>
          </w:p>
          <w:p w14:paraId="69A7AC88" w14:textId="77777777" w:rsidR="00E570D9" w:rsidRDefault="00000000">
            <w:pPr>
              <w:pStyle w:val="TableParagraph"/>
              <w:ind w:left="1308" w:right="1287"/>
              <w:jc w:val="center"/>
              <w:rPr>
                <w:rFonts w:hint="eastAsia"/>
                <w:sz w:val="20"/>
              </w:rPr>
            </w:pPr>
            <w:proofErr w:type="spellStart"/>
            <w:r>
              <w:rPr>
                <w:sz w:val="20"/>
              </w:rPr>
              <w:t>项目支出</w:t>
            </w:r>
            <w:proofErr w:type="spellEnd"/>
          </w:p>
        </w:tc>
      </w:tr>
      <w:tr w:rsidR="00E570D9" w14:paraId="4A62F843" w14:textId="77777777">
        <w:trPr>
          <w:trHeight w:val="465"/>
        </w:trPr>
        <w:tc>
          <w:tcPr>
            <w:tcW w:w="3612" w:type="dxa"/>
            <w:gridSpan w:val="2"/>
            <w:tcBorders>
              <w:top w:val="single" w:sz="4" w:space="0" w:color="000000"/>
              <w:bottom w:val="single" w:sz="4" w:space="0" w:color="000000"/>
              <w:right w:val="single" w:sz="4" w:space="0" w:color="000000"/>
            </w:tcBorders>
          </w:tcPr>
          <w:p w14:paraId="7D4C7B57" w14:textId="77777777" w:rsidR="00E570D9" w:rsidRDefault="00000000">
            <w:pPr>
              <w:pStyle w:val="TableParagraph"/>
              <w:spacing w:before="113"/>
              <w:ind w:left="12"/>
              <w:jc w:val="center"/>
              <w:rPr>
                <w:rFonts w:hint="eastAsia"/>
                <w:sz w:val="20"/>
              </w:rPr>
            </w:pPr>
            <w:proofErr w:type="spellStart"/>
            <w:r>
              <w:rPr>
                <w:sz w:val="20"/>
              </w:rPr>
              <w:t>栏次</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7A24B85B" w14:textId="77777777" w:rsidR="00E570D9" w:rsidRDefault="00000000">
            <w:pPr>
              <w:pStyle w:val="TableParagraph"/>
              <w:spacing w:before="113"/>
              <w:ind w:left="19"/>
              <w:jc w:val="center"/>
              <w:rPr>
                <w:rFonts w:hint="eastAsia"/>
                <w:sz w:val="20"/>
              </w:rPr>
            </w:pPr>
            <w:r>
              <w:rPr>
                <w:w w:val="99"/>
                <w:sz w:val="20"/>
              </w:rPr>
              <w:t>1</w:t>
            </w:r>
          </w:p>
        </w:tc>
        <w:tc>
          <w:tcPr>
            <w:tcW w:w="3412" w:type="dxa"/>
            <w:tcBorders>
              <w:top w:val="single" w:sz="4" w:space="0" w:color="000000"/>
              <w:left w:val="single" w:sz="4" w:space="0" w:color="000000"/>
              <w:bottom w:val="single" w:sz="4" w:space="0" w:color="000000"/>
              <w:right w:val="single" w:sz="4" w:space="0" w:color="000000"/>
            </w:tcBorders>
          </w:tcPr>
          <w:p w14:paraId="6DC16FB8" w14:textId="77777777" w:rsidR="00E570D9" w:rsidRDefault="00000000">
            <w:pPr>
              <w:pStyle w:val="TableParagraph"/>
              <w:spacing w:before="113"/>
              <w:ind w:left="16"/>
              <w:jc w:val="center"/>
              <w:rPr>
                <w:rFonts w:hint="eastAsia"/>
                <w:sz w:val="20"/>
              </w:rPr>
            </w:pPr>
            <w:r>
              <w:rPr>
                <w:w w:val="99"/>
                <w:sz w:val="20"/>
              </w:rPr>
              <w:t>2</w:t>
            </w:r>
          </w:p>
        </w:tc>
        <w:tc>
          <w:tcPr>
            <w:tcW w:w="3451" w:type="dxa"/>
            <w:tcBorders>
              <w:top w:val="single" w:sz="4" w:space="0" w:color="000000"/>
              <w:left w:val="single" w:sz="4" w:space="0" w:color="000000"/>
              <w:bottom w:val="single" w:sz="4" w:space="0" w:color="000000"/>
            </w:tcBorders>
          </w:tcPr>
          <w:p w14:paraId="30E7DF01" w14:textId="77777777" w:rsidR="00E570D9" w:rsidRDefault="00000000">
            <w:pPr>
              <w:pStyle w:val="TableParagraph"/>
              <w:spacing w:before="113"/>
              <w:ind w:left="22"/>
              <w:jc w:val="center"/>
              <w:rPr>
                <w:rFonts w:hint="eastAsia"/>
                <w:sz w:val="20"/>
              </w:rPr>
            </w:pPr>
            <w:r>
              <w:rPr>
                <w:w w:val="99"/>
                <w:sz w:val="20"/>
              </w:rPr>
              <w:t>3</w:t>
            </w:r>
          </w:p>
        </w:tc>
      </w:tr>
      <w:tr w:rsidR="00402CB5" w14:paraId="0865F3CF" w14:textId="77777777">
        <w:trPr>
          <w:trHeight w:val="465"/>
        </w:trPr>
        <w:tc>
          <w:tcPr>
            <w:tcW w:w="3612" w:type="dxa"/>
            <w:gridSpan w:val="2"/>
            <w:tcBorders>
              <w:top w:val="single" w:sz="4" w:space="0" w:color="000000"/>
              <w:bottom w:val="single" w:sz="4" w:space="0" w:color="000000"/>
              <w:right w:val="single" w:sz="4" w:space="0" w:color="000000"/>
            </w:tcBorders>
          </w:tcPr>
          <w:p w14:paraId="51DB0671" w14:textId="77777777" w:rsidR="00402CB5" w:rsidRDefault="00402CB5" w:rsidP="00402CB5">
            <w:pPr>
              <w:pStyle w:val="TableParagraph"/>
              <w:spacing w:before="114"/>
              <w:ind w:left="12"/>
              <w:jc w:val="center"/>
              <w:rPr>
                <w:rFonts w:hint="eastAsia"/>
                <w:sz w:val="20"/>
              </w:rPr>
            </w:pPr>
            <w:proofErr w:type="spellStart"/>
            <w:r>
              <w:rPr>
                <w:sz w:val="20"/>
              </w:rPr>
              <w:t>合计</w:t>
            </w:r>
            <w:proofErr w:type="spellEnd"/>
          </w:p>
        </w:tc>
        <w:tc>
          <w:tcPr>
            <w:tcW w:w="3412" w:type="dxa"/>
            <w:tcBorders>
              <w:top w:val="single" w:sz="4" w:space="0" w:color="000000"/>
              <w:left w:val="single" w:sz="4" w:space="0" w:color="000000"/>
              <w:bottom w:val="single" w:sz="4" w:space="0" w:color="000000"/>
              <w:right w:val="single" w:sz="4" w:space="0" w:color="000000"/>
            </w:tcBorders>
            <w:vAlign w:val="center"/>
          </w:tcPr>
          <w:p w14:paraId="5A9310AA" w14:textId="733A6D31"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12" w:type="dxa"/>
            <w:tcBorders>
              <w:top w:val="single" w:sz="4" w:space="0" w:color="000000"/>
              <w:left w:val="single" w:sz="4" w:space="0" w:color="000000"/>
              <w:bottom w:val="single" w:sz="4" w:space="0" w:color="000000"/>
              <w:right w:val="single" w:sz="4" w:space="0" w:color="000000"/>
            </w:tcBorders>
            <w:vAlign w:val="center"/>
          </w:tcPr>
          <w:p w14:paraId="56F32E03" w14:textId="237BE1A5"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51" w:type="dxa"/>
            <w:tcBorders>
              <w:top w:val="single" w:sz="4" w:space="0" w:color="000000"/>
              <w:left w:val="single" w:sz="4" w:space="0" w:color="000000"/>
              <w:bottom w:val="single" w:sz="4" w:space="0" w:color="000000"/>
            </w:tcBorders>
            <w:vAlign w:val="center"/>
          </w:tcPr>
          <w:p w14:paraId="4A390447" w14:textId="6157D34E" w:rsidR="00402CB5" w:rsidRDefault="00402CB5" w:rsidP="00402CB5">
            <w:pPr>
              <w:widowControl/>
              <w:jc w:val="center"/>
              <w:textAlignment w:val="center"/>
              <w:rPr>
                <w:rFonts w:ascii="Times New Roman" w:hint="eastAsia"/>
                <w:sz w:val="20"/>
              </w:rPr>
            </w:pPr>
          </w:p>
        </w:tc>
      </w:tr>
      <w:tr w:rsidR="00402CB5" w14:paraId="649F059E" w14:textId="77777777" w:rsidTr="003B7171">
        <w:trPr>
          <w:trHeight w:val="465"/>
        </w:trPr>
        <w:tc>
          <w:tcPr>
            <w:tcW w:w="1410" w:type="dxa"/>
            <w:tcBorders>
              <w:top w:val="single" w:sz="4" w:space="0" w:color="000000"/>
              <w:bottom w:val="single" w:sz="4" w:space="0" w:color="000000"/>
              <w:right w:val="single" w:sz="4" w:space="0" w:color="000000"/>
            </w:tcBorders>
            <w:vAlign w:val="center"/>
          </w:tcPr>
          <w:p w14:paraId="4A4701C6" w14:textId="58B4D488" w:rsidR="00402CB5" w:rsidRDefault="00402CB5" w:rsidP="00402CB5">
            <w:pPr>
              <w:widowControl/>
              <w:jc w:val="center"/>
              <w:textAlignment w:val="center"/>
              <w:rPr>
                <w:rFonts w:hint="eastAsia"/>
                <w:sz w:val="20"/>
              </w:rPr>
            </w:pPr>
            <w:r>
              <w:rPr>
                <w:rFonts w:cs="Arial" w:hint="eastAsia"/>
                <w:color w:val="000000"/>
              </w:rPr>
              <w:t>201</w:t>
            </w:r>
          </w:p>
        </w:tc>
        <w:tc>
          <w:tcPr>
            <w:tcW w:w="2202" w:type="dxa"/>
            <w:tcBorders>
              <w:top w:val="single" w:sz="4" w:space="0" w:color="000000"/>
              <w:left w:val="single" w:sz="4" w:space="0" w:color="000000"/>
              <w:bottom w:val="single" w:sz="4" w:space="0" w:color="000000"/>
              <w:right w:val="single" w:sz="4" w:space="0" w:color="000000"/>
            </w:tcBorders>
            <w:vAlign w:val="center"/>
          </w:tcPr>
          <w:p w14:paraId="211BDDE7" w14:textId="2C4A50A1" w:rsidR="00402CB5" w:rsidRDefault="00402CB5" w:rsidP="00402CB5">
            <w:pPr>
              <w:widowControl/>
              <w:jc w:val="center"/>
              <w:textAlignment w:val="center"/>
              <w:rPr>
                <w:rFonts w:hint="eastAsia"/>
                <w:sz w:val="20"/>
              </w:rPr>
            </w:pPr>
            <w:proofErr w:type="spellStart"/>
            <w:r>
              <w:rPr>
                <w:rFonts w:cs="Arial" w:hint="eastAsia"/>
                <w:color w:val="000000"/>
              </w:rPr>
              <w:t>一般公共服务支出</w:t>
            </w:r>
            <w:proofErr w:type="spellEnd"/>
          </w:p>
        </w:tc>
        <w:tc>
          <w:tcPr>
            <w:tcW w:w="3412" w:type="dxa"/>
            <w:tcBorders>
              <w:top w:val="single" w:sz="4" w:space="0" w:color="000000"/>
              <w:left w:val="single" w:sz="4" w:space="0" w:color="000000"/>
              <w:bottom w:val="single" w:sz="4" w:space="0" w:color="000000"/>
              <w:right w:val="single" w:sz="4" w:space="0" w:color="000000"/>
            </w:tcBorders>
            <w:vAlign w:val="center"/>
          </w:tcPr>
          <w:p w14:paraId="451C99A5" w14:textId="3A04078E"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12" w:type="dxa"/>
            <w:tcBorders>
              <w:top w:val="single" w:sz="4" w:space="0" w:color="000000"/>
              <w:left w:val="single" w:sz="4" w:space="0" w:color="000000"/>
              <w:bottom w:val="single" w:sz="4" w:space="0" w:color="000000"/>
              <w:right w:val="single" w:sz="4" w:space="0" w:color="000000"/>
            </w:tcBorders>
            <w:vAlign w:val="center"/>
          </w:tcPr>
          <w:p w14:paraId="753F27A7" w14:textId="1408DCAF"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51" w:type="dxa"/>
            <w:tcBorders>
              <w:top w:val="single" w:sz="4" w:space="0" w:color="000000"/>
              <w:left w:val="single" w:sz="4" w:space="0" w:color="000000"/>
              <w:bottom w:val="single" w:sz="4" w:space="0" w:color="000000"/>
            </w:tcBorders>
            <w:vAlign w:val="center"/>
          </w:tcPr>
          <w:p w14:paraId="12E13445" w14:textId="577E3E05" w:rsidR="00402CB5" w:rsidRDefault="00402CB5" w:rsidP="00402CB5">
            <w:pPr>
              <w:widowControl/>
              <w:jc w:val="center"/>
              <w:textAlignment w:val="center"/>
              <w:rPr>
                <w:rFonts w:ascii="Times New Roman" w:hint="eastAsia"/>
                <w:sz w:val="20"/>
              </w:rPr>
            </w:pPr>
          </w:p>
        </w:tc>
      </w:tr>
      <w:tr w:rsidR="00402CB5" w14:paraId="68577364" w14:textId="77777777" w:rsidTr="003B7171">
        <w:trPr>
          <w:trHeight w:val="465"/>
        </w:trPr>
        <w:tc>
          <w:tcPr>
            <w:tcW w:w="1410" w:type="dxa"/>
            <w:tcBorders>
              <w:top w:val="single" w:sz="4" w:space="0" w:color="000000"/>
              <w:bottom w:val="single" w:sz="4" w:space="0" w:color="000000"/>
              <w:right w:val="single" w:sz="4" w:space="0" w:color="000000"/>
            </w:tcBorders>
            <w:vAlign w:val="center"/>
          </w:tcPr>
          <w:p w14:paraId="43A77456" w14:textId="47A2AEF9" w:rsidR="00402CB5" w:rsidRDefault="00402CB5" w:rsidP="00402CB5">
            <w:pPr>
              <w:widowControl/>
              <w:jc w:val="center"/>
              <w:textAlignment w:val="center"/>
              <w:rPr>
                <w:rFonts w:hint="eastAsia"/>
                <w:sz w:val="20"/>
              </w:rPr>
            </w:pPr>
            <w:r>
              <w:rPr>
                <w:rFonts w:cs="Arial" w:hint="eastAsia"/>
                <w:color w:val="000000"/>
              </w:rPr>
              <w:t>20108</w:t>
            </w:r>
          </w:p>
        </w:tc>
        <w:tc>
          <w:tcPr>
            <w:tcW w:w="2202" w:type="dxa"/>
            <w:tcBorders>
              <w:top w:val="single" w:sz="4" w:space="0" w:color="000000"/>
              <w:left w:val="single" w:sz="4" w:space="0" w:color="000000"/>
              <w:bottom w:val="single" w:sz="4" w:space="0" w:color="000000"/>
              <w:right w:val="single" w:sz="4" w:space="0" w:color="000000"/>
            </w:tcBorders>
            <w:vAlign w:val="center"/>
          </w:tcPr>
          <w:p w14:paraId="0A26DD57" w14:textId="471F5EDF" w:rsidR="00402CB5" w:rsidRDefault="00402CB5" w:rsidP="00402CB5">
            <w:pPr>
              <w:widowControl/>
              <w:jc w:val="center"/>
              <w:textAlignment w:val="center"/>
              <w:rPr>
                <w:rFonts w:hint="eastAsia"/>
                <w:sz w:val="20"/>
                <w:lang w:eastAsia="zh-CN"/>
              </w:rPr>
            </w:pPr>
            <w:proofErr w:type="spellStart"/>
            <w:r>
              <w:rPr>
                <w:rFonts w:cs="Arial" w:hint="eastAsia"/>
                <w:color w:val="000000"/>
              </w:rPr>
              <w:t>审计事务</w:t>
            </w:r>
            <w:proofErr w:type="spellEnd"/>
          </w:p>
        </w:tc>
        <w:tc>
          <w:tcPr>
            <w:tcW w:w="3412" w:type="dxa"/>
            <w:tcBorders>
              <w:top w:val="single" w:sz="4" w:space="0" w:color="000000"/>
              <w:left w:val="single" w:sz="4" w:space="0" w:color="000000"/>
              <w:bottom w:val="single" w:sz="4" w:space="0" w:color="000000"/>
              <w:right w:val="single" w:sz="4" w:space="0" w:color="000000"/>
            </w:tcBorders>
            <w:vAlign w:val="center"/>
          </w:tcPr>
          <w:p w14:paraId="1005FAC5" w14:textId="198777BE"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12" w:type="dxa"/>
            <w:tcBorders>
              <w:top w:val="single" w:sz="4" w:space="0" w:color="000000"/>
              <w:left w:val="single" w:sz="4" w:space="0" w:color="000000"/>
              <w:bottom w:val="single" w:sz="4" w:space="0" w:color="000000"/>
              <w:right w:val="single" w:sz="4" w:space="0" w:color="000000"/>
            </w:tcBorders>
            <w:vAlign w:val="center"/>
          </w:tcPr>
          <w:p w14:paraId="507218D4" w14:textId="2C3F912D"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51" w:type="dxa"/>
            <w:tcBorders>
              <w:top w:val="single" w:sz="4" w:space="0" w:color="000000"/>
              <w:left w:val="single" w:sz="4" w:space="0" w:color="000000"/>
              <w:bottom w:val="single" w:sz="4" w:space="0" w:color="000000"/>
            </w:tcBorders>
            <w:vAlign w:val="center"/>
          </w:tcPr>
          <w:p w14:paraId="442F5EDF" w14:textId="0395C6FF" w:rsidR="00402CB5" w:rsidRDefault="00402CB5" w:rsidP="00402CB5">
            <w:pPr>
              <w:widowControl/>
              <w:jc w:val="center"/>
              <w:textAlignment w:val="center"/>
              <w:rPr>
                <w:rFonts w:ascii="Times New Roman" w:hint="eastAsia"/>
                <w:sz w:val="20"/>
              </w:rPr>
            </w:pPr>
          </w:p>
        </w:tc>
      </w:tr>
      <w:tr w:rsidR="00402CB5" w14:paraId="70FF3916" w14:textId="77777777" w:rsidTr="003B7171">
        <w:trPr>
          <w:trHeight w:val="465"/>
        </w:trPr>
        <w:tc>
          <w:tcPr>
            <w:tcW w:w="1410" w:type="dxa"/>
            <w:tcBorders>
              <w:top w:val="single" w:sz="4" w:space="0" w:color="000000"/>
              <w:bottom w:val="single" w:sz="4" w:space="0" w:color="000000"/>
              <w:right w:val="single" w:sz="4" w:space="0" w:color="000000"/>
            </w:tcBorders>
            <w:vAlign w:val="center"/>
          </w:tcPr>
          <w:p w14:paraId="7DF2B01F" w14:textId="7D09689F" w:rsidR="00402CB5" w:rsidRDefault="00402CB5" w:rsidP="00402CB5">
            <w:pPr>
              <w:widowControl/>
              <w:jc w:val="center"/>
              <w:textAlignment w:val="center"/>
              <w:rPr>
                <w:rFonts w:hint="eastAsia"/>
                <w:sz w:val="20"/>
              </w:rPr>
            </w:pPr>
            <w:r>
              <w:rPr>
                <w:rFonts w:cs="Arial" w:hint="eastAsia"/>
                <w:color w:val="000000"/>
              </w:rPr>
              <w:t>2010801</w:t>
            </w:r>
          </w:p>
        </w:tc>
        <w:tc>
          <w:tcPr>
            <w:tcW w:w="2202" w:type="dxa"/>
            <w:tcBorders>
              <w:top w:val="single" w:sz="4" w:space="0" w:color="000000"/>
              <w:left w:val="single" w:sz="4" w:space="0" w:color="000000"/>
              <w:bottom w:val="single" w:sz="4" w:space="0" w:color="000000"/>
              <w:right w:val="single" w:sz="4" w:space="0" w:color="000000"/>
            </w:tcBorders>
            <w:vAlign w:val="center"/>
          </w:tcPr>
          <w:p w14:paraId="625B8B92" w14:textId="6CFF893B" w:rsidR="00402CB5" w:rsidRDefault="00402CB5" w:rsidP="00402CB5">
            <w:pPr>
              <w:widowControl/>
              <w:jc w:val="center"/>
              <w:textAlignment w:val="center"/>
              <w:rPr>
                <w:rFonts w:hint="eastAsia"/>
                <w:sz w:val="20"/>
              </w:rPr>
            </w:pPr>
            <w:r>
              <w:rPr>
                <w:rFonts w:cs="Arial" w:hint="eastAsia"/>
                <w:color w:val="000000"/>
              </w:rPr>
              <w:t xml:space="preserve">  </w:t>
            </w:r>
            <w:proofErr w:type="spellStart"/>
            <w:r>
              <w:rPr>
                <w:rFonts w:cs="Arial" w:hint="eastAsia"/>
                <w:color w:val="000000"/>
              </w:rPr>
              <w:t>行政运行</w:t>
            </w:r>
            <w:proofErr w:type="spellEnd"/>
          </w:p>
        </w:tc>
        <w:tc>
          <w:tcPr>
            <w:tcW w:w="3412" w:type="dxa"/>
            <w:tcBorders>
              <w:top w:val="single" w:sz="4" w:space="0" w:color="000000"/>
              <w:left w:val="single" w:sz="4" w:space="0" w:color="000000"/>
              <w:bottom w:val="single" w:sz="4" w:space="0" w:color="000000"/>
              <w:right w:val="single" w:sz="4" w:space="0" w:color="000000"/>
            </w:tcBorders>
            <w:vAlign w:val="center"/>
          </w:tcPr>
          <w:p w14:paraId="6D06590C" w14:textId="224084D0"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12" w:type="dxa"/>
            <w:tcBorders>
              <w:top w:val="single" w:sz="4" w:space="0" w:color="000000"/>
              <w:left w:val="single" w:sz="4" w:space="0" w:color="000000"/>
              <w:bottom w:val="single" w:sz="4" w:space="0" w:color="000000"/>
              <w:right w:val="single" w:sz="4" w:space="0" w:color="000000"/>
            </w:tcBorders>
            <w:vAlign w:val="center"/>
          </w:tcPr>
          <w:p w14:paraId="2793089D" w14:textId="324E0FEA" w:rsidR="00402CB5" w:rsidRDefault="00402CB5" w:rsidP="00402CB5">
            <w:pPr>
              <w:widowControl/>
              <w:jc w:val="center"/>
              <w:textAlignment w:val="center"/>
              <w:rPr>
                <w:rFonts w:hint="eastAsia"/>
                <w:sz w:val="20"/>
                <w:lang w:eastAsia="zh-CN"/>
              </w:rPr>
            </w:pPr>
            <w:r>
              <w:rPr>
                <w:rFonts w:cs="Arial" w:hint="eastAsia"/>
                <w:color w:val="000000"/>
              </w:rPr>
              <w:t>786.82</w:t>
            </w:r>
          </w:p>
        </w:tc>
        <w:tc>
          <w:tcPr>
            <w:tcW w:w="3451" w:type="dxa"/>
            <w:tcBorders>
              <w:top w:val="single" w:sz="4" w:space="0" w:color="000000"/>
              <w:left w:val="single" w:sz="4" w:space="0" w:color="000000"/>
              <w:bottom w:val="single" w:sz="4" w:space="0" w:color="000000"/>
            </w:tcBorders>
            <w:vAlign w:val="center"/>
          </w:tcPr>
          <w:p w14:paraId="4EBE2E33" w14:textId="1B8CAB9E" w:rsidR="00402CB5" w:rsidRDefault="00402CB5" w:rsidP="00402CB5">
            <w:pPr>
              <w:widowControl/>
              <w:jc w:val="center"/>
              <w:textAlignment w:val="center"/>
              <w:rPr>
                <w:rFonts w:ascii="Times New Roman" w:hint="eastAsia"/>
                <w:sz w:val="20"/>
              </w:rPr>
            </w:pPr>
          </w:p>
        </w:tc>
      </w:tr>
      <w:tr w:rsidR="00E570D9" w14:paraId="00501ED4" w14:textId="77777777">
        <w:trPr>
          <w:trHeight w:val="465"/>
        </w:trPr>
        <w:tc>
          <w:tcPr>
            <w:tcW w:w="1410" w:type="dxa"/>
            <w:tcBorders>
              <w:top w:val="single" w:sz="4" w:space="0" w:color="000000"/>
              <w:bottom w:val="single" w:sz="4" w:space="0" w:color="000000"/>
              <w:right w:val="single" w:sz="4" w:space="0" w:color="000000"/>
            </w:tcBorders>
            <w:vAlign w:val="center"/>
          </w:tcPr>
          <w:p w14:paraId="0A3DE3AD" w14:textId="47A42E75" w:rsidR="00E570D9" w:rsidRDefault="00E570D9">
            <w:pPr>
              <w:widowControl/>
              <w:jc w:val="center"/>
              <w:textAlignment w:val="center"/>
              <w:rPr>
                <w:rFonts w:ascii="Times New Roman" w:hint="eastAsia"/>
                <w:sz w:val="20"/>
              </w:rPr>
            </w:pPr>
          </w:p>
        </w:tc>
        <w:tc>
          <w:tcPr>
            <w:tcW w:w="2202" w:type="dxa"/>
            <w:tcBorders>
              <w:top w:val="single" w:sz="4" w:space="0" w:color="000000"/>
              <w:left w:val="single" w:sz="4" w:space="0" w:color="000000"/>
              <w:bottom w:val="single" w:sz="4" w:space="0" w:color="000000"/>
              <w:right w:val="single" w:sz="4" w:space="0" w:color="000000"/>
            </w:tcBorders>
            <w:vAlign w:val="center"/>
          </w:tcPr>
          <w:p w14:paraId="03541FDF" w14:textId="32B0E73F" w:rsidR="00E570D9" w:rsidRDefault="00E570D9">
            <w:pPr>
              <w:widowControl/>
              <w:jc w:val="center"/>
              <w:textAlignment w:val="center"/>
              <w:rPr>
                <w:rFonts w:ascii="Times New Roman" w:hint="eastAsia"/>
                <w:sz w:val="20"/>
                <w:lang w:eastAsia="zh-CN"/>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4D574E15" w14:textId="60383702" w:rsidR="00E570D9" w:rsidRDefault="00E570D9">
            <w:pPr>
              <w:widowControl/>
              <w:jc w:val="center"/>
              <w:textAlignment w:val="center"/>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295B4B95" w14:textId="10351A22" w:rsidR="00E570D9" w:rsidRDefault="00E570D9">
            <w:pPr>
              <w:widowControl/>
              <w:jc w:val="center"/>
              <w:textAlignment w:val="center"/>
              <w:rPr>
                <w:rFonts w:ascii="Times New Roman" w:hint="eastAsia"/>
                <w:sz w:val="20"/>
              </w:rPr>
            </w:pPr>
          </w:p>
        </w:tc>
        <w:tc>
          <w:tcPr>
            <w:tcW w:w="3451" w:type="dxa"/>
            <w:tcBorders>
              <w:top w:val="single" w:sz="4" w:space="0" w:color="000000"/>
              <w:left w:val="single" w:sz="4" w:space="0" w:color="000000"/>
              <w:bottom w:val="single" w:sz="4" w:space="0" w:color="000000"/>
            </w:tcBorders>
            <w:vAlign w:val="center"/>
          </w:tcPr>
          <w:p w14:paraId="2E6F5657" w14:textId="5702599F" w:rsidR="00E570D9" w:rsidRDefault="00E570D9">
            <w:pPr>
              <w:widowControl/>
              <w:jc w:val="center"/>
              <w:textAlignment w:val="center"/>
              <w:rPr>
                <w:rFonts w:ascii="Times New Roman" w:hint="eastAsia"/>
                <w:sz w:val="20"/>
              </w:rPr>
            </w:pPr>
          </w:p>
        </w:tc>
      </w:tr>
      <w:tr w:rsidR="00E570D9" w14:paraId="2C72CDE8" w14:textId="77777777">
        <w:trPr>
          <w:trHeight w:val="465"/>
        </w:trPr>
        <w:tc>
          <w:tcPr>
            <w:tcW w:w="1410" w:type="dxa"/>
            <w:tcBorders>
              <w:top w:val="single" w:sz="4" w:space="0" w:color="000000"/>
              <w:bottom w:val="single" w:sz="4" w:space="0" w:color="000000"/>
              <w:right w:val="single" w:sz="4" w:space="0" w:color="000000"/>
            </w:tcBorders>
            <w:vAlign w:val="center"/>
          </w:tcPr>
          <w:p w14:paraId="1CBB489D" w14:textId="4084EE85" w:rsidR="00E570D9" w:rsidRDefault="00E570D9">
            <w:pPr>
              <w:widowControl/>
              <w:jc w:val="center"/>
              <w:textAlignment w:val="center"/>
              <w:rPr>
                <w:rFonts w:ascii="Times New Roman" w:hint="eastAsia"/>
                <w:sz w:val="20"/>
              </w:rPr>
            </w:pPr>
          </w:p>
        </w:tc>
        <w:tc>
          <w:tcPr>
            <w:tcW w:w="2202" w:type="dxa"/>
            <w:tcBorders>
              <w:top w:val="single" w:sz="4" w:space="0" w:color="000000"/>
              <w:left w:val="single" w:sz="4" w:space="0" w:color="000000"/>
              <w:bottom w:val="single" w:sz="4" w:space="0" w:color="000000"/>
              <w:right w:val="single" w:sz="4" w:space="0" w:color="000000"/>
            </w:tcBorders>
            <w:vAlign w:val="center"/>
          </w:tcPr>
          <w:p w14:paraId="57DD7F35" w14:textId="00971ECA" w:rsidR="00E570D9" w:rsidRDefault="00E570D9">
            <w:pPr>
              <w:widowControl/>
              <w:jc w:val="center"/>
              <w:textAlignment w:val="center"/>
              <w:rPr>
                <w:rFonts w:ascii="Times New Roman" w:hint="eastAsia"/>
                <w:sz w:val="20"/>
                <w:lang w:eastAsia="zh-CN"/>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67660A1D" w14:textId="612F8E4A" w:rsidR="00E570D9" w:rsidRDefault="00E570D9">
            <w:pPr>
              <w:widowControl/>
              <w:jc w:val="center"/>
              <w:textAlignment w:val="center"/>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509EF006" w14:textId="79C6F846" w:rsidR="00E570D9" w:rsidRDefault="00E570D9">
            <w:pPr>
              <w:widowControl/>
              <w:jc w:val="center"/>
              <w:textAlignment w:val="center"/>
              <w:rPr>
                <w:rFonts w:ascii="Times New Roman" w:hint="eastAsia"/>
                <w:sz w:val="20"/>
              </w:rPr>
            </w:pPr>
          </w:p>
        </w:tc>
        <w:tc>
          <w:tcPr>
            <w:tcW w:w="3451" w:type="dxa"/>
            <w:tcBorders>
              <w:top w:val="single" w:sz="4" w:space="0" w:color="000000"/>
              <w:left w:val="single" w:sz="4" w:space="0" w:color="000000"/>
              <w:bottom w:val="single" w:sz="4" w:space="0" w:color="000000"/>
            </w:tcBorders>
            <w:vAlign w:val="center"/>
          </w:tcPr>
          <w:p w14:paraId="7C6AE8D2" w14:textId="67A32B74" w:rsidR="00E570D9" w:rsidRDefault="00E570D9">
            <w:pPr>
              <w:widowControl/>
              <w:jc w:val="center"/>
              <w:textAlignment w:val="center"/>
              <w:rPr>
                <w:rFonts w:ascii="Times New Roman" w:hint="eastAsia"/>
                <w:sz w:val="20"/>
              </w:rPr>
            </w:pPr>
          </w:p>
        </w:tc>
      </w:tr>
      <w:tr w:rsidR="00E570D9" w14:paraId="72D12F9C" w14:textId="77777777">
        <w:trPr>
          <w:trHeight w:val="465"/>
        </w:trPr>
        <w:tc>
          <w:tcPr>
            <w:tcW w:w="1410" w:type="dxa"/>
            <w:tcBorders>
              <w:top w:val="single" w:sz="4" w:space="0" w:color="000000"/>
              <w:bottom w:val="single" w:sz="4" w:space="0" w:color="000000"/>
              <w:right w:val="single" w:sz="4" w:space="0" w:color="000000"/>
            </w:tcBorders>
            <w:vAlign w:val="center"/>
          </w:tcPr>
          <w:p w14:paraId="18EB10B9" w14:textId="30507239" w:rsidR="00E570D9" w:rsidRDefault="00E570D9">
            <w:pPr>
              <w:widowControl/>
              <w:jc w:val="center"/>
              <w:textAlignment w:val="center"/>
              <w:rPr>
                <w:rFonts w:hint="eastAsia"/>
                <w:color w:val="000000"/>
                <w:lang w:eastAsia="zh-CN" w:bidi="ar"/>
              </w:rPr>
            </w:pPr>
          </w:p>
        </w:tc>
        <w:tc>
          <w:tcPr>
            <w:tcW w:w="2202" w:type="dxa"/>
            <w:tcBorders>
              <w:top w:val="single" w:sz="4" w:space="0" w:color="000000"/>
              <w:left w:val="single" w:sz="4" w:space="0" w:color="000000"/>
              <w:bottom w:val="single" w:sz="4" w:space="0" w:color="000000"/>
              <w:right w:val="single" w:sz="4" w:space="0" w:color="000000"/>
            </w:tcBorders>
            <w:vAlign w:val="center"/>
          </w:tcPr>
          <w:p w14:paraId="0CED56B0" w14:textId="46BF3491" w:rsidR="00E570D9" w:rsidRDefault="00E570D9">
            <w:pPr>
              <w:widowControl/>
              <w:jc w:val="center"/>
              <w:textAlignment w:val="center"/>
              <w:rPr>
                <w:rFonts w:hint="eastAsia"/>
                <w:color w:val="000000"/>
                <w:lang w:eastAsia="zh-CN" w:bidi="ar"/>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08234A60" w14:textId="00976DCA" w:rsidR="00E570D9" w:rsidRDefault="00E570D9">
            <w:pPr>
              <w:widowControl/>
              <w:jc w:val="center"/>
              <w:textAlignment w:val="center"/>
              <w:rPr>
                <w:rFonts w:hint="eastAsia"/>
                <w:color w:val="000000"/>
                <w:lang w:eastAsia="zh-CN" w:bidi="ar"/>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4CE8ED56" w14:textId="5C95F9A7" w:rsidR="00E570D9" w:rsidRDefault="00E570D9">
            <w:pPr>
              <w:widowControl/>
              <w:jc w:val="center"/>
              <w:textAlignment w:val="center"/>
              <w:rPr>
                <w:rFonts w:hint="eastAsia"/>
                <w:color w:val="000000"/>
                <w:lang w:eastAsia="zh-CN" w:bidi="ar"/>
              </w:rPr>
            </w:pPr>
          </w:p>
        </w:tc>
        <w:tc>
          <w:tcPr>
            <w:tcW w:w="3451" w:type="dxa"/>
            <w:tcBorders>
              <w:top w:val="single" w:sz="4" w:space="0" w:color="000000"/>
              <w:left w:val="single" w:sz="4" w:space="0" w:color="000000"/>
              <w:bottom w:val="single" w:sz="4" w:space="0" w:color="000000"/>
            </w:tcBorders>
            <w:vAlign w:val="center"/>
          </w:tcPr>
          <w:p w14:paraId="1EE5D961" w14:textId="78728645" w:rsidR="00E570D9" w:rsidRDefault="00E570D9">
            <w:pPr>
              <w:widowControl/>
              <w:jc w:val="center"/>
              <w:textAlignment w:val="center"/>
              <w:rPr>
                <w:rFonts w:hint="eastAsia"/>
                <w:color w:val="000000"/>
                <w:lang w:eastAsia="zh-CN" w:bidi="ar"/>
              </w:rPr>
            </w:pPr>
          </w:p>
        </w:tc>
      </w:tr>
      <w:tr w:rsidR="00E570D9" w14:paraId="7007F197" w14:textId="77777777">
        <w:trPr>
          <w:trHeight w:val="465"/>
        </w:trPr>
        <w:tc>
          <w:tcPr>
            <w:tcW w:w="1410" w:type="dxa"/>
            <w:tcBorders>
              <w:top w:val="single" w:sz="4" w:space="0" w:color="000000"/>
              <w:bottom w:val="single" w:sz="4" w:space="0" w:color="000000"/>
              <w:right w:val="single" w:sz="4" w:space="0" w:color="000000"/>
            </w:tcBorders>
            <w:vAlign w:val="center"/>
          </w:tcPr>
          <w:p w14:paraId="393FBE7F" w14:textId="7D5DE1B2" w:rsidR="00E570D9" w:rsidRDefault="00E570D9">
            <w:pPr>
              <w:widowControl/>
              <w:jc w:val="center"/>
              <w:textAlignment w:val="center"/>
              <w:rPr>
                <w:rFonts w:hint="eastAsia"/>
                <w:color w:val="000000"/>
                <w:lang w:eastAsia="zh-CN" w:bidi="ar"/>
              </w:rPr>
            </w:pPr>
          </w:p>
        </w:tc>
        <w:tc>
          <w:tcPr>
            <w:tcW w:w="2202" w:type="dxa"/>
            <w:tcBorders>
              <w:top w:val="single" w:sz="4" w:space="0" w:color="000000"/>
              <w:left w:val="single" w:sz="4" w:space="0" w:color="000000"/>
              <w:bottom w:val="single" w:sz="4" w:space="0" w:color="000000"/>
              <w:right w:val="single" w:sz="4" w:space="0" w:color="000000"/>
            </w:tcBorders>
            <w:vAlign w:val="center"/>
          </w:tcPr>
          <w:p w14:paraId="5D7BCFFF" w14:textId="193ABC7E" w:rsidR="00E570D9" w:rsidRDefault="00E570D9">
            <w:pPr>
              <w:widowControl/>
              <w:jc w:val="center"/>
              <w:textAlignment w:val="center"/>
              <w:rPr>
                <w:rFonts w:hint="eastAsia"/>
                <w:color w:val="000000"/>
                <w:lang w:eastAsia="zh-CN" w:bidi="ar"/>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71E75CE0" w14:textId="52AB044C" w:rsidR="00E570D9" w:rsidRDefault="00E570D9">
            <w:pPr>
              <w:widowControl/>
              <w:jc w:val="center"/>
              <w:textAlignment w:val="center"/>
              <w:rPr>
                <w:rFonts w:hint="eastAsia"/>
                <w:color w:val="000000"/>
                <w:lang w:eastAsia="zh-CN" w:bidi="ar"/>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53E2E526" w14:textId="6DE3AE85" w:rsidR="00E570D9" w:rsidRDefault="00E570D9">
            <w:pPr>
              <w:widowControl/>
              <w:jc w:val="center"/>
              <w:textAlignment w:val="center"/>
              <w:rPr>
                <w:rFonts w:hint="eastAsia"/>
                <w:color w:val="000000"/>
                <w:lang w:eastAsia="zh-CN" w:bidi="ar"/>
              </w:rPr>
            </w:pPr>
          </w:p>
        </w:tc>
        <w:tc>
          <w:tcPr>
            <w:tcW w:w="3451" w:type="dxa"/>
            <w:tcBorders>
              <w:top w:val="single" w:sz="4" w:space="0" w:color="000000"/>
              <w:left w:val="single" w:sz="4" w:space="0" w:color="000000"/>
              <w:bottom w:val="single" w:sz="4" w:space="0" w:color="000000"/>
            </w:tcBorders>
            <w:vAlign w:val="center"/>
          </w:tcPr>
          <w:p w14:paraId="427DD2AC" w14:textId="4C5B83FF" w:rsidR="00E570D9" w:rsidRDefault="00E570D9">
            <w:pPr>
              <w:widowControl/>
              <w:jc w:val="center"/>
              <w:textAlignment w:val="center"/>
              <w:rPr>
                <w:rFonts w:hint="eastAsia"/>
                <w:color w:val="000000"/>
                <w:lang w:eastAsia="zh-CN" w:bidi="ar"/>
              </w:rPr>
            </w:pPr>
          </w:p>
        </w:tc>
      </w:tr>
      <w:tr w:rsidR="00E570D9" w14:paraId="49331603" w14:textId="77777777">
        <w:trPr>
          <w:trHeight w:val="464"/>
        </w:trPr>
        <w:tc>
          <w:tcPr>
            <w:tcW w:w="1410" w:type="dxa"/>
            <w:tcBorders>
              <w:top w:val="single" w:sz="4" w:space="0" w:color="000000"/>
              <w:bottom w:val="single" w:sz="4" w:space="0" w:color="000000"/>
              <w:right w:val="single" w:sz="4" w:space="0" w:color="000000"/>
            </w:tcBorders>
            <w:vAlign w:val="center"/>
          </w:tcPr>
          <w:p w14:paraId="4B51FC72" w14:textId="783D2377" w:rsidR="00E570D9" w:rsidRDefault="00E570D9">
            <w:pPr>
              <w:widowControl/>
              <w:jc w:val="center"/>
              <w:textAlignment w:val="center"/>
              <w:rPr>
                <w:rFonts w:ascii="Times New Roman" w:hint="eastAsia"/>
                <w:sz w:val="20"/>
              </w:rPr>
            </w:pPr>
          </w:p>
        </w:tc>
        <w:tc>
          <w:tcPr>
            <w:tcW w:w="2202" w:type="dxa"/>
            <w:tcBorders>
              <w:top w:val="single" w:sz="4" w:space="0" w:color="000000"/>
              <w:left w:val="single" w:sz="4" w:space="0" w:color="000000"/>
              <w:bottom w:val="single" w:sz="4" w:space="0" w:color="000000"/>
              <w:right w:val="single" w:sz="4" w:space="0" w:color="000000"/>
            </w:tcBorders>
            <w:vAlign w:val="center"/>
          </w:tcPr>
          <w:p w14:paraId="234E7FFA" w14:textId="15A86526" w:rsidR="00E570D9" w:rsidRDefault="00E570D9">
            <w:pPr>
              <w:widowControl/>
              <w:jc w:val="center"/>
              <w:textAlignment w:val="center"/>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15905624" w14:textId="61C38CE6" w:rsidR="00E570D9" w:rsidRDefault="00E570D9">
            <w:pPr>
              <w:widowControl/>
              <w:jc w:val="center"/>
              <w:textAlignment w:val="center"/>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vAlign w:val="center"/>
          </w:tcPr>
          <w:p w14:paraId="5D455F05" w14:textId="36226D30" w:rsidR="00E570D9" w:rsidRDefault="00E570D9">
            <w:pPr>
              <w:widowControl/>
              <w:jc w:val="center"/>
              <w:textAlignment w:val="center"/>
              <w:rPr>
                <w:rFonts w:ascii="Times New Roman" w:hint="eastAsia"/>
                <w:sz w:val="20"/>
              </w:rPr>
            </w:pPr>
          </w:p>
        </w:tc>
        <w:tc>
          <w:tcPr>
            <w:tcW w:w="3451" w:type="dxa"/>
            <w:tcBorders>
              <w:top w:val="single" w:sz="4" w:space="0" w:color="000000"/>
              <w:left w:val="single" w:sz="4" w:space="0" w:color="000000"/>
              <w:bottom w:val="single" w:sz="4" w:space="0" w:color="000000"/>
            </w:tcBorders>
          </w:tcPr>
          <w:p w14:paraId="495B28A5" w14:textId="05D0CBAD" w:rsidR="00E570D9" w:rsidRDefault="00E570D9">
            <w:pPr>
              <w:pStyle w:val="TableParagraph"/>
              <w:jc w:val="center"/>
              <w:rPr>
                <w:rFonts w:ascii="Times New Roman" w:hint="eastAsia"/>
                <w:sz w:val="20"/>
              </w:rPr>
            </w:pPr>
          </w:p>
        </w:tc>
      </w:tr>
      <w:tr w:rsidR="00E570D9" w14:paraId="75F9DF39" w14:textId="77777777">
        <w:trPr>
          <w:trHeight w:val="464"/>
        </w:trPr>
        <w:tc>
          <w:tcPr>
            <w:tcW w:w="1410" w:type="dxa"/>
            <w:tcBorders>
              <w:top w:val="single" w:sz="4" w:space="0" w:color="000000"/>
              <w:right w:val="single" w:sz="4" w:space="0" w:color="000000"/>
            </w:tcBorders>
            <w:vAlign w:val="center"/>
          </w:tcPr>
          <w:p w14:paraId="26D5AF6F" w14:textId="2F5F0050" w:rsidR="00E570D9" w:rsidRDefault="00E570D9">
            <w:pPr>
              <w:widowControl/>
              <w:jc w:val="center"/>
              <w:textAlignment w:val="center"/>
              <w:rPr>
                <w:rFonts w:hint="eastAsia"/>
                <w:color w:val="000000"/>
                <w:lang w:eastAsia="zh-CN" w:bidi="ar"/>
              </w:rPr>
            </w:pPr>
          </w:p>
        </w:tc>
        <w:tc>
          <w:tcPr>
            <w:tcW w:w="2202" w:type="dxa"/>
            <w:tcBorders>
              <w:top w:val="single" w:sz="4" w:space="0" w:color="000000"/>
              <w:left w:val="single" w:sz="4" w:space="0" w:color="000000"/>
              <w:right w:val="single" w:sz="4" w:space="0" w:color="000000"/>
            </w:tcBorders>
            <w:vAlign w:val="center"/>
          </w:tcPr>
          <w:p w14:paraId="6EB80C63" w14:textId="5C868311" w:rsidR="00E570D9" w:rsidRDefault="00E570D9">
            <w:pPr>
              <w:widowControl/>
              <w:jc w:val="center"/>
              <w:textAlignment w:val="center"/>
              <w:rPr>
                <w:rFonts w:hint="eastAsia"/>
                <w:color w:val="000000"/>
                <w:lang w:eastAsia="zh-CN" w:bidi="ar"/>
              </w:rPr>
            </w:pPr>
          </w:p>
        </w:tc>
        <w:tc>
          <w:tcPr>
            <w:tcW w:w="3412" w:type="dxa"/>
            <w:tcBorders>
              <w:top w:val="single" w:sz="4" w:space="0" w:color="000000"/>
              <w:left w:val="single" w:sz="4" w:space="0" w:color="000000"/>
              <w:right w:val="single" w:sz="4" w:space="0" w:color="000000"/>
            </w:tcBorders>
            <w:vAlign w:val="center"/>
          </w:tcPr>
          <w:p w14:paraId="25C034B7" w14:textId="4CDA29B9" w:rsidR="00E570D9" w:rsidRDefault="00E570D9">
            <w:pPr>
              <w:widowControl/>
              <w:jc w:val="center"/>
              <w:textAlignment w:val="center"/>
              <w:rPr>
                <w:rFonts w:hint="eastAsia"/>
                <w:color w:val="000000"/>
                <w:lang w:eastAsia="zh-CN" w:bidi="ar"/>
              </w:rPr>
            </w:pPr>
          </w:p>
        </w:tc>
        <w:tc>
          <w:tcPr>
            <w:tcW w:w="3412" w:type="dxa"/>
            <w:tcBorders>
              <w:top w:val="single" w:sz="4" w:space="0" w:color="000000"/>
              <w:left w:val="single" w:sz="4" w:space="0" w:color="000000"/>
              <w:right w:val="single" w:sz="4" w:space="0" w:color="000000"/>
            </w:tcBorders>
            <w:vAlign w:val="center"/>
          </w:tcPr>
          <w:p w14:paraId="59B328F8" w14:textId="16E0E5BC" w:rsidR="00E570D9" w:rsidRDefault="00E570D9">
            <w:pPr>
              <w:widowControl/>
              <w:jc w:val="center"/>
              <w:textAlignment w:val="center"/>
              <w:rPr>
                <w:rFonts w:hint="eastAsia"/>
                <w:color w:val="000000"/>
                <w:lang w:eastAsia="zh-CN" w:bidi="ar"/>
              </w:rPr>
            </w:pPr>
          </w:p>
        </w:tc>
        <w:tc>
          <w:tcPr>
            <w:tcW w:w="3451" w:type="dxa"/>
            <w:tcBorders>
              <w:top w:val="single" w:sz="4" w:space="0" w:color="000000"/>
              <w:left w:val="single" w:sz="4" w:space="0" w:color="000000"/>
            </w:tcBorders>
          </w:tcPr>
          <w:p w14:paraId="49379FCA" w14:textId="260131D1" w:rsidR="00E570D9" w:rsidRDefault="00E570D9">
            <w:pPr>
              <w:pStyle w:val="TableParagraph"/>
              <w:jc w:val="center"/>
              <w:rPr>
                <w:rFonts w:hint="eastAsia"/>
                <w:color w:val="000000"/>
                <w:lang w:eastAsia="zh-CN" w:bidi="ar"/>
              </w:rPr>
            </w:pPr>
          </w:p>
        </w:tc>
      </w:tr>
    </w:tbl>
    <w:p w14:paraId="47E04349" w14:textId="77777777" w:rsidR="00E570D9" w:rsidRDefault="00E570D9">
      <w:pPr>
        <w:spacing w:before="2"/>
        <w:rPr>
          <w:rFonts w:hint="eastAsia"/>
          <w:sz w:val="15"/>
        </w:rPr>
      </w:pPr>
    </w:p>
    <w:p w14:paraId="01822B54" w14:textId="77777777" w:rsidR="00E570D9" w:rsidRDefault="00000000">
      <w:pPr>
        <w:ind w:left="140"/>
        <w:rPr>
          <w:rFonts w:hint="eastAsia"/>
          <w:sz w:val="20"/>
          <w:lang w:eastAsia="zh-CN"/>
        </w:rPr>
      </w:pPr>
      <w:r>
        <w:rPr>
          <w:sz w:val="20"/>
          <w:lang w:eastAsia="zh-CN"/>
        </w:rPr>
        <w:t>注：本表反映</w:t>
      </w:r>
      <w:r>
        <w:rPr>
          <w:rFonts w:hint="eastAsia"/>
          <w:sz w:val="20"/>
          <w:lang w:eastAsia="zh-CN"/>
        </w:rPr>
        <w:t>部门</w:t>
      </w:r>
      <w:r>
        <w:rPr>
          <w:sz w:val="20"/>
          <w:lang w:eastAsia="zh-CN"/>
        </w:rPr>
        <w:t>本年度一般公共预算财政拨款支出情况。本表金额转换为万元时，因四舍五入可能存在尾差。</w:t>
      </w:r>
    </w:p>
    <w:p w14:paraId="0761EB5C" w14:textId="77777777" w:rsidR="00E570D9" w:rsidRDefault="00E570D9">
      <w:pPr>
        <w:rPr>
          <w:rFonts w:hint="eastAsia"/>
          <w:sz w:val="20"/>
          <w:lang w:eastAsia="zh-CN"/>
        </w:rPr>
        <w:sectPr w:rsidR="00E570D9">
          <w:type w:val="continuous"/>
          <w:pgSz w:w="16840" w:h="11910" w:orient="landscape"/>
          <w:pgMar w:top="1580" w:right="960" w:bottom="280" w:left="1300" w:header="720" w:footer="720" w:gutter="0"/>
          <w:cols w:space="720"/>
        </w:sectPr>
      </w:pPr>
    </w:p>
    <w:p w14:paraId="11DAAD92" w14:textId="77777777" w:rsidR="00E570D9" w:rsidRDefault="00E570D9">
      <w:pPr>
        <w:rPr>
          <w:rFonts w:hint="eastAsia"/>
          <w:sz w:val="20"/>
          <w:lang w:eastAsia="zh-CN"/>
        </w:rPr>
      </w:pPr>
    </w:p>
    <w:tbl>
      <w:tblPr>
        <w:tblW w:w="14332" w:type="dxa"/>
        <w:tblLayout w:type="fixed"/>
        <w:tblCellMar>
          <w:left w:w="0" w:type="dxa"/>
          <w:right w:w="0" w:type="dxa"/>
        </w:tblCellMar>
        <w:tblLook w:val="04A0" w:firstRow="1" w:lastRow="0" w:firstColumn="1" w:lastColumn="0" w:noHBand="0" w:noVBand="1"/>
      </w:tblPr>
      <w:tblGrid>
        <w:gridCol w:w="1008"/>
        <w:gridCol w:w="2785"/>
        <w:gridCol w:w="938"/>
        <w:gridCol w:w="870"/>
        <w:gridCol w:w="2066"/>
        <w:gridCol w:w="938"/>
        <w:gridCol w:w="870"/>
        <w:gridCol w:w="3575"/>
        <w:gridCol w:w="1282"/>
      </w:tblGrid>
      <w:tr w:rsidR="00E570D9" w14:paraId="23C81EF8" w14:textId="77777777">
        <w:trPr>
          <w:trHeight w:val="435"/>
        </w:trPr>
        <w:tc>
          <w:tcPr>
            <w:tcW w:w="14332" w:type="dxa"/>
            <w:gridSpan w:val="9"/>
            <w:tcBorders>
              <w:top w:val="nil"/>
              <w:left w:val="nil"/>
              <w:bottom w:val="nil"/>
              <w:right w:val="nil"/>
            </w:tcBorders>
            <w:noWrap/>
            <w:tcMar>
              <w:top w:w="15" w:type="dxa"/>
              <w:left w:w="15" w:type="dxa"/>
              <w:right w:w="15" w:type="dxa"/>
            </w:tcMar>
            <w:vAlign w:val="center"/>
          </w:tcPr>
          <w:p w14:paraId="0D4178E8" w14:textId="77777777" w:rsidR="00E570D9" w:rsidRDefault="00000000">
            <w:pPr>
              <w:widowControl/>
              <w:jc w:val="center"/>
              <w:textAlignment w:val="center"/>
              <w:rPr>
                <w:rFonts w:ascii="华文中宋" w:eastAsia="华文中宋" w:hAnsi="华文中宋" w:cs="华文中宋" w:hint="eastAsia"/>
                <w:color w:val="000000"/>
                <w:sz w:val="32"/>
                <w:szCs w:val="32"/>
                <w:lang w:eastAsia="zh-CN"/>
              </w:rPr>
            </w:pPr>
            <w:r>
              <w:rPr>
                <w:rFonts w:ascii="华文中宋" w:eastAsia="华文中宋" w:hAnsi="华文中宋" w:cs="华文中宋" w:hint="eastAsia"/>
                <w:color w:val="000000"/>
                <w:sz w:val="32"/>
                <w:szCs w:val="32"/>
                <w:lang w:eastAsia="zh-CN" w:bidi="ar"/>
              </w:rPr>
              <w:t>一般公共预算财政拨款基本支出决算明细表</w:t>
            </w:r>
          </w:p>
        </w:tc>
      </w:tr>
      <w:tr w:rsidR="00E570D9" w14:paraId="0F943B66" w14:textId="77777777">
        <w:trPr>
          <w:trHeight w:val="405"/>
        </w:trPr>
        <w:tc>
          <w:tcPr>
            <w:tcW w:w="1008" w:type="dxa"/>
            <w:tcBorders>
              <w:top w:val="nil"/>
              <w:left w:val="nil"/>
              <w:bottom w:val="nil"/>
              <w:right w:val="nil"/>
            </w:tcBorders>
            <w:shd w:val="clear" w:color="auto" w:fill="FFFFFF"/>
            <w:tcMar>
              <w:top w:w="15" w:type="dxa"/>
              <w:left w:w="15" w:type="dxa"/>
              <w:right w:w="15" w:type="dxa"/>
            </w:tcMar>
            <w:vAlign w:val="center"/>
          </w:tcPr>
          <w:p w14:paraId="4F58DCE5" w14:textId="77777777" w:rsidR="00E570D9" w:rsidRDefault="00E570D9">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1F1F1E00" w14:textId="77777777" w:rsidR="00E570D9" w:rsidRDefault="00E570D9">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7CEB38E" w14:textId="77777777" w:rsidR="00E570D9" w:rsidRDefault="00E570D9">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1FCB01FD" w14:textId="77777777" w:rsidR="00E570D9" w:rsidRDefault="00E570D9">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4A18119D" w14:textId="77777777" w:rsidR="00E570D9" w:rsidRDefault="00E570D9">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1868918C" w14:textId="77777777" w:rsidR="00E570D9" w:rsidRDefault="00E570D9">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7EA475B5" w14:textId="77777777" w:rsidR="00E570D9" w:rsidRDefault="00E570D9">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06449665" w14:textId="77777777" w:rsidR="00E570D9" w:rsidRDefault="00E570D9">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104A5B10" w14:textId="77777777" w:rsidR="00E570D9" w:rsidRDefault="00000000">
            <w:pPr>
              <w:widowControl/>
              <w:jc w:val="right"/>
              <w:textAlignment w:val="center"/>
              <w:rPr>
                <w:rFonts w:hint="eastAsia"/>
                <w:color w:val="000000"/>
                <w:sz w:val="20"/>
                <w:szCs w:val="20"/>
              </w:rPr>
            </w:pPr>
            <w:r>
              <w:rPr>
                <w:rFonts w:hint="eastAsia"/>
                <w:color w:val="000000"/>
                <w:sz w:val="20"/>
                <w:szCs w:val="20"/>
                <w:lang w:bidi="ar"/>
              </w:rPr>
              <w:t>公开06表</w:t>
            </w:r>
          </w:p>
        </w:tc>
      </w:tr>
      <w:tr w:rsidR="00E570D9" w14:paraId="66009E09" w14:textId="77777777">
        <w:trPr>
          <w:trHeight w:val="300"/>
        </w:trPr>
        <w:tc>
          <w:tcPr>
            <w:tcW w:w="3793" w:type="dxa"/>
            <w:gridSpan w:val="2"/>
            <w:tcBorders>
              <w:top w:val="nil"/>
              <w:left w:val="nil"/>
              <w:bottom w:val="nil"/>
              <w:right w:val="nil"/>
            </w:tcBorders>
            <w:noWrap/>
            <w:tcMar>
              <w:top w:w="15" w:type="dxa"/>
              <w:left w:w="15" w:type="dxa"/>
              <w:right w:w="15" w:type="dxa"/>
            </w:tcMar>
            <w:vAlign w:val="center"/>
          </w:tcPr>
          <w:p w14:paraId="44B76F94" w14:textId="462A8F99" w:rsidR="00E570D9" w:rsidRDefault="00000000">
            <w:pPr>
              <w:rPr>
                <w:rFonts w:ascii="Arial" w:hAnsi="Arial" w:cs="Arial"/>
                <w:color w:val="000000"/>
                <w:sz w:val="20"/>
                <w:szCs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p>
        </w:tc>
        <w:tc>
          <w:tcPr>
            <w:tcW w:w="938" w:type="dxa"/>
            <w:tcBorders>
              <w:top w:val="nil"/>
              <w:left w:val="nil"/>
              <w:bottom w:val="nil"/>
              <w:right w:val="nil"/>
            </w:tcBorders>
            <w:noWrap/>
            <w:tcMar>
              <w:top w:w="15" w:type="dxa"/>
              <w:left w:w="15" w:type="dxa"/>
              <w:right w:w="15" w:type="dxa"/>
            </w:tcMar>
            <w:vAlign w:val="center"/>
          </w:tcPr>
          <w:p w14:paraId="4C404B18" w14:textId="77777777" w:rsidR="00E570D9" w:rsidRDefault="00E570D9">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598DB8C0" w14:textId="77777777" w:rsidR="00E570D9" w:rsidRDefault="00E570D9">
            <w:pPr>
              <w:rPr>
                <w:rFonts w:ascii="Arial" w:hAnsi="Arial" w:cs="Arial"/>
                <w:color w:val="000000"/>
                <w:sz w:val="20"/>
                <w:szCs w:val="20"/>
                <w:lang w:eastAsia="zh-CN"/>
              </w:rPr>
            </w:pPr>
          </w:p>
        </w:tc>
        <w:tc>
          <w:tcPr>
            <w:tcW w:w="2066" w:type="dxa"/>
            <w:tcBorders>
              <w:top w:val="nil"/>
              <w:left w:val="nil"/>
              <w:bottom w:val="nil"/>
              <w:right w:val="nil"/>
            </w:tcBorders>
            <w:noWrap/>
            <w:tcMar>
              <w:top w:w="15" w:type="dxa"/>
              <w:left w:w="15" w:type="dxa"/>
              <w:right w:w="15" w:type="dxa"/>
            </w:tcMar>
            <w:vAlign w:val="center"/>
          </w:tcPr>
          <w:p w14:paraId="2CF58035" w14:textId="77777777" w:rsidR="00E570D9" w:rsidRDefault="00E570D9">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61443EA7" w14:textId="77777777" w:rsidR="00E570D9" w:rsidRDefault="00E570D9">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12247EDD" w14:textId="77777777" w:rsidR="00E570D9" w:rsidRDefault="00E570D9">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1D2390DF" w14:textId="77777777" w:rsidR="00E570D9" w:rsidRDefault="00E570D9">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78797168" w14:textId="77777777" w:rsidR="00E570D9" w:rsidRDefault="00000000">
            <w:pPr>
              <w:widowControl/>
              <w:jc w:val="right"/>
              <w:textAlignment w:val="center"/>
              <w:rPr>
                <w:rFonts w:hint="eastAsia"/>
                <w:color w:val="000000"/>
                <w:sz w:val="20"/>
                <w:szCs w:val="20"/>
              </w:rPr>
            </w:pPr>
            <w:r>
              <w:rPr>
                <w:rFonts w:hint="eastAsia"/>
                <w:color w:val="000000"/>
                <w:sz w:val="20"/>
                <w:szCs w:val="20"/>
                <w:lang w:eastAsia="zh-CN" w:bidi="ar"/>
              </w:rPr>
              <w:t>部门</w:t>
            </w:r>
            <w:r>
              <w:rPr>
                <w:rFonts w:hint="eastAsia"/>
                <w:color w:val="000000"/>
                <w:sz w:val="20"/>
                <w:szCs w:val="20"/>
                <w:lang w:bidi="ar"/>
              </w:rPr>
              <w:t>：</w:t>
            </w:r>
            <w:proofErr w:type="spellStart"/>
            <w:r>
              <w:rPr>
                <w:rFonts w:hint="eastAsia"/>
                <w:color w:val="000000"/>
                <w:sz w:val="20"/>
                <w:szCs w:val="20"/>
                <w:lang w:bidi="ar"/>
              </w:rPr>
              <w:t>万元</w:t>
            </w:r>
            <w:proofErr w:type="spellEnd"/>
          </w:p>
        </w:tc>
      </w:tr>
      <w:tr w:rsidR="00E570D9" w14:paraId="4830A129" w14:textId="77777777">
        <w:trPr>
          <w:trHeight w:val="615"/>
        </w:trPr>
        <w:tc>
          <w:tcPr>
            <w:tcW w:w="1008"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0BBB7D4"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经济分类科目编码</w:t>
            </w:r>
            <w:proofErr w:type="spellEnd"/>
          </w:p>
        </w:tc>
        <w:tc>
          <w:tcPr>
            <w:tcW w:w="278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C8823D1"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DD30709"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决算数</w:t>
            </w:r>
            <w:proofErr w:type="spellEnd"/>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3C18C5A"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经济分类科目编码</w:t>
            </w:r>
            <w:proofErr w:type="spellEnd"/>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3325FB7"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E8ED59C"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决算数</w:t>
            </w:r>
            <w:proofErr w:type="spellEnd"/>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68A58B40"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经济分类科目编码</w:t>
            </w:r>
            <w:proofErr w:type="spellEnd"/>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1DBFE54"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1282"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FB89B74"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决算数</w:t>
            </w:r>
            <w:proofErr w:type="spellEnd"/>
          </w:p>
        </w:tc>
      </w:tr>
      <w:tr w:rsidR="00E570D9" w14:paraId="51DF769A" w14:textId="77777777">
        <w:trPr>
          <w:trHeight w:val="90"/>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CA36A94" w14:textId="77777777" w:rsidR="00E570D9" w:rsidRDefault="00000000">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3C6A95"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工资福利支出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D1C685" w14:textId="341F97BD"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499.32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B9C7D7" w14:textId="77777777" w:rsidR="00E570D9" w:rsidRDefault="00000000">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44FAF"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商品和服务支出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E1B87A" w14:textId="216AD0FB"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267.52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6EFA3C" w14:textId="77777777" w:rsidR="00E570D9" w:rsidRDefault="00000000">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2A87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资本性支出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E84A5F5" w14:textId="4DFD8865" w:rsidR="00E570D9" w:rsidRDefault="00710696">
            <w:pPr>
              <w:widowControl/>
              <w:jc w:val="center"/>
              <w:textAlignment w:val="center"/>
              <w:rPr>
                <w:rFonts w:hint="eastAsia"/>
                <w:color w:val="000000"/>
                <w:sz w:val="20"/>
                <w:szCs w:val="20"/>
              </w:rPr>
            </w:pPr>
            <w:r w:rsidRPr="00710696">
              <w:rPr>
                <w:rFonts w:hint="eastAsia"/>
                <w:color w:val="000000"/>
                <w:sz w:val="20"/>
                <w:szCs w:val="20"/>
              </w:rPr>
              <w:t>19.99</w:t>
            </w:r>
          </w:p>
        </w:tc>
      </w:tr>
      <w:tr w:rsidR="00E570D9" w14:paraId="2505BDB7"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4D5E08B" w14:textId="77777777" w:rsidR="00E570D9" w:rsidRDefault="00000000">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13EBDF"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基本工资</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C8667" w14:textId="673DA84C"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157.47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CD06B1" w14:textId="77777777" w:rsidR="00E570D9" w:rsidRDefault="00000000">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6960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办公费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359F2C" w14:textId="442E8C94"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6.2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2829BD" w14:textId="77777777" w:rsidR="00E570D9" w:rsidRDefault="00000000">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D5E778"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房屋建筑物购建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71D95B9" w14:textId="77777777" w:rsidR="00E570D9" w:rsidRDefault="00E570D9">
            <w:pPr>
              <w:widowControl/>
              <w:jc w:val="center"/>
              <w:textAlignment w:val="center"/>
              <w:rPr>
                <w:rFonts w:hint="eastAsia"/>
                <w:color w:val="000000"/>
                <w:sz w:val="20"/>
                <w:szCs w:val="20"/>
              </w:rPr>
            </w:pPr>
          </w:p>
        </w:tc>
      </w:tr>
      <w:tr w:rsidR="00E570D9" w14:paraId="31E1618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84BD159" w14:textId="77777777" w:rsidR="00E570D9" w:rsidRDefault="00000000">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B223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津贴补贴</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4B89FE" w14:textId="086F6BEC"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86.81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9A719" w14:textId="77777777" w:rsidR="00E570D9" w:rsidRDefault="00000000">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C2B0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印刷费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5C3159" w14:textId="6FDD6988"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6.62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DC978" w14:textId="77777777" w:rsidR="00E570D9" w:rsidRDefault="00000000">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86EBE4"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办公设备购置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81467DD" w14:textId="5034AA8F"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19.99</w:t>
            </w:r>
          </w:p>
        </w:tc>
      </w:tr>
      <w:tr w:rsidR="00E570D9" w14:paraId="5105B0DF"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E683704" w14:textId="77777777" w:rsidR="00E570D9" w:rsidRDefault="00000000">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3514B"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奖金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2296F7" w14:textId="6725FBE7"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89.83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067125" w14:textId="77777777" w:rsidR="00E570D9" w:rsidRDefault="00000000">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F9C78"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咨询费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25D2C"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D0F98" w14:textId="77777777" w:rsidR="00E570D9" w:rsidRDefault="00000000">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1BECF3"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专用设备购置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45DE421" w14:textId="77777777" w:rsidR="00E570D9" w:rsidRDefault="00E570D9">
            <w:pPr>
              <w:widowControl/>
              <w:jc w:val="center"/>
              <w:textAlignment w:val="center"/>
              <w:rPr>
                <w:rFonts w:hint="eastAsia"/>
                <w:color w:val="000000"/>
                <w:sz w:val="20"/>
                <w:szCs w:val="20"/>
                <w:lang w:eastAsia="zh-CN"/>
              </w:rPr>
            </w:pPr>
          </w:p>
        </w:tc>
      </w:tr>
      <w:tr w:rsidR="00E570D9" w14:paraId="34C9CF4B"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25F4C60" w14:textId="77777777" w:rsidR="00E570D9" w:rsidRDefault="00000000">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01F84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伙食补助费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9DDFB5" w14:textId="4BB1A14A" w:rsidR="00E570D9" w:rsidRDefault="00710696">
            <w:pPr>
              <w:widowControl/>
              <w:jc w:val="center"/>
              <w:textAlignment w:val="center"/>
              <w:rPr>
                <w:rFonts w:hint="eastAsia"/>
                <w:color w:val="000000"/>
                <w:sz w:val="20"/>
                <w:szCs w:val="20"/>
              </w:rPr>
            </w:pPr>
            <w:r w:rsidRPr="00710696">
              <w:rPr>
                <w:rFonts w:hint="eastAsia"/>
                <w:color w:val="000000"/>
                <w:sz w:val="20"/>
                <w:szCs w:val="20"/>
              </w:rPr>
              <w:t>7.75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BF399" w14:textId="77777777" w:rsidR="00E570D9" w:rsidRDefault="00000000">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D3469"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手续费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30757D"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811FA" w14:textId="77777777" w:rsidR="00E570D9" w:rsidRDefault="00000000">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768E4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基础设施建设</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73DB15C" w14:textId="77777777" w:rsidR="00E570D9" w:rsidRDefault="00E570D9">
            <w:pPr>
              <w:widowControl/>
              <w:jc w:val="center"/>
              <w:textAlignment w:val="center"/>
              <w:rPr>
                <w:rFonts w:hint="eastAsia"/>
                <w:color w:val="000000"/>
                <w:sz w:val="20"/>
                <w:szCs w:val="20"/>
              </w:rPr>
            </w:pPr>
          </w:p>
        </w:tc>
      </w:tr>
      <w:tr w:rsidR="00E570D9" w14:paraId="5F0D749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D2244EA" w14:textId="77777777" w:rsidR="00E570D9" w:rsidRDefault="00000000">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BAA896"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绩效工资</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26BB2" w14:textId="4EB0A77B"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10.61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4A400B" w14:textId="77777777" w:rsidR="00E570D9" w:rsidRDefault="00000000">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79832"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6AAD5" w14:textId="368238F2"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0.26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3459BC" w14:textId="77777777" w:rsidR="00E570D9" w:rsidRDefault="00000000">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636F84"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大型修缮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9B9FC36" w14:textId="77777777" w:rsidR="00E570D9" w:rsidRDefault="00E570D9">
            <w:pPr>
              <w:widowControl/>
              <w:jc w:val="center"/>
              <w:textAlignment w:val="center"/>
              <w:rPr>
                <w:rFonts w:hint="eastAsia"/>
                <w:color w:val="000000"/>
                <w:sz w:val="20"/>
                <w:szCs w:val="20"/>
              </w:rPr>
            </w:pPr>
          </w:p>
        </w:tc>
      </w:tr>
      <w:tr w:rsidR="00E570D9" w14:paraId="1606CAEE"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23F9270" w14:textId="77777777" w:rsidR="00E570D9" w:rsidRDefault="00000000">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19FA3"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机关事业部门基本养老保险费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B61EF6" w14:textId="12DCDEC4"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54.27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E88D3" w14:textId="77777777" w:rsidR="00E570D9" w:rsidRDefault="00000000">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63EF1A"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电费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D89A60" w14:textId="3AF517FA"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3.34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73E3A" w14:textId="77777777" w:rsidR="00E570D9" w:rsidRDefault="00000000">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0AF989"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313B4AB" w14:textId="77777777" w:rsidR="00E570D9" w:rsidRDefault="00E570D9">
            <w:pPr>
              <w:widowControl/>
              <w:jc w:val="center"/>
              <w:textAlignment w:val="center"/>
              <w:rPr>
                <w:rFonts w:hint="eastAsia"/>
                <w:color w:val="000000"/>
                <w:sz w:val="20"/>
                <w:szCs w:val="20"/>
                <w:lang w:eastAsia="zh-CN"/>
              </w:rPr>
            </w:pPr>
          </w:p>
        </w:tc>
      </w:tr>
      <w:tr w:rsidR="00E570D9" w14:paraId="2942872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DA3D8E4" w14:textId="77777777" w:rsidR="00E570D9" w:rsidRDefault="00000000">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C460C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职业年金缴费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22DE7" w14:textId="49ED0CCE"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3.89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67CED0" w14:textId="77777777" w:rsidR="00E570D9" w:rsidRDefault="00000000">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75B783"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邮电费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DEE0A" w14:textId="51149E38"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2.89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71BA1E" w14:textId="77777777" w:rsidR="00E570D9" w:rsidRDefault="00000000">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DEB7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物资储备</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73FE50A" w14:textId="77777777" w:rsidR="00E570D9" w:rsidRDefault="00E570D9">
            <w:pPr>
              <w:widowControl/>
              <w:jc w:val="center"/>
              <w:textAlignment w:val="center"/>
              <w:rPr>
                <w:rFonts w:hint="eastAsia"/>
                <w:color w:val="000000"/>
                <w:sz w:val="20"/>
                <w:szCs w:val="20"/>
              </w:rPr>
            </w:pPr>
          </w:p>
        </w:tc>
      </w:tr>
      <w:tr w:rsidR="00E570D9" w14:paraId="25B9D304"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8489B51" w14:textId="77777777" w:rsidR="00E570D9" w:rsidRDefault="00000000">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7B67B1"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5AF1D" w14:textId="06719338"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27.22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BE61E" w14:textId="77777777" w:rsidR="00E570D9" w:rsidRDefault="00000000">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7ED08"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取暖费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6D2777"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8FFF17" w14:textId="77777777" w:rsidR="00E570D9" w:rsidRDefault="00000000">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9B666"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土地补偿</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61744DE" w14:textId="77777777" w:rsidR="00E570D9" w:rsidRDefault="00E570D9">
            <w:pPr>
              <w:widowControl/>
              <w:jc w:val="center"/>
              <w:textAlignment w:val="center"/>
              <w:rPr>
                <w:rFonts w:hint="eastAsia"/>
                <w:color w:val="000000"/>
                <w:sz w:val="20"/>
                <w:szCs w:val="20"/>
              </w:rPr>
            </w:pPr>
          </w:p>
        </w:tc>
      </w:tr>
      <w:tr w:rsidR="00E570D9" w14:paraId="2046B63A"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4E0F62D" w14:textId="77777777" w:rsidR="00E570D9" w:rsidRDefault="00000000">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50FF4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公务员医疗补助缴费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5D3176"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F5555" w14:textId="77777777" w:rsidR="00E570D9" w:rsidRDefault="00000000">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97313"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物业管理费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06789"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BF20" w14:textId="77777777" w:rsidR="00E570D9" w:rsidRDefault="00000000">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80E59F"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安置补助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7F5EB0A" w14:textId="77777777" w:rsidR="00E570D9" w:rsidRDefault="00E570D9">
            <w:pPr>
              <w:widowControl/>
              <w:jc w:val="center"/>
              <w:textAlignment w:val="center"/>
              <w:rPr>
                <w:rFonts w:hint="eastAsia"/>
                <w:color w:val="000000"/>
                <w:sz w:val="20"/>
                <w:szCs w:val="20"/>
              </w:rPr>
            </w:pPr>
          </w:p>
        </w:tc>
      </w:tr>
      <w:tr w:rsidR="00E570D9" w14:paraId="1FBCE198"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3C98F82" w14:textId="77777777" w:rsidR="00E570D9" w:rsidRDefault="00000000">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35028"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其他社会保障缴费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6F7E2" w14:textId="1980E35A"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105B90" w14:textId="77777777" w:rsidR="00E570D9" w:rsidRDefault="00000000">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958192"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差旅费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98AB35" w14:textId="5F446B05"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15.49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ED030C" w14:textId="77777777" w:rsidR="00E570D9" w:rsidRDefault="00000000">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AA153"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42BCF50" w14:textId="77777777" w:rsidR="00E570D9" w:rsidRDefault="00E570D9">
            <w:pPr>
              <w:widowControl/>
              <w:jc w:val="center"/>
              <w:textAlignment w:val="center"/>
              <w:rPr>
                <w:rFonts w:hint="eastAsia"/>
                <w:color w:val="000000"/>
                <w:sz w:val="20"/>
                <w:szCs w:val="20"/>
                <w:lang w:eastAsia="zh-CN"/>
              </w:rPr>
            </w:pPr>
          </w:p>
        </w:tc>
      </w:tr>
      <w:tr w:rsidR="00E570D9" w14:paraId="5C7F40D6" w14:textId="77777777">
        <w:trPr>
          <w:trHeight w:val="291"/>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C273A2B" w14:textId="77777777" w:rsidR="00E570D9" w:rsidRDefault="00000000">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EF551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住房公积金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9F5806" w14:textId="2F9BC810"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50.49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00B8EC" w14:textId="77777777" w:rsidR="00E570D9" w:rsidRDefault="00000000">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2E7F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因公出国（境）费用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48B07D"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A79523" w14:textId="77777777" w:rsidR="00E570D9" w:rsidRDefault="00000000">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11E82"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拆迁补偿</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7CC1CF2" w14:textId="77777777" w:rsidR="00E570D9" w:rsidRDefault="00E570D9">
            <w:pPr>
              <w:widowControl/>
              <w:jc w:val="center"/>
              <w:textAlignment w:val="center"/>
              <w:rPr>
                <w:rFonts w:hint="eastAsia"/>
                <w:color w:val="000000"/>
                <w:sz w:val="20"/>
                <w:szCs w:val="20"/>
              </w:rPr>
            </w:pPr>
          </w:p>
        </w:tc>
      </w:tr>
      <w:tr w:rsidR="00E570D9" w14:paraId="153BD884"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8E7322D" w14:textId="77777777" w:rsidR="00E570D9" w:rsidRDefault="00000000">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7CB96B"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医疗费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E22C3D"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80F6D" w14:textId="77777777" w:rsidR="00E570D9" w:rsidRDefault="00000000">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04BEAF"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维修（护）费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4239A" w14:textId="78A5EEEB"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4.55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A6B7AB" w14:textId="77777777" w:rsidR="00E570D9" w:rsidRDefault="00000000">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E0E42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公务用车购置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C9E7001" w14:textId="77777777" w:rsidR="00E570D9" w:rsidRDefault="00E570D9">
            <w:pPr>
              <w:widowControl/>
              <w:jc w:val="center"/>
              <w:textAlignment w:val="center"/>
              <w:rPr>
                <w:rFonts w:hint="eastAsia"/>
                <w:color w:val="000000"/>
                <w:sz w:val="20"/>
                <w:szCs w:val="20"/>
              </w:rPr>
            </w:pPr>
          </w:p>
        </w:tc>
      </w:tr>
      <w:tr w:rsidR="00E570D9" w14:paraId="14F1ED85"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3EE0710" w14:textId="77777777" w:rsidR="00E570D9" w:rsidRDefault="00000000">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91B2C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其他工资福利支出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34398" w14:textId="06274482"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10.97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501DF" w14:textId="77777777" w:rsidR="00E570D9" w:rsidRDefault="00000000">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5B82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租赁费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D79368"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EB667" w14:textId="77777777" w:rsidR="00E570D9" w:rsidRDefault="00000000">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E85B0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其他交通工具购置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FF995BB" w14:textId="77777777" w:rsidR="00E570D9" w:rsidRDefault="00E570D9">
            <w:pPr>
              <w:widowControl/>
              <w:jc w:val="center"/>
              <w:textAlignment w:val="center"/>
              <w:rPr>
                <w:rFonts w:hint="eastAsia"/>
                <w:color w:val="000000"/>
                <w:sz w:val="20"/>
                <w:szCs w:val="20"/>
              </w:rPr>
            </w:pPr>
          </w:p>
        </w:tc>
      </w:tr>
      <w:tr w:rsidR="00E570D9" w14:paraId="439F646F"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031BED7" w14:textId="77777777" w:rsidR="00E570D9" w:rsidRDefault="00000000">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3087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对个人和家庭的补助</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176B5B" w14:textId="65AD648C"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7E6483" w14:textId="77777777" w:rsidR="00E570D9" w:rsidRDefault="00000000">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E2E982"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会议费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4D3B3"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DA7210" w14:textId="77777777" w:rsidR="00E570D9" w:rsidRDefault="00000000">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56A95B"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文物和陈列品购置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CABBDDB" w14:textId="77777777" w:rsidR="00E570D9" w:rsidRDefault="00E570D9">
            <w:pPr>
              <w:widowControl/>
              <w:jc w:val="center"/>
              <w:textAlignment w:val="center"/>
              <w:rPr>
                <w:rFonts w:hint="eastAsia"/>
                <w:color w:val="000000"/>
                <w:sz w:val="20"/>
                <w:szCs w:val="20"/>
              </w:rPr>
            </w:pPr>
          </w:p>
        </w:tc>
      </w:tr>
      <w:tr w:rsidR="00E570D9" w14:paraId="219621F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4DCC30D" w14:textId="77777777" w:rsidR="00E570D9" w:rsidRDefault="00000000">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33A39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离休费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69CFC"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9148F0" w14:textId="77777777" w:rsidR="00E570D9" w:rsidRDefault="00000000">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A7ED6A"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培训费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BC743"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82151" w14:textId="77777777" w:rsidR="00E570D9" w:rsidRDefault="00000000">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93014E"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无形资产购置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9A60837" w14:textId="77777777" w:rsidR="00E570D9" w:rsidRDefault="00E570D9">
            <w:pPr>
              <w:widowControl/>
              <w:jc w:val="center"/>
              <w:textAlignment w:val="center"/>
              <w:rPr>
                <w:rFonts w:hint="eastAsia"/>
                <w:color w:val="000000"/>
                <w:sz w:val="20"/>
                <w:szCs w:val="20"/>
              </w:rPr>
            </w:pPr>
          </w:p>
        </w:tc>
      </w:tr>
      <w:tr w:rsidR="00E570D9" w14:paraId="5B2418C5"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7A2B1FE" w14:textId="77777777" w:rsidR="00E570D9" w:rsidRDefault="00000000">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310E6"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退休费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C272A"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774768" w14:textId="77777777" w:rsidR="00E570D9" w:rsidRDefault="00000000">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FB2FC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公务招待费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3EA2F"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BFC92" w14:textId="77777777" w:rsidR="00E570D9" w:rsidRDefault="00000000">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B52B4E"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其他资本性支出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14B2701" w14:textId="77777777" w:rsidR="00E570D9" w:rsidRDefault="00E570D9">
            <w:pPr>
              <w:widowControl/>
              <w:jc w:val="center"/>
              <w:textAlignment w:val="center"/>
              <w:rPr>
                <w:rFonts w:hint="eastAsia"/>
                <w:color w:val="000000"/>
                <w:sz w:val="20"/>
                <w:szCs w:val="20"/>
              </w:rPr>
            </w:pPr>
          </w:p>
        </w:tc>
      </w:tr>
      <w:tr w:rsidR="00E570D9" w14:paraId="3B03D7A8"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2D71B61" w14:textId="77777777" w:rsidR="00E570D9" w:rsidRDefault="00000000">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421B99"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退职（役）费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29A1BC"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2E8B61" w14:textId="77777777" w:rsidR="00E570D9" w:rsidRDefault="00000000">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5D929"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专用材料费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88DA55"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C9996" w14:textId="77777777" w:rsidR="00E570D9" w:rsidRDefault="00000000">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0CFDD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对企业补助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973D01E" w14:textId="77777777" w:rsidR="00E570D9" w:rsidRDefault="00E570D9">
            <w:pPr>
              <w:widowControl/>
              <w:jc w:val="center"/>
              <w:textAlignment w:val="center"/>
              <w:rPr>
                <w:rFonts w:hint="eastAsia"/>
                <w:color w:val="000000"/>
                <w:sz w:val="20"/>
                <w:szCs w:val="20"/>
              </w:rPr>
            </w:pPr>
          </w:p>
        </w:tc>
      </w:tr>
      <w:tr w:rsidR="00E570D9" w14:paraId="28A5E21B"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D7509D2" w14:textId="77777777" w:rsidR="00E570D9" w:rsidRDefault="00000000">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68333"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抚恤金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E4010F"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098BDF" w14:textId="77777777" w:rsidR="00E570D9" w:rsidRDefault="00000000">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47A15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被装购置费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42F7E"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9E9572" w14:textId="77777777" w:rsidR="00E570D9" w:rsidRDefault="00000000">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D7F16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资本金注入</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4541492" w14:textId="77777777" w:rsidR="00E570D9" w:rsidRDefault="00E570D9">
            <w:pPr>
              <w:widowControl/>
              <w:jc w:val="center"/>
              <w:textAlignment w:val="center"/>
              <w:rPr>
                <w:rFonts w:hint="eastAsia"/>
                <w:color w:val="000000"/>
                <w:sz w:val="20"/>
                <w:szCs w:val="20"/>
              </w:rPr>
            </w:pPr>
          </w:p>
        </w:tc>
      </w:tr>
      <w:tr w:rsidR="00E570D9" w14:paraId="07C595C0"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EE00111" w14:textId="77777777" w:rsidR="00E570D9" w:rsidRDefault="00000000">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95F284"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生活补助</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85B034" w14:textId="47F729C0"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5BDA5" w14:textId="77777777" w:rsidR="00E570D9" w:rsidRDefault="00000000">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091512"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专用燃料费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A1AE0"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5B3DB" w14:textId="77777777" w:rsidR="00E570D9" w:rsidRDefault="00000000">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B1A00B"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C558469" w14:textId="77777777" w:rsidR="00E570D9" w:rsidRDefault="00E570D9">
            <w:pPr>
              <w:widowControl/>
              <w:jc w:val="center"/>
              <w:textAlignment w:val="center"/>
              <w:rPr>
                <w:rFonts w:hint="eastAsia"/>
                <w:color w:val="000000"/>
                <w:sz w:val="20"/>
                <w:szCs w:val="20"/>
                <w:lang w:eastAsia="zh-CN"/>
              </w:rPr>
            </w:pPr>
          </w:p>
        </w:tc>
      </w:tr>
      <w:tr w:rsidR="00E570D9" w14:paraId="2AC0AD3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20EA5EA" w14:textId="77777777" w:rsidR="00E570D9" w:rsidRDefault="00000000">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FFE09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救济费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56FD5B"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426E5D" w14:textId="77777777" w:rsidR="00E570D9" w:rsidRDefault="00000000">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0CB9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劳务费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E01A1A" w14:textId="6FC035DF"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9.95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65001" w14:textId="77777777" w:rsidR="00E570D9" w:rsidRDefault="00000000">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481A2A"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费用补贴</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820BB5D" w14:textId="77777777" w:rsidR="00E570D9" w:rsidRDefault="00E570D9">
            <w:pPr>
              <w:widowControl/>
              <w:jc w:val="center"/>
              <w:textAlignment w:val="center"/>
              <w:rPr>
                <w:rFonts w:hint="eastAsia"/>
                <w:color w:val="000000"/>
                <w:sz w:val="20"/>
                <w:szCs w:val="20"/>
              </w:rPr>
            </w:pPr>
          </w:p>
        </w:tc>
      </w:tr>
      <w:tr w:rsidR="00E570D9" w14:paraId="55D84E6F"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CC2B774" w14:textId="77777777" w:rsidR="00E570D9" w:rsidRDefault="00000000">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4C31F"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医疗费补助</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E37E7"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3893D" w14:textId="77777777" w:rsidR="00E570D9" w:rsidRDefault="00000000">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4A76E"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委托业务费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7D844" w14:textId="6D9F6D8A"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159.88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0701D" w14:textId="77777777" w:rsidR="00E570D9" w:rsidRDefault="00000000">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9BFF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利息补贴</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ED6E9E8" w14:textId="77777777" w:rsidR="00E570D9" w:rsidRDefault="00E570D9">
            <w:pPr>
              <w:widowControl/>
              <w:jc w:val="center"/>
              <w:textAlignment w:val="center"/>
              <w:rPr>
                <w:rFonts w:hint="eastAsia"/>
                <w:color w:val="000000"/>
                <w:sz w:val="20"/>
                <w:szCs w:val="20"/>
              </w:rPr>
            </w:pPr>
          </w:p>
        </w:tc>
      </w:tr>
      <w:tr w:rsidR="00E570D9" w14:paraId="036276B9"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645DA67" w14:textId="77777777" w:rsidR="00E570D9" w:rsidRDefault="00000000">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D898B5"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助学金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6711D3"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239CB9" w14:textId="77777777" w:rsidR="00E570D9" w:rsidRDefault="00000000">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05393"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工会经费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31DAB" w14:textId="3F804F6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61F35" w14:textId="77777777" w:rsidR="00E570D9" w:rsidRDefault="00000000">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881848"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其他对企业补助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B186EE0" w14:textId="77777777" w:rsidR="00E570D9" w:rsidRDefault="00E570D9">
            <w:pPr>
              <w:widowControl/>
              <w:jc w:val="center"/>
              <w:textAlignment w:val="center"/>
              <w:rPr>
                <w:rFonts w:hint="eastAsia"/>
                <w:color w:val="000000"/>
                <w:sz w:val="20"/>
                <w:szCs w:val="20"/>
              </w:rPr>
            </w:pPr>
          </w:p>
        </w:tc>
      </w:tr>
      <w:tr w:rsidR="00E570D9" w14:paraId="1E7D2829"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3714788" w14:textId="77777777" w:rsidR="00E570D9" w:rsidRDefault="00000000">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232A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奖励金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F03DF"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44080" w14:textId="77777777" w:rsidR="00E570D9" w:rsidRDefault="00000000">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DB5B1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福利费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1A2F2"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4FCDA" w14:textId="77777777" w:rsidR="00E570D9" w:rsidRDefault="00000000">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4EFF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对社会保障基金补助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7E7B0F9" w14:textId="77777777" w:rsidR="00E570D9" w:rsidRDefault="00E570D9">
            <w:pPr>
              <w:widowControl/>
              <w:jc w:val="center"/>
              <w:textAlignment w:val="center"/>
              <w:rPr>
                <w:rFonts w:hint="eastAsia"/>
                <w:color w:val="000000"/>
                <w:sz w:val="20"/>
                <w:szCs w:val="20"/>
              </w:rPr>
            </w:pPr>
          </w:p>
        </w:tc>
      </w:tr>
      <w:tr w:rsidR="00E570D9" w14:paraId="61859A80"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27A6F5B" w14:textId="77777777" w:rsidR="00E570D9" w:rsidRDefault="00000000">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0ED45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个人农业生产补贴</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41499"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6FE16" w14:textId="77777777" w:rsidR="00E570D9" w:rsidRDefault="00000000">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0E56EC"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公务用车运行维护费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29A021"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110B2" w14:textId="77777777" w:rsidR="00E570D9" w:rsidRDefault="00000000">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A361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对社会保险基金补助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F98BC89" w14:textId="77777777" w:rsidR="00E570D9" w:rsidRDefault="00E570D9">
            <w:pPr>
              <w:widowControl/>
              <w:jc w:val="center"/>
              <w:textAlignment w:val="center"/>
              <w:rPr>
                <w:rFonts w:hint="eastAsia"/>
                <w:color w:val="000000"/>
                <w:sz w:val="20"/>
                <w:szCs w:val="20"/>
              </w:rPr>
            </w:pPr>
          </w:p>
        </w:tc>
      </w:tr>
      <w:tr w:rsidR="00E570D9" w14:paraId="4CBCEB41"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D850C52" w14:textId="77777777" w:rsidR="00E570D9" w:rsidRDefault="00000000">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368E3D"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B9BF1" w14:textId="77777777" w:rsidR="00E570D9" w:rsidRDefault="00E570D9">
            <w:pPr>
              <w:widowControl/>
              <w:jc w:val="center"/>
              <w:textAlignment w:val="cente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9A47F7" w14:textId="77777777" w:rsidR="00E570D9" w:rsidRDefault="00000000">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79949"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其他交通费用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05518" w14:textId="6913515B"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29.49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DD4FD0" w14:textId="77777777" w:rsidR="00E570D9" w:rsidRDefault="00000000">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BAD17"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A3C0C9E" w14:textId="77777777" w:rsidR="00E570D9" w:rsidRDefault="00E570D9">
            <w:pPr>
              <w:widowControl/>
              <w:jc w:val="center"/>
              <w:textAlignment w:val="center"/>
              <w:rPr>
                <w:rFonts w:hint="eastAsia"/>
                <w:color w:val="000000"/>
                <w:sz w:val="20"/>
                <w:szCs w:val="20"/>
                <w:lang w:eastAsia="zh-CN"/>
              </w:rPr>
            </w:pPr>
          </w:p>
        </w:tc>
      </w:tr>
      <w:tr w:rsidR="00E570D9" w14:paraId="1C4A1F54"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699FEFF" w14:textId="77777777" w:rsidR="00E570D9" w:rsidRDefault="00E570D9">
            <w:pPr>
              <w:rPr>
                <w:rFonts w:hint="eastAsia"/>
                <w:color w:val="000000"/>
                <w:sz w:val="20"/>
                <w:szCs w:val="20"/>
                <w:lang w:eastAsia="zh-CN"/>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84311" w14:textId="77777777" w:rsidR="00E570D9" w:rsidRDefault="00E570D9">
            <w:pPr>
              <w:rPr>
                <w:rFonts w:hint="eastAsia"/>
                <w:color w:val="000000"/>
                <w:sz w:val="20"/>
                <w:szCs w:val="20"/>
                <w:lang w:eastAsia="zh-CN"/>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1D97C" w14:textId="77777777" w:rsidR="00E570D9" w:rsidRDefault="00E570D9">
            <w:pP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162FB" w14:textId="77777777" w:rsidR="00E570D9" w:rsidRDefault="00000000">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4F179E"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税金及附加费用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9D979"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28BEF7" w14:textId="77777777" w:rsidR="00E570D9" w:rsidRDefault="00000000">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2D29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DC4A712" w14:textId="77777777" w:rsidR="00E570D9" w:rsidRDefault="00E570D9">
            <w:pPr>
              <w:widowControl/>
              <w:jc w:val="center"/>
              <w:textAlignment w:val="center"/>
              <w:rPr>
                <w:rFonts w:hint="eastAsia"/>
                <w:color w:val="000000"/>
                <w:sz w:val="20"/>
                <w:szCs w:val="20"/>
              </w:rPr>
            </w:pPr>
          </w:p>
        </w:tc>
      </w:tr>
      <w:tr w:rsidR="00E570D9" w14:paraId="6ED4AA9C"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2A09F6C" w14:textId="77777777" w:rsidR="00E570D9" w:rsidRDefault="00E570D9">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10DE22" w14:textId="77777777" w:rsidR="00E570D9" w:rsidRDefault="00E570D9">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68767" w14:textId="77777777" w:rsidR="00E570D9" w:rsidRDefault="00E570D9">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57E70" w14:textId="77777777" w:rsidR="00E570D9" w:rsidRDefault="00000000">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090FE"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其他商品和服务支出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770EF3" w14:textId="0338A7EB" w:rsidR="00E570D9" w:rsidRDefault="00710696">
            <w:pPr>
              <w:widowControl/>
              <w:jc w:val="center"/>
              <w:textAlignment w:val="center"/>
              <w:rPr>
                <w:rFonts w:hint="eastAsia"/>
                <w:color w:val="000000"/>
                <w:sz w:val="20"/>
                <w:szCs w:val="20"/>
                <w:lang w:eastAsia="zh-CN"/>
              </w:rPr>
            </w:pPr>
            <w:r w:rsidRPr="00710696">
              <w:rPr>
                <w:rFonts w:hint="eastAsia"/>
                <w:color w:val="000000"/>
                <w:sz w:val="20"/>
                <w:szCs w:val="20"/>
                <w:lang w:eastAsia="zh-CN"/>
              </w:rPr>
              <w:t>28.85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586B4" w14:textId="77777777" w:rsidR="00E570D9" w:rsidRDefault="00000000">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D55C6"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赠与</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C20511E" w14:textId="77777777" w:rsidR="00E570D9" w:rsidRDefault="00E570D9">
            <w:pPr>
              <w:widowControl/>
              <w:jc w:val="center"/>
              <w:textAlignment w:val="center"/>
              <w:rPr>
                <w:rFonts w:hint="eastAsia"/>
                <w:color w:val="000000"/>
                <w:sz w:val="20"/>
                <w:szCs w:val="20"/>
              </w:rPr>
            </w:pPr>
          </w:p>
        </w:tc>
      </w:tr>
      <w:tr w:rsidR="00E570D9" w14:paraId="29469D0F"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FA22425" w14:textId="77777777" w:rsidR="00E570D9" w:rsidRDefault="00E570D9">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519AD9" w14:textId="77777777" w:rsidR="00E570D9" w:rsidRDefault="00E570D9">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AE56F7" w14:textId="77777777" w:rsidR="00E570D9" w:rsidRDefault="00E570D9">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B1D4B" w14:textId="77777777" w:rsidR="00E570D9" w:rsidRDefault="00000000">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F9EBD"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债务利息及费用支出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697FFE"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00A1E" w14:textId="77777777" w:rsidR="00E570D9" w:rsidRDefault="00000000">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0E862"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国家赔偿费用支出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98FB604" w14:textId="77777777" w:rsidR="00E570D9" w:rsidRDefault="00E570D9">
            <w:pPr>
              <w:widowControl/>
              <w:jc w:val="center"/>
              <w:textAlignment w:val="center"/>
              <w:rPr>
                <w:rFonts w:hint="eastAsia"/>
                <w:color w:val="000000"/>
                <w:sz w:val="20"/>
                <w:szCs w:val="20"/>
              </w:rPr>
            </w:pPr>
          </w:p>
        </w:tc>
      </w:tr>
      <w:tr w:rsidR="00E570D9" w14:paraId="3284A9A3"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504079E" w14:textId="77777777" w:rsidR="00E570D9" w:rsidRDefault="00E570D9">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4F098" w14:textId="77777777" w:rsidR="00E570D9" w:rsidRDefault="00E570D9">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AED9E7" w14:textId="77777777" w:rsidR="00E570D9" w:rsidRDefault="00E570D9">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A2EDD" w14:textId="77777777" w:rsidR="00E570D9" w:rsidRDefault="00000000">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493C1"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国内债务付息</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500D2"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D4A7D" w14:textId="77777777" w:rsidR="00E570D9" w:rsidRDefault="00000000">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F5AD9" w14:textId="77777777" w:rsidR="00E570D9" w:rsidRDefault="00000000">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31D34F0" w14:textId="77777777" w:rsidR="00E570D9" w:rsidRDefault="00E570D9">
            <w:pPr>
              <w:widowControl/>
              <w:jc w:val="center"/>
              <w:textAlignment w:val="center"/>
              <w:rPr>
                <w:rFonts w:hint="eastAsia"/>
                <w:color w:val="000000"/>
                <w:sz w:val="20"/>
                <w:szCs w:val="20"/>
                <w:lang w:eastAsia="zh-CN"/>
              </w:rPr>
            </w:pPr>
          </w:p>
        </w:tc>
      </w:tr>
      <w:tr w:rsidR="00E570D9" w14:paraId="352510DE"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66CB2E0" w14:textId="77777777" w:rsidR="00E570D9" w:rsidRDefault="00E570D9">
            <w:pPr>
              <w:rPr>
                <w:rFonts w:hint="eastAsia"/>
                <w:color w:val="000000"/>
                <w:sz w:val="20"/>
                <w:szCs w:val="20"/>
                <w:lang w:eastAsia="zh-CN"/>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16FAFE" w14:textId="77777777" w:rsidR="00E570D9" w:rsidRDefault="00E570D9">
            <w:pPr>
              <w:rPr>
                <w:rFonts w:hint="eastAsia"/>
                <w:color w:val="000000"/>
                <w:sz w:val="20"/>
                <w:szCs w:val="20"/>
                <w:lang w:eastAsia="zh-CN"/>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A79DEB" w14:textId="77777777" w:rsidR="00E570D9" w:rsidRDefault="00E570D9">
            <w:pPr>
              <w:rPr>
                <w:rFonts w:hint="eastAsia"/>
                <w:color w:val="000000"/>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20A54" w14:textId="77777777" w:rsidR="00E570D9" w:rsidRDefault="00000000">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2F6B4"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国外债务付息</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F4E73"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E183BF" w14:textId="77777777" w:rsidR="00E570D9" w:rsidRDefault="00000000">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87F480"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其他支出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3BBC297" w14:textId="77777777" w:rsidR="00E570D9" w:rsidRDefault="00E570D9">
            <w:pPr>
              <w:widowControl/>
              <w:jc w:val="center"/>
              <w:textAlignment w:val="center"/>
              <w:rPr>
                <w:rFonts w:hint="eastAsia"/>
                <w:color w:val="000000"/>
                <w:sz w:val="20"/>
                <w:szCs w:val="20"/>
              </w:rPr>
            </w:pPr>
          </w:p>
        </w:tc>
      </w:tr>
      <w:tr w:rsidR="00E570D9" w14:paraId="582B584D" w14:textId="77777777">
        <w:trPr>
          <w:trHeight w:val="90"/>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A04F1B5" w14:textId="77777777" w:rsidR="00E570D9" w:rsidRDefault="00E570D9">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99D85" w14:textId="77777777" w:rsidR="00E570D9" w:rsidRDefault="00E570D9">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DCDF52" w14:textId="77777777" w:rsidR="00E570D9" w:rsidRDefault="00E570D9">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004C3" w14:textId="77777777" w:rsidR="00E570D9" w:rsidRDefault="00000000">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737A9E"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国内债务发行费用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33C7B5"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12918" w14:textId="77777777" w:rsidR="00E570D9" w:rsidRDefault="00E570D9">
            <w:pPr>
              <w:rPr>
                <w:rFonts w:hint="eastAsia"/>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125C5A" w14:textId="77777777" w:rsidR="00E570D9" w:rsidRDefault="00E570D9">
            <w:pPr>
              <w:rPr>
                <w:rFonts w:hint="eastAsia"/>
                <w:color w:val="000000"/>
                <w:sz w:val="20"/>
                <w:szCs w:val="20"/>
              </w:rPr>
            </w:pP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86DD258" w14:textId="77777777" w:rsidR="00E570D9" w:rsidRDefault="00E570D9">
            <w:pPr>
              <w:rPr>
                <w:rFonts w:hint="eastAsia"/>
                <w:color w:val="000000"/>
                <w:sz w:val="20"/>
                <w:szCs w:val="20"/>
              </w:rPr>
            </w:pPr>
          </w:p>
        </w:tc>
      </w:tr>
      <w:tr w:rsidR="00E570D9" w14:paraId="6F52ECA4" w14:textId="77777777">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1E7761D" w14:textId="77777777" w:rsidR="00E570D9" w:rsidRDefault="00E570D9">
            <w:pPr>
              <w:jc w:val="cente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AFED6" w14:textId="77777777" w:rsidR="00E570D9" w:rsidRDefault="00E570D9">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FF62CE" w14:textId="77777777" w:rsidR="00E570D9" w:rsidRDefault="00000000">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E7DD5" w14:textId="77777777" w:rsidR="00E570D9" w:rsidRDefault="00000000">
            <w:pPr>
              <w:widowControl/>
              <w:textAlignment w:val="center"/>
              <w:rPr>
                <w:rFonts w:hint="eastAsia"/>
                <w:color w:val="000000"/>
                <w:sz w:val="20"/>
                <w:szCs w:val="20"/>
              </w:rPr>
            </w:pPr>
            <w:proofErr w:type="spellStart"/>
            <w:r>
              <w:rPr>
                <w:rFonts w:hint="eastAsia"/>
                <w:color w:val="000000"/>
                <w:sz w:val="20"/>
                <w:szCs w:val="20"/>
                <w:lang w:bidi="ar"/>
              </w:rPr>
              <w:t>国外债务发行费用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E3E1A" w14:textId="77777777" w:rsidR="00E570D9" w:rsidRDefault="00E570D9">
            <w:pPr>
              <w:widowControl/>
              <w:jc w:val="center"/>
              <w:textAlignment w:val="cente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15099" w14:textId="77777777" w:rsidR="00E570D9" w:rsidRDefault="00E570D9">
            <w:pPr>
              <w:rPr>
                <w:rFonts w:hint="eastAsia"/>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DDFAB" w14:textId="77777777" w:rsidR="00E570D9" w:rsidRDefault="00E570D9">
            <w:pPr>
              <w:rPr>
                <w:rFonts w:hint="eastAsia"/>
                <w:color w:val="000000"/>
                <w:sz w:val="18"/>
                <w:szCs w:val="18"/>
              </w:rPr>
            </w:pP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D0A4DAE" w14:textId="77777777" w:rsidR="00E570D9" w:rsidRDefault="00E570D9">
            <w:pPr>
              <w:rPr>
                <w:rFonts w:hint="eastAsia"/>
                <w:color w:val="000000"/>
                <w:sz w:val="20"/>
                <w:szCs w:val="20"/>
              </w:rPr>
            </w:pPr>
          </w:p>
        </w:tc>
      </w:tr>
      <w:tr w:rsidR="00E570D9" w14:paraId="61A21B36" w14:textId="77777777">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14:paraId="5B4D4703"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人员经费合计</w:t>
            </w:r>
            <w:proofErr w:type="spellEnd"/>
          </w:p>
        </w:tc>
        <w:tc>
          <w:tcPr>
            <w:tcW w:w="938"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3EAA2C9C" w14:textId="426C2E2F" w:rsidR="00E570D9" w:rsidRDefault="0026315F">
            <w:pPr>
              <w:widowControl/>
              <w:jc w:val="right"/>
              <w:textAlignment w:val="center"/>
              <w:rPr>
                <w:rFonts w:hint="eastAsia"/>
                <w:color w:val="000000"/>
                <w:lang w:eastAsia="zh-CN"/>
              </w:rPr>
            </w:pPr>
            <w:r>
              <w:rPr>
                <w:rFonts w:hint="eastAsia"/>
                <w:color w:val="000000"/>
                <w:lang w:eastAsia="zh-CN"/>
              </w:rPr>
              <w:t>499.32</w:t>
            </w: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217E3371" w14:textId="77777777" w:rsidR="00E570D9"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公用经费合计</w:t>
            </w:r>
            <w:proofErr w:type="spellEnd"/>
          </w:p>
        </w:tc>
        <w:tc>
          <w:tcPr>
            <w:tcW w:w="1282" w:type="dxa"/>
            <w:tcBorders>
              <w:top w:val="single" w:sz="4" w:space="0" w:color="000000"/>
              <w:left w:val="single" w:sz="4" w:space="0" w:color="000000"/>
              <w:bottom w:val="single" w:sz="8" w:space="0" w:color="000000"/>
              <w:right w:val="single" w:sz="8" w:space="0" w:color="000000"/>
            </w:tcBorders>
            <w:shd w:val="clear" w:color="auto" w:fill="FFFFFF"/>
            <w:noWrap/>
            <w:tcMar>
              <w:top w:w="15" w:type="dxa"/>
              <w:left w:w="15" w:type="dxa"/>
              <w:right w:w="15" w:type="dxa"/>
            </w:tcMar>
            <w:vAlign w:val="center"/>
          </w:tcPr>
          <w:p w14:paraId="01883691" w14:textId="4B46A8DA" w:rsidR="00E570D9" w:rsidRDefault="0026315F">
            <w:pPr>
              <w:widowControl/>
              <w:jc w:val="center"/>
              <w:textAlignment w:val="center"/>
              <w:rPr>
                <w:rFonts w:hint="eastAsia"/>
                <w:color w:val="000000"/>
                <w:lang w:eastAsia="zh-CN"/>
              </w:rPr>
            </w:pPr>
            <w:r>
              <w:rPr>
                <w:rFonts w:hint="eastAsia"/>
                <w:color w:val="000000"/>
                <w:lang w:eastAsia="zh-CN"/>
              </w:rPr>
              <w:t>287.5</w:t>
            </w:r>
            <w:r w:rsidR="00006DC6">
              <w:rPr>
                <w:rFonts w:hint="eastAsia"/>
                <w:color w:val="000000"/>
                <w:lang w:eastAsia="zh-CN"/>
              </w:rPr>
              <w:t>0</w:t>
            </w:r>
          </w:p>
        </w:tc>
      </w:tr>
    </w:tbl>
    <w:p w14:paraId="28D1DBFF" w14:textId="77777777" w:rsidR="00E570D9" w:rsidRDefault="00000000">
      <w:pPr>
        <w:widowControl/>
        <w:textAlignment w:val="center"/>
        <w:rPr>
          <w:rFonts w:hint="eastAsia"/>
          <w:color w:val="000000"/>
          <w:sz w:val="20"/>
          <w:szCs w:val="20"/>
          <w:lang w:eastAsia="zh-CN" w:bidi="ar"/>
        </w:rPr>
      </w:pPr>
      <w:r>
        <w:rPr>
          <w:rFonts w:hint="eastAsia"/>
          <w:color w:val="000000"/>
          <w:sz w:val="20"/>
          <w:szCs w:val="20"/>
          <w:lang w:eastAsia="zh-CN" w:bidi="ar"/>
        </w:rPr>
        <w:t>注：本表反映部门本年度一般公共预算财政拨款基本支出明细情况。本表金额转换为万元时，因四舍五入可能存在尾差。</w:t>
      </w:r>
    </w:p>
    <w:p w14:paraId="30BE3F9B" w14:textId="77777777" w:rsidR="00E570D9" w:rsidRDefault="00E570D9">
      <w:pPr>
        <w:rPr>
          <w:rFonts w:hint="eastAsia"/>
          <w:sz w:val="20"/>
          <w:lang w:eastAsia="zh-CN"/>
        </w:rPr>
      </w:pPr>
    </w:p>
    <w:p w14:paraId="0A6B11FC" w14:textId="77777777" w:rsidR="00E570D9" w:rsidRDefault="00E570D9">
      <w:pPr>
        <w:rPr>
          <w:rFonts w:hint="eastAsia"/>
          <w:sz w:val="20"/>
          <w:lang w:eastAsia="zh-CN"/>
        </w:rPr>
      </w:pPr>
    </w:p>
    <w:p w14:paraId="489DB555" w14:textId="77777777" w:rsidR="00E570D9" w:rsidRDefault="00E570D9">
      <w:pPr>
        <w:rPr>
          <w:rFonts w:hint="eastAsia"/>
          <w:sz w:val="20"/>
          <w:lang w:eastAsia="zh-CN"/>
        </w:rPr>
      </w:pPr>
    </w:p>
    <w:p w14:paraId="65424DFA" w14:textId="77777777" w:rsidR="00E570D9" w:rsidRDefault="00E570D9">
      <w:pPr>
        <w:rPr>
          <w:rFonts w:hint="eastAsia"/>
          <w:sz w:val="20"/>
          <w:lang w:eastAsia="zh-CN"/>
        </w:rPr>
      </w:pPr>
    </w:p>
    <w:p w14:paraId="3BB65054" w14:textId="77777777" w:rsidR="00E570D9" w:rsidRDefault="00E570D9">
      <w:pPr>
        <w:rPr>
          <w:rFonts w:hint="eastAsia"/>
          <w:sz w:val="20"/>
          <w:lang w:eastAsia="zh-CN"/>
        </w:rPr>
      </w:pPr>
    </w:p>
    <w:p w14:paraId="5C347E8E" w14:textId="77777777" w:rsidR="00E570D9" w:rsidRDefault="00E570D9">
      <w:pPr>
        <w:rPr>
          <w:rFonts w:hint="eastAsia"/>
          <w:sz w:val="20"/>
          <w:lang w:eastAsia="zh-CN"/>
        </w:rPr>
      </w:pPr>
    </w:p>
    <w:p w14:paraId="64E7F7D5" w14:textId="77777777" w:rsidR="00E570D9" w:rsidRDefault="00E570D9">
      <w:pPr>
        <w:rPr>
          <w:rFonts w:hint="eastAsia"/>
          <w:sz w:val="20"/>
          <w:lang w:eastAsia="zh-CN"/>
        </w:rPr>
      </w:pPr>
    </w:p>
    <w:p w14:paraId="321B95F3" w14:textId="77777777" w:rsidR="00E570D9" w:rsidRDefault="00E570D9">
      <w:pPr>
        <w:rPr>
          <w:rFonts w:hint="eastAsia"/>
          <w:sz w:val="20"/>
          <w:lang w:eastAsia="zh-CN"/>
        </w:rPr>
      </w:pPr>
    </w:p>
    <w:p w14:paraId="67545082" w14:textId="77777777" w:rsidR="00E570D9" w:rsidRDefault="00E570D9">
      <w:pPr>
        <w:rPr>
          <w:rFonts w:hint="eastAsia"/>
          <w:sz w:val="20"/>
          <w:lang w:eastAsia="zh-CN"/>
        </w:rPr>
      </w:pPr>
    </w:p>
    <w:p w14:paraId="28A18523" w14:textId="77777777" w:rsidR="00E570D9" w:rsidRDefault="00E570D9">
      <w:pPr>
        <w:rPr>
          <w:rFonts w:hint="eastAsia"/>
          <w:sz w:val="20"/>
          <w:lang w:eastAsia="zh-CN"/>
        </w:rPr>
      </w:pPr>
    </w:p>
    <w:p w14:paraId="577D577F" w14:textId="77777777" w:rsidR="00E570D9" w:rsidRDefault="00E570D9">
      <w:pPr>
        <w:rPr>
          <w:rFonts w:hint="eastAsia"/>
          <w:sz w:val="20"/>
          <w:lang w:eastAsia="zh-CN"/>
        </w:rPr>
      </w:pPr>
    </w:p>
    <w:p w14:paraId="7E927D6C" w14:textId="77777777" w:rsidR="00E570D9" w:rsidRDefault="00E570D9">
      <w:pPr>
        <w:rPr>
          <w:rFonts w:hint="eastAsia"/>
          <w:sz w:val="20"/>
          <w:lang w:eastAsia="zh-CN"/>
        </w:rPr>
      </w:pPr>
    </w:p>
    <w:p w14:paraId="54E293B7" w14:textId="77777777" w:rsidR="00E570D9" w:rsidRDefault="00E570D9">
      <w:pPr>
        <w:rPr>
          <w:rFonts w:hint="eastAsia"/>
          <w:sz w:val="20"/>
          <w:lang w:eastAsia="zh-CN"/>
        </w:rPr>
      </w:pPr>
    </w:p>
    <w:p w14:paraId="1349BA83" w14:textId="77777777" w:rsidR="00E570D9" w:rsidRDefault="00E570D9">
      <w:pPr>
        <w:rPr>
          <w:rFonts w:hint="eastAsia"/>
          <w:sz w:val="20"/>
          <w:lang w:eastAsia="zh-CN"/>
        </w:rPr>
      </w:pPr>
    </w:p>
    <w:p w14:paraId="0E84DDB4" w14:textId="77777777" w:rsidR="00E570D9" w:rsidRDefault="00E570D9">
      <w:pPr>
        <w:rPr>
          <w:rFonts w:hint="eastAsia"/>
          <w:sz w:val="20"/>
          <w:lang w:eastAsia="zh-CN"/>
        </w:rPr>
      </w:pPr>
    </w:p>
    <w:p w14:paraId="1A39F904" w14:textId="77777777" w:rsidR="00E570D9" w:rsidRDefault="00E570D9">
      <w:pPr>
        <w:rPr>
          <w:rFonts w:hint="eastAsia"/>
          <w:sz w:val="20"/>
          <w:lang w:eastAsia="zh-CN"/>
        </w:rPr>
      </w:pPr>
    </w:p>
    <w:p w14:paraId="3D12D1E4" w14:textId="77777777" w:rsidR="00E570D9" w:rsidRDefault="00E570D9">
      <w:pPr>
        <w:rPr>
          <w:rFonts w:hint="eastAsia"/>
          <w:sz w:val="20"/>
          <w:lang w:eastAsia="zh-CN"/>
        </w:rPr>
      </w:pPr>
    </w:p>
    <w:p w14:paraId="160ADD97" w14:textId="77777777" w:rsidR="00E570D9" w:rsidRDefault="00E570D9">
      <w:pPr>
        <w:rPr>
          <w:rFonts w:hint="eastAsia"/>
          <w:sz w:val="20"/>
          <w:lang w:eastAsia="zh-CN"/>
        </w:rPr>
      </w:pPr>
    </w:p>
    <w:p w14:paraId="39E3A174" w14:textId="77777777" w:rsidR="00E570D9" w:rsidRDefault="00E570D9">
      <w:pPr>
        <w:rPr>
          <w:rFonts w:hint="eastAsia"/>
          <w:sz w:val="20"/>
          <w:lang w:eastAsia="zh-CN"/>
        </w:rPr>
      </w:pPr>
    </w:p>
    <w:p w14:paraId="6CB5B06F" w14:textId="77777777" w:rsidR="00E570D9" w:rsidRDefault="00E570D9">
      <w:pPr>
        <w:rPr>
          <w:rFonts w:hint="eastAsia"/>
          <w:sz w:val="20"/>
          <w:lang w:eastAsia="zh-CN"/>
        </w:rPr>
      </w:pPr>
    </w:p>
    <w:p w14:paraId="113E959A" w14:textId="77777777" w:rsidR="00E570D9" w:rsidRDefault="00E570D9">
      <w:pPr>
        <w:rPr>
          <w:rFonts w:hint="eastAsia"/>
          <w:sz w:val="20"/>
          <w:lang w:eastAsia="zh-CN"/>
        </w:rPr>
      </w:pPr>
    </w:p>
    <w:p w14:paraId="28FDF16A" w14:textId="77777777" w:rsidR="00E570D9" w:rsidRDefault="00E570D9">
      <w:pPr>
        <w:rPr>
          <w:rFonts w:hint="eastAsia"/>
          <w:sz w:val="20"/>
          <w:lang w:eastAsia="zh-CN"/>
        </w:rPr>
      </w:pPr>
    </w:p>
    <w:p w14:paraId="31233963" w14:textId="77777777" w:rsidR="00E570D9" w:rsidRDefault="00E570D9">
      <w:pPr>
        <w:rPr>
          <w:rFonts w:hint="eastAsia"/>
          <w:sz w:val="20"/>
          <w:lang w:eastAsia="zh-CN"/>
        </w:rPr>
      </w:pPr>
    </w:p>
    <w:p w14:paraId="2F5D688D" w14:textId="77777777" w:rsidR="00E570D9" w:rsidRDefault="00E570D9">
      <w:pPr>
        <w:rPr>
          <w:rFonts w:hint="eastAsia"/>
          <w:sz w:val="20"/>
          <w:lang w:eastAsia="zh-CN"/>
        </w:rPr>
      </w:pPr>
    </w:p>
    <w:p w14:paraId="2D80BE0B" w14:textId="77777777" w:rsidR="00E570D9" w:rsidRDefault="00E570D9">
      <w:pPr>
        <w:rPr>
          <w:rFonts w:hint="eastAsia"/>
          <w:sz w:val="20"/>
          <w:lang w:eastAsia="zh-CN"/>
        </w:rPr>
      </w:pPr>
    </w:p>
    <w:p w14:paraId="3F077726" w14:textId="77777777" w:rsidR="00E570D9" w:rsidRDefault="00E570D9">
      <w:pPr>
        <w:rPr>
          <w:rFonts w:hint="eastAsia"/>
          <w:sz w:val="20"/>
          <w:lang w:eastAsia="zh-CN"/>
        </w:rPr>
      </w:pPr>
    </w:p>
    <w:p w14:paraId="1C72CDC4" w14:textId="77777777" w:rsidR="00E570D9" w:rsidRDefault="00E570D9">
      <w:pPr>
        <w:rPr>
          <w:rFonts w:hint="eastAsia"/>
          <w:sz w:val="20"/>
          <w:lang w:eastAsia="zh-CN"/>
        </w:rPr>
      </w:pPr>
    </w:p>
    <w:p w14:paraId="7B4C8D53" w14:textId="77777777" w:rsidR="00E570D9" w:rsidRDefault="00E570D9">
      <w:pPr>
        <w:rPr>
          <w:rFonts w:hint="eastAsia"/>
          <w:sz w:val="20"/>
          <w:lang w:eastAsia="zh-CN"/>
        </w:rPr>
      </w:pPr>
    </w:p>
    <w:p w14:paraId="42D6A10A" w14:textId="77777777" w:rsidR="00E570D9" w:rsidRDefault="00E570D9">
      <w:pPr>
        <w:rPr>
          <w:rFonts w:hint="eastAsia"/>
          <w:sz w:val="20"/>
          <w:lang w:eastAsia="zh-CN"/>
        </w:rPr>
      </w:pPr>
    </w:p>
    <w:p w14:paraId="3EECC816" w14:textId="77777777" w:rsidR="00E570D9" w:rsidRDefault="00E570D9">
      <w:pPr>
        <w:rPr>
          <w:rFonts w:hint="eastAsia"/>
          <w:sz w:val="20"/>
          <w:lang w:eastAsia="zh-CN"/>
        </w:rPr>
      </w:pPr>
    </w:p>
    <w:p w14:paraId="1CC4CA76" w14:textId="77777777" w:rsidR="00E570D9" w:rsidRDefault="00E570D9">
      <w:pPr>
        <w:spacing w:before="12"/>
        <w:rPr>
          <w:rFonts w:hint="eastAsia"/>
          <w:sz w:val="16"/>
          <w:lang w:eastAsia="zh-CN"/>
        </w:rPr>
      </w:pPr>
    </w:p>
    <w:p w14:paraId="06C217AA" w14:textId="77777777" w:rsidR="00E570D9" w:rsidRDefault="00E570D9">
      <w:pPr>
        <w:rPr>
          <w:rFonts w:hint="eastAsia"/>
          <w:sz w:val="16"/>
          <w:lang w:eastAsia="zh-CN"/>
        </w:rPr>
        <w:sectPr w:rsidR="00E570D9">
          <w:pgSz w:w="16840" w:h="11910" w:orient="landscape"/>
          <w:pgMar w:top="1100" w:right="960" w:bottom="280" w:left="1300" w:header="720" w:footer="720" w:gutter="0"/>
          <w:cols w:space="720"/>
        </w:sectPr>
      </w:pPr>
    </w:p>
    <w:p w14:paraId="10DACD09" w14:textId="77777777" w:rsidR="00E570D9" w:rsidRDefault="00E570D9">
      <w:pPr>
        <w:pStyle w:val="a3"/>
        <w:spacing w:before="101"/>
        <w:ind w:left="4188"/>
        <w:rPr>
          <w:rFonts w:ascii="宋体" w:eastAsia="宋体" w:hint="eastAsia"/>
          <w:lang w:eastAsia="zh-CN"/>
        </w:rPr>
      </w:pPr>
    </w:p>
    <w:p w14:paraId="34F88FA3" w14:textId="77777777" w:rsidR="00E570D9" w:rsidRDefault="00E570D9">
      <w:pPr>
        <w:pStyle w:val="a3"/>
        <w:spacing w:before="101"/>
        <w:ind w:left="4188"/>
        <w:rPr>
          <w:rFonts w:ascii="宋体" w:eastAsia="宋体" w:hint="eastAsia"/>
          <w:lang w:eastAsia="zh-CN"/>
        </w:rPr>
      </w:pPr>
    </w:p>
    <w:p w14:paraId="3EAB30FD" w14:textId="77777777" w:rsidR="00E570D9" w:rsidRDefault="00000000">
      <w:pPr>
        <w:pStyle w:val="a3"/>
        <w:spacing w:before="101"/>
        <w:ind w:left="4188"/>
        <w:rPr>
          <w:rFonts w:ascii="宋体" w:eastAsia="宋体" w:hint="eastAsia"/>
          <w:lang w:eastAsia="zh-CN"/>
        </w:rPr>
      </w:pPr>
      <w:r>
        <w:rPr>
          <w:rFonts w:ascii="宋体" w:eastAsia="宋体" w:hint="eastAsia"/>
          <w:lang w:eastAsia="zh-CN"/>
        </w:rPr>
        <w:lastRenderedPageBreak/>
        <w:t>政府性基金预算财政拨款收入支出决算表</w:t>
      </w:r>
    </w:p>
    <w:p w14:paraId="48832C68" w14:textId="77777777" w:rsidR="00E570D9" w:rsidRDefault="00000000">
      <w:pPr>
        <w:rPr>
          <w:rFonts w:hint="eastAsia"/>
          <w:sz w:val="20"/>
          <w:lang w:eastAsia="zh-CN"/>
        </w:rPr>
      </w:pPr>
      <w:r>
        <w:rPr>
          <w:lang w:eastAsia="zh-CN"/>
        </w:rPr>
        <w:br w:type="column"/>
      </w:r>
    </w:p>
    <w:p w14:paraId="6B4B6B18" w14:textId="77777777" w:rsidR="00E570D9" w:rsidRDefault="00E570D9">
      <w:pPr>
        <w:rPr>
          <w:rFonts w:hint="eastAsia"/>
          <w:sz w:val="20"/>
          <w:lang w:eastAsia="zh-CN"/>
        </w:rPr>
      </w:pPr>
    </w:p>
    <w:p w14:paraId="47586557" w14:textId="77777777" w:rsidR="00E570D9" w:rsidRDefault="00000000">
      <w:pPr>
        <w:spacing w:before="155"/>
        <w:ind w:right="593"/>
        <w:jc w:val="right"/>
        <w:rPr>
          <w:rFonts w:hint="eastAsia"/>
          <w:sz w:val="20"/>
          <w:lang w:eastAsia="zh-CN"/>
        </w:rPr>
      </w:pPr>
      <w:r>
        <w:rPr>
          <w:sz w:val="20"/>
          <w:lang w:eastAsia="zh-CN"/>
        </w:rPr>
        <w:t>公开07表</w:t>
      </w:r>
    </w:p>
    <w:p w14:paraId="08CB9A95" w14:textId="77777777" w:rsidR="00E570D9" w:rsidRDefault="00E570D9">
      <w:pPr>
        <w:jc w:val="right"/>
        <w:rPr>
          <w:rFonts w:hint="eastAsia"/>
          <w:sz w:val="20"/>
          <w:lang w:eastAsia="zh-CN"/>
        </w:rPr>
        <w:sectPr w:rsidR="00E570D9">
          <w:type w:val="continuous"/>
          <w:pgSz w:w="16840" w:h="11910" w:orient="landscape"/>
          <w:pgMar w:top="1580" w:right="960" w:bottom="280" w:left="1300" w:header="720" w:footer="720" w:gutter="0"/>
          <w:cols w:num="2" w:space="720" w:equalWidth="0">
            <w:col w:w="9949" w:space="40"/>
            <w:col w:w="4591"/>
          </w:cols>
        </w:sectPr>
      </w:pPr>
    </w:p>
    <w:p w14:paraId="6BB43C28" w14:textId="78C9483E" w:rsidR="00E570D9" w:rsidRDefault="00000000">
      <w:pPr>
        <w:tabs>
          <w:tab w:val="left" w:pos="6262"/>
          <w:tab w:val="left" w:pos="12984"/>
        </w:tabs>
        <w:spacing w:before="70" w:after="28"/>
        <w:ind w:left="154"/>
        <w:rPr>
          <w:rFonts w:hint="eastAsia"/>
          <w:sz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r>
        <w:rPr>
          <w:sz w:val="20"/>
          <w:lang w:eastAsia="zh-CN"/>
        </w:rPr>
        <w:tab/>
      </w:r>
      <w:r>
        <w:rPr>
          <w:sz w:val="20"/>
          <w:lang w:eastAsia="zh-CN"/>
        </w:rPr>
        <w:tab/>
      </w:r>
      <w:r>
        <w:rPr>
          <w:rFonts w:hint="eastAsia"/>
          <w:sz w:val="20"/>
          <w:lang w:eastAsia="zh-CN"/>
        </w:rPr>
        <w:t>部门</w:t>
      </w:r>
      <w:r>
        <w:rPr>
          <w:sz w:val="20"/>
          <w:lang w:eastAsia="zh-CN"/>
        </w:rPr>
        <w:t>：万元</w:t>
      </w: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09"/>
        <w:gridCol w:w="1290"/>
        <w:gridCol w:w="1854"/>
        <w:gridCol w:w="1854"/>
        <w:gridCol w:w="1854"/>
        <w:gridCol w:w="1855"/>
        <w:gridCol w:w="1576"/>
        <w:gridCol w:w="2468"/>
      </w:tblGrid>
      <w:tr w:rsidR="00E570D9" w14:paraId="38F7C281" w14:textId="77777777">
        <w:trPr>
          <w:trHeight w:val="415"/>
        </w:trPr>
        <w:tc>
          <w:tcPr>
            <w:tcW w:w="2399" w:type="dxa"/>
            <w:gridSpan w:val="2"/>
            <w:tcBorders>
              <w:bottom w:val="single" w:sz="4" w:space="0" w:color="000000"/>
              <w:right w:val="single" w:sz="4" w:space="0" w:color="000000"/>
            </w:tcBorders>
          </w:tcPr>
          <w:p w14:paraId="7C74AAD0" w14:textId="77777777" w:rsidR="00E570D9" w:rsidRDefault="00000000">
            <w:pPr>
              <w:pStyle w:val="TableParagraph"/>
              <w:tabs>
                <w:tab w:val="left" w:pos="1398"/>
              </w:tabs>
              <w:spacing w:before="90"/>
              <w:ind w:left="798"/>
              <w:rPr>
                <w:rFonts w:hint="eastAsia"/>
                <w:sz w:val="20"/>
              </w:rPr>
            </w:pPr>
            <w:r>
              <w:rPr>
                <w:sz w:val="20"/>
              </w:rPr>
              <w:t>项</w:t>
            </w:r>
            <w:r>
              <w:rPr>
                <w:sz w:val="20"/>
              </w:rPr>
              <w:tab/>
              <w:t>目</w:t>
            </w:r>
          </w:p>
        </w:tc>
        <w:tc>
          <w:tcPr>
            <w:tcW w:w="1854" w:type="dxa"/>
            <w:vMerge w:val="restart"/>
            <w:tcBorders>
              <w:left w:val="single" w:sz="4" w:space="0" w:color="000000"/>
              <w:bottom w:val="single" w:sz="4" w:space="0" w:color="000000"/>
              <w:right w:val="single" w:sz="4" w:space="0" w:color="000000"/>
            </w:tcBorders>
          </w:tcPr>
          <w:p w14:paraId="22C9D723" w14:textId="77777777" w:rsidR="00E570D9" w:rsidRDefault="00E570D9">
            <w:pPr>
              <w:pStyle w:val="TableParagraph"/>
              <w:rPr>
                <w:rFonts w:hint="eastAsia"/>
                <w:sz w:val="20"/>
              </w:rPr>
            </w:pPr>
          </w:p>
          <w:p w14:paraId="344F3102" w14:textId="77777777" w:rsidR="00E570D9" w:rsidRDefault="00E570D9">
            <w:pPr>
              <w:pStyle w:val="TableParagraph"/>
              <w:rPr>
                <w:rFonts w:hint="eastAsia"/>
                <w:sz w:val="20"/>
              </w:rPr>
            </w:pPr>
          </w:p>
          <w:p w14:paraId="5D17E4A7" w14:textId="77777777" w:rsidR="00E570D9" w:rsidRDefault="00E570D9">
            <w:pPr>
              <w:pStyle w:val="TableParagraph"/>
              <w:spacing w:before="9"/>
              <w:rPr>
                <w:rFonts w:hint="eastAsia"/>
              </w:rPr>
            </w:pPr>
          </w:p>
          <w:p w14:paraId="78ABCD15" w14:textId="77777777" w:rsidR="00E570D9" w:rsidRDefault="00000000">
            <w:pPr>
              <w:pStyle w:val="TableParagraph"/>
              <w:ind w:left="231"/>
              <w:rPr>
                <w:rFonts w:hint="eastAsia"/>
                <w:sz w:val="20"/>
              </w:rPr>
            </w:pPr>
            <w:proofErr w:type="spellStart"/>
            <w:r>
              <w:rPr>
                <w:sz w:val="20"/>
              </w:rPr>
              <w:t>年初结转和结余</w:t>
            </w:r>
            <w:proofErr w:type="spellEnd"/>
          </w:p>
        </w:tc>
        <w:tc>
          <w:tcPr>
            <w:tcW w:w="1854" w:type="dxa"/>
            <w:vMerge w:val="restart"/>
            <w:tcBorders>
              <w:left w:val="single" w:sz="4" w:space="0" w:color="000000"/>
              <w:bottom w:val="single" w:sz="4" w:space="0" w:color="000000"/>
              <w:right w:val="single" w:sz="4" w:space="0" w:color="000000"/>
            </w:tcBorders>
          </w:tcPr>
          <w:p w14:paraId="71E7867A" w14:textId="77777777" w:rsidR="00E570D9" w:rsidRDefault="00E570D9">
            <w:pPr>
              <w:pStyle w:val="TableParagraph"/>
              <w:rPr>
                <w:rFonts w:hint="eastAsia"/>
                <w:sz w:val="20"/>
              </w:rPr>
            </w:pPr>
          </w:p>
          <w:p w14:paraId="5A1EED3B" w14:textId="77777777" w:rsidR="00E570D9" w:rsidRDefault="00E570D9">
            <w:pPr>
              <w:pStyle w:val="TableParagraph"/>
              <w:rPr>
                <w:rFonts w:hint="eastAsia"/>
                <w:sz w:val="20"/>
              </w:rPr>
            </w:pPr>
          </w:p>
          <w:p w14:paraId="6F7FD476" w14:textId="77777777" w:rsidR="00E570D9" w:rsidRDefault="00E570D9">
            <w:pPr>
              <w:pStyle w:val="TableParagraph"/>
              <w:spacing w:before="9"/>
              <w:rPr>
                <w:rFonts w:hint="eastAsia"/>
              </w:rPr>
            </w:pPr>
          </w:p>
          <w:p w14:paraId="16069F84" w14:textId="77777777" w:rsidR="00E570D9" w:rsidRDefault="00000000">
            <w:pPr>
              <w:pStyle w:val="TableParagraph"/>
              <w:ind w:left="532"/>
              <w:rPr>
                <w:rFonts w:hint="eastAsia"/>
                <w:sz w:val="20"/>
              </w:rPr>
            </w:pPr>
            <w:proofErr w:type="spellStart"/>
            <w:r>
              <w:rPr>
                <w:sz w:val="20"/>
              </w:rPr>
              <w:t>本年收入</w:t>
            </w:r>
            <w:proofErr w:type="spellEnd"/>
          </w:p>
        </w:tc>
        <w:tc>
          <w:tcPr>
            <w:tcW w:w="5285" w:type="dxa"/>
            <w:gridSpan w:val="3"/>
            <w:tcBorders>
              <w:left w:val="single" w:sz="4" w:space="0" w:color="000000"/>
              <w:bottom w:val="single" w:sz="4" w:space="0" w:color="000000"/>
            </w:tcBorders>
          </w:tcPr>
          <w:p w14:paraId="17224D1E" w14:textId="77777777" w:rsidR="00E570D9" w:rsidRDefault="00000000">
            <w:pPr>
              <w:pStyle w:val="TableParagraph"/>
              <w:spacing w:before="90"/>
              <w:ind w:left="2226" w:right="2203"/>
              <w:jc w:val="center"/>
              <w:rPr>
                <w:rFonts w:hint="eastAsia"/>
                <w:sz w:val="20"/>
              </w:rPr>
            </w:pPr>
            <w:proofErr w:type="spellStart"/>
            <w:r>
              <w:rPr>
                <w:sz w:val="20"/>
              </w:rPr>
              <w:t>本年支出</w:t>
            </w:r>
            <w:proofErr w:type="spellEnd"/>
          </w:p>
        </w:tc>
        <w:tc>
          <w:tcPr>
            <w:tcW w:w="2468" w:type="dxa"/>
            <w:vMerge w:val="restart"/>
          </w:tcPr>
          <w:p w14:paraId="19F53A4A" w14:textId="77777777" w:rsidR="00E570D9" w:rsidRDefault="00E570D9">
            <w:pPr>
              <w:pStyle w:val="TableParagraph"/>
              <w:rPr>
                <w:rFonts w:hint="eastAsia"/>
                <w:sz w:val="20"/>
              </w:rPr>
            </w:pPr>
          </w:p>
          <w:p w14:paraId="6FC9D9CF" w14:textId="77777777" w:rsidR="00E570D9" w:rsidRDefault="00E570D9">
            <w:pPr>
              <w:pStyle w:val="TableParagraph"/>
              <w:rPr>
                <w:rFonts w:hint="eastAsia"/>
                <w:sz w:val="20"/>
              </w:rPr>
            </w:pPr>
          </w:p>
          <w:p w14:paraId="2DB5CB7E" w14:textId="77777777" w:rsidR="00E570D9" w:rsidRDefault="00E570D9">
            <w:pPr>
              <w:pStyle w:val="TableParagraph"/>
              <w:spacing w:before="9"/>
              <w:rPr>
                <w:rFonts w:hint="eastAsia"/>
              </w:rPr>
            </w:pPr>
          </w:p>
          <w:p w14:paraId="324C6CD4" w14:textId="77777777" w:rsidR="00E570D9" w:rsidRDefault="00000000">
            <w:pPr>
              <w:pStyle w:val="TableParagraph"/>
              <w:ind w:left="533"/>
              <w:rPr>
                <w:rFonts w:hint="eastAsia"/>
                <w:sz w:val="20"/>
              </w:rPr>
            </w:pPr>
            <w:proofErr w:type="spellStart"/>
            <w:r>
              <w:rPr>
                <w:sz w:val="20"/>
              </w:rPr>
              <w:t>年末结转和结余</w:t>
            </w:r>
            <w:proofErr w:type="spellEnd"/>
          </w:p>
        </w:tc>
      </w:tr>
      <w:tr w:rsidR="00E570D9" w14:paraId="5A0B1511" w14:textId="77777777">
        <w:trPr>
          <w:trHeight w:val="1405"/>
        </w:trPr>
        <w:tc>
          <w:tcPr>
            <w:tcW w:w="1109" w:type="dxa"/>
            <w:tcBorders>
              <w:top w:val="single" w:sz="4" w:space="0" w:color="000000"/>
              <w:bottom w:val="single" w:sz="4" w:space="0" w:color="000000"/>
              <w:right w:val="single" w:sz="4" w:space="0" w:color="000000"/>
            </w:tcBorders>
          </w:tcPr>
          <w:p w14:paraId="13ED9F44" w14:textId="77777777" w:rsidR="00E570D9" w:rsidRDefault="00E570D9">
            <w:pPr>
              <w:pStyle w:val="TableParagraph"/>
              <w:rPr>
                <w:rFonts w:hint="eastAsia"/>
                <w:sz w:val="20"/>
              </w:rPr>
            </w:pPr>
          </w:p>
          <w:p w14:paraId="1E03A35C" w14:textId="77777777" w:rsidR="00E570D9" w:rsidRDefault="00000000">
            <w:pPr>
              <w:pStyle w:val="TableParagraph"/>
              <w:spacing w:before="177" w:line="292" w:lineRule="auto"/>
              <w:ind w:left="153" w:right="139"/>
              <w:rPr>
                <w:rFonts w:hint="eastAsia"/>
                <w:sz w:val="20"/>
              </w:rPr>
            </w:pPr>
            <w:proofErr w:type="spellStart"/>
            <w:r>
              <w:rPr>
                <w:sz w:val="20"/>
              </w:rPr>
              <w:t>功能分类科目编码</w:t>
            </w:r>
            <w:proofErr w:type="spellEnd"/>
          </w:p>
        </w:tc>
        <w:tc>
          <w:tcPr>
            <w:tcW w:w="1290" w:type="dxa"/>
            <w:tcBorders>
              <w:top w:val="single" w:sz="4" w:space="0" w:color="000000"/>
              <w:left w:val="single" w:sz="4" w:space="0" w:color="000000"/>
              <w:bottom w:val="single" w:sz="4" w:space="0" w:color="000000"/>
              <w:right w:val="single" w:sz="4" w:space="0" w:color="000000"/>
            </w:tcBorders>
          </w:tcPr>
          <w:p w14:paraId="0C9EC7FB" w14:textId="77777777" w:rsidR="00E570D9" w:rsidRDefault="00E570D9">
            <w:pPr>
              <w:pStyle w:val="TableParagraph"/>
              <w:rPr>
                <w:rFonts w:hint="eastAsia"/>
                <w:sz w:val="20"/>
              </w:rPr>
            </w:pPr>
          </w:p>
          <w:p w14:paraId="426AAD91" w14:textId="77777777" w:rsidR="00E570D9" w:rsidRDefault="00E570D9">
            <w:pPr>
              <w:pStyle w:val="TableParagraph"/>
              <w:spacing w:before="12"/>
              <w:rPr>
                <w:rFonts w:hint="eastAsia"/>
                <w:sz w:val="25"/>
              </w:rPr>
            </w:pPr>
          </w:p>
          <w:p w14:paraId="11917529" w14:textId="77777777" w:rsidR="00E570D9" w:rsidRDefault="00000000">
            <w:pPr>
              <w:pStyle w:val="TableParagraph"/>
              <w:ind w:left="249"/>
              <w:rPr>
                <w:rFonts w:hint="eastAsia"/>
                <w:sz w:val="20"/>
              </w:rPr>
            </w:pPr>
            <w:proofErr w:type="spellStart"/>
            <w:r>
              <w:rPr>
                <w:sz w:val="20"/>
              </w:rPr>
              <w:t>科目名称</w:t>
            </w:r>
            <w:proofErr w:type="spellEnd"/>
          </w:p>
        </w:tc>
        <w:tc>
          <w:tcPr>
            <w:tcW w:w="1854" w:type="dxa"/>
            <w:vMerge/>
            <w:tcBorders>
              <w:top w:val="nil"/>
              <w:left w:val="single" w:sz="4" w:space="0" w:color="000000"/>
              <w:bottom w:val="single" w:sz="4" w:space="0" w:color="000000"/>
              <w:right w:val="single" w:sz="4" w:space="0" w:color="000000"/>
            </w:tcBorders>
          </w:tcPr>
          <w:p w14:paraId="14486570" w14:textId="77777777" w:rsidR="00E570D9" w:rsidRDefault="00E570D9">
            <w:pPr>
              <w:rPr>
                <w:rFonts w:hint="eastAsia"/>
                <w:sz w:val="2"/>
                <w:szCs w:val="2"/>
              </w:rPr>
            </w:pPr>
          </w:p>
        </w:tc>
        <w:tc>
          <w:tcPr>
            <w:tcW w:w="1854" w:type="dxa"/>
            <w:vMerge/>
            <w:tcBorders>
              <w:top w:val="nil"/>
              <w:left w:val="single" w:sz="4" w:space="0" w:color="000000"/>
              <w:bottom w:val="single" w:sz="4" w:space="0" w:color="000000"/>
              <w:right w:val="single" w:sz="4" w:space="0" w:color="000000"/>
            </w:tcBorders>
          </w:tcPr>
          <w:p w14:paraId="38682E5D" w14:textId="77777777" w:rsidR="00E570D9" w:rsidRDefault="00E570D9">
            <w:pPr>
              <w:rPr>
                <w:rFonts w:hint="eastAsia"/>
                <w:sz w:val="2"/>
                <w:szCs w:val="2"/>
              </w:rPr>
            </w:pPr>
          </w:p>
        </w:tc>
        <w:tc>
          <w:tcPr>
            <w:tcW w:w="1854" w:type="dxa"/>
            <w:tcBorders>
              <w:top w:val="single" w:sz="4" w:space="0" w:color="000000"/>
              <w:left w:val="single" w:sz="4" w:space="0" w:color="000000"/>
              <w:bottom w:val="single" w:sz="4" w:space="0" w:color="000000"/>
              <w:right w:val="single" w:sz="4" w:space="0" w:color="000000"/>
            </w:tcBorders>
          </w:tcPr>
          <w:p w14:paraId="0FC773DD" w14:textId="77777777" w:rsidR="00E570D9" w:rsidRDefault="00E570D9">
            <w:pPr>
              <w:pStyle w:val="TableParagraph"/>
              <w:rPr>
                <w:rFonts w:hint="eastAsia"/>
                <w:sz w:val="20"/>
              </w:rPr>
            </w:pPr>
          </w:p>
          <w:p w14:paraId="71B4A319" w14:textId="77777777" w:rsidR="00E570D9" w:rsidRDefault="00E570D9">
            <w:pPr>
              <w:pStyle w:val="TableParagraph"/>
              <w:spacing w:before="12"/>
              <w:rPr>
                <w:rFonts w:hint="eastAsia"/>
                <w:sz w:val="25"/>
              </w:rPr>
            </w:pPr>
          </w:p>
          <w:p w14:paraId="39E1F0AA" w14:textId="77777777" w:rsidR="00E570D9" w:rsidRDefault="00000000">
            <w:pPr>
              <w:pStyle w:val="TableParagraph"/>
              <w:ind w:left="707" w:right="693"/>
              <w:jc w:val="center"/>
              <w:rPr>
                <w:rFonts w:hint="eastAsia"/>
                <w:sz w:val="20"/>
              </w:rPr>
            </w:pPr>
            <w:proofErr w:type="spellStart"/>
            <w:r>
              <w:rPr>
                <w:sz w:val="20"/>
              </w:rPr>
              <w:t>小计</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2BDA89E4" w14:textId="77777777" w:rsidR="00E570D9" w:rsidRDefault="00E570D9">
            <w:pPr>
              <w:pStyle w:val="TableParagraph"/>
              <w:rPr>
                <w:rFonts w:hint="eastAsia"/>
                <w:sz w:val="20"/>
              </w:rPr>
            </w:pPr>
          </w:p>
          <w:p w14:paraId="79E8CB63" w14:textId="77777777" w:rsidR="00E570D9" w:rsidRDefault="00E570D9">
            <w:pPr>
              <w:pStyle w:val="TableParagraph"/>
              <w:spacing w:before="12"/>
              <w:rPr>
                <w:rFonts w:hint="eastAsia"/>
                <w:sz w:val="25"/>
              </w:rPr>
            </w:pPr>
          </w:p>
          <w:p w14:paraId="72CF93D1" w14:textId="77777777" w:rsidR="00E570D9" w:rsidRDefault="00000000">
            <w:pPr>
              <w:pStyle w:val="TableParagraph"/>
              <w:ind w:left="511" w:right="493"/>
              <w:jc w:val="center"/>
              <w:rPr>
                <w:rFonts w:hint="eastAsia"/>
                <w:sz w:val="20"/>
              </w:rPr>
            </w:pPr>
            <w:proofErr w:type="spellStart"/>
            <w:r>
              <w:rPr>
                <w:sz w:val="20"/>
              </w:rPr>
              <w:t>基本支出</w:t>
            </w:r>
            <w:proofErr w:type="spellEnd"/>
          </w:p>
        </w:tc>
        <w:tc>
          <w:tcPr>
            <w:tcW w:w="1576" w:type="dxa"/>
            <w:tcBorders>
              <w:top w:val="single" w:sz="4" w:space="0" w:color="000000"/>
              <w:left w:val="single" w:sz="4" w:space="0" w:color="000000"/>
              <w:bottom w:val="single" w:sz="4" w:space="0" w:color="000000"/>
            </w:tcBorders>
          </w:tcPr>
          <w:p w14:paraId="2066A6B3" w14:textId="77777777" w:rsidR="00E570D9" w:rsidRDefault="00E570D9">
            <w:pPr>
              <w:pStyle w:val="TableParagraph"/>
              <w:rPr>
                <w:rFonts w:hint="eastAsia"/>
                <w:sz w:val="20"/>
              </w:rPr>
            </w:pPr>
          </w:p>
          <w:p w14:paraId="1D15D88D" w14:textId="77777777" w:rsidR="00E570D9" w:rsidRDefault="00E570D9">
            <w:pPr>
              <w:pStyle w:val="TableParagraph"/>
              <w:spacing w:before="12"/>
              <w:rPr>
                <w:rFonts w:hint="eastAsia"/>
                <w:sz w:val="25"/>
              </w:rPr>
            </w:pPr>
          </w:p>
          <w:p w14:paraId="6A21638D" w14:textId="77777777" w:rsidR="00E570D9" w:rsidRDefault="00000000">
            <w:pPr>
              <w:pStyle w:val="TableParagraph"/>
              <w:ind w:left="372" w:right="348"/>
              <w:jc w:val="center"/>
              <w:rPr>
                <w:rFonts w:hint="eastAsia"/>
                <w:sz w:val="20"/>
              </w:rPr>
            </w:pPr>
            <w:proofErr w:type="spellStart"/>
            <w:r>
              <w:rPr>
                <w:sz w:val="20"/>
              </w:rPr>
              <w:t>项目支出</w:t>
            </w:r>
            <w:proofErr w:type="spellEnd"/>
          </w:p>
        </w:tc>
        <w:tc>
          <w:tcPr>
            <w:tcW w:w="2468" w:type="dxa"/>
            <w:vMerge/>
            <w:tcBorders>
              <w:top w:val="nil"/>
            </w:tcBorders>
          </w:tcPr>
          <w:p w14:paraId="1DF4F942" w14:textId="77777777" w:rsidR="00E570D9" w:rsidRDefault="00E570D9">
            <w:pPr>
              <w:rPr>
                <w:rFonts w:hint="eastAsia"/>
                <w:sz w:val="2"/>
                <w:szCs w:val="2"/>
              </w:rPr>
            </w:pPr>
          </w:p>
        </w:tc>
      </w:tr>
      <w:tr w:rsidR="00E570D9" w14:paraId="338EB421" w14:textId="77777777">
        <w:trPr>
          <w:trHeight w:val="465"/>
        </w:trPr>
        <w:tc>
          <w:tcPr>
            <w:tcW w:w="2399" w:type="dxa"/>
            <w:gridSpan w:val="2"/>
            <w:tcBorders>
              <w:top w:val="single" w:sz="4" w:space="0" w:color="000000"/>
              <w:bottom w:val="single" w:sz="4" w:space="0" w:color="000000"/>
              <w:right w:val="single" w:sz="4" w:space="0" w:color="000000"/>
            </w:tcBorders>
          </w:tcPr>
          <w:p w14:paraId="763420F0" w14:textId="77777777" w:rsidR="00E570D9" w:rsidRDefault="00000000">
            <w:pPr>
              <w:pStyle w:val="TableParagraph"/>
              <w:spacing w:before="117"/>
              <w:ind w:left="977" w:right="967"/>
              <w:jc w:val="center"/>
              <w:rPr>
                <w:rFonts w:hint="eastAsia"/>
                <w:sz w:val="20"/>
              </w:rPr>
            </w:pPr>
            <w:proofErr w:type="spellStart"/>
            <w:r>
              <w:rPr>
                <w:sz w:val="20"/>
              </w:rPr>
              <w:t>栏次</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48E08961" w14:textId="77777777" w:rsidR="00E570D9" w:rsidRDefault="00000000">
            <w:pPr>
              <w:pStyle w:val="TableParagraph"/>
              <w:spacing w:before="117"/>
              <w:ind w:left="18"/>
              <w:jc w:val="center"/>
              <w:rPr>
                <w:rFonts w:hint="eastAsia"/>
                <w:sz w:val="20"/>
              </w:rPr>
            </w:pPr>
            <w:r>
              <w:rPr>
                <w:w w:val="99"/>
                <w:sz w:val="20"/>
              </w:rPr>
              <w:t>1</w:t>
            </w:r>
          </w:p>
        </w:tc>
        <w:tc>
          <w:tcPr>
            <w:tcW w:w="1854" w:type="dxa"/>
            <w:tcBorders>
              <w:top w:val="single" w:sz="4" w:space="0" w:color="000000"/>
              <w:left w:val="single" w:sz="4" w:space="0" w:color="000000"/>
              <w:bottom w:val="single" w:sz="4" w:space="0" w:color="000000"/>
              <w:right w:val="single" w:sz="4" w:space="0" w:color="000000"/>
            </w:tcBorders>
          </w:tcPr>
          <w:p w14:paraId="6903212F" w14:textId="77777777" w:rsidR="00E570D9" w:rsidRDefault="00000000">
            <w:pPr>
              <w:pStyle w:val="TableParagraph"/>
              <w:spacing w:before="117"/>
              <w:ind w:left="16"/>
              <w:jc w:val="center"/>
              <w:rPr>
                <w:rFonts w:hint="eastAsia"/>
                <w:sz w:val="20"/>
              </w:rPr>
            </w:pPr>
            <w:r>
              <w:rPr>
                <w:w w:val="99"/>
                <w:sz w:val="20"/>
              </w:rPr>
              <w:t>2</w:t>
            </w:r>
          </w:p>
        </w:tc>
        <w:tc>
          <w:tcPr>
            <w:tcW w:w="1854" w:type="dxa"/>
            <w:tcBorders>
              <w:top w:val="single" w:sz="4" w:space="0" w:color="000000"/>
              <w:left w:val="single" w:sz="4" w:space="0" w:color="000000"/>
              <w:bottom w:val="single" w:sz="4" w:space="0" w:color="000000"/>
              <w:right w:val="single" w:sz="4" w:space="0" w:color="000000"/>
            </w:tcBorders>
          </w:tcPr>
          <w:p w14:paraId="381CE4D6" w14:textId="77777777" w:rsidR="00E570D9" w:rsidRDefault="00000000">
            <w:pPr>
              <w:pStyle w:val="TableParagraph"/>
              <w:spacing w:before="117"/>
              <w:ind w:left="18"/>
              <w:jc w:val="center"/>
              <w:rPr>
                <w:rFonts w:hint="eastAsia"/>
                <w:sz w:val="20"/>
              </w:rPr>
            </w:pPr>
            <w:r>
              <w:rPr>
                <w:w w:val="99"/>
                <w:sz w:val="20"/>
              </w:rPr>
              <w:t>3</w:t>
            </w:r>
          </w:p>
        </w:tc>
        <w:tc>
          <w:tcPr>
            <w:tcW w:w="1855" w:type="dxa"/>
            <w:tcBorders>
              <w:top w:val="single" w:sz="4" w:space="0" w:color="000000"/>
              <w:left w:val="single" w:sz="4" w:space="0" w:color="000000"/>
              <w:bottom w:val="single" w:sz="4" w:space="0" w:color="000000"/>
              <w:right w:val="single" w:sz="4" w:space="0" w:color="000000"/>
            </w:tcBorders>
          </w:tcPr>
          <w:p w14:paraId="4783BAA3" w14:textId="77777777" w:rsidR="00E570D9" w:rsidRDefault="00000000">
            <w:pPr>
              <w:pStyle w:val="TableParagraph"/>
              <w:spacing w:before="117"/>
              <w:ind w:left="15"/>
              <w:jc w:val="center"/>
              <w:rPr>
                <w:rFonts w:hint="eastAsia"/>
                <w:sz w:val="20"/>
              </w:rPr>
            </w:pPr>
            <w:r>
              <w:rPr>
                <w:w w:val="99"/>
                <w:sz w:val="20"/>
              </w:rPr>
              <w:t>4</w:t>
            </w:r>
          </w:p>
        </w:tc>
        <w:tc>
          <w:tcPr>
            <w:tcW w:w="1576" w:type="dxa"/>
            <w:tcBorders>
              <w:top w:val="single" w:sz="4" w:space="0" w:color="000000"/>
              <w:left w:val="single" w:sz="4" w:space="0" w:color="000000"/>
              <w:bottom w:val="single" w:sz="4" w:space="0" w:color="000000"/>
            </w:tcBorders>
          </w:tcPr>
          <w:p w14:paraId="239BD157" w14:textId="77777777" w:rsidR="00E570D9" w:rsidRDefault="00000000">
            <w:pPr>
              <w:pStyle w:val="TableParagraph"/>
              <w:spacing w:before="117"/>
              <w:ind w:left="21"/>
              <w:jc w:val="center"/>
              <w:rPr>
                <w:rFonts w:hint="eastAsia"/>
                <w:sz w:val="20"/>
              </w:rPr>
            </w:pPr>
            <w:r>
              <w:rPr>
                <w:w w:val="99"/>
                <w:sz w:val="20"/>
              </w:rPr>
              <w:t>5</w:t>
            </w:r>
          </w:p>
        </w:tc>
        <w:tc>
          <w:tcPr>
            <w:tcW w:w="2468" w:type="dxa"/>
          </w:tcPr>
          <w:p w14:paraId="2BBAAD14" w14:textId="77777777" w:rsidR="00E570D9" w:rsidRDefault="00000000">
            <w:pPr>
              <w:pStyle w:val="TableParagraph"/>
              <w:spacing w:before="117"/>
              <w:ind w:left="18"/>
              <w:jc w:val="center"/>
              <w:rPr>
                <w:rFonts w:hint="eastAsia"/>
                <w:sz w:val="20"/>
              </w:rPr>
            </w:pPr>
            <w:r>
              <w:rPr>
                <w:w w:val="99"/>
                <w:sz w:val="20"/>
              </w:rPr>
              <w:t>6</w:t>
            </w:r>
          </w:p>
        </w:tc>
      </w:tr>
      <w:tr w:rsidR="00E570D9" w14:paraId="033ECBF3" w14:textId="77777777">
        <w:trPr>
          <w:trHeight w:val="465"/>
        </w:trPr>
        <w:tc>
          <w:tcPr>
            <w:tcW w:w="2399" w:type="dxa"/>
            <w:gridSpan w:val="2"/>
            <w:tcBorders>
              <w:top w:val="single" w:sz="4" w:space="0" w:color="000000"/>
              <w:bottom w:val="single" w:sz="4" w:space="0" w:color="000000"/>
              <w:right w:val="single" w:sz="4" w:space="0" w:color="000000"/>
            </w:tcBorders>
          </w:tcPr>
          <w:p w14:paraId="04A123FE" w14:textId="77777777" w:rsidR="00E570D9" w:rsidRDefault="00000000">
            <w:pPr>
              <w:pStyle w:val="TableParagraph"/>
              <w:spacing w:before="119"/>
              <w:ind w:left="977" w:right="967"/>
              <w:jc w:val="center"/>
              <w:rPr>
                <w:rFonts w:hint="eastAsia"/>
                <w:sz w:val="20"/>
              </w:rPr>
            </w:pPr>
            <w:proofErr w:type="spellStart"/>
            <w:r>
              <w:rPr>
                <w:sz w:val="20"/>
              </w:rPr>
              <w:t>合计</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34EE7E1F" w14:textId="77777777" w:rsidR="00E570D9" w:rsidRDefault="00000000">
            <w:pPr>
              <w:pStyle w:val="TableParagraph"/>
              <w:spacing w:before="116"/>
              <w:ind w:left="709" w:right="693"/>
              <w:jc w:val="center"/>
              <w:rPr>
                <w:rFonts w:hint="eastAsia"/>
                <w:sz w:val="20"/>
              </w:rPr>
            </w:pPr>
            <w:r>
              <w:rPr>
                <w:sz w:val="20"/>
              </w:rPr>
              <w:t>0.00</w:t>
            </w:r>
          </w:p>
        </w:tc>
        <w:tc>
          <w:tcPr>
            <w:tcW w:w="1854" w:type="dxa"/>
            <w:tcBorders>
              <w:top w:val="single" w:sz="4" w:space="0" w:color="000000"/>
              <w:left w:val="single" w:sz="4" w:space="0" w:color="000000"/>
              <w:bottom w:val="single" w:sz="4" w:space="0" w:color="000000"/>
              <w:right w:val="single" w:sz="4" w:space="0" w:color="000000"/>
            </w:tcBorders>
          </w:tcPr>
          <w:p w14:paraId="3C69439A" w14:textId="77777777" w:rsidR="00E570D9" w:rsidRDefault="00000000">
            <w:pPr>
              <w:pStyle w:val="TableParagraph"/>
              <w:spacing w:before="116"/>
              <w:ind w:left="709" w:right="691"/>
              <w:jc w:val="center"/>
              <w:rPr>
                <w:rFonts w:hint="eastAsia"/>
                <w:sz w:val="20"/>
              </w:rPr>
            </w:pPr>
            <w:r>
              <w:rPr>
                <w:sz w:val="20"/>
              </w:rPr>
              <w:t>0.00</w:t>
            </w:r>
          </w:p>
        </w:tc>
        <w:tc>
          <w:tcPr>
            <w:tcW w:w="1854" w:type="dxa"/>
            <w:tcBorders>
              <w:top w:val="single" w:sz="4" w:space="0" w:color="000000"/>
              <w:left w:val="single" w:sz="4" w:space="0" w:color="000000"/>
              <w:bottom w:val="single" w:sz="4" w:space="0" w:color="000000"/>
              <w:right w:val="single" w:sz="4" w:space="0" w:color="000000"/>
            </w:tcBorders>
          </w:tcPr>
          <w:p w14:paraId="2D534AB5" w14:textId="77777777" w:rsidR="00E570D9" w:rsidRDefault="00000000">
            <w:pPr>
              <w:pStyle w:val="TableParagraph"/>
              <w:spacing w:before="116"/>
              <w:ind w:left="709" w:right="693"/>
              <w:jc w:val="center"/>
              <w:rPr>
                <w:rFonts w:hint="eastAsia"/>
                <w:sz w:val="20"/>
              </w:rPr>
            </w:pPr>
            <w:r>
              <w:rPr>
                <w:sz w:val="20"/>
              </w:rPr>
              <w:t>0.00</w:t>
            </w:r>
          </w:p>
        </w:tc>
        <w:tc>
          <w:tcPr>
            <w:tcW w:w="1855" w:type="dxa"/>
            <w:tcBorders>
              <w:top w:val="single" w:sz="4" w:space="0" w:color="000000"/>
              <w:left w:val="single" w:sz="4" w:space="0" w:color="000000"/>
              <w:bottom w:val="single" w:sz="4" w:space="0" w:color="000000"/>
              <w:right w:val="single" w:sz="4" w:space="0" w:color="000000"/>
            </w:tcBorders>
          </w:tcPr>
          <w:p w14:paraId="6F65BA79" w14:textId="77777777" w:rsidR="00E570D9" w:rsidRDefault="00000000">
            <w:pPr>
              <w:pStyle w:val="TableParagraph"/>
              <w:spacing w:before="116"/>
              <w:ind w:left="510" w:right="493"/>
              <w:jc w:val="center"/>
              <w:rPr>
                <w:rFonts w:hint="eastAsia"/>
                <w:sz w:val="20"/>
              </w:rPr>
            </w:pPr>
            <w:r>
              <w:rPr>
                <w:sz w:val="20"/>
              </w:rPr>
              <w:t>0.00</w:t>
            </w:r>
          </w:p>
        </w:tc>
        <w:tc>
          <w:tcPr>
            <w:tcW w:w="1576" w:type="dxa"/>
            <w:tcBorders>
              <w:top w:val="single" w:sz="4" w:space="0" w:color="000000"/>
              <w:left w:val="single" w:sz="4" w:space="0" w:color="000000"/>
              <w:bottom w:val="single" w:sz="4" w:space="0" w:color="000000"/>
            </w:tcBorders>
          </w:tcPr>
          <w:p w14:paraId="2CAFA10E" w14:textId="77777777" w:rsidR="00E570D9" w:rsidRDefault="00000000">
            <w:pPr>
              <w:pStyle w:val="TableParagraph"/>
              <w:spacing w:before="116"/>
              <w:ind w:left="371" w:right="348"/>
              <w:jc w:val="center"/>
              <w:rPr>
                <w:rFonts w:hint="eastAsia"/>
                <w:sz w:val="20"/>
              </w:rPr>
            </w:pPr>
            <w:r>
              <w:rPr>
                <w:sz w:val="20"/>
              </w:rPr>
              <w:t>0.00</w:t>
            </w:r>
          </w:p>
        </w:tc>
        <w:tc>
          <w:tcPr>
            <w:tcW w:w="2468" w:type="dxa"/>
          </w:tcPr>
          <w:p w14:paraId="68C25B8B" w14:textId="77777777" w:rsidR="00E570D9" w:rsidRDefault="00000000">
            <w:pPr>
              <w:pStyle w:val="TableParagraph"/>
              <w:spacing w:before="116"/>
              <w:ind w:left="1012" w:right="996"/>
              <w:jc w:val="center"/>
              <w:rPr>
                <w:rFonts w:hint="eastAsia"/>
                <w:sz w:val="20"/>
              </w:rPr>
            </w:pPr>
            <w:r>
              <w:rPr>
                <w:sz w:val="20"/>
              </w:rPr>
              <w:t>0.00</w:t>
            </w:r>
          </w:p>
        </w:tc>
      </w:tr>
      <w:tr w:rsidR="00E570D9" w14:paraId="2F7D863F" w14:textId="77777777">
        <w:trPr>
          <w:trHeight w:val="465"/>
        </w:trPr>
        <w:tc>
          <w:tcPr>
            <w:tcW w:w="1109" w:type="dxa"/>
            <w:tcBorders>
              <w:top w:val="single" w:sz="4" w:space="0" w:color="000000"/>
              <w:bottom w:val="single" w:sz="4" w:space="0" w:color="000000"/>
              <w:right w:val="single" w:sz="4" w:space="0" w:color="000000"/>
            </w:tcBorders>
          </w:tcPr>
          <w:p w14:paraId="1B22E4B3" w14:textId="77777777" w:rsidR="00E570D9" w:rsidRDefault="00E570D9">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24AC5C15"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03554CD4"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7A710128"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C4658D0" w14:textId="77777777" w:rsidR="00E570D9" w:rsidRDefault="00E570D9">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11CA0918" w14:textId="77777777" w:rsidR="00E570D9" w:rsidRDefault="00E570D9">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0ECB95EB" w14:textId="77777777" w:rsidR="00E570D9" w:rsidRDefault="00E570D9">
            <w:pPr>
              <w:pStyle w:val="TableParagraph"/>
              <w:rPr>
                <w:rFonts w:ascii="Times New Roman" w:hint="eastAsia"/>
                <w:sz w:val="20"/>
              </w:rPr>
            </w:pPr>
          </w:p>
        </w:tc>
        <w:tc>
          <w:tcPr>
            <w:tcW w:w="2468" w:type="dxa"/>
          </w:tcPr>
          <w:p w14:paraId="334314B1" w14:textId="77777777" w:rsidR="00E570D9" w:rsidRDefault="00E570D9">
            <w:pPr>
              <w:pStyle w:val="TableParagraph"/>
              <w:rPr>
                <w:rFonts w:ascii="Times New Roman" w:hint="eastAsia"/>
                <w:sz w:val="20"/>
              </w:rPr>
            </w:pPr>
          </w:p>
        </w:tc>
      </w:tr>
      <w:tr w:rsidR="00E570D9" w14:paraId="370EA8E0" w14:textId="77777777">
        <w:trPr>
          <w:trHeight w:val="465"/>
        </w:trPr>
        <w:tc>
          <w:tcPr>
            <w:tcW w:w="1109" w:type="dxa"/>
            <w:tcBorders>
              <w:top w:val="single" w:sz="4" w:space="0" w:color="000000"/>
              <w:bottom w:val="single" w:sz="4" w:space="0" w:color="000000"/>
              <w:right w:val="single" w:sz="4" w:space="0" w:color="000000"/>
            </w:tcBorders>
          </w:tcPr>
          <w:p w14:paraId="7D93DE59" w14:textId="77777777" w:rsidR="00E570D9" w:rsidRDefault="00E570D9">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2CC5F6C4"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41988F8D"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14C7DF9A"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2D9E672" w14:textId="77777777" w:rsidR="00E570D9" w:rsidRDefault="00E570D9">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0C6A728B" w14:textId="77777777" w:rsidR="00E570D9" w:rsidRDefault="00E570D9">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6AB8EAC7" w14:textId="77777777" w:rsidR="00E570D9" w:rsidRDefault="00E570D9">
            <w:pPr>
              <w:pStyle w:val="TableParagraph"/>
              <w:rPr>
                <w:rFonts w:ascii="Times New Roman" w:hint="eastAsia"/>
                <w:sz w:val="20"/>
              </w:rPr>
            </w:pPr>
          </w:p>
        </w:tc>
        <w:tc>
          <w:tcPr>
            <w:tcW w:w="2468" w:type="dxa"/>
          </w:tcPr>
          <w:p w14:paraId="5313BB8B" w14:textId="77777777" w:rsidR="00E570D9" w:rsidRDefault="00E570D9">
            <w:pPr>
              <w:pStyle w:val="TableParagraph"/>
              <w:rPr>
                <w:rFonts w:ascii="Times New Roman" w:hint="eastAsia"/>
                <w:sz w:val="20"/>
              </w:rPr>
            </w:pPr>
          </w:p>
        </w:tc>
      </w:tr>
      <w:tr w:rsidR="00E570D9" w14:paraId="391738F5" w14:textId="77777777">
        <w:trPr>
          <w:trHeight w:val="465"/>
        </w:trPr>
        <w:tc>
          <w:tcPr>
            <w:tcW w:w="1109" w:type="dxa"/>
            <w:tcBorders>
              <w:top w:val="single" w:sz="4" w:space="0" w:color="000000"/>
              <w:bottom w:val="single" w:sz="4" w:space="0" w:color="000000"/>
              <w:right w:val="single" w:sz="4" w:space="0" w:color="000000"/>
            </w:tcBorders>
          </w:tcPr>
          <w:p w14:paraId="487169FF" w14:textId="77777777" w:rsidR="00E570D9" w:rsidRDefault="00E570D9">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41FC468F"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062BBD82"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711EABC"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65670536" w14:textId="77777777" w:rsidR="00E570D9" w:rsidRDefault="00E570D9">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3C3FDD6E" w14:textId="77777777" w:rsidR="00E570D9" w:rsidRDefault="00E570D9">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791EA59E" w14:textId="77777777" w:rsidR="00E570D9" w:rsidRDefault="00E570D9">
            <w:pPr>
              <w:pStyle w:val="TableParagraph"/>
              <w:rPr>
                <w:rFonts w:ascii="Times New Roman" w:hint="eastAsia"/>
                <w:sz w:val="20"/>
              </w:rPr>
            </w:pPr>
          </w:p>
        </w:tc>
        <w:tc>
          <w:tcPr>
            <w:tcW w:w="2468" w:type="dxa"/>
          </w:tcPr>
          <w:p w14:paraId="27C48461" w14:textId="77777777" w:rsidR="00E570D9" w:rsidRDefault="00E570D9">
            <w:pPr>
              <w:pStyle w:val="TableParagraph"/>
              <w:rPr>
                <w:rFonts w:ascii="Times New Roman" w:hint="eastAsia"/>
                <w:sz w:val="20"/>
              </w:rPr>
            </w:pPr>
          </w:p>
        </w:tc>
      </w:tr>
      <w:tr w:rsidR="00E570D9" w14:paraId="0A330C39" w14:textId="77777777">
        <w:trPr>
          <w:trHeight w:val="465"/>
        </w:trPr>
        <w:tc>
          <w:tcPr>
            <w:tcW w:w="1109" w:type="dxa"/>
            <w:tcBorders>
              <w:top w:val="single" w:sz="4" w:space="0" w:color="000000"/>
              <w:bottom w:val="single" w:sz="4" w:space="0" w:color="000000"/>
              <w:right w:val="single" w:sz="4" w:space="0" w:color="000000"/>
            </w:tcBorders>
          </w:tcPr>
          <w:p w14:paraId="4AF0DFED" w14:textId="77777777" w:rsidR="00E570D9" w:rsidRDefault="00E570D9">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15CB6789"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374F9D7B"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04593FB2"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6EED3221" w14:textId="77777777" w:rsidR="00E570D9" w:rsidRDefault="00E570D9">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1CA90B1C" w14:textId="77777777" w:rsidR="00E570D9" w:rsidRDefault="00E570D9">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1C1BF309" w14:textId="77777777" w:rsidR="00E570D9" w:rsidRDefault="00E570D9">
            <w:pPr>
              <w:pStyle w:val="TableParagraph"/>
              <w:rPr>
                <w:rFonts w:ascii="Times New Roman" w:hint="eastAsia"/>
                <w:sz w:val="20"/>
              </w:rPr>
            </w:pPr>
          </w:p>
        </w:tc>
        <w:tc>
          <w:tcPr>
            <w:tcW w:w="2468" w:type="dxa"/>
          </w:tcPr>
          <w:p w14:paraId="77476D25" w14:textId="77777777" w:rsidR="00E570D9" w:rsidRDefault="00E570D9">
            <w:pPr>
              <w:pStyle w:val="TableParagraph"/>
              <w:rPr>
                <w:rFonts w:ascii="Times New Roman" w:hint="eastAsia"/>
                <w:sz w:val="20"/>
              </w:rPr>
            </w:pPr>
          </w:p>
        </w:tc>
      </w:tr>
      <w:tr w:rsidR="00E570D9" w14:paraId="32B96E27" w14:textId="77777777">
        <w:trPr>
          <w:trHeight w:val="469"/>
        </w:trPr>
        <w:tc>
          <w:tcPr>
            <w:tcW w:w="1109" w:type="dxa"/>
            <w:tcBorders>
              <w:top w:val="single" w:sz="4" w:space="0" w:color="000000"/>
              <w:right w:val="single" w:sz="4" w:space="0" w:color="000000"/>
            </w:tcBorders>
          </w:tcPr>
          <w:p w14:paraId="636889D9" w14:textId="77777777" w:rsidR="00E570D9" w:rsidRDefault="00E570D9">
            <w:pPr>
              <w:pStyle w:val="TableParagraph"/>
              <w:rPr>
                <w:rFonts w:ascii="Times New Roman" w:hint="eastAsia"/>
                <w:sz w:val="20"/>
              </w:rPr>
            </w:pPr>
          </w:p>
        </w:tc>
        <w:tc>
          <w:tcPr>
            <w:tcW w:w="1290" w:type="dxa"/>
            <w:tcBorders>
              <w:top w:val="single" w:sz="4" w:space="0" w:color="000000"/>
              <w:left w:val="single" w:sz="4" w:space="0" w:color="000000"/>
              <w:right w:val="single" w:sz="4" w:space="0" w:color="000000"/>
            </w:tcBorders>
          </w:tcPr>
          <w:p w14:paraId="3C7D2AF1"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right w:val="single" w:sz="4" w:space="0" w:color="000000"/>
            </w:tcBorders>
          </w:tcPr>
          <w:p w14:paraId="28E5229D"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right w:val="single" w:sz="4" w:space="0" w:color="000000"/>
            </w:tcBorders>
          </w:tcPr>
          <w:p w14:paraId="796DAA50" w14:textId="77777777" w:rsidR="00E570D9" w:rsidRDefault="00E570D9">
            <w:pPr>
              <w:pStyle w:val="TableParagraph"/>
              <w:rPr>
                <w:rFonts w:ascii="Times New Roman" w:hint="eastAsia"/>
                <w:sz w:val="20"/>
              </w:rPr>
            </w:pPr>
          </w:p>
        </w:tc>
        <w:tc>
          <w:tcPr>
            <w:tcW w:w="1854" w:type="dxa"/>
            <w:tcBorders>
              <w:top w:val="single" w:sz="4" w:space="0" w:color="000000"/>
              <w:left w:val="single" w:sz="4" w:space="0" w:color="000000"/>
              <w:right w:val="single" w:sz="4" w:space="0" w:color="000000"/>
            </w:tcBorders>
          </w:tcPr>
          <w:p w14:paraId="7F2BB1A0" w14:textId="77777777" w:rsidR="00E570D9" w:rsidRDefault="00E570D9">
            <w:pPr>
              <w:pStyle w:val="TableParagraph"/>
              <w:rPr>
                <w:rFonts w:ascii="Times New Roman" w:hint="eastAsia"/>
                <w:sz w:val="20"/>
              </w:rPr>
            </w:pPr>
          </w:p>
        </w:tc>
        <w:tc>
          <w:tcPr>
            <w:tcW w:w="1855" w:type="dxa"/>
            <w:tcBorders>
              <w:top w:val="single" w:sz="4" w:space="0" w:color="000000"/>
              <w:left w:val="single" w:sz="4" w:space="0" w:color="000000"/>
              <w:right w:val="single" w:sz="4" w:space="0" w:color="000000"/>
            </w:tcBorders>
          </w:tcPr>
          <w:p w14:paraId="4A4A3CFD" w14:textId="77777777" w:rsidR="00E570D9" w:rsidRDefault="00E570D9">
            <w:pPr>
              <w:pStyle w:val="TableParagraph"/>
              <w:rPr>
                <w:rFonts w:ascii="Times New Roman" w:hint="eastAsia"/>
                <w:sz w:val="20"/>
              </w:rPr>
            </w:pPr>
          </w:p>
        </w:tc>
        <w:tc>
          <w:tcPr>
            <w:tcW w:w="1576" w:type="dxa"/>
            <w:tcBorders>
              <w:top w:val="single" w:sz="4" w:space="0" w:color="000000"/>
              <w:left w:val="single" w:sz="4" w:space="0" w:color="000000"/>
            </w:tcBorders>
          </w:tcPr>
          <w:p w14:paraId="1D12851D" w14:textId="77777777" w:rsidR="00E570D9" w:rsidRDefault="00E570D9">
            <w:pPr>
              <w:pStyle w:val="TableParagraph"/>
              <w:rPr>
                <w:rFonts w:ascii="Times New Roman" w:hint="eastAsia"/>
                <w:sz w:val="20"/>
              </w:rPr>
            </w:pPr>
          </w:p>
        </w:tc>
        <w:tc>
          <w:tcPr>
            <w:tcW w:w="2468" w:type="dxa"/>
          </w:tcPr>
          <w:p w14:paraId="6A895CC9" w14:textId="77777777" w:rsidR="00E570D9" w:rsidRDefault="00E570D9">
            <w:pPr>
              <w:pStyle w:val="TableParagraph"/>
              <w:rPr>
                <w:rFonts w:ascii="Times New Roman" w:hint="eastAsia"/>
                <w:sz w:val="20"/>
              </w:rPr>
            </w:pPr>
          </w:p>
        </w:tc>
      </w:tr>
    </w:tbl>
    <w:p w14:paraId="0EC38D90" w14:textId="77777777" w:rsidR="00E570D9" w:rsidRDefault="00000000">
      <w:pPr>
        <w:spacing w:before="29"/>
        <w:ind w:left="154"/>
        <w:rPr>
          <w:rFonts w:hint="eastAsia"/>
          <w:sz w:val="20"/>
          <w:lang w:eastAsia="zh-CN"/>
        </w:rPr>
      </w:pPr>
      <w:r>
        <w:rPr>
          <w:sz w:val="20"/>
          <w:lang w:eastAsia="zh-CN"/>
        </w:rPr>
        <w:t>注：本表反映</w:t>
      </w:r>
      <w:r>
        <w:rPr>
          <w:rFonts w:hint="eastAsia"/>
          <w:sz w:val="20"/>
          <w:lang w:eastAsia="zh-CN"/>
        </w:rPr>
        <w:t>部门</w:t>
      </w:r>
      <w:r>
        <w:rPr>
          <w:sz w:val="20"/>
          <w:lang w:eastAsia="zh-CN"/>
        </w:rPr>
        <w:t>本年度政府性基金预算财政拨款收入、支出及结转和结余情况。</w:t>
      </w:r>
    </w:p>
    <w:p w14:paraId="7F1A740C" w14:textId="77777777" w:rsidR="00E570D9" w:rsidRDefault="00000000">
      <w:pPr>
        <w:spacing w:before="43"/>
        <w:ind w:left="154"/>
        <w:rPr>
          <w:rFonts w:hint="eastAsia"/>
          <w:lang w:eastAsia="zh-CN"/>
        </w:rPr>
      </w:pPr>
      <w:r>
        <w:rPr>
          <w:lang w:eastAsia="zh-CN"/>
        </w:rPr>
        <w:t>说明：</w:t>
      </w:r>
      <w:proofErr w:type="gramStart"/>
      <w:r>
        <w:rPr>
          <w:lang w:eastAsia="zh-CN"/>
        </w:rPr>
        <w:t>我</w:t>
      </w:r>
      <w:r>
        <w:rPr>
          <w:rFonts w:hint="eastAsia"/>
          <w:lang w:eastAsia="zh-CN"/>
        </w:rPr>
        <w:t>部门</w:t>
      </w:r>
      <w:proofErr w:type="gramEnd"/>
      <w:r>
        <w:rPr>
          <w:lang w:eastAsia="zh-CN"/>
        </w:rPr>
        <w:t>没有政府性基金收入，也没有使用政府性基金安排的支出，故本表无数据。</w:t>
      </w:r>
    </w:p>
    <w:p w14:paraId="46FC2CE6" w14:textId="77777777" w:rsidR="00E570D9" w:rsidRDefault="00E570D9">
      <w:pPr>
        <w:rPr>
          <w:rFonts w:hint="eastAsia"/>
          <w:lang w:eastAsia="zh-CN"/>
        </w:rPr>
        <w:sectPr w:rsidR="00E570D9">
          <w:type w:val="continuous"/>
          <w:pgSz w:w="16840" w:h="11910" w:orient="landscape"/>
          <w:pgMar w:top="1580" w:right="960" w:bottom="280" w:left="1300" w:header="720" w:footer="720" w:gutter="0"/>
          <w:cols w:space="720"/>
        </w:sectPr>
      </w:pPr>
    </w:p>
    <w:p w14:paraId="00AC7C11" w14:textId="77777777" w:rsidR="00E570D9" w:rsidRDefault="00E570D9">
      <w:pPr>
        <w:rPr>
          <w:rFonts w:hint="eastAsia"/>
          <w:sz w:val="20"/>
          <w:lang w:eastAsia="zh-CN"/>
        </w:rPr>
      </w:pPr>
    </w:p>
    <w:p w14:paraId="74204D13" w14:textId="77777777" w:rsidR="00E570D9" w:rsidRDefault="00E570D9">
      <w:pPr>
        <w:rPr>
          <w:rFonts w:hint="eastAsia"/>
          <w:sz w:val="20"/>
          <w:lang w:eastAsia="zh-CN"/>
        </w:rPr>
      </w:pPr>
    </w:p>
    <w:p w14:paraId="1639B4E3" w14:textId="77777777" w:rsidR="00E570D9" w:rsidRDefault="00E570D9">
      <w:pPr>
        <w:rPr>
          <w:rFonts w:hint="eastAsia"/>
          <w:sz w:val="20"/>
          <w:lang w:eastAsia="zh-CN"/>
        </w:rPr>
      </w:pPr>
    </w:p>
    <w:p w14:paraId="3EDD2588" w14:textId="77777777" w:rsidR="00E570D9" w:rsidRDefault="00E570D9">
      <w:pPr>
        <w:spacing w:before="5"/>
        <w:rPr>
          <w:rFonts w:hint="eastAsia"/>
          <w:sz w:val="25"/>
          <w:lang w:eastAsia="zh-CN"/>
        </w:rPr>
      </w:pPr>
    </w:p>
    <w:p w14:paraId="44F5ADAB" w14:textId="77777777" w:rsidR="00E570D9" w:rsidRDefault="00000000">
      <w:pPr>
        <w:pStyle w:val="a3"/>
        <w:spacing w:before="101"/>
        <w:ind w:left="4061"/>
        <w:rPr>
          <w:rFonts w:ascii="宋体" w:eastAsia="宋体" w:hint="eastAsia"/>
          <w:lang w:eastAsia="zh-CN"/>
        </w:rPr>
      </w:pPr>
      <w:r>
        <w:rPr>
          <w:rFonts w:ascii="宋体" w:eastAsia="宋体" w:hint="eastAsia"/>
          <w:lang w:eastAsia="zh-CN"/>
        </w:rPr>
        <w:t>国有资本经营预算财政拨款支出决算表</w:t>
      </w:r>
    </w:p>
    <w:p w14:paraId="20145C1B" w14:textId="77777777" w:rsidR="00E570D9" w:rsidRDefault="00000000">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481E2943" w14:textId="67C88E40" w:rsidR="00E570D9" w:rsidRDefault="00000000">
      <w:pPr>
        <w:tabs>
          <w:tab w:val="left" w:pos="5836"/>
          <w:tab w:val="left" w:pos="10300"/>
        </w:tabs>
        <w:spacing w:before="56" w:after="28"/>
        <w:ind w:right="2145"/>
        <w:jc w:val="right"/>
        <w:rPr>
          <w:rFonts w:hint="eastAsia"/>
          <w:sz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r>
        <w:rPr>
          <w:sz w:val="20"/>
          <w:lang w:eastAsia="zh-CN"/>
        </w:rPr>
        <w:tab/>
      </w:r>
      <w:r>
        <w:rPr>
          <w:sz w:val="20"/>
          <w:lang w:eastAsia="zh-CN"/>
        </w:rPr>
        <w:tab/>
      </w:r>
      <w:r>
        <w:rPr>
          <w:rFonts w:hint="eastAsia"/>
          <w:w w:val="95"/>
          <w:sz w:val="20"/>
          <w:lang w:eastAsia="zh-CN"/>
        </w:rPr>
        <w:t>部门</w:t>
      </w:r>
      <w:r>
        <w:rPr>
          <w:w w:val="95"/>
          <w:sz w:val="20"/>
          <w:lang w:eastAsia="zh-CN"/>
        </w:rPr>
        <w:t>：万元</w:t>
      </w: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1"/>
        <w:gridCol w:w="1750"/>
        <w:gridCol w:w="2515"/>
        <w:gridCol w:w="2515"/>
        <w:gridCol w:w="3165"/>
      </w:tblGrid>
      <w:tr w:rsidR="00E570D9" w14:paraId="10B3A68E" w14:textId="77777777">
        <w:trPr>
          <w:trHeight w:val="402"/>
        </w:trPr>
        <w:tc>
          <w:tcPr>
            <w:tcW w:w="3321" w:type="dxa"/>
            <w:gridSpan w:val="2"/>
          </w:tcPr>
          <w:p w14:paraId="4821C4AF" w14:textId="77777777" w:rsidR="00E570D9" w:rsidRDefault="00000000">
            <w:pPr>
              <w:pStyle w:val="TableParagraph"/>
              <w:tabs>
                <w:tab w:val="left" w:pos="696"/>
              </w:tabs>
              <w:spacing w:before="47"/>
              <w:ind w:left="8"/>
              <w:jc w:val="center"/>
              <w:rPr>
                <w:rFonts w:hint="eastAsia"/>
                <w:sz w:val="24"/>
              </w:rPr>
            </w:pPr>
            <w:r>
              <w:rPr>
                <w:sz w:val="24"/>
              </w:rPr>
              <w:t>项</w:t>
            </w:r>
            <w:r>
              <w:rPr>
                <w:sz w:val="24"/>
              </w:rPr>
              <w:tab/>
              <w:t>目</w:t>
            </w:r>
          </w:p>
        </w:tc>
        <w:tc>
          <w:tcPr>
            <w:tcW w:w="8195" w:type="dxa"/>
            <w:gridSpan w:val="3"/>
          </w:tcPr>
          <w:p w14:paraId="52834324" w14:textId="77777777" w:rsidR="00E570D9" w:rsidRDefault="00000000">
            <w:pPr>
              <w:pStyle w:val="TableParagraph"/>
              <w:spacing w:before="47"/>
              <w:ind w:left="3597" w:right="3588"/>
              <w:jc w:val="center"/>
              <w:rPr>
                <w:rFonts w:hint="eastAsia"/>
                <w:sz w:val="24"/>
              </w:rPr>
            </w:pPr>
            <w:proofErr w:type="spellStart"/>
            <w:r>
              <w:rPr>
                <w:sz w:val="24"/>
              </w:rPr>
              <w:t>本年支出</w:t>
            </w:r>
            <w:proofErr w:type="spellEnd"/>
          </w:p>
        </w:tc>
      </w:tr>
      <w:tr w:rsidR="00E570D9" w14:paraId="6BBB43BF" w14:textId="77777777">
        <w:trPr>
          <w:trHeight w:val="1226"/>
        </w:trPr>
        <w:tc>
          <w:tcPr>
            <w:tcW w:w="1571" w:type="dxa"/>
          </w:tcPr>
          <w:p w14:paraId="57094D55" w14:textId="77777777" w:rsidR="00E570D9" w:rsidRDefault="00E570D9">
            <w:pPr>
              <w:pStyle w:val="TableParagraph"/>
              <w:spacing w:before="12"/>
              <w:rPr>
                <w:rFonts w:hint="eastAsia"/>
                <w:sz w:val="35"/>
              </w:rPr>
            </w:pPr>
          </w:p>
          <w:p w14:paraId="1AE8951E" w14:textId="77777777" w:rsidR="00E570D9" w:rsidRDefault="00000000">
            <w:pPr>
              <w:pStyle w:val="TableParagraph"/>
              <w:ind w:left="304"/>
              <w:rPr>
                <w:rFonts w:hint="eastAsia"/>
                <w:sz w:val="24"/>
              </w:rPr>
            </w:pPr>
            <w:proofErr w:type="spellStart"/>
            <w:r>
              <w:rPr>
                <w:sz w:val="24"/>
              </w:rPr>
              <w:t>科目代码</w:t>
            </w:r>
            <w:proofErr w:type="spellEnd"/>
          </w:p>
        </w:tc>
        <w:tc>
          <w:tcPr>
            <w:tcW w:w="1750" w:type="dxa"/>
          </w:tcPr>
          <w:p w14:paraId="67AD4E34" w14:textId="77777777" w:rsidR="00E570D9" w:rsidRDefault="00E570D9">
            <w:pPr>
              <w:pStyle w:val="TableParagraph"/>
              <w:spacing w:before="12"/>
              <w:rPr>
                <w:rFonts w:hint="eastAsia"/>
                <w:sz w:val="35"/>
              </w:rPr>
            </w:pPr>
          </w:p>
          <w:p w14:paraId="7E9E0478" w14:textId="77777777" w:rsidR="00E570D9" w:rsidRDefault="00000000">
            <w:pPr>
              <w:pStyle w:val="TableParagraph"/>
              <w:ind w:left="394"/>
              <w:rPr>
                <w:rFonts w:hint="eastAsia"/>
                <w:sz w:val="24"/>
              </w:rPr>
            </w:pPr>
            <w:proofErr w:type="spellStart"/>
            <w:r>
              <w:rPr>
                <w:sz w:val="24"/>
              </w:rPr>
              <w:t>科目名称</w:t>
            </w:r>
            <w:proofErr w:type="spellEnd"/>
          </w:p>
        </w:tc>
        <w:tc>
          <w:tcPr>
            <w:tcW w:w="2515" w:type="dxa"/>
          </w:tcPr>
          <w:p w14:paraId="0F1E58CC" w14:textId="77777777" w:rsidR="00E570D9" w:rsidRDefault="00E570D9">
            <w:pPr>
              <w:pStyle w:val="TableParagraph"/>
              <w:spacing w:before="12"/>
              <w:rPr>
                <w:rFonts w:hint="eastAsia"/>
                <w:sz w:val="35"/>
              </w:rPr>
            </w:pPr>
          </w:p>
          <w:p w14:paraId="1A413E7D" w14:textId="77777777" w:rsidR="00E570D9" w:rsidRDefault="00000000">
            <w:pPr>
              <w:pStyle w:val="TableParagraph"/>
              <w:ind w:left="755" w:right="749"/>
              <w:jc w:val="center"/>
              <w:rPr>
                <w:rFonts w:hint="eastAsia"/>
                <w:sz w:val="24"/>
              </w:rPr>
            </w:pPr>
            <w:proofErr w:type="spellStart"/>
            <w:r>
              <w:rPr>
                <w:sz w:val="24"/>
              </w:rPr>
              <w:t>合计</w:t>
            </w:r>
            <w:proofErr w:type="spellEnd"/>
          </w:p>
        </w:tc>
        <w:tc>
          <w:tcPr>
            <w:tcW w:w="2515" w:type="dxa"/>
          </w:tcPr>
          <w:p w14:paraId="5406F39C" w14:textId="77777777" w:rsidR="00E570D9" w:rsidRDefault="00E570D9">
            <w:pPr>
              <w:pStyle w:val="TableParagraph"/>
              <w:spacing w:before="12"/>
              <w:rPr>
                <w:rFonts w:hint="eastAsia"/>
                <w:sz w:val="35"/>
              </w:rPr>
            </w:pPr>
          </w:p>
          <w:p w14:paraId="29BC9C56" w14:textId="77777777" w:rsidR="00E570D9" w:rsidRDefault="00000000">
            <w:pPr>
              <w:pStyle w:val="TableParagraph"/>
              <w:ind w:left="755" w:right="749"/>
              <w:jc w:val="center"/>
              <w:rPr>
                <w:rFonts w:hint="eastAsia"/>
                <w:sz w:val="24"/>
              </w:rPr>
            </w:pPr>
            <w:proofErr w:type="spellStart"/>
            <w:r>
              <w:rPr>
                <w:sz w:val="24"/>
              </w:rPr>
              <w:t>基本支出</w:t>
            </w:r>
            <w:proofErr w:type="spellEnd"/>
          </w:p>
        </w:tc>
        <w:tc>
          <w:tcPr>
            <w:tcW w:w="3165" w:type="dxa"/>
          </w:tcPr>
          <w:p w14:paraId="43C661F7" w14:textId="77777777" w:rsidR="00E570D9" w:rsidRDefault="00E570D9">
            <w:pPr>
              <w:pStyle w:val="TableParagraph"/>
              <w:spacing w:before="12"/>
              <w:rPr>
                <w:rFonts w:hint="eastAsia"/>
                <w:sz w:val="35"/>
              </w:rPr>
            </w:pPr>
          </w:p>
          <w:p w14:paraId="2CA90897" w14:textId="77777777" w:rsidR="00E570D9" w:rsidRDefault="00000000">
            <w:pPr>
              <w:pStyle w:val="TableParagraph"/>
              <w:ind w:left="1082" w:right="1072"/>
              <w:jc w:val="center"/>
              <w:rPr>
                <w:rFonts w:hint="eastAsia"/>
                <w:sz w:val="24"/>
              </w:rPr>
            </w:pPr>
            <w:proofErr w:type="spellStart"/>
            <w:r>
              <w:rPr>
                <w:sz w:val="24"/>
              </w:rPr>
              <w:t>项目支出</w:t>
            </w:r>
            <w:proofErr w:type="spellEnd"/>
          </w:p>
        </w:tc>
      </w:tr>
      <w:tr w:rsidR="00E570D9" w14:paraId="339F6BA3" w14:textId="77777777">
        <w:trPr>
          <w:trHeight w:val="402"/>
        </w:trPr>
        <w:tc>
          <w:tcPr>
            <w:tcW w:w="3321" w:type="dxa"/>
            <w:gridSpan w:val="2"/>
          </w:tcPr>
          <w:p w14:paraId="0A22EDC0" w14:textId="77777777" w:rsidR="00E570D9" w:rsidRDefault="00000000">
            <w:pPr>
              <w:pStyle w:val="TableParagraph"/>
              <w:spacing w:before="48"/>
              <w:ind w:left="10"/>
              <w:jc w:val="center"/>
              <w:rPr>
                <w:rFonts w:hint="eastAsia"/>
                <w:sz w:val="24"/>
              </w:rPr>
            </w:pPr>
            <w:proofErr w:type="spellStart"/>
            <w:r>
              <w:rPr>
                <w:sz w:val="24"/>
              </w:rPr>
              <w:t>栏次</w:t>
            </w:r>
            <w:proofErr w:type="spellEnd"/>
          </w:p>
        </w:tc>
        <w:tc>
          <w:tcPr>
            <w:tcW w:w="2515" w:type="dxa"/>
          </w:tcPr>
          <w:p w14:paraId="79079FDC" w14:textId="77777777" w:rsidR="00E570D9" w:rsidRDefault="00000000">
            <w:pPr>
              <w:pStyle w:val="TableParagraph"/>
              <w:spacing w:before="48"/>
              <w:ind w:left="6"/>
              <w:jc w:val="center"/>
              <w:rPr>
                <w:rFonts w:hint="eastAsia"/>
                <w:sz w:val="24"/>
              </w:rPr>
            </w:pPr>
            <w:r>
              <w:rPr>
                <w:sz w:val="24"/>
              </w:rPr>
              <w:t>1</w:t>
            </w:r>
          </w:p>
        </w:tc>
        <w:tc>
          <w:tcPr>
            <w:tcW w:w="2515" w:type="dxa"/>
          </w:tcPr>
          <w:p w14:paraId="348CB535" w14:textId="77777777" w:rsidR="00E570D9" w:rsidRDefault="00000000">
            <w:pPr>
              <w:pStyle w:val="TableParagraph"/>
              <w:spacing w:before="48"/>
              <w:ind w:left="6"/>
              <w:jc w:val="center"/>
              <w:rPr>
                <w:rFonts w:hint="eastAsia"/>
                <w:sz w:val="24"/>
              </w:rPr>
            </w:pPr>
            <w:r>
              <w:rPr>
                <w:sz w:val="24"/>
              </w:rPr>
              <w:t>2</w:t>
            </w:r>
          </w:p>
        </w:tc>
        <w:tc>
          <w:tcPr>
            <w:tcW w:w="3165" w:type="dxa"/>
          </w:tcPr>
          <w:p w14:paraId="15107684" w14:textId="77777777" w:rsidR="00E570D9" w:rsidRDefault="00000000">
            <w:pPr>
              <w:pStyle w:val="TableParagraph"/>
              <w:spacing w:before="48"/>
              <w:ind w:left="10"/>
              <w:jc w:val="center"/>
              <w:rPr>
                <w:rFonts w:hint="eastAsia"/>
                <w:sz w:val="24"/>
              </w:rPr>
            </w:pPr>
            <w:r>
              <w:rPr>
                <w:sz w:val="24"/>
              </w:rPr>
              <w:t>3</w:t>
            </w:r>
          </w:p>
        </w:tc>
      </w:tr>
      <w:tr w:rsidR="00E570D9" w14:paraId="1D640A1C" w14:textId="77777777">
        <w:trPr>
          <w:trHeight w:val="401"/>
        </w:trPr>
        <w:tc>
          <w:tcPr>
            <w:tcW w:w="3321" w:type="dxa"/>
            <w:gridSpan w:val="2"/>
          </w:tcPr>
          <w:p w14:paraId="05F12336" w14:textId="77777777" w:rsidR="00E570D9" w:rsidRDefault="00000000">
            <w:pPr>
              <w:pStyle w:val="TableParagraph"/>
              <w:spacing w:before="48"/>
              <w:ind w:left="10"/>
              <w:jc w:val="center"/>
              <w:rPr>
                <w:rFonts w:hint="eastAsia"/>
                <w:sz w:val="24"/>
              </w:rPr>
            </w:pPr>
            <w:proofErr w:type="spellStart"/>
            <w:r>
              <w:rPr>
                <w:sz w:val="24"/>
              </w:rPr>
              <w:t>合计</w:t>
            </w:r>
            <w:proofErr w:type="spellEnd"/>
          </w:p>
        </w:tc>
        <w:tc>
          <w:tcPr>
            <w:tcW w:w="2515" w:type="dxa"/>
          </w:tcPr>
          <w:p w14:paraId="0EE07DAD" w14:textId="77777777" w:rsidR="00E570D9" w:rsidRDefault="00000000">
            <w:pPr>
              <w:pStyle w:val="TableParagraph"/>
              <w:spacing w:before="72"/>
              <w:ind w:left="755" w:right="748"/>
              <w:jc w:val="center"/>
              <w:rPr>
                <w:rFonts w:hint="eastAsia"/>
                <w:sz w:val="20"/>
              </w:rPr>
            </w:pPr>
            <w:r>
              <w:rPr>
                <w:sz w:val="20"/>
              </w:rPr>
              <w:t>0.00</w:t>
            </w:r>
          </w:p>
        </w:tc>
        <w:tc>
          <w:tcPr>
            <w:tcW w:w="2515" w:type="dxa"/>
          </w:tcPr>
          <w:p w14:paraId="55420C05" w14:textId="77777777" w:rsidR="00E570D9" w:rsidRDefault="00000000">
            <w:pPr>
              <w:pStyle w:val="TableParagraph"/>
              <w:spacing w:before="72"/>
              <w:ind w:left="755" w:right="747"/>
              <w:jc w:val="center"/>
              <w:rPr>
                <w:rFonts w:hint="eastAsia"/>
                <w:sz w:val="20"/>
              </w:rPr>
            </w:pPr>
            <w:r>
              <w:rPr>
                <w:sz w:val="20"/>
              </w:rPr>
              <w:t>0.00</w:t>
            </w:r>
          </w:p>
        </w:tc>
        <w:tc>
          <w:tcPr>
            <w:tcW w:w="3165" w:type="dxa"/>
          </w:tcPr>
          <w:p w14:paraId="61D4022B" w14:textId="77777777" w:rsidR="00E570D9" w:rsidRDefault="00000000">
            <w:pPr>
              <w:pStyle w:val="TableParagraph"/>
              <w:spacing w:before="72"/>
              <w:ind w:left="1078" w:right="1072"/>
              <w:jc w:val="center"/>
              <w:rPr>
                <w:rFonts w:hint="eastAsia"/>
                <w:sz w:val="20"/>
              </w:rPr>
            </w:pPr>
            <w:r>
              <w:rPr>
                <w:sz w:val="20"/>
              </w:rPr>
              <w:t>0.00</w:t>
            </w:r>
          </w:p>
        </w:tc>
      </w:tr>
      <w:tr w:rsidR="00E570D9" w14:paraId="7C5BFA58" w14:textId="77777777">
        <w:trPr>
          <w:trHeight w:val="402"/>
        </w:trPr>
        <w:tc>
          <w:tcPr>
            <w:tcW w:w="1571" w:type="dxa"/>
          </w:tcPr>
          <w:p w14:paraId="21E48986" w14:textId="77777777" w:rsidR="00E570D9" w:rsidRDefault="00E570D9">
            <w:pPr>
              <w:pStyle w:val="TableParagraph"/>
              <w:rPr>
                <w:rFonts w:ascii="Times New Roman" w:hint="eastAsia"/>
              </w:rPr>
            </w:pPr>
          </w:p>
        </w:tc>
        <w:tc>
          <w:tcPr>
            <w:tcW w:w="1750" w:type="dxa"/>
          </w:tcPr>
          <w:p w14:paraId="577C99BE" w14:textId="77777777" w:rsidR="00E570D9" w:rsidRDefault="00E570D9">
            <w:pPr>
              <w:pStyle w:val="TableParagraph"/>
              <w:rPr>
                <w:rFonts w:ascii="Times New Roman" w:hint="eastAsia"/>
              </w:rPr>
            </w:pPr>
          </w:p>
        </w:tc>
        <w:tc>
          <w:tcPr>
            <w:tcW w:w="2515" w:type="dxa"/>
          </w:tcPr>
          <w:p w14:paraId="6222F379" w14:textId="77777777" w:rsidR="00E570D9" w:rsidRDefault="00E570D9">
            <w:pPr>
              <w:pStyle w:val="TableParagraph"/>
              <w:rPr>
                <w:rFonts w:ascii="Times New Roman" w:hint="eastAsia"/>
              </w:rPr>
            </w:pPr>
          </w:p>
        </w:tc>
        <w:tc>
          <w:tcPr>
            <w:tcW w:w="2515" w:type="dxa"/>
          </w:tcPr>
          <w:p w14:paraId="71E366E9" w14:textId="77777777" w:rsidR="00E570D9" w:rsidRDefault="00E570D9">
            <w:pPr>
              <w:pStyle w:val="TableParagraph"/>
              <w:rPr>
                <w:rFonts w:ascii="Times New Roman" w:hint="eastAsia"/>
              </w:rPr>
            </w:pPr>
          </w:p>
        </w:tc>
        <w:tc>
          <w:tcPr>
            <w:tcW w:w="3165" w:type="dxa"/>
          </w:tcPr>
          <w:p w14:paraId="3BEFDF72" w14:textId="77777777" w:rsidR="00E570D9" w:rsidRDefault="00E570D9">
            <w:pPr>
              <w:pStyle w:val="TableParagraph"/>
              <w:rPr>
                <w:rFonts w:ascii="Times New Roman" w:hint="eastAsia"/>
              </w:rPr>
            </w:pPr>
          </w:p>
        </w:tc>
      </w:tr>
      <w:tr w:rsidR="00E570D9" w14:paraId="2AB69038" w14:textId="77777777">
        <w:trPr>
          <w:trHeight w:val="401"/>
        </w:trPr>
        <w:tc>
          <w:tcPr>
            <w:tcW w:w="1571" w:type="dxa"/>
          </w:tcPr>
          <w:p w14:paraId="6F9FEB51" w14:textId="77777777" w:rsidR="00E570D9" w:rsidRDefault="00E570D9">
            <w:pPr>
              <w:pStyle w:val="TableParagraph"/>
              <w:rPr>
                <w:rFonts w:ascii="Times New Roman" w:hint="eastAsia"/>
              </w:rPr>
            </w:pPr>
          </w:p>
        </w:tc>
        <w:tc>
          <w:tcPr>
            <w:tcW w:w="1750" w:type="dxa"/>
          </w:tcPr>
          <w:p w14:paraId="65136B40" w14:textId="77777777" w:rsidR="00E570D9" w:rsidRDefault="00E570D9">
            <w:pPr>
              <w:pStyle w:val="TableParagraph"/>
              <w:rPr>
                <w:rFonts w:ascii="Times New Roman" w:hint="eastAsia"/>
              </w:rPr>
            </w:pPr>
          </w:p>
        </w:tc>
        <w:tc>
          <w:tcPr>
            <w:tcW w:w="2515" w:type="dxa"/>
          </w:tcPr>
          <w:p w14:paraId="35065496" w14:textId="77777777" w:rsidR="00E570D9" w:rsidRDefault="00E570D9">
            <w:pPr>
              <w:pStyle w:val="TableParagraph"/>
              <w:rPr>
                <w:rFonts w:ascii="Times New Roman" w:hint="eastAsia"/>
              </w:rPr>
            </w:pPr>
          </w:p>
        </w:tc>
        <w:tc>
          <w:tcPr>
            <w:tcW w:w="2515" w:type="dxa"/>
          </w:tcPr>
          <w:p w14:paraId="4EE7CC44" w14:textId="77777777" w:rsidR="00E570D9" w:rsidRDefault="00E570D9">
            <w:pPr>
              <w:pStyle w:val="TableParagraph"/>
              <w:rPr>
                <w:rFonts w:ascii="Times New Roman" w:hint="eastAsia"/>
              </w:rPr>
            </w:pPr>
          </w:p>
        </w:tc>
        <w:tc>
          <w:tcPr>
            <w:tcW w:w="3165" w:type="dxa"/>
          </w:tcPr>
          <w:p w14:paraId="2D943B60" w14:textId="77777777" w:rsidR="00E570D9" w:rsidRDefault="00E570D9">
            <w:pPr>
              <w:pStyle w:val="TableParagraph"/>
              <w:rPr>
                <w:rFonts w:ascii="Times New Roman" w:hint="eastAsia"/>
              </w:rPr>
            </w:pPr>
          </w:p>
        </w:tc>
      </w:tr>
      <w:tr w:rsidR="00E570D9" w14:paraId="5A820481" w14:textId="77777777">
        <w:trPr>
          <w:trHeight w:val="402"/>
        </w:trPr>
        <w:tc>
          <w:tcPr>
            <w:tcW w:w="1571" w:type="dxa"/>
          </w:tcPr>
          <w:p w14:paraId="38C76C9E" w14:textId="77777777" w:rsidR="00E570D9" w:rsidRDefault="00E570D9">
            <w:pPr>
              <w:pStyle w:val="TableParagraph"/>
              <w:rPr>
                <w:rFonts w:ascii="Times New Roman" w:hint="eastAsia"/>
              </w:rPr>
            </w:pPr>
          </w:p>
        </w:tc>
        <w:tc>
          <w:tcPr>
            <w:tcW w:w="1750" w:type="dxa"/>
          </w:tcPr>
          <w:p w14:paraId="559EACAF" w14:textId="77777777" w:rsidR="00E570D9" w:rsidRDefault="00E570D9">
            <w:pPr>
              <w:pStyle w:val="TableParagraph"/>
              <w:rPr>
                <w:rFonts w:ascii="Times New Roman" w:hint="eastAsia"/>
              </w:rPr>
            </w:pPr>
          </w:p>
        </w:tc>
        <w:tc>
          <w:tcPr>
            <w:tcW w:w="2515" w:type="dxa"/>
          </w:tcPr>
          <w:p w14:paraId="435393C2" w14:textId="77777777" w:rsidR="00E570D9" w:rsidRDefault="00E570D9">
            <w:pPr>
              <w:pStyle w:val="TableParagraph"/>
              <w:rPr>
                <w:rFonts w:ascii="Times New Roman" w:hint="eastAsia"/>
              </w:rPr>
            </w:pPr>
          </w:p>
        </w:tc>
        <w:tc>
          <w:tcPr>
            <w:tcW w:w="2515" w:type="dxa"/>
          </w:tcPr>
          <w:p w14:paraId="78585FAD" w14:textId="77777777" w:rsidR="00E570D9" w:rsidRDefault="00E570D9">
            <w:pPr>
              <w:pStyle w:val="TableParagraph"/>
              <w:rPr>
                <w:rFonts w:ascii="Times New Roman" w:hint="eastAsia"/>
              </w:rPr>
            </w:pPr>
          </w:p>
        </w:tc>
        <w:tc>
          <w:tcPr>
            <w:tcW w:w="3165" w:type="dxa"/>
          </w:tcPr>
          <w:p w14:paraId="715B66C2" w14:textId="77777777" w:rsidR="00E570D9" w:rsidRDefault="00E570D9">
            <w:pPr>
              <w:pStyle w:val="TableParagraph"/>
              <w:rPr>
                <w:rFonts w:ascii="Times New Roman" w:hint="eastAsia"/>
              </w:rPr>
            </w:pPr>
          </w:p>
        </w:tc>
      </w:tr>
      <w:tr w:rsidR="00E570D9" w14:paraId="6167A211" w14:textId="77777777">
        <w:trPr>
          <w:trHeight w:val="402"/>
        </w:trPr>
        <w:tc>
          <w:tcPr>
            <w:tcW w:w="1571" w:type="dxa"/>
          </w:tcPr>
          <w:p w14:paraId="48F3B596" w14:textId="77777777" w:rsidR="00E570D9" w:rsidRDefault="00E570D9">
            <w:pPr>
              <w:pStyle w:val="TableParagraph"/>
              <w:rPr>
                <w:rFonts w:ascii="Times New Roman" w:hint="eastAsia"/>
              </w:rPr>
            </w:pPr>
          </w:p>
        </w:tc>
        <w:tc>
          <w:tcPr>
            <w:tcW w:w="1750" w:type="dxa"/>
          </w:tcPr>
          <w:p w14:paraId="488A0479" w14:textId="77777777" w:rsidR="00E570D9" w:rsidRDefault="00E570D9">
            <w:pPr>
              <w:pStyle w:val="TableParagraph"/>
              <w:rPr>
                <w:rFonts w:ascii="Times New Roman" w:hint="eastAsia"/>
              </w:rPr>
            </w:pPr>
          </w:p>
        </w:tc>
        <w:tc>
          <w:tcPr>
            <w:tcW w:w="2515" w:type="dxa"/>
          </w:tcPr>
          <w:p w14:paraId="71DA6CA5" w14:textId="77777777" w:rsidR="00E570D9" w:rsidRDefault="00E570D9">
            <w:pPr>
              <w:pStyle w:val="TableParagraph"/>
              <w:rPr>
                <w:rFonts w:ascii="Times New Roman" w:hint="eastAsia"/>
              </w:rPr>
            </w:pPr>
          </w:p>
        </w:tc>
        <w:tc>
          <w:tcPr>
            <w:tcW w:w="2515" w:type="dxa"/>
          </w:tcPr>
          <w:p w14:paraId="6386FC36" w14:textId="77777777" w:rsidR="00E570D9" w:rsidRDefault="00E570D9">
            <w:pPr>
              <w:pStyle w:val="TableParagraph"/>
              <w:rPr>
                <w:rFonts w:ascii="Times New Roman" w:hint="eastAsia"/>
              </w:rPr>
            </w:pPr>
          </w:p>
        </w:tc>
        <w:tc>
          <w:tcPr>
            <w:tcW w:w="3165" w:type="dxa"/>
          </w:tcPr>
          <w:p w14:paraId="4C8690A3" w14:textId="77777777" w:rsidR="00E570D9" w:rsidRDefault="00E570D9">
            <w:pPr>
              <w:pStyle w:val="TableParagraph"/>
              <w:rPr>
                <w:rFonts w:ascii="Times New Roman" w:hint="eastAsia"/>
              </w:rPr>
            </w:pPr>
          </w:p>
        </w:tc>
      </w:tr>
      <w:tr w:rsidR="00E570D9" w14:paraId="28DC7F52" w14:textId="77777777">
        <w:trPr>
          <w:trHeight w:val="401"/>
        </w:trPr>
        <w:tc>
          <w:tcPr>
            <w:tcW w:w="1571" w:type="dxa"/>
          </w:tcPr>
          <w:p w14:paraId="5FC152BF" w14:textId="77777777" w:rsidR="00E570D9" w:rsidRDefault="00E570D9">
            <w:pPr>
              <w:pStyle w:val="TableParagraph"/>
              <w:rPr>
                <w:rFonts w:ascii="Times New Roman" w:hint="eastAsia"/>
              </w:rPr>
            </w:pPr>
          </w:p>
        </w:tc>
        <w:tc>
          <w:tcPr>
            <w:tcW w:w="1750" w:type="dxa"/>
          </w:tcPr>
          <w:p w14:paraId="16904ACC" w14:textId="77777777" w:rsidR="00E570D9" w:rsidRDefault="00E570D9">
            <w:pPr>
              <w:pStyle w:val="TableParagraph"/>
              <w:rPr>
                <w:rFonts w:ascii="Times New Roman" w:hint="eastAsia"/>
              </w:rPr>
            </w:pPr>
          </w:p>
        </w:tc>
        <w:tc>
          <w:tcPr>
            <w:tcW w:w="2515" w:type="dxa"/>
          </w:tcPr>
          <w:p w14:paraId="38922CAE" w14:textId="77777777" w:rsidR="00E570D9" w:rsidRDefault="00E570D9">
            <w:pPr>
              <w:pStyle w:val="TableParagraph"/>
              <w:rPr>
                <w:rFonts w:ascii="Times New Roman" w:hint="eastAsia"/>
              </w:rPr>
            </w:pPr>
          </w:p>
        </w:tc>
        <w:tc>
          <w:tcPr>
            <w:tcW w:w="2515" w:type="dxa"/>
          </w:tcPr>
          <w:p w14:paraId="5AC8EE5E" w14:textId="77777777" w:rsidR="00E570D9" w:rsidRDefault="00E570D9">
            <w:pPr>
              <w:pStyle w:val="TableParagraph"/>
              <w:rPr>
                <w:rFonts w:ascii="Times New Roman" w:hint="eastAsia"/>
              </w:rPr>
            </w:pPr>
          </w:p>
        </w:tc>
        <w:tc>
          <w:tcPr>
            <w:tcW w:w="3165" w:type="dxa"/>
          </w:tcPr>
          <w:p w14:paraId="696D8036" w14:textId="77777777" w:rsidR="00E570D9" w:rsidRDefault="00E570D9">
            <w:pPr>
              <w:pStyle w:val="TableParagraph"/>
              <w:rPr>
                <w:rFonts w:ascii="Times New Roman" w:hint="eastAsia"/>
              </w:rPr>
            </w:pPr>
          </w:p>
        </w:tc>
      </w:tr>
      <w:tr w:rsidR="00E570D9" w14:paraId="6551093E" w14:textId="77777777">
        <w:trPr>
          <w:trHeight w:val="402"/>
        </w:trPr>
        <w:tc>
          <w:tcPr>
            <w:tcW w:w="1571" w:type="dxa"/>
          </w:tcPr>
          <w:p w14:paraId="2E0D2F40" w14:textId="77777777" w:rsidR="00E570D9" w:rsidRDefault="00E570D9">
            <w:pPr>
              <w:pStyle w:val="TableParagraph"/>
              <w:rPr>
                <w:rFonts w:ascii="Times New Roman" w:hint="eastAsia"/>
              </w:rPr>
            </w:pPr>
          </w:p>
        </w:tc>
        <w:tc>
          <w:tcPr>
            <w:tcW w:w="1750" w:type="dxa"/>
          </w:tcPr>
          <w:p w14:paraId="4ADA8882" w14:textId="77777777" w:rsidR="00E570D9" w:rsidRDefault="00E570D9">
            <w:pPr>
              <w:pStyle w:val="TableParagraph"/>
              <w:rPr>
                <w:rFonts w:ascii="Times New Roman" w:hint="eastAsia"/>
              </w:rPr>
            </w:pPr>
          </w:p>
        </w:tc>
        <w:tc>
          <w:tcPr>
            <w:tcW w:w="2515" w:type="dxa"/>
          </w:tcPr>
          <w:p w14:paraId="3CB3D066" w14:textId="77777777" w:rsidR="00E570D9" w:rsidRDefault="00E570D9">
            <w:pPr>
              <w:pStyle w:val="TableParagraph"/>
              <w:rPr>
                <w:rFonts w:ascii="Times New Roman" w:hint="eastAsia"/>
              </w:rPr>
            </w:pPr>
          </w:p>
        </w:tc>
        <w:tc>
          <w:tcPr>
            <w:tcW w:w="2515" w:type="dxa"/>
          </w:tcPr>
          <w:p w14:paraId="594EA57B" w14:textId="77777777" w:rsidR="00E570D9" w:rsidRDefault="00E570D9">
            <w:pPr>
              <w:pStyle w:val="TableParagraph"/>
              <w:rPr>
                <w:rFonts w:ascii="Times New Roman" w:hint="eastAsia"/>
              </w:rPr>
            </w:pPr>
          </w:p>
        </w:tc>
        <w:tc>
          <w:tcPr>
            <w:tcW w:w="3165" w:type="dxa"/>
          </w:tcPr>
          <w:p w14:paraId="392F4403" w14:textId="77777777" w:rsidR="00E570D9" w:rsidRDefault="00E570D9">
            <w:pPr>
              <w:pStyle w:val="TableParagraph"/>
              <w:rPr>
                <w:rFonts w:ascii="Times New Roman" w:hint="eastAsia"/>
              </w:rPr>
            </w:pPr>
          </w:p>
        </w:tc>
      </w:tr>
    </w:tbl>
    <w:p w14:paraId="70DC8DC6" w14:textId="77777777" w:rsidR="00E570D9" w:rsidRDefault="00E570D9">
      <w:pPr>
        <w:spacing w:before="3"/>
        <w:rPr>
          <w:rFonts w:hint="eastAsia"/>
          <w:sz w:val="16"/>
        </w:rPr>
      </w:pPr>
    </w:p>
    <w:p w14:paraId="5837E79A" w14:textId="77777777" w:rsidR="00E570D9" w:rsidRDefault="00000000">
      <w:pPr>
        <w:ind w:left="1131"/>
        <w:rPr>
          <w:rFonts w:hint="eastAsia"/>
          <w:sz w:val="24"/>
          <w:lang w:eastAsia="zh-CN"/>
        </w:rPr>
      </w:pPr>
      <w:r>
        <w:rPr>
          <w:sz w:val="24"/>
          <w:lang w:eastAsia="zh-CN"/>
        </w:rPr>
        <w:t>注：本表反映</w:t>
      </w:r>
      <w:r>
        <w:rPr>
          <w:rFonts w:hint="eastAsia"/>
          <w:sz w:val="24"/>
          <w:lang w:eastAsia="zh-CN"/>
        </w:rPr>
        <w:t>部门</w:t>
      </w:r>
      <w:r>
        <w:rPr>
          <w:sz w:val="24"/>
          <w:lang w:eastAsia="zh-CN"/>
        </w:rPr>
        <w:t>本年度国有资本经营预算财政拨款支出情况。</w:t>
      </w:r>
    </w:p>
    <w:p w14:paraId="73BCF6C1" w14:textId="77777777" w:rsidR="00E570D9" w:rsidRDefault="00000000">
      <w:pPr>
        <w:spacing w:before="208"/>
        <w:ind w:left="1131"/>
        <w:rPr>
          <w:rFonts w:hint="eastAsia"/>
          <w:sz w:val="24"/>
          <w:lang w:eastAsia="zh-CN"/>
        </w:rPr>
      </w:pPr>
      <w:r>
        <w:rPr>
          <w:sz w:val="24"/>
          <w:lang w:eastAsia="zh-CN"/>
        </w:rPr>
        <w:t>说明：</w:t>
      </w:r>
      <w:proofErr w:type="gramStart"/>
      <w:r>
        <w:rPr>
          <w:sz w:val="24"/>
          <w:lang w:eastAsia="zh-CN"/>
        </w:rPr>
        <w:t>我</w:t>
      </w:r>
      <w:r>
        <w:rPr>
          <w:rFonts w:hint="eastAsia"/>
          <w:sz w:val="24"/>
          <w:lang w:eastAsia="zh-CN"/>
        </w:rPr>
        <w:t>部门</w:t>
      </w:r>
      <w:proofErr w:type="gramEnd"/>
      <w:r>
        <w:rPr>
          <w:sz w:val="24"/>
          <w:lang w:eastAsia="zh-CN"/>
        </w:rPr>
        <w:t>没有使用国有资本经营预算安排的支出，故本表无数据。</w:t>
      </w:r>
    </w:p>
    <w:p w14:paraId="7FC74B9C" w14:textId="77777777" w:rsidR="00E570D9" w:rsidRDefault="00E570D9">
      <w:pPr>
        <w:rPr>
          <w:rFonts w:hint="eastAsia"/>
          <w:sz w:val="24"/>
          <w:lang w:eastAsia="zh-CN"/>
        </w:rPr>
        <w:sectPr w:rsidR="00E570D9">
          <w:pgSz w:w="16840" w:h="11910" w:orient="landscape"/>
          <w:pgMar w:top="1100" w:right="960" w:bottom="280" w:left="1300" w:header="720" w:footer="720" w:gutter="0"/>
          <w:cols w:space="720"/>
        </w:sectPr>
      </w:pPr>
    </w:p>
    <w:p w14:paraId="1A239C1C" w14:textId="77777777" w:rsidR="00E570D9" w:rsidRDefault="00E570D9">
      <w:pPr>
        <w:rPr>
          <w:rFonts w:hint="eastAsia"/>
          <w:sz w:val="20"/>
          <w:lang w:eastAsia="zh-CN"/>
        </w:rPr>
      </w:pPr>
    </w:p>
    <w:p w14:paraId="6328905F" w14:textId="77777777" w:rsidR="00E570D9" w:rsidRDefault="00E570D9">
      <w:pPr>
        <w:rPr>
          <w:rFonts w:hint="eastAsia"/>
          <w:sz w:val="20"/>
          <w:lang w:eastAsia="zh-CN"/>
        </w:rPr>
      </w:pPr>
    </w:p>
    <w:p w14:paraId="2637812D" w14:textId="77777777" w:rsidR="00E570D9" w:rsidRDefault="00E570D9">
      <w:pPr>
        <w:rPr>
          <w:rFonts w:hint="eastAsia"/>
          <w:sz w:val="20"/>
          <w:lang w:eastAsia="zh-CN"/>
        </w:rPr>
      </w:pPr>
    </w:p>
    <w:p w14:paraId="3A636E12" w14:textId="77777777" w:rsidR="00E570D9" w:rsidRDefault="00E570D9">
      <w:pPr>
        <w:spacing w:before="10"/>
        <w:rPr>
          <w:rFonts w:hint="eastAsia"/>
          <w:lang w:eastAsia="zh-CN"/>
        </w:rPr>
      </w:pPr>
    </w:p>
    <w:p w14:paraId="78990642" w14:textId="77777777" w:rsidR="00E570D9" w:rsidRDefault="00E570D9">
      <w:pPr>
        <w:rPr>
          <w:rFonts w:hint="eastAsia"/>
          <w:lang w:eastAsia="zh-CN"/>
        </w:rPr>
        <w:sectPr w:rsidR="00E570D9">
          <w:pgSz w:w="16840" w:h="11910" w:orient="landscape"/>
          <w:pgMar w:top="1100" w:right="960" w:bottom="280" w:left="1300" w:header="720" w:footer="720" w:gutter="0"/>
          <w:cols w:space="720"/>
        </w:sectPr>
      </w:pPr>
    </w:p>
    <w:p w14:paraId="0E1EB3F4" w14:textId="77777777" w:rsidR="00E570D9" w:rsidRDefault="00000000">
      <w:pPr>
        <w:pStyle w:val="a3"/>
        <w:spacing w:before="101"/>
        <w:ind w:left="4654"/>
        <w:rPr>
          <w:rFonts w:ascii="宋体" w:eastAsia="宋体" w:hAnsi="宋体" w:hint="eastAsia"/>
          <w:lang w:eastAsia="zh-CN"/>
        </w:rPr>
      </w:pPr>
      <w:r>
        <w:rPr>
          <w:rFonts w:ascii="宋体" w:eastAsia="宋体" w:hAnsi="宋体" w:hint="eastAsia"/>
          <w:lang w:eastAsia="zh-CN"/>
        </w:rPr>
        <w:t>财政拨款“三公”经费支出决算表</w:t>
      </w:r>
    </w:p>
    <w:p w14:paraId="4AEA4246" w14:textId="77777777" w:rsidR="00E570D9" w:rsidRDefault="00000000">
      <w:pPr>
        <w:rPr>
          <w:rFonts w:hint="eastAsia"/>
          <w:sz w:val="20"/>
          <w:lang w:eastAsia="zh-CN"/>
        </w:rPr>
      </w:pPr>
      <w:r>
        <w:rPr>
          <w:lang w:eastAsia="zh-CN"/>
        </w:rPr>
        <w:br w:type="column"/>
      </w:r>
    </w:p>
    <w:p w14:paraId="17FD5ED5" w14:textId="77777777" w:rsidR="00E570D9" w:rsidRDefault="00E570D9">
      <w:pPr>
        <w:rPr>
          <w:rFonts w:hint="eastAsia"/>
          <w:sz w:val="20"/>
          <w:lang w:eastAsia="zh-CN"/>
        </w:rPr>
      </w:pPr>
    </w:p>
    <w:p w14:paraId="6E2BDE54" w14:textId="77777777" w:rsidR="00E570D9" w:rsidRDefault="00000000">
      <w:pPr>
        <w:spacing w:before="155"/>
        <w:ind w:right="636"/>
        <w:jc w:val="right"/>
        <w:rPr>
          <w:rFonts w:hint="eastAsia"/>
          <w:sz w:val="20"/>
          <w:lang w:eastAsia="zh-CN"/>
        </w:rPr>
      </w:pPr>
      <w:r>
        <w:rPr>
          <w:sz w:val="20"/>
          <w:lang w:eastAsia="zh-CN"/>
        </w:rPr>
        <w:t>公开09表</w:t>
      </w:r>
    </w:p>
    <w:p w14:paraId="58359829" w14:textId="77777777" w:rsidR="00E570D9" w:rsidRDefault="00E570D9">
      <w:pPr>
        <w:jc w:val="right"/>
        <w:rPr>
          <w:rFonts w:hint="eastAsia"/>
          <w:sz w:val="20"/>
          <w:lang w:eastAsia="zh-CN"/>
        </w:rPr>
        <w:sectPr w:rsidR="00E570D9">
          <w:type w:val="continuous"/>
          <w:pgSz w:w="16840" w:h="11910" w:orient="landscape"/>
          <w:pgMar w:top="1580" w:right="960" w:bottom="280" w:left="1300" w:header="720" w:footer="720" w:gutter="0"/>
          <w:cols w:num="2" w:space="720" w:equalWidth="0">
            <w:col w:w="9455" w:space="40"/>
            <w:col w:w="5085"/>
          </w:cols>
        </w:sectPr>
      </w:pPr>
    </w:p>
    <w:p w14:paraId="42716ECC" w14:textId="4AC5BB6D" w:rsidR="00E570D9" w:rsidRDefault="00000000">
      <w:pPr>
        <w:tabs>
          <w:tab w:val="left" w:pos="7068"/>
          <w:tab w:val="left" w:pos="12939"/>
        </w:tabs>
        <w:spacing w:before="70" w:after="28"/>
        <w:ind w:left="168"/>
        <w:rPr>
          <w:rFonts w:hint="eastAsia"/>
          <w:sz w:val="20"/>
          <w:lang w:eastAsia="zh-CN"/>
        </w:rPr>
      </w:pPr>
      <w:r>
        <w:rPr>
          <w:rFonts w:hint="eastAsia"/>
          <w:sz w:val="20"/>
          <w:lang w:eastAsia="zh-CN"/>
        </w:rPr>
        <w:t>部门</w:t>
      </w:r>
      <w:r>
        <w:rPr>
          <w:sz w:val="20"/>
          <w:lang w:eastAsia="zh-CN"/>
        </w:rPr>
        <w:t>名称：</w:t>
      </w:r>
      <w:r w:rsidR="0069422F">
        <w:rPr>
          <w:rFonts w:hint="eastAsia"/>
          <w:sz w:val="20"/>
          <w:lang w:eastAsia="zh-CN"/>
        </w:rPr>
        <w:t>信阳市平桥区审计局</w:t>
      </w:r>
      <w:r>
        <w:rPr>
          <w:sz w:val="20"/>
          <w:lang w:eastAsia="zh-CN"/>
        </w:rPr>
        <w:tab/>
      </w:r>
      <w:r>
        <w:rPr>
          <w:sz w:val="20"/>
          <w:lang w:eastAsia="zh-CN"/>
        </w:rPr>
        <w:tab/>
      </w:r>
      <w:r>
        <w:rPr>
          <w:rFonts w:hint="eastAsia"/>
          <w:sz w:val="20"/>
          <w:lang w:eastAsia="zh-CN"/>
        </w:rPr>
        <w:t>部门</w:t>
      </w:r>
      <w:r>
        <w:rPr>
          <w:sz w:val="20"/>
          <w:lang w:eastAsia="zh-CN"/>
        </w:rPr>
        <w:t>：万元</w:t>
      </w: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49"/>
        <w:gridCol w:w="1150"/>
        <w:gridCol w:w="1150"/>
        <w:gridCol w:w="1150"/>
        <w:gridCol w:w="1150"/>
        <w:gridCol w:w="1150"/>
        <w:gridCol w:w="1150"/>
      </w:tblGrid>
      <w:tr w:rsidR="00E570D9" w14:paraId="16B58459" w14:textId="77777777">
        <w:trPr>
          <w:trHeight w:val="574"/>
        </w:trPr>
        <w:tc>
          <w:tcPr>
            <w:tcW w:w="6900" w:type="dxa"/>
            <w:gridSpan w:val="6"/>
            <w:tcBorders>
              <w:bottom w:val="single" w:sz="4" w:space="0" w:color="000000"/>
              <w:right w:val="single" w:sz="4" w:space="0" w:color="000000"/>
            </w:tcBorders>
          </w:tcPr>
          <w:p w14:paraId="14B47090" w14:textId="77777777" w:rsidR="00E570D9" w:rsidRDefault="00000000">
            <w:pPr>
              <w:pStyle w:val="TableParagraph"/>
              <w:spacing w:before="166"/>
              <w:ind w:left="3125" w:right="3110"/>
              <w:jc w:val="center"/>
              <w:rPr>
                <w:rFonts w:hint="eastAsia"/>
                <w:sz w:val="20"/>
              </w:rPr>
            </w:pPr>
            <w:proofErr w:type="spellStart"/>
            <w:r>
              <w:rPr>
                <w:sz w:val="20"/>
              </w:rPr>
              <w:t>预算数</w:t>
            </w:r>
            <w:proofErr w:type="spellEnd"/>
          </w:p>
        </w:tc>
        <w:tc>
          <w:tcPr>
            <w:tcW w:w="6900" w:type="dxa"/>
            <w:gridSpan w:val="6"/>
            <w:tcBorders>
              <w:left w:val="single" w:sz="4" w:space="0" w:color="000000"/>
              <w:bottom w:val="single" w:sz="4" w:space="0" w:color="000000"/>
            </w:tcBorders>
          </w:tcPr>
          <w:p w14:paraId="694EFFBA" w14:textId="77777777" w:rsidR="00E570D9" w:rsidRDefault="00000000">
            <w:pPr>
              <w:pStyle w:val="TableParagraph"/>
              <w:spacing w:before="166"/>
              <w:ind w:left="3130" w:right="3105"/>
              <w:jc w:val="center"/>
              <w:rPr>
                <w:rFonts w:hint="eastAsia"/>
                <w:sz w:val="20"/>
              </w:rPr>
            </w:pPr>
            <w:proofErr w:type="spellStart"/>
            <w:r>
              <w:rPr>
                <w:sz w:val="20"/>
              </w:rPr>
              <w:t>决算数</w:t>
            </w:r>
            <w:proofErr w:type="spellEnd"/>
          </w:p>
        </w:tc>
      </w:tr>
      <w:tr w:rsidR="00E570D9" w14:paraId="5BEE8B30" w14:textId="77777777">
        <w:trPr>
          <w:trHeight w:val="615"/>
        </w:trPr>
        <w:tc>
          <w:tcPr>
            <w:tcW w:w="1151" w:type="dxa"/>
            <w:vMerge w:val="restart"/>
            <w:tcBorders>
              <w:top w:val="single" w:sz="4" w:space="0" w:color="000000"/>
              <w:bottom w:val="single" w:sz="4" w:space="0" w:color="000000"/>
              <w:right w:val="single" w:sz="4" w:space="0" w:color="000000"/>
            </w:tcBorders>
          </w:tcPr>
          <w:p w14:paraId="4CA314E3" w14:textId="77777777" w:rsidR="00E570D9" w:rsidRDefault="00E570D9">
            <w:pPr>
              <w:pStyle w:val="TableParagraph"/>
              <w:rPr>
                <w:rFonts w:hint="eastAsia"/>
                <w:sz w:val="20"/>
              </w:rPr>
            </w:pPr>
          </w:p>
          <w:p w14:paraId="2765180A" w14:textId="77777777" w:rsidR="00E570D9" w:rsidRDefault="00E570D9">
            <w:pPr>
              <w:pStyle w:val="TableParagraph"/>
              <w:spacing w:before="11"/>
              <w:rPr>
                <w:rFonts w:hint="eastAsia"/>
                <w:sz w:val="19"/>
              </w:rPr>
            </w:pPr>
          </w:p>
          <w:p w14:paraId="6C580DB9" w14:textId="77777777" w:rsidR="00E570D9" w:rsidRDefault="00000000">
            <w:pPr>
              <w:pStyle w:val="TableParagraph"/>
              <w:ind w:left="373"/>
              <w:rPr>
                <w:rFonts w:hint="eastAsia"/>
                <w:sz w:val="20"/>
              </w:rPr>
            </w:pPr>
            <w:proofErr w:type="spellStart"/>
            <w:r>
              <w:rPr>
                <w:sz w:val="20"/>
              </w:rPr>
              <w:t>合计</w:t>
            </w:r>
            <w:proofErr w:type="spellEnd"/>
          </w:p>
        </w:tc>
        <w:tc>
          <w:tcPr>
            <w:tcW w:w="1149" w:type="dxa"/>
            <w:vMerge w:val="restart"/>
            <w:tcBorders>
              <w:top w:val="single" w:sz="4" w:space="0" w:color="000000"/>
              <w:left w:val="single" w:sz="4" w:space="0" w:color="000000"/>
              <w:bottom w:val="single" w:sz="4" w:space="0" w:color="000000"/>
              <w:right w:val="single" w:sz="4" w:space="0" w:color="000000"/>
            </w:tcBorders>
          </w:tcPr>
          <w:p w14:paraId="09136719" w14:textId="77777777" w:rsidR="00E570D9" w:rsidRDefault="00E570D9">
            <w:pPr>
              <w:pStyle w:val="TableParagraph"/>
              <w:spacing w:before="9"/>
              <w:rPr>
                <w:rFonts w:hint="eastAsia"/>
                <w:sz w:val="27"/>
              </w:rPr>
            </w:pPr>
          </w:p>
          <w:p w14:paraId="4866EB58" w14:textId="77777777" w:rsidR="00E570D9" w:rsidRDefault="00000000">
            <w:pPr>
              <w:pStyle w:val="TableParagraph"/>
              <w:ind w:left="177"/>
              <w:rPr>
                <w:rFonts w:hint="eastAsia"/>
                <w:sz w:val="20"/>
              </w:rPr>
            </w:pPr>
            <w:proofErr w:type="spellStart"/>
            <w:r>
              <w:rPr>
                <w:w w:val="95"/>
                <w:sz w:val="20"/>
              </w:rPr>
              <w:t>因公出国</w:t>
            </w:r>
            <w:proofErr w:type="spellEnd"/>
          </w:p>
          <w:p w14:paraId="2F5F70D4" w14:textId="77777777" w:rsidR="00E570D9" w:rsidRDefault="00000000">
            <w:pPr>
              <w:pStyle w:val="TableParagraph"/>
              <w:spacing w:before="56"/>
              <w:ind w:left="177"/>
              <w:rPr>
                <w:rFonts w:hint="eastAsia"/>
                <w:sz w:val="20"/>
              </w:rPr>
            </w:pPr>
            <w:r>
              <w:rPr>
                <w:w w:val="95"/>
                <w:sz w:val="20"/>
              </w:rPr>
              <w:t>（</w:t>
            </w:r>
            <w:proofErr w:type="spellStart"/>
            <w:r>
              <w:rPr>
                <w:w w:val="95"/>
                <w:sz w:val="20"/>
              </w:rPr>
              <w:t>境）费</w:t>
            </w:r>
            <w:proofErr w:type="spellEnd"/>
          </w:p>
        </w:tc>
        <w:tc>
          <w:tcPr>
            <w:tcW w:w="3451" w:type="dxa"/>
            <w:gridSpan w:val="3"/>
            <w:tcBorders>
              <w:top w:val="single" w:sz="4" w:space="0" w:color="000000"/>
              <w:left w:val="single" w:sz="4" w:space="0" w:color="000000"/>
              <w:bottom w:val="single" w:sz="4" w:space="0" w:color="000000"/>
              <w:right w:val="single" w:sz="4" w:space="0" w:color="000000"/>
            </w:tcBorders>
          </w:tcPr>
          <w:p w14:paraId="7B783108" w14:textId="77777777" w:rsidR="00E570D9" w:rsidRDefault="00E570D9">
            <w:pPr>
              <w:pStyle w:val="TableParagraph"/>
              <w:spacing w:before="8"/>
              <w:rPr>
                <w:rFonts w:hint="eastAsia"/>
                <w:sz w:val="14"/>
                <w:lang w:eastAsia="zh-CN"/>
              </w:rPr>
            </w:pPr>
          </w:p>
          <w:p w14:paraId="4CFDECB4" w14:textId="77777777" w:rsidR="00E570D9" w:rsidRDefault="00000000">
            <w:pPr>
              <w:pStyle w:val="TableParagraph"/>
              <w:ind w:left="528"/>
              <w:rPr>
                <w:rFonts w:hint="eastAsia"/>
                <w:sz w:val="20"/>
                <w:lang w:eastAsia="zh-CN"/>
              </w:rPr>
            </w:pPr>
            <w:r>
              <w:rPr>
                <w:sz w:val="20"/>
                <w:lang w:eastAsia="zh-CN"/>
              </w:rPr>
              <w:t>公务用车购置及运行维护费</w:t>
            </w:r>
          </w:p>
        </w:tc>
        <w:tc>
          <w:tcPr>
            <w:tcW w:w="1149" w:type="dxa"/>
            <w:vMerge w:val="restart"/>
            <w:tcBorders>
              <w:top w:val="single" w:sz="4" w:space="0" w:color="000000"/>
              <w:left w:val="single" w:sz="4" w:space="0" w:color="000000"/>
              <w:bottom w:val="single" w:sz="4" w:space="0" w:color="000000"/>
              <w:right w:val="single" w:sz="4" w:space="0" w:color="000000"/>
            </w:tcBorders>
          </w:tcPr>
          <w:p w14:paraId="446E8557" w14:textId="77777777" w:rsidR="00E570D9" w:rsidRDefault="00E570D9">
            <w:pPr>
              <w:pStyle w:val="TableParagraph"/>
              <w:rPr>
                <w:rFonts w:hint="eastAsia"/>
                <w:sz w:val="20"/>
                <w:lang w:eastAsia="zh-CN"/>
              </w:rPr>
            </w:pPr>
          </w:p>
          <w:p w14:paraId="5EFE2D2D" w14:textId="77777777" w:rsidR="00E570D9" w:rsidRDefault="00E570D9">
            <w:pPr>
              <w:pStyle w:val="TableParagraph"/>
              <w:spacing w:before="11"/>
              <w:rPr>
                <w:rFonts w:hint="eastAsia"/>
                <w:sz w:val="19"/>
                <w:lang w:eastAsia="zh-CN"/>
              </w:rPr>
            </w:pPr>
          </w:p>
          <w:p w14:paraId="5817F7A1" w14:textId="77777777" w:rsidR="00E570D9" w:rsidRDefault="00000000">
            <w:pPr>
              <w:pStyle w:val="TableParagraph"/>
              <w:ind w:left="77"/>
              <w:rPr>
                <w:rFonts w:hint="eastAsia"/>
                <w:sz w:val="20"/>
              </w:rPr>
            </w:pPr>
            <w:proofErr w:type="spellStart"/>
            <w:r>
              <w:rPr>
                <w:sz w:val="20"/>
              </w:rPr>
              <w:t>公务接待费</w:t>
            </w:r>
            <w:proofErr w:type="spellEnd"/>
          </w:p>
        </w:tc>
        <w:tc>
          <w:tcPr>
            <w:tcW w:w="1150" w:type="dxa"/>
            <w:vMerge w:val="restart"/>
            <w:tcBorders>
              <w:top w:val="single" w:sz="4" w:space="0" w:color="000000"/>
              <w:left w:val="single" w:sz="4" w:space="0" w:color="000000"/>
              <w:bottom w:val="single" w:sz="4" w:space="0" w:color="000000"/>
              <w:right w:val="single" w:sz="4" w:space="0" w:color="000000"/>
            </w:tcBorders>
          </w:tcPr>
          <w:p w14:paraId="2A83C4FD" w14:textId="77777777" w:rsidR="00E570D9" w:rsidRDefault="00E570D9">
            <w:pPr>
              <w:pStyle w:val="TableParagraph"/>
              <w:rPr>
                <w:rFonts w:hint="eastAsia"/>
                <w:sz w:val="20"/>
              </w:rPr>
            </w:pPr>
          </w:p>
          <w:p w14:paraId="1C28EE29" w14:textId="77777777" w:rsidR="00E570D9" w:rsidRDefault="00E570D9">
            <w:pPr>
              <w:pStyle w:val="TableParagraph"/>
              <w:spacing w:before="11"/>
              <w:rPr>
                <w:rFonts w:hint="eastAsia"/>
                <w:sz w:val="19"/>
              </w:rPr>
            </w:pPr>
          </w:p>
          <w:p w14:paraId="694562F9" w14:textId="77777777" w:rsidR="00E570D9" w:rsidRDefault="00000000">
            <w:pPr>
              <w:pStyle w:val="TableParagraph"/>
              <w:ind w:left="378"/>
              <w:rPr>
                <w:rFonts w:hint="eastAsia"/>
                <w:sz w:val="20"/>
              </w:rPr>
            </w:pPr>
            <w:proofErr w:type="spellStart"/>
            <w:r>
              <w:rPr>
                <w:sz w:val="20"/>
              </w:rPr>
              <w:t>合计</w:t>
            </w:r>
            <w:proofErr w:type="spellEnd"/>
          </w:p>
        </w:tc>
        <w:tc>
          <w:tcPr>
            <w:tcW w:w="1150" w:type="dxa"/>
            <w:vMerge w:val="restart"/>
            <w:tcBorders>
              <w:top w:val="single" w:sz="4" w:space="0" w:color="000000"/>
              <w:left w:val="single" w:sz="4" w:space="0" w:color="000000"/>
              <w:bottom w:val="single" w:sz="4" w:space="0" w:color="000000"/>
              <w:right w:val="single" w:sz="4" w:space="0" w:color="000000"/>
            </w:tcBorders>
          </w:tcPr>
          <w:p w14:paraId="25F2E09F" w14:textId="77777777" w:rsidR="00E570D9" w:rsidRDefault="00E570D9">
            <w:pPr>
              <w:pStyle w:val="TableParagraph"/>
              <w:spacing w:before="9"/>
              <w:rPr>
                <w:rFonts w:hint="eastAsia"/>
                <w:sz w:val="27"/>
              </w:rPr>
            </w:pPr>
          </w:p>
          <w:p w14:paraId="719FF865" w14:textId="77777777" w:rsidR="00E570D9" w:rsidRDefault="00000000">
            <w:pPr>
              <w:pStyle w:val="TableParagraph"/>
              <w:ind w:left="178"/>
              <w:rPr>
                <w:rFonts w:hint="eastAsia"/>
                <w:sz w:val="20"/>
              </w:rPr>
            </w:pPr>
            <w:proofErr w:type="spellStart"/>
            <w:r>
              <w:rPr>
                <w:w w:val="95"/>
                <w:sz w:val="20"/>
              </w:rPr>
              <w:t>因公出国</w:t>
            </w:r>
            <w:proofErr w:type="spellEnd"/>
          </w:p>
          <w:p w14:paraId="21092338" w14:textId="77777777" w:rsidR="00E570D9" w:rsidRDefault="00000000">
            <w:pPr>
              <w:pStyle w:val="TableParagraph"/>
              <w:spacing w:before="56"/>
              <w:ind w:left="178"/>
              <w:rPr>
                <w:rFonts w:hint="eastAsia"/>
                <w:sz w:val="20"/>
              </w:rPr>
            </w:pPr>
            <w:r>
              <w:rPr>
                <w:w w:val="95"/>
                <w:sz w:val="20"/>
              </w:rPr>
              <w:t>（</w:t>
            </w:r>
            <w:proofErr w:type="spellStart"/>
            <w:r>
              <w:rPr>
                <w:w w:val="95"/>
                <w:sz w:val="20"/>
              </w:rPr>
              <w:t>境）费</w:t>
            </w:r>
            <w:proofErr w:type="spellEnd"/>
          </w:p>
        </w:tc>
        <w:tc>
          <w:tcPr>
            <w:tcW w:w="3450" w:type="dxa"/>
            <w:gridSpan w:val="3"/>
            <w:tcBorders>
              <w:top w:val="single" w:sz="4" w:space="0" w:color="000000"/>
              <w:left w:val="single" w:sz="4" w:space="0" w:color="000000"/>
              <w:bottom w:val="single" w:sz="4" w:space="0" w:color="000000"/>
              <w:right w:val="single" w:sz="4" w:space="0" w:color="000000"/>
            </w:tcBorders>
          </w:tcPr>
          <w:p w14:paraId="7698DDCD" w14:textId="77777777" w:rsidR="00E570D9" w:rsidRDefault="00E570D9">
            <w:pPr>
              <w:pStyle w:val="TableParagraph"/>
              <w:spacing w:before="8"/>
              <w:rPr>
                <w:rFonts w:hint="eastAsia"/>
                <w:sz w:val="14"/>
                <w:lang w:eastAsia="zh-CN"/>
              </w:rPr>
            </w:pPr>
          </w:p>
          <w:p w14:paraId="61820618" w14:textId="77777777" w:rsidR="00E570D9" w:rsidRDefault="00000000">
            <w:pPr>
              <w:pStyle w:val="TableParagraph"/>
              <w:ind w:left="528"/>
              <w:rPr>
                <w:rFonts w:hint="eastAsia"/>
                <w:sz w:val="20"/>
                <w:lang w:eastAsia="zh-CN"/>
              </w:rPr>
            </w:pPr>
            <w:r>
              <w:rPr>
                <w:sz w:val="20"/>
                <w:lang w:eastAsia="zh-CN"/>
              </w:rPr>
              <w:t>公务用车购置及运行维护费</w:t>
            </w:r>
          </w:p>
        </w:tc>
        <w:tc>
          <w:tcPr>
            <w:tcW w:w="1150" w:type="dxa"/>
            <w:vMerge w:val="restart"/>
            <w:tcBorders>
              <w:top w:val="single" w:sz="4" w:space="0" w:color="000000"/>
              <w:left w:val="single" w:sz="4" w:space="0" w:color="000000"/>
              <w:bottom w:val="single" w:sz="4" w:space="0" w:color="000000"/>
            </w:tcBorders>
          </w:tcPr>
          <w:p w14:paraId="5430B40A" w14:textId="77777777" w:rsidR="00E570D9" w:rsidRDefault="00E570D9">
            <w:pPr>
              <w:pStyle w:val="TableParagraph"/>
              <w:rPr>
                <w:rFonts w:hint="eastAsia"/>
                <w:sz w:val="20"/>
                <w:lang w:eastAsia="zh-CN"/>
              </w:rPr>
            </w:pPr>
          </w:p>
          <w:p w14:paraId="6B77BDFE" w14:textId="77777777" w:rsidR="00E570D9" w:rsidRDefault="00E570D9">
            <w:pPr>
              <w:pStyle w:val="TableParagraph"/>
              <w:spacing w:before="11"/>
              <w:rPr>
                <w:rFonts w:hint="eastAsia"/>
                <w:sz w:val="19"/>
                <w:lang w:eastAsia="zh-CN"/>
              </w:rPr>
            </w:pPr>
          </w:p>
          <w:p w14:paraId="6BC0BBB9" w14:textId="77777777" w:rsidR="00E570D9" w:rsidRDefault="00000000">
            <w:pPr>
              <w:pStyle w:val="TableParagraph"/>
              <w:ind w:left="78"/>
              <w:rPr>
                <w:rFonts w:hint="eastAsia"/>
                <w:sz w:val="20"/>
              </w:rPr>
            </w:pPr>
            <w:proofErr w:type="spellStart"/>
            <w:r>
              <w:rPr>
                <w:sz w:val="20"/>
              </w:rPr>
              <w:t>公务接待费</w:t>
            </w:r>
            <w:proofErr w:type="spellEnd"/>
          </w:p>
        </w:tc>
      </w:tr>
      <w:tr w:rsidR="00E570D9" w14:paraId="244B86D5" w14:textId="77777777">
        <w:trPr>
          <w:trHeight w:val="638"/>
        </w:trPr>
        <w:tc>
          <w:tcPr>
            <w:tcW w:w="1151" w:type="dxa"/>
            <w:vMerge/>
            <w:tcBorders>
              <w:top w:val="nil"/>
              <w:bottom w:val="single" w:sz="4" w:space="0" w:color="000000"/>
              <w:right w:val="single" w:sz="4" w:space="0" w:color="000000"/>
            </w:tcBorders>
          </w:tcPr>
          <w:p w14:paraId="695E8854" w14:textId="77777777" w:rsidR="00E570D9" w:rsidRDefault="00E570D9">
            <w:pPr>
              <w:rPr>
                <w:rFonts w:hint="eastAsia"/>
                <w:sz w:val="2"/>
                <w:szCs w:val="2"/>
              </w:rPr>
            </w:pPr>
          </w:p>
        </w:tc>
        <w:tc>
          <w:tcPr>
            <w:tcW w:w="1149" w:type="dxa"/>
            <w:vMerge/>
            <w:tcBorders>
              <w:top w:val="nil"/>
              <w:left w:val="single" w:sz="4" w:space="0" w:color="000000"/>
              <w:bottom w:val="single" w:sz="4" w:space="0" w:color="000000"/>
              <w:right w:val="single" w:sz="4" w:space="0" w:color="000000"/>
            </w:tcBorders>
          </w:tcPr>
          <w:p w14:paraId="6AA0DAD3" w14:textId="77777777" w:rsidR="00E570D9" w:rsidRDefault="00E570D9">
            <w:pPr>
              <w:rPr>
                <w:rFonts w:hint="eastAsia"/>
                <w:sz w:val="2"/>
                <w:szCs w:val="2"/>
              </w:rPr>
            </w:pPr>
          </w:p>
        </w:tc>
        <w:tc>
          <w:tcPr>
            <w:tcW w:w="1150" w:type="dxa"/>
            <w:tcBorders>
              <w:top w:val="single" w:sz="4" w:space="0" w:color="000000"/>
              <w:left w:val="single" w:sz="4" w:space="0" w:color="000000"/>
              <w:bottom w:val="single" w:sz="4" w:space="0" w:color="000000"/>
              <w:right w:val="single" w:sz="4" w:space="0" w:color="000000"/>
            </w:tcBorders>
          </w:tcPr>
          <w:p w14:paraId="37F7C877" w14:textId="77777777" w:rsidR="00E570D9" w:rsidRDefault="00E570D9">
            <w:pPr>
              <w:pStyle w:val="TableParagraph"/>
              <w:spacing w:before="8"/>
              <w:rPr>
                <w:rFonts w:hint="eastAsia"/>
                <w:sz w:val="15"/>
              </w:rPr>
            </w:pPr>
          </w:p>
          <w:p w14:paraId="37D241B7" w14:textId="77777777" w:rsidR="00E570D9" w:rsidRDefault="00000000">
            <w:pPr>
              <w:pStyle w:val="TableParagraph"/>
              <w:ind w:left="358" w:right="340"/>
              <w:jc w:val="center"/>
              <w:rPr>
                <w:rFonts w:hint="eastAsia"/>
                <w:sz w:val="20"/>
              </w:rPr>
            </w:pPr>
            <w:proofErr w:type="spellStart"/>
            <w:r>
              <w:rPr>
                <w:sz w:val="20"/>
              </w:rPr>
              <w:t>小计</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182FE412" w14:textId="77777777" w:rsidR="00E570D9" w:rsidRDefault="00000000">
            <w:pPr>
              <w:pStyle w:val="TableParagraph"/>
              <w:spacing w:before="45"/>
              <w:ind w:left="180"/>
              <w:rPr>
                <w:rFonts w:hint="eastAsia"/>
                <w:sz w:val="20"/>
              </w:rPr>
            </w:pPr>
            <w:proofErr w:type="spellStart"/>
            <w:r>
              <w:rPr>
                <w:sz w:val="20"/>
              </w:rPr>
              <w:t>公务用车</w:t>
            </w:r>
            <w:proofErr w:type="spellEnd"/>
          </w:p>
          <w:p w14:paraId="004D512C" w14:textId="77777777" w:rsidR="00E570D9" w:rsidRDefault="00000000">
            <w:pPr>
              <w:pStyle w:val="TableParagraph"/>
              <w:spacing w:before="55"/>
              <w:ind w:left="278"/>
              <w:rPr>
                <w:rFonts w:hint="eastAsia"/>
                <w:sz w:val="20"/>
              </w:rPr>
            </w:pPr>
            <w:proofErr w:type="spellStart"/>
            <w:r>
              <w:rPr>
                <w:sz w:val="20"/>
              </w:rPr>
              <w:t>购置费</w:t>
            </w:r>
            <w:proofErr w:type="spellEnd"/>
          </w:p>
        </w:tc>
        <w:tc>
          <w:tcPr>
            <w:tcW w:w="1151" w:type="dxa"/>
            <w:tcBorders>
              <w:top w:val="single" w:sz="4" w:space="0" w:color="000000"/>
              <w:left w:val="single" w:sz="4" w:space="0" w:color="000000"/>
              <w:bottom w:val="single" w:sz="4" w:space="0" w:color="000000"/>
              <w:right w:val="single" w:sz="4" w:space="0" w:color="000000"/>
            </w:tcBorders>
          </w:tcPr>
          <w:p w14:paraId="312FB52A" w14:textId="77777777" w:rsidR="00E570D9" w:rsidRDefault="00000000">
            <w:pPr>
              <w:pStyle w:val="TableParagraph"/>
              <w:spacing w:before="45"/>
              <w:ind w:right="160"/>
              <w:jc w:val="right"/>
              <w:rPr>
                <w:rFonts w:hint="eastAsia"/>
                <w:sz w:val="20"/>
              </w:rPr>
            </w:pPr>
            <w:proofErr w:type="spellStart"/>
            <w:r>
              <w:rPr>
                <w:w w:val="95"/>
                <w:sz w:val="20"/>
              </w:rPr>
              <w:t>公务用车</w:t>
            </w:r>
            <w:proofErr w:type="spellEnd"/>
          </w:p>
          <w:p w14:paraId="0E45DE3C" w14:textId="77777777" w:rsidR="00E570D9" w:rsidRDefault="00000000">
            <w:pPr>
              <w:pStyle w:val="TableParagraph"/>
              <w:spacing w:before="55"/>
              <w:ind w:right="61"/>
              <w:jc w:val="right"/>
              <w:rPr>
                <w:rFonts w:hint="eastAsia"/>
                <w:sz w:val="20"/>
              </w:rPr>
            </w:pPr>
            <w:proofErr w:type="spellStart"/>
            <w:r>
              <w:rPr>
                <w:w w:val="95"/>
                <w:sz w:val="20"/>
              </w:rPr>
              <w:t>运行维护费</w:t>
            </w:r>
            <w:proofErr w:type="spellEnd"/>
          </w:p>
        </w:tc>
        <w:tc>
          <w:tcPr>
            <w:tcW w:w="1149" w:type="dxa"/>
            <w:vMerge/>
            <w:tcBorders>
              <w:top w:val="nil"/>
              <w:left w:val="single" w:sz="4" w:space="0" w:color="000000"/>
              <w:bottom w:val="single" w:sz="4" w:space="0" w:color="000000"/>
              <w:right w:val="single" w:sz="4" w:space="0" w:color="000000"/>
            </w:tcBorders>
          </w:tcPr>
          <w:p w14:paraId="296B5AB9" w14:textId="77777777" w:rsidR="00E570D9" w:rsidRDefault="00E570D9">
            <w:pPr>
              <w:rPr>
                <w:rFonts w:hint="eastAsia"/>
                <w:sz w:val="2"/>
                <w:szCs w:val="2"/>
              </w:rPr>
            </w:pPr>
          </w:p>
        </w:tc>
        <w:tc>
          <w:tcPr>
            <w:tcW w:w="1150" w:type="dxa"/>
            <w:vMerge/>
            <w:tcBorders>
              <w:top w:val="nil"/>
              <w:left w:val="single" w:sz="4" w:space="0" w:color="000000"/>
              <w:bottom w:val="single" w:sz="4" w:space="0" w:color="000000"/>
              <w:right w:val="single" w:sz="4" w:space="0" w:color="000000"/>
            </w:tcBorders>
          </w:tcPr>
          <w:p w14:paraId="16842428" w14:textId="77777777" w:rsidR="00E570D9" w:rsidRDefault="00E570D9">
            <w:pPr>
              <w:rPr>
                <w:rFonts w:hint="eastAsia"/>
                <w:sz w:val="2"/>
                <w:szCs w:val="2"/>
              </w:rPr>
            </w:pPr>
          </w:p>
        </w:tc>
        <w:tc>
          <w:tcPr>
            <w:tcW w:w="1150" w:type="dxa"/>
            <w:vMerge/>
            <w:tcBorders>
              <w:top w:val="nil"/>
              <w:left w:val="single" w:sz="4" w:space="0" w:color="000000"/>
              <w:bottom w:val="single" w:sz="4" w:space="0" w:color="000000"/>
              <w:right w:val="single" w:sz="4" w:space="0" w:color="000000"/>
            </w:tcBorders>
          </w:tcPr>
          <w:p w14:paraId="666BC7CE" w14:textId="77777777" w:rsidR="00E570D9" w:rsidRDefault="00E570D9">
            <w:pPr>
              <w:rPr>
                <w:rFonts w:hint="eastAsia"/>
                <w:sz w:val="2"/>
                <w:szCs w:val="2"/>
              </w:rPr>
            </w:pPr>
          </w:p>
        </w:tc>
        <w:tc>
          <w:tcPr>
            <w:tcW w:w="1150" w:type="dxa"/>
            <w:tcBorders>
              <w:top w:val="single" w:sz="4" w:space="0" w:color="000000"/>
              <w:left w:val="single" w:sz="4" w:space="0" w:color="000000"/>
              <w:bottom w:val="single" w:sz="4" w:space="0" w:color="000000"/>
              <w:right w:val="single" w:sz="4" w:space="0" w:color="000000"/>
            </w:tcBorders>
          </w:tcPr>
          <w:p w14:paraId="4FDD094B" w14:textId="77777777" w:rsidR="00E570D9" w:rsidRDefault="00E570D9">
            <w:pPr>
              <w:pStyle w:val="TableParagraph"/>
              <w:spacing w:before="8"/>
              <w:rPr>
                <w:rFonts w:hint="eastAsia"/>
                <w:sz w:val="15"/>
              </w:rPr>
            </w:pPr>
          </w:p>
          <w:p w14:paraId="6DBA6BD1" w14:textId="77777777" w:rsidR="00E570D9" w:rsidRDefault="00000000">
            <w:pPr>
              <w:pStyle w:val="TableParagraph"/>
              <w:ind w:left="358" w:right="340"/>
              <w:jc w:val="center"/>
              <w:rPr>
                <w:rFonts w:hint="eastAsia"/>
                <w:sz w:val="20"/>
              </w:rPr>
            </w:pPr>
            <w:proofErr w:type="spellStart"/>
            <w:r>
              <w:rPr>
                <w:sz w:val="20"/>
              </w:rPr>
              <w:t>小计</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23C72E82" w14:textId="77777777" w:rsidR="00E570D9" w:rsidRDefault="00000000">
            <w:pPr>
              <w:pStyle w:val="TableParagraph"/>
              <w:spacing w:before="45"/>
              <w:ind w:left="180"/>
              <w:rPr>
                <w:rFonts w:hint="eastAsia"/>
                <w:sz w:val="20"/>
              </w:rPr>
            </w:pPr>
            <w:proofErr w:type="spellStart"/>
            <w:r>
              <w:rPr>
                <w:sz w:val="20"/>
              </w:rPr>
              <w:t>公务用车</w:t>
            </w:r>
            <w:proofErr w:type="spellEnd"/>
          </w:p>
          <w:p w14:paraId="2B4FF530" w14:textId="77777777" w:rsidR="00E570D9" w:rsidRDefault="00000000">
            <w:pPr>
              <w:pStyle w:val="TableParagraph"/>
              <w:spacing w:before="55"/>
              <w:ind w:left="278"/>
              <w:rPr>
                <w:rFonts w:hint="eastAsia"/>
                <w:sz w:val="20"/>
              </w:rPr>
            </w:pPr>
            <w:proofErr w:type="spellStart"/>
            <w:r>
              <w:rPr>
                <w:sz w:val="20"/>
              </w:rPr>
              <w:t>购置费</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357E029D" w14:textId="77777777" w:rsidR="00E570D9" w:rsidRDefault="00000000">
            <w:pPr>
              <w:pStyle w:val="TableParagraph"/>
              <w:spacing w:before="45"/>
              <w:ind w:right="159"/>
              <w:jc w:val="right"/>
              <w:rPr>
                <w:rFonts w:hint="eastAsia"/>
                <w:sz w:val="20"/>
              </w:rPr>
            </w:pPr>
            <w:proofErr w:type="spellStart"/>
            <w:r>
              <w:rPr>
                <w:w w:val="95"/>
                <w:sz w:val="20"/>
              </w:rPr>
              <w:t>公务用车</w:t>
            </w:r>
            <w:proofErr w:type="spellEnd"/>
          </w:p>
          <w:p w14:paraId="3E370226" w14:textId="77777777" w:rsidR="00E570D9" w:rsidRDefault="00000000">
            <w:pPr>
              <w:pStyle w:val="TableParagraph"/>
              <w:spacing w:before="55"/>
              <w:ind w:right="60"/>
              <w:jc w:val="right"/>
              <w:rPr>
                <w:rFonts w:hint="eastAsia"/>
                <w:sz w:val="20"/>
              </w:rPr>
            </w:pPr>
            <w:proofErr w:type="spellStart"/>
            <w:r>
              <w:rPr>
                <w:w w:val="95"/>
                <w:sz w:val="20"/>
              </w:rPr>
              <w:t>运行维护费</w:t>
            </w:r>
            <w:proofErr w:type="spellEnd"/>
          </w:p>
        </w:tc>
        <w:tc>
          <w:tcPr>
            <w:tcW w:w="1150" w:type="dxa"/>
            <w:vMerge/>
            <w:tcBorders>
              <w:top w:val="nil"/>
              <w:left w:val="single" w:sz="4" w:space="0" w:color="000000"/>
              <w:bottom w:val="single" w:sz="4" w:space="0" w:color="000000"/>
            </w:tcBorders>
          </w:tcPr>
          <w:p w14:paraId="5F5A3FB9" w14:textId="77777777" w:rsidR="00E570D9" w:rsidRDefault="00E570D9">
            <w:pPr>
              <w:rPr>
                <w:rFonts w:hint="eastAsia"/>
                <w:sz w:val="2"/>
                <w:szCs w:val="2"/>
              </w:rPr>
            </w:pPr>
          </w:p>
        </w:tc>
      </w:tr>
      <w:tr w:rsidR="00E570D9" w14:paraId="1ACD8D2C" w14:textId="77777777">
        <w:trPr>
          <w:trHeight w:val="573"/>
        </w:trPr>
        <w:tc>
          <w:tcPr>
            <w:tcW w:w="1151" w:type="dxa"/>
            <w:tcBorders>
              <w:top w:val="single" w:sz="4" w:space="0" w:color="000000"/>
              <w:bottom w:val="single" w:sz="4" w:space="0" w:color="000000"/>
              <w:right w:val="single" w:sz="4" w:space="0" w:color="000000"/>
            </w:tcBorders>
          </w:tcPr>
          <w:p w14:paraId="00805F11" w14:textId="77777777" w:rsidR="00E570D9" w:rsidRDefault="00000000">
            <w:pPr>
              <w:pStyle w:val="TableParagraph"/>
              <w:spacing w:before="166"/>
              <w:ind w:left="12"/>
              <w:jc w:val="center"/>
              <w:rPr>
                <w:rFonts w:hint="eastAsia"/>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14:paraId="57CBBFCE" w14:textId="77777777" w:rsidR="00E570D9" w:rsidRDefault="00000000">
            <w:pPr>
              <w:pStyle w:val="TableParagraph"/>
              <w:spacing w:before="166"/>
              <w:ind w:left="16"/>
              <w:jc w:val="center"/>
              <w:rPr>
                <w:rFonts w:hint="eastAsia"/>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14:paraId="3E8A1741" w14:textId="77777777" w:rsidR="00E570D9" w:rsidRDefault="00000000">
            <w:pPr>
              <w:pStyle w:val="TableParagraph"/>
              <w:spacing w:before="166"/>
              <w:ind w:left="17"/>
              <w:jc w:val="center"/>
              <w:rPr>
                <w:rFonts w:hint="eastAsia"/>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14:paraId="52AB009D" w14:textId="77777777" w:rsidR="00E570D9" w:rsidRDefault="00000000">
            <w:pPr>
              <w:pStyle w:val="TableParagraph"/>
              <w:spacing w:before="166"/>
              <w:ind w:left="16"/>
              <w:jc w:val="center"/>
              <w:rPr>
                <w:rFonts w:hint="eastAsia"/>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14:paraId="05436560" w14:textId="77777777" w:rsidR="00E570D9" w:rsidRDefault="00000000">
            <w:pPr>
              <w:pStyle w:val="TableParagraph"/>
              <w:spacing w:before="166"/>
              <w:ind w:left="19"/>
              <w:jc w:val="center"/>
              <w:rPr>
                <w:rFonts w:hint="eastAsia"/>
                <w:sz w:val="20"/>
              </w:rPr>
            </w:pPr>
            <w:r>
              <w:rPr>
                <w:w w:val="99"/>
                <w:sz w:val="20"/>
              </w:rPr>
              <w:t>5</w:t>
            </w:r>
          </w:p>
        </w:tc>
        <w:tc>
          <w:tcPr>
            <w:tcW w:w="1149" w:type="dxa"/>
            <w:tcBorders>
              <w:top w:val="single" w:sz="4" w:space="0" w:color="000000"/>
              <w:left w:val="single" w:sz="4" w:space="0" w:color="000000"/>
              <w:bottom w:val="single" w:sz="4" w:space="0" w:color="000000"/>
              <w:right w:val="single" w:sz="4" w:space="0" w:color="000000"/>
            </w:tcBorders>
          </w:tcPr>
          <w:p w14:paraId="0594BB4B" w14:textId="77777777" w:rsidR="00E570D9" w:rsidRDefault="00000000">
            <w:pPr>
              <w:pStyle w:val="TableParagraph"/>
              <w:spacing w:before="166"/>
              <w:ind w:left="18"/>
              <w:jc w:val="center"/>
              <w:rPr>
                <w:rFonts w:hint="eastAsia"/>
                <w:sz w:val="20"/>
              </w:rPr>
            </w:pPr>
            <w:r>
              <w:rPr>
                <w:w w:val="99"/>
                <w:sz w:val="20"/>
              </w:rPr>
              <w:t>6</w:t>
            </w:r>
          </w:p>
        </w:tc>
        <w:tc>
          <w:tcPr>
            <w:tcW w:w="1150" w:type="dxa"/>
            <w:tcBorders>
              <w:top w:val="single" w:sz="4" w:space="0" w:color="000000"/>
              <w:left w:val="single" w:sz="4" w:space="0" w:color="000000"/>
              <w:bottom w:val="single" w:sz="4" w:space="0" w:color="000000"/>
              <w:right w:val="single" w:sz="4" w:space="0" w:color="000000"/>
            </w:tcBorders>
          </w:tcPr>
          <w:p w14:paraId="35E1CE31" w14:textId="77777777" w:rsidR="00E570D9" w:rsidRDefault="00000000">
            <w:pPr>
              <w:pStyle w:val="TableParagraph"/>
              <w:spacing w:before="166"/>
              <w:ind w:left="18"/>
              <w:jc w:val="center"/>
              <w:rPr>
                <w:rFonts w:hint="eastAsia"/>
                <w:sz w:val="20"/>
              </w:rPr>
            </w:pPr>
            <w:r>
              <w:rPr>
                <w:w w:val="99"/>
                <w:sz w:val="20"/>
              </w:rPr>
              <w:t>7</w:t>
            </w:r>
          </w:p>
        </w:tc>
        <w:tc>
          <w:tcPr>
            <w:tcW w:w="1150" w:type="dxa"/>
            <w:tcBorders>
              <w:top w:val="single" w:sz="4" w:space="0" w:color="000000"/>
              <w:left w:val="single" w:sz="4" w:space="0" w:color="000000"/>
              <w:bottom w:val="single" w:sz="4" w:space="0" w:color="000000"/>
              <w:right w:val="single" w:sz="4" w:space="0" w:color="000000"/>
            </w:tcBorders>
          </w:tcPr>
          <w:p w14:paraId="32AFEC24" w14:textId="77777777" w:rsidR="00E570D9" w:rsidRDefault="00000000">
            <w:pPr>
              <w:pStyle w:val="TableParagraph"/>
              <w:spacing w:before="166"/>
              <w:ind w:left="17"/>
              <w:jc w:val="center"/>
              <w:rPr>
                <w:rFonts w:hint="eastAsia"/>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14:paraId="2202FFB7" w14:textId="77777777" w:rsidR="00E570D9" w:rsidRDefault="00000000">
            <w:pPr>
              <w:pStyle w:val="TableParagraph"/>
              <w:spacing w:before="166"/>
              <w:ind w:left="17"/>
              <w:jc w:val="center"/>
              <w:rPr>
                <w:rFonts w:hint="eastAsia"/>
                <w:sz w:val="20"/>
              </w:rPr>
            </w:pPr>
            <w:r>
              <w:rPr>
                <w:w w:val="99"/>
                <w:sz w:val="20"/>
              </w:rPr>
              <w:t>9</w:t>
            </w:r>
          </w:p>
        </w:tc>
        <w:tc>
          <w:tcPr>
            <w:tcW w:w="1150" w:type="dxa"/>
            <w:tcBorders>
              <w:top w:val="single" w:sz="4" w:space="0" w:color="000000"/>
              <w:left w:val="single" w:sz="4" w:space="0" w:color="000000"/>
              <w:bottom w:val="single" w:sz="4" w:space="0" w:color="000000"/>
              <w:right w:val="single" w:sz="4" w:space="0" w:color="000000"/>
            </w:tcBorders>
          </w:tcPr>
          <w:p w14:paraId="6818D2C4" w14:textId="77777777" w:rsidR="00E570D9" w:rsidRDefault="00000000">
            <w:pPr>
              <w:pStyle w:val="TableParagraph"/>
              <w:spacing w:before="166"/>
              <w:ind w:left="358" w:right="337"/>
              <w:jc w:val="center"/>
              <w:rPr>
                <w:rFonts w:hint="eastAsia"/>
                <w:sz w:val="20"/>
              </w:rPr>
            </w:pPr>
            <w:r>
              <w:rPr>
                <w:sz w:val="20"/>
              </w:rPr>
              <w:t>10</w:t>
            </w:r>
          </w:p>
        </w:tc>
        <w:tc>
          <w:tcPr>
            <w:tcW w:w="1150" w:type="dxa"/>
            <w:tcBorders>
              <w:top w:val="single" w:sz="4" w:space="0" w:color="000000"/>
              <w:left w:val="single" w:sz="4" w:space="0" w:color="000000"/>
              <w:bottom w:val="single" w:sz="4" w:space="0" w:color="000000"/>
              <w:right w:val="single" w:sz="4" w:space="0" w:color="000000"/>
            </w:tcBorders>
          </w:tcPr>
          <w:p w14:paraId="1B5A8764" w14:textId="77777777" w:rsidR="00E570D9" w:rsidRDefault="00000000">
            <w:pPr>
              <w:pStyle w:val="TableParagraph"/>
              <w:spacing w:before="166"/>
              <w:ind w:left="358" w:right="338"/>
              <w:jc w:val="center"/>
              <w:rPr>
                <w:rFonts w:hint="eastAsia"/>
                <w:sz w:val="20"/>
              </w:rPr>
            </w:pPr>
            <w:r>
              <w:rPr>
                <w:sz w:val="20"/>
              </w:rPr>
              <w:t>11</w:t>
            </w:r>
          </w:p>
        </w:tc>
        <w:tc>
          <w:tcPr>
            <w:tcW w:w="1150" w:type="dxa"/>
            <w:tcBorders>
              <w:top w:val="single" w:sz="4" w:space="0" w:color="000000"/>
              <w:left w:val="single" w:sz="4" w:space="0" w:color="000000"/>
              <w:bottom w:val="single" w:sz="4" w:space="0" w:color="000000"/>
            </w:tcBorders>
          </w:tcPr>
          <w:p w14:paraId="7B08C72A" w14:textId="77777777" w:rsidR="00E570D9" w:rsidRDefault="00000000">
            <w:pPr>
              <w:pStyle w:val="TableParagraph"/>
              <w:spacing w:before="166"/>
              <w:ind w:left="359" w:right="335"/>
              <w:jc w:val="center"/>
              <w:rPr>
                <w:rFonts w:hint="eastAsia"/>
                <w:sz w:val="20"/>
              </w:rPr>
            </w:pPr>
            <w:r>
              <w:rPr>
                <w:sz w:val="20"/>
              </w:rPr>
              <w:t>12</w:t>
            </w:r>
          </w:p>
        </w:tc>
      </w:tr>
      <w:tr w:rsidR="00E570D9" w14:paraId="4C8C5255" w14:textId="77777777">
        <w:trPr>
          <w:trHeight w:val="869"/>
        </w:trPr>
        <w:tc>
          <w:tcPr>
            <w:tcW w:w="1151" w:type="dxa"/>
            <w:tcBorders>
              <w:top w:val="single" w:sz="4" w:space="0" w:color="000000"/>
              <w:right w:val="single" w:sz="4" w:space="0" w:color="000000"/>
            </w:tcBorders>
            <w:vAlign w:val="center"/>
          </w:tcPr>
          <w:p w14:paraId="5AAD8EA6" w14:textId="77777777" w:rsidR="00E570D9" w:rsidRDefault="00000000">
            <w:pPr>
              <w:widowControl/>
              <w:jc w:val="center"/>
              <w:textAlignment w:val="center"/>
              <w:rPr>
                <w:rFonts w:hint="eastAsia"/>
                <w:sz w:val="20"/>
                <w:lang w:eastAsia="zh-CN"/>
              </w:rPr>
            </w:pPr>
            <w:r>
              <w:rPr>
                <w:rFonts w:hint="eastAsia"/>
                <w:color w:val="000000"/>
                <w:lang w:eastAsia="zh-CN" w:bidi="ar"/>
              </w:rPr>
              <w:t>0.00</w:t>
            </w:r>
          </w:p>
        </w:tc>
        <w:tc>
          <w:tcPr>
            <w:tcW w:w="1149" w:type="dxa"/>
            <w:tcBorders>
              <w:top w:val="single" w:sz="4" w:space="0" w:color="000000"/>
              <w:left w:val="single" w:sz="4" w:space="0" w:color="000000"/>
              <w:right w:val="single" w:sz="4" w:space="0" w:color="000000"/>
            </w:tcBorders>
            <w:vAlign w:val="center"/>
          </w:tcPr>
          <w:p w14:paraId="4F4662F3" w14:textId="77777777" w:rsidR="00E570D9" w:rsidRDefault="00000000">
            <w:pPr>
              <w:widowControl/>
              <w:jc w:val="center"/>
              <w:textAlignment w:val="center"/>
              <w:rPr>
                <w:rFonts w:ascii="Times New Roman" w:hint="eastAsia"/>
                <w:sz w:val="20"/>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5A4EECA7" w14:textId="77777777" w:rsidR="00E570D9" w:rsidRDefault="00000000">
            <w:pPr>
              <w:widowControl/>
              <w:jc w:val="center"/>
              <w:textAlignment w:val="center"/>
              <w:rPr>
                <w:rFonts w:hint="eastAsia"/>
                <w:sz w:val="20"/>
                <w:lang w:eastAsia="zh-CN"/>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20D99D7C" w14:textId="77777777" w:rsidR="00E570D9" w:rsidRDefault="00000000">
            <w:pPr>
              <w:widowControl/>
              <w:jc w:val="center"/>
              <w:textAlignment w:val="center"/>
              <w:rPr>
                <w:rFonts w:ascii="Times New Roman" w:hint="eastAsia"/>
                <w:sz w:val="20"/>
              </w:rPr>
            </w:pPr>
            <w:r>
              <w:rPr>
                <w:rFonts w:hint="eastAsia"/>
                <w:color w:val="000000"/>
                <w:lang w:eastAsia="zh-CN" w:bidi="ar"/>
              </w:rPr>
              <w:t>0.00</w:t>
            </w:r>
          </w:p>
        </w:tc>
        <w:tc>
          <w:tcPr>
            <w:tcW w:w="1151" w:type="dxa"/>
            <w:tcBorders>
              <w:top w:val="single" w:sz="4" w:space="0" w:color="000000"/>
              <w:left w:val="single" w:sz="4" w:space="0" w:color="000000"/>
              <w:right w:val="single" w:sz="4" w:space="0" w:color="000000"/>
            </w:tcBorders>
            <w:vAlign w:val="center"/>
          </w:tcPr>
          <w:p w14:paraId="577B5737" w14:textId="77777777" w:rsidR="00E570D9" w:rsidRDefault="00000000">
            <w:pPr>
              <w:widowControl/>
              <w:jc w:val="center"/>
              <w:textAlignment w:val="center"/>
              <w:rPr>
                <w:rFonts w:hint="eastAsia"/>
                <w:sz w:val="20"/>
                <w:lang w:eastAsia="zh-CN"/>
              </w:rPr>
            </w:pPr>
            <w:r>
              <w:rPr>
                <w:rFonts w:hint="eastAsia"/>
                <w:color w:val="000000"/>
                <w:lang w:eastAsia="zh-CN" w:bidi="ar"/>
              </w:rPr>
              <w:t>0.00</w:t>
            </w:r>
          </w:p>
        </w:tc>
        <w:tc>
          <w:tcPr>
            <w:tcW w:w="1149" w:type="dxa"/>
            <w:tcBorders>
              <w:top w:val="single" w:sz="4" w:space="0" w:color="000000"/>
              <w:left w:val="single" w:sz="4" w:space="0" w:color="000000"/>
              <w:right w:val="single" w:sz="4" w:space="0" w:color="000000"/>
            </w:tcBorders>
            <w:vAlign w:val="center"/>
          </w:tcPr>
          <w:p w14:paraId="31CDC986" w14:textId="77777777" w:rsidR="00E570D9" w:rsidRDefault="00000000">
            <w:pPr>
              <w:widowControl/>
              <w:jc w:val="center"/>
              <w:textAlignment w:val="center"/>
              <w:rPr>
                <w:rFonts w:hint="eastAsia"/>
                <w:sz w:val="20"/>
                <w:lang w:eastAsia="zh-CN"/>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3EB8ECC7" w14:textId="77777777" w:rsidR="00E570D9" w:rsidRDefault="00000000">
            <w:pPr>
              <w:widowControl/>
              <w:jc w:val="center"/>
              <w:textAlignment w:val="center"/>
              <w:rPr>
                <w:rFonts w:hint="eastAsia"/>
                <w:sz w:val="20"/>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576052A0" w14:textId="77777777" w:rsidR="00E570D9" w:rsidRDefault="00000000">
            <w:pPr>
              <w:widowControl/>
              <w:jc w:val="center"/>
              <w:textAlignment w:val="center"/>
              <w:rPr>
                <w:rFonts w:ascii="Times New Roman" w:hint="eastAsia"/>
                <w:sz w:val="20"/>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254EB724" w14:textId="77777777" w:rsidR="00E570D9" w:rsidRDefault="00000000">
            <w:pPr>
              <w:widowControl/>
              <w:jc w:val="center"/>
              <w:textAlignment w:val="center"/>
              <w:rPr>
                <w:rFonts w:hint="eastAsia"/>
                <w:sz w:val="20"/>
                <w:lang w:eastAsia="zh-CN"/>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57D4B2F3" w14:textId="77777777" w:rsidR="00E570D9" w:rsidRDefault="00000000">
            <w:pPr>
              <w:widowControl/>
              <w:jc w:val="center"/>
              <w:textAlignment w:val="center"/>
              <w:rPr>
                <w:rFonts w:ascii="Times New Roman" w:hint="eastAsia"/>
                <w:sz w:val="20"/>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15E1EA13" w14:textId="77777777" w:rsidR="00E570D9" w:rsidRDefault="00000000">
            <w:pPr>
              <w:widowControl/>
              <w:jc w:val="center"/>
              <w:textAlignment w:val="center"/>
              <w:rPr>
                <w:rFonts w:hint="eastAsia"/>
                <w:sz w:val="20"/>
              </w:rPr>
            </w:pPr>
            <w:r>
              <w:rPr>
                <w:rFonts w:hint="eastAsia"/>
                <w:color w:val="000000"/>
                <w:lang w:eastAsia="zh-CN" w:bidi="ar"/>
              </w:rPr>
              <w:t>0.00</w:t>
            </w:r>
          </w:p>
        </w:tc>
        <w:tc>
          <w:tcPr>
            <w:tcW w:w="1150" w:type="dxa"/>
            <w:tcBorders>
              <w:top w:val="single" w:sz="4" w:space="0" w:color="000000"/>
              <w:left w:val="single" w:sz="4" w:space="0" w:color="000000"/>
            </w:tcBorders>
            <w:vAlign w:val="center"/>
          </w:tcPr>
          <w:p w14:paraId="16DD8D8F" w14:textId="77777777" w:rsidR="00E570D9" w:rsidRDefault="00000000">
            <w:pPr>
              <w:widowControl/>
              <w:jc w:val="center"/>
              <w:textAlignment w:val="center"/>
              <w:rPr>
                <w:rFonts w:hint="eastAsia"/>
                <w:sz w:val="20"/>
                <w:lang w:eastAsia="zh-CN"/>
              </w:rPr>
            </w:pPr>
            <w:r>
              <w:rPr>
                <w:rFonts w:hint="eastAsia"/>
                <w:color w:val="000000"/>
                <w:lang w:eastAsia="zh-CN" w:bidi="ar"/>
              </w:rPr>
              <w:t>0.00</w:t>
            </w:r>
          </w:p>
        </w:tc>
      </w:tr>
    </w:tbl>
    <w:p w14:paraId="3E3F673D" w14:textId="77777777" w:rsidR="00E570D9" w:rsidRDefault="00E570D9">
      <w:pPr>
        <w:spacing w:before="3"/>
        <w:rPr>
          <w:rFonts w:hint="eastAsia"/>
          <w:sz w:val="14"/>
        </w:rPr>
      </w:pPr>
    </w:p>
    <w:p w14:paraId="21685944" w14:textId="77777777" w:rsidR="00E570D9" w:rsidRDefault="00000000">
      <w:pPr>
        <w:spacing w:before="1" w:line="292" w:lineRule="auto"/>
        <w:ind w:left="168" w:right="636"/>
        <w:rPr>
          <w:rFonts w:hint="eastAsia"/>
          <w:sz w:val="20"/>
          <w:lang w:eastAsia="zh-CN"/>
        </w:rPr>
      </w:pPr>
      <w:r>
        <w:rPr>
          <w:spacing w:val="-3"/>
          <w:w w:val="95"/>
          <w:sz w:val="20"/>
          <w:lang w:eastAsia="zh-CN"/>
        </w:rPr>
        <w:t>注：本表反映</w:t>
      </w:r>
      <w:r>
        <w:rPr>
          <w:rFonts w:hint="eastAsia"/>
          <w:spacing w:val="-3"/>
          <w:w w:val="95"/>
          <w:sz w:val="20"/>
          <w:lang w:eastAsia="zh-CN"/>
        </w:rPr>
        <w:t>部门</w:t>
      </w:r>
      <w:r>
        <w:rPr>
          <w:spacing w:val="-3"/>
          <w:w w:val="95"/>
          <w:sz w:val="20"/>
          <w:lang w:eastAsia="zh-CN"/>
        </w:rPr>
        <w:t>本年度财政拨款“三公”经费支出预决算情况。其中，预算数为“三公”经费全年预算数，反映按规定程序调整后的预算数；决算数是包括</w:t>
      </w:r>
      <w:r>
        <w:rPr>
          <w:spacing w:val="-3"/>
          <w:sz w:val="20"/>
          <w:lang w:eastAsia="zh-CN"/>
        </w:rPr>
        <w:t>当年财政拨款和以前年度结转资金安排的实际支出。本表金额转换为万元时，因四舍五入可能存在尾差。</w:t>
      </w:r>
    </w:p>
    <w:p w14:paraId="77A56410" w14:textId="77777777" w:rsidR="00E570D9" w:rsidRDefault="00E570D9">
      <w:pPr>
        <w:spacing w:line="292" w:lineRule="auto"/>
        <w:rPr>
          <w:rFonts w:hint="eastAsia"/>
          <w:sz w:val="20"/>
          <w:lang w:eastAsia="zh-CN"/>
        </w:rPr>
        <w:sectPr w:rsidR="00E570D9">
          <w:type w:val="continuous"/>
          <w:pgSz w:w="16840" w:h="11910" w:orient="landscape"/>
          <w:pgMar w:top="1580" w:right="960" w:bottom="280" w:left="1300" w:header="720" w:footer="720" w:gutter="0"/>
          <w:cols w:space="720"/>
        </w:sectPr>
      </w:pPr>
    </w:p>
    <w:p w14:paraId="079120D7" w14:textId="77777777" w:rsidR="00E570D9" w:rsidRDefault="00E570D9">
      <w:pPr>
        <w:rPr>
          <w:rFonts w:hint="eastAsia"/>
          <w:sz w:val="20"/>
          <w:lang w:eastAsia="zh-CN"/>
        </w:rPr>
      </w:pPr>
    </w:p>
    <w:p w14:paraId="65A57E04" w14:textId="77777777" w:rsidR="00E570D9" w:rsidRDefault="00E570D9">
      <w:pPr>
        <w:rPr>
          <w:rFonts w:hint="eastAsia"/>
          <w:sz w:val="20"/>
          <w:lang w:eastAsia="zh-CN"/>
        </w:rPr>
      </w:pPr>
    </w:p>
    <w:p w14:paraId="18E05C36" w14:textId="77777777" w:rsidR="00E570D9" w:rsidRDefault="00E570D9">
      <w:pPr>
        <w:rPr>
          <w:rFonts w:hint="eastAsia"/>
          <w:sz w:val="20"/>
          <w:lang w:eastAsia="zh-CN"/>
        </w:rPr>
      </w:pPr>
    </w:p>
    <w:p w14:paraId="723E47A6" w14:textId="77777777" w:rsidR="00E570D9" w:rsidRDefault="00E570D9">
      <w:pPr>
        <w:rPr>
          <w:rFonts w:hint="eastAsia"/>
          <w:sz w:val="20"/>
          <w:lang w:eastAsia="zh-CN"/>
        </w:rPr>
      </w:pPr>
    </w:p>
    <w:p w14:paraId="5A4FA8CF" w14:textId="77777777" w:rsidR="00E570D9" w:rsidRDefault="00E570D9">
      <w:pPr>
        <w:rPr>
          <w:rFonts w:hint="eastAsia"/>
          <w:sz w:val="20"/>
          <w:lang w:eastAsia="zh-CN"/>
        </w:rPr>
      </w:pPr>
    </w:p>
    <w:p w14:paraId="3D0BF0A1" w14:textId="77777777" w:rsidR="00E570D9" w:rsidRDefault="00E570D9">
      <w:pPr>
        <w:rPr>
          <w:rFonts w:hint="eastAsia"/>
          <w:sz w:val="20"/>
          <w:lang w:eastAsia="zh-CN"/>
        </w:rPr>
      </w:pPr>
    </w:p>
    <w:p w14:paraId="0E1B2BC1" w14:textId="77777777" w:rsidR="00E570D9" w:rsidRDefault="00E570D9">
      <w:pPr>
        <w:rPr>
          <w:rFonts w:hint="eastAsia"/>
          <w:sz w:val="20"/>
          <w:lang w:eastAsia="zh-CN"/>
        </w:rPr>
      </w:pPr>
    </w:p>
    <w:p w14:paraId="436A47BB" w14:textId="77777777" w:rsidR="00E570D9" w:rsidRDefault="00E570D9">
      <w:pPr>
        <w:rPr>
          <w:rFonts w:hint="eastAsia"/>
          <w:sz w:val="20"/>
          <w:lang w:eastAsia="zh-CN"/>
        </w:rPr>
      </w:pPr>
    </w:p>
    <w:p w14:paraId="5F4EA8BF" w14:textId="77777777" w:rsidR="00E570D9" w:rsidRDefault="00E570D9">
      <w:pPr>
        <w:rPr>
          <w:rFonts w:hint="eastAsia"/>
          <w:sz w:val="20"/>
          <w:lang w:eastAsia="zh-CN"/>
        </w:rPr>
      </w:pPr>
    </w:p>
    <w:p w14:paraId="67ACA317" w14:textId="77777777" w:rsidR="00E570D9" w:rsidRDefault="00E570D9">
      <w:pPr>
        <w:rPr>
          <w:rFonts w:hint="eastAsia"/>
          <w:sz w:val="20"/>
          <w:lang w:eastAsia="zh-CN"/>
        </w:rPr>
      </w:pPr>
    </w:p>
    <w:p w14:paraId="64F9A549" w14:textId="77777777" w:rsidR="00E570D9" w:rsidRDefault="00E570D9">
      <w:pPr>
        <w:rPr>
          <w:rFonts w:hint="eastAsia"/>
          <w:sz w:val="20"/>
          <w:lang w:eastAsia="zh-CN"/>
        </w:rPr>
      </w:pPr>
    </w:p>
    <w:p w14:paraId="5846CBFE" w14:textId="77777777" w:rsidR="00E570D9" w:rsidRDefault="00E570D9">
      <w:pPr>
        <w:rPr>
          <w:rFonts w:hint="eastAsia"/>
          <w:sz w:val="20"/>
          <w:lang w:eastAsia="zh-CN"/>
        </w:rPr>
      </w:pPr>
    </w:p>
    <w:p w14:paraId="2F0CAD62" w14:textId="77777777" w:rsidR="00E570D9" w:rsidRDefault="00E570D9">
      <w:pPr>
        <w:rPr>
          <w:rFonts w:hint="eastAsia"/>
          <w:sz w:val="20"/>
          <w:lang w:eastAsia="zh-CN"/>
        </w:rPr>
      </w:pPr>
    </w:p>
    <w:p w14:paraId="146467D7" w14:textId="77777777" w:rsidR="00E570D9" w:rsidRDefault="00E570D9">
      <w:pPr>
        <w:rPr>
          <w:rFonts w:hint="eastAsia"/>
          <w:sz w:val="20"/>
          <w:lang w:eastAsia="zh-CN"/>
        </w:rPr>
      </w:pPr>
    </w:p>
    <w:p w14:paraId="6AF05169" w14:textId="77777777" w:rsidR="00E570D9" w:rsidRDefault="00E570D9">
      <w:pPr>
        <w:rPr>
          <w:rFonts w:hint="eastAsia"/>
          <w:sz w:val="20"/>
          <w:lang w:eastAsia="zh-CN"/>
        </w:rPr>
      </w:pPr>
    </w:p>
    <w:p w14:paraId="20700CBA" w14:textId="77777777" w:rsidR="00E570D9" w:rsidRDefault="00E570D9">
      <w:pPr>
        <w:rPr>
          <w:rFonts w:hint="eastAsia"/>
          <w:sz w:val="20"/>
          <w:lang w:eastAsia="zh-CN"/>
        </w:rPr>
      </w:pPr>
    </w:p>
    <w:p w14:paraId="05A4FE7C" w14:textId="77777777" w:rsidR="00E570D9" w:rsidRDefault="00E570D9">
      <w:pPr>
        <w:rPr>
          <w:rFonts w:hint="eastAsia"/>
          <w:sz w:val="20"/>
          <w:lang w:eastAsia="zh-CN"/>
        </w:rPr>
      </w:pPr>
    </w:p>
    <w:p w14:paraId="25C39664" w14:textId="77777777" w:rsidR="00E570D9" w:rsidRDefault="00E570D9">
      <w:pPr>
        <w:rPr>
          <w:rFonts w:hint="eastAsia"/>
          <w:sz w:val="20"/>
          <w:lang w:eastAsia="zh-CN"/>
        </w:rPr>
      </w:pPr>
    </w:p>
    <w:p w14:paraId="5B6D4EC5" w14:textId="77777777" w:rsidR="00E570D9" w:rsidRDefault="00E570D9">
      <w:pPr>
        <w:rPr>
          <w:rFonts w:hint="eastAsia"/>
          <w:sz w:val="20"/>
          <w:lang w:eastAsia="zh-CN"/>
        </w:rPr>
      </w:pPr>
    </w:p>
    <w:p w14:paraId="0B73D09C" w14:textId="77777777" w:rsidR="00E570D9" w:rsidRDefault="00E570D9">
      <w:pPr>
        <w:rPr>
          <w:rFonts w:hint="eastAsia"/>
          <w:sz w:val="20"/>
          <w:lang w:eastAsia="zh-CN"/>
        </w:rPr>
      </w:pPr>
    </w:p>
    <w:p w14:paraId="75169981" w14:textId="77777777" w:rsidR="00E570D9" w:rsidRDefault="00E570D9">
      <w:pPr>
        <w:spacing w:before="9"/>
        <w:rPr>
          <w:rFonts w:hint="eastAsia"/>
          <w:sz w:val="23"/>
          <w:lang w:eastAsia="zh-CN"/>
        </w:rPr>
      </w:pPr>
    </w:p>
    <w:p w14:paraId="7F0BE9D6" w14:textId="77777777" w:rsidR="00E570D9" w:rsidRDefault="00000000">
      <w:pPr>
        <w:pStyle w:val="1"/>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w:t>
      </w:r>
      <w:r>
        <w:rPr>
          <w:rFonts w:hint="eastAsia"/>
          <w:lang w:eastAsia="zh-CN"/>
        </w:rPr>
        <w:t>部门</w:t>
      </w:r>
      <w:r>
        <w:rPr>
          <w:lang w:eastAsia="zh-CN"/>
        </w:rPr>
        <w:t>决算情况说明</w:t>
      </w:r>
    </w:p>
    <w:p w14:paraId="60BCDACA" w14:textId="77777777" w:rsidR="00E570D9" w:rsidRDefault="00E570D9">
      <w:pPr>
        <w:rPr>
          <w:rFonts w:hint="eastAsia"/>
          <w:lang w:eastAsia="zh-CN"/>
        </w:rPr>
        <w:sectPr w:rsidR="00E570D9">
          <w:pgSz w:w="11910" w:h="16840"/>
          <w:pgMar w:top="1580" w:right="1380" w:bottom="280" w:left="1680" w:header="720" w:footer="720" w:gutter="0"/>
          <w:cols w:space="720"/>
        </w:sectPr>
      </w:pPr>
    </w:p>
    <w:p w14:paraId="0ED9A3A1" w14:textId="77777777" w:rsidR="00E570D9" w:rsidRDefault="00000000">
      <w:pPr>
        <w:pStyle w:val="a3"/>
        <w:spacing w:before="35"/>
        <w:ind w:left="760"/>
        <w:rPr>
          <w:rFonts w:ascii="黑体" w:eastAsia="黑体" w:hint="eastAsia"/>
          <w:lang w:eastAsia="zh-CN"/>
        </w:rPr>
      </w:pPr>
      <w:bookmarkStart w:id="5" w:name="一、收入支出决算总体情况说明"/>
      <w:bookmarkEnd w:id="5"/>
      <w:r>
        <w:rPr>
          <w:rFonts w:ascii="黑体" w:eastAsia="黑体" w:hint="eastAsia"/>
          <w:lang w:eastAsia="zh-CN"/>
        </w:rPr>
        <w:lastRenderedPageBreak/>
        <w:t>一、收入支出决算总体情况说明</w:t>
      </w:r>
    </w:p>
    <w:p w14:paraId="014880AF" w14:textId="77777777" w:rsidR="001B07BF" w:rsidRDefault="00000000" w:rsidP="001B07BF">
      <w:pPr>
        <w:pStyle w:val="a3"/>
        <w:spacing w:before="179" w:line="345" w:lineRule="auto"/>
        <w:ind w:left="120" w:right="259" w:firstLine="640"/>
        <w:rPr>
          <w:rFonts w:hint="eastAsia"/>
          <w:lang w:eastAsia="zh-CN"/>
        </w:rPr>
      </w:pPr>
      <w:r>
        <w:rPr>
          <w:rFonts w:hint="eastAsia"/>
          <w:lang w:eastAsia="zh-CN"/>
        </w:rPr>
        <w:t>2023</w:t>
      </w:r>
      <w:r>
        <w:rPr>
          <w:spacing w:val="-23"/>
          <w:lang w:eastAsia="zh-CN"/>
        </w:rPr>
        <w:t>年度收、支总计均为</w:t>
      </w:r>
      <w:r w:rsidR="0026315F" w:rsidRPr="0026315F">
        <w:rPr>
          <w:rFonts w:hint="eastAsia"/>
          <w:lang w:eastAsia="zh-CN"/>
        </w:rPr>
        <w:t>786.82</w:t>
      </w:r>
      <w:r>
        <w:rPr>
          <w:spacing w:val="-14"/>
          <w:lang w:eastAsia="zh-CN"/>
        </w:rPr>
        <w:t>万元。</w:t>
      </w:r>
      <w:r>
        <w:rPr>
          <w:rFonts w:hint="eastAsia"/>
          <w:spacing w:val="-14"/>
          <w:lang w:eastAsia="zh-CN"/>
        </w:rPr>
        <w:t>与2022年决算相比，收、支总计各</w:t>
      </w:r>
      <w:r w:rsidR="004B37D9">
        <w:rPr>
          <w:rFonts w:hint="eastAsia"/>
          <w:spacing w:val="-14"/>
          <w:lang w:eastAsia="zh-CN"/>
        </w:rPr>
        <w:t>减少</w:t>
      </w:r>
      <w:r w:rsidR="004B37D9">
        <w:rPr>
          <w:rFonts w:hint="eastAsia"/>
          <w:lang w:eastAsia="zh-CN"/>
        </w:rPr>
        <w:t>223.92</w:t>
      </w:r>
      <w:r>
        <w:rPr>
          <w:rFonts w:hint="eastAsia"/>
          <w:spacing w:val="-14"/>
          <w:lang w:eastAsia="zh-CN"/>
        </w:rPr>
        <w:t>万元，</w:t>
      </w:r>
      <w:r w:rsidR="004B37D9">
        <w:rPr>
          <w:rFonts w:hint="eastAsia"/>
          <w:spacing w:val="-14"/>
          <w:lang w:eastAsia="zh-CN"/>
        </w:rPr>
        <w:t>下降22.15</w:t>
      </w:r>
      <w:r>
        <w:rPr>
          <w:rFonts w:hint="eastAsia"/>
          <w:spacing w:val="-14"/>
          <w:lang w:eastAsia="zh-CN"/>
        </w:rPr>
        <w:t>%。主要原因</w:t>
      </w:r>
      <w:bookmarkStart w:id="6" w:name="二、收入决算情况说明"/>
      <w:bookmarkEnd w:id="6"/>
      <w:r w:rsidR="001B07BF">
        <w:rPr>
          <w:rFonts w:hint="eastAsia"/>
          <w:spacing w:val="-14"/>
          <w:lang w:eastAsia="zh-CN"/>
        </w:rPr>
        <w:t>我单位严格按照财政要求减少不必要支出。</w:t>
      </w:r>
    </w:p>
    <w:p w14:paraId="613F215C" w14:textId="557D70B8" w:rsidR="00E570D9" w:rsidRDefault="00000000" w:rsidP="001B07BF">
      <w:pPr>
        <w:pStyle w:val="a3"/>
        <w:spacing w:before="179" w:line="345" w:lineRule="auto"/>
        <w:ind w:left="120" w:right="259" w:firstLine="640"/>
        <w:rPr>
          <w:rFonts w:ascii="黑体" w:eastAsia="黑体" w:hint="eastAsia"/>
          <w:lang w:eastAsia="zh-CN"/>
        </w:rPr>
      </w:pPr>
      <w:r>
        <w:rPr>
          <w:rFonts w:ascii="黑体" w:eastAsia="黑体" w:hint="eastAsia"/>
          <w:lang w:eastAsia="zh-CN"/>
        </w:rPr>
        <w:t>二、收入决算情况说明</w:t>
      </w:r>
    </w:p>
    <w:p w14:paraId="4DEFAA3A" w14:textId="69428A04" w:rsidR="00E570D9" w:rsidRDefault="00000000">
      <w:pPr>
        <w:pStyle w:val="a3"/>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sidR="004B37D9" w:rsidRPr="0026315F">
        <w:rPr>
          <w:rFonts w:hint="eastAsia"/>
          <w:lang w:eastAsia="zh-CN"/>
        </w:rPr>
        <w:t>786.82</w:t>
      </w:r>
      <w:r>
        <w:rPr>
          <w:lang w:eastAsia="zh-CN"/>
        </w:rPr>
        <w:t>万元，其中：财政拨款收入</w:t>
      </w:r>
    </w:p>
    <w:p w14:paraId="7E624ACF" w14:textId="31D85FFA" w:rsidR="00E570D9" w:rsidRDefault="0046594C">
      <w:pPr>
        <w:pStyle w:val="a3"/>
        <w:spacing w:before="180" w:line="343" w:lineRule="auto"/>
        <w:ind w:left="120" w:right="259"/>
        <w:rPr>
          <w:rFonts w:hint="eastAsia"/>
          <w:lang w:eastAsia="zh-CN"/>
        </w:rPr>
      </w:pPr>
      <w:r w:rsidRPr="0026315F">
        <w:rPr>
          <w:rFonts w:hint="eastAsia"/>
          <w:lang w:eastAsia="zh-CN"/>
        </w:rPr>
        <w:t>786.82</w:t>
      </w:r>
      <w:r>
        <w:rPr>
          <w:spacing w:val="-29"/>
          <w:lang w:eastAsia="zh-CN"/>
        </w:rPr>
        <w:t>万元，占</w:t>
      </w:r>
      <w:r>
        <w:rPr>
          <w:spacing w:val="-12"/>
          <w:lang w:eastAsia="zh-CN"/>
        </w:rPr>
        <w:t>1</w:t>
      </w:r>
      <w:r>
        <w:rPr>
          <w:rFonts w:hint="eastAsia"/>
          <w:spacing w:val="-12"/>
          <w:lang w:eastAsia="zh-CN"/>
        </w:rPr>
        <w:t>00.00</w:t>
      </w:r>
      <w:r>
        <w:rPr>
          <w:lang w:eastAsia="zh-CN"/>
        </w:rPr>
        <w:t>%。</w:t>
      </w:r>
    </w:p>
    <w:p w14:paraId="1BDCDBF1" w14:textId="77777777" w:rsidR="00E570D9" w:rsidRDefault="00000000">
      <w:pPr>
        <w:pStyle w:val="a3"/>
        <w:spacing w:before="6"/>
        <w:ind w:left="760"/>
        <w:rPr>
          <w:rFonts w:ascii="黑体" w:eastAsia="黑体" w:hint="eastAsia"/>
          <w:lang w:eastAsia="zh-CN"/>
        </w:rPr>
      </w:pPr>
      <w:bookmarkStart w:id="8" w:name="三、支出决算情况说明"/>
      <w:bookmarkEnd w:id="8"/>
      <w:r>
        <w:rPr>
          <w:rFonts w:ascii="黑体" w:eastAsia="黑体" w:hint="eastAsia"/>
          <w:lang w:eastAsia="zh-CN"/>
        </w:rPr>
        <w:t>三、支出决算情况说明</w:t>
      </w:r>
    </w:p>
    <w:p w14:paraId="02EE6008" w14:textId="5BBD3F99" w:rsidR="00E570D9" w:rsidRDefault="00000000">
      <w:pPr>
        <w:pStyle w:val="a3"/>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sidR="0046594C" w:rsidRPr="0026315F">
        <w:rPr>
          <w:rFonts w:hint="eastAsia"/>
          <w:lang w:eastAsia="zh-CN"/>
        </w:rPr>
        <w:t>786.82</w:t>
      </w:r>
      <w:r>
        <w:rPr>
          <w:spacing w:val="-37"/>
          <w:lang w:eastAsia="zh-CN"/>
        </w:rPr>
        <w:t>万元，其中：基本支出</w:t>
      </w:r>
      <w:r w:rsidR="0046594C" w:rsidRPr="0026315F">
        <w:rPr>
          <w:rFonts w:hint="eastAsia"/>
          <w:lang w:eastAsia="zh-CN"/>
        </w:rPr>
        <w:t>786.82</w:t>
      </w:r>
      <w:r>
        <w:rPr>
          <w:spacing w:val="-16"/>
          <w:lang w:eastAsia="zh-CN"/>
        </w:rPr>
        <w:t>万元，占</w:t>
      </w:r>
      <w:r>
        <w:rPr>
          <w:lang w:eastAsia="zh-CN"/>
        </w:rPr>
        <w:t>100.00%。</w:t>
      </w:r>
    </w:p>
    <w:p w14:paraId="0DE6BE38" w14:textId="77777777" w:rsidR="00E570D9" w:rsidRDefault="00000000">
      <w:pPr>
        <w:pStyle w:val="a3"/>
        <w:ind w:left="760"/>
        <w:rPr>
          <w:rFonts w:ascii="黑体" w:eastAsia="黑体" w:hint="eastAsia"/>
          <w:lang w:eastAsia="zh-CN"/>
        </w:rPr>
      </w:pPr>
      <w:bookmarkStart w:id="10" w:name="四、财政拨款收入支出决算总体情况说明"/>
      <w:bookmarkEnd w:id="10"/>
      <w:r>
        <w:rPr>
          <w:rFonts w:ascii="黑体" w:eastAsia="黑体" w:hint="eastAsia"/>
          <w:lang w:eastAsia="zh-CN"/>
        </w:rPr>
        <w:t>四、财政拨款收入支出决算总体情况说明</w:t>
      </w:r>
    </w:p>
    <w:p w14:paraId="7883F89A" w14:textId="77777777" w:rsidR="001D2674" w:rsidRDefault="00000000" w:rsidP="001D2674">
      <w:pPr>
        <w:pStyle w:val="a3"/>
        <w:spacing w:before="179" w:line="345" w:lineRule="auto"/>
        <w:ind w:left="120" w:right="259" w:firstLine="640"/>
        <w:rPr>
          <w:rFonts w:hint="eastAsia"/>
          <w:lang w:eastAsia="zh-CN"/>
        </w:rPr>
      </w:pPr>
      <w:r>
        <w:rPr>
          <w:rFonts w:hint="eastAsia"/>
          <w:lang w:eastAsia="zh-CN"/>
        </w:rPr>
        <w:t>2023年度财政拨款收、支总计均为</w:t>
      </w:r>
      <w:r w:rsidR="0046594C" w:rsidRPr="0026315F">
        <w:rPr>
          <w:rFonts w:hint="eastAsia"/>
          <w:lang w:eastAsia="zh-CN"/>
        </w:rPr>
        <w:t>786.82</w:t>
      </w:r>
      <w:r>
        <w:rPr>
          <w:rFonts w:hint="eastAsia"/>
          <w:lang w:eastAsia="zh-CN"/>
        </w:rPr>
        <w:t>万元。与上年度相比，财政拨款收、支总计</w:t>
      </w:r>
      <w:r w:rsidRPr="0046594C">
        <w:rPr>
          <w:rFonts w:hint="eastAsia"/>
          <w:lang w:eastAsia="zh-CN"/>
        </w:rPr>
        <w:t>各</w:t>
      </w:r>
      <w:r w:rsidR="0046594C" w:rsidRPr="0046594C">
        <w:rPr>
          <w:rFonts w:hint="eastAsia"/>
          <w:lang w:eastAsia="zh-CN"/>
        </w:rPr>
        <w:t>减少</w:t>
      </w:r>
      <w:r w:rsidR="0046594C">
        <w:rPr>
          <w:rFonts w:hint="eastAsia"/>
          <w:lang w:eastAsia="zh-CN"/>
        </w:rPr>
        <w:t>223.92</w:t>
      </w:r>
      <w:r w:rsidR="0046594C" w:rsidRPr="0046594C">
        <w:rPr>
          <w:rFonts w:hint="eastAsia"/>
          <w:lang w:eastAsia="zh-CN"/>
        </w:rPr>
        <w:t>万元，下降22.15%</w:t>
      </w:r>
      <w:r w:rsidRPr="0046594C">
        <w:rPr>
          <w:rFonts w:hint="eastAsia"/>
          <w:lang w:eastAsia="zh-CN"/>
        </w:rPr>
        <w:t>。主要原因是</w:t>
      </w:r>
      <w:bookmarkStart w:id="11" w:name="五、一般公共预算财政拨款支出决算情况说明"/>
      <w:bookmarkEnd w:id="11"/>
      <w:r w:rsidR="001D2674">
        <w:rPr>
          <w:rFonts w:hint="eastAsia"/>
          <w:spacing w:val="-14"/>
          <w:lang w:eastAsia="zh-CN"/>
        </w:rPr>
        <w:t>我单位严格按照财政要求减少不必要支出。</w:t>
      </w:r>
    </w:p>
    <w:p w14:paraId="199FAABE" w14:textId="79E51F7B" w:rsidR="00E570D9" w:rsidRDefault="00000000" w:rsidP="001D2674">
      <w:pPr>
        <w:pStyle w:val="a3"/>
        <w:spacing w:before="181" w:line="345" w:lineRule="auto"/>
        <w:ind w:left="120" w:right="416" w:firstLine="640"/>
        <w:rPr>
          <w:rFonts w:ascii="黑体" w:eastAsia="黑体" w:hint="eastAsia"/>
          <w:lang w:eastAsia="zh-CN"/>
        </w:rPr>
      </w:pPr>
      <w:r>
        <w:rPr>
          <w:rFonts w:ascii="黑体" w:eastAsia="黑体" w:hint="eastAsia"/>
          <w:lang w:eastAsia="zh-CN"/>
        </w:rPr>
        <w:t>五、一般公共预算财政拨款支出决算情况说明</w:t>
      </w:r>
    </w:p>
    <w:p w14:paraId="1D65FDB6" w14:textId="77777777" w:rsidR="00E570D9" w:rsidRDefault="00000000">
      <w:pPr>
        <w:pStyle w:val="2"/>
        <w:rPr>
          <w:rFonts w:hint="eastAsia"/>
          <w:lang w:eastAsia="zh-CN"/>
        </w:rPr>
      </w:pPr>
      <w:r>
        <w:rPr>
          <w:lang w:eastAsia="zh-CN"/>
        </w:rPr>
        <w:t>（一）总体情况</w:t>
      </w:r>
    </w:p>
    <w:p w14:paraId="1DDD8C10" w14:textId="73369051" w:rsidR="00E570D9" w:rsidRDefault="00000000">
      <w:pPr>
        <w:pStyle w:val="a3"/>
        <w:spacing w:before="179" w:line="345" w:lineRule="auto"/>
        <w:ind w:left="120" w:right="259" w:firstLine="640"/>
        <w:rPr>
          <w:rFonts w:hint="eastAsia"/>
          <w:lang w:eastAsia="zh-CN"/>
        </w:rPr>
      </w:pPr>
      <w:r>
        <w:rPr>
          <w:rFonts w:hint="eastAsia"/>
          <w:lang w:eastAsia="zh-CN"/>
        </w:rPr>
        <w:t>2023</w:t>
      </w:r>
      <w:r>
        <w:rPr>
          <w:spacing w:val="-15"/>
          <w:lang w:eastAsia="zh-CN"/>
        </w:rPr>
        <w:t>年度一般公共预算财政拨款支出</w:t>
      </w:r>
      <w:r w:rsidR="001B07BF" w:rsidRPr="0026315F">
        <w:rPr>
          <w:rFonts w:hint="eastAsia"/>
          <w:lang w:eastAsia="zh-CN"/>
        </w:rPr>
        <w:t>786.82</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%。与上年度相比，一般公共预算财政拨款</w:t>
      </w:r>
      <w:r>
        <w:rPr>
          <w:spacing w:val="-15"/>
          <w:lang w:eastAsia="zh-CN"/>
        </w:rPr>
        <w:t>支出</w:t>
      </w:r>
      <w:r w:rsidR="001B07BF" w:rsidRPr="0046594C">
        <w:rPr>
          <w:rFonts w:hint="eastAsia"/>
          <w:lang w:eastAsia="zh-CN"/>
        </w:rPr>
        <w:t>减少</w:t>
      </w:r>
      <w:r w:rsidR="001B07BF">
        <w:rPr>
          <w:rFonts w:hint="eastAsia"/>
          <w:lang w:eastAsia="zh-CN"/>
        </w:rPr>
        <w:t>223.92</w:t>
      </w:r>
      <w:r w:rsidR="001B07BF" w:rsidRPr="0046594C">
        <w:rPr>
          <w:rFonts w:hint="eastAsia"/>
          <w:lang w:eastAsia="zh-CN"/>
        </w:rPr>
        <w:t>万元，下降22.15%。</w:t>
      </w:r>
      <w:r>
        <w:rPr>
          <w:rFonts w:hint="eastAsia"/>
          <w:spacing w:val="-14"/>
          <w:lang w:eastAsia="zh-CN"/>
        </w:rPr>
        <w:t>主要原因是我单位</w:t>
      </w:r>
      <w:r w:rsidR="001B07BF">
        <w:rPr>
          <w:rFonts w:hint="eastAsia"/>
          <w:spacing w:val="-14"/>
          <w:lang w:eastAsia="zh-CN"/>
        </w:rPr>
        <w:t>严格按照财政要求减少不必要支出</w:t>
      </w:r>
      <w:r>
        <w:rPr>
          <w:rFonts w:hint="eastAsia"/>
          <w:spacing w:val="-14"/>
          <w:lang w:eastAsia="zh-CN"/>
        </w:rPr>
        <w:t>。</w:t>
      </w:r>
    </w:p>
    <w:p w14:paraId="0F47472F" w14:textId="77777777" w:rsidR="00E570D9" w:rsidRDefault="00000000">
      <w:pPr>
        <w:pStyle w:val="a3"/>
        <w:spacing w:before="179" w:line="345" w:lineRule="auto"/>
        <w:ind w:left="120" w:right="259" w:firstLine="640"/>
        <w:rPr>
          <w:rFonts w:ascii="楷体" w:eastAsia="楷体" w:hAnsi="楷体" w:cs="楷体" w:hint="eastAsia"/>
          <w:b/>
          <w:bCs/>
          <w:lang w:eastAsia="zh-CN"/>
        </w:rPr>
      </w:pPr>
      <w:r>
        <w:rPr>
          <w:rFonts w:ascii="楷体" w:eastAsia="楷体" w:hAnsi="楷体" w:cs="楷体" w:hint="eastAsia"/>
          <w:b/>
          <w:bCs/>
          <w:lang w:eastAsia="zh-CN"/>
        </w:rPr>
        <w:t>（二）</w:t>
      </w:r>
      <w:r>
        <w:rPr>
          <w:rFonts w:ascii="楷体" w:eastAsia="楷体" w:hAnsi="楷体" w:cs="楷体"/>
          <w:b/>
          <w:bCs/>
          <w:lang w:eastAsia="zh-CN"/>
        </w:rPr>
        <w:t>结构情况</w:t>
      </w:r>
    </w:p>
    <w:p w14:paraId="3C827D43" w14:textId="719449F5" w:rsidR="00E570D9" w:rsidRDefault="00000000">
      <w:pPr>
        <w:pStyle w:val="a3"/>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年度一般公共预算财政拨款支出</w:t>
      </w:r>
      <w:r w:rsidR="001B07BF" w:rsidRPr="0026315F">
        <w:rPr>
          <w:rFonts w:hint="eastAsia"/>
          <w:lang w:eastAsia="zh-CN"/>
        </w:rPr>
        <w:t>786.82</w:t>
      </w:r>
      <w:r>
        <w:rPr>
          <w:spacing w:val="-31"/>
          <w:lang w:eastAsia="zh-CN"/>
        </w:rPr>
        <w:t>万元，主要</w:t>
      </w:r>
      <w:r>
        <w:rPr>
          <w:spacing w:val="-37"/>
          <w:lang w:eastAsia="zh-CN"/>
        </w:rPr>
        <w:t>用</w:t>
      </w:r>
      <w:r>
        <w:rPr>
          <w:spacing w:val="-37"/>
          <w:lang w:eastAsia="zh-CN"/>
        </w:rPr>
        <w:lastRenderedPageBreak/>
        <w:t>于以下方面：</w:t>
      </w:r>
      <w:r>
        <w:rPr>
          <w:rFonts w:hint="eastAsia"/>
          <w:spacing w:val="-37"/>
          <w:lang w:eastAsia="zh-CN"/>
        </w:rPr>
        <w:t>一般公共服务支出</w:t>
      </w:r>
      <w:r>
        <w:rPr>
          <w:lang w:eastAsia="zh-CN"/>
        </w:rPr>
        <w:t>（类</w:t>
      </w:r>
      <w:r>
        <w:rPr>
          <w:spacing w:val="-103"/>
          <w:lang w:eastAsia="zh-CN"/>
        </w:rPr>
        <w:t>）</w:t>
      </w:r>
      <w:r>
        <w:rPr>
          <w:spacing w:val="-29"/>
          <w:lang w:eastAsia="zh-CN"/>
        </w:rPr>
        <w:t>支出</w:t>
      </w:r>
      <w:r w:rsidR="001B07BF" w:rsidRPr="0026315F">
        <w:rPr>
          <w:rFonts w:hint="eastAsia"/>
          <w:lang w:eastAsia="zh-CN"/>
        </w:rPr>
        <w:t>786.82</w:t>
      </w:r>
      <w:r>
        <w:rPr>
          <w:spacing w:val="-46"/>
          <w:lang w:eastAsia="zh-CN"/>
        </w:rPr>
        <w:t>万元，占</w:t>
      </w:r>
      <w:r w:rsidR="00006DC6">
        <w:rPr>
          <w:rFonts w:hint="eastAsia"/>
          <w:lang w:eastAsia="zh-CN"/>
        </w:rPr>
        <w:t>100</w:t>
      </w:r>
      <w:r>
        <w:rPr>
          <w:lang w:eastAsia="zh-CN"/>
        </w:rPr>
        <w:t>%。</w:t>
      </w:r>
    </w:p>
    <w:p w14:paraId="73F6CF82" w14:textId="77777777" w:rsidR="00E570D9" w:rsidRDefault="00000000">
      <w:pPr>
        <w:pStyle w:val="2"/>
        <w:numPr>
          <w:ilvl w:val="0"/>
          <w:numId w:val="1"/>
        </w:numPr>
        <w:spacing w:before="6"/>
        <w:rPr>
          <w:rFonts w:hint="eastAsia"/>
        </w:rPr>
      </w:pPr>
      <w:proofErr w:type="spellStart"/>
      <w:r>
        <w:t>具体情况</w:t>
      </w:r>
      <w:proofErr w:type="spellEnd"/>
    </w:p>
    <w:p w14:paraId="5E83B22C" w14:textId="46D8609C" w:rsidR="00E570D9" w:rsidRDefault="00000000">
      <w:pPr>
        <w:pStyle w:val="a3"/>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年度一般公共预算财政拨款支出年初预算为</w:t>
      </w:r>
      <w:bookmarkStart w:id="12" w:name="_Hlk183619166"/>
      <w:r w:rsidR="00006DC6" w:rsidRPr="0026315F">
        <w:rPr>
          <w:rFonts w:hint="eastAsia"/>
          <w:lang w:eastAsia="zh-CN"/>
        </w:rPr>
        <w:t>786.82</w:t>
      </w:r>
      <w:bookmarkEnd w:id="12"/>
      <w:r>
        <w:rPr>
          <w:spacing w:val="-1"/>
          <w:lang w:eastAsia="zh-CN"/>
        </w:rPr>
        <w:t>万元，支出决算为</w:t>
      </w:r>
      <w:r w:rsidR="00006DC6" w:rsidRPr="0026315F">
        <w:rPr>
          <w:rFonts w:hint="eastAsia"/>
          <w:lang w:eastAsia="zh-CN"/>
        </w:rPr>
        <w:t>786.82</w:t>
      </w:r>
      <w:r>
        <w:rPr>
          <w:spacing w:val="-17"/>
          <w:lang w:eastAsia="zh-CN"/>
        </w:rPr>
        <w:t>万元，完成年初预算的</w:t>
      </w:r>
      <w:r w:rsidR="00006DC6">
        <w:rPr>
          <w:rFonts w:hint="eastAsia"/>
          <w:lang w:eastAsia="zh-CN"/>
        </w:rPr>
        <w:t>100</w:t>
      </w:r>
      <w:r>
        <w:rPr>
          <w:lang w:eastAsia="zh-CN"/>
        </w:rPr>
        <w:t>%。其中：</w:t>
      </w:r>
    </w:p>
    <w:p w14:paraId="7D573D3D" w14:textId="188CD256" w:rsidR="00E570D9" w:rsidRDefault="00000000">
      <w:pPr>
        <w:widowControl/>
        <w:numPr>
          <w:ilvl w:val="0"/>
          <w:numId w:val="2"/>
        </w:numPr>
        <w:spacing w:line="360" w:lineRule="auto"/>
        <w:rPr>
          <w:rFonts w:ascii="仿宋" w:eastAsia="仿宋" w:hint="eastAsia"/>
          <w:sz w:val="32"/>
          <w:lang w:eastAsia="zh-CN"/>
        </w:rPr>
      </w:pPr>
      <w:r>
        <w:rPr>
          <w:rFonts w:ascii="仿宋" w:eastAsia="仿宋" w:hint="eastAsia"/>
          <w:b/>
          <w:spacing w:val="7"/>
          <w:w w:val="95"/>
          <w:sz w:val="32"/>
          <w:lang w:eastAsia="zh-CN"/>
        </w:rPr>
        <w:t>一般公共服务支出（类）</w:t>
      </w:r>
      <w:r w:rsidR="00006DC6" w:rsidRPr="00006DC6">
        <w:rPr>
          <w:rFonts w:ascii="仿宋" w:eastAsia="仿宋" w:hint="eastAsia"/>
          <w:b/>
          <w:spacing w:val="7"/>
          <w:w w:val="95"/>
          <w:sz w:val="32"/>
          <w:lang w:eastAsia="zh-CN"/>
        </w:rPr>
        <w:t>审计事务</w:t>
      </w:r>
      <w:r>
        <w:rPr>
          <w:rFonts w:ascii="仿宋" w:eastAsia="仿宋" w:hint="eastAsia"/>
          <w:b/>
          <w:spacing w:val="7"/>
          <w:w w:val="95"/>
          <w:sz w:val="32"/>
          <w:lang w:eastAsia="zh-CN"/>
        </w:rPr>
        <w:t>（款）</w:t>
      </w:r>
      <w:r w:rsidR="00006DC6" w:rsidRPr="00006DC6">
        <w:rPr>
          <w:rFonts w:ascii="仿宋" w:eastAsia="仿宋" w:hint="eastAsia"/>
          <w:b/>
          <w:spacing w:val="7"/>
          <w:w w:val="95"/>
          <w:sz w:val="32"/>
          <w:lang w:eastAsia="zh-CN"/>
        </w:rPr>
        <w:t>行政运行</w:t>
      </w:r>
      <w:r>
        <w:rPr>
          <w:rFonts w:ascii="仿宋" w:eastAsia="仿宋" w:hint="eastAsia"/>
          <w:b/>
          <w:spacing w:val="7"/>
          <w:w w:val="95"/>
          <w:sz w:val="32"/>
          <w:lang w:eastAsia="zh-CN"/>
        </w:rPr>
        <w:t>（项</w:t>
      </w:r>
      <w:r>
        <w:rPr>
          <w:rFonts w:ascii="仿宋" w:eastAsia="仿宋" w:hint="eastAsia"/>
          <w:b/>
          <w:spacing w:val="-149"/>
          <w:sz w:val="32"/>
          <w:lang w:eastAsia="zh-CN"/>
        </w:rPr>
        <w:t>）</w:t>
      </w:r>
      <w:r>
        <w:rPr>
          <w:rFonts w:ascii="仿宋" w:eastAsia="仿宋" w:hint="eastAsia"/>
          <w:b/>
          <w:spacing w:val="12"/>
          <w:sz w:val="32"/>
          <w:lang w:eastAsia="zh-CN"/>
        </w:rPr>
        <w:t>。</w:t>
      </w:r>
      <w:r>
        <w:rPr>
          <w:rFonts w:ascii="仿宋" w:eastAsia="仿宋" w:hint="eastAsia"/>
          <w:spacing w:val="-7"/>
          <w:sz w:val="32"/>
          <w:lang w:eastAsia="zh-CN"/>
        </w:rPr>
        <w:t>年初预</w:t>
      </w:r>
      <w:r>
        <w:rPr>
          <w:rFonts w:ascii="仿宋" w:eastAsia="仿宋" w:hint="eastAsia"/>
          <w:spacing w:val="-10"/>
          <w:sz w:val="32"/>
          <w:lang w:eastAsia="zh-CN"/>
        </w:rPr>
        <w:t>算为</w:t>
      </w:r>
      <w:r w:rsidR="00377B25">
        <w:rPr>
          <w:rFonts w:ascii="仿宋" w:eastAsia="仿宋" w:hint="eastAsia"/>
          <w:spacing w:val="-10"/>
          <w:sz w:val="32"/>
          <w:lang w:eastAsia="zh-CN"/>
        </w:rPr>
        <w:t>573.07</w:t>
      </w:r>
      <w:r>
        <w:rPr>
          <w:rFonts w:ascii="仿宋" w:eastAsia="仿宋" w:hint="eastAsia"/>
          <w:spacing w:val="-10"/>
          <w:sz w:val="32"/>
          <w:lang w:eastAsia="zh-CN"/>
        </w:rPr>
        <w:t>万元，支出决算为</w:t>
      </w:r>
      <w:r w:rsidR="00006DC6" w:rsidRPr="00006DC6">
        <w:rPr>
          <w:rFonts w:ascii="仿宋" w:eastAsia="仿宋" w:hint="eastAsia"/>
          <w:spacing w:val="-10"/>
          <w:sz w:val="32"/>
          <w:lang w:eastAsia="zh-CN"/>
        </w:rPr>
        <w:t>786.82</w:t>
      </w:r>
      <w:r>
        <w:rPr>
          <w:rFonts w:ascii="仿宋" w:eastAsia="仿宋" w:hint="eastAsia"/>
          <w:spacing w:val="-8"/>
          <w:sz w:val="32"/>
          <w:lang w:eastAsia="zh-CN"/>
        </w:rPr>
        <w:t>万元，</w:t>
      </w:r>
      <w:r>
        <w:rPr>
          <w:rFonts w:ascii="仿宋" w:eastAsia="仿宋" w:hint="eastAsia"/>
          <w:spacing w:val="-10"/>
          <w:sz w:val="32"/>
          <w:lang w:eastAsia="zh-CN"/>
        </w:rPr>
        <w:t>完成年初预算的</w:t>
      </w:r>
      <w:r w:rsidR="00377B25">
        <w:rPr>
          <w:rFonts w:ascii="仿宋" w:eastAsia="仿宋" w:hint="eastAsia"/>
          <w:spacing w:val="-10"/>
          <w:sz w:val="32"/>
          <w:lang w:eastAsia="zh-CN"/>
        </w:rPr>
        <w:t>137.30</w:t>
      </w:r>
      <w:r>
        <w:rPr>
          <w:rFonts w:ascii="仿宋" w:eastAsia="仿宋" w:hint="eastAsia"/>
          <w:spacing w:val="-10"/>
          <w:sz w:val="32"/>
          <w:lang w:eastAsia="zh-CN"/>
        </w:rPr>
        <w:t>%</w:t>
      </w:r>
      <w:r>
        <w:rPr>
          <w:rFonts w:ascii="仿宋" w:eastAsia="仿宋" w:hint="eastAsia"/>
          <w:sz w:val="32"/>
          <w:lang w:eastAsia="zh-CN"/>
        </w:rPr>
        <w:t>。决算数与年初预算</w:t>
      </w:r>
      <w:proofErr w:type="gramStart"/>
      <w:r>
        <w:rPr>
          <w:rFonts w:ascii="仿宋" w:eastAsia="仿宋" w:hint="eastAsia"/>
          <w:sz w:val="32"/>
          <w:lang w:eastAsia="zh-CN"/>
        </w:rPr>
        <w:t>数</w:t>
      </w:r>
      <w:r w:rsidR="00377B25">
        <w:rPr>
          <w:rFonts w:ascii="仿宋" w:eastAsia="仿宋" w:hint="eastAsia"/>
          <w:sz w:val="32"/>
          <w:lang w:eastAsia="zh-CN"/>
        </w:rPr>
        <w:t>产生</w:t>
      </w:r>
      <w:proofErr w:type="gramEnd"/>
      <w:r w:rsidR="00006DC6">
        <w:rPr>
          <w:rFonts w:ascii="仿宋" w:eastAsia="仿宋" w:hint="eastAsia"/>
          <w:sz w:val="32"/>
          <w:lang w:eastAsia="zh-CN"/>
        </w:rPr>
        <w:t>差异</w:t>
      </w:r>
      <w:r w:rsidR="00377B25">
        <w:rPr>
          <w:rFonts w:ascii="仿宋" w:eastAsia="仿宋" w:hint="eastAsia"/>
          <w:sz w:val="32"/>
          <w:lang w:eastAsia="zh-CN"/>
        </w:rPr>
        <w:t>的主要原因是我单位本年度有追加安排的任务，导致决算数大于年初预算数</w:t>
      </w:r>
      <w:r>
        <w:rPr>
          <w:rFonts w:ascii="仿宋" w:eastAsia="仿宋" w:hint="eastAsia"/>
          <w:sz w:val="32"/>
          <w:lang w:eastAsia="zh-CN"/>
        </w:rPr>
        <w:t>。</w:t>
      </w:r>
    </w:p>
    <w:p w14:paraId="36B5F4BD" w14:textId="77777777" w:rsidR="00E570D9" w:rsidRDefault="00000000">
      <w:pPr>
        <w:pStyle w:val="a3"/>
        <w:spacing w:line="408" w:lineRule="exact"/>
        <w:ind w:left="760"/>
        <w:rPr>
          <w:rFonts w:ascii="黑体" w:eastAsia="黑体" w:hint="eastAsia"/>
          <w:lang w:eastAsia="zh-CN"/>
        </w:rPr>
      </w:pPr>
      <w:bookmarkStart w:id="13" w:name="六、一般公共预算财政拨款基本支出决算情况说明"/>
      <w:bookmarkEnd w:id="13"/>
      <w:r>
        <w:rPr>
          <w:rFonts w:ascii="黑体" w:eastAsia="黑体" w:hint="eastAsia"/>
          <w:lang w:eastAsia="zh-CN"/>
        </w:rPr>
        <w:t>六、一般公共预算财政拨款基本支出决算情况说明</w:t>
      </w:r>
    </w:p>
    <w:p w14:paraId="1D7A1790" w14:textId="230A6FCC" w:rsidR="00D16E11" w:rsidRDefault="00D16E11" w:rsidP="00D16E11">
      <w:pPr>
        <w:widowControl/>
        <w:spacing w:line="590" w:lineRule="exact"/>
        <w:ind w:firstLineChars="200" w:firstLine="640"/>
        <w:rPr>
          <w:rFonts w:ascii="仿宋_GB2312" w:eastAsia="仿宋_GB2312" w:hAnsi="仿宋_GB2312" w:cs="仿宋_GB2312" w:hint="eastAsia"/>
          <w:sz w:val="32"/>
          <w:szCs w:val="32"/>
          <w:lang w:eastAsia="zh-CN"/>
        </w:rPr>
      </w:pPr>
      <w:bookmarkStart w:id="14" w:name="七、政府性基金预算财政拨款支出决算情况说明"/>
      <w:bookmarkEnd w:id="14"/>
      <w:r>
        <w:rPr>
          <w:rFonts w:ascii="仿宋_GB2312" w:eastAsia="仿宋_GB2312" w:hAnsi="仿宋_GB2312" w:cs="仿宋_GB2312"/>
          <w:sz w:val="32"/>
          <w:szCs w:val="32"/>
          <w:lang w:eastAsia="zh-CN"/>
        </w:rPr>
        <w:t>202</w:t>
      </w:r>
      <w:r>
        <w:rPr>
          <w:rFonts w:ascii="仿宋_GB2312" w:eastAsia="仿宋_GB2312" w:hAnsi="仿宋_GB2312" w:cs="仿宋_GB2312" w:hint="eastAsia"/>
          <w:sz w:val="32"/>
          <w:szCs w:val="32"/>
          <w:lang w:eastAsia="zh-CN"/>
        </w:rPr>
        <w:t>3年度一般公共预算财政拨款基本支出</w:t>
      </w:r>
      <w:r w:rsidRPr="00D16E11">
        <w:rPr>
          <w:rFonts w:ascii="仿宋_GB2312" w:eastAsia="仿宋_GB2312" w:hAnsi="仿宋_GB2312" w:cs="仿宋_GB2312" w:hint="eastAsia"/>
          <w:sz w:val="32"/>
          <w:szCs w:val="32"/>
          <w:lang w:eastAsia="zh-CN"/>
        </w:rPr>
        <w:t>786.82</w:t>
      </w:r>
      <w:r>
        <w:rPr>
          <w:rFonts w:ascii="仿宋_GB2312" w:eastAsia="仿宋_GB2312" w:hAnsi="仿宋_GB2312" w:cs="仿宋_GB2312" w:hint="eastAsia"/>
          <w:sz w:val="32"/>
          <w:szCs w:val="32"/>
          <w:lang w:eastAsia="zh-CN"/>
        </w:rPr>
        <w:t>万元。其中：人员经费490.32万元，主要包括：基本工资、津贴补贴、伙食补助费、绩效工资、机关事业单位基本养老保险缴费、职业年金缴费、其他社会保障缴费、其他工资福利支出、生活补助、奖励金、住房公积金；公用经费</w:t>
      </w:r>
      <w:r w:rsidRPr="00D16E11">
        <w:rPr>
          <w:rFonts w:ascii="仿宋_GB2312" w:eastAsia="仿宋_GB2312" w:hAnsi="仿宋_GB2312" w:cs="仿宋_GB2312" w:hint="eastAsia"/>
          <w:sz w:val="32"/>
          <w:szCs w:val="32"/>
          <w:lang w:eastAsia="zh-CN"/>
        </w:rPr>
        <w:t>287.50</w:t>
      </w:r>
      <w:r>
        <w:rPr>
          <w:rFonts w:ascii="仿宋_GB2312" w:eastAsia="仿宋_GB2312" w:hAnsi="仿宋_GB2312" w:cs="仿宋_GB2312" w:hint="eastAsia"/>
          <w:sz w:val="32"/>
          <w:szCs w:val="32"/>
          <w:lang w:eastAsia="zh-CN"/>
        </w:rPr>
        <w:t>万元，主要包括：办公费、印刷费、水费、电费、邮电费、差旅费、维修（护）费、劳务费、委托业务费、工会经费、福利费、公务用车运行维护费、其他交通费用、其他商品和服务支出、办公设备购置。</w:t>
      </w:r>
    </w:p>
    <w:p w14:paraId="1DD61E24" w14:textId="77777777" w:rsidR="00E570D9" w:rsidRDefault="00000000">
      <w:pPr>
        <w:pStyle w:val="a3"/>
        <w:ind w:left="760"/>
        <w:rPr>
          <w:rFonts w:ascii="黑体" w:eastAsia="黑体" w:hint="eastAsia"/>
          <w:lang w:eastAsia="zh-CN"/>
        </w:rPr>
      </w:pPr>
      <w:r>
        <w:rPr>
          <w:rFonts w:ascii="黑体" w:eastAsia="黑体" w:hint="eastAsia"/>
          <w:lang w:eastAsia="zh-CN"/>
        </w:rPr>
        <w:t>七、政府性基金预算财政拨款支出决算情况说明</w:t>
      </w:r>
    </w:p>
    <w:p w14:paraId="3A4F085F" w14:textId="77777777" w:rsidR="00E570D9" w:rsidRDefault="00000000">
      <w:pPr>
        <w:pStyle w:val="a3"/>
        <w:spacing w:before="181" w:line="345" w:lineRule="auto"/>
        <w:ind w:left="120" w:right="420" w:firstLine="640"/>
        <w:jc w:val="both"/>
        <w:rPr>
          <w:rFonts w:hint="eastAsia"/>
          <w:lang w:eastAsia="zh-CN"/>
        </w:rPr>
      </w:pPr>
      <w:proofErr w:type="gramStart"/>
      <w:r>
        <w:rPr>
          <w:spacing w:val="-19"/>
          <w:lang w:eastAsia="zh-CN"/>
        </w:rPr>
        <w:t>我</w:t>
      </w:r>
      <w:r>
        <w:rPr>
          <w:rFonts w:hint="eastAsia"/>
          <w:spacing w:val="-19"/>
          <w:lang w:eastAsia="zh-CN"/>
        </w:rPr>
        <w:t>部门</w:t>
      </w:r>
      <w:proofErr w:type="gramEnd"/>
      <w:r>
        <w:rPr>
          <w:rFonts w:hint="eastAsia"/>
          <w:lang w:eastAsia="zh-CN"/>
        </w:rPr>
        <w:t>2023</w:t>
      </w:r>
      <w:r>
        <w:rPr>
          <w:spacing w:val="-2"/>
          <w:lang w:eastAsia="zh-CN"/>
        </w:rPr>
        <w:t>年度没有政府性基金收入，也没有使用政府性基金安排的支出。</w:t>
      </w:r>
    </w:p>
    <w:p w14:paraId="0500EE52" w14:textId="77777777" w:rsidR="00E570D9" w:rsidRDefault="00000000">
      <w:pPr>
        <w:pStyle w:val="a3"/>
        <w:ind w:left="760"/>
        <w:rPr>
          <w:rFonts w:ascii="黑体" w:eastAsia="黑体" w:hint="eastAsia"/>
          <w:lang w:eastAsia="zh-CN"/>
        </w:rPr>
      </w:pPr>
      <w:r>
        <w:rPr>
          <w:rFonts w:ascii="黑体" w:eastAsia="黑体" w:hint="eastAsia"/>
          <w:lang w:eastAsia="zh-CN"/>
        </w:rPr>
        <w:t>八、国有资本经营预算财政拨款支出决算情况说明</w:t>
      </w:r>
    </w:p>
    <w:p w14:paraId="0FC3700C" w14:textId="77777777" w:rsidR="00E570D9" w:rsidRDefault="00000000">
      <w:pPr>
        <w:pStyle w:val="a3"/>
        <w:spacing w:before="178" w:line="345" w:lineRule="auto"/>
        <w:ind w:left="120" w:right="420" w:firstLine="640"/>
        <w:jc w:val="both"/>
        <w:rPr>
          <w:rFonts w:hint="eastAsia"/>
          <w:lang w:eastAsia="zh-CN"/>
        </w:rPr>
      </w:pPr>
      <w:proofErr w:type="gramStart"/>
      <w:r>
        <w:rPr>
          <w:spacing w:val="-19"/>
          <w:lang w:eastAsia="zh-CN"/>
        </w:rPr>
        <w:t>我</w:t>
      </w:r>
      <w:r>
        <w:rPr>
          <w:rFonts w:hint="eastAsia"/>
          <w:spacing w:val="-19"/>
          <w:lang w:eastAsia="zh-CN"/>
        </w:rPr>
        <w:t>部门</w:t>
      </w:r>
      <w:proofErr w:type="gramEnd"/>
      <w:r>
        <w:rPr>
          <w:rFonts w:hint="eastAsia"/>
          <w:lang w:eastAsia="zh-CN"/>
        </w:rPr>
        <w:t>2023</w:t>
      </w:r>
      <w:r>
        <w:rPr>
          <w:spacing w:val="-2"/>
          <w:lang w:eastAsia="zh-CN"/>
        </w:rPr>
        <w:t>年度没有国有资本经营收入，也没有使用国有资本经营安排的支出。</w:t>
      </w:r>
    </w:p>
    <w:p w14:paraId="57AE2EEF" w14:textId="77777777" w:rsidR="00E570D9" w:rsidRDefault="00000000">
      <w:pPr>
        <w:pStyle w:val="a3"/>
        <w:ind w:left="760"/>
        <w:rPr>
          <w:rFonts w:ascii="黑体" w:eastAsia="黑体" w:hAnsi="黑体" w:hint="eastAsia"/>
          <w:lang w:eastAsia="zh-CN"/>
        </w:rPr>
      </w:pPr>
      <w:bookmarkStart w:id="15" w:name="九、财政拨款“三公”经费支出决算情况说明"/>
      <w:bookmarkEnd w:id="15"/>
      <w:r>
        <w:rPr>
          <w:rFonts w:ascii="黑体" w:eastAsia="黑体" w:hAnsi="黑体" w:hint="eastAsia"/>
          <w:lang w:eastAsia="zh-CN"/>
        </w:rPr>
        <w:t>九、财政拨款“三公”经费支出决算情况说明</w:t>
      </w:r>
    </w:p>
    <w:p w14:paraId="504B77F7" w14:textId="77777777" w:rsidR="00E570D9" w:rsidRDefault="00000000">
      <w:pPr>
        <w:pStyle w:val="2"/>
        <w:rPr>
          <w:rFonts w:hint="eastAsia"/>
          <w:lang w:eastAsia="zh-CN"/>
        </w:rPr>
      </w:pPr>
      <w:bookmarkStart w:id="16" w:name="（一）“三公”经费财政拨款支出决算总体情况说明。"/>
      <w:bookmarkEnd w:id="16"/>
      <w:r>
        <w:rPr>
          <w:spacing w:val="2"/>
          <w:w w:val="99"/>
          <w:lang w:eastAsia="zh-CN"/>
        </w:rPr>
        <w:lastRenderedPageBreak/>
        <w:t>（</w:t>
      </w:r>
      <w:r>
        <w:rPr>
          <w:w w:val="99"/>
          <w:lang w:eastAsia="zh-CN"/>
        </w:rPr>
        <w:t>一</w:t>
      </w:r>
      <w:r>
        <w:rPr>
          <w:spacing w:val="-159"/>
          <w:w w:val="99"/>
          <w:lang w:eastAsia="zh-CN"/>
        </w:rPr>
        <w:t>）</w:t>
      </w:r>
      <w:r>
        <w:rPr>
          <w:w w:val="99"/>
          <w:lang w:eastAsia="zh-CN"/>
        </w:rPr>
        <w:t>“三公”经费财政拨款支出决算总体情况说明。</w:t>
      </w:r>
    </w:p>
    <w:p w14:paraId="7A462335" w14:textId="77777777" w:rsidR="00E570D9" w:rsidRDefault="00E570D9">
      <w:pPr>
        <w:rPr>
          <w:rFonts w:hint="eastAsia"/>
          <w:lang w:eastAsia="zh-CN"/>
        </w:rPr>
      </w:pPr>
    </w:p>
    <w:p w14:paraId="6FC19858" w14:textId="77777777" w:rsidR="00E570D9" w:rsidRDefault="00000000">
      <w:pPr>
        <w:pStyle w:val="a3"/>
        <w:spacing w:before="35" w:line="345" w:lineRule="auto"/>
        <w:ind w:left="120" w:right="259" w:firstLine="640"/>
        <w:rPr>
          <w:rFonts w:hint="eastAsia"/>
          <w:lang w:eastAsia="zh-CN"/>
        </w:rPr>
      </w:pPr>
      <w:r>
        <w:rPr>
          <w:rFonts w:hint="eastAsia"/>
          <w:lang w:eastAsia="zh-CN"/>
        </w:rPr>
        <w:t>2023</w:t>
      </w:r>
      <w:r>
        <w:rPr>
          <w:spacing w:val="-19"/>
          <w:lang w:eastAsia="zh-CN"/>
        </w:rPr>
        <w:t>年度“三公”经费财政拨款支出预算为</w:t>
      </w:r>
      <w:r>
        <w:rPr>
          <w:rFonts w:hint="eastAsia"/>
          <w:lang w:eastAsia="zh-CN"/>
        </w:rPr>
        <w:t>0.00</w:t>
      </w:r>
      <w:r>
        <w:rPr>
          <w:spacing w:val="-21"/>
          <w:lang w:eastAsia="zh-CN"/>
        </w:rPr>
        <w:t>万元，</w:t>
      </w:r>
      <w:r>
        <w:rPr>
          <w:spacing w:val="-32"/>
          <w:lang w:eastAsia="zh-CN"/>
        </w:rPr>
        <w:t>支出决算为</w:t>
      </w:r>
      <w:r>
        <w:rPr>
          <w:rFonts w:hint="eastAsia"/>
          <w:lang w:eastAsia="zh-CN"/>
        </w:rPr>
        <w:t>0.00</w:t>
      </w:r>
      <w:r>
        <w:rPr>
          <w:spacing w:val="-25"/>
          <w:lang w:eastAsia="zh-CN"/>
        </w:rPr>
        <w:t>万元</w:t>
      </w:r>
      <w:r>
        <w:rPr>
          <w:spacing w:val="-55"/>
          <w:lang w:eastAsia="zh-CN"/>
        </w:rPr>
        <w:t>。</w:t>
      </w:r>
      <w:r>
        <w:rPr>
          <w:rFonts w:hint="eastAsia"/>
          <w:lang w:eastAsia="zh-CN"/>
        </w:rPr>
        <w:t>2023</w:t>
      </w:r>
      <w:r>
        <w:rPr>
          <w:spacing w:val="-29"/>
          <w:lang w:eastAsia="zh-CN"/>
        </w:rPr>
        <w:t>年度“三公”经费支出决算数与预算数不存在差异。</w:t>
      </w:r>
    </w:p>
    <w:p w14:paraId="70FE5DFA" w14:textId="77777777" w:rsidR="00E570D9" w:rsidRDefault="00000000">
      <w:pPr>
        <w:pStyle w:val="2"/>
        <w:spacing w:before="0" w:line="408" w:lineRule="exact"/>
        <w:rPr>
          <w:rFonts w:hint="eastAsia"/>
          <w:lang w:eastAsia="zh-CN"/>
        </w:rPr>
      </w:pPr>
      <w:bookmarkStart w:id="17" w:name="（二）“三公”经费财政拨款支出决算具体情况说明。"/>
      <w:bookmarkEnd w:id="17"/>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14:paraId="69684351" w14:textId="77777777" w:rsidR="00E570D9" w:rsidRDefault="00000000">
      <w:pPr>
        <w:pStyle w:val="a3"/>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w:t>
      </w:r>
      <w:r>
        <w:rPr>
          <w:spacing w:val="-10"/>
          <w:lang w:eastAsia="zh-CN"/>
        </w:rPr>
        <w:t>；公务接待费支出决算</w:t>
      </w:r>
      <w:r>
        <w:rPr>
          <w:rFonts w:hint="eastAsia"/>
          <w:lang w:eastAsia="zh-CN"/>
        </w:rPr>
        <w:t>0.00</w:t>
      </w:r>
      <w:r>
        <w:rPr>
          <w:spacing w:val="-20"/>
          <w:lang w:eastAsia="zh-CN"/>
        </w:rPr>
        <w:t>万元</w:t>
      </w:r>
      <w:r>
        <w:rPr>
          <w:lang w:eastAsia="zh-CN"/>
        </w:rPr>
        <w:t>。具体情况如下：</w:t>
      </w:r>
    </w:p>
    <w:p w14:paraId="5FEB723C" w14:textId="77777777" w:rsidR="00E570D9" w:rsidRDefault="00000000">
      <w:pPr>
        <w:pStyle w:val="a6"/>
        <w:tabs>
          <w:tab w:val="left" w:pos="1242"/>
        </w:tabs>
        <w:spacing w:line="345" w:lineRule="auto"/>
        <w:ind w:left="0" w:right="418" w:firstLineChars="200" w:firstLine="588"/>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预算为</w:t>
      </w:r>
      <w:r>
        <w:rPr>
          <w:sz w:val="32"/>
          <w:lang w:eastAsia="zh-CN"/>
        </w:rPr>
        <w:t>0.00</w:t>
      </w:r>
      <w:r>
        <w:rPr>
          <w:spacing w:val="-24"/>
          <w:sz w:val="32"/>
          <w:lang w:eastAsia="zh-CN"/>
        </w:rPr>
        <w:t>万元，支出决算为0.00</w:t>
      </w:r>
      <w:r>
        <w:rPr>
          <w:spacing w:val="-10"/>
          <w:sz w:val="32"/>
          <w:lang w:eastAsia="zh-CN"/>
        </w:rPr>
        <w:t>万元，完成预算的</w:t>
      </w:r>
      <w:r>
        <w:rPr>
          <w:sz w:val="32"/>
          <w:lang w:eastAsia="zh-CN"/>
        </w:rPr>
        <w:t>0.00%。决算数与预算数不存在差异。全年因公出国（境）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14:paraId="668A52A5" w14:textId="77777777" w:rsidR="00E570D9" w:rsidRDefault="00000000">
      <w:pPr>
        <w:pStyle w:val="a6"/>
        <w:tabs>
          <w:tab w:val="left" w:pos="1242"/>
        </w:tabs>
        <w:spacing w:line="345" w:lineRule="auto"/>
        <w:ind w:left="0" w:right="420" w:firstLineChars="200" w:firstLine="643"/>
        <w:rPr>
          <w:rFonts w:hint="eastAsia"/>
          <w:sz w:val="32"/>
          <w:lang w:eastAsia="zh-CN"/>
        </w:rPr>
      </w:pPr>
      <w:r>
        <w:rPr>
          <w:rFonts w:hint="eastAsia"/>
          <w:b/>
          <w:sz w:val="32"/>
          <w:lang w:eastAsia="zh-CN"/>
        </w:rPr>
        <w:t>2、</w:t>
      </w:r>
      <w:r>
        <w:rPr>
          <w:b/>
          <w:sz w:val="32"/>
          <w:lang w:eastAsia="zh-CN"/>
        </w:rPr>
        <w:t>公务用车购置及运行费</w:t>
      </w:r>
      <w:r>
        <w:rPr>
          <w:spacing w:val="-22"/>
          <w:sz w:val="32"/>
          <w:lang w:eastAsia="zh-CN"/>
        </w:rPr>
        <w:t>预算为</w:t>
      </w:r>
      <w:r>
        <w:rPr>
          <w:rFonts w:hint="eastAsia"/>
          <w:sz w:val="32"/>
          <w:lang w:eastAsia="zh-CN"/>
        </w:rPr>
        <w:t>0.00</w:t>
      </w:r>
      <w:r>
        <w:rPr>
          <w:spacing w:val="-14"/>
          <w:sz w:val="32"/>
          <w:lang w:eastAsia="zh-CN"/>
        </w:rPr>
        <w:t>万元</w:t>
      </w:r>
      <w:r>
        <w:rPr>
          <w:rFonts w:hint="eastAsia"/>
          <w:spacing w:val="-14"/>
          <w:sz w:val="32"/>
          <w:lang w:eastAsia="zh-CN"/>
        </w:rPr>
        <w:t>，支出决算为0.00万元</w:t>
      </w:r>
      <w:r>
        <w:rPr>
          <w:sz w:val="32"/>
          <w:lang w:eastAsia="zh-CN"/>
        </w:rPr>
        <w:t>。决算数与预算数不存在差异</w:t>
      </w:r>
      <w:r>
        <w:rPr>
          <w:rFonts w:hint="eastAsia"/>
          <w:spacing w:val="-14"/>
          <w:sz w:val="32"/>
          <w:lang w:eastAsia="zh-CN"/>
        </w:rPr>
        <w:t>。</w:t>
      </w:r>
      <w:r>
        <w:rPr>
          <w:spacing w:val="-7"/>
          <w:sz w:val="32"/>
          <w:lang w:eastAsia="zh-CN"/>
        </w:rPr>
        <w:t>其中：</w:t>
      </w:r>
    </w:p>
    <w:p w14:paraId="63915E87" w14:textId="77777777" w:rsidR="00E570D9" w:rsidRDefault="00000000">
      <w:pPr>
        <w:spacing w:line="408" w:lineRule="exact"/>
        <w:ind w:firstLineChars="200" w:firstLine="643"/>
        <w:jc w:val="both"/>
        <w:rPr>
          <w:rFonts w:ascii="仿宋" w:eastAsia="仿宋" w:hint="eastAsia"/>
          <w:sz w:val="32"/>
          <w:lang w:eastAsia="zh-CN"/>
        </w:rPr>
      </w:pPr>
      <w:r>
        <w:rPr>
          <w:rFonts w:ascii="仿宋" w:eastAsia="仿宋" w:hint="eastAsia"/>
          <w:b/>
          <w:sz w:val="32"/>
          <w:lang w:eastAsia="zh-CN"/>
        </w:rPr>
        <w:t>公务用车购置支出</w:t>
      </w:r>
      <w:r>
        <w:rPr>
          <w:rFonts w:ascii="仿宋" w:eastAsia="仿宋" w:hint="eastAsia"/>
          <w:sz w:val="32"/>
          <w:lang w:eastAsia="zh-CN"/>
        </w:rPr>
        <w:t>0.00万元，购置车辆0台。</w:t>
      </w:r>
    </w:p>
    <w:p w14:paraId="5AE45209" w14:textId="77777777" w:rsidR="00E570D9" w:rsidRDefault="00000000">
      <w:pPr>
        <w:spacing w:before="178" w:line="345" w:lineRule="auto"/>
        <w:ind w:right="420" w:firstLineChars="200" w:firstLine="633"/>
        <w:rPr>
          <w:rFonts w:ascii="仿宋" w:eastAsia="仿宋" w:hint="eastAsia"/>
          <w:sz w:val="32"/>
          <w:lang w:eastAsia="zh-CN"/>
        </w:rPr>
      </w:pPr>
      <w:r>
        <w:rPr>
          <w:rFonts w:ascii="仿宋" w:eastAsia="仿宋" w:hint="eastAsia"/>
          <w:b/>
          <w:spacing w:val="-5"/>
          <w:sz w:val="32"/>
          <w:lang w:eastAsia="zh-CN"/>
        </w:rPr>
        <w:t>公务用车运行维护支出</w:t>
      </w:r>
      <w:r>
        <w:rPr>
          <w:rFonts w:ascii="仿宋" w:eastAsia="仿宋" w:hint="eastAsia"/>
          <w:sz w:val="32"/>
          <w:lang w:eastAsia="zh-CN"/>
        </w:rPr>
        <w:t>0.00</w:t>
      </w:r>
      <w:r>
        <w:rPr>
          <w:rFonts w:ascii="仿宋" w:eastAsia="仿宋" w:hint="eastAsia"/>
          <w:spacing w:val="-20"/>
          <w:sz w:val="32"/>
          <w:lang w:eastAsia="zh-CN"/>
        </w:rPr>
        <w:t>万元。</w:t>
      </w:r>
      <w:r>
        <w:rPr>
          <w:rFonts w:ascii="仿宋" w:eastAsia="仿宋" w:hint="eastAsia"/>
          <w:sz w:val="32"/>
          <w:lang w:eastAsia="zh-CN"/>
        </w:rPr>
        <w:t>2023</w:t>
      </w:r>
      <w:r>
        <w:rPr>
          <w:rFonts w:ascii="仿宋" w:eastAsia="仿宋" w:hint="eastAsia"/>
          <w:spacing w:val="-12"/>
          <w:sz w:val="32"/>
          <w:lang w:eastAsia="zh-CN"/>
        </w:rPr>
        <w:t>年期末，部门</w:t>
      </w:r>
      <w:r>
        <w:rPr>
          <w:rFonts w:ascii="仿宋" w:eastAsia="仿宋" w:hint="eastAsia"/>
          <w:spacing w:val="-17"/>
          <w:sz w:val="32"/>
          <w:lang w:eastAsia="zh-CN"/>
        </w:rPr>
        <w:t>开支财政拨款的公务用车保有量为</w:t>
      </w:r>
      <w:r>
        <w:rPr>
          <w:rFonts w:ascii="仿宋" w:eastAsia="仿宋" w:hint="eastAsia"/>
          <w:sz w:val="32"/>
          <w:lang w:eastAsia="zh-CN"/>
        </w:rPr>
        <w:t>0</w:t>
      </w:r>
      <w:r>
        <w:rPr>
          <w:rFonts w:ascii="仿宋" w:eastAsia="仿宋" w:hint="eastAsia"/>
          <w:spacing w:val="-27"/>
          <w:sz w:val="32"/>
          <w:lang w:eastAsia="zh-CN"/>
        </w:rPr>
        <w:t>辆。</w:t>
      </w:r>
    </w:p>
    <w:p w14:paraId="042BF9D1" w14:textId="77777777" w:rsidR="00E570D9" w:rsidRDefault="00000000">
      <w:pPr>
        <w:pStyle w:val="a6"/>
        <w:tabs>
          <w:tab w:val="left" w:pos="1083"/>
        </w:tabs>
        <w:spacing w:line="344" w:lineRule="auto"/>
        <w:ind w:left="0" w:right="261" w:firstLineChars="200" w:firstLine="643"/>
        <w:jc w:val="left"/>
        <w:rPr>
          <w:rFonts w:hint="eastAsia"/>
          <w:sz w:val="32"/>
          <w:lang w:eastAsia="zh-CN"/>
        </w:rPr>
      </w:pPr>
      <w:r>
        <w:rPr>
          <w:rFonts w:hint="eastAsia"/>
          <w:b/>
          <w:sz w:val="32"/>
          <w:lang w:eastAsia="zh-CN"/>
        </w:rPr>
        <w:t>3、</w:t>
      </w:r>
      <w:r>
        <w:rPr>
          <w:b/>
          <w:sz w:val="32"/>
          <w:lang w:eastAsia="zh-CN"/>
        </w:rPr>
        <w:t>公务接待费</w:t>
      </w:r>
      <w:r>
        <w:rPr>
          <w:spacing w:val="-23"/>
          <w:sz w:val="32"/>
          <w:lang w:eastAsia="zh-CN"/>
        </w:rPr>
        <w:t>预算为</w:t>
      </w:r>
      <w:r>
        <w:rPr>
          <w:rFonts w:hint="eastAsia"/>
          <w:sz w:val="32"/>
          <w:lang w:eastAsia="zh-CN"/>
        </w:rPr>
        <w:t>0.00</w:t>
      </w:r>
      <w:r>
        <w:rPr>
          <w:spacing w:val="-36"/>
          <w:sz w:val="32"/>
          <w:lang w:eastAsia="zh-CN"/>
        </w:rPr>
        <w:t>万元，支出决算为</w:t>
      </w:r>
      <w:r>
        <w:rPr>
          <w:rFonts w:hint="eastAsia"/>
          <w:sz w:val="32"/>
          <w:lang w:eastAsia="zh-CN"/>
        </w:rPr>
        <w:t>0.00</w:t>
      </w:r>
      <w:r>
        <w:rPr>
          <w:spacing w:val="-24"/>
          <w:sz w:val="32"/>
          <w:lang w:eastAsia="zh-CN"/>
        </w:rPr>
        <w:t>万元</w:t>
      </w:r>
      <w:r>
        <w:rPr>
          <w:sz w:val="32"/>
          <w:lang w:eastAsia="zh-CN"/>
        </w:rPr>
        <w:t>。决算数与预算数不存在差异。其中：</w:t>
      </w:r>
    </w:p>
    <w:p w14:paraId="261B7289" w14:textId="77777777" w:rsidR="00E570D9" w:rsidRDefault="00000000">
      <w:pPr>
        <w:pStyle w:val="a3"/>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14:paraId="0605C0AC" w14:textId="77777777" w:rsidR="00E570D9" w:rsidRDefault="00000000">
      <w:pPr>
        <w:spacing w:before="35"/>
        <w:ind w:left="760"/>
        <w:rPr>
          <w:rFonts w:ascii="仿宋" w:eastAsia="仿宋" w:hint="eastAsia"/>
          <w:sz w:val="32"/>
          <w:lang w:eastAsia="zh-CN"/>
        </w:rPr>
      </w:pPr>
      <w:r>
        <w:rPr>
          <w:rFonts w:ascii="仿宋" w:eastAsia="仿宋" w:hint="eastAsia"/>
          <w:b/>
          <w:sz w:val="32"/>
          <w:lang w:eastAsia="zh-CN"/>
        </w:rPr>
        <w:t>其他国内公务接待支出</w:t>
      </w:r>
      <w:r>
        <w:rPr>
          <w:rFonts w:hint="eastAsia"/>
          <w:sz w:val="32"/>
          <w:lang w:eastAsia="zh-CN"/>
        </w:rPr>
        <w:t>0.00</w:t>
      </w:r>
      <w:r>
        <w:rPr>
          <w:rFonts w:ascii="仿宋" w:eastAsia="仿宋" w:hint="eastAsia"/>
          <w:sz w:val="32"/>
          <w:lang w:eastAsia="zh-CN"/>
        </w:rPr>
        <w:t>万元。主要用于国内公务</w:t>
      </w:r>
    </w:p>
    <w:p w14:paraId="25BD443A" w14:textId="77777777" w:rsidR="00E570D9" w:rsidRDefault="00000000">
      <w:pPr>
        <w:pStyle w:val="a3"/>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lang w:eastAsia="zh-CN"/>
        </w:rPr>
        <w:t>0</w:t>
      </w:r>
      <w:r>
        <w:rPr>
          <w:spacing w:val="-42"/>
          <w:lang w:eastAsia="zh-CN"/>
        </w:rPr>
        <w:t>个、来宾</w:t>
      </w:r>
      <w:r>
        <w:rPr>
          <w:rFonts w:hint="eastAsia"/>
          <w:lang w:eastAsia="zh-CN"/>
        </w:rPr>
        <w:t>0</w:t>
      </w:r>
      <w:r>
        <w:rPr>
          <w:spacing w:val="-56"/>
          <w:lang w:eastAsia="zh-CN"/>
        </w:rPr>
        <w:t>人次</w:t>
      </w:r>
      <w:r>
        <w:rPr>
          <w:lang w:eastAsia="zh-CN"/>
        </w:rPr>
        <w:t>（不包括陪同人员</w:t>
      </w:r>
      <w:r>
        <w:rPr>
          <w:spacing w:val="-159"/>
          <w:lang w:eastAsia="zh-CN"/>
        </w:rPr>
        <w:t>）</w:t>
      </w:r>
      <w:r>
        <w:rPr>
          <w:lang w:eastAsia="zh-CN"/>
        </w:rPr>
        <w:t>。</w:t>
      </w:r>
    </w:p>
    <w:p w14:paraId="68EF3252" w14:textId="77777777" w:rsidR="00E570D9" w:rsidRDefault="00000000">
      <w:pPr>
        <w:pStyle w:val="a3"/>
        <w:ind w:left="760"/>
        <w:rPr>
          <w:rFonts w:ascii="黑体" w:eastAsia="黑体" w:hint="eastAsia"/>
          <w:lang w:eastAsia="zh-CN"/>
        </w:rPr>
      </w:pPr>
      <w:bookmarkStart w:id="18" w:name="十、机关运行经费支出情况说明"/>
      <w:bookmarkEnd w:id="18"/>
      <w:r>
        <w:rPr>
          <w:rFonts w:ascii="黑体" w:eastAsia="黑体" w:hint="eastAsia"/>
          <w:lang w:eastAsia="zh-CN"/>
        </w:rPr>
        <w:t>十、机关运行经费支出情况说明</w:t>
      </w:r>
    </w:p>
    <w:p w14:paraId="3B6A580B" w14:textId="5A661D86" w:rsidR="00E570D9" w:rsidRDefault="0069422F">
      <w:pPr>
        <w:pStyle w:val="a3"/>
        <w:spacing w:before="179" w:line="346" w:lineRule="auto"/>
        <w:ind w:left="119" w:right="420" w:firstLineChars="200" w:firstLine="582"/>
        <w:jc w:val="both"/>
        <w:rPr>
          <w:rFonts w:hint="eastAsia"/>
          <w:spacing w:val="-29"/>
          <w:lang w:eastAsia="zh-CN"/>
        </w:rPr>
      </w:pPr>
      <w:bookmarkStart w:id="19" w:name="十一、政府采购支出情况说明"/>
      <w:bookmarkEnd w:id="19"/>
      <w:r>
        <w:rPr>
          <w:rFonts w:hint="eastAsia"/>
          <w:spacing w:val="-29"/>
          <w:lang w:eastAsia="zh-CN"/>
        </w:rPr>
        <w:t>信阳市平桥区审计局</w:t>
      </w:r>
      <w:r>
        <w:rPr>
          <w:rFonts w:hint="eastAsia"/>
          <w:spacing w:val="-17"/>
          <w:lang w:eastAsia="zh-CN"/>
        </w:rPr>
        <w:t>2023年机构运转经费支出决算</w:t>
      </w:r>
      <w:r w:rsidR="00D16E11" w:rsidRPr="00D16E11">
        <w:rPr>
          <w:rFonts w:hint="eastAsia"/>
          <w:spacing w:val="-17"/>
          <w:lang w:eastAsia="zh-CN"/>
        </w:rPr>
        <w:t>287.5</w:t>
      </w:r>
      <w:r w:rsidR="00D16E11">
        <w:rPr>
          <w:rFonts w:hint="eastAsia"/>
          <w:spacing w:val="-17"/>
          <w:lang w:eastAsia="zh-CN"/>
        </w:rPr>
        <w:t>0</w:t>
      </w:r>
      <w:r>
        <w:rPr>
          <w:rFonts w:hint="eastAsia"/>
          <w:spacing w:val="-29"/>
          <w:lang w:eastAsia="zh-CN"/>
        </w:rPr>
        <w:t>万</w:t>
      </w:r>
      <w:r>
        <w:rPr>
          <w:rFonts w:hint="eastAsia"/>
          <w:spacing w:val="-29"/>
          <w:lang w:eastAsia="zh-CN"/>
        </w:rPr>
        <w:lastRenderedPageBreak/>
        <w:t>元，主要保障机构正常运转及正常履职需要所需支出，包含公用经费、公务交通补贴、工会经费、职工福利费等。</w:t>
      </w:r>
    </w:p>
    <w:p w14:paraId="79C0792E" w14:textId="77777777" w:rsidR="00E570D9" w:rsidRDefault="00000000">
      <w:pPr>
        <w:pStyle w:val="a3"/>
        <w:ind w:left="760"/>
        <w:rPr>
          <w:rFonts w:ascii="黑体" w:eastAsia="黑体" w:hint="eastAsia"/>
          <w:lang w:eastAsia="zh-CN"/>
        </w:rPr>
      </w:pPr>
      <w:r>
        <w:rPr>
          <w:rFonts w:ascii="黑体" w:eastAsia="黑体" w:hint="eastAsia"/>
          <w:lang w:eastAsia="zh-CN"/>
        </w:rPr>
        <w:t>十一、政府采购支出情况说明</w:t>
      </w:r>
    </w:p>
    <w:p w14:paraId="67F5DC16" w14:textId="78BCEE07" w:rsidR="00E570D9" w:rsidRDefault="00000000">
      <w:pPr>
        <w:pStyle w:val="a3"/>
        <w:spacing w:before="178" w:line="360" w:lineRule="auto"/>
        <w:ind w:right="420" w:firstLineChars="200" w:firstLine="640"/>
        <w:jc w:val="both"/>
        <w:rPr>
          <w:rFonts w:hint="eastAsia"/>
          <w:lang w:eastAsia="zh-CN"/>
        </w:rPr>
      </w:pPr>
      <w:bookmarkStart w:id="20" w:name="2022_年度政府采购支出总额53.50万元，其中：政府采购货物支出53.50万"/>
      <w:bookmarkEnd w:id="20"/>
      <w:r>
        <w:rPr>
          <w:rFonts w:hint="eastAsia"/>
          <w:lang w:eastAsia="zh-CN"/>
        </w:rPr>
        <w:t>2023</w:t>
      </w:r>
      <w:r>
        <w:rPr>
          <w:spacing w:val="-4"/>
          <w:lang w:eastAsia="zh-CN"/>
        </w:rPr>
        <w:t>年度政府采购支出总额</w:t>
      </w:r>
      <w:r w:rsidR="00D16E11">
        <w:rPr>
          <w:lang w:eastAsia="zh-CN"/>
        </w:rPr>
        <w:t>0.00</w:t>
      </w:r>
      <w:r>
        <w:rPr>
          <w:spacing w:val="-4"/>
          <w:lang w:eastAsia="zh-CN"/>
        </w:rPr>
        <w:t>万元，其中：政府</w:t>
      </w:r>
      <w:r>
        <w:rPr>
          <w:spacing w:val="-8"/>
          <w:lang w:eastAsia="zh-CN"/>
        </w:rPr>
        <w:t>采购货物支出</w:t>
      </w:r>
      <w:r w:rsidR="00D16E11">
        <w:rPr>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sidR="00D16E11">
        <w:rPr>
          <w:lang w:eastAsia="zh-CN"/>
        </w:rPr>
        <w:t>0.00</w:t>
      </w:r>
      <w:r>
        <w:rPr>
          <w:spacing w:val="-13"/>
          <w:lang w:eastAsia="zh-CN"/>
        </w:rPr>
        <w:t>万元，占政府采购支出总额的</w:t>
      </w:r>
      <w:r>
        <w:rPr>
          <w:rFonts w:hint="eastAsia"/>
          <w:lang w:eastAsia="zh-CN"/>
        </w:rPr>
        <w:t>100.00</w:t>
      </w:r>
      <w:r>
        <w:rPr>
          <w:lang w:eastAsia="zh-CN"/>
        </w:rPr>
        <w:t>%</w:t>
      </w:r>
      <w:r>
        <w:rPr>
          <w:spacing w:val="-7"/>
          <w:lang w:eastAsia="zh-CN"/>
        </w:rPr>
        <w:t>,其中：授予小</w:t>
      </w:r>
      <w:proofErr w:type="gramStart"/>
      <w:r>
        <w:rPr>
          <w:spacing w:val="-7"/>
          <w:lang w:eastAsia="zh-CN"/>
        </w:rPr>
        <w:t>微企业</w:t>
      </w:r>
      <w:proofErr w:type="gramEnd"/>
      <w:r>
        <w:rPr>
          <w:spacing w:val="-7"/>
          <w:lang w:eastAsia="zh-CN"/>
        </w:rPr>
        <w:t>合</w:t>
      </w:r>
      <w:r>
        <w:rPr>
          <w:spacing w:val="-26"/>
          <w:lang w:eastAsia="zh-CN"/>
        </w:rPr>
        <w:t>同金额</w:t>
      </w:r>
      <w:r>
        <w:rPr>
          <w:lang w:eastAsia="zh-CN"/>
        </w:rPr>
        <w:t>0.00</w:t>
      </w:r>
      <w:r>
        <w:rPr>
          <w:spacing w:val="-15"/>
          <w:lang w:eastAsia="zh-CN"/>
        </w:rPr>
        <w:t>万元，占政府采购支出总额的</w:t>
      </w:r>
      <w:r>
        <w:rPr>
          <w:lang w:eastAsia="zh-CN"/>
        </w:rPr>
        <w:t>0.00%。</w:t>
      </w:r>
    </w:p>
    <w:p w14:paraId="5E0913ED" w14:textId="77777777" w:rsidR="00E570D9" w:rsidRDefault="00000000">
      <w:pPr>
        <w:pStyle w:val="a3"/>
        <w:ind w:left="760"/>
        <w:rPr>
          <w:rFonts w:ascii="黑体" w:eastAsia="黑体" w:hint="eastAsia"/>
          <w:lang w:eastAsia="zh-CN"/>
        </w:rPr>
      </w:pPr>
      <w:bookmarkStart w:id="21" w:name="十二、国有资产占用情况说明"/>
      <w:bookmarkEnd w:id="21"/>
      <w:r>
        <w:rPr>
          <w:rFonts w:ascii="黑体" w:eastAsia="黑体" w:hint="eastAsia"/>
          <w:lang w:eastAsia="zh-CN"/>
        </w:rPr>
        <w:t>十二、国有资产占用情况说明</w:t>
      </w:r>
    </w:p>
    <w:p w14:paraId="1D4E666F" w14:textId="77777777" w:rsidR="00E570D9" w:rsidRDefault="00000000">
      <w:pPr>
        <w:pStyle w:val="a3"/>
        <w:spacing w:before="180" w:line="360" w:lineRule="auto"/>
        <w:ind w:right="403" w:firstLineChars="200" w:firstLine="608"/>
        <w:jc w:val="both"/>
        <w:rPr>
          <w:rFonts w:hint="eastAsia"/>
          <w:spacing w:val="-16"/>
          <w:lang w:eastAsia="zh-CN"/>
        </w:rPr>
      </w:pPr>
      <w:r>
        <w:rPr>
          <w:rFonts w:hint="eastAsia"/>
          <w:spacing w:val="-16"/>
          <w:lang w:eastAsia="zh-CN"/>
        </w:rPr>
        <w:t>2023</w:t>
      </w:r>
      <w:r>
        <w:rPr>
          <w:spacing w:val="-16"/>
          <w:lang w:eastAsia="zh-CN"/>
        </w:rPr>
        <w:t>年期末，</w:t>
      </w:r>
      <w:proofErr w:type="gramStart"/>
      <w:r>
        <w:rPr>
          <w:spacing w:val="-16"/>
          <w:lang w:eastAsia="zh-CN"/>
        </w:rPr>
        <w:t>我</w:t>
      </w:r>
      <w:r>
        <w:rPr>
          <w:rFonts w:hint="eastAsia"/>
          <w:spacing w:val="-16"/>
          <w:lang w:eastAsia="zh-CN"/>
        </w:rPr>
        <w:t>部门</w:t>
      </w:r>
      <w:proofErr w:type="gramEnd"/>
      <w:r>
        <w:rPr>
          <w:spacing w:val="-16"/>
          <w:lang w:eastAsia="zh-CN"/>
        </w:rPr>
        <w:t>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w:t>
      </w:r>
      <w:r>
        <w:rPr>
          <w:rFonts w:hint="eastAsia"/>
          <w:spacing w:val="-16"/>
          <w:lang w:eastAsia="zh-CN"/>
        </w:rPr>
        <w:t>部门</w:t>
      </w:r>
      <w:r>
        <w:rPr>
          <w:spacing w:val="-16"/>
          <w:lang w:eastAsia="zh-CN"/>
        </w:rPr>
        <w:t>价值50万元（含）以上通用设备0台（套），</w:t>
      </w:r>
      <w:r>
        <w:rPr>
          <w:rFonts w:hint="eastAsia"/>
          <w:spacing w:val="-16"/>
          <w:lang w:eastAsia="zh-CN"/>
        </w:rPr>
        <w:t>部门</w:t>
      </w:r>
      <w:r>
        <w:rPr>
          <w:spacing w:val="-16"/>
          <w:lang w:eastAsia="zh-CN"/>
        </w:rPr>
        <w:t>价值100万元（含）以上专用设备0台（套）。</w:t>
      </w:r>
    </w:p>
    <w:p w14:paraId="63BC630C" w14:textId="77777777" w:rsidR="00E570D9" w:rsidRDefault="00000000">
      <w:pPr>
        <w:pStyle w:val="a3"/>
        <w:spacing w:line="408" w:lineRule="exact"/>
        <w:ind w:left="760"/>
        <w:rPr>
          <w:rFonts w:ascii="黑体" w:eastAsia="黑体" w:hint="eastAsia"/>
          <w:lang w:eastAsia="zh-CN"/>
        </w:rPr>
      </w:pPr>
      <w:bookmarkStart w:id="22" w:name="十三、预算绩效情况说明"/>
      <w:bookmarkEnd w:id="22"/>
      <w:r>
        <w:rPr>
          <w:rFonts w:ascii="黑体" w:eastAsia="黑体" w:hint="eastAsia"/>
          <w:lang w:eastAsia="zh-CN"/>
        </w:rPr>
        <w:t>十三、预算绩效情况说明</w:t>
      </w:r>
    </w:p>
    <w:p w14:paraId="4D30C270" w14:textId="77777777" w:rsidR="00E570D9" w:rsidRDefault="00000000">
      <w:pPr>
        <w:pStyle w:val="2"/>
        <w:spacing w:line="360" w:lineRule="auto"/>
        <w:rPr>
          <w:rFonts w:hint="eastAsia"/>
          <w:lang w:eastAsia="zh-CN"/>
        </w:rPr>
      </w:pPr>
      <w:bookmarkStart w:id="23" w:name="（一）绩效管理工作开展情况。"/>
      <w:bookmarkEnd w:id="23"/>
      <w:r>
        <w:rPr>
          <w:lang w:eastAsia="zh-CN"/>
        </w:rPr>
        <w:t>（一）绩效管理工作开展情况。</w:t>
      </w:r>
    </w:p>
    <w:p w14:paraId="62A01EEC" w14:textId="7B83B846" w:rsidR="00E570D9" w:rsidRDefault="00000000">
      <w:pPr>
        <w:widowControl/>
        <w:spacing w:line="360" w:lineRule="auto"/>
        <w:ind w:firstLineChars="200" w:firstLine="608"/>
        <w:rPr>
          <w:rFonts w:ascii="仿宋" w:eastAsia="仿宋" w:hAnsi="仿宋" w:cs="仿宋" w:hint="eastAsia"/>
          <w:spacing w:val="-16"/>
          <w:sz w:val="32"/>
          <w:szCs w:val="32"/>
          <w:lang w:eastAsia="zh-CN"/>
        </w:rPr>
      </w:pPr>
      <w:bookmarkStart w:id="24" w:name="（二）项目绩效自评结果。"/>
      <w:bookmarkEnd w:id="24"/>
      <w:proofErr w:type="gramStart"/>
      <w:r>
        <w:rPr>
          <w:rFonts w:ascii="仿宋" w:eastAsia="仿宋" w:hAnsi="仿宋" w:cs="仿宋" w:hint="eastAsia"/>
          <w:spacing w:val="-16"/>
          <w:sz w:val="32"/>
          <w:szCs w:val="32"/>
          <w:lang w:eastAsia="zh-CN"/>
        </w:rPr>
        <w:t>我部门</w:t>
      </w:r>
      <w:proofErr w:type="gramEnd"/>
      <w:r>
        <w:rPr>
          <w:rFonts w:ascii="仿宋" w:eastAsia="仿宋" w:hAnsi="仿宋" w:cs="仿宋" w:hint="eastAsia"/>
          <w:spacing w:val="-16"/>
          <w:sz w:val="32"/>
          <w:szCs w:val="32"/>
          <w:lang w:eastAsia="zh-CN"/>
        </w:rPr>
        <w:t>2023年开展的各项项目均按相关规定及要求填写绩效</w:t>
      </w:r>
    </w:p>
    <w:p w14:paraId="33CF3494" w14:textId="6FD2815B" w:rsidR="00E570D9" w:rsidRDefault="00000000">
      <w:pPr>
        <w:widowControl/>
        <w:spacing w:line="360" w:lineRule="auto"/>
        <w:rPr>
          <w:rFonts w:ascii="仿宋" w:eastAsia="仿宋" w:hAnsi="仿宋" w:cs="仿宋" w:hint="eastAsia"/>
          <w:spacing w:val="-16"/>
          <w:sz w:val="32"/>
          <w:szCs w:val="32"/>
          <w:lang w:eastAsia="zh-CN"/>
        </w:rPr>
      </w:pPr>
      <w:r>
        <w:rPr>
          <w:rFonts w:ascii="仿宋" w:eastAsia="仿宋" w:hAnsi="仿宋" w:cs="仿宋" w:hint="eastAsia"/>
          <w:spacing w:val="-16"/>
          <w:sz w:val="32"/>
          <w:szCs w:val="32"/>
          <w:lang w:eastAsia="zh-CN"/>
        </w:rPr>
        <w:t>目标，在项目开展过程中实时监控并在年中时期针对开展的所有项目进行了绩效监控管理工作，在年底对所有开展的项目进行了</w:t>
      </w:r>
    </w:p>
    <w:p w14:paraId="2F20DA5F" w14:textId="79B9717F" w:rsidR="00E570D9" w:rsidRDefault="00000000">
      <w:pPr>
        <w:widowControl/>
        <w:spacing w:line="360" w:lineRule="auto"/>
        <w:rPr>
          <w:rFonts w:ascii="仿宋" w:eastAsia="仿宋" w:hAnsi="仿宋" w:cs="仿宋" w:hint="eastAsia"/>
          <w:spacing w:val="-16"/>
          <w:sz w:val="32"/>
          <w:szCs w:val="32"/>
          <w:lang w:eastAsia="zh-CN"/>
        </w:rPr>
      </w:pPr>
      <w:r>
        <w:rPr>
          <w:rFonts w:ascii="仿宋" w:eastAsia="仿宋" w:hAnsi="仿宋" w:cs="仿宋" w:hint="eastAsia"/>
          <w:spacing w:val="-16"/>
          <w:sz w:val="32"/>
          <w:szCs w:val="32"/>
          <w:lang w:eastAsia="zh-CN"/>
        </w:rPr>
        <w:t>绩效评价工作，在开展的相关工作中产生的相关问题积极进行汇</w:t>
      </w:r>
    </w:p>
    <w:p w14:paraId="1A6648BA" w14:textId="77777777" w:rsidR="00E570D9" w:rsidRDefault="00000000">
      <w:pPr>
        <w:widowControl/>
        <w:spacing w:line="360" w:lineRule="auto"/>
        <w:rPr>
          <w:rFonts w:ascii="仿宋_GB2312" w:eastAsia="仿宋_GB2312" w:hAnsi="仿宋_GB2312" w:cs="仿宋_GB2312" w:hint="eastAsia"/>
          <w:sz w:val="32"/>
          <w:szCs w:val="32"/>
          <w:lang w:eastAsia="zh-CN"/>
        </w:rPr>
      </w:pPr>
      <w:proofErr w:type="gramStart"/>
      <w:r>
        <w:rPr>
          <w:rFonts w:ascii="仿宋" w:eastAsia="仿宋" w:hAnsi="仿宋" w:cs="仿宋" w:hint="eastAsia"/>
          <w:spacing w:val="-16"/>
          <w:sz w:val="32"/>
          <w:szCs w:val="32"/>
          <w:lang w:eastAsia="zh-CN"/>
        </w:rPr>
        <w:t>总总结</w:t>
      </w:r>
      <w:proofErr w:type="gramEnd"/>
      <w:r>
        <w:rPr>
          <w:rFonts w:ascii="仿宋" w:eastAsia="仿宋" w:hAnsi="仿宋" w:cs="仿宋" w:hint="eastAsia"/>
          <w:spacing w:val="-16"/>
          <w:sz w:val="32"/>
          <w:szCs w:val="32"/>
          <w:lang w:eastAsia="zh-CN"/>
        </w:rPr>
        <w:t>相关经验，为更好的开展后续工作做好铺垫工作。</w:t>
      </w:r>
    </w:p>
    <w:p w14:paraId="6100D5B8" w14:textId="77777777" w:rsidR="00E570D9" w:rsidRDefault="00000000">
      <w:pPr>
        <w:pStyle w:val="2"/>
        <w:numPr>
          <w:ilvl w:val="0"/>
          <w:numId w:val="3"/>
        </w:numPr>
        <w:spacing w:before="47" w:line="346" w:lineRule="auto"/>
        <w:rPr>
          <w:rFonts w:hint="eastAsia"/>
        </w:rPr>
      </w:pPr>
      <w:proofErr w:type="spellStart"/>
      <w:r>
        <w:t>项目绩效自评结果</w:t>
      </w:r>
      <w:proofErr w:type="spellEnd"/>
      <w:r>
        <w:t>。</w:t>
      </w:r>
    </w:p>
    <w:p w14:paraId="2D5E8660" w14:textId="2C51D7C6" w:rsidR="00E570D9" w:rsidRDefault="00000000">
      <w:pPr>
        <w:widowControl/>
        <w:spacing w:line="590" w:lineRule="exact"/>
        <w:ind w:firstLineChars="200" w:firstLine="640"/>
        <w:rPr>
          <w:rFonts w:ascii="仿宋_GB2312" w:eastAsia="仿宋_GB2312" w:hAnsi="仿宋_GB2312" w:cs="仿宋_GB2312" w:hint="eastAsia"/>
          <w:sz w:val="32"/>
          <w:szCs w:val="32"/>
          <w:lang w:eastAsia="zh-CN"/>
        </w:rPr>
      </w:pPr>
      <w:proofErr w:type="gramStart"/>
      <w:r>
        <w:rPr>
          <w:rFonts w:ascii="仿宋_GB2312" w:eastAsia="仿宋_GB2312" w:hAnsi="仿宋_GB2312" w:cs="仿宋_GB2312" w:hint="eastAsia"/>
          <w:sz w:val="32"/>
          <w:szCs w:val="32"/>
          <w:lang w:eastAsia="zh-CN"/>
        </w:rPr>
        <w:lastRenderedPageBreak/>
        <w:t>我部门</w:t>
      </w:r>
      <w:proofErr w:type="gramEnd"/>
      <w:r>
        <w:rPr>
          <w:rFonts w:ascii="仿宋_GB2312" w:eastAsia="仿宋_GB2312" w:hAnsi="仿宋_GB2312" w:cs="仿宋_GB2312" w:hint="eastAsia"/>
          <w:sz w:val="32"/>
          <w:szCs w:val="32"/>
          <w:lang w:eastAsia="zh-CN"/>
        </w:rPr>
        <w:t>纳入预算绩效管理的支出总额为</w:t>
      </w:r>
      <w:r w:rsidR="00D02F8D" w:rsidRPr="00D16E11">
        <w:rPr>
          <w:rFonts w:ascii="仿宋_GB2312" w:eastAsia="仿宋_GB2312" w:hAnsi="仿宋_GB2312" w:cs="仿宋_GB2312" w:hint="eastAsia"/>
          <w:sz w:val="32"/>
          <w:szCs w:val="32"/>
          <w:lang w:eastAsia="zh-CN"/>
        </w:rPr>
        <w:t>786.82</w:t>
      </w:r>
      <w:r>
        <w:rPr>
          <w:rFonts w:ascii="仿宋_GB2312" w:eastAsia="仿宋_GB2312" w:hAnsi="仿宋_GB2312" w:cs="仿宋_GB2312" w:hint="eastAsia"/>
          <w:sz w:val="32"/>
          <w:szCs w:val="32"/>
          <w:lang w:eastAsia="zh-CN"/>
        </w:rPr>
        <w:t>万元，其中基本支出</w:t>
      </w:r>
      <w:r w:rsidR="00237E2D" w:rsidRPr="00D16E11">
        <w:rPr>
          <w:rFonts w:ascii="仿宋_GB2312" w:eastAsia="仿宋_GB2312" w:hAnsi="仿宋_GB2312" w:cs="仿宋_GB2312" w:hint="eastAsia"/>
          <w:sz w:val="32"/>
          <w:szCs w:val="32"/>
          <w:lang w:eastAsia="zh-CN"/>
        </w:rPr>
        <w:t>786.82</w:t>
      </w:r>
      <w:r>
        <w:rPr>
          <w:rFonts w:ascii="仿宋_GB2312" w:eastAsia="仿宋_GB2312" w:hAnsi="仿宋_GB2312" w:cs="仿宋_GB2312" w:hint="eastAsia"/>
          <w:sz w:val="32"/>
          <w:szCs w:val="32"/>
          <w:lang w:eastAsia="zh-CN"/>
        </w:rPr>
        <w:t>万元；项目支出</w:t>
      </w:r>
      <w:r w:rsidR="00237E2D">
        <w:rPr>
          <w:rFonts w:ascii="仿宋_GB2312" w:eastAsia="仿宋_GB2312" w:hAnsi="仿宋_GB2312" w:cs="仿宋_GB2312" w:hint="eastAsia"/>
          <w:sz w:val="32"/>
          <w:szCs w:val="32"/>
          <w:lang w:eastAsia="zh-CN"/>
        </w:rPr>
        <w:t>0.00</w:t>
      </w:r>
      <w:r>
        <w:rPr>
          <w:rFonts w:ascii="仿宋_GB2312" w:eastAsia="仿宋_GB2312" w:hAnsi="仿宋_GB2312" w:cs="仿宋_GB2312" w:hint="eastAsia"/>
          <w:sz w:val="32"/>
          <w:szCs w:val="32"/>
          <w:lang w:eastAsia="zh-CN"/>
        </w:rPr>
        <w:t>万元，并按照“谁用款、谁评价”的原则，对2023年度预算项目支出进行全面自评，涵盖项目</w:t>
      </w:r>
      <w:r w:rsidR="002B72E1">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个，涉及预算资金</w:t>
      </w:r>
      <w:r w:rsidR="002B72E1">
        <w:rPr>
          <w:rFonts w:ascii="仿宋_GB2312" w:eastAsia="仿宋_GB2312" w:hAnsi="仿宋_GB2312" w:cs="仿宋_GB2312" w:hint="eastAsia"/>
          <w:sz w:val="32"/>
          <w:szCs w:val="32"/>
          <w:lang w:eastAsia="zh-CN"/>
        </w:rPr>
        <w:t>120</w:t>
      </w:r>
      <w:r>
        <w:rPr>
          <w:rFonts w:ascii="仿宋_GB2312" w:eastAsia="仿宋_GB2312" w:hAnsi="仿宋_GB2312" w:cs="仿宋_GB2312" w:hint="eastAsia"/>
          <w:sz w:val="32"/>
          <w:szCs w:val="32"/>
          <w:lang w:eastAsia="zh-CN"/>
        </w:rPr>
        <w:t>万元，占部门预算项目支出总额的</w:t>
      </w:r>
      <w:r w:rsidR="00237E2D">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%，实现绩效自评“100%”。</w:t>
      </w:r>
    </w:p>
    <w:p w14:paraId="1E55CB19" w14:textId="74F132E4" w:rsidR="00E570D9" w:rsidRDefault="00000000">
      <w:pPr>
        <w:widowControl/>
        <w:spacing w:line="59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通过科学、规范的方法，基于项目的预算执行情况、目标实现程度等，</w:t>
      </w:r>
      <w:proofErr w:type="gramStart"/>
      <w:r>
        <w:rPr>
          <w:rFonts w:ascii="仿宋_GB2312" w:eastAsia="仿宋_GB2312" w:hAnsi="仿宋_GB2312" w:cs="仿宋_GB2312" w:hint="eastAsia"/>
          <w:sz w:val="32"/>
          <w:szCs w:val="32"/>
          <w:lang w:eastAsia="zh-CN"/>
        </w:rPr>
        <w:t>我部门</w:t>
      </w:r>
      <w:proofErr w:type="gramEnd"/>
      <w:r>
        <w:rPr>
          <w:rFonts w:ascii="仿宋_GB2312" w:eastAsia="仿宋_GB2312" w:hAnsi="仿宋_GB2312" w:cs="仿宋_GB2312" w:hint="eastAsia"/>
          <w:sz w:val="32"/>
          <w:szCs w:val="32"/>
          <w:lang w:eastAsia="zh-CN"/>
        </w:rPr>
        <w:t>2023年度</w:t>
      </w:r>
      <w:r w:rsidR="002B72E1">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个项目支出绩效自评中</w:t>
      </w:r>
      <w:r w:rsidR="002B72E1">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个项目自评等级为优，0个项目自评等级为良，0个项目自评等级为中，0个项目自评等级为差。</w:t>
      </w:r>
    </w:p>
    <w:p w14:paraId="2642939C" w14:textId="77777777" w:rsidR="00E570D9" w:rsidRDefault="00000000">
      <w:pPr>
        <w:widowControl/>
        <w:spacing w:line="59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从自评情况看，项目支出绩效管理的重视程度进一步提升，大部分项目有序开展，执行和完成情况较好，资金使用比较规范。2023年度部分预算项目部门自评汇总表详见“第五部分附件”。</w:t>
      </w:r>
    </w:p>
    <w:p w14:paraId="63258988" w14:textId="77777777" w:rsidR="00E570D9" w:rsidRDefault="00000000">
      <w:pPr>
        <w:pStyle w:val="2"/>
        <w:spacing w:before="45"/>
        <w:rPr>
          <w:rFonts w:hint="eastAsia"/>
          <w:lang w:eastAsia="zh-CN"/>
        </w:rPr>
      </w:pPr>
      <w:bookmarkStart w:id="25" w:name="（三）重点绩效评价结果。"/>
      <w:bookmarkEnd w:id="25"/>
      <w:r>
        <w:rPr>
          <w:lang w:eastAsia="zh-CN"/>
        </w:rPr>
        <w:t>（三）重点绩效评价结果。</w:t>
      </w:r>
    </w:p>
    <w:p w14:paraId="321A19A6" w14:textId="77777777" w:rsidR="00E570D9" w:rsidRDefault="00000000">
      <w:pPr>
        <w:pStyle w:val="a3"/>
        <w:spacing w:before="137"/>
        <w:ind w:left="760"/>
        <w:rPr>
          <w:rFonts w:hint="eastAsia"/>
          <w:lang w:eastAsia="zh-CN"/>
        </w:rPr>
      </w:pPr>
      <w:proofErr w:type="gramStart"/>
      <w:r>
        <w:rPr>
          <w:lang w:eastAsia="zh-CN"/>
        </w:rPr>
        <w:t>我</w:t>
      </w:r>
      <w:r>
        <w:rPr>
          <w:rFonts w:hint="eastAsia"/>
          <w:lang w:eastAsia="zh-CN"/>
        </w:rPr>
        <w:t>部门</w:t>
      </w:r>
      <w:proofErr w:type="gramEnd"/>
      <w:r>
        <w:rPr>
          <w:rFonts w:hint="eastAsia"/>
          <w:lang w:eastAsia="zh-CN"/>
        </w:rPr>
        <w:t>2023</w:t>
      </w:r>
      <w:r>
        <w:rPr>
          <w:lang w:eastAsia="zh-CN"/>
        </w:rPr>
        <w:t>年度未开展重点项目。</w:t>
      </w:r>
    </w:p>
    <w:p w14:paraId="36DEC7DB" w14:textId="77777777" w:rsidR="00E570D9" w:rsidRDefault="00E570D9">
      <w:pPr>
        <w:rPr>
          <w:rFonts w:hint="eastAsia"/>
          <w:lang w:eastAsia="zh-CN"/>
        </w:rPr>
        <w:sectPr w:rsidR="00E570D9">
          <w:pgSz w:w="11910" w:h="16840"/>
          <w:pgMar w:top="1500" w:right="1380" w:bottom="280" w:left="1680" w:header="720" w:footer="720" w:gutter="0"/>
          <w:cols w:space="720"/>
        </w:sectPr>
      </w:pPr>
    </w:p>
    <w:p w14:paraId="4FAC7A46" w14:textId="77777777" w:rsidR="00E570D9" w:rsidRDefault="00E570D9">
      <w:pPr>
        <w:pStyle w:val="a3"/>
        <w:rPr>
          <w:rFonts w:hint="eastAsia"/>
          <w:sz w:val="20"/>
          <w:lang w:eastAsia="zh-CN"/>
        </w:rPr>
      </w:pPr>
    </w:p>
    <w:p w14:paraId="26DBA992" w14:textId="77777777" w:rsidR="00E570D9" w:rsidRDefault="00E570D9">
      <w:pPr>
        <w:pStyle w:val="a3"/>
        <w:spacing w:before="2"/>
        <w:rPr>
          <w:rFonts w:hint="eastAsia"/>
          <w:sz w:val="15"/>
          <w:lang w:eastAsia="zh-CN"/>
        </w:rPr>
      </w:pPr>
    </w:p>
    <w:p w14:paraId="54050D38" w14:textId="77777777" w:rsidR="00E570D9" w:rsidRDefault="00E570D9">
      <w:pPr>
        <w:pStyle w:val="1"/>
        <w:tabs>
          <w:tab w:val="left" w:pos="2399"/>
        </w:tabs>
        <w:spacing w:before="33"/>
        <w:ind w:right="242"/>
        <w:jc w:val="center"/>
        <w:rPr>
          <w:rFonts w:hint="eastAsia"/>
          <w:lang w:eastAsia="zh-CN"/>
        </w:rPr>
      </w:pPr>
      <w:bookmarkStart w:id="26" w:name="第四部分__名词解释"/>
      <w:bookmarkEnd w:id="26"/>
    </w:p>
    <w:p w14:paraId="60D90C9C" w14:textId="77777777" w:rsidR="00E570D9" w:rsidRDefault="00E570D9">
      <w:pPr>
        <w:pStyle w:val="1"/>
        <w:tabs>
          <w:tab w:val="left" w:pos="2399"/>
        </w:tabs>
        <w:spacing w:before="33"/>
        <w:ind w:right="242"/>
        <w:jc w:val="center"/>
        <w:rPr>
          <w:rFonts w:hint="eastAsia"/>
          <w:lang w:eastAsia="zh-CN"/>
        </w:rPr>
      </w:pPr>
    </w:p>
    <w:p w14:paraId="01C5B2C3" w14:textId="77777777" w:rsidR="00E570D9" w:rsidRDefault="00E570D9">
      <w:pPr>
        <w:pStyle w:val="1"/>
        <w:tabs>
          <w:tab w:val="left" w:pos="2399"/>
        </w:tabs>
        <w:spacing w:before="33"/>
        <w:ind w:right="242"/>
        <w:jc w:val="center"/>
        <w:rPr>
          <w:rFonts w:hint="eastAsia"/>
          <w:lang w:eastAsia="zh-CN"/>
        </w:rPr>
      </w:pPr>
    </w:p>
    <w:p w14:paraId="1867A082" w14:textId="77777777" w:rsidR="00E570D9" w:rsidRDefault="00E570D9">
      <w:pPr>
        <w:pStyle w:val="1"/>
        <w:tabs>
          <w:tab w:val="left" w:pos="2399"/>
        </w:tabs>
        <w:spacing w:before="33"/>
        <w:ind w:right="242"/>
        <w:jc w:val="center"/>
        <w:rPr>
          <w:rFonts w:hint="eastAsia"/>
          <w:lang w:eastAsia="zh-CN"/>
        </w:rPr>
      </w:pPr>
    </w:p>
    <w:p w14:paraId="5A856183" w14:textId="77777777" w:rsidR="00E570D9" w:rsidRDefault="00E570D9">
      <w:pPr>
        <w:pStyle w:val="1"/>
        <w:tabs>
          <w:tab w:val="left" w:pos="2399"/>
        </w:tabs>
        <w:spacing w:before="33"/>
        <w:ind w:right="242"/>
        <w:jc w:val="center"/>
        <w:rPr>
          <w:rFonts w:hint="eastAsia"/>
          <w:lang w:eastAsia="zh-CN"/>
        </w:rPr>
      </w:pPr>
    </w:p>
    <w:p w14:paraId="49FAB79B" w14:textId="77777777" w:rsidR="00E570D9" w:rsidRDefault="00E570D9">
      <w:pPr>
        <w:pStyle w:val="1"/>
        <w:tabs>
          <w:tab w:val="left" w:pos="2399"/>
        </w:tabs>
        <w:spacing w:before="33"/>
        <w:ind w:right="242"/>
        <w:jc w:val="center"/>
        <w:rPr>
          <w:rFonts w:hint="eastAsia"/>
          <w:lang w:eastAsia="zh-CN"/>
        </w:rPr>
      </w:pPr>
    </w:p>
    <w:p w14:paraId="3262870E" w14:textId="77777777" w:rsidR="00E570D9" w:rsidRDefault="00E570D9">
      <w:pPr>
        <w:pStyle w:val="1"/>
        <w:tabs>
          <w:tab w:val="left" w:pos="2399"/>
        </w:tabs>
        <w:spacing w:before="33"/>
        <w:ind w:right="242"/>
        <w:jc w:val="center"/>
        <w:rPr>
          <w:rFonts w:hint="eastAsia"/>
          <w:lang w:eastAsia="zh-CN"/>
        </w:rPr>
      </w:pPr>
    </w:p>
    <w:p w14:paraId="08E40473" w14:textId="77777777" w:rsidR="00E570D9" w:rsidRDefault="00000000">
      <w:pPr>
        <w:pStyle w:val="1"/>
        <w:tabs>
          <w:tab w:val="left" w:pos="2399"/>
        </w:tabs>
        <w:spacing w:before="33"/>
        <w:ind w:right="242"/>
        <w:jc w:val="center"/>
        <w:rPr>
          <w:rFonts w:hint="eastAsia"/>
          <w:lang w:eastAsia="zh-CN"/>
        </w:rPr>
      </w:pPr>
      <w:r>
        <w:rPr>
          <w:lang w:eastAsia="zh-CN"/>
        </w:rPr>
        <w:t>第四部分</w:t>
      </w:r>
      <w:r>
        <w:rPr>
          <w:lang w:eastAsia="zh-CN"/>
        </w:rPr>
        <w:tab/>
        <w:t>名词解释</w:t>
      </w:r>
    </w:p>
    <w:p w14:paraId="4985DEBD" w14:textId="77777777" w:rsidR="00E570D9" w:rsidRDefault="00E570D9">
      <w:pPr>
        <w:jc w:val="center"/>
        <w:rPr>
          <w:rFonts w:hint="eastAsia"/>
          <w:lang w:eastAsia="zh-CN"/>
        </w:rPr>
        <w:sectPr w:rsidR="00E570D9">
          <w:pgSz w:w="11910" w:h="16840"/>
          <w:pgMar w:top="1580" w:right="1380" w:bottom="280" w:left="1680" w:header="720" w:footer="720" w:gutter="0"/>
          <w:cols w:space="720"/>
        </w:sectPr>
      </w:pPr>
    </w:p>
    <w:p w14:paraId="320FE172" w14:textId="77777777" w:rsidR="00E570D9" w:rsidRDefault="00000000">
      <w:pPr>
        <w:pStyle w:val="a3"/>
        <w:spacing w:before="35" w:line="343" w:lineRule="auto"/>
        <w:ind w:left="120" w:right="373" w:firstLine="640"/>
        <w:rPr>
          <w:rFonts w:hint="eastAsia"/>
          <w:lang w:eastAsia="zh-CN"/>
        </w:rPr>
      </w:pPr>
      <w:r>
        <w:rPr>
          <w:lang w:eastAsia="zh-CN"/>
        </w:rPr>
        <w:lastRenderedPageBreak/>
        <w:t>一、财政拨款收入：</w:t>
      </w:r>
      <w:r>
        <w:rPr>
          <w:rFonts w:hint="eastAsia"/>
          <w:lang w:eastAsia="zh-CN"/>
        </w:rPr>
        <w:t>部门</w:t>
      </w:r>
      <w:r>
        <w:rPr>
          <w:lang w:eastAsia="zh-CN"/>
        </w:rPr>
        <w:t>从同级政府财政部门取得的财政预算资金。</w:t>
      </w:r>
    </w:p>
    <w:p w14:paraId="26489ADF" w14:textId="77777777" w:rsidR="00E570D9" w:rsidRDefault="00000000">
      <w:pPr>
        <w:pStyle w:val="a3"/>
        <w:spacing w:before="6" w:line="345" w:lineRule="auto"/>
        <w:ind w:left="120" w:right="375" w:firstLine="640"/>
        <w:rPr>
          <w:rFonts w:hint="eastAsia"/>
          <w:lang w:eastAsia="zh-CN"/>
        </w:rPr>
      </w:pPr>
      <w:r>
        <w:rPr>
          <w:lang w:eastAsia="zh-CN"/>
        </w:rPr>
        <w:t>二、事业收入：事业</w:t>
      </w:r>
      <w:r>
        <w:rPr>
          <w:rFonts w:hint="eastAsia"/>
          <w:lang w:eastAsia="zh-CN"/>
        </w:rPr>
        <w:t>部门</w:t>
      </w:r>
      <w:r>
        <w:rPr>
          <w:lang w:eastAsia="zh-CN"/>
        </w:rPr>
        <w:t>开展专业业务活动及其辅助活动取得的收入。</w:t>
      </w:r>
    </w:p>
    <w:p w14:paraId="4A6A294A" w14:textId="77777777" w:rsidR="00E570D9" w:rsidRDefault="00000000">
      <w:pPr>
        <w:pStyle w:val="a3"/>
        <w:spacing w:line="345" w:lineRule="auto"/>
        <w:ind w:left="120" w:right="373" w:firstLine="640"/>
        <w:rPr>
          <w:rFonts w:hint="eastAsia"/>
          <w:lang w:eastAsia="zh-CN"/>
        </w:rPr>
      </w:pPr>
      <w:r>
        <w:rPr>
          <w:lang w:eastAsia="zh-CN"/>
        </w:rPr>
        <w:t>三、上级补助收入：事业</w:t>
      </w:r>
      <w:r>
        <w:rPr>
          <w:rFonts w:hint="eastAsia"/>
          <w:lang w:eastAsia="zh-CN"/>
        </w:rPr>
        <w:t>部门</w:t>
      </w:r>
      <w:r>
        <w:rPr>
          <w:lang w:eastAsia="zh-CN"/>
        </w:rPr>
        <w:t>从主管部门和上级</w:t>
      </w:r>
      <w:r>
        <w:rPr>
          <w:rFonts w:hint="eastAsia"/>
          <w:lang w:eastAsia="zh-CN"/>
        </w:rPr>
        <w:t>部门</w:t>
      </w:r>
      <w:r>
        <w:rPr>
          <w:lang w:eastAsia="zh-CN"/>
        </w:rPr>
        <w:t>取得的非财政补助收入。</w:t>
      </w:r>
    </w:p>
    <w:p w14:paraId="65BED246" w14:textId="77777777" w:rsidR="00E570D9" w:rsidRDefault="00000000">
      <w:pPr>
        <w:pStyle w:val="a3"/>
        <w:spacing w:line="343" w:lineRule="auto"/>
        <w:ind w:left="120" w:right="375" w:firstLine="640"/>
        <w:rPr>
          <w:rFonts w:hint="eastAsia"/>
          <w:lang w:eastAsia="zh-CN"/>
        </w:rPr>
      </w:pPr>
      <w:r>
        <w:rPr>
          <w:lang w:eastAsia="zh-CN"/>
        </w:rPr>
        <w:t>四、附属</w:t>
      </w:r>
      <w:r>
        <w:rPr>
          <w:rFonts w:hint="eastAsia"/>
          <w:lang w:eastAsia="zh-CN"/>
        </w:rPr>
        <w:t>部门</w:t>
      </w:r>
      <w:r>
        <w:rPr>
          <w:lang w:eastAsia="zh-CN"/>
        </w:rPr>
        <w:t>上缴收入：事业</w:t>
      </w:r>
      <w:r>
        <w:rPr>
          <w:rFonts w:hint="eastAsia"/>
          <w:lang w:eastAsia="zh-CN"/>
        </w:rPr>
        <w:t>部门</w:t>
      </w:r>
      <w:r>
        <w:rPr>
          <w:lang w:eastAsia="zh-CN"/>
        </w:rPr>
        <w:t>取得附属独立核算</w:t>
      </w:r>
      <w:r>
        <w:rPr>
          <w:rFonts w:hint="eastAsia"/>
          <w:lang w:eastAsia="zh-CN"/>
        </w:rPr>
        <w:t>部门</w:t>
      </w:r>
      <w:r>
        <w:rPr>
          <w:lang w:eastAsia="zh-CN"/>
        </w:rPr>
        <w:t>根据有关规定上缴的收入。</w:t>
      </w:r>
    </w:p>
    <w:p w14:paraId="6495B1D3" w14:textId="77777777" w:rsidR="00E570D9" w:rsidRDefault="00000000">
      <w:pPr>
        <w:pStyle w:val="a3"/>
        <w:spacing w:before="6" w:line="345" w:lineRule="auto"/>
        <w:ind w:left="120" w:right="375" w:firstLine="640"/>
        <w:rPr>
          <w:rFonts w:hint="eastAsia"/>
          <w:lang w:eastAsia="zh-CN"/>
        </w:rPr>
      </w:pPr>
      <w:r>
        <w:rPr>
          <w:lang w:eastAsia="zh-CN"/>
        </w:rPr>
        <w:t>五、经营收入：事业</w:t>
      </w:r>
      <w:r>
        <w:rPr>
          <w:rFonts w:hint="eastAsia"/>
          <w:lang w:eastAsia="zh-CN"/>
        </w:rPr>
        <w:t>部门</w:t>
      </w:r>
      <w:r>
        <w:rPr>
          <w:lang w:eastAsia="zh-CN"/>
        </w:rPr>
        <w:t>在专业业务活动及其辅助活动之外开展非独立核算经营活动取得的收入。</w:t>
      </w:r>
    </w:p>
    <w:p w14:paraId="5DD3E928" w14:textId="77777777" w:rsidR="00E570D9" w:rsidRDefault="00000000">
      <w:pPr>
        <w:pStyle w:val="a3"/>
        <w:spacing w:line="345" w:lineRule="auto"/>
        <w:ind w:left="120" w:right="259" w:firstLine="640"/>
        <w:rPr>
          <w:rFonts w:hint="eastAsia"/>
          <w:lang w:eastAsia="zh-CN"/>
        </w:rPr>
      </w:pPr>
      <w:r>
        <w:rPr>
          <w:spacing w:val="-18"/>
          <w:lang w:eastAsia="zh-CN"/>
        </w:rPr>
        <w:t>六、其他收入：</w:t>
      </w:r>
      <w:r>
        <w:rPr>
          <w:rFonts w:hint="eastAsia"/>
          <w:spacing w:val="-18"/>
          <w:lang w:eastAsia="zh-CN"/>
        </w:rPr>
        <w:t>部门</w:t>
      </w:r>
      <w:r>
        <w:rPr>
          <w:spacing w:val="-18"/>
          <w:lang w:eastAsia="zh-CN"/>
        </w:rPr>
        <w:t>取得的除“财政拨款收入”、“事业</w:t>
      </w:r>
      <w:r>
        <w:rPr>
          <w:spacing w:val="-47"/>
          <w:w w:val="95"/>
          <w:lang w:eastAsia="zh-CN"/>
        </w:rPr>
        <w:t>收入”、“上级补助收入”、“附属</w:t>
      </w:r>
      <w:r>
        <w:rPr>
          <w:rFonts w:hint="eastAsia"/>
          <w:spacing w:val="-47"/>
          <w:w w:val="95"/>
          <w:lang w:eastAsia="zh-CN"/>
        </w:rPr>
        <w:t>部门</w:t>
      </w:r>
      <w:r>
        <w:rPr>
          <w:spacing w:val="-47"/>
          <w:w w:val="95"/>
          <w:lang w:eastAsia="zh-CN"/>
        </w:rPr>
        <w:t>上缴收入”</w:t>
      </w:r>
      <w:r>
        <w:rPr>
          <w:spacing w:val="-32"/>
          <w:w w:val="95"/>
          <w:lang w:eastAsia="zh-CN"/>
        </w:rPr>
        <w:t>、“经营收入”</w:t>
      </w:r>
      <w:r>
        <w:rPr>
          <w:spacing w:val="-32"/>
          <w:lang w:eastAsia="zh-CN"/>
        </w:rPr>
        <w:t>以外的各项收入。</w:t>
      </w:r>
    </w:p>
    <w:p w14:paraId="25A486E3" w14:textId="77777777" w:rsidR="00E570D9" w:rsidRDefault="00000000">
      <w:pPr>
        <w:pStyle w:val="a3"/>
        <w:spacing w:line="345" w:lineRule="auto"/>
        <w:ind w:left="120" w:right="373" w:firstLine="640"/>
        <w:rPr>
          <w:rFonts w:hint="eastAsia"/>
          <w:lang w:eastAsia="zh-CN"/>
        </w:rPr>
      </w:pPr>
      <w:r>
        <w:rPr>
          <w:lang w:eastAsia="zh-CN"/>
        </w:rPr>
        <w:t>七、使用非财政拨款结余：指事业</w:t>
      </w:r>
      <w:r>
        <w:rPr>
          <w:rFonts w:hint="eastAsia"/>
          <w:lang w:eastAsia="zh-CN"/>
        </w:rPr>
        <w:t>部门</w:t>
      </w:r>
      <w:r>
        <w:rPr>
          <w:lang w:eastAsia="zh-CN"/>
        </w:rPr>
        <w:t>使用以前年度积累的非财政拨款结余弥补当年收支差额的金额。</w:t>
      </w:r>
    </w:p>
    <w:p w14:paraId="33D786C3" w14:textId="77777777" w:rsidR="00E570D9" w:rsidRDefault="00000000">
      <w:pPr>
        <w:pStyle w:val="a3"/>
        <w:spacing w:line="345" w:lineRule="auto"/>
        <w:ind w:left="120" w:right="420" w:firstLine="640"/>
        <w:jc w:val="both"/>
        <w:rPr>
          <w:rFonts w:hint="eastAsia"/>
          <w:lang w:eastAsia="zh-CN"/>
        </w:rPr>
      </w:pPr>
      <w:r>
        <w:rPr>
          <w:spacing w:val="-3"/>
          <w:w w:val="95"/>
          <w:lang w:eastAsia="zh-CN"/>
        </w:rPr>
        <w:t>八、年初结转和结余：指</w:t>
      </w:r>
      <w:r>
        <w:rPr>
          <w:rFonts w:hint="eastAsia"/>
          <w:spacing w:val="-3"/>
          <w:w w:val="95"/>
          <w:lang w:eastAsia="zh-CN"/>
        </w:rPr>
        <w:t>部门</w:t>
      </w:r>
      <w:r>
        <w:rPr>
          <w:spacing w:val="-3"/>
          <w:w w:val="95"/>
          <w:lang w:eastAsia="zh-CN"/>
        </w:rPr>
        <w:t>以前年度尚未完成、结转</w:t>
      </w:r>
      <w:r>
        <w:rPr>
          <w:spacing w:val="-4"/>
          <w:lang w:eastAsia="zh-CN"/>
        </w:rPr>
        <w:t>到本年仍按原规定用途继续使用的资金，或项目已完成等产生的结余资金。</w:t>
      </w:r>
    </w:p>
    <w:p w14:paraId="6E59A793" w14:textId="77777777" w:rsidR="00E570D9" w:rsidRDefault="00000000">
      <w:pPr>
        <w:pStyle w:val="a3"/>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007EB036" w14:textId="77777777" w:rsidR="00E570D9" w:rsidRDefault="00000000">
      <w:pPr>
        <w:pStyle w:val="a3"/>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504258D7" w14:textId="77777777" w:rsidR="00E570D9" w:rsidRDefault="00E570D9">
      <w:pPr>
        <w:spacing w:line="345" w:lineRule="auto"/>
        <w:rPr>
          <w:rFonts w:hint="eastAsia"/>
          <w:lang w:eastAsia="zh-CN"/>
        </w:rPr>
        <w:sectPr w:rsidR="00E570D9">
          <w:pgSz w:w="11910" w:h="16840"/>
          <w:pgMar w:top="1540" w:right="1380" w:bottom="280" w:left="1680" w:header="720" w:footer="720" w:gutter="0"/>
          <w:cols w:space="720"/>
        </w:sectPr>
      </w:pPr>
    </w:p>
    <w:p w14:paraId="4305DAF2" w14:textId="77777777" w:rsidR="00E570D9" w:rsidRDefault="00000000">
      <w:pPr>
        <w:pStyle w:val="a3"/>
        <w:spacing w:before="35" w:line="343" w:lineRule="auto"/>
        <w:ind w:left="120" w:right="375" w:firstLine="640"/>
        <w:rPr>
          <w:rFonts w:hint="eastAsia"/>
          <w:lang w:eastAsia="zh-CN"/>
        </w:rPr>
      </w:pPr>
      <w:r>
        <w:rPr>
          <w:lang w:eastAsia="zh-CN"/>
        </w:rPr>
        <w:lastRenderedPageBreak/>
        <w:t>十一、经营支出：指事业</w:t>
      </w:r>
      <w:r>
        <w:rPr>
          <w:rFonts w:hint="eastAsia"/>
          <w:lang w:eastAsia="zh-CN"/>
        </w:rPr>
        <w:t>部门</w:t>
      </w:r>
      <w:r>
        <w:rPr>
          <w:lang w:eastAsia="zh-CN"/>
        </w:rPr>
        <w:t>在专业业务活动及其辅助活动之外开展非独立核算经营活动发生的支出。</w:t>
      </w:r>
    </w:p>
    <w:p w14:paraId="52AD3F88" w14:textId="77777777" w:rsidR="00E570D9" w:rsidRDefault="00000000">
      <w:pPr>
        <w:pStyle w:val="a3"/>
        <w:spacing w:before="6" w:line="345" w:lineRule="auto"/>
        <w:ind w:left="120" w:right="420" w:firstLine="640"/>
        <w:jc w:val="both"/>
        <w:rPr>
          <w:rFonts w:hint="eastAsia"/>
          <w:lang w:eastAsia="zh-CN"/>
        </w:rPr>
      </w:pPr>
      <w:r>
        <w:rPr>
          <w:spacing w:val="-4"/>
          <w:lang w:eastAsia="zh-CN"/>
        </w:rPr>
        <w:t>十二、工资福利支出：</w:t>
      </w:r>
      <w:r>
        <w:rPr>
          <w:rFonts w:hint="eastAsia"/>
          <w:spacing w:val="-4"/>
          <w:lang w:eastAsia="zh-CN"/>
        </w:rPr>
        <w:t>部门</w:t>
      </w:r>
      <w:r>
        <w:rPr>
          <w:spacing w:val="-4"/>
          <w:lang w:eastAsia="zh-CN"/>
        </w:rPr>
        <w:t>支付给在职职工和编制</w:t>
      </w:r>
      <w:proofErr w:type="gramStart"/>
      <w:r>
        <w:rPr>
          <w:spacing w:val="-4"/>
          <w:lang w:eastAsia="zh-CN"/>
        </w:rPr>
        <w:t>外长</w:t>
      </w:r>
      <w:r>
        <w:rPr>
          <w:spacing w:val="-2"/>
          <w:lang w:eastAsia="zh-CN"/>
        </w:rPr>
        <w:t>期</w:t>
      </w:r>
      <w:proofErr w:type="gramEnd"/>
      <w:r>
        <w:rPr>
          <w:spacing w:val="-2"/>
          <w:lang w:eastAsia="zh-CN"/>
        </w:rPr>
        <w:t>聘用人员的各类劳动报酬，以及为上述人员缴纳的各项社会保险费等。</w:t>
      </w:r>
    </w:p>
    <w:p w14:paraId="5B6B1CD2" w14:textId="77777777" w:rsidR="00E570D9" w:rsidRDefault="00000000">
      <w:pPr>
        <w:pStyle w:val="a3"/>
        <w:spacing w:line="345" w:lineRule="auto"/>
        <w:ind w:left="760" w:right="405"/>
        <w:rPr>
          <w:rFonts w:hint="eastAsia"/>
          <w:lang w:eastAsia="zh-CN"/>
        </w:rPr>
      </w:pPr>
      <w:r>
        <w:rPr>
          <w:lang w:eastAsia="zh-CN"/>
        </w:rPr>
        <w:t>十三、商品和服务支出：</w:t>
      </w:r>
      <w:r>
        <w:rPr>
          <w:rFonts w:hint="eastAsia"/>
          <w:lang w:eastAsia="zh-CN"/>
        </w:rPr>
        <w:t>部门</w:t>
      </w:r>
      <w:r>
        <w:rPr>
          <w:lang w:eastAsia="zh-CN"/>
        </w:rPr>
        <w:t>购买商品和服务的支出。十四、对个人和家庭的补助支出：</w:t>
      </w:r>
      <w:r>
        <w:rPr>
          <w:rFonts w:hint="eastAsia"/>
          <w:lang w:eastAsia="zh-CN"/>
        </w:rPr>
        <w:t>部门</w:t>
      </w:r>
      <w:r>
        <w:rPr>
          <w:lang w:eastAsia="zh-CN"/>
        </w:rPr>
        <w:t>用于对个人和家</w:t>
      </w:r>
    </w:p>
    <w:p w14:paraId="373D8B04" w14:textId="77777777" w:rsidR="00E570D9" w:rsidRDefault="00000000">
      <w:pPr>
        <w:pStyle w:val="a3"/>
        <w:spacing w:line="408" w:lineRule="exact"/>
        <w:ind w:left="120"/>
        <w:rPr>
          <w:rFonts w:hint="eastAsia"/>
          <w:lang w:eastAsia="zh-CN"/>
        </w:rPr>
      </w:pPr>
      <w:r>
        <w:rPr>
          <w:lang w:eastAsia="zh-CN"/>
        </w:rPr>
        <w:t>庭的补助支出。</w:t>
      </w:r>
    </w:p>
    <w:p w14:paraId="4F0AF36A" w14:textId="77777777" w:rsidR="00E570D9" w:rsidRDefault="00000000">
      <w:pPr>
        <w:pStyle w:val="a3"/>
        <w:spacing w:before="181" w:line="345" w:lineRule="auto"/>
        <w:ind w:left="120" w:right="101" w:firstLine="640"/>
        <w:rPr>
          <w:rFonts w:hint="eastAsia"/>
          <w:lang w:eastAsia="zh-CN"/>
        </w:rPr>
      </w:pPr>
      <w:r>
        <w:rPr>
          <w:spacing w:val="-3"/>
          <w:lang w:eastAsia="zh-CN"/>
        </w:rPr>
        <w:t>十五、结余分配：指事业</w:t>
      </w:r>
      <w:r>
        <w:rPr>
          <w:rFonts w:hint="eastAsia"/>
          <w:spacing w:val="-3"/>
          <w:lang w:eastAsia="zh-CN"/>
        </w:rPr>
        <w:t>部门</w:t>
      </w:r>
      <w:r>
        <w:rPr>
          <w:spacing w:val="-3"/>
          <w:lang w:eastAsia="zh-CN"/>
        </w:rPr>
        <w:t>按照会计制度规定缴纳的</w:t>
      </w:r>
      <w:r>
        <w:rPr>
          <w:spacing w:val="-5"/>
          <w:w w:val="95"/>
          <w:lang w:eastAsia="zh-CN"/>
        </w:rPr>
        <w:t>所得税、提取的专用结余以及转入非财政拨款结余的金额等。</w:t>
      </w:r>
    </w:p>
    <w:p w14:paraId="722916FA" w14:textId="77777777" w:rsidR="00E570D9" w:rsidRDefault="00000000">
      <w:pPr>
        <w:pStyle w:val="a3"/>
        <w:spacing w:line="345" w:lineRule="auto"/>
        <w:ind w:left="120" w:right="420" w:firstLine="640"/>
        <w:jc w:val="both"/>
        <w:rPr>
          <w:rFonts w:hint="eastAsia"/>
          <w:lang w:eastAsia="zh-CN"/>
        </w:rPr>
      </w:pPr>
      <w:r>
        <w:rPr>
          <w:spacing w:val="-4"/>
          <w:lang w:eastAsia="zh-CN"/>
        </w:rPr>
        <w:t>十六、年末结转和结余：指</w:t>
      </w:r>
      <w:r>
        <w:rPr>
          <w:rFonts w:hint="eastAsia"/>
          <w:spacing w:val="-4"/>
          <w:lang w:eastAsia="zh-CN"/>
        </w:rPr>
        <w:t>部门</w:t>
      </w:r>
      <w:r>
        <w:rPr>
          <w:spacing w:val="-4"/>
          <w:lang w:eastAsia="zh-CN"/>
        </w:rPr>
        <w:t>按有关规定结转到下年</w:t>
      </w:r>
      <w:r>
        <w:rPr>
          <w:spacing w:val="-2"/>
          <w:lang w:eastAsia="zh-CN"/>
        </w:rPr>
        <w:t>或以后年度继续使用的资金，或项目已完成等产生的结余资金。</w:t>
      </w:r>
    </w:p>
    <w:p w14:paraId="2D635D1F" w14:textId="77777777" w:rsidR="00E570D9" w:rsidRDefault="00000000">
      <w:pPr>
        <w:pStyle w:val="a3"/>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w:t>
      </w:r>
      <w:r>
        <w:rPr>
          <w:rFonts w:hint="eastAsia"/>
          <w:spacing w:val="-6"/>
          <w:lang w:eastAsia="zh-CN"/>
        </w:rPr>
        <w:t>部门</w:t>
      </w:r>
      <w:r>
        <w:rPr>
          <w:spacing w:val="-6"/>
          <w:lang w:eastAsia="zh-CN"/>
        </w:rPr>
        <w:t>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proofErr w:type="gramStart"/>
      <w:r>
        <w:rPr>
          <w:lang w:eastAsia="zh-CN"/>
        </w:rPr>
        <w:t>费反映</w:t>
      </w:r>
      <w:proofErr w:type="gramEnd"/>
      <w:r>
        <w:rPr>
          <w:rFonts w:hint="eastAsia"/>
          <w:lang w:eastAsia="zh-CN"/>
        </w:rPr>
        <w:t>部门</w:t>
      </w:r>
      <w:r>
        <w:rPr>
          <w:lang w:eastAsia="zh-CN"/>
        </w:rPr>
        <w:t>公务出国（境）的国际旅费、国外城市间交通费、</w:t>
      </w:r>
      <w:r>
        <w:rPr>
          <w:spacing w:val="-3"/>
          <w:lang w:eastAsia="zh-CN"/>
        </w:rPr>
        <w:t>住宿费、伙食费、培训费、公杂费等支出；公务用车购置及</w:t>
      </w:r>
      <w:r>
        <w:rPr>
          <w:spacing w:val="-4"/>
          <w:lang w:eastAsia="zh-CN"/>
        </w:rPr>
        <w:t>运行费反映反映</w:t>
      </w:r>
      <w:r>
        <w:rPr>
          <w:rFonts w:hint="eastAsia"/>
          <w:spacing w:val="-4"/>
          <w:lang w:eastAsia="zh-CN"/>
        </w:rPr>
        <w:t>部门</w:t>
      </w:r>
      <w:r>
        <w:rPr>
          <w:spacing w:val="-4"/>
          <w:lang w:eastAsia="zh-CN"/>
        </w:rPr>
        <w:t>公务用车车辆购置支出</w:t>
      </w:r>
      <w:r>
        <w:rPr>
          <w:lang w:eastAsia="zh-CN"/>
        </w:rPr>
        <w:t>（</w:t>
      </w:r>
      <w:proofErr w:type="gramStart"/>
      <w:r>
        <w:rPr>
          <w:lang w:eastAsia="zh-CN"/>
        </w:rPr>
        <w:t>含车辆</w:t>
      </w:r>
      <w:proofErr w:type="gramEnd"/>
      <w:r>
        <w:rPr>
          <w:lang w:eastAsia="zh-CN"/>
        </w:rPr>
        <w:t>购置税）</w:t>
      </w:r>
      <w:r>
        <w:rPr>
          <w:spacing w:val="-3"/>
          <w:lang w:eastAsia="zh-CN"/>
        </w:rPr>
        <w:t>及租用费、燃料费、维修费、过路过桥费、保险费、安全奖</w:t>
      </w:r>
      <w:r>
        <w:rPr>
          <w:spacing w:val="-5"/>
          <w:lang w:eastAsia="zh-CN"/>
        </w:rPr>
        <w:t>励费用等支出；公务接待</w:t>
      </w:r>
      <w:proofErr w:type="gramStart"/>
      <w:r>
        <w:rPr>
          <w:spacing w:val="-5"/>
          <w:lang w:eastAsia="zh-CN"/>
        </w:rPr>
        <w:t>费反映</w:t>
      </w:r>
      <w:proofErr w:type="gramEnd"/>
      <w:r>
        <w:rPr>
          <w:rFonts w:hint="eastAsia"/>
          <w:spacing w:val="-5"/>
          <w:lang w:eastAsia="zh-CN"/>
        </w:rPr>
        <w:t>部门</w:t>
      </w:r>
      <w:r>
        <w:rPr>
          <w:spacing w:val="-5"/>
          <w:lang w:eastAsia="zh-CN"/>
        </w:rPr>
        <w:t>按规定开支的各类公务接待（含外宾接待）支出。</w:t>
      </w:r>
    </w:p>
    <w:p w14:paraId="6F63790B" w14:textId="77777777" w:rsidR="00E570D9" w:rsidRDefault="00E570D9">
      <w:pPr>
        <w:spacing w:line="345" w:lineRule="auto"/>
        <w:rPr>
          <w:rFonts w:hint="eastAsia"/>
          <w:lang w:eastAsia="zh-CN"/>
        </w:rPr>
        <w:sectPr w:rsidR="00E570D9">
          <w:pgSz w:w="11910" w:h="16840"/>
          <w:pgMar w:top="1540" w:right="1380" w:bottom="280" w:left="1680" w:header="720" w:footer="720" w:gutter="0"/>
          <w:cols w:space="720"/>
        </w:sectPr>
      </w:pPr>
    </w:p>
    <w:p w14:paraId="5BE50EE2" w14:textId="77777777" w:rsidR="00E570D9" w:rsidRDefault="00000000">
      <w:pPr>
        <w:pStyle w:val="a3"/>
        <w:spacing w:before="35" w:line="345" w:lineRule="auto"/>
        <w:ind w:left="120" w:right="405" w:firstLine="640"/>
        <w:jc w:val="both"/>
        <w:rPr>
          <w:rFonts w:hint="eastAsia"/>
          <w:lang w:eastAsia="zh-CN"/>
        </w:rPr>
        <w:sectPr w:rsidR="00E570D9">
          <w:pgSz w:w="11910" w:h="16840"/>
          <w:pgMar w:top="1540" w:right="1380" w:bottom="280" w:left="1680" w:header="720" w:footer="720" w:gutter="0"/>
          <w:cols w:space="720"/>
        </w:sectPr>
      </w:pPr>
      <w:r>
        <w:rPr>
          <w:lang w:eastAsia="zh-CN"/>
        </w:rPr>
        <w:lastRenderedPageBreak/>
        <w:t>十八、机关运行经费：为保障行政</w:t>
      </w:r>
      <w:r>
        <w:rPr>
          <w:rFonts w:hint="eastAsia"/>
          <w:lang w:eastAsia="zh-CN"/>
        </w:rPr>
        <w:t>部门</w:t>
      </w:r>
      <w:r>
        <w:rPr>
          <w:lang w:eastAsia="zh-CN"/>
        </w:rPr>
        <w:t>（含参照公务员法管理的事业</w:t>
      </w:r>
      <w:r>
        <w:rPr>
          <w:rFonts w:hint="eastAsia"/>
          <w:lang w:eastAsia="zh-CN"/>
        </w:rPr>
        <w:t>部门</w:t>
      </w:r>
      <w:r>
        <w:rPr>
          <w:lang w:eastAsia="zh-CN"/>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65440A" w14:textId="77777777" w:rsidR="00E570D9" w:rsidRDefault="00E570D9">
      <w:pPr>
        <w:widowControl/>
        <w:jc w:val="center"/>
        <w:rPr>
          <w:rFonts w:ascii="黑体" w:eastAsia="黑体" w:cs="黑体" w:hint="eastAsia"/>
          <w:color w:val="000000"/>
          <w:sz w:val="44"/>
          <w:szCs w:val="44"/>
          <w:lang w:eastAsia="zh-CN" w:bidi="ar"/>
        </w:rPr>
      </w:pPr>
    </w:p>
    <w:p w14:paraId="23EFE3E4" w14:textId="77777777" w:rsidR="00E570D9" w:rsidRDefault="00E570D9">
      <w:pPr>
        <w:widowControl/>
        <w:jc w:val="center"/>
        <w:rPr>
          <w:rFonts w:ascii="黑体" w:eastAsia="黑体" w:cs="黑体" w:hint="eastAsia"/>
          <w:color w:val="000000"/>
          <w:sz w:val="44"/>
          <w:szCs w:val="44"/>
          <w:lang w:eastAsia="zh-CN" w:bidi="ar"/>
        </w:rPr>
      </w:pPr>
    </w:p>
    <w:p w14:paraId="45065468" w14:textId="77777777" w:rsidR="00E570D9" w:rsidRDefault="00E570D9">
      <w:pPr>
        <w:widowControl/>
        <w:jc w:val="center"/>
        <w:rPr>
          <w:rFonts w:ascii="黑体" w:eastAsia="黑体" w:cs="黑体" w:hint="eastAsia"/>
          <w:color w:val="000000"/>
          <w:sz w:val="44"/>
          <w:szCs w:val="44"/>
          <w:lang w:eastAsia="zh-CN" w:bidi="ar"/>
        </w:rPr>
      </w:pPr>
    </w:p>
    <w:p w14:paraId="1EE0E490" w14:textId="77777777" w:rsidR="00E570D9" w:rsidRDefault="00E570D9">
      <w:pPr>
        <w:widowControl/>
        <w:jc w:val="center"/>
        <w:rPr>
          <w:rFonts w:ascii="黑体" w:eastAsia="黑体" w:cs="黑体" w:hint="eastAsia"/>
          <w:color w:val="000000"/>
          <w:sz w:val="44"/>
          <w:szCs w:val="44"/>
          <w:lang w:eastAsia="zh-CN" w:bidi="ar"/>
        </w:rPr>
      </w:pPr>
    </w:p>
    <w:p w14:paraId="34AD266E" w14:textId="77777777" w:rsidR="00E570D9" w:rsidRDefault="00E570D9">
      <w:pPr>
        <w:widowControl/>
        <w:jc w:val="center"/>
        <w:rPr>
          <w:rFonts w:ascii="黑体" w:eastAsia="黑体" w:cs="黑体" w:hint="eastAsia"/>
          <w:color w:val="000000"/>
          <w:sz w:val="44"/>
          <w:szCs w:val="44"/>
          <w:lang w:eastAsia="zh-CN" w:bidi="ar"/>
        </w:rPr>
      </w:pPr>
    </w:p>
    <w:p w14:paraId="71A813B0" w14:textId="77777777" w:rsidR="00E570D9" w:rsidRDefault="00E570D9">
      <w:pPr>
        <w:widowControl/>
        <w:jc w:val="center"/>
        <w:rPr>
          <w:rFonts w:ascii="黑体" w:eastAsia="黑体" w:cs="黑体" w:hint="eastAsia"/>
          <w:color w:val="000000"/>
          <w:sz w:val="44"/>
          <w:szCs w:val="44"/>
          <w:lang w:eastAsia="zh-CN" w:bidi="ar"/>
        </w:rPr>
      </w:pPr>
    </w:p>
    <w:p w14:paraId="58083CF3" w14:textId="77777777" w:rsidR="00E570D9" w:rsidRDefault="00E570D9">
      <w:pPr>
        <w:widowControl/>
        <w:jc w:val="center"/>
        <w:rPr>
          <w:rFonts w:ascii="黑体" w:eastAsia="黑体" w:cs="黑体" w:hint="eastAsia"/>
          <w:color w:val="000000"/>
          <w:sz w:val="44"/>
          <w:szCs w:val="44"/>
          <w:lang w:eastAsia="zh-CN" w:bidi="ar"/>
        </w:rPr>
      </w:pPr>
    </w:p>
    <w:p w14:paraId="4F17136A" w14:textId="77777777" w:rsidR="00E570D9" w:rsidRDefault="00E570D9">
      <w:pPr>
        <w:widowControl/>
        <w:jc w:val="center"/>
        <w:rPr>
          <w:rFonts w:ascii="黑体" w:eastAsia="黑体" w:cs="黑体" w:hint="eastAsia"/>
          <w:color w:val="000000"/>
          <w:sz w:val="44"/>
          <w:szCs w:val="44"/>
          <w:lang w:eastAsia="zh-CN" w:bidi="ar"/>
        </w:rPr>
      </w:pPr>
    </w:p>
    <w:p w14:paraId="43509AE1" w14:textId="77777777" w:rsidR="00E570D9" w:rsidRDefault="00E570D9">
      <w:pPr>
        <w:widowControl/>
        <w:jc w:val="center"/>
        <w:rPr>
          <w:rFonts w:ascii="黑体" w:eastAsia="黑体" w:cs="黑体" w:hint="eastAsia"/>
          <w:color w:val="000000"/>
          <w:sz w:val="44"/>
          <w:szCs w:val="44"/>
          <w:lang w:eastAsia="zh-CN" w:bidi="ar"/>
        </w:rPr>
      </w:pPr>
    </w:p>
    <w:p w14:paraId="06528D9F" w14:textId="77777777" w:rsidR="00E570D9" w:rsidRDefault="00E570D9">
      <w:pPr>
        <w:widowControl/>
        <w:jc w:val="center"/>
        <w:rPr>
          <w:rFonts w:ascii="黑体" w:eastAsia="黑体" w:cs="黑体" w:hint="eastAsia"/>
          <w:color w:val="000000"/>
          <w:sz w:val="44"/>
          <w:szCs w:val="44"/>
          <w:lang w:eastAsia="zh-CN" w:bidi="ar"/>
        </w:rPr>
      </w:pPr>
    </w:p>
    <w:p w14:paraId="280FC51C" w14:textId="52AF74DE" w:rsidR="00E570D9" w:rsidRDefault="00000000">
      <w:pPr>
        <w:widowControl/>
        <w:jc w:val="center"/>
        <w:rPr>
          <w:rFonts w:hint="eastAsia"/>
        </w:rPr>
      </w:pPr>
      <w:r>
        <w:rPr>
          <w:rFonts w:ascii="黑体" w:eastAsia="黑体" w:cs="黑体"/>
          <w:color w:val="000000"/>
          <w:sz w:val="44"/>
          <w:szCs w:val="44"/>
          <w:lang w:eastAsia="zh-CN" w:bidi="ar"/>
        </w:rPr>
        <w:t>第五部分附件</w:t>
      </w:r>
    </w:p>
    <w:p w14:paraId="60DBC54D" w14:textId="77777777" w:rsidR="00E570D9" w:rsidRDefault="00E570D9">
      <w:pPr>
        <w:pStyle w:val="a3"/>
        <w:spacing w:before="35" w:line="345" w:lineRule="auto"/>
        <w:ind w:left="120" w:right="405" w:firstLine="640"/>
        <w:jc w:val="both"/>
        <w:rPr>
          <w:rFonts w:hint="eastAsia"/>
        </w:rPr>
        <w:sectPr w:rsidR="00E570D9">
          <w:pgSz w:w="11910" w:h="16840"/>
          <w:pgMar w:top="1540" w:right="1380" w:bottom="280" w:left="1680" w:header="720" w:footer="720" w:gutter="0"/>
          <w:cols w:space="720"/>
        </w:sectPr>
      </w:pPr>
    </w:p>
    <w:tbl>
      <w:tblPr>
        <w:tblW w:w="14212" w:type="dxa"/>
        <w:jc w:val="right"/>
        <w:tblLook w:val="04A0" w:firstRow="1" w:lastRow="0" w:firstColumn="1" w:lastColumn="0" w:noHBand="0" w:noVBand="1"/>
      </w:tblPr>
      <w:tblGrid>
        <w:gridCol w:w="468"/>
        <w:gridCol w:w="4396"/>
        <w:gridCol w:w="718"/>
        <w:gridCol w:w="939"/>
        <w:gridCol w:w="972"/>
        <w:gridCol w:w="1080"/>
        <w:gridCol w:w="1080"/>
        <w:gridCol w:w="972"/>
        <w:gridCol w:w="972"/>
        <w:gridCol w:w="1116"/>
        <w:gridCol w:w="940"/>
        <w:gridCol w:w="559"/>
      </w:tblGrid>
      <w:tr w:rsidR="00E570D9" w14:paraId="115301FA" w14:textId="77777777" w:rsidTr="0069422F">
        <w:trPr>
          <w:trHeight w:val="648"/>
          <w:jc w:val="right"/>
        </w:trPr>
        <w:tc>
          <w:tcPr>
            <w:tcW w:w="14212" w:type="dxa"/>
            <w:gridSpan w:val="12"/>
            <w:tcBorders>
              <w:top w:val="nil"/>
              <w:left w:val="nil"/>
              <w:bottom w:val="nil"/>
              <w:right w:val="nil"/>
            </w:tcBorders>
            <w:shd w:val="clear" w:color="auto" w:fill="auto"/>
            <w:noWrap/>
            <w:vAlign w:val="center"/>
          </w:tcPr>
          <w:p w14:paraId="098368AA" w14:textId="77777777" w:rsidR="00E570D9" w:rsidRDefault="00000000">
            <w:pPr>
              <w:widowControl/>
              <w:jc w:val="center"/>
              <w:textAlignment w:val="center"/>
              <w:rPr>
                <w:rFonts w:ascii="等线" w:eastAsia="等线" w:hAnsi="等线" w:cs="等线" w:hint="eastAsia"/>
                <w:b/>
                <w:bCs/>
                <w:color w:val="000000"/>
                <w:sz w:val="52"/>
                <w:szCs w:val="52"/>
                <w:lang w:eastAsia="zh-CN"/>
              </w:rPr>
            </w:pPr>
            <w:r>
              <w:rPr>
                <w:rFonts w:ascii="等线" w:eastAsia="等线" w:hAnsi="等线" w:cs="等线" w:hint="eastAsia"/>
                <w:b/>
                <w:bCs/>
                <w:color w:val="000000"/>
                <w:sz w:val="52"/>
                <w:szCs w:val="52"/>
                <w:lang w:eastAsia="zh-CN" w:bidi="ar"/>
              </w:rPr>
              <w:lastRenderedPageBreak/>
              <w:t>项目支出绩效自评汇总表</w:t>
            </w:r>
          </w:p>
        </w:tc>
      </w:tr>
      <w:tr w:rsidR="00E570D9" w14:paraId="26AA7371" w14:textId="77777777" w:rsidTr="0069422F">
        <w:trPr>
          <w:trHeight w:val="828"/>
          <w:jc w:val="right"/>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8824"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序号</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96D4"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项目名称</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0ACD"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全年预算数</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0E65"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全年执行数</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342D"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预算执行率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6302"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资金管理情况得分率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3A90"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成本指标得分率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834D"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产出指标得分率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2E46A"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效益指标得分率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55E7"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满意度指标得分率</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5CE0"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自评得分</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0089" w14:textId="77777777" w:rsidR="00E570D9"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是否有较大偏差</w:t>
            </w:r>
          </w:p>
        </w:tc>
      </w:tr>
      <w:tr w:rsidR="00E570D9" w14:paraId="474DB986"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B9090" w14:textId="77777777" w:rsidR="00E570D9" w:rsidRDefault="00000000">
            <w:pPr>
              <w:widowControl/>
              <w:jc w:val="center"/>
              <w:textAlignment w:val="center"/>
              <w:rPr>
                <w:rFonts w:ascii="等线" w:eastAsia="等线" w:hAnsi="等线" w:cs="等线" w:hint="eastAsia"/>
                <w:color w:val="000000"/>
              </w:rPr>
            </w:pPr>
            <w:r>
              <w:rPr>
                <w:rFonts w:ascii="等线" w:eastAsia="等线" w:hAnsi="等线" w:hint="eastAsia"/>
                <w:color w:val="000000"/>
              </w:rPr>
              <w:t>1</w:t>
            </w: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5CE56" w14:textId="75042464" w:rsidR="00E570D9" w:rsidRDefault="002B72E1">
            <w:pPr>
              <w:widowControl/>
              <w:jc w:val="center"/>
              <w:textAlignment w:val="center"/>
              <w:rPr>
                <w:rFonts w:ascii="等线" w:eastAsia="等线" w:hAnsi="等线" w:cs="等线" w:hint="eastAsia"/>
                <w:color w:val="000000"/>
                <w:lang w:eastAsia="zh-CN"/>
              </w:rPr>
            </w:pPr>
            <w:r>
              <w:rPr>
                <w:rFonts w:hint="eastAsia"/>
                <w:color w:val="000000"/>
                <w:sz w:val="18"/>
                <w:szCs w:val="18"/>
                <w:lang w:eastAsia="zh-CN"/>
              </w:rPr>
              <w:t>各项审计专项经费、信息化建设</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993FC" w14:textId="405BABF0"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EDCC1" w14:textId="6D40E0B0"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114.59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800C" w14:textId="64CF1CC1"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95.49%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84571" w14:textId="1A0F3192"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CEE45" w14:textId="045ADE40"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DAE53" w14:textId="2D0CDD2C"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57727" w14:textId="618DA2FF"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8D435" w14:textId="11B2EB74"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1C235" w14:textId="116D6C0B"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94.55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433A2" w14:textId="1AC4D76B" w:rsidR="00E570D9" w:rsidRDefault="002B72E1">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rPr>
              <w:t>否</w:t>
            </w:r>
          </w:p>
        </w:tc>
      </w:tr>
      <w:tr w:rsidR="00E570D9" w14:paraId="124D5262"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32432" w14:textId="77777777" w:rsidR="00E570D9" w:rsidRDefault="00000000">
            <w:pPr>
              <w:widowControl/>
              <w:jc w:val="center"/>
              <w:textAlignment w:val="center"/>
              <w:rPr>
                <w:rFonts w:ascii="等线" w:eastAsia="等线" w:hAnsi="等线" w:cs="等线" w:hint="eastAsia"/>
                <w:color w:val="000000"/>
              </w:rPr>
            </w:pPr>
            <w:r>
              <w:rPr>
                <w:rFonts w:ascii="等线" w:eastAsia="等线" w:hAnsi="等线" w:hint="eastAsia"/>
                <w:color w:val="000000"/>
              </w:rPr>
              <w:t>2</w:t>
            </w: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055D3" w14:textId="6DBBD11B" w:rsidR="00E570D9" w:rsidRDefault="00E570D9">
            <w:pPr>
              <w:widowControl/>
              <w:jc w:val="center"/>
              <w:textAlignment w:val="center"/>
              <w:rPr>
                <w:rFonts w:ascii="等线" w:eastAsia="等线" w:hAnsi="等线" w:cs="等线" w:hint="eastAsia"/>
                <w:color w:val="000000"/>
                <w:lang w:eastAsia="zh-CN"/>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5A50" w14:textId="43A00A66"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AA706" w14:textId="4D07E9C5"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663AE" w14:textId="322B9535"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ABD29" w14:textId="068EDFC7"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7BB85" w14:textId="1CABD173"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186D4" w14:textId="16AD97F8"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E3E9E" w14:textId="7F2DAF5E"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517CE" w14:textId="0B240057"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EFC99" w14:textId="1AE2D577"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D4D59" w14:textId="3A16E1D7" w:rsidR="00E570D9" w:rsidRDefault="00E570D9">
            <w:pPr>
              <w:widowControl/>
              <w:jc w:val="center"/>
              <w:textAlignment w:val="center"/>
              <w:rPr>
                <w:rFonts w:ascii="等线" w:eastAsia="等线" w:hAnsi="等线" w:cs="等线" w:hint="eastAsia"/>
                <w:color w:val="000000"/>
              </w:rPr>
            </w:pPr>
          </w:p>
        </w:tc>
      </w:tr>
      <w:tr w:rsidR="00E570D9" w14:paraId="12721A26"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E479A" w14:textId="77777777" w:rsidR="00E570D9" w:rsidRDefault="00E570D9">
            <w:pPr>
              <w:widowControl/>
              <w:jc w:val="center"/>
              <w:textAlignment w:val="center"/>
              <w:rPr>
                <w:rFonts w:ascii="等线" w:eastAsia="等线" w:hAnsi="等线" w:cs="等线" w:hint="eastAsia"/>
                <w:color w:val="000000"/>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DBC28" w14:textId="77777777" w:rsidR="00E570D9" w:rsidRDefault="00E570D9">
            <w:pPr>
              <w:widowControl/>
              <w:jc w:val="center"/>
              <w:textAlignment w:val="center"/>
              <w:rPr>
                <w:rFonts w:ascii="等线" w:eastAsia="等线" w:hAnsi="等线" w:cs="等线" w:hint="eastAsia"/>
                <w:color w:val="000000"/>
                <w:lang w:eastAsia="zh-CN"/>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822DE" w14:textId="6CD1934D"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A4C5" w14:textId="77777777"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3F8CD" w14:textId="3F0CE3EA"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CA524" w14:textId="6C90540F"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839A8" w14:textId="77F5AB4C"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8CB3B" w14:textId="26B97986"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712D" w14:textId="3477C759"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77D8C" w14:textId="7227679D"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85886" w14:textId="6CBEDA68"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8DF79" w14:textId="70CDC908" w:rsidR="00E570D9" w:rsidRDefault="00E570D9">
            <w:pPr>
              <w:widowControl/>
              <w:jc w:val="center"/>
              <w:textAlignment w:val="center"/>
              <w:rPr>
                <w:rFonts w:ascii="等线" w:eastAsia="等线" w:hAnsi="等线" w:cs="等线" w:hint="eastAsia"/>
                <w:color w:val="000000"/>
              </w:rPr>
            </w:pPr>
          </w:p>
        </w:tc>
      </w:tr>
      <w:tr w:rsidR="00E570D9" w14:paraId="147B6A87"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7A489" w14:textId="21A61E7C" w:rsidR="00E570D9" w:rsidRDefault="00E570D9">
            <w:pPr>
              <w:widowControl/>
              <w:jc w:val="center"/>
              <w:textAlignment w:val="center"/>
              <w:rPr>
                <w:rFonts w:ascii="等线" w:eastAsia="等线" w:hAnsi="等线" w:cs="等线" w:hint="eastAsia"/>
                <w:color w:val="000000"/>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FE6ED"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ACCB1" w14:textId="7CEC4825"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B7DCA" w14:textId="0F98B020"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57FE9" w14:textId="6FA978B0"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8B2BB" w14:textId="5387F990"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DACC4" w14:textId="227DEC72"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9A65B" w14:textId="53E490CD"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FD204" w14:textId="0293FBF1"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8BEF0" w14:textId="0234FC82"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1F513" w14:textId="45C7C44C" w:rsidR="00E570D9" w:rsidRDefault="00E570D9">
            <w:pPr>
              <w:widowControl/>
              <w:jc w:val="center"/>
              <w:textAlignment w:val="center"/>
              <w:rPr>
                <w:rFonts w:ascii="等线" w:eastAsia="等线" w:hAnsi="等线" w:cs="等线"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3A55B" w14:textId="1BC26382" w:rsidR="00E570D9" w:rsidRDefault="00E570D9">
            <w:pPr>
              <w:widowControl/>
              <w:jc w:val="center"/>
              <w:textAlignment w:val="center"/>
              <w:rPr>
                <w:rFonts w:ascii="等线" w:eastAsia="等线" w:hAnsi="等线" w:cs="等线" w:hint="eastAsia"/>
                <w:color w:val="000000"/>
              </w:rPr>
            </w:pPr>
          </w:p>
        </w:tc>
      </w:tr>
      <w:tr w:rsidR="00E570D9" w14:paraId="5C51E3E7"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C0503"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3379"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86FF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D1E3F"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E087C"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886B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401B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2223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79149"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DA0A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8AEF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DD99B"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1414BE52"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AD943"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DA9E5"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B85C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7864B"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7E02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E5FF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4DBAE"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C5E3B"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7C3D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1EB9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81F3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2DB53"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5166787D"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6ED64"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DDB51"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589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9779C"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E79B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FED05"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4B19B"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E6A8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9105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960B"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FFAB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111D8"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63513B5A"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E7D2"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5A6D"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FE5A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9501E"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367B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DBC8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66EF7"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BF77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13BC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E962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27E95"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EC0A5"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7A603C0C"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F01A6"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EEB88"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EC362"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A4D9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E415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C762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72B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680F7"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E5D3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A1C5C"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EBD0E"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78E6F"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7CAE552A"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586B5"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DB23C"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B718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F17B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CBE6F"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2A00F"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3435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CC3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9975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F2537"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3958E"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D5BFB"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0AF3CC94"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53B0B"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6F7E7"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129C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C1DAB"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AFE5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B310E"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5D8C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B0DE9"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16A8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0907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1F8E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64BB9"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44D15C77"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971C9"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EF8E5"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F50F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2038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E05D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1079"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EBAD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38002"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2B0C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3C8D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C82B9"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FC9E7"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421D9431"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4CADF"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7751A"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420B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8D8A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BC73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69FA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7FAF2"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0CF9"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59E5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899C5"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FE17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8CC2C"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4ED7378D"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87A44"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842E"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6ADC2"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4A52B"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15D9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FD360"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CF731"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4139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0DE1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464A7"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4E23"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44AB"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3986FFB0"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9B6E9"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AD465"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31909"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28C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DA1E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F08F"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18F65"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6C97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BC7C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BFD3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D7A8C"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331B7" w14:textId="77777777" w:rsidR="00E570D9" w:rsidRDefault="00E570D9">
            <w:pPr>
              <w:widowControl/>
              <w:jc w:val="center"/>
              <w:textAlignment w:val="center"/>
              <w:rPr>
                <w:rFonts w:ascii="等线" w:eastAsia="等线" w:hAnsi="等线" w:cs="等线" w:hint="eastAsia"/>
                <w:color w:val="000000"/>
                <w:lang w:eastAsia="zh-CN" w:bidi="ar"/>
              </w:rPr>
            </w:pPr>
          </w:p>
        </w:tc>
      </w:tr>
      <w:tr w:rsidR="00E570D9" w14:paraId="7E113836" w14:textId="77777777" w:rsidTr="0069422F">
        <w:trPr>
          <w:trHeight w:val="276"/>
          <w:jc w:val="righ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F19F1" w14:textId="77777777" w:rsidR="00E570D9" w:rsidRDefault="00E570D9">
            <w:pPr>
              <w:widowControl/>
              <w:jc w:val="center"/>
              <w:textAlignment w:val="center"/>
              <w:rPr>
                <w:rFonts w:ascii="等线" w:eastAsia="等线" w:hAnsi="等线" w:cs="等线" w:hint="eastAsia"/>
                <w:color w:val="000000"/>
                <w:lang w:eastAsia="zh-CN" w:bidi="ar"/>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2E9EE" w14:textId="77777777" w:rsidR="00E570D9" w:rsidRDefault="00E570D9">
            <w:pPr>
              <w:widowControl/>
              <w:jc w:val="center"/>
              <w:textAlignment w:val="center"/>
              <w:rPr>
                <w:rFonts w:ascii="等线" w:eastAsia="等线" w:hAnsi="等线" w:cs="等线" w:hint="eastAsia"/>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4FC7E"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74DFA"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778B6"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ED8ED"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4CAD8"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6BCFF"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A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04B04"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AD8F5" w14:textId="77777777" w:rsidR="00E570D9" w:rsidRDefault="00E570D9">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1F642" w14:textId="77777777" w:rsidR="00E570D9" w:rsidRDefault="00E570D9">
            <w:pPr>
              <w:widowControl/>
              <w:jc w:val="center"/>
              <w:textAlignment w:val="center"/>
              <w:rPr>
                <w:rFonts w:ascii="等线" w:eastAsia="等线" w:hAnsi="等线" w:cs="等线" w:hint="eastAsia"/>
                <w:color w:val="000000"/>
                <w:lang w:eastAsia="zh-CN" w:bidi="ar"/>
              </w:rPr>
            </w:pPr>
          </w:p>
        </w:tc>
      </w:tr>
    </w:tbl>
    <w:p w14:paraId="13AC0242" w14:textId="77777777" w:rsidR="00E570D9" w:rsidRDefault="00E570D9">
      <w:pPr>
        <w:pStyle w:val="a3"/>
        <w:spacing w:before="35" w:line="345" w:lineRule="auto"/>
        <w:ind w:right="405"/>
        <w:jc w:val="both"/>
        <w:rPr>
          <w:rFonts w:hint="eastAsia"/>
        </w:rPr>
      </w:pPr>
    </w:p>
    <w:sectPr w:rsidR="00E570D9">
      <w:pgSz w:w="16838" w:h="11906" w:orient="landscape"/>
      <w:pgMar w:top="1680" w:right="1540" w:bottom="13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2AD7" w14:textId="77777777" w:rsidR="0013049B" w:rsidRDefault="0013049B" w:rsidP="008B46F9">
      <w:pPr>
        <w:rPr>
          <w:rFonts w:hint="eastAsia"/>
        </w:rPr>
      </w:pPr>
      <w:r>
        <w:separator/>
      </w:r>
    </w:p>
  </w:endnote>
  <w:endnote w:type="continuationSeparator" w:id="0">
    <w:p w14:paraId="4B30F420" w14:textId="77777777" w:rsidR="0013049B" w:rsidRDefault="0013049B" w:rsidP="008B46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1A4F" w14:textId="77777777" w:rsidR="0013049B" w:rsidRDefault="0013049B" w:rsidP="008B46F9">
      <w:pPr>
        <w:rPr>
          <w:rFonts w:hint="eastAsia"/>
        </w:rPr>
      </w:pPr>
      <w:r>
        <w:separator/>
      </w:r>
    </w:p>
  </w:footnote>
  <w:footnote w:type="continuationSeparator" w:id="0">
    <w:p w14:paraId="017B63B2" w14:textId="77777777" w:rsidR="0013049B" w:rsidRDefault="0013049B" w:rsidP="008B46F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CEC2"/>
    <w:multiLevelType w:val="singleLevel"/>
    <w:tmpl w:val="04A4CEC2"/>
    <w:lvl w:ilvl="0">
      <w:start w:val="3"/>
      <w:numFmt w:val="chineseCounting"/>
      <w:suff w:val="nothing"/>
      <w:lvlText w:val="（%1）"/>
      <w:lvlJc w:val="left"/>
      <w:rPr>
        <w:rFonts w:hint="eastAsia"/>
      </w:rPr>
    </w:lvl>
  </w:abstractNum>
  <w:abstractNum w:abstractNumId="1" w15:restartNumberingAfterBreak="0">
    <w:nsid w:val="36B8A2E0"/>
    <w:multiLevelType w:val="singleLevel"/>
    <w:tmpl w:val="36B8A2E0"/>
    <w:lvl w:ilvl="0">
      <w:start w:val="2"/>
      <w:numFmt w:val="chineseCounting"/>
      <w:suff w:val="nothing"/>
      <w:lvlText w:val="（%1）"/>
      <w:lvlJc w:val="left"/>
      <w:rPr>
        <w:rFonts w:hint="eastAsia"/>
      </w:rPr>
    </w:lvl>
  </w:abstractNum>
  <w:abstractNum w:abstractNumId="2" w15:restartNumberingAfterBreak="0">
    <w:nsid w:val="5F69BAEA"/>
    <w:multiLevelType w:val="singleLevel"/>
    <w:tmpl w:val="5F69BAEA"/>
    <w:lvl w:ilvl="0">
      <w:start w:val="1"/>
      <w:numFmt w:val="decimal"/>
      <w:suff w:val="nothing"/>
      <w:lvlText w:val="%1．"/>
      <w:lvlJc w:val="left"/>
    </w:lvl>
  </w:abstractNum>
  <w:num w:numId="1" w16cid:durableId="703402779">
    <w:abstractNumId w:val="0"/>
  </w:num>
  <w:num w:numId="2" w16cid:durableId="1792627972">
    <w:abstractNumId w:val="2"/>
  </w:num>
  <w:num w:numId="3" w16cid:durableId="185895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wM2M0YTEyMWNkODhlODVmNGRhNDg3YjM2NWI0MjIifQ=="/>
  </w:docVars>
  <w:rsids>
    <w:rsidRoot w:val="00102427"/>
    <w:rsid w:val="00006DC6"/>
    <w:rsid w:val="000150DB"/>
    <w:rsid w:val="00102427"/>
    <w:rsid w:val="0013049B"/>
    <w:rsid w:val="001920E8"/>
    <w:rsid w:val="001B07BF"/>
    <w:rsid w:val="001D2674"/>
    <w:rsid w:val="002077F6"/>
    <w:rsid w:val="00215AA4"/>
    <w:rsid w:val="00225378"/>
    <w:rsid w:val="00237E2D"/>
    <w:rsid w:val="0026315F"/>
    <w:rsid w:val="002724A0"/>
    <w:rsid w:val="002731AE"/>
    <w:rsid w:val="002B72E1"/>
    <w:rsid w:val="003036CD"/>
    <w:rsid w:val="0030788D"/>
    <w:rsid w:val="00377B25"/>
    <w:rsid w:val="00393747"/>
    <w:rsid w:val="00402CB5"/>
    <w:rsid w:val="0046594C"/>
    <w:rsid w:val="00484456"/>
    <w:rsid w:val="004B37D9"/>
    <w:rsid w:val="004B56D2"/>
    <w:rsid w:val="004F69FC"/>
    <w:rsid w:val="006855CB"/>
    <w:rsid w:val="0069422F"/>
    <w:rsid w:val="006E39F5"/>
    <w:rsid w:val="00710696"/>
    <w:rsid w:val="00733696"/>
    <w:rsid w:val="0086329A"/>
    <w:rsid w:val="008B46F9"/>
    <w:rsid w:val="00961B1A"/>
    <w:rsid w:val="009828F5"/>
    <w:rsid w:val="00A87841"/>
    <w:rsid w:val="00AC289B"/>
    <w:rsid w:val="00B05AC7"/>
    <w:rsid w:val="00B4770E"/>
    <w:rsid w:val="00B75C32"/>
    <w:rsid w:val="00BB60AB"/>
    <w:rsid w:val="00C059D4"/>
    <w:rsid w:val="00D02F8D"/>
    <w:rsid w:val="00D16E11"/>
    <w:rsid w:val="00D528A7"/>
    <w:rsid w:val="00DC6EB5"/>
    <w:rsid w:val="00E570D9"/>
    <w:rsid w:val="00F95AB0"/>
    <w:rsid w:val="00FC3CE8"/>
    <w:rsid w:val="07487DBA"/>
    <w:rsid w:val="0B0E7AC0"/>
    <w:rsid w:val="0E761FA0"/>
    <w:rsid w:val="1099723D"/>
    <w:rsid w:val="10A342B4"/>
    <w:rsid w:val="20403A15"/>
    <w:rsid w:val="219B446F"/>
    <w:rsid w:val="249E308E"/>
    <w:rsid w:val="24C745BD"/>
    <w:rsid w:val="26263565"/>
    <w:rsid w:val="26DA25DF"/>
    <w:rsid w:val="289A1AEE"/>
    <w:rsid w:val="2A24600D"/>
    <w:rsid w:val="2A697EC4"/>
    <w:rsid w:val="2E0321C0"/>
    <w:rsid w:val="30F1651D"/>
    <w:rsid w:val="31FC517A"/>
    <w:rsid w:val="38F0107D"/>
    <w:rsid w:val="393578EF"/>
    <w:rsid w:val="4ABB6AB5"/>
    <w:rsid w:val="5B101B12"/>
    <w:rsid w:val="62F25EE5"/>
    <w:rsid w:val="671269A8"/>
    <w:rsid w:val="6A6B28C1"/>
    <w:rsid w:val="6D77332B"/>
    <w:rsid w:val="6D97754B"/>
    <w:rsid w:val="6F7E4E45"/>
    <w:rsid w:val="74A316D4"/>
    <w:rsid w:val="74BB4445"/>
    <w:rsid w:val="75A4312B"/>
    <w:rsid w:val="7D957F29"/>
    <w:rsid w:val="7DEE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974E"/>
  <w15:docId w15:val="{18C6E6FD-7D7F-4A25-AB44-48550A2B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uiPriority w:val="1"/>
    <w:qFormat/>
    <w:pPr>
      <w:spacing w:before="32"/>
      <w:outlineLvl w:val="0"/>
    </w:pPr>
    <w:rPr>
      <w:rFonts w:ascii="黑体" w:eastAsia="黑体" w:hAnsi="黑体" w:cs="黑体"/>
      <w:sz w:val="48"/>
      <w:szCs w:val="48"/>
    </w:rPr>
  </w:style>
  <w:style w:type="paragraph" w:styleId="2">
    <w:name w:val="heading 2"/>
    <w:basedOn w:val="a"/>
    <w:uiPriority w:val="1"/>
    <w:qFormat/>
    <w:pPr>
      <w:spacing w:before="180"/>
      <w:ind w:left="7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 w:eastAsia="仿宋" w:hAnsi="仿宋" w:cs="仿宋"/>
      <w:sz w:val="32"/>
      <w:szCs w:val="32"/>
    </w:rPr>
  </w:style>
  <w:style w:type="paragraph" w:styleId="a5">
    <w:name w:val="Title"/>
    <w:basedOn w:val="a"/>
    <w:uiPriority w:val="1"/>
    <w:qFormat/>
    <w:pPr>
      <w:spacing w:before="28"/>
      <w:ind w:left="139" w:right="101"/>
      <w:jc w:val="center"/>
    </w:pPr>
    <w:rPr>
      <w:rFonts w:ascii="黑体" w:eastAsia="黑体" w:hAnsi="黑体" w:cs="黑体"/>
      <w:sz w:val="52"/>
      <w:szCs w:val="5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20" w:right="259" w:firstLine="640"/>
      <w:jc w:val="both"/>
    </w:pPr>
    <w:rPr>
      <w:rFonts w:ascii="仿宋" w:eastAsia="仿宋" w:hAnsi="仿宋" w:cs="仿宋"/>
    </w:rPr>
  </w:style>
  <w:style w:type="paragraph" w:customStyle="1" w:styleId="TableParagraph">
    <w:name w:val="Table Paragraph"/>
    <w:basedOn w:val="a"/>
    <w:uiPriority w:val="1"/>
    <w:qFormat/>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a4">
    <w:name w:val="正文文本 字符"/>
    <w:basedOn w:val="a0"/>
    <w:link w:val="a3"/>
    <w:uiPriority w:val="1"/>
    <w:qFormat/>
    <w:rPr>
      <w:rFonts w:ascii="仿宋" w:eastAsia="仿宋" w:hAnsi="仿宋" w:cs="仿宋"/>
      <w:sz w:val="32"/>
      <w:szCs w:val="32"/>
      <w:lang w:eastAsia="en-US"/>
    </w:rPr>
  </w:style>
  <w:style w:type="paragraph" w:styleId="a7">
    <w:name w:val="header"/>
    <w:basedOn w:val="a"/>
    <w:link w:val="a8"/>
    <w:rsid w:val="008B46F9"/>
    <w:pPr>
      <w:tabs>
        <w:tab w:val="center" w:pos="4153"/>
        <w:tab w:val="right" w:pos="8306"/>
      </w:tabs>
      <w:snapToGrid w:val="0"/>
      <w:jc w:val="center"/>
    </w:pPr>
    <w:rPr>
      <w:sz w:val="18"/>
      <w:szCs w:val="18"/>
    </w:rPr>
  </w:style>
  <w:style w:type="character" w:customStyle="1" w:styleId="a8">
    <w:name w:val="页眉 字符"/>
    <w:basedOn w:val="a0"/>
    <w:link w:val="a7"/>
    <w:rsid w:val="008B46F9"/>
    <w:rPr>
      <w:rFonts w:ascii="宋体" w:hAnsi="宋体" w:cs="宋体"/>
      <w:sz w:val="18"/>
      <w:szCs w:val="18"/>
      <w:lang w:eastAsia="en-US"/>
    </w:rPr>
  </w:style>
  <w:style w:type="paragraph" w:styleId="a9">
    <w:name w:val="footer"/>
    <w:basedOn w:val="a"/>
    <w:link w:val="aa"/>
    <w:rsid w:val="008B46F9"/>
    <w:pPr>
      <w:tabs>
        <w:tab w:val="center" w:pos="4153"/>
        <w:tab w:val="right" w:pos="8306"/>
      </w:tabs>
      <w:snapToGrid w:val="0"/>
    </w:pPr>
    <w:rPr>
      <w:sz w:val="18"/>
      <w:szCs w:val="18"/>
    </w:rPr>
  </w:style>
  <w:style w:type="character" w:customStyle="1" w:styleId="aa">
    <w:name w:val="页脚 字符"/>
    <w:basedOn w:val="a0"/>
    <w:link w:val="a9"/>
    <w:rsid w:val="008B46F9"/>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32</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2733596896@qq.com</dc:creator>
  <cp:lastModifiedBy>梦杰 吴</cp:lastModifiedBy>
  <cp:revision>11</cp:revision>
  <dcterms:created xsi:type="dcterms:W3CDTF">2024-10-30T06:46:00Z</dcterms:created>
  <dcterms:modified xsi:type="dcterms:W3CDTF">2024-11-29T02:15:00Z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3FCE69789FBB416D94F23120BD849B88_12</vt:lpwstr>
  </property>
</Properties>
</file>