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平桥区邢集镇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>年</w:t>
      </w:r>
      <w:r>
        <w:rPr>
          <w:rFonts w:hint="eastAsia" w:ascii="Times New Roman" w:eastAsia="Times New Roman"/>
          <w:sz w:val="48"/>
        </w:rPr>
        <w:t xml:space="preserve"> </w:t>
      </w:r>
      <w:r>
        <w:rPr>
          <w:rFonts w:hint="eastAsia" w:ascii="Times New Roman" w:eastAsia="Times New Roman"/>
          <w:sz w:val="48"/>
          <w:lang w:val="en-US" w:eastAsia="zh-CN"/>
        </w:rPr>
        <w:t>11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right" w:leader="dot" w:pos="14840"/>
            </w:tabs>
            <w:spacing w:before="0" w:line="523" w:lineRule="exac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（一）义务教育领域基层政务公开标准目录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（二）户籍管理领域基层政务公开标准目录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（三）社会救助领域基层政务公开标准目录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（四）养老服务领域基层政务公开标准目录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（五）公共法律服务领域基层政务公开标准目录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（六）财政预决算领域基层政务公开标准目录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（七）社会保险领域基层政务公开标准目录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（八）城乡规划领域基层政务公开标准目录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5"/>
            <w:tabs>
              <w:tab w:val="right" w:leader="dot" w:pos="14840"/>
            </w:tabs>
          </w:pPr>
          <w:r>
            <w:t>（九）农村集体土地征收领域基层政务公开标准目录</w:t>
          </w:r>
          <w:r>
            <w:tab/>
          </w:r>
          <w:r>
            <w:t>29</w:t>
          </w:r>
        </w:p>
        <w:p>
          <w:pPr>
            <w:pStyle w:val="6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(十）农村危房改造领域基层政务公开标准目录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（十一）公共文化服务领域基层政务公开标准目录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（十二）扶贫领域基层政务公开标准目录</w:t>
          </w:r>
          <w:r>
            <w:tab/>
          </w:r>
          <w:r>
            <w:t>34</w:t>
          </w:r>
          <w:r>
            <w:fldChar w:fldCharType="end"/>
          </w:r>
        </w:p>
      </w:sdtContent>
    </w:sdt>
    <w:p>
      <w:pPr>
        <w:spacing w:after="0"/>
        <w:sectPr>
          <w:pgSz w:w="16840" w:h="11910" w:orient="landscape"/>
          <w:pgMar w:top="96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11"/>
              <w:spacing w:before="491" w:line="240" w:lineRule="auto"/>
              <w:ind w:left="158" w:right="14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11"/>
              <w:spacing w:line="240" w:lineRule="auto"/>
              <w:ind w:left="27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11"/>
              <w:spacing w:before="2" w:line="240" w:lineRule="auto"/>
              <w:jc w:val="center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line="240" w:lineRule="auto"/>
              <w:ind w:left="29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11"/>
              <w:spacing w:before="2" w:line="240" w:lineRule="auto"/>
              <w:jc w:val="center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line="240" w:lineRule="auto"/>
              <w:ind w:left="81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11"/>
              <w:spacing w:before="2" w:line="240" w:lineRule="auto"/>
              <w:jc w:val="center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line="240" w:lineRule="auto"/>
              <w:ind w:left="36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11"/>
              <w:spacing w:before="9" w:line="240" w:lineRule="auto"/>
              <w:jc w:val="center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line="240" w:lineRule="auto"/>
              <w:ind w:left="338" w:right="107" w:hanging="21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11"/>
              <w:spacing w:before="2" w:line="240" w:lineRule="auto"/>
              <w:jc w:val="center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line="240" w:lineRule="auto"/>
              <w:ind w:left="30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pStyle w:val="11"/>
              <w:spacing w:line="240" w:lineRule="auto"/>
              <w:ind w:left="18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pStyle w:val="11"/>
              <w:spacing w:line="240" w:lineRule="auto"/>
              <w:ind w:left="193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11"/>
              <w:spacing w:line="240" w:lineRule="auto"/>
              <w:ind w:left="27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18" w:line="240" w:lineRule="auto"/>
              <w:ind w:left="158" w:right="14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1"/>
              <w:spacing w:line="240" w:lineRule="auto"/>
              <w:ind w:left="15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 w:line="240" w:lineRule="auto"/>
              <w:ind w:left="338" w:right="107" w:hanging="21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174" w:line="240" w:lineRule="auto"/>
              <w:ind w:left="158" w:right="14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 w:line="24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 w:line="240" w:lineRule="auto"/>
              <w:ind w:left="164" w:right="153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before="174" w:line="24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before="7" w:line="240" w:lineRule="auto"/>
              <w:jc w:val="center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" w:line="240" w:lineRule="auto"/>
              <w:ind w:left="13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 w:line="24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3"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1"/>
              <w:spacing w:line="240" w:lineRule="auto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59" w:line="240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240" w:lineRule="auto"/>
              <w:jc w:val="center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center"/>
          </w:tcPr>
          <w:p>
            <w:pPr>
              <w:pStyle w:val="11"/>
              <w:spacing w:before="159"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center"/>
          </w:tcPr>
          <w:p>
            <w:pPr>
              <w:pStyle w:val="11"/>
              <w:spacing w:before="7" w:line="240" w:lineRule="auto"/>
              <w:jc w:val="center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240" w:lineRule="auto"/>
              <w:jc w:val="center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line="240" w:lineRule="auto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line="240" w:lineRule="auto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2"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1"/>
              <w:spacing w:line="240" w:lineRule="auto"/>
              <w:ind w:left="180"/>
              <w:jc w:val="center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7" w:line="240" w:lineRule="auto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center"/>
          </w:tcPr>
          <w:p>
            <w:pPr>
              <w:pStyle w:val="11"/>
              <w:spacing w:before="110" w:line="240" w:lineRule="auto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1"/>
              <w:spacing w:before="13" w:line="240" w:lineRule="auto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240" w:lineRule="auto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pStyle w:val="11"/>
              <w:spacing w:before="158"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7" w:line="240" w:lineRule="auto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240" w:lineRule="auto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240" w:lineRule="auto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center"/>
          </w:tcPr>
          <w:p>
            <w:pPr>
              <w:pStyle w:val="11"/>
              <w:spacing w:before="6" w:line="240" w:lineRule="auto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11"/>
              <w:spacing w:before="11" w:line="240" w:lineRule="auto"/>
              <w:jc w:val="center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58" w:line="240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center"/>
          </w:tcPr>
          <w:p>
            <w:pPr>
              <w:pStyle w:val="11"/>
              <w:spacing w:before="2" w:line="240" w:lineRule="auto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1"/>
              <w:spacing w:line="240" w:lineRule="auto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11"/>
              <w:spacing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center"/>
          </w:tcPr>
          <w:p>
            <w:pPr>
              <w:pStyle w:val="11"/>
              <w:spacing w:before="2"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1"/>
              <w:spacing w:line="240" w:lineRule="auto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58"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center"/>
          </w:tcPr>
          <w:p>
            <w:pPr>
              <w:pStyle w:val="11"/>
              <w:spacing w:before="6" w:line="240" w:lineRule="auto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6" w:line="240" w:lineRule="auto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11"/>
              <w:spacing w:before="6" w:line="240" w:lineRule="auto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before="6" w:line="240" w:lineRule="auto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7" w:line="240" w:lineRule="auto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center"/>
          </w:tcPr>
          <w:p>
            <w:pPr>
              <w:pStyle w:val="11"/>
              <w:spacing w:before="1"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1"/>
              <w:spacing w:line="240" w:lineRule="auto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1"/>
              <w:spacing w:before="157"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spacing w:before="17" w:line="240" w:lineRule="auto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1"/>
              <w:spacing w:before="14" w:line="240" w:lineRule="auto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56"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0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1"/>
              <w:spacing w:before="11" w:line="240" w:lineRule="auto"/>
              <w:rPr>
                <w:rFonts w:ascii="Carlito"/>
                <w:sz w:val="21"/>
              </w:rPr>
            </w:pPr>
          </w:p>
          <w:p>
            <w:pPr>
              <w:pStyle w:val="11"/>
              <w:spacing w:line="240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5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35" w:line="240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</w:tcPr>
          <w:p>
            <w:pPr>
              <w:pStyle w:val="11"/>
              <w:spacing w:before="11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before="11" w:line="240" w:lineRule="auto"/>
              <w:rPr>
                <w:rFonts w:ascii="Carlito"/>
                <w:sz w:val="21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56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56"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56"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1"/>
              <w:spacing w:before="10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</w:tcPr>
          <w:p>
            <w:pPr>
              <w:pStyle w:val="11"/>
              <w:spacing w:before="10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before="135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before="10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before="1"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1"/>
              <w:spacing w:before="11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before="136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before="11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before="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before="1"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before="1"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45"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11"/>
              <w:spacing w:before="5" w:line="240" w:lineRule="auto"/>
              <w:rPr>
                <w:rFonts w:ascii="Carlito"/>
                <w:sz w:val="13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</w:tcPr>
          <w:p>
            <w:pPr>
              <w:pStyle w:val="11"/>
              <w:spacing w:before="5" w:line="240" w:lineRule="auto"/>
              <w:rPr>
                <w:rFonts w:ascii="Carlito"/>
                <w:sz w:val="13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21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</w:tcPr>
          <w:p>
            <w:pPr>
              <w:pStyle w:val="11"/>
              <w:spacing w:before="2" w:line="240" w:lineRule="auto"/>
              <w:rPr>
                <w:rFonts w:ascii="Carlito"/>
                <w:sz w:val="26"/>
              </w:rPr>
            </w:pPr>
          </w:p>
          <w:p>
            <w:pPr>
              <w:pStyle w:val="11"/>
              <w:spacing w:before="1" w:line="240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</w:tcPr>
          <w:p>
            <w:pPr>
              <w:pStyle w:val="11"/>
              <w:spacing w:before="2" w:line="240" w:lineRule="auto"/>
              <w:rPr>
                <w:rFonts w:ascii="Carlito"/>
                <w:sz w:val="26"/>
              </w:rPr>
            </w:pPr>
          </w:p>
          <w:p>
            <w:pPr>
              <w:pStyle w:val="11"/>
              <w:spacing w:before="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21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45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45"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45"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9"/>
              </w:rPr>
            </w:pPr>
          </w:p>
          <w:p>
            <w:pPr>
              <w:pStyle w:val="11"/>
              <w:spacing w:line="240" w:lineRule="auto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Carlito"/>
                <w:sz w:val="20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</w:tcPr>
          <w:p>
            <w:pPr>
              <w:pStyle w:val="11"/>
              <w:spacing w:before="3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Carlito"/>
                <w:sz w:val="20"/>
              </w:rPr>
            </w:pPr>
          </w:p>
          <w:p>
            <w:pPr>
              <w:pStyle w:val="11"/>
              <w:spacing w:line="240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24"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9"/>
              </w:rPr>
            </w:pP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9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9"/>
              </w:rPr>
            </w:pPr>
          </w:p>
          <w:p>
            <w:pPr>
              <w:pStyle w:val="11"/>
              <w:spacing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9"/>
              </w:rPr>
            </w:pPr>
          </w:p>
          <w:p>
            <w:pPr>
              <w:pStyle w:val="11"/>
              <w:spacing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 w:line="240" w:lineRule="auto"/>
        <w:rPr>
          <w:sz w:val="18"/>
        </w:rPr>
        <w:sectPr>
          <w:footerReference r:id="rId3" w:type="default"/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</w:sectPr>
      </w:pPr>
    </w:p>
    <w:p>
      <w:pPr>
        <w:pStyle w:val="4"/>
        <w:spacing w:line="240" w:lineRule="auto"/>
        <w:rPr>
          <w:rFonts w:ascii="Carlito"/>
          <w:sz w:val="20"/>
        </w:rPr>
      </w:pPr>
    </w:p>
    <w:p>
      <w:pPr>
        <w:pStyle w:val="4"/>
        <w:spacing w:line="240" w:lineRule="auto"/>
        <w:rPr>
          <w:rFonts w:ascii="Carlito"/>
          <w:sz w:val="20"/>
        </w:rPr>
      </w:pPr>
    </w:p>
    <w:p>
      <w:pPr>
        <w:pStyle w:val="4"/>
        <w:spacing w:before="7" w:line="240" w:lineRule="auto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6" w:line="240" w:lineRule="auto"/>
              <w:rPr>
                <w:rFonts w:ascii="Carlito"/>
                <w:sz w:val="17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农村义务教育学生营养改 善计划</w:t>
            </w:r>
          </w:p>
        </w:tc>
        <w:tc>
          <w:tcPr>
            <w:tcW w:w="2340" w:type="dxa"/>
          </w:tcPr>
          <w:p>
            <w:pPr>
              <w:pStyle w:val="11"/>
              <w:spacing w:before="90" w:line="240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24"/>
              </w:rPr>
            </w:pPr>
          </w:p>
          <w:p>
            <w:pPr>
              <w:pStyle w:val="11"/>
              <w:spacing w:line="240" w:lineRule="auto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1"/>
              <w:spacing w:before="14" w:line="240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</w:tcPr>
          <w:p>
            <w:pPr>
              <w:pStyle w:val="11"/>
              <w:spacing w:before="2" w:line="240" w:lineRule="auto"/>
              <w:rPr>
                <w:rFonts w:ascii="Carlito"/>
                <w:sz w:val="20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1" w:line="240" w:lineRule="auto"/>
              <w:rPr>
                <w:rFonts w:ascii="Carlito"/>
                <w:sz w:val="14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Carlito"/>
                <w:sz w:val="24"/>
              </w:rPr>
            </w:pP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23"/>
              </w:rPr>
            </w:pPr>
          </w:p>
          <w:p>
            <w:pPr>
              <w:pStyle w:val="11"/>
              <w:spacing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22" w:line="240" w:lineRule="auto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1"/>
              <w:spacing w:before="141" w:line="240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before="4" w:line="240" w:lineRule="auto"/>
              <w:rPr>
                <w:rFonts w:ascii="Carlito"/>
                <w:sz w:val="24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Carlito"/>
                <w:sz w:val="19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22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22"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22"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1"/>
              <w:spacing w:before="9" w:line="240" w:lineRule="auto"/>
              <w:rPr>
                <w:rFonts w:ascii="Carlito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4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Carlito"/>
                <w:sz w:val="24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15"/>
              </w:rPr>
            </w:pPr>
          </w:p>
          <w:p>
            <w:pPr>
              <w:pStyle w:val="11"/>
              <w:spacing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Carlito"/>
                <w:sz w:val="16"/>
              </w:rPr>
            </w:pPr>
          </w:p>
          <w:p>
            <w:pPr>
              <w:pStyle w:val="11"/>
              <w:spacing w:line="240" w:lineRule="auto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Carlito"/>
                <w:sz w:val="17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25"/>
              </w:rPr>
            </w:pPr>
          </w:p>
          <w:p>
            <w:pPr>
              <w:pStyle w:val="11"/>
              <w:spacing w:before="1"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</w:tcPr>
          <w:p>
            <w:pPr>
              <w:pStyle w:val="11"/>
              <w:spacing w:before="6" w:line="240" w:lineRule="auto"/>
              <w:rPr>
                <w:rFonts w:ascii="Carlito"/>
                <w:sz w:val="20"/>
              </w:rPr>
            </w:pPr>
          </w:p>
          <w:p>
            <w:pPr>
              <w:pStyle w:val="11"/>
              <w:spacing w:before="1" w:line="240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23" w:line="240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52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Carlito"/>
                <w:sz w:val="25"/>
              </w:rPr>
            </w:pPr>
          </w:p>
          <w:p>
            <w:pPr>
              <w:pStyle w:val="11"/>
              <w:spacing w:before="1" w:line="240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Carlito"/>
                <w:sz w:val="16"/>
              </w:rPr>
            </w:pP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Carlito"/>
                <w:sz w:val="16"/>
              </w:rPr>
            </w:pPr>
          </w:p>
          <w:p>
            <w:pPr>
              <w:pStyle w:val="11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Carlito"/>
                <w:sz w:val="16"/>
              </w:rPr>
            </w:pPr>
          </w:p>
          <w:p>
            <w:pPr>
              <w:pStyle w:val="11"/>
              <w:spacing w:line="240" w:lineRule="auto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Carlito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Carlito"/>
                <w:sz w:val="16"/>
              </w:rPr>
            </w:pPr>
          </w:p>
          <w:p>
            <w:pPr>
              <w:pStyle w:val="11"/>
              <w:spacing w:line="240" w:lineRule="auto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</w:tcPr>
          <w:p>
            <w:pPr>
              <w:pStyle w:val="11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</w:tcPr>
          <w:p>
            <w:pPr>
              <w:pStyle w:val="11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1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1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1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</w:tcPr>
          <w:p>
            <w:pPr>
              <w:pStyle w:val="11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11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pStyle w:val="11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</w:tcPr>
          <w:p>
            <w:pPr>
              <w:pStyle w:val="11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1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1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center"/>
          </w:tcPr>
          <w:p>
            <w:pPr>
              <w:pStyle w:val="11"/>
              <w:spacing w:line="177" w:lineRule="auto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依申请公</w:t>
            </w:r>
          </w:p>
          <w:p>
            <w:pPr>
              <w:pStyle w:val="11"/>
              <w:spacing w:line="177" w:lineRule="auto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开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</w:tcPr>
          <w:p>
            <w:pPr>
              <w:pStyle w:val="11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1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1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1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1"/>
              <w:spacing w:before="153" w:line="196" w:lineRule="auto"/>
              <w:ind w:left="15" w:right="57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1、《中华人民共和国户口登记条例》；</w:t>
            </w:r>
          </w:p>
          <w:p>
            <w:pPr>
              <w:pStyle w:val="11"/>
              <w:spacing w:before="153" w:line="196" w:lineRule="auto"/>
              <w:ind w:left="15" w:right="57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2、《中华人民共和国政府信息公开条例》（中华人民共和国国务院令第 711 号）；</w:t>
            </w:r>
          </w:p>
          <w:p>
            <w:pPr>
              <w:pStyle w:val="11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spacing w:val="-3"/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邢集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1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1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1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1"/>
              <w:spacing w:before="153" w:line="196" w:lineRule="auto"/>
              <w:ind w:left="15" w:right="57"/>
              <w:rPr>
                <w:spacing w:val="-3"/>
                <w:sz w:val="18"/>
              </w:rPr>
            </w:pPr>
          </w:p>
          <w:p>
            <w:pPr>
              <w:pStyle w:val="11"/>
              <w:spacing w:before="153" w:line="196" w:lineRule="auto"/>
              <w:ind w:left="15" w:right="57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1、《中华人民共和国户口登记条例》；</w:t>
            </w:r>
          </w:p>
          <w:p>
            <w:pPr>
              <w:pStyle w:val="11"/>
              <w:spacing w:before="153" w:line="196" w:lineRule="auto"/>
              <w:ind w:left="15" w:right="57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2、《中华人民共和国政府信息公开条例》（中华人民共和国国务院令第 711 号）；</w:t>
            </w:r>
          </w:p>
          <w:p>
            <w:pPr>
              <w:pStyle w:val="11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spacing w:val="-3"/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邢集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1064260</wp:posOffset>
                </wp:positionV>
                <wp:extent cx="9973945" cy="5043805"/>
                <wp:effectExtent l="1270" t="1270" r="6985" b="31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0438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943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258"/>
                              </a:moveTo>
                              <a:lnTo>
                                <a:pt x="15707" y="5258"/>
                              </a:lnTo>
                              <a:moveTo>
                                <a:pt x="0" y="7938"/>
                              </a:moveTo>
                              <a:lnTo>
                                <a:pt x="15707" y="7938"/>
                              </a:lnTo>
                              <a:moveTo>
                                <a:pt x="5" y="0"/>
                              </a:moveTo>
                              <a:lnTo>
                                <a:pt x="5" y="7943"/>
                              </a:lnTo>
                              <a:moveTo>
                                <a:pt x="587" y="0"/>
                              </a:moveTo>
                              <a:lnTo>
                                <a:pt x="587" y="7933"/>
                              </a:lnTo>
                              <a:moveTo>
                                <a:pt x="1154" y="0"/>
                              </a:moveTo>
                              <a:lnTo>
                                <a:pt x="1154" y="7933"/>
                              </a:lnTo>
                              <a:moveTo>
                                <a:pt x="2000" y="2578"/>
                              </a:moveTo>
                              <a:lnTo>
                                <a:pt x="15707" y="2578"/>
                              </a:lnTo>
                              <a:moveTo>
                                <a:pt x="2005" y="0"/>
                              </a:moveTo>
                              <a:lnTo>
                                <a:pt x="2005" y="7933"/>
                              </a:lnTo>
                              <a:moveTo>
                                <a:pt x="2997" y="0"/>
                              </a:moveTo>
                              <a:lnTo>
                                <a:pt x="2997" y="7933"/>
                              </a:lnTo>
                              <a:moveTo>
                                <a:pt x="5123" y="0"/>
                              </a:moveTo>
                              <a:lnTo>
                                <a:pt x="5123" y="7933"/>
                              </a:lnTo>
                              <a:moveTo>
                                <a:pt x="7817" y="0"/>
                              </a:moveTo>
                              <a:lnTo>
                                <a:pt x="7817" y="7933"/>
                              </a:lnTo>
                              <a:moveTo>
                                <a:pt x="9234" y="0"/>
                              </a:moveTo>
                              <a:lnTo>
                                <a:pt x="9234" y="7933"/>
                              </a:lnTo>
                              <a:moveTo>
                                <a:pt x="10510" y="0"/>
                              </a:moveTo>
                              <a:lnTo>
                                <a:pt x="10510" y="7933"/>
                              </a:lnTo>
                              <a:moveTo>
                                <a:pt x="12584" y="0"/>
                              </a:moveTo>
                              <a:lnTo>
                                <a:pt x="12584" y="7933"/>
                              </a:lnTo>
                              <a:moveTo>
                                <a:pt x="13009" y="0"/>
                              </a:moveTo>
                              <a:lnTo>
                                <a:pt x="13009" y="7933"/>
                              </a:lnTo>
                              <a:moveTo>
                                <a:pt x="13576" y="0"/>
                              </a:moveTo>
                              <a:lnTo>
                                <a:pt x="13576" y="7933"/>
                              </a:lnTo>
                              <a:moveTo>
                                <a:pt x="14001" y="0"/>
                              </a:moveTo>
                              <a:lnTo>
                                <a:pt x="14001" y="7933"/>
                              </a:lnTo>
                              <a:moveTo>
                                <a:pt x="14568" y="0"/>
                              </a:moveTo>
                              <a:lnTo>
                                <a:pt x="14568" y="7933"/>
                              </a:lnTo>
                              <a:moveTo>
                                <a:pt x="15135" y="0"/>
                              </a:moveTo>
                              <a:lnTo>
                                <a:pt x="15135" y="793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3.8pt;height:397.15pt;width:785.35pt;mso-position-horizontal-relative:page;mso-position-vertical-relative:page;z-index:-20267008;mso-width-relative:page;mso-height-relative:page;" filled="f" stroked="t" coordsize="15707,7943" o:gfxdata="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rYLOy2gAAAAsBAAAPAAAAAAAAAAEAIAAAACIAAABkcnMvZG93bnJldi54&#10;bWxQSwECFAAUAAAACACHTuJAFMJYUBUDAACZCgAADgAAAAAAAAABACAAAAApAQAAZHJzL2Uyb0Rv&#10;Yy54bWxQSwUGAAAAAAYABgBZAQAAsAYAAAAA&#10;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rFonts w:hint="eastAsia" w:eastAsia="宋体"/>
          <w:spacing w:val="-4"/>
          <w:lang w:val="en-US" w:eastAsia="zh-CN"/>
        </w:rPr>
        <w:t xml:space="preserve"> 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</w:t>
      </w:r>
      <w:r>
        <w:rPr>
          <w:rFonts w:hint="eastAsia" w:eastAsia="宋体"/>
          <w:spacing w:val="-10"/>
          <w:lang w:val="en-US" w:eastAsia="zh-CN"/>
        </w:rPr>
        <w:t xml:space="preserve">  </w:t>
      </w:r>
      <w:r>
        <w:rPr>
          <w:spacing w:val="-10"/>
        </w:rPr>
        <w:t>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hint="eastAsia"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 xml:space="preserve">出生  </w: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br w:type="column"/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日内公开</w:t>
      </w:r>
    </w:p>
    <w:p>
      <w:pPr>
        <w:pStyle w:val="4"/>
        <w:spacing w:line="259" w:lineRule="exact"/>
        <w:ind w:left="838" w:right="862"/>
        <w:jc w:val="center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10.咨询查询途径；11.监督3、《河南省公安机关户政服务管</w:t>
      </w:r>
    </w:p>
    <w:p>
      <w:pPr>
        <w:pStyle w:val="3"/>
        <w:spacing w:line="299" w:lineRule="exact"/>
        <w:ind w:left="896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br w:type="column"/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公示栏（电子屏）</w:t>
      </w:r>
    </w:p>
    <w:p>
      <w:pPr>
        <w:spacing w:after="0" w:line="299" w:lineRule="exac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1</w:t>
      </w:r>
    </w:p>
    <w:p>
      <w:pPr>
        <w:spacing w:before="0" w:line="129" w:lineRule="auto"/>
        <w:ind w:left="896" w:right="0" w:firstLine="0"/>
        <w:jc w:val="lef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hint="eastAsia"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 xml:space="preserve">登记  </w: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外所生子</w:t>
      </w:r>
    </w:p>
    <w:p>
      <w:pPr>
        <w:pStyle w:val="4"/>
        <w:spacing w:line="270" w:lineRule="exact"/>
        <w:ind w:left="451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br w:type="column"/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投诉渠道</w:t>
      </w:r>
    </w:p>
    <w:p>
      <w:pPr>
        <w:pStyle w:val="4"/>
        <w:spacing w:line="270" w:lineRule="exact"/>
        <w:ind w:left="452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br w:type="column"/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理规范》。</w:t>
      </w:r>
    </w:p>
    <w:p>
      <w:pPr>
        <w:spacing w:after="0" w:line="270" w:lineRule="exact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rPr>
          <w:rFonts w:hint="eastAsia" w:eastAsia="宋体"/>
          <w:spacing w:val="-2"/>
          <w:lang w:val="en-US" w:eastAsia="zh-CN"/>
        </w:rPr>
        <w:t xml:space="preserve">   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2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2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eastAsia="zh-CN"/>
        </w:rPr>
        <w:t>时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2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988060</wp:posOffset>
                </wp:positionV>
                <wp:extent cx="9973945" cy="5111750"/>
                <wp:effectExtent l="1270" t="1270" r="698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.3pt;margin-top:77.8pt;height:402.5pt;width:785.35pt;mso-position-horizontal-relative:page;mso-position-vertical-relative:page;z-index:-20267008;mso-width-relative:page;mso-height-relative:page;" filled="f" stroked="t" coordsize="15707,8050" o:gfxdata="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Wo4UvXAAAACwEAAA8AAAAAAAAAAQAgAAAAIgAAAGRy&#10;cy9kb3ducmV2LnhtbFBLAQIUABQAAAAIAIdO4kAHi5G5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2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  <w:rPr>
          <w:rFonts w:hint="eastAsia" w:eastAsia="宋体"/>
          <w:lang w:eastAsia="zh-CN"/>
        </w:rPr>
      </w:pPr>
      <w:r>
        <w:t>10.咨询查询途径；11.监督3、《河南省公安机关户政服务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rPr>
          <w:rFonts w:hint="eastAsia" w:eastAsia="宋体"/>
          <w:lang w:eastAsia="zh-CN"/>
        </w:rPr>
        <w:t>管</w:t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  <w:rPr>
          <w:rFonts w:ascii="Noto Sans CJK JP Black" w:hAnsi="Noto Sans CJK JP Black" w:eastAsia="Noto Sans CJK JP Black" w:cs="Noto Sans CJK JP Black"/>
          <w:sz w:val="20"/>
          <w:szCs w:val="22"/>
          <w:lang w:val="en-US" w:eastAsia="zh-CN" w:bidi="ar-SA"/>
        </w:rPr>
      </w:pPr>
      <w:r>
        <w:rPr>
          <w:rFonts w:ascii="Noto Sans CJK JP Black" w:hAnsi="Noto Sans CJK JP Black" w:eastAsia="Noto Sans CJK JP Black" w:cs="Noto Sans CJK JP Black"/>
          <w:sz w:val="20"/>
          <w:szCs w:val="22"/>
          <w:lang w:val="en-US" w:eastAsia="zh-CN" w:bidi="ar-SA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2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lang w:val="en-US" w:eastAsia="zh-CN"/>
        </w:rPr>
        <w:t>10.咨询查询途径；11.监</w:t>
      </w:r>
      <w: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hint="eastAsia" w:eastAsia="宋体"/>
          <w:lang w:eastAsia="zh-CN"/>
        </w:rPr>
        <w:t>管</w:t>
      </w:r>
      <w:r>
        <w:t>投诉渠</w:t>
      </w:r>
      <w:r>
        <w:rPr>
          <w:rFonts w:ascii="Noto Sans CJK JP Black" w:hAnsi="Noto Sans CJK JP Black" w:eastAsia="Noto Sans CJK JP Black" w:cs="Noto Sans CJK JP Black"/>
          <w:sz w:val="20"/>
          <w:szCs w:val="22"/>
          <w:lang w:val="en-US" w:eastAsia="zh-CN" w:bidi="ar-SA"/>
        </w:rPr>
        <w:t>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4" w:line="240" w:lineRule="auto"/>
        <w:rPr>
          <w:sz w:val="16"/>
        </w:rPr>
      </w:pPr>
    </w:p>
    <w:p>
      <w:pPr>
        <w:tabs>
          <w:tab w:val="left" w:pos="1395"/>
        </w:tabs>
        <w:spacing w:before="0" w:line="240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240" w:lineRule="auto"/>
        <w:ind w:left="1395"/>
      </w:pPr>
      <w:r>
        <w:t>人员恢复</w:t>
      </w:r>
    </w:p>
    <w:p>
      <w:pPr>
        <w:spacing w:before="0" w:line="240" w:lineRule="auto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40" w:lineRule="auto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2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940435</wp:posOffset>
                </wp:positionV>
                <wp:extent cx="9973945" cy="5111750"/>
                <wp:effectExtent l="1270" t="1270" r="6985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.55pt;margin-top:74.05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B5WVFvXAAAACwEAAA8AAAAAAAAAAQAgAAAAIgAAAGRy&#10;cy9kb3ducmV2LnhtbFBLAQIUABQAAAAIAIdO4kCFAoWT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2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</w:t>
      </w:r>
      <w:r>
        <w:t>0.咨询查询途径；11.监督</w:t>
      </w:r>
      <w:r>
        <w:rPr>
          <w:w w:val="95"/>
        </w:rPr>
        <w:t>3、</w:t>
      </w:r>
      <w:r>
        <w:t>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spacing w:val="-3"/>
        </w:rPr>
        <w:t>10.咨询查询途径；11.监督</w:t>
      </w:r>
      <w:r>
        <w:rPr>
          <w:w w:val="95"/>
        </w:rPr>
        <w:t>3</w:t>
      </w:r>
      <w:r>
        <w:rPr>
          <w:spacing w:val="-3"/>
        </w:rPr>
        <w:t>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2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2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12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2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spacing w:val="-3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邢集</w:t>
      </w:r>
      <w:r>
        <w:rPr>
          <w:spacing w:val="-4"/>
          <w:sz w:val="20"/>
        </w:rPr>
        <w:t>派</w:t>
      </w:r>
      <w:r>
        <w:rPr>
          <w:rFonts w:hint="eastAsia" w:eastAsia="宋体"/>
          <w:spacing w:val="-4"/>
          <w:sz w:val="20"/>
          <w:lang w:eastAsia="zh-CN"/>
        </w:rPr>
        <w:t>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宋体"/>
          <w:b w:val="0"/>
          <w:spacing w:val="-8"/>
          <w:sz w:val="20"/>
          <w:lang w:val="en-US" w:eastAsia="zh-CN"/>
        </w:rPr>
        <w:t xml:space="preserve"> </w:t>
      </w: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240" w:lineRule="auto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tabs>
          <w:tab w:val="left" w:pos="895"/>
        </w:tabs>
        <w:spacing w:before="48" w:line="117" w:lineRule="auto"/>
        <w:ind w:left="937" w:leftChars="426" w:right="895" w:firstLine="0" w:firstLineChars="0"/>
        <w:jc w:val="left"/>
        <w:rPr>
          <w:rFonts w:hint="eastAsia" w:ascii="Noto Sans CJK JP Medium" w:eastAsia="Noto Sans CJK JP Medium"/>
          <w:b w:val="0"/>
          <w:spacing w:val="-8"/>
          <w:sz w:val="20"/>
        </w:rPr>
      </w:pP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2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2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2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</w:t>
      </w:r>
      <w:r>
        <w:rPr>
          <w:rFonts w:hint="eastAsia" w:eastAsia="宋体"/>
          <w:spacing w:val="-9"/>
          <w:lang w:val="en-US" w:eastAsia="zh-CN"/>
        </w:rPr>
        <w:t xml:space="preserve">  </w:t>
      </w:r>
      <w:r>
        <w:rPr>
          <w:spacing w:val="-9"/>
        </w:rPr>
        <w:t>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</w:t>
      </w:r>
      <w:r>
        <w:rPr>
          <w:spacing w:val="-3"/>
        </w:rPr>
        <w:t>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5365"/>
                              </a:moveTo>
                              <a:lnTo>
                                <a:pt x="15707" y="536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qHC31wAAAAsBAAAPAAAAAAAAAAEAIAAAACIA&#10;AABkcnMvZG93bnJldi54bWxQSwECFAAUAAAACACHTuJARp+5vCcDAAD0CgAADgAAAAAAAAABACAA&#10;AAAmAQAAZHJzL2Uyb0RvYy54bWxQSwUGAAAAAAYABgBZAQAAvwYAAAAA&#10;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  <w:rPr>
          <w:sz w:val="12"/>
        </w:rPr>
      </w:pPr>
    </w:p>
    <w:p>
      <w:pPr>
        <w:rPr>
          <w:sz w:val="20"/>
        </w:rPr>
      </w:pPr>
    </w:p>
    <w:tbl>
      <w:tblPr>
        <w:tblStyle w:val="9"/>
        <w:tblW w:w="15564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45"/>
        <w:gridCol w:w="862"/>
        <w:gridCol w:w="990"/>
        <w:gridCol w:w="2115"/>
        <w:gridCol w:w="2700"/>
        <w:gridCol w:w="1395"/>
        <w:gridCol w:w="1305"/>
        <w:gridCol w:w="2085"/>
        <w:gridCol w:w="405"/>
        <w:gridCol w:w="555"/>
        <w:gridCol w:w="480"/>
        <w:gridCol w:w="555"/>
        <w:gridCol w:w="540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405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户口登记、主要项目变更或更正</w:t>
            </w:r>
          </w:p>
        </w:tc>
        <w:tc>
          <w:tcPr>
            <w:tcW w:w="862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变更民族成份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1、《中华人民共和国户口登记条例》；</w:t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3、《河南省公安机关户政服务管理规范》。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性别变更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1、《中华人民共和国户口登记条例》；</w:t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3、《河南省公安机关户政服务管理规范》。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非主要项目变更更正</w:t>
            </w:r>
          </w:p>
        </w:tc>
        <w:tc>
          <w:tcPr>
            <w:tcW w:w="99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变更户主或与户主关系、文化程度、婚姻状况、兵役状况、服务处所、职业</w:t>
            </w:r>
          </w:p>
        </w:tc>
        <w:tc>
          <w:tcPr>
            <w:tcW w:w="211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1、《中华人民共和国户口登记条例》；</w:t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3、《河南省公安机关户政服务管理规范》。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after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left"/>
        <w:rPr>
          <w:rFonts w:hint="eastAsia"/>
          <w:sz w:val="18"/>
          <w:szCs w:val="18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t>10.咨询查询途径；11.监督</w:t>
      </w:r>
      <w:r>
        <w:rPr>
          <w:w w:val="95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t>10.咨询查询途径；11.监督</w:t>
      </w:r>
      <w:r>
        <w:rPr>
          <w:w w:val="95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t>10.咨询查询途径；11.监督</w:t>
      </w:r>
      <w:r>
        <w:rPr>
          <w:w w:val="95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3936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cqHC31wAAAAsBAAAPAAAAAAAAAAEAIAAAACIAAABkcnMvZG93bnJl&#10;di54bWxQSwECFAAUAAAACACHTuJAwmkBzRsDAAD0CgAADgAAAAAAAAABACAAAAAmAQAAZHJzL2Uy&#10;b0RvYy54bWxQSwUGAAAAAAYABgBZAQAAsw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9"/>
        <w:tblW w:w="15512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587"/>
        <w:gridCol w:w="808"/>
        <w:gridCol w:w="1036"/>
        <w:gridCol w:w="2115"/>
        <w:gridCol w:w="2700"/>
        <w:gridCol w:w="1395"/>
        <w:gridCol w:w="1305"/>
        <w:gridCol w:w="2085"/>
        <w:gridCol w:w="405"/>
        <w:gridCol w:w="555"/>
        <w:gridCol w:w="480"/>
        <w:gridCol w:w="555"/>
        <w:gridCol w:w="540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户口迁移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人才落户等其他落户情况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1、《中华人民共和国户口登记条例》；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3、《河南省公安机关户政服务管理规范》。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迁出市外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迁往省外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1、《中华人民共和国户口登记条例》；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3、《河南省公安机关户政服务管理规范》。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省内居民“一站式”迁出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1、《中华人民共和国户口登记条例》；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3、《河南省公安机关户政服务管理规范》。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both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692785</wp:posOffset>
                </wp:positionV>
                <wp:extent cx="9973945" cy="5111750"/>
                <wp:effectExtent l="1270" t="1270" r="698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.05pt;margin-top:54.55pt;height:402.5pt;width:785.35pt;mso-position-horizontal-relative:page;mso-position-vertical-relative:page;z-index:-20262912;mso-width-relative:page;mso-height-relative:page;" filled="f" stroked="t" coordsize="15707,8050" o:gfxdata="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HuIyG1wAAAAsBAAAPAAAAAAAAAAEAIAAAACIAAABkcnMvZG93&#10;bnJldi54bWxQSwECFAAUAAAACACHTuJAU0M5Lx4DAAD2CgAADgAAAAAAAAABACAAAAAmAQAAZHJz&#10;L2Uyb0RvYy54bWxQSwUGAAAAAAYABgBZAQAAtg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t>10.咨询查询途径；11.监督</w:t>
      </w:r>
      <w:r>
        <w:rPr>
          <w:w w:val="95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t>10.咨询查询途径；11.监督</w:t>
      </w:r>
      <w:r>
        <w:rPr>
          <w:w w:val="95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t>10.咨询查询途径；11.监督</w:t>
      </w:r>
      <w:r>
        <w:rPr>
          <w:w w:val="95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-351790</wp:posOffset>
                </wp:positionV>
                <wp:extent cx="9973945" cy="4869815"/>
                <wp:effectExtent l="1270" t="1270" r="6985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8698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669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2685"/>
                              </a:moveTo>
                              <a:lnTo>
                                <a:pt x="15707" y="2685"/>
                              </a:lnTo>
                              <a:moveTo>
                                <a:pt x="0" y="7664"/>
                              </a:moveTo>
                              <a:lnTo>
                                <a:pt x="15707" y="7664"/>
                              </a:lnTo>
                              <a:moveTo>
                                <a:pt x="5" y="0"/>
                              </a:moveTo>
                              <a:lnTo>
                                <a:pt x="5" y="7669"/>
                              </a:lnTo>
                              <a:moveTo>
                                <a:pt x="587" y="0"/>
                              </a:moveTo>
                              <a:lnTo>
                                <a:pt x="587" y="7659"/>
                              </a:lnTo>
                              <a:moveTo>
                                <a:pt x="1149" y="4984"/>
                              </a:moveTo>
                              <a:lnTo>
                                <a:pt x="15707" y="4984"/>
                              </a:lnTo>
                              <a:moveTo>
                                <a:pt x="1154" y="0"/>
                              </a:moveTo>
                              <a:lnTo>
                                <a:pt x="1154" y="7659"/>
                              </a:lnTo>
                              <a:moveTo>
                                <a:pt x="2005" y="0"/>
                              </a:moveTo>
                              <a:lnTo>
                                <a:pt x="2005" y="7659"/>
                              </a:lnTo>
                              <a:moveTo>
                                <a:pt x="2997" y="0"/>
                              </a:moveTo>
                              <a:lnTo>
                                <a:pt x="2997" y="7659"/>
                              </a:lnTo>
                              <a:moveTo>
                                <a:pt x="5123" y="0"/>
                              </a:moveTo>
                              <a:lnTo>
                                <a:pt x="5123" y="7659"/>
                              </a:lnTo>
                              <a:moveTo>
                                <a:pt x="7817" y="0"/>
                              </a:moveTo>
                              <a:lnTo>
                                <a:pt x="7817" y="7659"/>
                              </a:lnTo>
                              <a:moveTo>
                                <a:pt x="9234" y="0"/>
                              </a:moveTo>
                              <a:lnTo>
                                <a:pt x="9234" y="7659"/>
                              </a:lnTo>
                              <a:moveTo>
                                <a:pt x="10510" y="0"/>
                              </a:moveTo>
                              <a:lnTo>
                                <a:pt x="10510" y="7659"/>
                              </a:lnTo>
                              <a:moveTo>
                                <a:pt x="12584" y="0"/>
                              </a:moveTo>
                              <a:lnTo>
                                <a:pt x="12584" y="7659"/>
                              </a:lnTo>
                              <a:moveTo>
                                <a:pt x="13009" y="0"/>
                              </a:moveTo>
                              <a:lnTo>
                                <a:pt x="13009" y="7659"/>
                              </a:lnTo>
                              <a:moveTo>
                                <a:pt x="13576" y="0"/>
                              </a:moveTo>
                              <a:lnTo>
                                <a:pt x="13576" y="7659"/>
                              </a:lnTo>
                              <a:moveTo>
                                <a:pt x="14001" y="0"/>
                              </a:moveTo>
                              <a:lnTo>
                                <a:pt x="14001" y="7659"/>
                              </a:lnTo>
                              <a:moveTo>
                                <a:pt x="14568" y="0"/>
                              </a:moveTo>
                              <a:lnTo>
                                <a:pt x="14568" y="7659"/>
                              </a:lnTo>
                              <a:moveTo>
                                <a:pt x="15135" y="0"/>
                              </a:moveTo>
                              <a:lnTo>
                                <a:pt x="15135" y="7659"/>
                              </a:lnTo>
                              <a:moveTo>
                                <a:pt x="15702" y="10"/>
                              </a:moveTo>
                              <a:lnTo>
                                <a:pt x="15702" y="766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7.7pt;height:383.45pt;width:785.35pt;mso-position-horizontal-relative:page;z-index:-20261888;mso-width-relative:page;mso-height-relative:page;" filled="f" stroked="t" coordsize="15707,7669" o:gfxdata="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1R1zw2wAAAAsB&#10;AAAPAAAAAAAAAAEAIAAAACIAAABkcnMvZG93bnJldi54bWxQSwECFAAUAAAACACHTuJAuL+/STUD&#10;AADzCgAADgAAAAAAAAABACAAAAAqAQAAZHJzL2Uyb0RvYy54bWxQSwUGAAAAAAYABgBZAQAA0QYA&#10;AAAA&#10;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2"/>
        <w:numPr>
          <w:ilvl w:val="0"/>
          <w:numId w:val="25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2"/>
        <w:numPr>
          <w:ilvl w:val="1"/>
          <w:numId w:val="25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邢集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2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tbl>
      <w:tblPr>
        <w:tblStyle w:val="9"/>
        <w:tblW w:w="15512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19"/>
        <w:gridCol w:w="976"/>
        <w:gridCol w:w="1036"/>
        <w:gridCol w:w="2115"/>
        <w:gridCol w:w="2700"/>
        <w:gridCol w:w="1395"/>
        <w:gridCol w:w="1305"/>
        <w:gridCol w:w="2085"/>
        <w:gridCol w:w="405"/>
        <w:gridCol w:w="555"/>
        <w:gridCol w:w="480"/>
        <w:gridCol w:w="555"/>
        <w:gridCol w:w="540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暂住登记及居住证管理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居住证换、补领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2《河南省居住证实施办法》豫政【2016】76 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居住证签注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2《河南省居住证实施办法》豫政【2016】76 号</w:t>
            </w: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居民身份证管理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居民身份证首次申领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1、《中华人民共和国居民身份证法》；；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tbl>
      <w:tblPr>
        <w:tblStyle w:val="9"/>
        <w:tblW w:w="15646" w:type="dxa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87"/>
        <w:gridCol w:w="808"/>
        <w:gridCol w:w="1036"/>
        <w:gridCol w:w="2296"/>
        <w:gridCol w:w="2519"/>
        <w:gridCol w:w="1395"/>
        <w:gridCol w:w="1305"/>
        <w:gridCol w:w="2085"/>
        <w:gridCol w:w="405"/>
        <w:gridCol w:w="555"/>
        <w:gridCol w:w="480"/>
        <w:gridCol w:w="555"/>
        <w:gridCol w:w="540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居民身份证管理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居民身份证到期换领、其他原因换领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1、《中华人民共和国居民身份证法》；；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711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居民身份证丢失不领（损坏换领）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1、《中华人民共和国居民身份证法》；；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临时居民身份证申领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1、《中华人民共和国居民身份证法》；；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</w:tbl>
    <w:p>
      <w:pPr>
        <w:pStyle w:val="4"/>
        <w:rPr>
          <w:sz w:val="20"/>
        </w:rPr>
      </w:pPr>
    </w:p>
    <w:tbl>
      <w:tblPr>
        <w:tblStyle w:val="9"/>
        <w:tblW w:w="15512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19"/>
        <w:gridCol w:w="976"/>
        <w:gridCol w:w="1036"/>
        <w:gridCol w:w="2115"/>
        <w:gridCol w:w="2700"/>
        <w:gridCol w:w="1395"/>
        <w:gridCol w:w="1305"/>
        <w:gridCol w:w="2085"/>
        <w:gridCol w:w="405"/>
        <w:gridCol w:w="555"/>
        <w:gridCol w:w="480"/>
        <w:gridCol w:w="555"/>
        <w:gridCol w:w="540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居民身份证管理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异地申请换、补领居民身份证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1.事项名称；2.事项简述；3.办理材料；4.办理方式；5.办理时限；6.结果送达；7.收费依据及标准；8.办事时间；9.办理机构及地点；10.咨询查询途径；11.监督投诉渠道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1、《中华人民共和国居民身份证法》；；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2、《中华人民共和国政府信息公开条例》（中华人民共和国国务院令第 71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号）；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公开事项信息形成或变更之日起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20个工作日内公开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信阳市公安局邢集镇派出所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■</w:t>
            </w:r>
            <w:r>
              <w:rPr>
                <w:rFonts w:hint="eastAsia"/>
                <w:sz w:val="18"/>
                <w:szCs w:val="18"/>
              </w:rPr>
              <w:t>社区/企事业单位/村公示栏（电子屏）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ind w:left="0" w:leftChars="0" w:firstLine="0" w:firstLineChars="0"/>
        <w:jc w:val="center"/>
        <w:rPr>
          <w:b w:val="0"/>
        </w:rPr>
      </w:pPr>
      <w:bookmarkStart w:id="2" w:name="_TOC_250008"/>
      <w:bookmarkEnd w:id="2"/>
      <w:r>
        <w:rPr>
          <w:rFonts w:hint="eastAsia" w:eastAsia="宋体"/>
          <w:b w:val="0"/>
          <w:lang w:val="en-US" w:eastAsia="zh-CN"/>
        </w:rPr>
        <w:t xml:space="preserve">                    </w:t>
      </w:r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1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1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3" w:line="24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1"/>
              <w:spacing w:before="173" w:line="24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1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1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1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11"/>
              <w:spacing w:before="158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</w:t>
            </w:r>
            <w:bookmarkStart w:id="11" w:name="_GoBack"/>
            <w:bookmarkEnd w:id="11"/>
            <w:r>
              <w:rPr>
                <w:sz w:val="18"/>
              </w:rPr>
              <w:t>法规文件</w:t>
            </w:r>
          </w:p>
        </w:tc>
        <w:tc>
          <w:tcPr>
            <w:tcW w:w="1687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1"/>
              <w:spacing w:before="158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2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1"/>
              <w:spacing w:before="158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2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1"/>
              <w:spacing w:before="157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1"/>
              <w:spacing w:before="1" w:line="240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1"/>
              <w:spacing w:before="157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2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1"/>
              <w:spacing w:before="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2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before="1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</w:tcPr>
          <w:p>
            <w:pPr>
              <w:pStyle w:val="11"/>
              <w:spacing w:before="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1"/>
              <w:spacing w:before="159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</w:tcPr>
          <w:p>
            <w:pPr>
              <w:pStyle w:val="11"/>
              <w:spacing w:before="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1"/>
              <w:spacing w:before="3" w:line="240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line="240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1"/>
              <w:spacing w:before="2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</w:tcPr>
          <w:p>
            <w:pPr>
              <w:pStyle w:val="11"/>
              <w:spacing w:before="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1"/>
              <w:spacing w:before="159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</w:tcPr>
          <w:p>
            <w:pPr>
              <w:pStyle w:val="11"/>
              <w:spacing w:before="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1"/>
              <w:spacing w:before="10" w:line="240" w:lineRule="auto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line="240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line="240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>
            <w:pPr>
              <w:pStyle w:val="11"/>
              <w:spacing w:before="156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00" w:type="dxa"/>
          </w:tcPr>
          <w:p>
            <w:pPr>
              <w:pStyle w:val="11"/>
              <w:numPr>
                <w:ilvl w:val="0"/>
                <w:numId w:val="3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11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1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1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1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1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1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11"/>
              <w:spacing w:before="32" w:line="240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240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>
            <w:pPr>
              <w:pStyle w:val="11"/>
              <w:spacing w:before="11"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>
            <w:pPr>
              <w:pStyle w:val="11"/>
              <w:spacing w:before="3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 w:line="240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620" w:type="dxa"/>
          </w:tcPr>
          <w:p>
            <w:pPr>
              <w:pStyle w:val="11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11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1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11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1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</w:tcPr>
          <w:p>
            <w:pPr>
              <w:pStyle w:val="11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1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1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</w:tcPr>
          <w:p>
            <w:pPr>
              <w:pStyle w:val="11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</w:tcPr>
          <w:p>
            <w:pPr>
              <w:pStyle w:val="11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1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</w:tcPr>
          <w:p>
            <w:pPr>
              <w:pStyle w:val="11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</w:tcPr>
          <w:p>
            <w:pPr>
              <w:pStyle w:val="11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1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1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1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1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1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</w:tcPr>
          <w:p>
            <w:pPr>
              <w:pStyle w:val="11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</w:tcPr>
          <w:p>
            <w:pPr>
              <w:pStyle w:val="11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</w:tcPr>
          <w:p>
            <w:pPr>
              <w:pStyle w:val="11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11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</w:tcPr>
          <w:p>
            <w:pPr>
              <w:pStyle w:val="11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1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11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</w:tcPr>
          <w:p>
            <w:pPr>
              <w:pStyle w:val="11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</w:tcPr>
          <w:p>
            <w:pPr>
              <w:pStyle w:val="11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</w:tcPr>
          <w:p>
            <w:pPr>
              <w:pStyle w:val="11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11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</w:tcPr>
          <w:p>
            <w:pPr>
              <w:pStyle w:val="11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</w:tcPr>
          <w:p>
            <w:pPr>
              <w:pStyle w:val="11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</w:tcPr>
          <w:p>
            <w:pPr>
              <w:pStyle w:val="11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Droid Sans Fallback"/>
                <w:sz w:val="14"/>
              </w:rPr>
            </w:pPr>
          </w:p>
          <w:p>
            <w:pPr>
              <w:pStyle w:val="11"/>
              <w:spacing w:before="1"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Droid Sans Fallback"/>
                <w:sz w:val="14"/>
              </w:rPr>
            </w:pPr>
          </w:p>
          <w:p>
            <w:pPr>
              <w:pStyle w:val="11"/>
              <w:spacing w:before="1" w:line="240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1"/>
              <w:spacing w:before="72" w:line="240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1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1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1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1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1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1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1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1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240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1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8" w:line="240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</w:tcPr>
          <w:p>
            <w:pPr>
              <w:pStyle w:val="11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34" w:line="240" w:lineRule="auto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1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8" w:line="240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1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1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line="240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1"/>
              <w:spacing w:before="13" w:line="240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before="42" w:line="240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1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240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1"/>
              <w:spacing w:line="240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1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line="240" w:lineRule="auto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</w:tcPr>
          <w:p>
            <w:pPr>
              <w:pStyle w:val="11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7"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7"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1"/>
              <w:spacing w:before="53" w:line="240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before="132" w:line="240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1"/>
              <w:spacing w:line="240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1"/>
              <w:spacing w:line="240" w:lineRule="auto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1"/>
              <w:spacing w:before="12" w:line="240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21"/>
              </w:rPr>
            </w:pPr>
          </w:p>
          <w:p>
            <w:pPr>
              <w:pStyle w:val="11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20"/>
              </w:rPr>
            </w:pPr>
          </w:p>
          <w:p>
            <w:pPr>
              <w:pStyle w:val="11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1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240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</w:tcPr>
          <w:p>
            <w:pPr>
              <w:pStyle w:val="11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1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47" w:line="240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1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line="240" w:lineRule="auto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1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240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1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Droid Sans Fallback"/>
                <w:sz w:val="21"/>
              </w:rPr>
            </w:pPr>
          </w:p>
          <w:p>
            <w:pPr>
              <w:pStyle w:val="11"/>
              <w:spacing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 w:line="240" w:lineRule="auto"/>
              <w:rPr>
                <w:rFonts w:ascii="Droid Sans Fallback"/>
                <w:sz w:val="21"/>
              </w:rPr>
            </w:pPr>
          </w:p>
          <w:p>
            <w:pPr>
              <w:pStyle w:val="11"/>
              <w:spacing w:line="240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before="85" w:line="240" w:lineRule="auto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1"/>
              <w:spacing w:before="13" w:line="240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1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11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1"/>
              <w:numPr>
                <w:ilvl w:val="0"/>
                <w:numId w:val="46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1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240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1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8" w:line="240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</w:tcPr>
          <w:p>
            <w:pPr>
              <w:pStyle w:val="11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Droid Sans Fallback"/>
                <w:sz w:val="13"/>
              </w:rPr>
            </w:pPr>
          </w:p>
          <w:p>
            <w:pPr>
              <w:pStyle w:val="11"/>
              <w:spacing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Droid Sans Fallback"/>
                <w:sz w:val="13"/>
              </w:rPr>
            </w:pPr>
          </w:p>
          <w:p>
            <w:pPr>
              <w:pStyle w:val="11"/>
              <w:spacing w:line="240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1"/>
              <w:spacing w:before="88"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before="19" w:line="240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1"/>
              <w:spacing w:line="240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1"/>
              <w:spacing w:line="240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1"/>
              <w:spacing w:line="240" w:lineRule="auto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1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1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1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1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1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1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1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1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1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1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before="1"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5" w:line="240" w:lineRule="auto"/>
              <w:rPr>
                <w:rFonts w:ascii="Droid Sans Fallback"/>
                <w:sz w:val="15"/>
              </w:rPr>
            </w:pPr>
          </w:p>
          <w:p>
            <w:pPr>
              <w:pStyle w:val="11"/>
              <w:spacing w:before="1" w:line="240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1"/>
              <w:spacing w:before="111" w:line="240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Droid Sans Fallback"/>
                <w:sz w:val="13"/>
              </w:rPr>
            </w:pPr>
          </w:p>
          <w:p>
            <w:pPr>
              <w:pStyle w:val="11"/>
              <w:spacing w:line="240" w:lineRule="auto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spacing w:before="17" w:line="240" w:lineRule="auto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line="240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邢集邢集镇党委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1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pStyle w:val="11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85"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line="240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Droid Sans Fallback"/>
                <w:sz w:val="17"/>
              </w:rPr>
            </w:pPr>
          </w:p>
          <w:p>
            <w:pPr>
              <w:pStyle w:val="11"/>
              <w:spacing w:line="240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>
            <w:pPr>
              <w:pStyle w:val="11"/>
              <w:spacing w:before="31"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1"/>
              <w:spacing w:line="240" w:lineRule="auto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13" w:line="240" w:lineRule="auto"/>
              <w:rPr>
                <w:rFonts w:ascii="Droid Sans Fallback"/>
                <w:sz w:val="22"/>
              </w:rPr>
            </w:pPr>
          </w:p>
          <w:p>
            <w:pPr>
              <w:pStyle w:val="11"/>
              <w:spacing w:line="240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1"/>
              <w:spacing w:line="240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1"/>
              <w:spacing w:line="240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Droid Sans Fallback"/>
                <w:sz w:val="9"/>
              </w:rPr>
            </w:pPr>
          </w:p>
          <w:p>
            <w:pPr>
              <w:pStyle w:val="11"/>
              <w:spacing w:line="240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9"/>
              </w:rPr>
            </w:pPr>
          </w:p>
          <w:p>
            <w:pPr>
              <w:pStyle w:val="11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1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</w:tcPr>
          <w:p>
            <w:pPr>
              <w:pStyle w:val="11"/>
              <w:rPr>
                <w:rFonts w:ascii="Droid Sans Fallback"/>
                <w:sz w:val="12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1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1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</w:tcPr>
          <w:p>
            <w:pPr>
              <w:pStyle w:val="11"/>
              <w:rPr>
                <w:rFonts w:ascii="Droid Sans Fallback"/>
                <w:sz w:val="18"/>
              </w:rPr>
            </w:pPr>
          </w:p>
          <w:p>
            <w:pPr>
              <w:pStyle w:val="11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1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</w:tcPr>
          <w:p>
            <w:pPr>
              <w:pStyle w:val="11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1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1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</w:tcPr>
          <w:p>
            <w:pPr>
              <w:pStyle w:val="11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1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1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1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1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1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</w:tcPr>
          <w:p>
            <w:pPr>
              <w:pStyle w:val="11"/>
              <w:spacing w:before="158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1"/>
              <w:spacing w:before="11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1"/>
              <w:spacing w:before="13" w:line="240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1"/>
              <w:spacing w:before="2" w:line="240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1"/>
              <w:numPr>
                <w:ilvl w:val="0"/>
                <w:numId w:val="50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1"/>
              <w:spacing w:before="2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1"/>
              <w:spacing w:line="240" w:lineRule="auto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</w:tcPr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</w:tcPr>
          <w:p>
            <w:pPr>
              <w:pStyle w:val="11"/>
              <w:spacing w:before="158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1"/>
              <w:spacing w:before="14" w:line="240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1"/>
              <w:spacing w:before="158" w:line="240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1"/>
              <w:numPr>
                <w:ilvl w:val="0"/>
                <w:numId w:val="51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11"/>
              <w:spacing w:before="1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</w:tcPr>
          <w:p>
            <w:pPr>
              <w:pStyle w:val="11"/>
              <w:spacing w:before="157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1"/>
              <w:spacing w:before="13" w:line="240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</w:tcPr>
          <w:p>
            <w:pPr>
              <w:pStyle w:val="11"/>
              <w:spacing w:before="157" w:line="240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1"/>
              <w:numPr>
                <w:ilvl w:val="0"/>
                <w:numId w:val="52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before="1" w:line="24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1"/>
              <w:spacing w:before="3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1"/>
              <w:spacing w:before="13" w:line="240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23" w:line="240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1"/>
              <w:spacing w:before="14" w:line="240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1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1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1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11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1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1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1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1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1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 w:line="240" w:lineRule="auto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1"/>
              <w:spacing w:before="2" w:line="240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1"/>
              <w:spacing w:before="158" w:line="240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</w:tcPr>
          <w:p>
            <w:pPr>
              <w:pStyle w:val="11"/>
              <w:spacing w:before="2" w:line="240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1"/>
              <w:spacing w:before="2" w:line="240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1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2756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720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2" w:line="240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</w:tcPr>
          <w:p>
            <w:pPr>
              <w:pStyle w:val="11"/>
              <w:spacing w:before="158" w:line="240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</w:tcPr>
          <w:p>
            <w:pPr>
              <w:pStyle w:val="11"/>
              <w:spacing w:before="2" w:line="240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1"/>
              <w:spacing w:before="2" w:line="240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1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2756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1"/>
              <w:spacing w:before="157" w:line="240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</w:tcPr>
          <w:p>
            <w:pPr>
              <w:pStyle w:val="11"/>
              <w:spacing w:before="157" w:line="240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</w:tcPr>
          <w:p>
            <w:pPr>
              <w:pStyle w:val="11"/>
              <w:spacing w:before="157" w:line="240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</w:tcPr>
          <w:p>
            <w:pPr>
              <w:pStyle w:val="11"/>
              <w:spacing w:before="1" w:line="240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1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2756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1"/>
              <w:spacing w:before="159"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</w:tcPr>
          <w:p>
            <w:pPr>
              <w:pStyle w:val="11"/>
              <w:spacing w:before="3" w:line="240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2756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numPr>
                <w:ilvl w:val="0"/>
                <w:numId w:val="58"/>
              </w:numPr>
              <w:tabs>
                <w:tab w:val="left" w:pos="290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政府媒体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</w:tcPr>
          <w:p>
            <w:pPr>
              <w:pStyle w:val="11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1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</w:tcPr>
          <w:p>
            <w:pPr>
              <w:pStyle w:val="11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1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11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1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1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240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</w:tcPr>
          <w:p>
            <w:pPr>
              <w:pStyle w:val="11"/>
              <w:spacing w:before="24" w:line="240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</w:tcPr>
          <w:p>
            <w:pPr>
              <w:pStyle w:val="11"/>
              <w:spacing w:before="14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3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</w:tcPr>
          <w:p>
            <w:pPr>
              <w:pStyle w:val="11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1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>
            <w:pPr>
              <w:pStyle w:val="11"/>
              <w:spacing w:before="77" w:line="240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</w:t>
            </w:r>
            <w:r>
              <w:rPr>
                <w:rFonts w:hint="eastAsia" w:eastAsia="宋体"/>
                <w:spacing w:val="-7"/>
                <w:sz w:val="18"/>
                <w:lang w:eastAsia="zh-CN"/>
              </w:rPr>
              <w:t>政府媒体</w:t>
            </w:r>
            <w:r>
              <w:rPr>
                <w:sz w:val="18"/>
              </w:rPr>
              <w:t>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1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8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line="240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</w:tcPr>
          <w:p>
            <w:pPr>
              <w:pStyle w:val="11"/>
              <w:spacing w:before="11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1"/>
              <w:spacing w:before="13" w:line="240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240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</w:tcPr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3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1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1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 w:line="240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</w:tcPr>
          <w:p>
            <w:pPr>
              <w:pStyle w:val="11"/>
              <w:spacing w:before="1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1"/>
              <w:spacing w:before="12" w:line="240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</w:tcPr>
          <w:p>
            <w:pPr>
              <w:pStyle w:val="11"/>
              <w:spacing w:before="32" w:line="240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</w:tcPr>
          <w:p>
            <w:pPr>
              <w:pStyle w:val="11"/>
              <w:spacing w:before="1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 w:line="240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3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1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1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</w:tcPr>
          <w:p>
            <w:pPr>
              <w:pStyle w:val="11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1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11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1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1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1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1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</w:tcPr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line="240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</w:tcPr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line="240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</w:tcPr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</w:tcPr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1"/>
              <w:spacing w:before="1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</w:tcPr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1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</w:tcPr>
          <w:p>
            <w:pPr>
              <w:pStyle w:val="11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line="240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</w:tcPr>
          <w:p>
            <w:pPr>
              <w:pStyle w:val="11"/>
              <w:spacing w:before="59" w:line="240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1"/>
              <w:spacing w:before="1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  <w:vMerge w:val="restart"/>
          </w:tcPr>
          <w:p>
            <w:pPr>
              <w:pStyle w:val="11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1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1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 w:line="240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 w:line="240" w:lineRule="auto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 w:line="240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>
            <w:pPr>
              <w:pStyle w:val="11"/>
              <w:spacing w:before="3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</w:tcPr>
          <w:p>
            <w:pPr>
              <w:pStyle w:val="11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</w:tcPr>
          <w:p>
            <w:pPr>
              <w:pStyle w:val="11"/>
              <w:spacing w:before="14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240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1"/>
              <w:spacing w:before="10" w:line="24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 w:line="240" w:lineRule="auto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</w:tcPr>
          <w:p>
            <w:pPr>
              <w:pStyle w:val="11"/>
              <w:spacing w:before="14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240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</w:tcPr>
          <w:p>
            <w:pPr>
              <w:pStyle w:val="11"/>
              <w:spacing w:before="99"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</w:tcPr>
          <w:p>
            <w:pPr>
              <w:pStyle w:val="11"/>
              <w:spacing w:before="14" w:line="24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1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</w:tcPr>
          <w:p>
            <w:pPr>
              <w:pStyle w:val="11"/>
              <w:spacing w:before="59" w:line="240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1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3" w:line="240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1"/>
              <w:spacing w:line="240" w:lineRule="auto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</w:tcPr>
          <w:p>
            <w:pPr>
              <w:pStyle w:val="11"/>
              <w:spacing w:before="8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1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1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</w:tcPr>
          <w:p>
            <w:pPr>
              <w:pStyle w:val="11"/>
              <w:spacing w:before="12" w:line="24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240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1"/>
              <w:spacing w:before="3" w:line="240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1"/>
              <w:spacing w:line="240" w:lineRule="auto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1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1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2" w:line="240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1"/>
              <w:spacing w:line="240" w:lineRule="auto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</w:tcPr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240" w:lineRule="auto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1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1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numPr>
                <w:ilvl w:val="0"/>
                <w:numId w:val="69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1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</w:tcPr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240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</w:tcPr>
          <w:p>
            <w:pPr>
              <w:pStyle w:val="11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1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</w:tcPr>
          <w:p>
            <w:pPr>
              <w:pStyle w:val="11"/>
              <w:spacing w:before="110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</w:tcPr>
          <w:p>
            <w:pPr>
              <w:pStyle w:val="11"/>
              <w:spacing w:before="110" w:line="240" w:lineRule="auto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1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1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1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</w:tcPr>
          <w:p>
            <w:pPr>
              <w:pStyle w:val="11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10" w:line="240" w:lineRule="auto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</w:tcPr>
          <w:p>
            <w:pPr>
              <w:pStyle w:val="11"/>
              <w:spacing w:before="110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</w:tcPr>
          <w:p>
            <w:pPr>
              <w:pStyle w:val="11"/>
              <w:spacing w:before="110" w:line="240" w:lineRule="auto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1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1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1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842" w:type="dxa"/>
          </w:tcPr>
          <w:p>
            <w:pPr>
              <w:pStyle w:val="11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</w:tcPr>
          <w:p>
            <w:pPr>
              <w:pStyle w:val="11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pStyle w:val="11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</w:tcPr>
          <w:p>
            <w:pPr>
              <w:pStyle w:val="11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11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11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1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1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1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</w:tcPr>
          <w:p>
            <w:pPr>
              <w:pStyle w:val="11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before="1"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>
            <w:pPr>
              <w:pStyle w:val="11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06"/>
              </w:tabs>
              <w:spacing w:before="0" w:after="0" w:line="240" w:lineRule="auto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before="24" w:line="240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</w:tcPr>
          <w:p>
            <w:pPr>
              <w:pStyle w:val="11"/>
              <w:spacing w:before="13" w:line="240" w:lineRule="auto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before="1"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</w:tcPr>
          <w:p>
            <w:pPr>
              <w:pStyle w:val="11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06"/>
              </w:tabs>
              <w:spacing w:before="0" w:after="0" w:line="240" w:lineRule="auto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before="1" w:line="240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</w:tcPr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11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auto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1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240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1"/>
              <w:spacing w:before="15" w:line="240" w:lineRule="auto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3" w:line="240" w:lineRule="auto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line="240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240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</w:tcPr>
          <w:p>
            <w:pPr>
              <w:pStyle w:val="11"/>
              <w:numPr>
                <w:ilvl w:val="0"/>
                <w:numId w:val="78"/>
              </w:numPr>
              <w:tabs>
                <w:tab w:val="left" w:pos="291"/>
              </w:tabs>
              <w:spacing w:before="49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06"/>
              </w:tabs>
              <w:spacing w:before="28" w:after="0" w:line="240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24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240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7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11"/>
              <w:numPr>
                <w:ilvl w:val="0"/>
                <w:numId w:val="80"/>
              </w:numPr>
              <w:tabs>
                <w:tab w:val="left" w:pos="291"/>
              </w:tabs>
              <w:spacing w:before="66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06"/>
              </w:tabs>
              <w:spacing w:before="28" w:after="0" w:line="240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240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6" w:line="240" w:lineRule="auto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11"/>
              <w:spacing w:before="9" w:line="240" w:lineRule="auto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06"/>
              </w:tabs>
              <w:spacing w:before="28" w:after="0" w:line="240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line="240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240" w:lineRule="auto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 w:line="240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</w:tcPr>
          <w:p>
            <w:pPr>
              <w:pStyle w:val="11"/>
              <w:spacing w:before="13" w:line="24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291"/>
              </w:tabs>
              <w:spacing w:before="1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06"/>
              </w:tabs>
              <w:spacing w:before="27" w:after="0" w:line="240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 w:line="24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before="1" w:line="240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24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 w:line="240" w:lineRule="auto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line="240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418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1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</w:tcPr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</w:tcPr>
          <w:p>
            <w:pPr>
              <w:pStyle w:val="11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1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1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1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1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1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1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1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1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1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1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11"/>
              <w:spacing w:before="158" w:line="360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>
            <w:pPr>
              <w:pStyle w:val="11"/>
              <w:numPr>
                <w:ilvl w:val="0"/>
                <w:numId w:val="86"/>
              </w:numPr>
              <w:tabs>
                <w:tab w:val="left" w:pos="290"/>
              </w:tabs>
              <w:spacing w:before="2" w:after="0" w:line="360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11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>
            <w:pPr>
              <w:pStyle w:val="11"/>
              <w:spacing w:before="14" w:line="36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spacing w:before="1" w:line="360" w:lineRule="auto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1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numPr>
                <w:ilvl w:val="0"/>
                <w:numId w:val="87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2" w:line="360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11"/>
              <w:spacing w:line="36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>
            <w:pPr>
              <w:pStyle w:val="11"/>
              <w:numPr>
                <w:ilvl w:val="0"/>
                <w:numId w:val="88"/>
              </w:numPr>
              <w:tabs>
                <w:tab w:val="left" w:pos="290"/>
              </w:tabs>
              <w:spacing w:before="158" w:after="0" w:line="360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>
            <w:pPr>
              <w:pStyle w:val="11"/>
              <w:spacing w:before="6" w:line="36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360" w:lineRule="auto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1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1" w:line="360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11"/>
              <w:spacing w:line="360" w:lineRule="auto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>
            <w:pPr>
              <w:pStyle w:val="11"/>
              <w:spacing w:before="6" w:line="36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</w:tcPr>
          <w:p>
            <w:pPr>
              <w:pStyle w:val="11"/>
              <w:spacing w:before="6" w:line="36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360" w:lineRule="auto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1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1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1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11"/>
              <w:spacing w:before="159" w:line="360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</w:tcPr>
          <w:p>
            <w:pPr>
              <w:pStyle w:val="11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290"/>
              </w:tabs>
              <w:spacing w:before="13" w:after="0" w:line="360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</w:tcPr>
          <w:p>
            <w:pPr>
              <w:pStyle w:val="11"/>
              <w:spacing w:before="159" w:line="360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</w:tcPr>
          <w:p>
            <w:pPr>
              <w:pStyle w:val="1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4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</w:tcPr>
          <w:p>
            <w:pPr>
              <w:pStyle w:val="11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290"/>
              </w:tabs>
              <w:spacing w:before="13" w:after="0" w:line="360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360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36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360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 w:line="360" w:lineRule="auto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line="360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1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11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360" w:lineRule="auto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290"/>
              </w:tabs>
              <w:spacing w:before="1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290"/>
              </w:tabs>
              <w:spacing w:before="0" w:after="0" w:line="36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spacing w:line="360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36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360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</w:tcPr>
          <w:p>
            <w:pPr>
              <w:pStyle w:val="11"/>
              <w:numPr>
                <w:ilvl w:val="0"/>
                <w:numId w:val="98"/>
              </w:numPr>
              <w:tabs>
                <w:tab w:val="left" w:pos="290"/>
              </w:tabs>
              <w:spacing w:before="3" w:after="0" w:line="360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11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290"/>
              </w:tabs>
              <w:spacing w:before="13" w:after="0" w:line="360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11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</w:tcPr>
          <w:p>
            <w:pPr>
              <w:pStyle w:val="11"/>
              <w:spacing w:before="7" w:line="360" w:lineRule="auto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line="360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 w:line="360" w:lineRule="auto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1"/>
              <w:spacing w:line="360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1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</w:tcPr>
          <w:p>
            <w:pPr>
              <w:pStyle w:val="11"/>
              <w:spacing w:before="3" w:line="360" w:lineRule="auto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290"/>
              </w:tabs>
              <w:spacing w:before="1" w:after="0" w:line="360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360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360" w:lineRule="auto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1"/>
              <w:spacing w:before="1" w:line="360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6" w:line="360" w:lineRule="auto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1"/>
              <w:spacing w:line="360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 w:line="360" w:lineRule="auto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</w:tcPr>
          <w:p>
            <w:pPr>
              <w:pStyle w:val="11"/>
              <w:spacing w:before="18" w:line="360" w:lineRule="auto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1"/>
              <w:spacing w:line="360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1"/>
              <w:spacing w:line="360" w:lineRule="auto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5" w:line="360" w:lineRule="auto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1"/>
              <w:spacing w:line="360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1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邢集镇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1"/>
              <w:numPr>
                <w:ilvl w:val="0"/>
                <w:numId w:val="10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1"/>
              <w:numPr>
                <w:ilvl w:val="0"/>
                <w:numId w:val="10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1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304947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6661150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0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35pt;margin-top:524.5pt;height:11pt;width:15.15pt;mso-position-horizontal-relative:page;mso-position-vertical-relative:page;z-index:-20267008;mso-width-relative:page;mso-height-relative:page;" filled="f" stroked="f" coordsize="21600,21600" o:gfxdata="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V57m2gAAAA0BAAAPAAAAAAAAAAEAIAAAACIAAABkcnMvZG93bnJldi54bWxQSwEC&#10;FAAUAAAACACHTuJAvfGov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0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25EC3C5"/>
    <w:multiLevelType w:val="multilevel"/>
    <w:tmpl w:val="825EC3C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">
    <w:nsid w:val="8461FADE"/>
    <w:multiLevelType w:val="multilevel"/>
    <w:tmpl w:val="8461FADE"/>
    <w:lvl w:ilvl="0" w:tentative="0">
      <w:start w:val="10"/>
      <w:numFmt w:val="decimal"/>
      <w:lvlText w:val="%1."/>
      <w:lvlJc w:val="left"/>
      <w:pPr>
        <w:ind w:left="425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4">
    <w:nsid w:val="883B3669"/>
    <w:multiLevelType w:val="multilevel"/>
    <w:tmpl w:val="883B366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5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8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0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1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2">
    <w:nsid w:val="9C8AC8EF"/>
    <w:multiLevelType w:val="multilevel"/>
    <w:tmpl w:val="9C8AC8EF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3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4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5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6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7">
    <w:nsid w:val="A9AC3AA7"/>
    <w:multiLevelType w:val="multilevel"/>
    <w:tmpl w:val="A9AC3AA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8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9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0">
    <w:nsid w:val="B0F1ACD9"/>
    <w:multiLevelType w:val="multilevel"/>
    <w:tmpl w:val="B0F1ACD9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1">
    <w:nsid w:val="B23A94A9"/>
    <w:multiLevelType w:val="multilevel"/>
    <w:tmpl w:val="B23A94A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22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3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5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6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7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8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9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0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2">
    <w:nsid w:val="C0915F4F"/>
    <w:multiLevelType w:val="multilevel"/>
    <w:tmpl w:val="C0915F4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3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4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5">
    <w:nsid w:val="C90D1B09"/>
    <w:multiLevelType w:val="multilevel"/>
    <w:tmpl w:val="C90D1B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6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7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8">
    <w:nsid w:val="D7D140E4"/>
    <w:multiLevelType w:val="multilevel"/>
    <w:tmpl w:val="D7D140E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39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078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0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1">
    <w:nsid w:val="DCBA6B53"/>
    <w:multiLevelType w:val="multilevel"/>
    <w:tmpl w:val="DCBA6B53"/>
    <w:lvl w:ilvl="0" w:tentative="0">
      <w:start w:val="10"/>
      <w:numFmt w:val="decimal"/>
      <w:lvlText w:val="%1."/>
      <w:lvlJc w:val="left"/>
      <w:pPr>
        <w:ind w:left="39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63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2">
    <w:nsid w:val="E0294EC7"/>
    <w:multiLevelType w:val="multilevel"/>
    <w:tmpl w:val="E0294EC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3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4">
    <w:nsid w:val="E504947C"/>
    <w:multiLevelType w:val="multilevel"/>
    <w:tmpl w:val="E50494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5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6">
    <w:nsid w:val="F0E89278"/>
    <w:multiLevelType w:val="multilevel"/>
    <w:tmpl w:val="F0E89278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4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8">
    <w:nsid w:val="F585BF25"/>
    <w:multiLevelType w:val="multilevel"/>
    <w:tmpl w:val="F585BF25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9">
    <w:nsid w:val="F689643B"/>
    <w:multiLevelType w:val="multilevel"/>
    <w:tmpl w:val="F68964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50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1">
    <w:nsid w:val="FEC2EA36"/>
    <w:multiLevelType w:val="multilevel"/>
    <w:tmpl w:val="FEC2EA3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2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3">
    <w:nsid w:val="01836A6D"/>
    <w:multiLevelType w:val="multilevel"/>
    <w:tmpl w:val="01836A6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4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5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6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7">
    <w:nsid w:val="0709FD3E"/>
    <w:multiLevelType w:val="multilevel"/>
    <w:tmpl w:val="0709FD3E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58">
    <w:nsid w:val="0CEF100B"/>
    <w:multiLevelType w:val="multilevel"/>
    <w:tmpl w:val="0CEF100B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59">
    <w:nsid w:val="0E640482"/>
    <w:multiLevelType w:val="multilevel"/>
    <w:tmpl w:val="0E640482"/>
    <w:lvl w:ilvl="0" w:tentative="0">
      <w:start w:val="7"/>
      <w:numFmt w:val="decimal"/>
      <w:lvlText w:val="%1."/>
      <w:lvlJc w:val="left"/>
      <w:pPr>
        <w:ind w:left="33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60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1">
    <w:nsid w:val="10D591E5"/>
    <w:multiLevelType w:val="multilevel"/>
    <w:tmpl w:val="10D591E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62">
    <w:nsid w:val="12EADF99"/>
    <w:multiLevelType w:val="multilevel"/>
    <w:tmpl w:val="12EADF9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63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4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5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6">
    <w:nsid w:val="1AD50295"/>
    <w:multiLevelType w:val="multilevel"/>
    <w:tmpl w:val="1AD5029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67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8">
    <w:nsid w:val="1C257C7B"/>
    <w:multiLevelType w:val="multilevel"/>
    <w:tmpl w:val="1C257C7B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9">
    <w:nsid w:val="23E97754"/>
    <w:multiLevelType w:val="multilevel"/>
    <w:tmpl w:val="23E9775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0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71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2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3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74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5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6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77">
    <w:nsid w:val="32A7AF2D"/>
    <w:multiLevelType w:val="multilevel"/>
    <w:tmpl w:val="32A7AF2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8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9">
    <w:nsid w:val="3B8127DF"/>
    <w:multiLevelType w:val="multilevel"/>
    <w:tmpl w:val="3B8127D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80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1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2">
    <w:nsid w:val="4A51D704"/>
    <w:multiLevelType w:val="multilevel"/>
    <w:tmpl w:val="4A51D704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8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4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85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86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87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8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9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0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1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2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3">
    <w:nsid w:val="60382F6E"/>
    <w:multiLevelType w:val="multilevel"/>
    <w:tmpl w:val="60382F6E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342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94">
    <w:nsid w:val="610EFE5C"/>
    <w:multiLevelType w:val="multilevel"/>
    <w:tmpl w:val="610EFE5C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95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96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97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8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9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00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1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num w:numId="1">
    <w:abstractNumId w:val="52"/>
  </w:num>
  <w:num w:numId="2">
    <w:abstractNumId w:val="36"/>
  </w:num>
  <w:num w:numId="3">
    <w:abstractNumId w:val="88"/>
  </w:num>
  <w:num w:numId="4">
    <w:abstractNumId w:val="30"/>
  </w:num>
  <w:num w:numId="5">
    <w:abstractNumId w:val="23"/>
  </w:num>
  <w:num w:numId="6">
    <w:abstractNumId w:val="56"/>
  </w:num>
  <w:num w:numId="7">
    <w:abstractNumId w:val="71"/>
  </w:num>
  <w:num w:numId="8">
    <w:abstractNumId w:val="98"/>
  </w:num>
  <w:num w:numId="9">
    <w:abstractNumId w:val="54"/>
  </w:num>
  <w:num w:numId="10">
    <w:abstractNumId w:val="8"/>
  </w:num>
  <w:num w:numId="11">
    <w:abstractNumId w:val="72"/>
  </w:num>
  <w:num w:numId="12">
    <w:abstractNumId w:val="90"/>
  </w:num>
  <w:num w:numId="13">
    <w:abstractNumId w:val="34"/>
  </w:num>
  <w:num w:numId="14">
    <w:abstractNumId w:val="86"/>
  </w:num>
  <w:num w:numId="15">
    <w:abstractNumId w:val="47"/>
  </w:num>
  <w:num w:numId="16">
    <w:abstractNumId w:val="70"/>
  </w:num>
  <w:num w:numId="17">
    <w:abstractNumId w:val="41"/>
  </w:num>
  <w:num w:numId="18">
    <w:abstractNumId w:val="39"/>
  </w:num>
  <w:num w:numId="19">
    <w:abstractNumId w:val="12"/>
  </w:num>
  <w:num w:numId="20">
    <w:abstractNumId w:val="83"/>
  </w:num>
  <w:num w:numId="21">
    <w:abstractNumId w:val="93"/>
  </w:num>
  <w:num w:numId="22">
    <w:abstractNumId w:val="59"/>
  </w:num>
  <w:num w:numId="23">
    <w:abstractNumId w:val="81"/>
  </w:num>
  <w:num w:numId="24">
    <w:abstractNumId w:val="20"/>
  </w:num>
  <w:num w:numId="25">
    <w:abstractNumId w:val="3"/>
  </w:num>
  <w:num w:numId="26">
    <w:abstractNumId w:val="87"/>
  </w:num>
  <w:num w:numId="27">
    <w:abstractNumId w:val="50"/>
  </w:num>
  <w:num w:numId="28">
    <w:abstractNumId w:val="43"/>
  </w:num>
  <w:num w:numId="29">
    <w:abstractNumId w:val="75"/>
  </w:num>
  <w:num w:numId="30">
    <w:abstractNumId w:val="101"/>
  </w:num>
  <w:num w:numId="31">
    <w:abstractNumId w:val="26"/>
  </w:num>
  <w:num w:numId="32">
    <w:abstractNumId w:val="6"/>
  </w:num>
  <w:num w:numId="33">
    <w:abstractNumId w:val="25"/>
  </w:num>
  <w:num w:numId="34">
    <w:abstractNumId w:val="91"/>
  </w:num>
  <w:num w:numId="35">
    <w:abstractNumId w:val="2"/>
  </w:num>
  <w:num w:numId="36">
    <w:abstractNumId w:val="65"/>
  </w:num>
  <w:num w:numId="37">
    <w:abstractNumId w:val="5"/>
  </w:num>
  <w:num w:numId="38">
    <w:abstractNumId w:val="92"/>
  </w:num>
  <w:num w:numId="39">
    <w:abstractNumId w:val="99"/>
  </w:num>
  <w:num w:numId="40">
    <w:abstractNumId w:val="84"/>
  </w:num>
  <w:num w:numId="41">
    <w:abstractNumId w:val="76"/>
  </w:num>
  <w:num w:numId="42">
    <w:abstractNumId w:val="95"/>
  </w:num>
  <w:num w:numId="43">
    <w:abstractNumId w:val="57"/>
  </w:num>
  <w:num w:numId="44">
    <w:abstractNumId w:val="58"/>
  </w:num>
  <w:num w:numId="45">
    <w:abstractNumId w:val="38"/>
  </w:num>
  <w:num w:numId="46">
    <w:abstractNumId w:val="77"/>
  </w:num>
  <w:num w:numId="47">
    <w:abstractNumId w:val="68"/>
  </w:num>
  <w:num w:numId="48">
    <w:abstractNumId w:val="46"/>
  </w:num>
  <w:num w:numId="49">
    <w:abstractNumId w:val="69"/>
  </w:num>
  <w:num w:numId="50">
    <w:abstractNumId w:val="22"/>
  </w:num>
  <w:num w:numId="51">
    <w:abstractNumId w:val="80"/>
  </w:num>
  <w:num w:numId="52">
    <w:abstractNumId w:val="60"/>
  </w:num>
  <w:num w:numId="53">
    <w:abstractNumId w:val="78"/>
  </w:num>
  <w:num w:numId="54">
    <w:abstractNumId w:val="55"/>
  </w:num>
  <w:num w:numId="55">
    <w:abstractNumId w:val="32"/>
  </w:num>
  <w:num w:numId="56">
    <w:abstractNumId w:val="62"/>
  </w:num>
  <w:num w:numId="57">
    <w:abstractNumId w:val="21"/>
  </w:num>
  <w:num w:numId="58">
    <w:abstractNumId w:val="79"/>
  </w:num>
  <w:num w:numId="59">
    <w:abstractNumId w:val="16"/>
  </w:num>
  <w:num w:numId="60">
    <w:abstractNumId w:val="49"/>
  </w:num>
  <w:num w:numId="61">
    <w:abstractNumId w:val="74"/>
  </w:num>
  <w:num w:numId="62">
    <w:abstractNumId w:val="51"/>
  </w:num>
  <w:num w:numId="63">
    <w:abstractNumId w:val="64"/>
  </w:num>
  <w:num w:numId="64">
    <w:abstractNumId w:val="97"/>
  </w:num>
  <w:num w:numId="65">
    <w:abstractNumId w:val="44"/>
  </w:num>
  <w:num w:numId="66">
    <w:abstractNumId w:val="33"/>
  </w:num>
  <w:num w:numId="67">
    <w:abstractNumId w:val="15"/>
  </w:num>
  <w:num w:numId="68">
    <w:abstractNumId w:val="100"/>
  </w:num>
  <w:num w:numId="69">
    <w:abstractNumId w:val="40"/>
  </w:num>
  <w:num w:numId="70">
    <w:abstractNumId w:val="24"/>
  </w:num>
  <w:num w:numId="71">
    <w:abstractNumId w:val="73"/>
  </w:num>
  <w:num w:numId="72">
    <w:abstractNumId w:val="45"/>
  </w:num>
  <w:num w:numId="73">
    <w:abstractNumId w:val="10"/>
  </w:num>
  <w:num w:numId="74">
    <w:abstractNumId w:val="89"/>
  </w:num>
  <w:num w:numId="75">
    <w:abstractNumId w:val="28"/>
  </w:num>
  <w:num w:numId="76">
    <w:abstractNumId w:val="19"/>
  </w:num>
  <w:num w:numId="77">
    <w:abstractNumId w:val="9"/>
  </w:num>
  <w:num w:numId="78">
    <w:abstractNumId w:val="13"/>
  </w:num>
  <w:num w:numId="79">
    <w:abstractNumId w:val="18"/>
  </w:num>
  <w:num w:numId="80">
    <w:abstractNumId w:val="7"/>
  </w:num>
  <w:num w:numId="81">
    <w:abstractNumId w:val="67"/>
  </w:num>
  <w:num w:numId="82">
    <w:abstractNumId w:val="29"/>
  </w:num>
  <w:num w:numId="83">
    <w:abstractNumId w:val="63"/>
  </w:num>
  <w:num w:numId="84">
    <w:abstractNumId w:val="37"/>
  </w:num>
  <w:num w:numId="85">
    <w:abstractNumId w:val="96"/>
  </w:num>
  <w:num w:numId="86">
    <w:abstractNumId w:val="0"/>
  </w:num>
  <w:num w:numId="87">
    <w:abstractNumId w:val="27"/>
  </w:num>
  <w:num w:numId="88">
    <w:abstractNumId w:val="48"/>
  </w:num>
  <w:num w:numId="89">
    <w:abstractNumId w:val="85"/>
  </w:num>
  <w:num w:numId="90">
    <w:abstractNumId w:val="61"/>
  </w:num>
  <w:num w:numId="91">
    <w:abstractNumId w:val="11"/>
  </w:num>
  <w:num w:numId="92">
    <w:abstractNumId w:val="42"/>
  </w:num>
  <w:num w:numId="93">
    <w:abstractNumId w:val="66"/>
  </w:num>
  <w:num w:numId="94">
    <w:abstractNumId w:val="82"/>
  </w:num>
  <w:num w:numId="95">
    <w:abstractNumId w:val="17"/>
  </w:num>
  <w:num w:numId="96">
    <w:abstractNumId w:val="94"/>
  </w:num>
  <w:num w:numId="97">
    <w:abstractNumId w:val="1"/>
  </w:num>
  <w:num w:numId="98">
    <w:abstractNumId w:val="4"/>
  </w:num>
  <w:num w:numId="99">
    <w:abstractNumId w:val="53"/>
  </w:num>
  <w:num w:numId="100">
    <w:abstractNumId w:val="14"/>
  </w:num>
  <w:num w:numId="101">
    <w:abstractNumId w:val="31"/>
  </w:num>
  <w:num w:numId="10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2D6"/>
    <w:rsid w:val="002860ED"/>
    <w:rsid w:val="038630FB"/>
    <w:rsid w:val="0CB748FA"/>
    <w:rsid w:val="0D5C2195"/>
    <w:rsid w:val="15A94797"/>
    <w:rsid w:val="16AA79E3"/>
    <w:rsid w:val="16B3343C"/>
    <w:rsid w:val="19E27230"/>
    <w:rsid w:val="1B6054B9"/>
    <w:rsid w:val="23063320"/>
    <w:rsid w:val="27926614"/>
    <w:rsid w:val="27E745D4"/>
    <w:rsid w:val="30963306"/>
    <w:rsid w:val="30B16358"/>
    <w:rsid w:val="31C93C65"/>
    <w:rsid w:val="392C4477"/>
    <w:rsid w:val="3C5206C8"/>
    <w:rsid w:val="44FF1991"/>
    <w:rsid w:val="46275214"/>
    <w:rsid w:val="4BE7574A"/>
    <w:rsid w:val="4DE86447"/>
    <w:rsid w:val="4E4029A2"/>
    <w:rsid w:val="55756753"/>
    <w:rsid w:val="5E327EAE"/>
    <w:rsid w:val="66F00127"/>
    <w:rsid w:val="6CB94F41"/>
    <w:rsid w:val="6E594280"/>
    <w:rsid w:val="71376638"/>
    <w:rsid w:val="71632EDE"/>
    <w:rsid w:val="724642D6"/>
    <w:rsid w:val="79B359CB"/>
    <w:rsid w:val="7D5055F3"/>
    <w:rsid w:val="7D5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styleId="12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羊羊</cp:lastModifiedBy>
  <cp:lastPrinted>2020-08-13T01:54:00Z</cp:lastPrinted>
  <dcterms:modified xsi:type="dcterms:W3CDTF">2020-11-26T03:54:25Z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