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default" w:eastAsia="宋体"/>
          <w:b/>
          <w:bCs/>
          <w:w w:val="80"/>
          <w:sz w:val="84"/>
          <w:szCs w:val="84"/>
          <w:lang w:val="en-US"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</w:t>
      </w: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桥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</w:t>
      </w: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区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 xml:space="preserve"> 查 山 乡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11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78" w:leftChars="81" w:right="167" w:firstLine="0" w:firstLineChars="0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9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</w:t>
      </w:r>
      <w:r>
        <w:rPr>
          <w:rFonts w:hint="eastAsia" w:eastAsia="宋体"/>
          <w:sz w:val="20"/>
          <w:lang w:val="en-US" w:eastAsia="zh-CN"/>
        </w:rPr>
        <w:t>局查山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0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val="en-US" w:eastAsia="zh-CN"/>
        </w:rPr>
        <w:t>查山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7"/>
              <w:rPr>
                <w:sz w:val="18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val="en-US" w:eastAsia="zh-CN"/>
        </w:rPr>
        <w:t>查山</w:t>
      </w:r>
      <w:r>
        <w:rPr>
          <w:spacing w:val="-4"/>
        </w:rPr>
        <w:t>派出所</w:t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val="en-US" w:eastAsia="zh-CN"/>
        </w:rPr>
        <w:t>查山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val="en-US" w:eastAsia="zh-CN"/>
              </w:rPr>
              <w:t>查山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right="12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right="214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right="52"/>
              <w:jc w:val="both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right="52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9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9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9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9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34" w:right="125" w:firstLine="91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9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9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63" w:lineRule="auto"/>
              <w:ind w:left="226" w:right="125" w:hanging="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9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65" w:lineRule="auto"/>
              <w:ind w:left="226" w:right="125" w:hanging="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9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9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8" w:line="196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178" w:leftChars="81" w:right="195" w:firstLine="0" w:firstLine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65" w:lineRule="auto"/>
              <w:ind w:left="206" w:right="195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3" w:lineRule="auto"/>
              <w:ind w:left="178" w:leftChars="81" w:right="195" w:firstLine="0" w:firstLine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5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9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7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9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7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9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9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 w:right="12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查山乡人民政府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>
      <w:bookmarkStart w:id="11" w:name="_GoBack"/>
      <w:bookmarkEnd w:id="11"/>
    </w:p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209756267">
    <w:nsid w:val="BF50FE6B"/>
    <w:multiLevelType w:val="multilevel"/>
    <w:tmpl w:val="BF50FE6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46877444">
    <w:nsid w:val="4A51D704"/>
    <w:multiLevelType w:val="multilevel"/>
    <w:tmpl w:val="4A51D70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152615465">
    <w:nsid w:val="804E4E29"/>
    <w:multiLevelType w:val="multilevel"/>
    <w:tmpl w:val="804E4E2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187248581">
    <w:nsid w:val="825EC3C5"/>
    <w:multiLevelType w:val="multilevel"/>
    <w:tmpl w:val="825EC3C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5389677">
    <w:nsid w:val="01836A6D"/>
    <w:multiLevelType w:val="multilevel"/>
    <w:tmpl w:val="01836A6D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285581929">
    <w:nsid w:val="883B3669"/>
    <w:multiLevelType w:val="multilevel"/>
    <w:tmpl w:val="883B366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88823633">
    <w:nsid w:val="4CD1E351"/>
    <w:multiLevelType w:val="multilevel"/>
    <w:tmpl w:val="4CD1E35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846636711">
    <w:nsid w:val="A9AC3AA7"/>
    <w:multiLevelType w:val="multilevel"/>
    <w:tmpl w:val="A9AC3AA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618419588">
    <w:nsid w:val="9C11E984"/>
    <w:multiLevelType w:val="multilevel"/>
    <w:tmpl w:val="9C11E98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676079097">
    <w:nsid w:val="9F81B9F9"/>
    <w:multiLevelType w:val="multilevel"/>
    <w:tmpl w:val="9F81B9F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628372572">
    <w:nsid w:val="610EFE5C"/>
    <w:multiLevelType w:val="multilevel"/>
    <w:tmpl w:val="610EFE5C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82431973">
    <w:nsid w:val="10D591E5"/>
    <w:multiLevelType w:val="multilevel"/>
    <w:tmpl w:val="10D591E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450167445">
    <w:nsid w:val="1AD50295"/>
    <w:multiLevelType w:val="multilevel"/>
    <w:tmpl w:val="1AD5029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760803527">
    <w:nsid w:val="E0294EC7"/>
    <w:multiLevelType w:val="multilevel"/>
    <w:tmpl w:val="E0294EC7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4119183141">
    <w:nsid w:val="F585BF25"/>
    <w:multiLevelType w:val="multilevel"/>
    <w:tmpl w:val="F585BF25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169624244">
    <w:nsid w:val="BCECA0B4"/>
    <w:multiLevelType w:val="multilevel"/>
    <w:tmpl w:val="BCECA0B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373079305">
    <w:nsid w:val="C90D1B09"/>
    <w:multiLevelType w:val="multilevel"/>
    <w:tmpl w:val="C90D1B0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3040818000"/>
  </w:num>
  <w:num w:numId="54">
    <w:abstractNumId w:val="1085426169"/>
  </w:num>
  <w:num w:numId="55">
    <w:abstractNumId w:val="262118602"/>
  </w:num>
  <w:num w:numId="56">
    <w:abstractNumId w:val="904411955"/>
  </w:num>
  <w:num w:numId="57">
    <w:abstractNumId w:val="61225537"/>
  </w:num>
  <w:num w:numId="58">
    <w:abstractNumId w:val="2700104199"/>
  </w:num>
  <w:num w:numId="59">
    <w:abstractNumId w:val="4136199227"/>
  </w:num>
  <w:num w:numId="60">
    <w:abstractNumId w:val="815836160"/>
  </w:num>
  <w:num w:numId="61">
    <w:abstractNumId w:val="4274186806"/>
  </w:num>
  <w:num w:numId="62">
    <w:abstractNumId w:val="418856981"/>
  </w:num>
  <w:num w:numId="63">
    <w:abstractNumId w:val="1880087791"/>
  </w:num>
  <w:num w:numId="64">
    <w:abstractNumId w:val="3842282620"/>
  </w:num>
  <w:num w:numId="65">
    <w:abstractNumId w:val="3303068234"/>
  </w:num>
  <w:num w:numId="66">
    <w:abstractNumId w:val="2697540946"/>
  </w:num>
  <w:num w:numId="67">
    <w:abstractNumId w:val="2002989590"/>
  </w:num>
  <w:num w:numId="68">
    <w:abstractNumId w:val="3671304276"/>
  </w:num>
  <w:num w:numId="69">
    <w:abstractNumId w:val="3096256936"/>
  </w:num>
  <w:num w:numId="70">
    <w:abstractNumId w:val="791509454"/>
  </w:num>
  <w:num w:numId="71">
    <w:abstractNumId w:val="3887234139"/>
  </w:num>
  <w:num w:numId="72">
    <w:abstractNumId w:val="2597283232"/>
  </w:num>
  <w:num w:numId="73">
    <w:abstractNumId w:val="1508834602"/>
  </w:num>
  <w:num w:numId="74">
    <w:abstractNumId w:val="3181459804"/>
  </w:num>
  <w:num w:numId="75">
    <w:abstractNumId w:val="2968361962"/>
  </w:num>
  <w:num w:numId="76">
    <w:abstractNumId w:val="2474097733"/>
  </w:num>
  <w:num w:numId="77">
    <w:abstractNumId w:val="2640147600"/>
  </w:num>
  <w:num w:numId="78">
    <w:abstractNumId w:val="2868114426"/>
  </w:num>
  <w:num w:numId="79">
    <w:abstractNumId w:val="2444663959"/>
  </w:num>
  <w:num w:numId="80">
    <w:abstractNumId w:val="466337008"/>
  </w:num>
  <w:num w:numId="81">
    <w:abstractNumId w:val="3196735308"/>
  </w:num>
  <w:num w:numId="82">
    <w:abstractNumId w:val="340797243"/>
  </w:num>
  <w:num w:numId="83">
    <w:abstractNumId w:val="3521845012"/>
  </w:num>
  <w:num w:numId="84">
    <w:abstractNumId w:val="1756535031"/>
  </w:num>
  <w:num w:numId="85">
    <w:abstractNumId w:val="2152615465"/>
  </w:num>
  <w:num w:numId="86">
    <w:abstractNumId w:val="3169624244"/>
  </w:num>
  <w:num w:numId="87">
    <w:abstractNumId w:val="4119183141"/>
  </w:num>
  <w:num w:numId="88">
    <w:abstractNumId w:val="1288823633"/>
  </w:num>
  <w:num w:numId="89">
    <w:abstractNumId w:val="282431973"/>
  </w:num>
  <w:num w:numId="90">
    <w:abstractNumId w:val="2618419588"/>
  </w:num>
  <w:num w:numId="91">
    <w:abstractNumId w:val="3760803527"/>
  </w:num>
  <w:num w:numId="92">
    <w:abstractNumId w:val="450167445"/>
  </w:num>
  <w:num w:numId="93">
    <w:abstractNumId w:val="1246877444"/>
  </w:num>
  <w:num w:numId="94">
    <w:abstractNumId w:val="2846636711"/>
  </w:num>
  <w:num w:numId="95">
    <w:abstractNumId w:val="1628372572"/>
  </w:num>
  <w:num w:numId="96">
    <w:abstractNumId w:val="2187248581"/>
  </w:num>
  <w:num w:numId="97">
    <w:abstractNumId w:val="2285581929"/>
  </w:num>
  <w:num w:numId="98">
    <w:abstractNumId w:val="25389677"/>
  </w:num>
  <w:num w:numId="99">
    <w:abstractNumId w:val="2676079097"/>
  </w:num>
  <w:num w:numId="100">
    <w:abstractNumId w:val="3209756267"/>
  </w:num>
  <w:num w:numId="101">
    <w:abstractNumId w:val="3373079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2020-11-26T07:29:26Z</dcterms:modified>
  <dc:title>平 桥 区 查 山 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