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7530"/>
        </w:tabs>
        <w:spacing w:line="560" w:lineRule="exact"/>
        <w:ind w:leftChars="-146" w:hanging="307" w:hangingChars="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center" w:pos="4156"/>
          <w:tab w:val="left" w:pos="7530"/>
        </w:tabs>
        <w:spacing w:line="560" w:lineRule="exact"/>
        <w:ind w:left="-146"/>
        <w:jc w:val="center"/>
        <w:rPr>
          <w:rFonts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信阳市大众创业扶持项目实地核查表</w:t>
      </w:r>
    </w:p>
    <w:p>
      <w:pPr>
        <w:spacing w:line="360" w:lineRule="exact"/>
        <w:ind w:right="-367"/>
        <w:jc w:val="right"/>
        <w:rPr>
          <w:rFonts w:ascii="仿宋" w:hAnsi="仿宋" w:eastAsia="仿宋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</w:t>
      </w:r>
      <w:r>
        <w:rPr>
          <w:rFonts w:hint="eastAsia" w:ascii="仿宋" w:hAnsi="仿宋" w:eastAsia="仿宋" w:cs="仿宋_GB2312"/>
          <w:sz w:val="24"/>
        </w:rPr>
        <w:t>申请日期：    年 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76"/>
        <w:gridCol w:w="992"/>
        <w:gridCol w:w="1134"/>
        <w:gridCol w:w="851"/>
        <w:gridCol w:w="163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申报人姓名</w:t>
            </w:r>
          </w:p>
        </w:tc>
        <w:tc>
          <w:tcPr>
            <w:tcW w:w="1276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633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人员类别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院校</w:t>
            </w:r>
          </w:p>
        </w:tc>
        <w:tc>
          <w:tcPr>
            <w:tcW w:w="1633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33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注册《营业执照》时间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3253" w:type="dxa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经营地址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企业主要合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伙人或股东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信息情况</w:t>
            </w:r>
          </w:p>
        </w:tc>
        <w:tc>
          <w:tcPr>
            <w:tcW w:w="7506" w:type="dxa"/>
            <w:gridSpan w:val="6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姓名       学历       主要经历         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核查人员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实地核查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>（部门）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>经办人员现场实地查看，该企业（门店）目前正常经营，且符合上报条件。</w:t>
            </w:r>
          </w:p>
          <w:p>
            <w:pPr>
              <w:spacing w:line="360" w:lineRule="exact"/>
              <w:ind w:left="1680" w:hanging="1680" w:hanging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left="1680" w:hanging="1680" w:hanging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（签名）</w:t>
            </w:r>
          </w:p>
          <w:p>
            <w:pPr>
              <w:spacing w:line="360" w:lineRule="exact"/>
              <w:ind w:left="1680" w:hanging="1680" w:hangingChars="7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县（市）区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人力资源和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社会保障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部门意见</w:t>
            </w:r>
          </w:p>
        </w:tc>
        <w:tc>
          <w:tcPr>
            <w:tcW w:w="7506" w:type="dxa"/>
            <w:gridSpan w:val="6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left="1680" w:hanging="1680" w:hanging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（盖章）</w:t>
            </w:r>
          </w:p>
          <w:p>
            <w:pPr>
              <w:spacing w:line="360" w:lineRule="exact"/>
              <w:ind w:left="1680" w:hanging="1680" w:hangingChars="7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年     月    日</w:t>
            </w:r>
          </w:p>
        </w:tc>
      </w:tr>
    </w:tbl>
    <w:p>
      <w:pPr>
        <w:spacing w:line="360" w:lineRule="exact"/>
        <w:ind w:left="-1" w:leftChars="-133" w:hanging="278" w:hangingChars="116"/>
      </w:pPr>
      <w:r>
        <w:rPr>
          <w:rFonts w:ascii="仿宋" w:hAnsi="仿宋" w:eastAsia="仿宋"/>
          <w:sz w:val="24"/>
          <w:szCs w:val="24"/>
        </w:rPr>
        <w:t>备注：此表</w:t>
      </w:r>
      <w:r>
        <w:rPr>
          <w:rFonts w:hint="eastAsia" w:ascii="仿宋" w:hAnsi="仿宋" w:eastAsia="仿宋"/>
          <w:sz w:val="24"/>
          <w:szCs w:val="24"/>
        </w:rPr>
        <w:t>一式两份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市、</w:t>
      </w:r>
      <w:r>
        <w:rPr>
          <w:rFonts w:ascii="仿宋" w:hAnsi="仿宋" w:eastAsia="仿宋"/>
          <w:sz w:val="24"/>
          <w:szCs w:val="24"/>
        </w:rPr>
        <w:t>县</w:t>
      </w:r>
      <w:r>
        <w:rPr>
          <w:rFonts w:hint="eastAsia" w:ascii="仿宋" w:hAnsi="仿宋" w:eastAsia="仿宋"/>
          <w:sz w:val="24"/>
          <w:szCs w:val="24"/>
        </w:rPr>
        <w:t>两级</w:t>
      </w:r>
      <w:r>
        <w:rPr>
          <w:rFonts w:ascii="仿宋" w:hAnsi="仿宋" w:eastAsia="仿宋"/>
          <w:sz w:val="24"/>
          <w:szCs w:val="24"/>
        </w:rPr>
        <w:t>人社部门</w:t>
      </w:r>
      <w:r>
        <w:rPr>
          <w:rFonts w:hint="eastAsia" w:ascii="仿宋" w:hAnsi="仿宋" w:eastAsia="仿宋"/>
          <w:sz w:val="24"/>
          <w:szCs w:val="24"/>
        </w:rPr>
        <w:t>各一份</w:t>
      </w:r>
      <w:r>
        <w:rPr>
          <w:rFonts w:ascii="仿宋" w:hAnsi="仿宋" w:eastAsia="仿宋"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16D9"/>
    <w:rsid w:val="570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2020-06-04T04:02:00Z</dcterms:created>
  <dc:creator>魏梅梅</dc:creator>
  <cp:lastModifiedBy>魏梅梅</cp:lastModifiedBy>
  <dcterms:modified xsi:type="dcterms:W3CDTF">2020-06-04T04:04:00Z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