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682" w:firstLineChars="200"/>
        <w:rPr>
          <w:rFonts w:ascii="Times New Roman" w:hAnsi="Times New Roman" w:eastAsia="仿宋_GB2312"/>
          <w:sz w:val="32"/>
          <w:szCs w:val="32"/>
        </w:rPr>
      </w:pPr>
      <w:bookmarkStart w:id="0" w:name="_GoBack"/>
      <w:bookmarkEnd w:id="0"/>
    </w:p>
    <w:p>
      <w:pPr>
        <w:spacing w:line="570" w:lineRule="exact"/>
        <w:jc w:val="center"/>
        <w:rPr>
          <w:rFonts w:ascii="Times New Roman" w:hAnsi="Times New Roman" w:eastAsia="方正大标宋简体"/>
          <w:b/>
          <w:sz w:val="44"/>
          <w:szCs w:val="44"/>
        </w:rPr>
      </w:pPr>
      <w:r>
        <w:rPr>
          <w:rFonts w:ascii="Times New Roman" w:hAnsi="Times New Roman" w:eastAsia="方正大标宋简体"/>
          <w:b/>
          <w:sz w:val="44"/>
          <w:szCs w:val="44"/>
        </w:rPr>
        <w:t>国家安全知识试卷参考答案</w:t>
      </w:r>
    </w:p>
    <w:p>
      <w:pPr>
        <w:spacing w:line="570" w:lineRule="exact"/>
        <w:ind w:firstLine="682" w:firstLineChars="200"/>
        <w:rPr>
          <w:rFonts w:ascii="Times New Roman" w:hAnsi="Times New Roman" w:eastAsia="仿宋_GB2312"/>
          <w:sz w:val="32"/>
          <w:szCs w:val="32"/>
        </w:rPr>
      </w:pPr>
    </w:p>
    <w:p>
      <w:pPr>
        <w:spacing w:line="570" w:lineRule="exact"/>
        <w:ind w:firstLine="682" w:firstLineChars="200"/>
        <w:rPr>
          <w:rFonts w:ascii="Times New Roman" w:hAnsi="Times New Roman" w:eastAsia="黑体"/>
          <w:sz w:val="32"/>
          <w:szCs w:val="32"/>
        </w:rPr>
      </w:pPr>
      <w:r>
        <w:rPr>
          <w:rFonts w:ascii="Times New Roman" w:hAnsi="黑体" w:eastAsia="黑体"/>
          <w:sz w:val="32"/>
          <w:szCs w:val="32"/>
        </w:rPr>
        <w:t>一、填空题（</w:t>
      </w:r>
      <w:r>
        <w:rPr>
          <w:rFonts w:ascii="Times New Roman" w:hAnsi="Times New Roman" w:eastAsia="黑体"/>
          <w:sz w:val="32"/>
          <w:szCs w:val="32"/>
        </w:rPr>
        <w:t>30</w:t>
      </w:r>
      <w:r>
        <w:rPr>
          <w:rFonts w:ascii="Times New Roman" w:hAnsi="黑体" w:eastAsia="黑体"/>
          <w:sz w:val="32"/>
          <w:szCs w:val="32"/>
        </w:rPr>
        <w:t>题，共计</w:t>
      </w:r>
      <w:r>
        <w:rPr>
          <w:rFonts w:ascii="Times New Roman" w:hAnsi="Times New Roman" w:eastAsia="黑体"/>
          <w:sz w:val="32"/>
          <w:szCs w:val="32"/>
        </w:rPr>
        <w:t>30</w:t>
      </w:r>
      <w:r>
        <w:rPr>
          <w:rFonts w:ascii="Times New Roman" w:hAnsi="黑体" w:eastAsia="黑体"/>
          <w:sz w:val="32"/>
          <w:szCs w:val="32"/>
        </w:rPr>
        <w:t>分）</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1．二十六次；治国理政；国泰民安</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2．12339</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3．总体国家安全观；人民安全；政治安全；经济安全</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4．中央国家安全领导机构</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5．4月15日</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6．中国共产党</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7．国家政治安全问题</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8．国家安全机关；公安机关</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9．意识形态</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10．宪法及其宪法相关法；国家安全刑事法；国家安全行政法；其他国家安全相关法</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11．党的十八届三中全会</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12．国家利益</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13．意识形态安全</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14．</w:t>
      </w:r>
      <w:r>
        <w:fldChar w:fldCharType="begin"/>
      </w:r>
      <w:r>
        <w:instrText xml:space="preserve"> HYPERLINK "http://baike.baidu.com/view/1905.htm" \t "http://baike.baidu.com/_blank" </w:instrText>
      </w:r>
      <w:r>
        <w:fldChar w:fldCharType="separate"/>
      </w:r>
      <w:r>
        <w:rPr>
          <w:rFonts w:ascii="Times New Roman" w:hAnsi="Times New Roman" w:eastAsia="仿宋_GB2312"/>
          <w:sz w:val="32"/>
          <w:szCs w:val="32"/>
        </w:rPr>
        <w:t>中华人民共和国主席</w:t>
      </w:r>
      <w:r>
        <w:rPr>
          <w:rFonts w:ascii="Times New Roman" w:hAnsi="Times New Roman" w:eastAsia="仿宋_GB2312"/>
          <w:sz w:val="32"/>
          <w:szCs w:val="32"/>
        </w:rPr>
        <w:fldChar w:fldCharType="end"/>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15．发展；安全；平安中国</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16．集中统一领导；统筹协调；国家安全责任制</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17．积极性、主动性、创造性；安全权益；基础性力量</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18．国家安全审查和监管</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19．金融安全</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20．民族问题；宗教问题</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21．国民教育体系；公务员教育培训体系</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22．国家安全风险评估机制</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23．总体国家安全观</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24．国家安全；社会稳定</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25．机关；人民团体；企业事业组织；其他社会组织</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26．核心技术受制于人</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27．防范化解重大风险</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28．自我防护</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29．地方各级人民政府</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30．国家机关及其工作人员</w:t>
      </w:r>
    </w:p>
    <w:p>
      <w:pPr>
        <w:spacing w:line="570" w:lineRule="exact"/>
        <w:ind w:firstLine="682" w:firstLineChars="200"/>
        <w:rPr>
          <w:rFonts w:ascii="Times New Roman" w:hAnsi="Times New Roman" w:eastAsia="黑体"/>
          <w:sz w:val="32"/>
          <w:szCs w:val="32"/>
        </w:rPr>
      </w:pPr>
      <w:r>
        <w:rPr>
          <w:rFonts w:ascii="Times New Roman" w:hAnsi="黑体" w:eastAsia="黑体"/>
          <w:sz w:val="32"/>
          <w:szCs w:val="32"/>
        </w:rPr>
        <w:t>二、单选题（</w:t>
      </w:r>
      <w:r>
        <w:rPr>
          <w:rFonts w:ascii="Times New Roman" w:hAnsi="Times New Roman" w:eastAsia="黑体"/>
          <w:sz w:val="32"/>
          <w:szCs w:val="32"/>
        </w:rPr>
        <w:t>20</w:t>
      </w:r>
      <w:r>
        <w:rPr>
          <w:rFonts w:ascii="Times New Roman" w:hAnsi="黑体" w:eastAsia="黑体"/>
          <w:sz w:val="32"/>
          <w:szCs w:val="32"/>
        </w:rPr>
        <w:t>题，共计</w:t>
      </w:r>
      <w:r>
        <w:rPr>
          <w:rFonts w:ascii="Times New Roman" w:hAnsi="Times New Roman" w:eastAsia="黑体"/>
          <w:sz w:val="32"/>
          <w:szCs w:val="32"/>
        </w:rPr>
        <w:t>10</w:t>
      </w:r>
      <w:r>
        <w:rPr>
          <w:rFonts w:ascii="Times New Roman" w:hAnsi="黑体" w:eastAsia="黑体"/>
          <w:sz w:val="32"/>
          <w:szCs w:val="32"/>
        </w:rPr>
        <w:t>分）</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1．D  2．A  3．D  4．A  5．A  6．D  7．D  8．D 9．C  10 B  11．D  12．D  13．D  14．C  15．B  16．D  17．B  18．B  19．B  20．B</w:t>
      </w:r>
    </w:p>
    <w:p>
      <w:pPr>
        <w:spacing w:line="570" w:lineRule="exact"/>
        <w:ind w:firstLine="682" w:firstLineChars="200"/>
        <w:rPr>
          <w:rFonts w:ascii="Times New Roman" w:hAnsi="Times New Roman" w:eastAsia="黑体"/>
          <w:sz w:val="32"/>
          <w:szCs w:val="32"/>
        </w:rPr>
      </w:pPr>
      <w:r>
        <w:rPr>
          <w:rFonts w:ascii="Times New Roman" w:hAnsi="黑体" w:eastAsia="黑体"/>
          <w:sz w:val="32"/>
          <w:szCs w:val="32"/>
        </w:rPr>
        <w:t>三、多选题（</w:t>
      </w:r>
      <w:r>
        <w:rPr>
          <w:rFonts w:ascii="Times New Roman" w:hAnsi="Times New Roman" w:eastAsia="黑体"/>
          <w:sz w:val="32"/>
          <w:szCs w:val="32"/>
        </w:rPr>
        <w:t>20</w:t>
      </w:r>
      <w:r>
        <w:rPr>
          <w:rFonts w:ascii="Times New Roman" w:hAnsi="黑体" w:eastAsia="黑体"/>
          <w:sz w:val="32"/>
          <w:szCs w:val="32"/>
        </w:rPr>
        <w:t>题，共计</w:t>
      </w:r>
      <w:r>
        <w:rPr>
          <w:rFonts w:ascii="Times New Roman" w:hAnsi="Times New Roman" w:eastAsia="黑体"/>
          <w:sz w:val="32"/>
          <w:szCs w:val="32"/>
        </w:rPr>
        <w:t>20</w:t>
      </w:r>
      <w:r>
        <w:rPr>
          <w:rFonts w:ascii="Times New Roman" w:hAnsi="黑体" w:eastAsia="黑体"/>
          <w:sz w:val="32"/>
          <w:szCs w:val="32"/>
        </w:rPr>
        <w:t>分）</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1．ABCD  2．ABCD  3．ABC  4．ABCD  5．ABCD  6．ABCD  7．ABC  8．ABCD  9．ABCD  10．ABCD  11．AC  12．BCD  13．ABCD  14．ABD  15．ABCD  16．ABD  17．ABC   18．ABCD  19．ABD   20．ABCD</w:t>
      </w:r>
    </w:p>
    <w:p>
      <w:pPr>
        <w:spacing w:line="570" w:lineRule="exact"/>
        <w:ind w:firstLine="682" w:firstLineChars="200"/>
        <w:rPr>
          <w:rFonts w:ascii="Times New Roman" w:hAnsi="Times New Roman" w:eastAsia="黑体"/>
          <w:sz w:val="32"/>
          <w:szCs w:val="32"/>
        </w:rPr>
      </w:pPr>
      <w:r>
        <w:rPr>
          <w:rFonts w:ascii="Times New Roman" w:hAnsi="黑体" w:eastAsia="黑体"/>
          <w:sz w:val="32"/>
          <w:szCs w:val="32"/>
        </w:rPr>
        <w:t>四、判断题（</w:t>
      </w:r>
      <w:r>
        <w:rPr>
          <w:rFonts w:ascii="Times New Roman" w:hAnsi="Times New Roman" w:eastAsia="黑体"/>
          <w:sz w:val="32"/>
          <w:szCs w:val="32"/>
        </w:rPr>
        <w:t>20</w:t>
      </w:r>
      <w:r>
        <w:rPr>
          <w:rFonts w:ascii="Times New Roman" w:hAnsi="黑体" w:eastAsia="黑体"/>
          <w:sz w:val="32"/>
          <w:szCs w:val="32"/>
        </w:rPr>
        <w:t>题，共计</w:t>
      </w:r>
      <w:r>
        <w:rPr>
          <w:rFonts w:ascii="Times New Roman" w:hAnsi="Times New Roman" w:eastAsia="黑体"/>
          <w:sz w:val="32"/>
          <w:szCs w:val="32"/>
        </w:rPr>
        <w:t>10</w:t>
      </w:r>
      <w:r>
        <w:rPr>
          <w:rFonts w:ascii="Times New Roman" w:hAnsi="黑体" w:eastAsia="黑体"/>
          <w:sz w:val="32"/>
          <w:szCs w:val="32"/>
        </w:rPr>
        <w:t>分）</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2．（错，是认识到可持续安全。）</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5．（错，互联网是最前沿。）</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10．（错，坚持党的领导是意识形态安全的重要组成部分。）</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11．（错，不是国家主席，而是全国人大常委会可以决定）</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12．（错，应当依法进行，并以维护国家安全的实际需要为限度）</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13．（错，应为以人民安全为宗旨，以政治安全为根本）</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15．（错，不是“根据情况”，而是“应当定期”）</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16．（错，有权查验）</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19．（错，没有“恐怖组织”，而且要求“并有悔改表现的”）</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20．（错，必要时可以越级上报）</w:t>
      </w:r>
    </w:p>
    <w:p>
      <w:pPr>
        <w:spacing w:line="570" w:lineRule="exact"/>
        <w:ind w:firstLine="682" w:firstLineChars="200"/>
        <w:rPr>
          <w:rFonts w:ascii="Times New Roman" w:hAnsi="Times New Roman" w:eastAsia="黑体"/>
          <w:sz w:val="32"/>
          <w:szCs w:val="32"/>
        </w:rPr>
      </w:pPr>
      <w:r>
        <w:rPr>
          <w:rFonts w:ascii="Times New Roman" w:hAnsi="黑体" w:eastAsia="黑体"/>
          <w:sz w:val="32"/>
          <w:szCs w:val="32"/>
        </w:rPr>
        <w:t>五、简答题（</w:t>
      </w:r>
      <w:r>
        <w:rPr>
          <w:rFonts w:ascii="Times New Roman" w:hAnsi="Times New Roman" w:eastAsia="黑体"/>
          <w:sz w:val="32"/>
          <w:szCs w:val="32"/>
        </w:rPr>
        <w:t>10</w:t>
      </w:r>
      <w:r>
        <w:rPr>
          <w:rFonts w:ascii="Times New Roman" w:hAnsi="黑体" w:eastAsia="黑体"/>
          <w:sz w:val="32"/>
          <w:szCs w:val="32"/>
        </w:rPr>
        <w:t>题，共计</w:t>
      </w:r>
      <w:r>
        <w:rPr>
          <w:rFonts w:ascii="Times New Roman" w:hAnsi="Times New Roman" w:eastAsia="黑体"/>
          <w:sz w:val="32"/>
          <w:szCs w:val="32"/>
        </w:rPr>
        <w:t>30</w:t>
      </w:r>
      <w:r>
        <w:rPr>
          <w:rFonts w:ascii="Times New Roman" w:hAnsi="黑体" w:eastAsia="黑体"/>
          <w:sz w:val="32"/>
          <w:szCs w:val="32"/>
        </w:rPr>
        <w:t>分）</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1．什么是国家安全？</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答：根据《国家安全法》第2条规定，国家安全是指国家政权、主权、统一和领土完整、人民福祉、经济社会可持续发展和国家其他重大利益相对处于没有危险和不受内外威胁的状态，以及保障持续安全状态的能力。</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2．2021年“4．15全民国家安全教育日”的主题是什么？</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践行总体国家安全观，统筹发展和安全，统筹传统安全和非传统安全，营造庆祝建党100周年良好氛围。</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3．国家安全工作的指导思想是什么？</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4．《国家安全法》对中央国家安全领导机构的职责规定是什么？</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答：根据《国家安全法》第5条规定，中央国家安全领导机构负责国家安全工作的决策和议事协调，研究制定、指导实施国家安全战略和有关重大方针政策，统筹协调国家安全重大事项和重要工作，推动国家安全法治建设。</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5．党的十九届四中全会审议通过的《中共中央关于坚持和完善中国特色社会主义制度、推进国家治理体系和治理能力现代化若干重大问题的决定》，对完善国家安全体系提出了怎样的要求？</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答：坚持总体国家安全观，统筹发展和安全，坚持人民安全、政治安全、国家利益至上有机统一。以人民安全为宗旨，以政治安全为根本，以经济安全为基础，以军事、科技、文化、社会安全为保障，健全国家安全体系，增强国家安全能力。完善集中统一、高效权威的国家安全领导体制，健全国家安全法律制度体系。加强国家安全人民防线建设，增强全民国家安全意识，建立健全国家安全风险研判、防控协同、防范化解机制。提高防范抵御国家安全风险能力，高度警惕、坚决防范和严厉打击敌对势力渗透、破坏、颠覆、分裂活动。</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6．《国家安全法》中关于维护国家安全的专门机关有哪些？</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答：《国家安全法》第42条规定，国家安全机关、公安机关依法搜集涉及国家安全的情报信息，在国家安全工作中依法行使侦查、拘留、预审和执行逮捕以及法律规定的其他职权。有关军事机关在国家安全工作中依法行使相关职权。</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7．发生危及国家安全的重大事件时，如何实施国家安全危机管控？</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答：根据《国家安全法》第63条规定，发生危及国家安全的重大事件，中央有关部门和有关地方根据中央国家安全领导机构的统一部署，依法启动应急预案，采取管控处置措施。</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8．《国家安全法》关于全民国家安全教育日是如何规定的？</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答：2014年4月15日，中央国家安全委员会第一次全体会议召开，在这次会议上，习近平总书记提出了“总体国家安全观”重大战略思想，为新形势下维护国家安全工作确立了重要遵循。4月15日，是一个具有重要里程碑意义的日子，因此将其确立为全民国家安全教育日，今后每年这个时间都要开展形式多样的宣传教育活动，在全社会营造时刻不忘国家安全的良好氛围。</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9．《反恐怖主义法》对恐怖主义的定义是什么？</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答：恐怖主义，是指通过暴力、破坏、恐吓等手段，制造社会恐慌、危害公共安全、侵犯人身财产，或者胁迫国家机关、国际组织，以实现其政治、意识形态等目的的主张和行为。</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10．国家安全宣传教育保障的内容是什么？</w:t>
      </w:r>
    </w:p>
    <w:p>
      <w:pPr>
        <w:spacing w:line="570" w:lineRule="exact"/>
        <w:ind w:firstLine="682" w:firstLineChars="200"/>
        <w:rPr>
          <w:rFonts w:ascii="Times New Roman" w:hAnsi="Times New Roman" w:eastAsia="仿宋_GB2312"/>
          <w:sz w:val="32"/>
          <w:szCs w:val="32"/>
        </w:rPr>
      </w:pPr>
      <w:r>
        <w:rPr>
          <w:rFonts w:ascii="Times New Roman" w:hAnsi="Times New Roman" w:eastAsia="仿宋_GB2312"/>
          <w:sz w:val="32"/>
          <w:szCs w:val="32"/>
        </w:rPr>
        <w:t>答：根据《国家安全法》第76条规定，国家加强国家安全新闻宣传和舆论引导，通过多种形式开展国家安全宣传教育活动，将国家安全教育纳入国民教育体系和公务员教育培训体系，增强全民国家安全意识。</w:t>
      </w:r>
    </w:p>
    <w:sectPr>
      <w:footerReference r:id="rId3" w:type="default"/>
      <w:footerReference r:id="rId4" w:type="even"/>
      <w:pgSz w:w="11850" w:h="16783"/>
      <w:pgMar w:top="2211" w:right="1531" w:bottom="1814" w:left="1531" w:header="567" w:footer="1418" w:gutter="0"/>
      <w:pgNumType w:start="1"/>
      <w:cols w:space="720" w:num="1"/>
      <w:docGrid w:type="linesAndChars" w:linePitch="449" w:charSpace="4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sz w:val="28"/>
        <w:szCs w:val="28"/>
      </w:rPr>
    </w:pPr>
    <w:r>
      <w:rPr>
        <w:rStyle w:val="7"/>
        <w:rFonts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6</w:t>
    </w:r>
    <w:r>
      <w:rPr>
        <w:rStyle w:val="7"/>
        <w:rFonts w:ascii="Times New Roman" w:hAnsi="Times New Roman"/>
        <w:sz w:val="28"/>
        <w:szCs w:val="28"/>
      </w:rPr>
      <w:fldChar w:fldCharType="end"/>
    </w:r>
    <w:r>
      <w:rPr>
        <w:rStyle w:val="7"/>
        <w:rFonts w:ascii="Times New Roman" w:hAnsi="Times New Roman"/>
        <w:sz w:val="28"/>
        <w:szCs w:val="28"/>
      </w:rPr>
      <w:t xml:space="preserve"> —</w:t>
    </w:r>
  </w:p>
  <w:p>
    <w:pPr>
      <w:pStyle w:val="3"/>
      <w:ind w:right="360" w:firstLine="9100" w:firstLineChars="325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tabs>
        <w:tab w:val="left" w:pos="2915"/>
        <w:tab w:val="left" w:pos="4734"/>
        <w:tab w:val="left" w:pos="6253"/>
        <w:tab w:val="clear" w:pos="4153"/>
        <w:tab w:val="clear" w:pos="8306"/>
      </w:tabs>
      <w:ind w:right="360" w:firstLine="360"/>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Tpq/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X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2k6av0QEAAKMDAAAOAAAAAAAAAAEAIAAAACIB&#10;AABkcnMvZTJvRG9jLnhtbFBLBQYAAAAABgAGAFkBAABlBQAAAAA=&#10;">
              <v:fill on="f" focussize="0,0"/>
              <v:stroke on="f" weight="1.2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mc:Fallback>
      </mc:AlternateContent>
    </w:r>
    <w:r>
      <w:rPr>
        <w:rFonts w:ascii="宋体" w:hAnsi="宋体"/>
        <w:sz w:val="28"/>
        <w:szCs w:val="28"/>
      </w:rPr>
      <w:tab/>
    </w:r>
    <w:r>
      <w:rPr>
        <w:rFonts w:ascii="宋体" w:hAnsi="宋体"/>
        <w:sz w:val="28"/>
        <w:szCs w:val="28"/>
      </w:rPr>
      <w:tab/>
    </w:r>
    <w:r>
      <w:rPr>
        <w:rFonts w:ascii="宋体" w:hAnsi="宋体"/>
        <w:sz w:val="28"/>
        <w:szCs w:val="28"/>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3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21"/>
    <w:rsid w:val="000A4E6E"/>
    <w:rsid w:val="002109BB"/>
    <w:rsid w:val="00270EB8"/>
    <w:rsid w:val="00693A24"/>
    <w:rsid w:val="00877051"/>
    <w:rsid w:val="00A31F8F"/>
    <w:rsid w:val="00AF69A4"/>
    <w:rsid w:val="00B15E36"/>
    <w:rsid w:val="00BD2EEB"/>
    <w:rsid w:val="00C87B21"/>
    <w:rsid w:val="00E241B7"/>
    <w:rsid w:val="08730CF8"/>
    <w:rsid w:val="159E7205"/>
    <w:rsid w:val="1E8930A5"/>
    <w:rsid w:val="2D2B3236"/>
    <w:rsid w:val="3EAB0813"/>
    <w:rsid w:val="5AC6337D"/>
    <w:rsid w:val="61B53863"/>
    <w:rsid w:val="F6F70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381</Words>
  <Characters>2173</Characters>
  <Lines>18</Lines>
  <Paragraphs>5</Paragraphs>
  <TotalTime>1</TotalTime>
  <ScaleCrop>false</ScaleCrop>
  <LinksUpToDate>false</LinksUpToDate>
  <CharactersWithSpaces>2549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2021-04-02T08:44:00Z</dcterms:created>
  <dc:creator>Administrator</dc:creator>
  <cp:lastModifiedBy>A.win</cp:lastModifiedBy>
  <cp:lastPrinted>2021-04-01T10:14:00Z</cp:lastPrinted>
  <dcterms:modified xsi:type="dcterms:W3CDTF">2021-04-06T02:45:31Z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