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关于公布新县行政执法监督举报方式的公告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为促进行政机关严格规范公正文明执法，保护公民、法人和其他组织的合法权益，根据《河南省行政执法过错责任追究办法》的有关规定，现向社会公布河南省新县行政执法监督投诉举报方式，欢迎广大干部群众和社会各界进行监督，并积极投诉举报。我办将认真登记，及时组织相关部门及人员依法核实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一、监督举报范围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公民、法人和其他组织认为行政执法单位不履行法定职责，或违法实施行政许可、行政处罚、行政强制、行政征收、行政检查、等其他行政执法行为时，执法不规范、不公正、不文明、不廉洁等问题。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二、监督举报方式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投诉举报电话：0376--2950989，投诉举报邮箱：xxrf2950989@163.com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来信地址：新县潢河路武装部新县人民防空办公室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三、监督举报须知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举报人应当遵守国家法律法规，反映问题要客观真实，对所提供材料内容的真实性负责，使用真实姓名及联系地址、电话，不得捏造、歪曲事实；不得煽动、串联、胁迫、诱使他人举报。如存在捏造事实、诬告陷害等行为，将视情节轻重，依法予以处理；涉嫌犯罪的，移送司法机关依法处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理。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83B81"/>
    <w:rsid w:val="2C0C658A"/>
    <w:rsid w:val="2EAB4B90"/>
    <w:rsid w:val="411F1BB4"/>
    <w:rsid w:val="434954A2"/>
    <w:rsid w:val="49A878F6"/>
    <w:rsid w:val="50E57CC9"/>
    <w:rsid w:val="56197386"/>
    <w:rsid w:val="6DE4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2022-01-05T00:43:39Z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4940006A15504A19A7F589113D503B08</vt:lpwstr>
  </property>
</Properties>
</file>