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color w:val="000000"/>
          <w:sz w:val="44"/>
          <w:szCs w:val="44"/>
        </w:rPr>
      </w:pPr>
      <w:r>
        <w:rPr>
          <w:rFonts w:hint="eastAsia" w:ascii="黑体" w:hAnsi="黑体" w:eastAsia="黑体"/>
          <w:b/>
          <w:color w:val="000000"/>
          <w:sz w:val="44"/>
          <w:szCs w:val="44"/>
        </w:rPr>
        <w:t>新县</w:t>
      </w:r>
      <w:r>
        <w:rPr>
          <w:rFonts w:hint="eastAsia" w:ascii="黑体" w:hAnsi="黑体" w:eastAsia="黑体"/>
          <w:b/>
          <w:color w:val="000000"/>
          <w:sz w:val="44"/>
          <w:szCs w:val="44"/>
          <w:lang w:val="en-US" w:eastAsia="zh-CN"/>
        </w:rPr>
        <w:t>民政局</w:t>
      </w:r>
      <w:r>
        <w:rPr>
          <w:rFonts w:hint="eastAsia" w:ascii="黑体" w:hAnsi="黑体" w:eastAsia="黑体"/>
          <w:b/>
          <w:color w:val="000000"/>
          <w:sz w:val="44"/>
          <w:szCs w:val="44"/>
        </w:rPr>
        <w:t>2020年部门预算收支情况说明</w:t>
      </w:r>
    </w:p>
    <w:p>
      <w:pPr>
        <w:spacing w:line="600" w:lineRule="exact"/>
        <w:jc w:val="center"/>
        <w:rPr>
          <w:rFonts w:hint="eastAsia" w:ascii="宋体" w:hAnsi="宋体"/>
          <w:b/>
          <w:color w:val="000000"/>
          <w:sz w:val="44"/>
          <w:szCs w:val="44"/>
        </w:rPr>
      </w:pPr>
    </w:p>
    <w:p>
      <w:pPr>
        <w:spacing w:line="600" w:lineRule="exact"/>
        <w:jc w:val="center"/>
        <w:rPr>
          <w:rFonts w:hint="eastAsia" w:ascii="方正小标宋简体" w:hAnsi="宋体" w:eastAsia="方正小标宋简体"/>
          <w:color w:val="000000"/>
          <w:sz w:val="44"/>
          <w:szCs w:val="44"/>
        </w:rPr>
      </w:pPr>
    </w:p>
    <w:p>
      <w:pPr>
        <w:spacing w:line="600" w:lineRule="exact"/>
        <w:jc w:val="center"/>
        <w:rPr>
          <w:rFonts w:hint="eastAsia" w:ascii="仿宋_GB2312" w:hAnsi="宋体" w:eastAsia="仿宋_GB2312"/>
          <w:b/>
          <w:bCs/>
          <w:color w:val="000000"/>
          <w:sz w:val="44"/>
          <w:szCs w:val="44"/>
        </w:rPr>
      </w:pPr>
      <w:r>
        <w:rPr>
          <w:rFonts w:hint="eastAsia" w:ascii="仿宋_GB2312" w:hAnsi="宋体" w:eastAsia="仿宋_GB2312"/>
          <w:b/>
          <w:bCs/>
          <w:color w:val="000000"/>
          <w:sz w:val="44"/>
          <w:szCs w:val="44"/>
        </w:rPr>
        <w:t>目   录</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一 、部门基本情况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（一）机构设置</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（二）主要职责</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（三）人员情况</w:t>
      </w:r>
    </w:p>
    <w:p>
      <w:pPr>
        <w:spacing w:line="60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 xml:space="preserve">(四) </w:t>
      </w:r>
      <w:r>
        <w:rPr>
          <w:rFonts w:eastAsia="仿宋_GB2312"/>
          <w:color w:val="000000"/>
          <w:sz w:val="32"/>
          <w:szCs w:val="32"/>
        </w:rPr>
        <w:t>预算年度主要工作任务</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二、2020年度部门预算情况说明</w:t>
      </w:r>
    </w:p>
    <w:p>
      <w:pPr>
        <w:spacing w:line="60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三、 名词解释</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附件：2020年度部门预算表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01、2020年单位部门预算收支总表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02、2020年单位部门预算收入总表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03、2020年单位部门预算支出总表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04、2020年单位部门预算财政拨款收支总表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05、2020年单位部门预算财政拨款一般公共预算支出总表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06、2020年单位部门预算财政拨款一般公共预算基本支出总表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07、2020年单位“三公”经费支出预算明细表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07-1、2020年单位财政拨款“三公”经费支出预算明细表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08、2020年单位财政拨款政府性基金预算支出预算明细表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09、2020年单位政府采购支出预算明细表</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10、2020年预算单位国有资本经营收支预算表</w:t>
      </w: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ind w:firstLine="640" w:firstLineChars="200"/>
        <w:rPr>
          <w:rFonts w:hint="eastAsia" w:eastAsia="黑体"/>
          <w:color w:val="000000"/>
          <w:sz w:val="32"/>
          <w:szCs w:val="32"/>
        </w:rPr>
      </w:pPr>
    </w:p>
    <w:p>
      <w:pPr>
        <w:spacing w:line="600" w:lineRule="exact"/>
        <w:rPr>
          <w:rFonts w:hint="eastAsia" w:eastAsia="黑体"/>
          <w:color w:val="000000"/>
          <w:sz w:val="32"/>
          <w:szCs w:val="32"/>
        </w:rPr>
      </w:pPr>
    </w:p>
    <w:p>
      <w:pPr>
        <w:spacing w:line="600" w:lineRule="exact"/>
        <w:ind w:firstLine="640" w:firstLineChars="200"/>
        <w:rPr>
          <w:rFonts w:hint="eastAsia" w:eastAsia="仿宋_GB2312"/>
          <w:color w:val="000000"/>
          <w:sz w:val="32"/>
          <w:szCs w:val="32"/>
        </w:rPr>
      </w:pPr>
      <w:r>
        <w:rPr>
          <w:rFonts w:eastAsia="黑体"/>
          <w:color w:val="000000"/>
          <w:sz w:val="32"/>
          <w:szCs w:val="32"/>
        </w:rPr>
        <w:t>一、部门基本情况</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（一）机构设置</w:t>
      </w:r>
    </w:p>
    <w:p>
      <w:pPr>
        <w:spacing w:line="600" w:lineRule="exact"/>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新县民政局机关内设机构有</w:t>
      </w:r>
      <w:r>
        <w:rPr>
          <w:rFonts w:hint="eastAsia" w:ascii="楷体_GB2312" w:eastAsia="楷体_GB2312"/>
          <w:b w:val="0"/>
          <w:bCs/>
          <w:sz w:val="32"/>
          <w:szCs w:val="32"/>
        </w:rPr>
        <w:t>办公室（政策法规股）</w:t>
      </w:r>
      <w:r>
        <w:rPr>
          <w:rFonts w:hint="eastAsia" w:ascii="楷体_GB2312" w:eastAsia="楷体_GB2312"/>
          <w:b w:val="0"/>
          <w:bCs/>
          <w:sz w:val="32"/>
          <w:szCs w:val="32"/>
          <w:lang w:eastAsia="zh-CN"/>
        </w:rPr>
        <w:t>、</w:t>
      </w:r>
      <w:r>
        <w:rPr>
          <w:rFonts w:hint="eastAsia" w:ascii="楷体_GB2312" w:eastAsia="楷体_GB2312"/>
          <w:b w:val="0"/>
          <w:bCs/>
          <w:sz w:val="32"/>
          <w:szCs w:val="32"/>
        </w:rPr>
        <w:t>社会事务和社会组织管理股（社会组织联合党委办公室）</w:t>
      </w:r>
      <w:r>
        <w:rPr>
          <w:rFonts w:hint="eastAsia" w:ascii="楷体_GB2312" w:eastAsia="楷体_GB2312"/>
          <w:b w:val="0"/>
          <w:bCs/>
          <w:sz w:val="32"/>
          <w:szCs w:val="32"/>
          <w:lang w:eastAsia="zh-CN"/>
        </w:rPr>
        <w:t>、</w:t>
      </w:r>
      <w:r>
        <w:rPr>
          <w:rFonts w:hint="eastAsia" w:ascii="楷体_GB2312" w:eastAsia="楷体_GB2312"/>
          <w:b w:val="0"/>
          <w:bCs/>
          <w:sz w:val="32"/>
          <w:szCs w:val="32"/>
        </w:rPr>
        <w:t>社会救助股</w:t>
      </w:r>
      <w:r>
        <w:rPr>
          <w:rFonts w:hint="eastAsia" w:ascii="楷体_GB2312" w:eastAsia="楷体_GB2312"/>
          <w:b w:val="0"/>
          <w:bCs/>
          <w:sz w:val="32"/>
          <w:szCs w:val="32"/>
          <w:lang w:eastAsia="zh-CN"/>
        </w:rPr>
        <w:t>、</w:t>
      </w:r>
      <w:r>
        <w:rPr>
          <w:rFonts w:hint="eastAsia" w:ascii="楷体_GB2312" w:eastAsia="楷体_GB2312"/>
          <w:b w:val="0"/>
          <w:bCs/>
          <w:sz w:val="32"/>
          <w:szCs w:val="32"/>
        </w:rPr>
        <w:t>养老服务股（慈善事业促进股）</w:t>
      </w:r>
      <w:r>
        <w:rPr>
          <w:rFonts w:hint="eastAsia" w:ascii="楷体_GB2312" w:eastAsia="楷体_GB2312"/>
          <w:b w:val="0"/>
          <w:bCs/>
          <w:sz w:val="32"/>
          <w:szCs w:val="32"/>
          <w:lang w:eastAsia="zh-CN"/>
        </w:rPr>
        <w:t>、</w:t>
      </w:r>
      <w:r>
        <w:rPr>
          <w:rFonts w:hint="eastAsia" w:ascii="楷体_GB2312" w:hAnsi="楷体_GB2312" w:eastAsia="楷体_GB2312" w:cs="楷体_GB2312"/>
          <w:b w:val="0"/>
          <w:bCs/>
          <w:sz w:val="32"/>
          <w:szCs w:val="32"/>
        </w:rPr>
        <w:t>区划地名股</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sz w:val="32"/>
          <w:szCs w:val="32"/>
        </w:rPr>
        <w:t>个股室，下辖城乡居民最低生活保障工作站、殡葬管理所、西山陵园管理处、流浪乞讨人员救助站</w:t>
      </w:r>
      <w:r>
        <w:rPr>
          <w:rFonts w:hint="eastAsia" w:ascii="仿宋_GB2312" w:hAnsi="仿宋_GB2312" w:eastAsia="仿宋_GB2312" w:cs="仿宋_GB2312"/>
          <w:sz w:val="32"/>
          <w:szCs w:val="32"/>
          <w:lang w:eastAsia="zh-CN"/>
        </w:rPr>
        <w:t>、社会福利中心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个股级事业单位</w:t>
      </w:r>
      <w:r>
        <w:rPr>
          <w:rFonts w:hint="eastAsia" w:ascii="仿宋_GB2312" w:hAnsi="仿宋_GB2312" w:eastAsia="仿宋_GB2312" w:cs="仿宋_GB2312"/>
          <w:sz w:val="32"/>
          <w:szCs w:val="32"/>
          <w:lang w:eastAsia="zh-CN"/>
        </w:rPr>
        <w:t>。</w:t>
      </w:r>
    </w:p>
    <w:p>
      <w:pPr>
        <w:spacing w:line="600" w:lineRule="exact"/>
        <w:ind w:firstLine="643" w:firstLineChars="200"/>
        <w:rPr>
          <w:rFonts w:ascii="楷体_GB2312" w:eastAsia="楷体_GB2312"/>
          <w:b/>
          <w:color w:val="000000"/>
          <w:sz w:val="32"/>
          <w:szCs w:val="32"/>
        </w:rPr>
      </w:pPr>
      <w:r>
        <w:rPr>
          <w:rFonts w:hint="eastAsia" w:ascii="楷体_GB2312" w:eastAsia="楷体_GB2312"/>
          <w:b/>
          <w:color w:val="000000"/>
          <w:sz w:val="32"/>
          <w:szCs w:val="32"/>
        </w:rPr>
        <w:t>（二）</w:t>
      </w:r>
      <w:r>
        <w:rPr>
          <w:rFonts w:ascii="楷体_GB2312" w:eastAsia="楷体_GB2312"/>
          <w:b/>
          <w:color w:val="000000"/>
          <w:sz w:val="32"/>
          <w:szCs w:val="32"/>
        </w:rPr>
        <w:t>主要职责</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（一）贯彻落实民政工作法律、法规和方针政策，研究提出全县民政事业发展规划和政策并组织实施；指导全县民政事业的改革工作。</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（二）承担依法对社会团体、基金会、社会服务机构、民办非企业单位进行登记管理和执法监督。</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（三）指导全县社会救助工作，健全城乡社会救助体系；负责全县城乡居民最低生活保障、城乡特困人员救助供养、临时救助、生活无着流浪乞讨人员救助工作。</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（四）拟定全县城乡基层群众自治建设和城乡社区治理政策，指导城乡社区治理体系和治理能力建设，提出加强和改进城乡基层政权建设的建议，推动基层民主政治建设。</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五）拟定全县行政区划管理政策和行政区域界线、地名管理办法；负责全县乡镇街道办事处的设立、命名、变更及政府驻地迁移的审核、申报工作，负责全县和跨县区重要自然地理实体命名、更名的审核工作。承办省、市政府下达的界线勘定和管理工作，承办乡镇（办）间的行政边界纠纷调处事务，向县政府提出仲裁建议。</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（六）落实婚姻登记管理政策并组织实施，推进婚俗改革。</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（七）落实殡葬管理政策、服务规范并组织实施，推进全县殡葬改革工作。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（八）统筹推进、督促指导、监督管理养老服务工作，拟订全县养老服务体系建设规划、政策、标准并组织实施，承担老年人福利和特殊困难老年人救助工作。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（九）落实残疾人权益保护政策，统筹推进残疾人福利制度建设和康复辅助器具产业发展。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（十）落实儿童福利、孤弃儿童保障、儿童收养、儿童救助保护政策、标准，健全农村留守儿童关爱服务体系和困境儿童保障制度。</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 落实促进慈善事业发展政策，指导社会捐助工作，负责全县社会福利彩票管理和各类社会福利资金的管理工作。</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(十二)会同有关部门拟订社会工作、志愿服务政策和标准，推进社会工作人才队伍建设和志愿者队伍建设。</w:t>
      </w:r>
    </w:p>
    <w:p>
      <w:pPr>
        <w:spacing w:line="580" w:lineRule="exact"/>
        <w:ind w:firstLine="649" w:firstLineChars="203"/>
        <w:rPr>
          <w:rFonts w:hint="eastAsia" w:ascii="仿宋_GB2312" w:eastAsia="仿宋_GB2312"/>
          <w:sz w:val="32"/>
          <w:szCs w:val="32"/>
        </w:rPr>
      </w:pPr>
      <w:r>
        <w:rPr>
          <w:rFonts w:hint="eastAsia" w:ascii="仿宋_GB2312" w:eastAsia="仿宋_GB2312"/>
          <w:sz w:val="32"/>
          <w:szCs w:val="32"/>
        </w:rPr>
        <w:t>(十三)完成县委、县政府交办的其他任务。</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）人员情况</w:t>
      </w:r>
    </w:p>
    <w:p>
      <w:pPr>
        <w:spacing w:line="600" w:lineRule="exact"/>
        <w:ind w:firstLine="640" w:firstLineChars="200"/>
        <w:rPr>
          <w:rFonts w:eastAsia="仿宋_GB2312"/>
          <w:color w:val="000000"/>
          <w:sz w:val="32"/>
          <w:szCs w:val="32"/>
        </w:rPr>
      </w:pPr>
      <w:r>
        <w:rPr>
          <w:rFonts w:hint="eastAsia" w:eastAsia="仿宋_GB2312"/>
          <w:color w:val="000000"/>
          <w:sz w:val="32"/>
          <w:szCs w:val="32"/>
        </w:rPr>
        <w:t>新县</w:t>
      </w:r>
      <w:r>
        <w:rPr>
          <w:rFonts w:hint="eastAsia" w:eastAsia="仿宋_GB2312"/>
          <w:color w:val="000000"/>
          <w:sz w:val="32"/>
          <w:szCs w:val="32"/>
          <w:lang w:eastAsia="zh-CN"/>
        </w:rPr>
        <w:t>民政</w:t>
      </w:r>
      <w:r>
        <w:rPr>
          <w:rFonts w:eastAsia="仿宋_GB2312"/>
          <w:color w:val="000000"/>
          <w:sz w:val="32"/>
          <w:szCs w:val="32"/>
        </w:rPr>
        <w:t>局机关及归口预算管理单位共有编制</w:t>
      </w:r>
      <w:r>
        <w:rPr>
          <w:rFonts w:hint="eastAsia" w:eastAsia="仿宋_GB2312"/>
          <w:color w:val="000000"/>
          <w:sz w:val="32"/>
          <w:szCs w:val="32"/>
        </w:rPr>
        <w:t xml:space="preserve"> </w:t>
      </w:r>
      <w:r>
        <w:rPr>
          <w:rFonts w:hint="eastAsia" w:eastAsia="仿宋_GB2312"/>
          <w:color w:val="000000"/>
          <w:sz w:val="32"/>
          <w:szCs w:val="32"/>
          <w:lang w:val="en-US" w:eastAsia="zh-CN"/>
        </w:rPr>
        <w:t>55</w:t>
      </w:r>
      <w:r>
        <w:rPr>
          <w:rFonts w:hint="eastAsia" w:eastAsia="仿宋_GB2312"/>
          <w:color w:val="000000"/>
          <w:sz w:val="32"/>
          <w:szCs w:val="32"/>
        </w:rPr>
        <w:t xml:space="preserve"> </w:t>
      </w:r>
      <w:r>
        <w:rPr>
          <w:rFonts w:eastAsia="仿宋_GB2312"/>
          <w:color w:val="000000"/>
          <w:sz w:val="32"/>
          <w:szCs w:val="32"/>
        </w:rPr>
        <w:t>人，其中：行政编制</w:t>
      </w:r>
      <w:r>
        <w:rPr>
          <w:rFonts w:hint="eastAsia" w:eastAsia="仿宋_GB2312"/>
          <w:color w:val="000000"/>
          <w:sz w:val="32"/>
          <w:szCs w:val="32"/>
        </w:rPr>
        <w:t xml:space="preserve"> </w:t>
      </w:r>
      <w:r>
        <w:rPr>
          <w:rFonts w:hint="eastAsia" w:eastAsia="仿宋_GB2312"/>
          <w:color w:val="000000"/>
          <w:sz w:val="32"/>
          <w:szCs w:val="32"/>
          <w:lang w:val="en-US" w:eastAsia="zh-CN"/>
        </w:rPr>
        <w:t>10</w:t>
      </w:r>
      <w:r>
        <w:rPr>
          <w:rFonts w:hint="eastAsia" w:eastAsia="仿宋_GB2312"/>
          <w:color w:val="000000"/>
          <w:sz w:val="32"/>
          <w:szCs w:val="32"/>
        </w:rPr>
        <w:t xml:space="preserve"> </w:t>
      </w:r>
      <w:r>
        <w:rPr>
          <w:rFonts w:eastAsia="仿宋_GB2312"/>
          <w:color w:val="000000"/>
          <w:sz w:val="32"/>
          <w:szCs w:val="32"/>
        </w:rPr>
        <w:t>人，事业编制</w:t>
      </w:r>
      <w:r>
        <w:rPr>
          <w:rFonts w:hint="eastAsia" w:eastAsia="仿宋_GB2312"/>
          <w:color w:val="000000"/>
          <w:sz w:val="32"/>
          <w:szCs w:val="32"/>
        </w:rPr>
        <w:t xml:space="preserve"> </w:t>
      </w:r>
      <w:r>
        <w:rPr>
          <w:rFonts w:hint="eastAsia" w:eastAsia="仿宋_GB2312"/>
          <w:color w:val="000000"/>
          <w:sz w:val="32"/>
          <w:szCs w:val="32"/>
          <w:lang w:val="en-US" w:eastAsia="zh-CN"/>
        </w:rPr>
        <w:t>45</w:t>
      </w:r>
      <w:r>
        <w:rPr>
          <w:rFonts w:hint="eastAsia" w:eastAsia="仿宋_GB2312"/>
          <w:color w:val="000000"/>
          <w:sz w:val="32"/>
          <w:szCs w:val="32"/>
        </w:rPr>
        <w:t xml:space="preserve"> </w:t>
      </w:r>
      <w:r>
        <w:rPr>
          <w:rFonts w:eastAsia="仿宋_GB2312"/>
          <w:color w:val="000000"/>
          <w:sz w:val="32"/>
          <w:szCs w:val="32"/>
        </w:rPr>
        <w:t>人</w:t>
      </w:r>
      <w:r>
        <w:rPr>
          <w:rFonts w:hint="eastAsia" w:eastAsia="仿宋_GB2312"/>
          <w:color w:val="000000"/>
          <w:sz w:val="32"/>
          <w:szCs w:val="32"/>
          <w:lang w:eastAsia="zh-CN"/>
        </w:rPr>
        <w:t>（含全供、自收自支及差供）</w:t>
      </w:r>
      <w:r>
        <w:rPr>
          <w:rFonts w:eastAsia="仿宋_GB2312"/>
          <w:color w:val="000000"/>
          <w:sz w:val="32"/>
          <w:szCs w:val="32"/>
        </w:rPr>
        <w:t>；在职职工</w:t>
      </w:r>
      <w:r>
        <w:rPr>
          <w:rFonts w:hint="eastAsia" w:eastAsia="仿宋_GB2312"/>
          <w:color w:val="000000"/>
          <w:sz w:val="32"/>
          <w:szCs w:val="32"/>
        </w:rPr>
        <w:t xml:space="preserve"> </w:t>
      </w:r>
      <w:r>
        <w:rPr>
          <w:rFonts w:hint="eastAsia" w:eastAsia="仿宋_GB2312"/>
          <w:color w:val="000000"/>
          <w:sz w:val="32"/>
          <w:szCs w:val="32"/>
          <w:lang w:val="en-US" w:eastAsia="zh-CN"/>
        </w:rPr>
        <w:t>56</w:t>
      </w:r>
      <w:r>
        <w:rPr>
          <w:rFonts w:hint="eastAsia" w:eastAsia="仿宋_GB2312"/>
          <w:color w:val="000000"/>
          <w:sz w:val="32"/>
          <w:szCs w:val="32"/>
        </w:rPr>
        <w:t xml:space="preserve"> </w:t>
      </w:r>
      <w:r>
        <w:rPr>
          <w:rFonts w:eastAsia="仿宋_GB2312"/>
          <w:color w:val="000000"/>
          <w:sz w:val="32"/>
          <w:szCs w:val="32"/>
        </w:rPr>
        <w:t>人，离退休人员</w:t>
      </w:r>
      <w:r>
        <w:rPr>
          <w:rFonts w:hint="eastAsia" w:eastAsia="仿宋_GB2312"/>
          <w:color w:val="000000"/>
          <w:sz w:val="32"/>
          <w:szCs w:val="32"/>
          <w:lang w:val="en-US" w:eastAsia="zh-CN"/>
        </w:rPr>
        <w:t>50</w:t>
      </w:r>
      <w:r>
        <w:rPr>
          <w:rFonts w:hint="eastAsia" w:eastAsia="仿宋_GB2312"/>
          <w:color w:val="000000"/>
          <w:sz w:val="32"/>
          <w:szCs w:val="32"/>
        </w:rPr>
        <w:t xml:space="preserve"> </w:t>
      </w:r>
      <w:r>
        <w:rPr>
          <w:rFonts w:eastAsia="仿宋_GB2312"/>
          <w:color w:val="000000"/>
          <w:sz w:val="32"/>
          <w:szCs w:val="32"/>
        </w:rPr>
        <w:t>人</w:t>
      </w:r>
      <w:r>
        <w:rPr>
          <w:rFonts w:hint="eastAsia" w:eastAsia="仿宋_GB2312"/>
          <w:color w:val="000000"/>
          <w:sz w:val="32"/>
          <w:szCs w:val="32"/>
          <w:lang w:eastAsia="zh-CN"/>
        </w:rPr>
        <w:t>（包括首府宾馆待岗人员）</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）预算年度主要工作任务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社会救助制度体系，提高社会救助水平。二是加快养老服务设施建设，完善多层次养老服务体系。三是统筹推进城乡社区建设，加强基层民主建设。四是加强社会组织培育和管理。五是完成县社会福利中心建设，促进慈善事业发展。</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是强力推进地名普查和界线管理工作。</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是深化殡葬改革及规范生活无着流浪乞讨人员救助管理等其他各项社会事务管理工作。</w:t>
      </w:r>
    </w:p>
    <w:p>
      <w:pPr>
        <w:spacing w:line="600" w:lineRule="exact"/>
        <w:ind w:firstLine="643" w:firstLineChars="200"/>
        <w:rPr>
          <w:rFonts w:hint="eastAsia" w:eastAsia="仿宋_GB2312"/>
          <w:b/>
          <w:bCs/>
          <w:color w:val="000000"/>
          <w:sz w:val="32"/>
          <w:szCs w:val="32"/>
          <w:lang w:val="en-US" w:eastAsia="zh-CN"/>
        </w:rPr>
      </w:pPr>
    </w:p>
    <w:p>
      <w:pPr>
        <w:spacing w:line="600" w:lineRule="exact"/>
        <w:ind w:firstLine="643" w:firstLineChars="200"/>
        <w:rPr>
          <w:rFonts w:hint="eastAsia" w:eastAsia="仿宋_GB2312"/>
          <w:b/>
          <w:bCs/>
          <w:color w:val="000000"/>
          <w:sz w:val="32"/>
          <w:szCs w:val="32"/>
          <w:lang w:val="en-US" w:eastAsia="zh-CN"/>
        </w:rPr>
      </w:pPr>
    </w:p>
    <w:p>
      <w:pPr>
        <w:spacing w:line="600" w:lineRule="exact"/>
        <w:ind w:firstLine="643" w:firstLineChars="200"/>
        <w:rPr>
          <w:rFonts w:hint="default" w:eastAsia="仿宋_GB2312"/>
          <w:b/>
          <w:bCs/>
          <w:color w:val="000000"/>
          <w:sz w:val="32"/>
          <w:szCs w:val="32"/>
          <w:lang w:val="en-US" w:eastAsia="zh-CN"/>
        </w:rPr>
      </w:pPr>
      <w:r>
        <w:rPr>
          <w:rFonts w:hint="eastAsia" w:eastAsia="仿宋_GB2312"/>
          <w:b/>
          <w:bCs/>
          <w:color w:val="000000"/>
          <w:sz w:val="32"/>
          <w:szCs w:val="32"/>
          <w:lang w:val="en-US" w:eastAsia="zh-CN"/>
        </w:rPr>
        <w:t>2020年</w:t>
      </w:r>
      <w:r>
        <w:rPr>
          <w:rFonts w:hint="eastAsia" w:ascii="仿宋_GB2312" w:hAnsi="仿宋" w:eastAsia="仿宋_GB2312" w:cs="仿宋_GB2312"/>
          <w:b/>
          <w:bCs/>
          <w:color w:val="000000"/>
          <w:kern w:val="0"/>
          <w:sz w:val="32"/>
          <w:szCs w:val="32"/>
        </w:rPr>
        <w:t>预算为单位汇总预算</w:t>
      </w:r>
      <w:r>
        <w:rPr>
          <w:rFonts w:hint="eastAsia" w:eastAsia="仿宋_GB2312"/>
          <w:b/>
          <w:bCs/>
          <w:color w:val="000000"/>
          <w:sz w:val="32"/>
          <w:szCs w:val="32"/>
          <w:lang w:val="en-US" w:eastAsia="zh-CN"/>
        </w:rPr>
        <w:t>本次汇总的单位包括：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民政局机关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城乡居民最低生活保障工作站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殡葬管理所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西山陵园管理处</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流浪乞讨人员救助站</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社会福利中心</w:t>
      </w:r>
    </w:p>
    <w:p>
      <w:pPr>
        <w:spacing w:line="600" w:lineRule="exact"/>
        <w:ind w:firstLine="640" w:firstLineChars="200"/>
        <w:rPr>
          <w:rFonts w:hint="eastAsia" w:ascii="仿宋_GB2312" w:hAnsi="仿宋_GB2312" w:eastAsia="仿宋_GB2312" w:cs="仿宋_GB2312"/>
          <w:sz w:val="32"/>
          <w:szCs w:val="32"/>
          <w:lang w:eastAsia="zh-CN"/>
        </w:rPr>
      </w:pPr>
    </w:p>
    <w:p>
      <w:pPr>
        <w:ind w:firstLine="640"/>
        <w:rPr>
          <w:rFonts w:hint="eastAsia" w:ascii="仿宋_GB2312" w:hAnsi="仿宋_GB2312" w:eastAsia="仿宋_GB2312" w:cs="仿宋_GB2312"/>
          <w:sz w:val="32"/>
          <w:szCs w:val="32"/>
        </w:rPr>
      </w:pPr>
    </w:p>
    <w:p>
      <w:pPr>
        <w:spacing w:line="600" w:lineRule="exact"/>
        <w:ind w:left="638" w:leftChars="304"/>
        <w:rPr>
          <w:rFonts w:eastAsia="黑体"/>
          <w:color w:val="000000"/>
          <w:sz w:val="32"/>
          <w:szCs w:val="32"/>
        </w:rPr>
      </w:pPr>
      <w:r>
        <w:rPr>
          <w:rFonts w:eastAsia="黑体"/>
          <w:color w:val="000000"/>
          <w:sz w:val="32"/>
          <w:szCs w:val="32"/>
        </w:rPr>
        <w:t>二、</w:t>
      </w:r>
      <w:r>
        <w:rPr>
          <w:rFonts w:hint="eastAsia" w:eastAsia="黑体"/>
          <w:color w:val="000000"/>
          <w:sz w:val="32"/>
          <w:szCs w:val="32"/>
        </w:rPr>
        <w:t>20</w:t>
      </w:r>
      <w:r>
        <w:rPr>
          <w:rFonts w:hint="eastAsia" w:eastAsia="黑体"/>
          <w:color w:val="000000"/>
          <w:sz w:val="32"/>
          <w:szCs w:val="32"/>
          <w:lang w:val="en-US" w:eastAsia="zh-CN"/>
        </w:rPr>
        <w:t>20</w:t>
      </w:r>
      <w:r>
        <w:rPr>
          <w:rFonts w:eastAsia="黑体"/>
          <w:color w:val="000000"/>
          <w:sz w:val="32"/>
          <w:szCs w:val="32"/>
        </w:rPr>
        <w:t>年年度部门预算说明</w:t>
      </w:r>
    </w:p>
    <w:p>
      <w:pPr>
        <w:spacing w:line="600" w:lineRule="exact"/>
        <w:ind w:firstLine="643" w:firstLineChars="200"/>
        <w:rPr>
          <w:rFonts w:hint="eastAsia" w:ascii="楷体_GB2312" w:eastAsia="楷体_GB2312"/>
          <w:b/>
          <w:color w:val="000000"/>
          <w:sz w:val="32"/>
          <w:szCs w:val="32"/>
        </w:rPr>
      </w:pPr>
      <w:r>
        <w:rPr>
          <w:rFonts w:hint="eastAsia" w:ascii="仿宋" w:hAnsi="仿宋" w:eastAsia="仿宋" w:cs="仿宋"/>
          <w:b/>
          <w:bCs/>
          <w:color w:val="000000"/>
          <w:sz w:val="32"/>
          <w:szCs w:val="32"/>
        </w:rPr>
        <w:t>2020年新县</w:t>
      </w:r>
      <w:r>
        <w:rPr>
          <w:rFonts w:hint="eastAsia" w:ascii="仿宋" w:hAnsi="仿宋" w:eastAsia="仿宋" w:cs="仿宋"/>
          <w:b/>
          <w:bCs/>
          <w:color w:val="000000"/>
          <w:sz w:val="32"/>
          <w:szCs w:val="32"/>
          <w:lang w:eastAsia="zh-CN"/>
        </w:rPr>
        <w:t>民政</w:t>
      </w:r>
      <w:r>
        <w:rPr>
          <w:rFonts w:hint="eastAsia" w:ascii="仿宋_GB2312" w:hAnsi="仿宋_GB2312" w:eastAsia="仿宋_GB2312" w:cs="仿宋_GB2312"/>
          <w:b/>
          <w:bCs/>
          <w:color w:val="000000"/>
          <w:sz w:val="32"/>
          <w:szCs w:val="32"/>
        </w:rPr>
        <w:t>部门收支预算为汇总预算，含</w:t>
      </w:r>
      <w:r>
        <w:rPr>
          <w:rFonts w:hint="eastAsia" w:ascii="仿宋_GB2312" w:hAnsi="仿宋_GB2312" w:eastAsia="仿宋_GB2312" w:cs="仿宋_GB2312"/>
          <w:b/>
          <w:bCs/>
          <w:color w:val="000000"/>
          <w:sz w:val="32"/>
          <w:szCs w:val="32"/>
          <w:lang w:eastAsia="zh-CN"/>
        </w:rPr>
        <w:t>本级和</w:t>
      </w:r>
      <w:r>
        <w:rPr>
          <w:rFonts w:hint="eastAsia" w:ascii="仿宋_GB2312" w:hAnsi="仿宋_GB2312" w:eastAsia="仿宋_GB2312" w:cs="仿宋_GB2312"/>
          <w:b/>
          <w:bCs/>
          <w:color w:val="000000"/>
          <w:sz w:val="32"/>
          <w:szCs w:val="32"/>
        </w:rPr>
        <w:t>所有下属单位，所有下属单位均未独立核算。</w:t>
      </w:r>
      <w:r>
        <w:rPr>
          <w:rFonts w:hint="eastAsia" w:ascii="仿宋_GB2312" w:hAnsi="仿宋_GB2312" w:eastAsia="仿宋_GB2312" w:cs="仿宋_GB2312"/>
          <w:b/>
          <w:bCs/>
          <w:color w:val="000000"/>
          <w:sz w:val="32"/>
          <w:szCs w:val="32"/>
        </w:rPr>
        <w:br w:type="textWrapping"/>
      </w:r>
      <w:r>
        <w:rPr>
          <w:rFonts w:hint="eastAsia" w:ascii="仿宋_GB2312" w:hAnsi="仿宋_GB2312" w:eastAsia="仿宋_GB2312" w:cs="仿宋_GB2312"/>
          <w:b/>
          <w:bCs/>
          <w:color w:val="000000"/>
          <w:sz w:val="32"/>
          <w:szCs w:val="32"/>
        </w:rPr>
        <w:t xml:space="preserve">   </w:t>
      </w:r>
      <w:r>
        <w:rPr>
          <w:rFonts w:hint="eastAsia" w:ascii="楷体_GB2312" w:eastAsia="楷体_GB2312"/>
          <w:b/>
          <w:color w:val="000000"/>
          <w:sz w:val="32"/>
          <w:szCs w:val="32"/>
        </w:rPr>
        <w:t>（一）收支预算总体说明</w:t>
      </w:r>
    </w:p>
    <w:p>
      <w:pPr>
        <w:spacing w:line="600" w:lineRule="exact"/>
        <w:ind w:firstLine="640" w:firstLineChars="200"/>
        <w:rPr>
          <w:rFonts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年收入</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392.4</w:t>
      </w:r>
      <w:r>
        <w:rPr>
          <w:rFonts w:eastAsia="仿宋_GB2312"/>
          <w:color w:val="000000"/>
          <w:kern w:val="0"/>
          <w:sz w:val="32"/>
          <w:szCs w:val="32"/>
        </w:rPr>
        <w:t>万元，支出</w:t>
      </w:r>
      <w:r>
        <w:rPr>
          <w:rFonts w:hint="eastAsia" w:eastAsia="仿宋_GB2312"/>
          <w:color w:val="000000"/>
          <w:kern w:val="0"/>
          <w:sz w:val="32"/>
          <w:szCs w:val="32"/>
        </w:rPr>
        <w:t>预算</w:t>
      </w:r>
      <w:r>
        <w:rPr>
          <w:rFonts w:eastAsia="仿宋_GB2312"/>
          <w:color w:val="000000"/>
          <w:kern w:val="0"/>
          <w:sz w:val="32"/>
          <w:szCs w:val="32"/>
        </w:rPr>
        <w:t>总计</w:t>
      </w:r>
      <w:r>
        <w:rPr>
          <w:rFonts w:hint="eastAsia" w:eastAsia="仿宋_GB2312"/>
          <w:color w:val="000000"/>
          <w:kern w:val="0"/>
          <w:sz w:val="32"/>
          <w:szCs w:val="32"/>
          <w:lang w:val="en-US" w:eastAsia="zh-CN"/>
        </w:rPr>
        <w:t>392.4</w:t>
      </w:r>
      <w:r>
        <w:rPr>
          <w:rFonts w:eastAsia="仿宋_GB2312"/>
          <w:color w:val="000000"/>
          <w:kern w:val="0"/>
          <w:sz w:val="32"/>
          <w:szCs w:val="32"/>
        </w:rPr>
        <w:t>万元，与</w:t>
      </w:r>
      <w:r>
        <w:rPr>
          <w:rFonts w:hint="eastAsia" w:eastAsia="仿宋_GB2312"/>
          <w:color w:val="000000"/>
          <w:kern w:val="0"/>
          <w:sz w:val="32"/>
          <w:szCs w:val="32"/>
        </w:rPr>
        <w:t>2019</w:t>
      </w:r>
      <w:r>
        <w:rPr>
          <w:rFonts w:eastAsia="仿宋_GB2312"/>
          <w:color w:val="000000"/>
          <w:kern w:val="0"/>
          <w:sz w:val="32"/>
          <w:szCs w:val="32"/>
        </w:rPr>
        <w:t>年相比，收、支</w:t>
      </w:r>
      <w:r>
        <w:rPr>
          <w:rFonts w:hint="eastAsia" w:eastAsia="仿宋_GB2312"/>
          <w:color w:val="000000"/>
          <w:kern w:val="0"/>
          <w:sz w:val="32"/>
          <w:szCs w:val="32"/>
        </w:rPr>
        <w:t>预算</w:t>
      </w:r>
      <w:r>
        <w:rPr>
          <w:rFonts w:eastAsia="仿宋_GB2312"/>
          <w:color w:val="000000"/>
          <w:kern w:val="0"/>
          <w:sz w:val="32"/>
          <w:szCs w:val="32"/>
        </w:rPr>
        <w:t>总计各</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82.1</w:t>
      </w:r>
      <w:r>
        <w:rPr>
          <w:rFonts w:eastAsia="仿宋_GB2312"/>
          <w:color w:val="000000"/>
          <w:kern w:val="0"/>
          <w:sz w:val="32"/>
          <w:szCs w:val="32"/>
        </w:rPr>
        <w:t>万元。主要原因：</w:t>
      </w:r>
      <w:r>
        <w:rPr>
          <w:rFonts w:hint="eastAsia" w:eastAsia="仿宋_GB2312"/>
          <w:color w:val="000000"/>
          <w:kern w:val="0"/>
          <w:sz w:val="32"/>
          <w:szCs w:val="32"/>
          <w:lang w:eastAsia="zh-CN"/>
        </w:rPr>
        <w:t>经费缩减</w:t>
      </w:r>
      <w:r>
        <w:rPr>
          <w:rFonts w:eastAsia="仿宋_GB2312"/>
          <w:color w:val="000000"/>
          <w:kern w:val="0"/>
          <w:sz w:val="32"/>
          <w:szCs w:val="32"/>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）收入预算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30"/>
        <w:jc w:val="left"/>
        <w:rPr>
          <w:rFonts w:hint="eastAsia" w:eastAsia="仿宋_GB2312"/>
          <w:color w:val="000000"/>
          <w:sz w:val="32"/>
          <w:szCs w:val="32"/>
        </w:rPr>
      </w:pPr>
      <w:r>
        <w:rPr>
          <w:rFonts w:hint="eastAsia" w:eastAsia="仿宋_GB2312"/>
          <w:color w:val="000000"/>
          <w:sz w:val="32"/>
          <w:szCs w:val="32"/>
        </w:rPr>
        <w:t>20</w:t>
      </w:r>
      <w:r>
        <w:rPr>
          <w:rFonts w:hint="eastAsia" w:eastAsia="仿宋_GB2312"/>
          <w:color w:val="000000"/>
          <w:sz w:val="32"/>
          <w:szCs w:val="32"/>
          <w:lang w:val="en-US" w:eastAsia="zh-CN"/>
        </w:rPr>
        <w:t>20</w:t>
      </w:r>
      <w:r>
        <w:rPr>
          <w:rFonts w:eastAsia="仿宋_GB2312"/>
          <w:color w:val="000000"/>
          <w:sz w:val="32"/>
          <w:szCs w:val="32"/>
        </w:rPr>
        <w:t>年收入预算</w:t>
      </w:r>
      <w:r>
        <w:rPr>
          <w:rFonts w:hint="eastAsia" w:eastAsia="仿宋_GB2312"/>
          <w:color w:val="000000"/>
          <w:kern w:val="0"/>
          <w:sz w:val="32"/>
          <w:szCs w:val="32"/>
          <w:lang w:val="en-US" w:eastAsia="zh-CN"/>
        </w:rPr>
        <w:t>392.4</w:t>
      </w:r>
      <w:r>
        <w:rPr>
          <w:rFonts w:eastAsia="仿宋_GB2312"/>
          <w:color w:val="000000"/>
          <w:sz w:val="32"/>
          <w:szCs w:val="32"/>
        </w:rPr>
        <w:t>万元，</w:t>
      </w:r>
      <w:r>
        <w:rPr>
          <w:rFonts w:ascii="仿宋_GB2312" w:eastAsia="仿宋_GB2312"/>
          <w:sz w:val="32"/>
          <w:szCs w:val="32"/>
        </w:rPr>
        <w:t>其中：</w:t>
      </w:r>
      <w:r>
        <w:rPr>
          <w:rFonts w:hint="eastAsia" w:ascii="仿宋_GB2312" w:eastAsia="仿宋_GB2312"/>
          <w:sz w:val="32"/>
          <w:szCs w:val="32"/>
        </w:rPr>
        <w:t>一般公共预算</w:t>
      </w:r>
      <w:r>
        <w:rPr>
          <w:rFonts w:ascii="仿宋_GB2312" w:eastAsia="仿宋_GB2312"/>
          <w:sz w:val="32"/>
          <w:szCs w:val="32"/>
        </w:rPr>
        <w:t>收入</w:t>
      </w:r>
      <w:r>
        <w:rPr>
          <w:rFonts w:hint="eastAsia" w:eastAsia="仿宋_GB2312"/>
          <w:color w:val="000000"/>
          <w:kern w:val="0"/>
          <w:sz w:val="32"/>
          <w:szCs w:val="32"/>
        </w:rPr>
        <w:t xml:space="preserve">  </w:t>
      </w:r>
      <w:r>
        <w:rPr>
          <w:rFonts w:hint="eastAsia" w:eastAsia="仿宋_GB2312"/>
          <w:color w:val="000000"/>
          <w:kern w:val="0"/>
          <w:sz w:val="32"/>
          <w:szCs w:val="32"/>
          <w:lang w:val="en-US" w:eastAsia="zh-CN"/>
        </w:rPr>
        <w:t>392.4</w:t>
      </w:r>
      <w:r>
        <w:rPr>
          <w:rFonts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ascii="仿宋_GB2312" w:eastAsia="仿宋_GB2312"/>
          <w:sz w:val="32"/>
          <w:szCs w:val="32"/>
        </w:rPr>
        <w:t>万元，</w:t>
      </w:r>
      <w:r>
        <w:rPr>
          <w:rFonts w:hint="eastAsia" w:ascii="仿宋_GB2312" w:eastAsia="仿宋_GB2312"/>
          <w:sz w:val="32"/>
          <w:szCs w:val="32"/>
        </w:rPr>
        <w:t xml:space="preserve">国有资本经营预算收入 </w:t>
      </w:r>
      <w:r>
        <w:rPr>
          <w:rFonts w:hint="eastAsia" w:ascii="仿宋_GB2312" w:eastAsia="仿宋_GB2312"/>
          <w:sz w:val="32"/>
          <w:szCs w:val="32"/>
          <w:lang w:val="en-US" w:eastAsia="zh-CN"/>
        </w:rPr>
        <w:t>0</w:t>
      </w:r>
      <w:r>
        <w:rPr>
          <w:rFonts w:ascii="仿宋_GB2312" w:eastAsia="仿宋_GB2312"/>
          <w:sz w:val="32"/>
          <w:szCs w:val="32"/>
        </w:rPr>
        <w:t>万元，专户管理的收入</w:t>
      </w:r>
      <w:r>
        <w:rPr>
          <w:rFonts w:hint="eastAsia" w:ascii="仿宋_GB2312" w:eastAsia="仿宋_GB2312"/>
          <w:sz w:val="32"/>
          <w:szCs w:val="32"/>
          <w:lang w:val="en-US" w:eastAsia="zh-CN"/>
        </w:rPr>
        <w:t>0</w:t>
      </w:r>
      <w:r>
        <w:rPr>
          <w:rFonts w:ascii="仿宋_GB2312" w:eastAsia="仿宋_GB2312"/>
          <w:sz w:val="32"/>
          <w:szCs w:val="32"/>
        </w:rPr>
        <w:t>万元，其他收入</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部门结转</w:t>
      </w:r>
      <w:r>
        <w:rPr>
          <w:rFonts w:hint="eastAsia" w:ascii="仿宋_GB2312" w:eastAsia="仿宋_GB2312"/>
          <w:sz w:val="32"/>
          <w:szCs w:val="32"/>
        </w:rPr>
        <w:t>资金</w:t>
      </w:r>
      <w:r>
        <w:rPr>
          <w:rFonts w:hint="eastAsia" w:ascii="仿宋_GB2312" w:eastAsia="仿宋_GB2312"/>
          <w:sz w:val="32"/>
          <w:szCs w:val="32"/>
          <w:lang w:val="en-US" w:eastAsia="zh-CN"/>
        </w:rPr>
        <w:t>0</w:t>
      </w:r>
      <w:r>
        <w:rPr>
          <w:rFonts w:ascii="仿宋_GB2312" w:eastAsia="仿宋_GB2312"/>
          <w:sz w:val="32"/>
          <w:szCs w:val="32"/>
        </w:rPr>
        <w:t>万元</w:t>
      </w:r>
      <w:r>
        <w:rPr>
          <w:rFonts w:hint="eastAsia" w:ascii="仿宋_GB2312" w:eastAsia="仿宋_GB2312"/>
          <w:sz w:val="32"/>
          <w:szCs w:val="32"/>
        </w:rPr>
        <w:t>，部门结余资金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三</w:t>
      </w:r>
      <w:r>
        <w:rPr>
          <w:rFonts w:ascii="楷体_GB2312" w:eastAsia="楷体_GB2312"/>
          <w:b/>
          <w:color w:val="000000"/>
          <w:sz w:val="32"/>
          <w:szCs w:val="32"/>
        </w:rPr>
        <w:t>）支出预算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firstLine="640" w:firstLineChars="200"/>
        <w:jc w:val="left"/>
        <w:rPr>
          <w:rFonts w:eastAsia="仿宋_GB2312"/>
          <w:color w:val="000000"/>
          <w:sz w:val="32"/>
          <w:szCs w:val="32"/>
        </w:rPr>
      </w:pPr>
      <w:r>
        <w:rPr>
          <w:rFonts w:hint="eastAsia" w:eastAsia="仿宋_GB2312"/>
          <w:color w:val="000000"/>
          <w:sz w:val="32"/>
          <w:szCs w:val="32"/>
        </w:rPr>
        <w:t>2020</w:t>
      </w:r>
      <w:r>
        <w:rPr>
          <w:rFonts w:eastAsia="仿宋_GB2312"/>
          <w:color w:val="000000"/>
          <w:sz w:val="32"/>
          <w:szCs w:val="32"/>
        </w:rPr>
        <w:t>年支出预算</w:t>
      </w:r>
      <w:r>
        <w:rPr>
          <w:rFonts w:hint="eastAsia" w:eastAsia="仿宋_GB2312"/>
          <w:color w:val="000000"/>
          <w:kern w:val="0"/>
          <w:sz w:val="32"/>
          <w:szCs w:val="32"/>
          <w:lang w:val="en-US" w:eastAsia="zh-CN"/>
        </w:rPr>
        <w:t>392.4</w:t>
      </w:r>
      <w:r>
        <w:rPr>
          <w:rFonts w:hint="eastAsia" w:eastAsia="仿宋_GB2312"/>
          <w:color w:val="000000"/>
          <w:kern w:val="0"/>
          <w:sz w:val="32"/>
          <w:szCs w:val="32"/>
        </w:rPr>
        <w:t>万</w:t>
      </w:r>
      <w:r>
        <w:rPr>
          <w:rFonts w:eastAsia="仿宋_GB2312"/>
          <w:color w:val="000000"/>
          <w:sz w:val="32"/>
          <w:szCs w:val="32"/>
        </w:rPr>
        <w:t>元，其中：基本支出</w:t>
      </w:r>
      <w:r>
        <w:rPr>
          <w:rFonts w:hint="eastAsia" w:eastAsia="仿宋_GB2312"/>
          <w:color w:val="000000"/>
          <w:kern w:val="0"/>
          <w:sz w:val="32"/>
          <w:szCs w:val="32"/>
          <w:lang w:val="en-US" w:eastAsia="zh-CN"/>
        </w:rPr>
        <w:t>392.4</w:t>
      </w:r>
      <w:r>
        <w:rPr>
          <w:rFonts w:eastAsia="仿宋_GB2312"/>
          <w:color w:val="000000"/>
          <w:sz w:val="32"/>
          <w:szCs w:val="32"/>
        </w:rPr>
        <w:t>万元，占</w:t>
      </w:r>
      <w:r>
        <w:rPr>
          <w:rFonts w:hint="eastAsia" w:eastAsia="仿宋_GB2312"/>
          <w:color w:val="000000"/>
          <w:kern w:val="0"/>
          <w:sz w:val="32"/>
          <w:szCs w:val="32"/>
        </w:rPr>
        <w:t>预算</w:t>
      </w:r>
      <w:r>
        <w:rPr>
          <w:rFonts w:hint="eastAsia" w:eastAsia="仿宋_GB2312"/>
          <w:color w:val="000000"/>
          <w:kern w:val="0"/>
          <w:sz w:val="32"/>
          <w:szCs w:val="32"/>
          <w:lang w:val="en-US" w:eastAsia="zh-CN"/>
        </w:rPr>
        <w:t>100</w:t>
      </w:r>
      <w:r>
        <w:rPr>
          <w:rFonts w:hint="eastAsia" w:eastAsia="仿宋_GB2312"/>
          <w:color w:val="000000"/>
          <w:kern w:val="0"/>
          <w:sz w:val="32"/>
          <w:szCs w:val="32"/>
        </w:rPr>
        <w:t xml:space="preserve"> %</w:t>
      </w:r>
      <w:r>
        <w:rPr>
          <w:rFonts w:eastAsia="仿宋_GB2312"/>
          <w:color w:val="000000"/>
          <w:sz w:val="32"/>
          <w:szCs w:val="32"/>
        </w:rPr>
        <w:t>；项目支出</w:t>
      </w:r>
      <w:r>
        <w:rPr>
          <w:rFonts w:hint="eastAsia" w:eastAsia="仿宋_GB2312"/>
          <w:color w:val="000000"/>
          <w:kern w:val="0"/>
          <w:sz w:val="32"/>
          <w:szCs w:val="32"/>
          <w:lang w:val="en-US" w:eastAsia="zh-CN"/>
        </w:rPr>
        <w:t>0</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占</w:t>
      </w:r>
      <w:r>
        <w:rPr>
          <w:rFonts w:hint="eastAsia" w:eastAsia="仿宋_GB2312"/>
          <w:color w:val="000000"/>
          <w:kern w:val="0"/>
          <w:sz w:val="32"/>
          <w:szCs w:val="32"/>
        </w:rPr>
        <w:t>预算</w:t>
      </w:r>
      <w:r>
        <w:rPr>
          <w:rFonts w:hint="eastAsia" w:eastAsia="仿宋_GB2312"/>
          <w:color w:val="000000"/>
          <w:kern w:val="0"/>
          <w:sz w:val="32"/>
          <w:szCs w:val="32"/>
          <w:lang w:val="en-US" w:eastAsia="zh-CN"/>
        </w:rPr>
        <w:t>0</w:t>
      </w:r>
      <w:r>
        <w:rPr>
          <w:rFonts w:hint="eastAsia" w:eastAsia="仿宋_GB2312"/>
          <w:color w:val="000000"/>
          <w:kern w:val="0"/>
          <w:sz w:val="32"/>
          <w:szCs w:val="32"/>
        </w:rPr>
        <w:t xml:space="preserve"> %   </w:t>
      </w:r>
      <w:r>
        <w:rPr>
          <w:rFonts w:eastAsia="仿宋_GB2312"/>
          <w:color w:val="00000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四</w:t>
      </w:r>
      <w:r>
        <w:rPr>
          <w:rFonts w:ascii="楷体_GB2312" w:eastAsia="楷体_GB2312"/>
          <w:b/>
          <w:color w:val="000000"/>
          <w:sz w:val="32"/>
          <w:szCs w:val="32"/>
        </w:rPr>
        <w:t>）财政拨款收入支出预算</w:t>
      </w:r>
      <w:r>
        <w:rPr>
          <w:rFonts w:hint="eastAsia" w:ascii="楷体_GB2312" w:eastAsia="楷体_GB2312"/>
          <w:b/>
          <w:color w:val="000000"/>
          <w:sz w:val="32"/>
          <w:szCs w:val="32"/>
        </w:rPr>
        <w:t>总体</w:t>
      </w:r>
      <w:r>
        <w:rPr>
          <w:rFonts w:ascii="楷体_GB2312" w:eastAsia="楷体_GB2312"/>
          <w:b/>
          <w:color w:val="000000"/>
          <w:sz w:val="32"/>
          <w:szCs w:val="32"/>
        </w:rPr>
        <w:t>说明</w:t>
      </w:r>
    </w:p>
    <w:p>
      <w:pPr>
        <w:widowControl/>
        <w:spacing w:line="600" w:lineRule="exact"/>
        <w:ind w:left="105" w:leftChars="50" w:firstLine="480" w:firstLineChars="150"/>
        <w:jc w:val="left"/>
        <w:rPr>
          <w:rFonts w:hint="eastAsia" w:eastAsia="仿宋_GB2312"/>
          <w:color w:val="000000"/>
          <w:kern w:val="0"/>
          <w:sz w:val="32"/>
          <w:szCs w:val="32"/>
        </w:rPr>
      </w:pPr>
      <w:r>
        <w:rPr>
          <w:rFonts w:hint="eastAsia" w:eastAsia="仿宋_GB2312"/>
          <w:color w:val="000000"/>
          <w:kern w:val="0"/>
          <w:sz w:val="32"/>
          <w:szCs w:val="32"/>
          <w:lang w:val="en-US" w:eastAsia="zh-CN"/>
        </w:rPr>
        <w:t>2020</w:t>
      </w:r>
      <w:r>
        <w:rPr>
          <w:rFonts w:eastAsia="仿宋_GB2312"/>
          <w:color w:val="000000"/>
          <w:kern w:val="0"/>
          <w:sz w:val="32"/>
          <w:szCs w:val="32"/>
        </w:rPr>
        <w:t>年</w:t>
      </w:r>
      <w:r>
        <w:rPr>
          <w:rFonts w:hint="eastAsia" w:eastAsia="仿宋_GB2312"/>
          <w:color w:val="000000"/>
          <w:kern w:val="0"/>
          <w:sz w:val="32"/>
          <w:szCs w:val="32"/>
        </w:rPr>
        <w:t>财政拨款收入</w:t>
      </w:r>
      <w:r>
        <w:rPr>
          <w:rFonts w:eastAsia="仿宋_GB2312"/>
          <w:color w:val="000000"/>
          <w:kern w:val="0"/>
          <w:sz w:val="32"/>
          <w:szCs w:val="32"/>
        </w:rPr>
        <w:t>预算</w:t>
      </w:r>
      <w:r>
        <w:rPr>
          <w:rFonts w:hint="eastAsia" w:eastAsia="仿宋_GB2312"/>
          <w:color w:val="000000"/>
          <w:kern w:val="0"/>
          <w:sz w:val="32"/>
          <w:szCs w:val="32"/>
          <w:lang w:val="en-US" w:eastAsia="zh-CN"/>
        </w:rPr>
        <w:t>392.4</w:t>
      </w:r>
      <w:r>
        <w:rPr>
          <w:rFonts w:eastAsia="仿宋_GB2312"/>
          <w:color w:val="000000"/>
          <w:kern w:val="0"/>
          <w:sz w:val="32"/>
          <w:szCs w:val="32"/>
        </w:rPr>
        <w:t>万元</w:t>
      </w:r>
      <w:r>
        <w:rPr>
          <w:rFonts w:hint="eastAsia" w:eastAsia="仿宋_GB2312"/>
          <w:color w:val="000000"/>
          <w:kern w:val="0"/>
          <w:sz w:val="32"/>
          <w:szCs w:val="32"/>
        </w:rPr>
        <w:t>，财政拨款支出预算</w:t>
      </w:r>
      <w:r>
        <w:rPr>
          <w:rFonts w:hint="eastAsia" w:eastAsia="仿宋_GB2312"/>
          <w:color w:val="000000"/>
          <w:kern w:val="0"/>
          <w:sz w:val="32"/>
          <w:szCs w:val="32"/>
          <w:lang w:val="en-US" w:eastAsia="zh-CN"/>
        </w:rPr>
        <w:t>392.4</w:t>
      </w:r>
      <w:r>
        <w:rPr>
          <w:rFonts w:hint="eastAsia" w:eastAsia="仿宋_GB2312"/>
          <w:color w:val="000000"/>
          <w:kern w:val="0"/>
          <w:sz w:val="32"/>
          <w:szCs w:val="32"/>
        </w:rPr>
        <w:t>万元</w:t>
      </w:r>
      <w:r>
        <w:rPr>
          <w:rFonts w:eastAsia="仿宋_GB2312"/>
          <w:color w:val="000000"/>
          <w:sz w:val="32"/>
          <w:szCs w:val="32"/>
        </w:rPr>
        <w:t>。</w:t>
      </w:r>
      <w:r>
        <w:rPr>
          <w:rFonts w:eastAsia="仿宋_GB2312"/>
          <w:color w:val="000000"/>
          <w:kern w:val="0"/>
          <w:sz w:val="32"/>
          <w:szCs w:val="32"/>
        </w:rPr>
        <w:t xml:space="preserve">与 </w:t>
      </w:r>
      <w:r>
        <w:rPr>
          <w:rFonts w:hint="eastAsia" w:eastAsia="仿宋_GB2312"/>
          <w:color w:val="000000"/>
          <w:kern w:val="0"/>
          <w:sz w:val="32"/>
          <w:szCs w:val="32"/>
        </w:rPr>
        <w:t>2019</w:t>
      </w:r>
      <w:r>
        <w:rPr>
          <w:rFonts w:eastAsia="仿宋_GB2312"/>
          <w:color w:val="000000"/>
          <w:kern w:val="0"/>
          <w:sz w:val="32"/>
          <w:szCs w:val="32"/>
        </w:rPr>
        <w:t>年相比，</w:t>
      </w:r>
      <w:r>
        <w:rPr>
          <w:rFonts w:hint="eastAsia" w:eastAsia="仿宋_GB2312"/>
          <w:color w:val="000000"/>
          <w:kern w:val="0"/>
          <w:sz w:val="32"/>
          <w:szCs w:val="32"/>
        </w:rPr>
        <w:t>财政拨款</w:t>
      </w:r>
      <w:r>
        <w:rPr>
          <w:rFonts w:eastAsia="仿宋_GB2312"/>
          <w:color w:val="000000"/>
          <w:kern w:val="0"/>
          <w:sz w:val="32"/>
          <w:szCs w:val="32"/>
        </w:rPr>
        <w:t>收支预算</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82.1</w:t>
      </w:r>
      <w:r>
        <w:rPr>
          <w:rFonts w:eastAsia="仿宋_GB2312"/>
          <w:color w:val="000000"/>
          <w:kern w:val="0"/>
          <w:sz w:val="32"/>
          <w:szCs w:val="32"/>
        </w:rPr>
        <w:t>万元，</w:t>
      </w:r>
      <w:r>
        <w:rPr>
          <w:rFonts w:hint="eastAsia" w:eastAsia="仿宋_GB2312"/>
          <w:color w:val="000000"/>
          <w:kern w:val="0"/>
          <w:sz w:val="32"/>
          <w:szCs w:val="32"/>
          <w:lang w:eastAsia="zh-CN"/>
        </w:rPr>
        <w:t>减少</w:t>
      </w:r>
      <w:r>
        <w:rPr>
          <w:rFonts w:hint="eastAsia" w:eastAsia="仿宋_GB2312"/>
          <w:color w:val="000000"/>
          <w:kern w:val="0"/>
          <w:sz w:val="32"/>
          <w:szCs w:val="32"/>
          <w:lang w:val="en-US" w:eastAsia="zh-CN"/>
        </w:rPr>
        <w:t>17.3</w:t>
      </w:r>
      <w:r>
        <w:rPr>
          <w:rFonts w:eastAsia="仿宋_GB2312"/>
          <w:color w:val="000000"/>
          <w:kern w:val="0"/>
          <w:sz w:val="32"/>
          <w:szCs w:val="32"/>
        </w:rPr>
        <w:t>%</w:t>
      </w:r>
      <w:r>
        <w:rPr>
          <w:rFonts w:hint="eastAsia" w:eastAsia="仿宋_GB2312"/>
          <w:color w:val="000000"/>
          <w:kern w:val="0"/>
          <w:sz w:val="32"/>
          <w:szCs w:val="32"/>
        </w:rPr>
        <w:t>。</w:t>
      </w:r>
      <w:r>
        <w:rPr>
          <w:rFonts w:hint="eastAsia" w:eastAsia="仿宋_GB2312"/>
          <w:color w:val="000000"/>
          <w:kern w:val="0"/>
          <w:sz w:val="32"/>
          <w:szCs w:val="32"/>
          <w:lang w:eastAsia="zh-CN"/>
        </w:rPr>
        <w:t>减少</w:t>
      </w:r>
      <w:r>
        <w:rPr>
          <w:rFonts w:eastAsia="仿宋_GB2312"/>
          <w:color w:val="000000"/>
          <w:kern w:val="0"/>
          <w:sz w:val="32"/>
          <w:szCs w:val="32"/>
        </w:rPr>
        <w:t>的主要原因为：</w:t>
      </w:r>
      <w:r>
        <w:rPr>
          <w:rFonts w:hint="eastAsia" w:eastAsia="仿宋_GB2312"/>
          <w:color w:val="000000"/>
          <w:kern w:val="0"/>
          <w:sz w:val="32"/>
          <w:szCs w:val="32"/>
          <w:lang w:eastAsia="zh-CN"/>
        </w:rPr>
        <w:t>经费缩减</w:t>
      </w:r>
      <w:r>
        <w:rPr>
          <w:rFonts w:hint="eastAsia" w:eastAsia="仿宋_GB2312"/>
          <w:color w:val="000000"/>
          <w:kern w:val="0"/>
          <w:sz w:val="32"/>
          <w:szCs w:val="32"/>
        </w:rPr>
        <w:t xml:space="preserve"> </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五</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ascii="楷体_GB2312" w:eastAsia="楷体_GB2312"/>
          <w:b/>
          <w:color w:val="000000"/>
          <w:sz w:val="32"/>
          <w:szCs w:val="32"/>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年一般公共预算支出预算</w:t>
      </w:r>
      <w:r>
        <w:rPr>
          <w:rFonts w:hint="eastAsia" w:eastAsia="仿宋_GB2312"/>
          <w:color w:val="000000"/>
          <w:kern w:val="0"/>
          <w:sz w:val="32"/>
          <w:szCs w:val="32"/>
          <w:lang w:val="en-US" w:eastAsia="zh-CN"/>
        </w:rPr>
        <w:t>392.4</w:t>
      </w:r>
      <w:r>
        <w:rPr>
          <w:rFonts w:eastAsia="仿宋_GB2312"/>
          <w:color w:val="000000"/>
          <w:kern w:val="0"/>
          <w:sz w:val="32"/>
          <w:szCs w:val="32"/>
        </w:rPr>
        <w:t>万元。</w:t>
      </w:r>
      <w:r>
        <w:rPr>
          <w:rFonts w:hint="eastAsia" w:eastAsia="仿宋_GB2312"/>
          <w:color w:val="000000"/>
          <w:kern w:val="0"/>
          <w:sz w:val="32"/>
          <w:szCs w:val="32"/>
        </w:rPr>
        <w:t>其中：基本支出</w:t>
      </w:r>
      <w:r>
        <w:rPr>
          <w:rFonts w:hint="eastAsia" w:eastAsia="仿宋_GB2312"/>
          <w:color w:val="000000"/>
          <w:kern w:val="0"/>
          <w:sz w:val="32"/>
          <w:szCs w:val="32"/>
          <w:lang w:val="en-US" w:eastAsia="zh-CN"/>
        </w:rPr>
        <w:t>392.4</w:t>
      </w:r>
      <w:r>
        <w:rPr>
          <w:rFonts w:hint="eastAsia" w:eastAsia="仿宋_GB2312"/>
          <w:color w:val="000000"/>
          <w:kern w:val="0"/>
          <w:sz w:val="32"/>
          <w:szCs w:val="32"/>
        </w:rPr>
        <w:t>万元，项目支出</w:t>
      </w:r>
      <w:r>
        <w:rPr>
          <w:rFonts w:hint="eastAsia" w:eastAsia="仿宋_GB2312"/>
          <w:color w:val="000000"/>
          <w:kern w:val="0"/>
          <w:sz w:val="32"/>
          <w:szCs w:val="32"/>
          <w:lang w:val="en-US" w:eastAsia="zh-CN"/>
        </w:rPr>
        <w:t>0</w:t>
      </w:r>
      <w:r>
        <w:rPr>
          <w:rFonts w:hint="eastAsia" w:eastAsia="仿宋_GB2312"/>
          <w:color w:val="000000"/>
          <w:kern w:val="0"/>
          <w:sz w:val="32"/>
          <w:szCs w:val="32"/>
        </w:rPr>
        <w:t>万元。基本支出中工资福利支出</w:t>
      </w:r>
      <w:r>
        <w:rPr>
          <w:rFonts w:hint="eastAsia" w:eastAsia="仿宋_GB2312"/>
          <w:color w:val="000000"/>
          <w:kern w:val="0"/>
          <w:sz w:val="32"/>
          <w:szCs w:val="32"/>
          <w:lang w:val="en-US" w:eastAsia="zh-CN"/>
        </w:rPr>
        <w:t>235.7</w:t>
      </w:r>
      <w:r>
        <w:rPr>
          <w:rFonts w:hint="eastAsia" w:eastAsia="仿宋_GB2312"/>
          <w:color w:val="000000"/>
          <w:kern w:val="0"/>
          <w:sz w:val="32"/>
          <w:szCs w:val="32"/>
        </w:rPr>
        <w:t xml:space="preserve">万元，对个人和家庭的补助支出 </w:t>
      </w:r>
      <w:r>
        <w:rPr>
          <w:rFonts w:hint="eastAsia" w:eastAsia="仿宋_GB2312"/>
          <w:color w:val="000000"/>
          <w:kern w:val="0"/>
          <w:sz w:val="32"/>
          <w:szCs w:val="32"/>
          <w:lang w:val="en-US" w:eastAsia="zh-CN"/>
        </w:rPr>
        <w:t>11.9</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144.8</w:t>
      </w:r>
      <w:r>
        <w:rPr>
          <w:rFonts w:hint="eastAsia" w:eastAsia="仿宋_GB2312"/>
          <w:color w:val="000000"/>
          <w:kern w:val="0"/>
          <w:sz w:val="32"/>
          <w:szCs w:val="32"/>
        </w:rPr>
        <w:t xml:space="preserve">万元。项目支出中房屋建筑物购建支出  </w:t>
      </w:r>
      <w:r>
        <w:rPr>
          <w:rFonts w:hint="eastAsia" w:eastAsia="仿宋_GB2312"/>
          <w:color w:val="000000"/>
          <w:kern w:val="0"/>
          <w:sz w:val="32"/>
          <w:szCs w:val="32"/>
          <w:lang w:val="en-US" w:eastAsia="zh-CN"/>
        </w:rPr>
        <w:t>0</w:t>
      </w:r>
      <w:r>
        <w:rPr>
          <w:rFonts w:hint="eastAsia" w:eastAsia="仿宋_GB2312"/>
          <w:color w:val="000000"/>
          <w:kern w:val="0"/>
          <w:sz w:val="32"/>
          <w:szCs w:val="32"/>
        </w:rPr>
        <w:t>万元，设备购置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万元，基础设施建设</w:t>
      </w:r>
      <w:r>
        <w:rPr>
          <w:rFonts w:hint="eastAsia" w:eastAsia="仿宋_GB2312"/>
          <w:color w:val="000000"/>
          <w:kern w:val="0"/>
          <w:sz w:val="32"/>
          <w:szCs w:val="32"/>
          <w:lang w:val="en-US" w:eastAsia="zh-CN"/>
        </w:rPr>
        <w:t>0</w:t>
      </w:r>
      <w:r>
        <w:rPr>
          <w:rFonts w:hint="eastAsia" w:eastAsia="仿宋_GB2312"/>
          <w:color w:val="000000"/>
          <w:kern w:val="0"/>
          <w:sz w:val="32"/>
          <w:szCs w:val="32"/>
        </w:rPr>
        <w:t xml:space="preserve">万元，大型修缮  </w:t>
      </w:r>
      <w:r>
        <w:rPr>
          <w:rFonts w:hint="eastAsia" w:eastAsia="仿宋_GB2312"/>
          <w:color w:val="000000"/>
          <w:kern w:val="0"/>
          <w:sz w:val="32"/>
          <w:szCs w:val="32"/>
          <w:lang w:val="en-US" w:eastAsia="zh-CN"/>
        </w:rPr>
        <w:t>0</w:t>
      </w:r>
      <w:r>
        <w:rPr>
          <w:rFonts w:hint="eastAsia" w:eastAsia="仿宋_GB2312"/>
          <w:color w:val="000000"/>
          <w:kern w:val="0"/>
          <w:sz w:val="32"/>
          <w:szCs w:val="32"/>
        </w:rPr>
        <w:t>万元，其他</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2020</w:t>
      </w:r>
      <w:r>
        <w:rPr>
          <w:rFonts w:eastAsia="仿宋_GB2312"/>
          <w:color w:val="000000"/>
          <w:kern w:val="0"/>
          <w:sz w:val="32"/>
          <w:szCs w:val="32"/>
        </w:rPr>
        <w:t>年一般公共预算</w:t>
      </w:r>
      <w:r>
        <w:rPr>
          <w:rFonts w:hint="eastAsia" w:eastAsia="仿宋_GB2312"/>
          <w:color w:val="000000"/>
          <w:kern w:val="0"/>
          <w:sz w:val="32"/>
          <w:szCs w:val="32"/>
        </w:rPr>
        <w:t>基本</w:t>
      </w:r>
      <w:r>
        <w:rPr>
          <w:rFonts w:eastAsia="仿宋_GB2312"/>
          <w:color w:val="000000"/>
          <w:kern w:val="0"/>
          <w:sz w:val="32"/>
          <w:szCs w:val="32"/>
        </w:rPr>
        <w:t>支出预算</w:t>
      </w:r>
      <w:r>
        <w:rPr>
          <w:rFonts w:hint="eastAsia" w:eastAsia="仿宋_GB2312"/>
          <w:color w:val="000000"/>
          <w:kern w:val="0"/>
          <w:sz w:val="32"/>
          <w:szCs w:val="32"/>
          <w:lang w:val="en-US" w:eastAsia="zh-CN"/>
        </w:rPr>
        <w:t>392.4</w:t>
      </w:r>
      <w:r>
        <w:rPr>
          <w:rFonts w:eastAsia="仿宋_GB2312"/>
          <w:color w:val="000000"/>
          <w:kern w:val="0"/>
          <w:sz w:val="32"/>
          <w:szCs w:val="32"/>
        </w:rPr>
        <w:t>万元。</w:t>
      </w:r>
      <w:r>
        <w:rPr>
          <w:rFonts w:hint="eastAsia" w:eastAsia="仿宋_GB2312"/>
          <w:color w:val="000000"/>
          <w:kern w:val="0"/>
          <w:sz w:val="32"/>
          <w:szCs w:val="32"/>
        </w:rPr>
        <w:t>其中：工资福利支出</w:t>
      </w:r>
      <w:r>
        <w:rPr>
          <w:rFonts w:hint="eastAsia" w:eastAsia="仿宋_GB2312"/>
          <w:color w:val="000000"/>
          <w:kern w:val="0"/>
          <w:sz w:val="32"/>
          <w:szCs w:val="32"/>
          <w:lang w:val="en-US" w:eastAsia="zh-CN"/>
        </w:rPr>
        <w:t>235.7</w:t>
      </w:r>
      <w:r>
        <w:rPr>
          <w:rFonts w:hint="eastAsia" w:eastAsia="仿宋_GB2312"/>
          <w:color w:val="000000"/>
          <w:kern w:val="0"/>
          <w:sz w:val="32"/>
          <w:szCs w:val="32"/>
        </w:rPr>
        <w:t>万元，对个人和家庭的补助支出</w:t>
      </w:r>
      <w:r>
        <w:rPr>
          <w:rFonts w:hint="eastAsia" w:eastAsia="仿宋_GB2312"/>
          <w:color w:val="000000"/>
          <w:kern w:val="0"/>
          <w:sz w:val="32"/>
          <w:szCs w:val="32"/>
          <w:lang w:val="en-US" w:eastAsia="zh-CN"/>
        </w:rPr>
        <w:t>11.9</w:t>
      </w:r>
      <w:r>
        <w:rPr>
          <w:rFonts w:hint="eastAsia" w:eastAsia="仿宋_GB2312"/>
          <w:color w:val="000000"/>
          <w:kern w:val="0"/>
          <w:sz w:val="32"/>
          <w:szCs w:val="32"/>
        </w:rPr>
        <w:t>万元，商品和服务支出</w:t>
      </w:r>
      <w:r>
        <w:rPr>
          <w:rFonts w:hint="eastAsia" w:eastAsia="仿宋_GB2312"/>
          <w:color w:val="000000"/>
          <w:kern w:val="0"/>
          <w:sz w:val="32"/>
          <w:szCs w:val="32"/>
          <w:lang w:val="en-US" w:eastAsia="zh-CN"/>
        </w:rPr>
        <w:t>144.8</w:t>
      </w:r>
      <w:r>
        <w:rPr>
          <w:rFonts w:hint="eastAsia" w:eastAsia="仿宋_GB2312"/>
          <w:color w:val="000000"/>
          <w:kern w:val="0"/>
          <w:sz w:val="32"/>
          <w:szCs w:val="32"/>
        </w:rPr>
        <w:t>万元。</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1、工资福利支出</w:t>
      </w:r>
      <w:r>
        <w:rPr>
          <w:rFonts w:hint="eastAsia" w:eastAsia="仿宋_GB2312"/>
          <w:color w:val="000000"/>
          <w:kern w:val="0"/>
          <w:sz w:val="32"/>
          <w:szCs w:val="32"/>
          <w:lang w:val="en-US" w:eastAsia="zh-CN"/>
        </w:rPr>
        <w:t>235.7</w:t>
      </w:r>
      <w:r>
        <w:rPr>
          <w:rFonts w:hint="eastAsia" w:eastAsia="仿宋_GB2312"/>
          <w:color w:val="000000"/>
          <w:kern w:val="0"/>
          <w:sz w:val="32"/>
          <w:szCs w:val="32"/>
        </w:rPr>
        <w:t>万元，其中：</w:t>
      </w:r>
      <w:r>
        <w:rPr>
          <w:rFonts w:eastAsia="仿宋_GB2312"/>
          <w:color w:val="000000"/>
          <w:sz w:val="32"/>
          <w:szCs w:val="32"/>
        </w:rPr>
        <w:t>基本工资</w:t>
      </w:r>
      <w:r>
        <w:rPr>
          <w:rFonts w:hint="eastAsia" w:eastAsia="仿宋_GB2312"/>
          <w:color w:val="000000"/>
          <w:kern w:val="0"/>
          <w:sz w:val="32"/>
          <w:szCs w:val="32"/>
          <w:lang w:val="en-US" w:eastAsia="zh-CN"/>
        </w:rPr>
        <w:t>129.9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其他工资</w:t>
      </w:r>
      <w:r>
        <w:rPr>
          <w:rFonts w:hint="eastAsia" w:eastAsia="仿宋_GB2312"/>
          <w:color w:val="000000"/>
          <w:kern w:val="0"/>
          <w:sz w:val="32"/>
          <w:szCs w:val="32"/>
          <w:lang w:val="en-US" w:eastAsia="zh-CN"/>
        </w:rPr>
        <w:t>1.3</w:t>
      </w:r>
      <w:r>
        <w:rPr>
          <w:rFonts w:hint="eastAsia" w:eastAsia="仿宋_GB2312"/>
          <w:color w:val="000000"/>
          <w:sz w:val="32"/>
          <w:szCs w:val="32"/>
        </w:rPr>
        <w:t>万元、统一</w:t>
      </w:r>
      <w:r>
        <w:rPr>
          <w:rFonts w:eastAsia="仿宋_GB2312"/>
          <w:color w:val="000000"/>
          <w:sz w:val="32"/>
          <w:szCs w:val="32"/>
        </w:rPr>
        <w:t>津贴补贴</w:t>
      </w:r>
      <w:r>
        <w:rPr>
          <w:rFonts w:hint="eastAsia" w:eastAsia="仿宋_GB2312"/>
          <w:color w:val="000000"/>
          <w:kern w:val="0"/>
          <w:sz w:val="32"/>
          <w:szCs w:val="32"/>
          <w:lang w:val="en-US" w:eastAsia="zh-CN"/>
        </w:rPr>
        <w:t>17.9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w:t>
      </w:r>
      <w:r>
        <w:rPr>
          <w:rFonts w:eastAsia="仿宋_GB2312"/>
          <w:color w:val="000000"/>
          <w:sz w:val="32"/>
          <w:szCs w:val="32"/>
        </w:rPr>
        <w:t>津贴补贴</w:t>
      </w:r>
      <w:r>
        <w:rPr>
          <w:rFonts w:hint="eastAsia" w:eastAsia="仿宋_GB2312"/>
          <w:color w:val="000000"/>
          <w:kern w:val="0"/>
          <w:sz w:val="32"/>
          <w:szCs w:val="32"/>
          <w:lang w:val="en-US" w:eastAsia="zh-CN"/>
        </w:rPr>
        <w:t>6.1</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奖金</w:t>
      </w:r>
      <w:r>
        <w:rPr>
          <w:rFonts w:hint="eastAsia" w:eastAsia="仿宋_GB2312"/>
          <w:color w:val="000000"/>
          <w:kern w:val="0"/>
          <w:sz w:val="32"/>
          <w:szCs w:val="32"/>
          <w:lang w:val="en-US" w:eastAsia="zh-CN"/>
        </w:rPr>
        <w:t>7.2</w:t>
      </w:r>
      <w:r>
        <w:rPr>
          <w:rFonts w:hint="eastAsia" w:eastAsia="仿宋_GB2312"/>
          <w:color w:val="000000"/>
          <w:sz w:val="32"/>
          <w:szCs w:val="32"/>
        </w:rPr>
        <w:t>万元、基础性绩效</w:t>
      </w:r>
      <w:r>
        <w:rPr>
          <w:rFonts w:hint="eastAsia" w:eastAsia="仿宋_GB2312"/>
          <w:color w:val="000000"/>
          <w:kern w:val="0"/>
          <w:sz w:val="32"/>
          <w:szCs w:val="32"/>
          <w:lang w:val="en-US" w:eastAsia="zh-CN"/>
        </w:rPr>
        <w:t>11.6</w:t>
      </w:r>
      <w:r>
        <w:rPr>
          <w:rFonts w:hint="eastAsia" w:eastAsia="仿宋_GB2312"/>
          <w:color w:val="000000"/>
          <w:sz w:val="32"/>
          <w:szCs w:val="32"/>
        </w:rPr>
        <w:t>万元、奖励性绩效</w:t>
      </w:r>
      <w:r>
        <w:rPr>
          <w:rFonts w:hint="eastAsia" w:eastAsia="仿宋_GB2312"/>
          <w:color w:val="000000"/>
          <w:kern w:val="0"/>
          <w:sz w:val="32"/>
          <w:szCs w:val="32"/>
          <w:lang w:val="en-US" w:eastAsia="zh-CN"/>
        </w:rPr>
        <w:t>4.9</w:t>
      </w:r>
      <w:r>
        <w:rPr>
          <w:rFonts w:hint="eastAsia" w:eastAsia="仿宋_GB2312"/>
          <w:color w:val="000000"/>
          <w:sz w:val="32"/>
          <w:szCs w:val="32"/>
        </w:rPr>
        <w:t>万元、</w:t>
      </w:r>
      <w:r>
        <w:rPr>
          <w:rFonts w:eastAsia="仿宋_GB2312"/>
          <w:color w:val="000000"/>
          <w:sz w:val="32"/>
          <w:szCs w:val="32"/>
        </w:rPr>
        <w:t>社会保障缴费</w:t>
      </w:r>
      <w:r>
        <w:rPr>
          <w:rFonts w:hint="eastAsia" w:eastAsia="仿宋_GB2312"/>
          <w:color w:val="000000"/>
          <w:kern w:val="0"/>
          <w:sz w:val="32"/>
          <w:szCs w:val="32"/>
          <w:lang w:val="en-US" w:eastAsia="zh-CN"/>
        </w:rPr>
        <w:t>37.3</w:t>
      </w:r>
      <w:r>
        <w:rPr>
          <w:rFonts w:hint="eastAsia" w:eastAsia="仿宋_GB2312"/>
          <w:color w:val="000000"/>
          <w:sz w:val="32"/>
          <w:szCs w:val="32"/>
        </w:rPr>
        <w:t>万元、住房公积金</w:t>
      </w:r>
      <w:r>
        <w:rPr>
          <w:rFonts w:hint="eastAsia" w:eastAsia="仿宋_GB2312"/>
          <w:color w:val="000000"/>
          <w:sz w:val="32"/>
          <w:szCs w:val="32"/>
          <w:lang w:val="en-US" w:eastAsia="zh-CN"/>
        </w:rPr>
        <w:t>1</w:t>
      </w:r>
      <w:r>
        <w:rPr>
          <w:rFonts w:hint="eastAsia" w:eastAsia="仿宋_GB2312"/>
          <w:color w:val="000000"/>
          <w:kern w:val="0"/>
          <w:sz w:val="32"/>
          <w:szCs w:val="32"/>
          <w:lang w:val="en-US" w:eastAsia="zh-CN"/>
        </w:rPr>
        <w:t>7.8</w:t>
      </w:r>
      <w:r>
        <w:rPr>
          <w:rFonts w:hint="eastAsia" w:eastAsia="仿宋_GB2312"/>
          <w:color w:val="000000"/>
          <w:sz w:val="32"/>
          <w:szCs w:val="32"/>
        </w:rPr>
        <w:t>万元</w:t>
      </w:r>
      <w:r>
        <w:rPr>
          <w:rFonts w:hint="eastAsia" w:eastAsia="仿宋_GB2312"/>
          <w:color w:val="000000"/>
          <w:sz w:val="32"/>
          <w:szCs w:val="32"/>
          <w:lang w:eastAsia="zh-CN"/>
        </w:rPr>
        <w:t>、领导通讯费</w:t>
      </w:r>
      <w:r>
        <w:rPr>
          <w:rFonts w:hint="eastAsia" w:eastAsia="仿宋_GB2312"/>
          <w:color w:val="000000"/>
          <w:sz w:val="32"/>
          <w:szCs w:val="32"/>
          <w:lang w:val="en-US" w:eastAsia="zh-CN"/>
        </w:rPr>
        <w:t>1.7万元</w:t>
      </w:r>
      <w:r>
        <w:rPr>
          <w:rFonts w:hint="eastAsia" w:eastAsia="仿宋_GB2312"/>
          <w:color w:val="000000"/>
          <w:kern w:val="0"/>
          <w:sz w:val="32"/>
          <w:szCs w:val="32"/>
        </w:rPr>
        <w:t>。</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2、对个人和家庭补助支出</w:t>
      </w:r>
      <w:r>
        <w:rPr>
          <w:rFonts w:hint="eastAsia" w:eastAsia="仿宋_GB2312"/>
          <w:color w:val="000000"/>
          <w:kern w:val="0"/>
          <w:sz w:val="32"/>
          <w:szCs w:val="32"/>
          <w:lang w:val="en-US" w:eastAsia="zh-CN"/>
        </w:rPr>
        <w:t>11.9</w:t>
      </w:r>
      <w:r>
        <w:rPr>
          <w:rFonts w:hint="eastAsia" w:eastAsia="仿宋_GB2312"/>
          <w:color w:val="000000"/>
          <w:kern w:val="0"/>
          <w:sz w:val="32"/>
          <w:szCs w:val="32"/>
        </w:rPr>
        <w:t>万元，其中：</w:t>
      </w:r>
      <w:r>
        <w:rPr>
          <w:rFonts w:eastAsia="仿宋_GB2312"/>
          <w:color w:val="000000"/>
          <w:sz w:val="32"/>
          <w:szCs w:val="32"/>
        </w:rPr>
        <w:t>离休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0</w:t>
      </w:r>
      <w:r>
        <w:rPr>
          <w:rFonts w:hint="eastAsia" w:eastAsia="仿宋_GB2312"/>
          <w:color w:val="000000"/>
          <w:sz w:val="32"/>
          <w:szCs w:val="32"/>
        </w:rPr>
        <w:t>万元</w:t>
      </w:r>
      <w:r>
        <w:rPr>
          <w:rFonts w:eastAsia="仿宋_GB2312"/>
          <w:color w:val="000000"/>
          <w:sz w:val="32"/>
          <w:szCs w:val="32"/>
        </w:rPr>
        <w:t>、退休</w:t>
      </w:r>
      <w:r>
        <w:rPr>
          <w:rFonts w:hint="eastAsia" w:eastAsia="仿宋_GB2312"/>
          <w:color w:val="000000"/>
          <w:sz w:val="32"/>
          <w:szCs w:val="32"/>
        </w:rPr>
        <w:t>人员经</w:t>
      </w:r>
      <w:r>
        <w:rPr>
          <w:rFonts w:eastAsia="仿宋_GB2312"/>
          <w:color w:val="000000"/>
          <w:sz w:val="32"/>
          <w:szCs w:val="32"/>
        </w:rPr>
        <w:t>费</w:t>
      </w:r>
      <w:r>
        <w:rPr>
          <w:rFonts w:hint="eastAsia" w:eastAsia="仿宋_GB2312"/>
          <w:color w:val="000000"/>
          <w:kern w:val="0"/>
          <w:sz w:val="32"/>
          <w:szCs w:val="32"/>
          <w:lang w:val="en-US" w:eastAsia="zh-CN"/>
        </w:rPr>
        <w:t>5.3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定</w:t>
      </w:r>
      <w:r>
        <w:rPr>
          <w:rFonts w:eastAsia="仿宋_GB2312"/>
          <w:color w:val="000000"/>
          <w:sz w:val="32"/>
          <w:szCs w:val="32"/>
        </w:rPr>
        <w:t>补</w:t>
      </w:r>
      <w:r>
        <w:rPr>
          <w:rFonts w:hint="eastAsia" w:eastAsia="仿宋_GB2312"/>
          <w:color w:val="000000"/>
          <w:sz w:val="32"/>
          <w:szCs w:val="32"/>
        </w:rPr>
        <w:t>人员生活补</w:t>
      </w:r>
      <w:r>
        <w:rPr>
          <w:rFonts w:eastAsia="仿宋_GB2312"/>
          <w:color w:val="000000"/>
          <w:sz w:val="32"/>
          <w:szCs w:val="32"/>
        </w:rPr>
        <w:t>助</w:t>
      </w:r>
      <w:r>
        <w:rPr>
          <w:rFonts w:hint="eastAsia" w:eastAsia="仿宋_GB2312"/>
          <w:color w:val="000000"/>
          <w:kern w:val="0"/>
          <w:sz w:val="32"/>
          <w:szCs w:val="32"/>
          <w:lang w:val="en-US" w:eastAsia="zh-CN"/>
        </w:rPr>
        <w:t>6.6</w:t>
      </w:r>
      <w:r>
        <w:rPr>
          <w:rFonts w:hint="eastAsia" w:eastAsia="仿宋_GB2312"/>
          <w:color w:val="000000"/>
          <w:sz w:val="32"/>
          <w:szCs w:val="32"/>
        </w:rPr>
        <w:t>万元、其他对个人和家庭的补助</w:t>
      </w:r>
      <w:r>
        <w:rPr>
          <w:rFonts w:hint="eastAsia" w:eastAsia="仿宋_GB2312"/>
          <w:color w:val="000000"/>
          <w:kern w:val="0"/>
          <w:sz w:val="32"/>
          <w:szCs w:val="32"/>
          <w:lang w:val="en-US" w:eastAsia="zh-CN"/>
        </w:rPr>
        <w:t>0</w:t>
      </w:r>
      <w:r>
        <w:rPr>
          <w:rFonts w:hint="eastAsia" w:eastAsia="仿宋_GB2312"/>
          <w:color w:val="000000"/>
          <w:sz w:val="32"/>
          <w:szCs w:val="32"/>
        </w:rPr>
        <w:t>万元</w:t>
      </w:r>
      <w:r>
        <w:rPr>
          <w:rFonts w:hint="eastAsia" w:eastAsia="仿宋_GB2312"/>
          <w:color w:val="000000"/>
          <w:kern w:val="0"/>
          <w:sz w:val="32"/>
          <w:szCs w:val="32"/>
        </w:rPr>
        <w:t>。</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3、商品和服务支出</w:t>
      </w:r>
      <w:r>
        <w:rPr>
          <w:rFonts w:hint="eastAsia" w:eastAsia="仿宋_GB2312"/>
          <w:color w:val="000000"/>
          <w:kern w:val="0"/>
          <w:sz w:val="32"/>
          <w:szCs w:val="32"/>
          <w:lang w:val="en-US" w:eastAsia="zh-CN"/>
        </w:rPr>
        <w:t>144.8</w:t>
      </w:r>
      <w:r>
        <w:rPr>
          <w:rFonts w:hint="eastAsia" w:eastAsia="仿宋_GB2312"/>
          <w:color w:val="000000"/>
          <w:kern w:val="0"/>
          <w:sz w:val="32"/>
          <w:szCs w:val="32"/>
        </w:rPr>
        <w:t>万元，其中：</w:t>
      </w:r>
      <w:r>
        <w:rPr>
          <w:rFonts w:eastAsia="仿宋_GB2312"/>
          <w:color w:val="000000"/>
          <w:sz w:val="32"/>
          <w:szCs w:val="32"/>
        </w:rPr>
        <w:t>办公费</w:t>
      </w:r>
      <w:r>
        <w:rPr>
          <w:rFonts w:hint="eastAsia" w:eastAsia="仿宋_GB2312"/>
          <w:color w:val="000000"/>
          <w:kern w:val="0"/>
          <w:sz w:val="32"/>
          <w:szCs w:val="32"/>
          <w:lang w:val="en-US" w:eastAsia="zh-CN"/>
        </w:rPr>
        <w:t>31.5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印刷费</w:t>
      </w:r>
      <w:r>
        <w:rPr>
          <w:rFonts w:hint="eastAsia" w:eastAsia="仿宋_GB2312"/>
          <w:color w:val="000000"/>
          <w:kern w:val="0"/>
          <w:sz w:val="32"/>
          <w:szCs w:val="32"/>
          <w:lang w:val="en-US" w:eastAsia="zh-CN"/>
        </w:rPr>
        <w:t>5</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水电费</w:t>
      </w:r>
      <w:r>
        <w:rPr>
          <w:rFonts w:hint="eastAsia" w:eastAsia="仿宋_GB2312"/>
          <w:color w:val="000000"/>
          <w:kern w:val="0"/>
          <w:sz w:val="32"/>
          <w:szCs w:val="32"/>
          <w:lang w:val="en-US" w:eastAsia="zh-CN"/>
        </w:rPr>
        <w:t>8</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差旅</w:t>
      </w:r>
      <w:r>
        <w:rPr>
          <w:rFonts w:eastAsia="仿宋_GB2312"/>
          <w:color w:val="000000"/>
          <w:sz w:val="32"/>
          <w:szCs w:val="32"/>
        </w:rPr>
        <w:t>费</w:t>
      </w:r>
      <w:r>
        <w:rPr>
          <w:rFonts w:hint="eastAsia" w:eastAsia="仿宋_GB2312"/>
          <w:color w:val="000000"/>
          <w:kern w:val="0"/>
          <w:sz w:val="32"/>
          <w:szCs w:val="32"/>
          <w:lang w:val="en-US" w:eastAsia="zh-CN"/>
        </w:rPr>
        <w:t>30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福利</w:t>
      </w:r>
      <w:r>
        <w:rPr>
          <w:rFonts w:eastAsia="仿宋_GB2312"/>
          <w:color w:val="000000"/>
          <w:sz w:val="32"/>
          <w:szCs w:val="32"/>
        </w:rPr>
        <w:t>费</w:t>
      </w:r>
      <w:r>
        <w:rPr>
          <w:rFonts w:hint="eastAsia" w:eastAsia="仿宋_GB2312"/>
          <w:color w:val="000000"/>
          <w:kern w:val="0"/>
          <w:sz w:val="32"/>
          <w:szCs w:val="32"/>
          <w:lang w:val="en-US" w:eastAsia="zh-CN"/>
        </w:rPr>
        <w:t>9</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工会经</w:t>
      </w:r>
      <w:r>
        <w:rPr>
          <w:rFonts w:eastAsia="仿宋_GB2312"/>
          <w:color w:val="000000"/>
          <w:sz w:val="32"/>
          <w:szCs w:val="32"/>
        </w:rPr>
        <w:t>费</w:t>
      </w:r>
      <w:r>
        <w:rPr>
          <w:rFonts w:hint="eastAsia" w:eastAsia="仿宋_GB2312"/>
          <w:color w:val="000000"/>
          <w:kern w:val="0"/>
          <w:sz w:val="32"/>
          <w:szCs w:val="32"/>
          <w:lang w:val="en-US" w:eastAsia="zh-CN"/>
        </w:rPr>
        <w:t>3</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其他交通</w:t>
      </w:r>
      <w:r>
        <w:rPr>
          <w:rFonts w:eastAsia="仿宋_GB2312"/>
          <w:color w:val="000000"/>
          <w:sz w:val="32"/>
          <w:szCs w:val="32"/>
        </w:rPr>
        <w:t>费</w:t>
      </w:r>
      <w:r>
        <w:rPr>
          <w:rFonts w:hint="eastAsia" w:eastAsia="仿宋_GB2312"/>
          <w:color w:val="000000"/>
          <w:kern w:val="0"/>
          <w:sz w:val="32"/>
          <w:szCs w:val="32"/>
        </w:rPr>
        <w:t xml:space="preserve"> </w:t>
      </w:r>
      <w:r>
        <w:rPr>
          <w:rFonts w:hint="eastAsia" w:eastAsia="仿宋_GB2312"/>
          <w:color w:val="000000"/>
          <w:kern w:val="0"/>
          <w:sz w:val="32"/>
          <w:szCs w:val="32"/>
          <w:lang w:val="en-US" w:eastAsia="zh-CN"/>
        </w:rPr>
        <w:t>21</w:t>
      </w:r>
      <w:r>
        <w:rPr>
          <w:rFonts w:hint="eastAsia" w:eastAsia="仿宋_GB2312"/>
          <w:color w:val="000000"/>
          <w:sz w:val="32"/>
          <w:szCs w:val="32"/>
        </w:rPr>
        <w:t>万元、会议</w:t>
      </w:r>
      <w:r>
        <w:rPr>
          <w:rFonts w:eastAsia="仿宋_GB2312"/>
          <w:color w:val="000000"/>
          <w:sz w:val="32"/>
          <w:szCs w:val="32"/>
        </w:rPr>
        <w:t>费</w:t>
      </w:r>
      <w:r>
        <w:rPr>
          <w:rFonts w:hint="eastAsia" w:eastAsia="仿宋_GB2312"/>
          <w:color w:val="000000"/>
          <w:kern w:val="0"/>
          <w:sz w:val="32"/>
          <w:szCs w:val="32"/>
          <w:lang w:val="en-US" w:eastAsia="zh-CN"/>
        </w:rPr>
        <w:t>2</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lang w:eastAsia="zh-CN"/>
        </w:rPr>
        <w:t>培训费</w:t>
      </w:r>
      <w:r>
        <w:rPr>
          <w:rFonts w:hint="eastAsia" w:eastAsia="仿宋_GB2312"/>
          <w:color w:val="000000"/>
          <w:sz w:val="32"/>
          <w:szCs w:val="32"/>
          <w:lang w:val="en-US" w:eastAsia="zh-CN"/>
        </w:rPr>
        <w:t>2万元、</w:t>
      </w:r>
      <w:r>
        <w:rPr>
          <w:rFonts w:eastAsia="仿宋_GB2312"/>
          <w:color w:val="000000"/>
          <w:sz w:val="32"/>
          <w:szCs w:val="32"/>
        </w:rPr>
        <w:t>公务接待费</w:t>
      </w:r>
      <w:r>
        <w:rPr>
          <w:rFonts w:hint="eastAsia" w:eastAsia="仿宋_GB2312"/>
          <w:color w:val="000000"/>
          <w:kern w:val="0"/>
          <w:sz w:val="32"/>
          <w:szCs w:val="32"/>
          <w:lang w:val="en-US" w:eastAsia="zh-CN"/>
        </w:rPr>
        <w:t>20</w:t>
      </w:r>
      <w:r>
        <w:rPr>
          <w:rFonts w:hint="eastAsia" w:eastAsia="仿宋_GB2312"/>
          <w:color w:val="000000"/>
          <w:sz w:val="32"/>
          <w:szCs w:val="32"/>
        </w:rPr>
        <w:t>万元</w:t>
      </w:r>
      <w:r>
        <w:rPr>
          <w:rFonts w:eastAsia="仿宋_GB2312"/>
          <w:color w:val="000000"/>
          <w:sz w:val="32"/>
          <w:szCs w:val="32"/>
        </w:rPr>
        <w:t>、公务用车运行维护费</w:t>
      </w:r>
      <w:r>
        <w:rPr>
          <w:rFonts w:hint="eastAsia" w:eastAsia="仿宋_GB2312"/>
          <w:color w:val="000000"/>
          <w:kern w:val="0"/>
          <w:sz w:val="32"/>
          <w:szCs w:val="32"/>
          <w:lang w:val="en-US" w:eastAsia="zh-CN"/>
        </w:rPr>
        <w:t>0</w:t>
      </w:r>
      <w:r>
        <w:rPr>
          <w:rFonts w:hint="eastAsia" w:eastAsia="仿宋_GB2312"/>
          <w:color w:val="000000"/>
          <w:sz w:val="32"/>
          <w:szCs w:val="32"/>
        </w:rPr>
        <w:t>万元</w:t>
      </w:r>
      <w:r>
        <w:rPr>
          <w:rFonts w:eastAsia="仿宋_GB2312"/>
          <w:color w:val="000000"/>
          <w:sz w:val="32"/>
          <w:szCs w:val="32"/>
        </w:rPr>
        <w:t>、</w:t>
      </w:r>
      <w:r>
        <w:rPr>
          <w:rFonts w:hint="eastAsia" w:eastAsia="仿宋_GB2312"/>
          <w:color w:val="000000"/>
          <w:sz w:val="32"/>
          <w:szCs w:val="32"/>
        </w:rPr>
        <w:t>委托业务</w:t>
      </w:r>
      <w:r>
        <w:rPr>
          <w:rFonts w:eastAsia="仿宋_GB2312"/>
          <w:color w:val="000000"/>
          <w:sz w:val="32"/>
          <w:szCs w:val="32"/>
        </w:rPr>
        <w:t>费</w:t>
      </w:r>
      <w:r>
        <w:rPr>
          <w:rFonts w:hint="eastAsia" w:eastAsia="仿宋_GB2312"/>
          <w:color w:val="000000"/>
          <w:kern w:val="0"/>
          <w:sz w:val="32"/>
          <w:szCs w:val="32"/>
          <w:lang w:val="en-US" w:eastAsia="zh-CN"/>
        </w:rPr>
        <w:t>0</w:t>
      </w:r>
      <w:r>
        <w:rPr>
          <w:rFonts w:hint="eastAsia" w:eastAsia="仿宋_GB2312"/>
          <w:color w:val="000000"/>
          <w:sz w:val="32"/>
          <w:szCs w:val="32"/>
        </w:rPr>
        <w:t>万元、其他</w:t>
      </w:r>
      <w:r>
        <w:rPr>
          <w:rFonts w:hint="eastAsia" w:eastAsia="仿宋_GB2312"/>
          <w:color w:val="000000"/>
          <w:kern w:val="0"/>
          <w:sz w:val="32"/>
          <w:szCs w:val="32"/>
        </w:rPr>
        <w:t>商品和服务支出</w:t>
      </w:r>
      <w:r>
        <w:rPr>
          <w:rFonts w:hint="eastAsia" w:eastAsia="仿宋_GB2312"/>
          <w:color w:val="000000"/>
          <w:kern w:val="0"/>
          <w:sz w:val="32"/>
          <w:szCs w:val="32"/>
          <w:lang w:val="en-US" w:eastAsia="zh-CN"/>
        </w:rPr>
        <w:t>13.3</w:t>
      </w:r>
      <w:r>
        <w:rPr>
          <w:rFonts w:hint="eastAsia" w:eastAsia="仿宋_GB2312"/>
          <w:color w:val="000000"/>
          <w:kern w:val="0"/>
          <w:sz w:val="32"/>
          <w:szCs w:val="32"/>
        </w:rPr>
        <w:t>万元</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七</w:t>
      </w:r>
      <w:r>
        <w:rPr>
          <w:rFonts w:ascii="楷体_GB2312" w:eastAsia="楷体_GB2312"/>
          <w:b/>
          <w:color w:val="000000"/>
          <w:sz w:val="32"/>
          <w:szCs w:val="32"/>
        </w:rPr>
        <w:t>）</w:t>
      </w:r>
      <w:r>
        <w:rPr>
          <w:rFonts w:hint="eastAsia" w:ascii="楷体_GB2312" w:eastAsia="楷体_GB2312"/>
          <w:b/>
          <w:color w:val="000000"/>
          <w:sz w:val="32"/>
          <w:szCs w:val="32"/>
        </w:rPr>
        <w:t>“三公”经费支出预算</w:t>
      </w:r>
      <w:r>
        <w:rPr>
          <w:rFonts w:ascii="楷体_GB2312" w:eastAsia="楷体_GB2312"/>
          <w:b/>
          <w:color w:val="000000"/>
          <w:sz w:val="32"/>
          <w:szCs w:val="32"/>
        </w:rPr>
        <w:t>情况说明</w:t>
      </w:r>
    </w:p>
    <w:p>
      <w:pPr>
        <w:widowControl/>
        <w:spacing w:line="600" w:lineRule="exact"/>
        <w:ind w:firstLine="640" w:firstLineChars="200"/>
        <w:jc w:val="left"/>
        <w:rPr>
          <w:rFonts w:hint="eastAsia"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rPr>
        <w:t>2020</w:t>
      </w:r>
      <w:r>
        <w:rPr>
          <w:rFonts w:eastAsia="仿宋_GB2312"/>
          <w:color w:val="000000"/>
          <w:kern w:val="0"/>
          <w:sz w:val="32"/>
          <w:szCs w:val="32"/>
        </w:rPr>
        <w:t xml:space="preserve"> 年“三公”经费</w:t>
      </w:r>
      <w:r>
        <w:rPr>
          <w:rFonts w:hint="eastAsia" w:eastAsia="仿宋_GB2312"/>
          <w:color w:val="000000"/>
          <w:kern w:val="0"/>
          <w:sz w:val="32"/>
          <w:szCs w:val="32"/>
        </w:rPr>
        <w:t>支出</w:t>
      </w:r>
      <w:r>
        <w:rPr>
          <w:rFonts w:eastAsia="仿宋_GB2312"/>
          <w:color w:val="000000"/>
          <w:kern w:val="0"/>
          <w:sz w:val="32"/>
          <w:szCs w:val="32"/>
        </w:rPr>
        <w:t>预算</w:t>
      </w:r>
      <w:r>
        <w:rPr>
          <w:rFonts w:hint="eastAsia" w:eastAsia="仿宋_GB2312"/>
          <w:color w:val="000000"/>
          <w:kern w:val="0"/>
          <w:sz w:val="32"/>
          <w:szCs w:val="32"/>
          <w:lang w:val="en-US" w:eastAsia="zh-CN"/>
        </w:rPr>
        <w:t>20</w:t>
      </w:r>
      <w:r>
        <w:rPr>
          <w:rFonts w:eastAsia="仿宋_GB2312"/>
          <w:color w:val="000000"/>
          <w:kern w:val="0"/>
          <w:sz w:val="32"/>
          <w:szCs w:val="32"/>
        </w:rPr>
        <w:t>万元</w:t>
      </w:r>
      <w:r>
        <w:rPr>
          <w:rFonts w:hint="eastAsia" w:eastAsia="仿宋_GB2312"/>
          <w:color w:val="000000"/>
          <w:kern w:val="0"/>
          <w:sz w:val="32"/>
          <w:szCs w:val="32"/>
        </w:rPr>
        <w:t>，比上年下降</w:t>
      </w:r>
      <w:r>
        <w:rPr>
          <w:rFonts w:hint="eastAsia" w:eastAsia="仿宋_GB2312"/>
          <w:color w:val="000000"/>
          <w:kern w:val="0"/>
          <w:sz w:val="32"/>
          <w:szCs w:val="32"/>
          <w:lang w:val="en-US" w:eastAsia="zh-CN"/>
        </w:rPr>
        <w:t>55</w:t>
      </w:r>
      <w:r>
        <w:rPr>
          <w:rFonts w:hint="eastAsia" w:eastAsia="仿宋_GB2312"/>
          <w:color w:val="000000"/>
          <w:kern w:val="0"/>
          <w:sz w:val="32"/>
          <w:szCs w:val="32"/>
        </w:rPr>
        <w:t>%，</w:t>
      </w:r>
      <w:r>
        <w:rPr>
          <w:rFonts w:hint="eastAsia" w:eastAsia="仿宋_GB2312"/>
          <w:b/>
          <w:bCs/>
          <w:color w:val="000000"/>
          <w:kern w:val="0"/>
          <w:sz w:val="32"/>
          <w:szCs w:val="32"/>
        </w:rPr>
        <w:t>下降原因为：</w:t>
      </w:r>
      <w:r>
        <w:rPr>
          <w:rFonts w:hint="eastAsia" w:eastAsia="仿宋_GB2312"/>
          <w:b w:val="0"/>
          <w:bCs w:val="0"/>
          <w:color w:val="000000"/>
          <w:kern w:val="0"/>
          <w:sz w:val="32"/>
          <w:szCs w:val="32"/>
          <w:lang w:eastAsia="zh-CN"/>
        </w:rPr>
        <w:t>财政经费缩减。</w:t>
      </w:r>
      <w:r>
        <w:rPr>
          <w:rFonts w:hint="eastAsia" w:eastAsia="仿宋_GB2312"/>
          <w:color w:val="000000"/>
          <w:kern w:val="0"/>
          <w:sz w:val="32"/>
          <w:szCs w:val="32"/>
        </w:rPr>
        <w:t>其中，公务接待费</w:t>
      </w:r>
      <w:r>
        <w:rPr>
          <w:rFonts w:hint="eastAsia" w:eastAsia="仿宋_GB2312"/>
          <w:color w:val="000000"/>
          <w:kern w:val="0"/>
          <w:sz w:val="32"/>
          <w:szCs w:val="32"/>
          <w:lang w:val="en-US" w:eastAsia="zh-CN"/>
        </w:rPr>
        <w:t>20</w:t>
      </w:r>
      <w:r>
        <w:rPr>
          <w:rFonts w:hint="eastAsia" w:eastAsia="仿宋_GB2312"/>
          <w:color w:val="000000"/>
          <w:kern w:val="0"/>
          <w:sz w:val="32"/>
          <w:szCs w:val="32"/>
        </w:rPr>
        <w:t>万元，比上年下降</w:t>
      </w:r>
      <w:r>
        <w:rPr>
          <w:rFonts w:hint="eastAsia" w:eastAsia="仿宋_GB2312"/>
          <w:color w:val="000000"/>
          <w:kern w:val="0"/>
          <w:sz w:val="32"/>
          <w:szCs w:val="32"/>
          <w:lang w:val="en-US" w:eastAsia="zh-CN"/>
        </w:rPr>
        <w:t>24万元</w:t>
      </w:r>
      <w:r>
        <w:rPr>
          <w:rFonts w:hint="eastAsia" w:eastAsia="仿宋_GB2312"/>
          <w:color w:val="000000"/>
          <w:kern w:val="0"/>
          <w:sz w:val="32"/>
          <w:szCs w:val="32"/>
        </w:rPr>
        <w:t>，公务车运行维护费</w:t>
      </w:r>
      <w:r>
        <w:rPr>
          <w:rFonts w:hint="eastAsia" w:eastAsia="仿宋_GB2312"/>
          <w:color w:val="000000"/>
          <w:kern w:val="0"/>
          <w:sz w:val="32"/>
          <w:szCs w:val="32"/>
          <w:lang w:val="en-US" w:eastAsia="zh-CN"/>
        </w:rPr>
        <w:t>0</w:t>
      </w:r>
      <w:r>
        <w:rPr>
          <w:rFonts w:hint="eastAsia" w:eastAsia="仿宋_GB2312"/>
          <w:color w:val="000000"/>
          <w:kern w:val="0"/>
          <w:sz w:val="32"/>
          <w:szCs w:val="32"/>
        </w:rPr>
        <w:t>万元，比上年下降</w:t>
      </w:r>
      <w:r>
        <w:rPr>
          <w:rFonts w:hint="eastAsia" w:eastAsia="仿宋_GB2312"/>
          <w:color w:val="000000"/>
          <w:kern w:val="0"/>
          <w:sz w:val="32"/>
          <w:szCs w:val="32"/>
          <w:lang w:val="en-US" w:eastAsia="zh-CN"/>
        </w:rPr>
        <w:t>0</w:t>
      </w:r>
      <w:r>
        <w:rPr>
          <w:rFonts w:hint="eastAsia" w:eastAsia="仿宋_GB2312"/>
          <w:color w:val="000000"/>
          <w:kern w:val="0"/>
          <w:sz w:val="32"/>
          <w:szCs w:val="32"/>
        </w:rPr>
        <w:t>%，主要原因是公车改革，公务用车被收回。</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hint="eastAsia" w:eastAsia="仿宋_GB2312"/>
          <w:color w:val="000000"/>
          <w:kern w:val="0"/>
          <w:sz w:val="32"/>
          <w:szCs w:val="32"/>
        </w:rPr>
        <w:t>万元，与上年持平。</w:t>
      </w:r>
    </w:p>
    <w:p>
      <w:pPr>
        <w:widowControl/>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rPr>
        <w:t>财政拨款安排的“三公”经费支出预算</w:t>
      </w:r>
      <w:r>
        <w:rPr>
          <w:rFonts w:hint="eastAsia" w:eastAsia="仿宋_GB2312"/>
          <w:color w:val="000000"/>
          <w:kern w:val="0"/>
          <w:sz w:val="32"/>
          <w:szCs w:val="32"/>
          <w:lang w:val="en-US" w:eastAsia="zh-CN"/>
        </w:rPr>
        <w:t>20</w:t>
      </w:r>
      <w:r>
        <w:rPr>
          <w:rFonts w:hint="eastAsia" w:eastAsia="仿宋_GB2312"/>
          <w:color w:val="000000"/>
          <w:kern w:val="0"/>
          <w:sz w:val="32"/>
          <w:szCs w:val="32"/>
        </w:rPr>
        <w:t>万元，比</w:t>
      </w:r>
      <w:r>
        <w:rPr>
          <w:rFonts w:eastAsia="仿宋_GB2312"/>
          <w:color w:val="000000"/>
          <w:kern w:val="0"/>
          <w:sz w:val="32"/>
          <w:szCs w:val="32"/>
        </w:rPr>
        <w:t xml:space="preserve"> </w:t>
      </w:r>
      <w:r>
        <w:rPr>
          <w:rFonts w:hint="eastAsia" w:eastAsia="仿宋_GB2312"/>
          <w:color w:val="000000"/>
          <w:kern w:val="0"/>
          <w:sz w:val="32"/>
          <w:szCs w:val="32"/>
        </w:rPr>
        <w:t>201</w:t>
      </w:r>
      <w:r>
        <w:rPr>
          <w:rFonts w:hint="eastAsia" w:eastAsia="仿宋_GB2312"/>
          <w:color w:val="000000"/>
          <w:kern w:val="0"/>
          <w:sz w:val="32"/>
          <w:szCs w:val="32"/>
          <w:lang w:val="en-US" w:eastAsia="zh-CN"/>
        </w:rPr>
        <w:t>9</w:t>
      </w:r>
      <w:r>
        <w:rPr>
          <w:rFonts w:eastAsia="仿宋_GB2312"/>
          <w:color w:val="000000"/>
          <w:kern w:val="0"/>
          <w:sz w:val="32"/>
          <w:szCs w:val="32"/>
        </w:rPr>
        <w:t>年</w:t>
      </w:r>
      <w:r>
        <w:rPr>
          <w:rFonts w:hint="eastAsia" w:eastAsia="仿宋_GB2312"/>
          <w:color w:val="000000"/>
          <w:kern w:val="0"/>
          <w:sz w:val="32"/>
          <w:szCs w:val="32"/>
        </w:rPr>
        <w:t>下降</w:t>
      </w:r>
      <w:r>
        <w:rPr>
          <w:rFonts w:hint="eastAsia" w:eastAsia="仿宋_GB2312"/>
          <w:color w:val="000000"/>
          <w:kern w:val="0"/>
          <w:sz w:val="32"/>
          <w:szCs w:val="32"/>
          <w:lang w:val="en-US" w:eastAsia="zh-CN"/>
        </w:rPr>
        <w:t>55</w:t>
      </w:r>
      <w:r>
        <w:rPr>
          <w:rFonts w:hint="eastAsia" w:eastAsia="仿宋_GB2312"/>
          <w:color w:val="000000"/>
          <w:kern w:val="0"/>
          <w:sz w:val="32"/>
          <w:szCs w:val="32"/>
        </w:rPr>
        <w:t>%</w:t>
      </w:r>
      <w:r>
        <w:rPr>
          <w:rFonts w:eastAsia="仿宋_GB2312"/>
          <w:color w:val="000000"/>
          <w:kern w:val="0"/>
          <w:sz w:val="32"/>
          <w:szCs w:val="32"/>
        </w:rPr>
        <w:t>。</w:t>
      </w:r>
      <w:r>
        <w:rPr>
          <w:rFonts w:hint="eastAsia" w:eastAsia="仿宋_GB2312"/>
          <w:b/>
          <w:bCs/>
          <w:color w:val="000000"/>
          <w:kern w:val="0"/>
          <w:sz w:val="32"/>
          <w:szCs w:val="32"/>
        </w:rPr>
        <w:t>下降原因为：</w:t>
      </w:r>
      <w:r>
        <w:rPr>
          <w:rFonts w:hint="eastAsia" w:eastAsia="仿宋_GB2312"/>
          <w:b w:val="0"/>
          <w:bCs w:val="0"/>
          <w:color w:val="000000"/>
          <w:kern w:val="0"/>
          <w:sz w:val="32"/>
          <w:szCs w:val="32"/>
          <w:lang w:eastAsia="zh-CN"/>
        </w:rPr>
        <w:t>财政经费缩减</w:t>
      </w:r>
      <w:r>
        <w:rPr>
          <w:rFonts w:hint="eastAsia" w:eastAsia="仿宋_GB2312"/>
          <w:b/>
          <w:bCs/>
          <w:color w:val="000000"/>
          <w:kern w:val="0"/>
          <w:sz w:val="32"/>
          <w:szCs w:val="32"/>
        </w:rPr>
        <w:t>。</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财政拨款安排的“三公”经费</w:t>
      </w:r>
      <w:r>
        <w:rPr>
          <w:rFonts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hint="eastAsia" w:eastAsia="仿宋_GB2312"/>
          <w:color w:val="000000"/>
          <w:spacing w:val="-1"/>
          <w:kern w:val="0"/>
          <w:sz w:val="32"/>
          <w:szCs w:val="32"/>
        </w:rPr>
        <w:t>1、</w:t>
      </w:r>
      <w:r>
        <w:rPr>
          <w:rFonts w:eastAsia="仿宋_GB2312"/>
          <w:color w:val="000000"/>
          <w:spacing w:val="-1"/>
          <w:kern w:val="0"/>
          <w:sz w:val="32"/>
          <w:szCs w:val="32"/>
        </w:rPr>
        <w:t>因公出国（境）费</w:t>
      </w:r>
      <w:r>
        <w:rPr>
          <w:rFonts w:hint="eastAsia" w:eastAsia="仿宋_GB2312"/>
          <w:color w:val="000000"/>
          <w:kern w:val="0"/>
          <w:sz w:val="32"/>
          <w:szCs w:val="32"/>
          <w:lang w:val="en-US" w:eastAsia="zh-CN"/>
        </w:rPr>
        <w:t>0</w:t>
      </w:r>
      <w:r>
        <w:rPr>
          <w:rFonts w:eastAsia="仿宋_GB2312"/>
          <w:color w:val="000000"/>
          <w:spacing w:val="-1"/>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与上年持平</w:t>
      </w:r>
      <w:r>
        <w:rPr>
          <w:rFonts w:hint="eastAsia" w:eastAsia="仿宋_GB2312"/>
          <w:color w:val="000000"/>
          <w:spacing w:val="-1"/>
          <w:kern w:val="0"/>
          <w:sz w:val="32"/>
          <w:szCs w:val="32"/>
        </w:rPr>
        <w:t>。</w:t>
      </w:r>
      <w:r>
        <w:rPr>
          <w:rFonts w:eastAsia="仿宋_GB2312"/>
          <w:color w:val="000000"/>
          <w:kern w:val="0"/>
          <w:sz w:val="32"/>
          <w:szCs w:val="32"/>
        </w:rPr>
        <w:t xml:space="preserve">              </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公务用车购置及运行费</w:t>
      </w:r>
      <w:r>
        <w:rPr>
          <w:rFonts w:hint="eastAsia" w:eastAsia="仿宋_GB2312"/>
          <w:color w:val="000000"/>
          <w:kern w:val="0"/>
          <w:sz w:val="32"/>
          <w:szCs w:val="32"/>
          <w:lang w:val="en-US" w:eastAsia="zh-CN"/>
        </w:rPr>
        <w:t>0</w:t>
      </w:r>
      <w:r>
        <w:rPr>
          <w:rFonts w:eastAsia="仿宋_GB2312"/>
          <w:color w:val="000000"/>
          <w:kern w:val="0"/>
          <w:sz w:val="32"/>
          <w:szCs w:val="32"/>
        </w:rPr>
        <w:t>万元</w:t>
      </w:r>
      <w:r>
        <w:rPr>
          <w:rFonts w:hint="eastAsia" w:eastAsia="仿宋_GB2312"/>
          <w:color w:val="000000"/>
          <w:spacing w:val="-1"/>
          <w:kern w:val="0"/>
          <w:sz w:val="32"/>
          <w:szCs w:val="32"/>
        </w:rPr>
        <w:t>，</w:t>
      </w:r>
      <w:r>
        <w:rPr>
          <w:rFonts w:hint="eastAsia" w:eastAsia="仿宋_GB2312"/>
          <w:color w:val="000000"/>
          <w:kern w:val="0"/>
          <w:sz w:val="32"/>
          <w:szCs w:val="32"/>
        </w:rPr>
        <w:t>比上年下降</w:t>
      </w:r>
      <w:r>
        <w:rPr>
          <w:rFonts w:hint="eastAsia" w:eastAsia="仿宋_GB2312"/>
          <w:color w:val="000000"/>
          <w:kern w:val="0"/>
          <w:sz w:val="32"/>
          <w:szCs w:val="32"/>
          <w:lang w:val="en-US" w:eastAsia="zh-CN"/>
        </w:rPr>
        <w:t>0</w:t>
      </w:r>
      <w:r>
        <w:rPr>
          <w:rFonts w:hint="eastAsia" w:eastAsia="仿宋_GB2312"/>
          <w:color w:val="000000"/>
          <w:kern w:val="0"/>
          <w:sz w:val="32"/>
          <w:szCs w:val="32"/>
        </w:rPr>
        <w:t>%。</w:t>
      </w:r>
      <w:r>
        <w:rPr>
          <w:rFonts w:eastAsia="仿宋_GB2312"/>
          <w:color w:val="000000"/>
          <w:kern w:val="0"/>
          <w:sz w:val="32"/>
          <w:szCs w:val="32"/>
        </w:rPr>
        <w:t>其中</w:t>
      </w:r>
      <w:r>
        <w:rPr>
          <w:rFonts w:hint="eastAsia" w:eastAsia="仿宋_GB2312"/>
          <w:color w:val="000000"/>
          <w:kern w:val="0"/>
          <w:sz w:val="32"/>
          <w:szCs w:val="32"/>
        </w:rPr>
        <w:t>：</w:t>
      </w:r>
      <w:r>
        <w:rPr>
          <w:rFonts w:eastAsia="仿宋_GB2312"/>
          <w:color w:val="000000"/>
          <w:kern w:val="0"/>
          <w:sz w:val="32"/>
          <w:szCs w:val="32"/>
        </w:rPr>
        <w:t>公务用车购置费</w:t>
      </w:r>
      <w:r>
        <w:rPr>
          <w:rFonts w:hint="eastAsia" w:eastAsia="仿宋_GB2312"/>
          <w:color w:val="000000"/>
          <w:kern w:val="0"/>
          <w:sz w:val="32"/>
          <w:szCs w:val="32"/>
          <w:lang w:val="en-US" w:eastAsia="zh-CN"/>
        </w:rPr>
        <w:t>0</w:t>
      </w:r>
      <w:r>
        <w:rPr>
          <w:rFonts w:eastAsia="仿宋_GB2312"/>
          <w:color w:val="000000"/>
          <w:kern w:val="0"/>
          <w:sz w:val="32"/>
          <w:szCs w:val="32"/>
        </w:rPr>
        <w:t>万元；公务用车运行维护费</w:t>
      </w:r>
      <w:r>
        <w:rPr>
          <w:rFonts w:hint="eastAsia" w:eastAsia="仿宋_GB2312"/>
          <w:color w:val="000000"/>
          <w:kern w:val="0"/>
          <w:sz w:val="32"/>
          <w:szCs w:val="32"/>
          <w:lang w:val="en-US" w:eastAsia="zh-CN"/>
        </w:rPr>
        <w:t>0</w:t>
      </w:r>
      <w:r>
        <w:rPr>
          <w:rFonts w:eastAsia="仿宋_GB2312"/>
          <w:color w:val="000000"/>
          <w:kern w:val="0"/>
          <w:sz w:val="32"/>
          <w:szCs w:val="32"/>
        </w:rPr>
        <w:t>万元，主要用于开</w:t>
      </w:r>
      <w:r>
        <w:rPr>
          <w:rFonts w:hint="eastAsia" w:eastAsia="仿宋_GB2312"/>
          <w:color w:val="000000"/>
          <w:kern w:val="0"/>
          <w:sz w:val="32"/>
          <w:szCs w:val="32"/>
        </w:rPr>
        <w:t>展</w:t>
      </w:r>
      <w:r>
        <w:rPr>
          <w:rFonts w:eastAsia="仿宋_GB2312"/>
          <w:color w:val="000000"/>
          <w:kern w:val="0"/>
          <w:sz w:val="32"/>
          <w:szCs w:val="32"/>
        </w:rPr>
        <w:t>工作所需公务用车的燃料费、维修费、过路过桥费、保险费等支出</w:t>
      </w:r>
      <w:r>
        <w:rPr>
          <w:rFonts w:hint="eastAsia" w:eastAsia="仿宋_GB2312"/>
          <w:color w:val="000000"/>
          <w:kern w:val="0"/>
          <w:sz w:val="32"/>
          <w:szCs w:val="32"/>
        </w:rPr>
        <w:t>；公务用车购置费</w:t>
      </w:r>
      <w:r>
        <w:rPr>
          <w:rFonts w:hint="eastAsia" w:eastAsia="仿宋_GB2312"/>
          <w:color w:val="000000"/>
          <w:kern w:val="0"/>
          <w:sz w:val="32"/>
          <w:szCs w:val="32"/>
          <w:lang w:val="en-US" w:eastAsia="zh-CN"/>
        </w:rPr>
        <w:t>0</w:t>
      </w:r>
      <w:r>
        <w:rPr>
          <w:rFonts w:hint="eastAsia" w:eastAsia="仿宋_GB2312"/>
          <w:color w:val="000000"/>
          <w:kern w:val="0"/>
          <w:sz w:val="32"/>
          <w:szCs w:val="32"/>
        </w:rPr>
        <w:t>万元。</w:t>
      </w:r>
    </w:p>
    <w:p>
      <w:pPr>
        <w:spacing w:line="600" w:lineRule="exact"/>
        <w:ind w:firstLine="636" w:firstLineChars="200"/>
        <w:rPr>
          <w:rFonts w:eastAsia="仿宋_GB2312"/>
          <w:color w:val="000000"/>
          <w:kern w:val="0"/>
          <w:sz w:val="32"/>
          <w:szCs w:val="32"/>
        </w:rPr>
      </w:pPr>
      <w:r>
        <w:rPr>
          <w:rFonts w:hint="eastAsia" w:eastAsia="仿宋_GB2312"/>
          <w:color w:val="000000"/>
          <w:spacing w:val="-1"/>
          <w:kern w:val="0"/>
          <w:sz w:val="32"/>
          <w:szCs w:val="32"/>
        </w:rPr>
        <w:t>3、</w:t>
      </w:r>
      <w:r>
        <w:rPr>
          <w:rFonts w:eastAsia="仿宋_GB2312"/>
          <w:color w:val="000000"/>
          <w:spacing w:val="-1"/>
          <w:kern w:val="0"/>
          <w:sz w:val="32"/>
          <w:szCs w:val="32"/>
        </w:rPr>
        <w:t>公务接待费</w:t>
      </w:r>
      <w:r>
        <w:rPr>
          <w:rFonts w:hint="eastAsia" w:eastAsia="仿宋_GB2312"/>
          <w:color w:val="000000"/>
          <w:kern w:val="0"/>
          <w:sz w:val="32"/>
          <w:szCs w:val="32"/>
          <w:lang w:val="en-US" w:eastAsia="zh-CN"/>
        </w:rPr>
        <w:t>20</w:t>
      </w:r>
      <w:r>
        <w:rPr>
          <w:rFonts w:eastAsia="仿宋_GB2312"/>
          <w:color w:val="000000"/>
          <w:kern w:val="0"/>
          <w:sz w:val="32"/>
          <w:szCs w:val="32"/>
        </w:rPr>
        <w:t>万元，</w:t>
      </w:r>
      <w:r>
        <w:rPr>
          <w:rFonts w:hint="eastAsia" w:eastAsia="仿宋_GB2312"/>
          <w:color w:val="000000"/>
          <w:kern w:val="0"/>
          <w:sz w:val="32"/>
          <w:szCs w:val="32"/>
        </w:rPr>
        <w:t>比上年下降</w:t>
      </w:r>
      <w:r>
        <w:rPr>
          <w:rFonts w:hint="eastAsia" w:eastAsia="仿宋_GB2312"/>
          <w:color w:val="000000"/>
          <w:kern w:val="0"/>
          <w:sz w:val="32"/>
          <w:szCs w:val="32"/>
          <w:lang w:val="en-US" w:eastAsia="zh-CN"/>
        </w:rPr>
        <w:t>24万元</w:t>
      </w:r>
      <w:r>
        <w:rPr>
          <w:rFonts w:hint="eastAsia" w:eastAsia="仿宋_GB2312"/>
          <w:color w:val="000000"/>
          <w:kern w:val="0"/>
          <w:sz w:val="32"/>
          <w:szCs w:val="32"/>
        </w:rPr>
        <w:t>。</w:t>
      </w:r>
      <w:r>
        <w:rPr>
          <w:rFonts w:eastAsia="仿宋_GB2312"/>
          <w:color w:val="000000"/>
          <w:kern w:val="0"/>
          <w:sz w:val="32"/>
          <w:szCs w:val="32"/>
        </w:rPr>
        <w:t>主要用于各类公务接待支出。</w:t>
      </w:r>
      <w:bookmarkStart w:id="0" w:name="_GoBack"/>
      <w:r>
        <w:rPr>
          <w:rFonts w:hint="eastAsia" w:eastAsia="仿宋_GB2312"/>
          <w:color w:val="000000"/>
          <w:kern w:val="0"/>
          <w:sz w:val="32"/>
          <w:szCs w:val="32"/>
          <w:lang w:val="en-US" w:eastAsia="zh-CN"/>
        </w:rPr>
        <w:t>下降的原因：倡导厉行节俭，减少公务接待方面的支出。</w:t>
      </w:r>
    </w:p>
    <w:bookmarkEnd w:id="0"/>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八</w:t>
      </w:r>
      <w:r>
        <w:rPr>
          <w:rFonts w:ascii="楷体_GB2312" w:eastAsia="楷体_GB2312"/>
          <w:b/>
          <w:color w:val="000000"/>
          <w:sz w:val="32"/>
          <w:szCs w:val="32"/>
        </w:rPr>
        <w:t>）</w:t>
      </w:r>
      <w:r>
        <w:rPr>
          <w:rFonts w:hint="eastAsia" w:ascii="楷体_GB2312" w:eastAsia="楷体_GB2312"/>
          <w:b/>
          <w:color w:val="000000"/>
          <w:sz w:val="32"/>
          <w:szCs w:val="32"/>
        </w:rPr>
        <w:t>财政拨款</w:t>
      </w:r>
      <w:r>
        <w:rPr>
          <w:rFonts w:hint="eastAsia" w:ascii="楷体_GB2312" w:eastAsia="楷体_GB2312"/>
          <w:b/>
          <w:color w:val="000000"/>
          <w:sz w:val="32"/>
          <w:szCs w:val="32"/>
          <w:lang w:val="en-US" w:eastAsia="zh-CN"/>
        </w:rPr>
        <w:t>政</w:t>
      </w:r>
      <w:r>
        <w:rPr>
          <w:rFonts w:hint="eastAsia" w:ascii="楷体_GB2312" w:eastAsia="楷体_GB2312"/>
          <w:b/>
          <w:color w:val="000000"/>
          <w:sz w:val="32"/>
          <w:szCs w:val="32"/>
        </w:rPr>
        <w:t>府性基金预算</w:t>
      </w:r>
      <w:r>
        <w:rPr>
          <w:rFonts w:ascii="楷体_GB2312" w:eastAsia="楷体_GB2312"/>
          <w:b/>
          <w:color w:val="000000"/>
          <w:sz w:val="32"/>
          <w:szCs w:val="32"/>
        </w:rPr>
        <w:t>支出</w:t>
      </w:r>
      <w:r>
        <w:rPr>
          <w:rFonts w:hint="eastAsia" w:ascii="楷体_GB2312" w:eastAsia="楷体_GB2312"/>
          <w:b/>
          <w:color w:val="000000"/>
          <w:sz w:val="32"/>
          <w:szCs w:val="32"/>
        </w:rPr>
        <w:t>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民政</w:t>
      </w:r>
      <w:r>
        <w:rPr>
          <w:rFonts w:hint="eastAsia" w:eastAsia="仿宋_GB2312"/>
          <w:color w:val="000000"/>
          <w:kern w:val="0"/>
          <w:sz w:val="32"/>
          <w:szCs w:val="32"/>
        </w:rPr>
        <w:t>局2020</w:t>
      </w:r>
      <w:r>
        <w:rPr>
          <w:rFonts w:eastAsia="仿宋_GB2312"/>
          <w:color w:val="000000"/>
          <w:kern w:val="0"/>
          <w:sz w:val="32"/>
          <w:szCs w:val="32"/>
        </w:rPr>
        <w:t>年无政府性基金</w:t>
      </w:r>
      <w:r>
        <w:rPr>
          <w:rFonts w:hint="eastAsia" w:eastAsia="仿宋_GB2312"/>
          <w:color w:val="000000"/>
          <w:kern w:val="0"/>
          <w:sz w:val="32"/>
          <w:szCs w:val="32"/>
        </w:rPr>
        <w:t>收入预算，因此没有</w:t>
      </w:r>
      <w:r>
        <w:rPr>
          <w:rFonts w:eastAsia="仿宋_GB2312"/>
          <w:color w:val="000000"/>
          <w:kern w:val="0"/>
          <w:sz w:val="32"/>
          <w:szCs w:val="32"/>
        </w:rPr>
        <w:t>支出</w:t>
      </w:r>
      <w:r>
        <w:rPr>
          <w:rFonts w:hint="eastAsia" w:eastAsia="仿宋_GB2312"/>
          <w:color w:val="000000"/>
          <w:kern w:val="0"/>
          <w:sz w:val="32"/>
          <w:szCs w:val="32"/>
        </w:rPr>
        <w:t>预算数据</w:t>
      </w:r>
      <w:r>
        <w:rPr>
          <w:rFonts w:eastAsia="仿宋_GB2312"/>
          <w:color w:val="000000"/>
          <w:kern w:val="0"/>
          <w:sz w:val="32"/>
          <w:szCs w:val="32"/>
        </w:rPr>
        <w:t>。</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九</w:t>
      </w:r>
      <w:r>
        <w:rPr>
          <w:rFonts w:ascii="楷体_GB2312" w:eastAsia="楷体_GB2312"/>
          <w:b/>
          <w:color w:val="000000"/>
          <w:sz w:val="32"/>
          <w:szCs w:val="32"/>
        </w:rPr>
        <w:t>）</w:t>
      </w:r>
      <w:r>
        <w:rPr>
          <w:rFonts w:hint="eastAsia" w:ascii="楷体_GB2312" w:eastAsia="楷体_GB2312"/>
          <w:b/>
          <w:color w:val="000000"/>
          <w:sz w:val="32"/>
          <w:szCs w:val="32"/>
        </w:rPr>
        <w:t>2020年单位政府采购支出预算</w:t>
      </w:r>
      <w:r>
        <w:rPr>
          <w:rFonts w:ascii="楷体_GB2312" w:eastAsia="楷体_GB2312"/>
          <w:b/>
          <w:color w:val="000000"/>
          <w:sz w:val="32"/>
          <w:szCs w:val="32"/>
        </w:rPr>
        <w:t>情况说明</w:t>
      </w:r>
    </w:p>
    <w:p>
      <w:pPr>
        <w:widowControl/>
        <w:spacing w:line="600" w:lineRule="exact"/>
        <w:ind w:firstLine="640" w:firstLineChars="200"/>
        <w:jc w:val="left"/>
        <w:rPr>
          <w:rFonts w:eastAsia="仿宋_GB2312"/>
          <w:bCs/>
          <w:color w:val="000000"/>
          <w:sz w:val="32"/>
          <w:szCs w:val="32"/>
        </w:rPr>
      </w:pPr>
      <w:r>
        <w:rPr>
          <w:rFonts w:hint="eastAsia" w:eastAsia="仿宋_GB2312"/>
          <w:color w:val="000000"/>
          <w:kern w:val="0"/>
          <w:sz w:val="32"/>
          <w:szCs w:val="32"/>
        </w:rPr>
        <w:t>新县</w:t>
      </w:r>
      <w:r>
        <w:rPr>
          <w:rFonts w:hint="eastAsia" w:eastAsia="仿宋_GB2312"/>
          <w:color w:val="000000"/>
          <w:kern w:val="0"/>
          <w:sz w:val="32"/>
          <w:szCs w:val="32"/>
          <w:lang w:val="en-US" w:eastAsia="zh-CN"/>
        </w:rPr>
        <w:t>民政</w:t>
      </w:r>
      <w:r>
        <w:rPr>
          <w:rFonts w:hint="eastAsia" w:eastAsia="仿宋_GB2312"/>
          <w:color w:val="000000"/>
          <w:kern w:val="0"/>
          <w:sz w:val="32"/>
          <w:szCs w:val="32"/>
        </w:rPr>
        <w:t>局2020</w:t>
      </w:r>
      <w:r>
        <w:rPr>
          <w:rFonts w:eastAsia="仿宋_GB2312"/>
          <w:color w:val="000000"/>
          <w:kern w:val="0"/>
          <w:sz w:val="32"/>
          <w:szCs w:val="32"/>
        </w:rPr>
        <w:t>年政府采购预算安排</w:t>
      </w:r>
      <w:r>
        <w:rPr>
          <w:rFonts w:hint="eastAsia" w:eastAsia="仿宋_GB2312"/>
          <w:color w:val="000000"/>
          <w:kern w:val="0"/>
          <w:sz w:val="32"/>
          <w:szCs w:val="32"/>
          <w:lang w:val="en-US" w:eastAsia="zh-CN"/>
        </w:rPr>
        <w:t>10</w:t>
      </w:r>
      <w:r>
        <w:rPr>
          <w:rFonts w:eastAsia="仿宋_GB2312"/>
          <w:color w:val="000000"/>
          <w:kern w:val="0"/>
          <w:sz w:val="32"/>
          <w:szCs w:val="32"/>
        </w:rPr>
        <w:t>万元，其中：</w:t>
      </w:r>
      <w:r>
        <w:rPr>
          <w:rFonts w:hint="eastAsia" w:eastAsia="仿宋_GB2312"/>
          <w:color w:val="000000"/>
          <w:kern w:val="0"/>
          <w:sz w:val="32"/>
          <w:szCs w:val="32"/>
        </w:rPr>
        <w:t>政府采购货物预算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万元、政府采购工程预算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万元、政府采购服务类预算</w:t>
      </w:r>
      <w:r>
        <w:rPr>
          <w:rFonts w:hint="eastAsia" w:eastAsia="仿宋_GB2312"/>
          <w:color w:val="000000"/>
          <w:kern w:val="0"/>
          <w:sz w:val="32"/>
          <w:szCs w:val="32"/>
          <w:lang w:val="en-US" w:eastAsia="zh-CN"/>
        </w:rPr>
        <w:t>0</w:t>
      </w:r>
      <w:r>
        <w:rPr>
          <w:rFonts w:hint="eastAsia" w:eastAsia="仿宋_GB2312"/>
          <w:color w:val="000000"/>
          <w:kern w:val="0"/>
          <w:sz w:val="32"/>
          <w:szCs w:val="32"/>
        </w:rPr>
        <w:t>万元。采购内容包括</w:t>
      </w:r>
      <w:r>
        <w:rPr>
          <w:rFonts w:hint="eastAsia" w:eastAsia="仿宋_GB2312"/>
          <w:color w:val="000000"/>
          <w:kern w:val="0"/>
          <w:sz w:val="32"/>
          <w:szCs w:val="32"/>
          <w:lang w:val="en-US" w:eastAsia="zh-CN"/>
        </w:rPr>
        <w:t>0</w:t>
      </w:r>
      <w:r>
        <w:rPr>
          <w:rFonts w:hint="eastAsia" w:eastAsia="仿宋_GB2312"/>
          <w:color w:val="000000"/>
          <w:kern w:val="0"/>
          <w:sz w:val="32"/>
          <w:szCs w:val="32"/>
        </w:rPr>
        <w:t>设备购置、</w:t>
      </w:r>
      <w:r>
        <w:rPr>
          <w:rFonts w:hint="eastAsia" w:eastAsia="仿宋_GB2312"/>
          <w:color w:val="000000"/>
          <w:kern w:val="0"/>
          <w:sz w:val="32"/>
          <w:szCs w:val="32"/>
          <w:lang w:val="en-US" w:eastAsia="zh-CN"/>
        </w:rPr>
        <w:t>0</w:t>
      </w:r>
      <w:r>
        <w:rPr>
          <w:rFonts w:hint="eastAsia" w:eastAsia="仿宋_GB2312"/>
          <w:color w:val="000000"/>
          <w:kern w:val="0"/>
          <w:sz w:val="32"/>
          <w:szCs w:val="32"/>
        </w:rPr>
        <w:t>实施费用等</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 xml:space="preserve">        </w:t>
      </w:r>
    </w:p>
    <w:p>
      <w:pPr>
        <w:spacing w:line="600" w:lineRule="exact"/>
        <w:ind w:firstLine="643" w:firstLineChars="20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十</w:t>
      </w:r>
      <w:r>
        <w:rPr>
          <w:rFonts w:ascii="楷体_GB2312" w:eastAsia="楷体_GB2312"/>
          <w:b/>
          <w:color w:val="000000"/>
          <w:sz w:val="32"/>
          <w:szCs w:val="32"/>
        </w:rPr>
        <w:t>）其他重要事项情况说明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hint="eastAsia" w:eastAsia="仿宋_GB2312"/>
          <w:color w:val="000000"/>
          <w:kern w:val="0"/>
          <w:sz w:val="32"/>
          <w:szCs w:val="32"/>
        </w:rPr>
        <w:t>1、</w:t>
      </w:r>
      <w:r>
        <w:rPr>
          <w:rFonts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eastAsia="仿宋_GB2312"/>
          <w:color w:val="000000"/>
          <w:kern w:val="0"/>
          <w:sz w:val="32"/>
          <w:szCs w:val="32"/>
        </w:rPr>
        <w:t>　</w:t>
      </w:r>
      <w:r>
        <w:rPr>
          <w:rFonts w:hint="eastAsia" w:eastAsia="仿宋_GB2312"/>
          <w:color w:val="000000"/>
          <w:kern w:val="0"/>
          <w:sz w:val="32"/>
          <w:szCs w:val="32"/>
        </w:rPr>
        <w:t xml:space="preserve">  新</w:t>
      </w:r>
      <w:r>
        <w:rPr>
          <w:rFonts w:hint="eastAsia" w:eastAsia="仿宋_GB2312"/>
          <w:color w:val="000000"/>
          <w:kern w:val="0"/>
          <w:sz w:val="32"/>
          <w:szCs w:val="32"/>
          <w:lang w:eastAsia="zh-CN"/>
        </w:rPr>
        <w:t>县民政</w:t>
      </w:r>
      <w:r>
        <w:rPr>
          <w:rFonts w:hint="eastAsia" w:eastAsia="仿宋_GB2312"/>
          <w:color w:val="000000"/>
          <w:kern w:val="0"/>
          <w:sz w:val="32"/>
          <w:szCs w:val="32"/>
        </w:rPr>
        <w:t>局2020</w:t>
      </w:r>
      <w:r>
        <w:rPr>
          <w:rFonts w:eastAsia="仿宋_GB2312"/>
          <w:color w:val="000000"/>
          <w:kern w:val="0"/>
          <w:sz w:val="32"/>
          <w:szCs w:val="32"/>
        </w:rPr>
        <w:t>年机关运行经费支出预算</w:t>
      </w:r>
      <w:r>
        <w:rPr>
          <w:rFonts w:hint="eastAsia" w:eastAsia="仿宋_GB2312"/>
          <w:color w:val="000000"/>
          <w:kern w:val="0"/>
          <w:sz w:val="32"/>
          <w:szCs w:val="32"/>
          <w:lang w:val="en-US" w:eastAsia="zh-CN"/>
        </w:rPr>
        <w:t>392.4</w:t>
      </w:r>
      <w:r>
        <w:rPr>
          <w:rFonts w:eastAsia="仿宋_GB2312"/>
          <w:color w:val="000000"/>
          <w:kern w:val="0"/>
          <w:sz w:val="32"/>
          <w:szCs w:val="32"/>
        </w:rPr>
        <w:t>万元，包括</w:t>
      </w:r>
      <w:r>
        <w:rPr>
          <w:rFonts w:hint="eastAsia" w:eastAsia="仿宋_GB2312"/>
          <w:color w:val="000000"/>
          <w:kern w:val="0"/>
          <w:sz w:val="32"/>
          <w:szCs w:val="32"/>
        </w:rPr>
        <w:t>保障机构正常运转及正常履职，完成预算年度主要工作任务需要</w:t>
      </w:r>
      <w:r>
        <w:rPr>
          <w:rFonts w:eastAsia="仿宋_GB2312"/>
          <w:color w:val="000000"/>
          <w:kern w:val="0"/>
          <w:sz w:val="32"/>
          <w:szCs w:val="32"/>
        </w:rPr>
        <w:t>。</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关于预算绩效管理工作开展情况说明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2020年，新县民政局尚未开展项目预算绩效评价，</w:t>
      </w:r>
      <w:r>
        <w:rPr>
          <w:rFonts w:hint="eastAsia" w:ascii="Times New Roman" w:hAnsi="Times New Roman" w:eastAsia="仿宋_GB2312"/>
          <w:color w:val="000000"/>
          <w:kern w:val="0"/>
          <w:sz w:val="32"/>
          <w:szCs w:val="32"/>
        </w:rPr>
        <w:t>下一步，将按上级要求，结合实际情况，建立绩效管理项目库，全面启动项目绩效管理工作。</w:t>
      </w:r>
    </w:p>
    <w:p>
      <w:pPr>
        <w:widowControl/>
        <w:numPr>
          <w:ilvl w:val="0"/>
          <w:numId w:val="1"/>
        </w:numPr>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关于国有资本经营收支预算情况说明</w:t>
      </w:r>
    </w:p>
    <w:p>
      <w:pPr>
        <w:widowControl/>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2020年，本单位国有资本经营收支预算为零。</w:t>
      </w:r>
    </w:p>
    <w:p>
      <w:pPr>
        <w:widowControl/>
        <w:spacing w:line="600" w:lineRule="exact"/>
        <w:ind w:firstLine="640"/>
        <w:jc w:val="left"/>
        <w:rPr>
          <w:rFonts w:hint="eastAsia" w:eastAsia="仿宋_GB2312"/>
          <w:color w:val="000000"/>
          <w:kern w:val="0"/>
          <w:sz w:val="32"/>
          <w:szCs w:val="32"/>
        </w:rPr>
      </w:pPr>
      <w:r>
        <w:rPr>
          <w:rFonts w:hint="eastAsia" w:ascii="仿宋_GB2312" w:eastAsia="仿宋_GB2312"/>
          <w:sz w:val="32"/>
          <w:szCs w:val="32"/>
        </w:rPr>
        <w:t>4、国有资产占用情况说明。</w:t>
      </w:r>
      <w:r>
        <w:rPr>
          <w:rFonts w:hint="eastAsia" w:ascii="仿宋_GB2312" w:eastAsia="仿宋_GB2312"/>
          <w:sz w:val="32"/>
          <w:szCs w:val="32"/>
        </w:rPr>
        <w:br w:type="textWrapping"/>
      </w:r>
      <w:r>
        <w:rPr>
          <w:rFonts w:hint="eastAsia" w:ascii="仿宋_GB2312" w:eastAsia="仿宋_GB2312"/>
          <w:sz w:val="32"/>
          <w:szCs w:val="32"/>
        </w:rPr>
        <w:t xml:space="preserve">    2</w:t>
      </w:r>
      <w:r>
        <w:rPr>
          <w:rFonts w:ascii="仿宋_GB2312" w:eastAsia="仿宋_GB2312"/>
          <w:sz w:val="32"/>
          <w:szCs w:val="32"/>
        </w:rPr>
        <w:t>0</w:t>
      </w:r>
      <w:r>
        <w:rPr>
          <w:rFonts w:hint="eastAsia" w:ascii="仿宋_GB2312" w:eastAsia="仿宋_GB2312"/>
          <w:sz w:val="32"/>
          <w:szCs w:val="32"/>
        </w:rPr>
        <w:t>20年，</w:t>
      </w:r>
      <w:r>
        <w:rPr>
          <w:rFonts w:hint="eastAsia" w:ascii="仿宋_GB2312" w:eastAsia="仿宋_GB2312"/>
          <w:sz w:val="32"/>
          <w:szCs w:val="32"/>
          <w:lang w:val="en-US" w:eastAsia="zh-CN"/>
        </w:rPr>
        <w:t>本</w:t>
      </w:r>
      <w:r>
        <w:rPr>
          <w:rFonts w:hint="eastAsia" w:ascii="仿宋_GB2312" w:eastAsia="仿宋_GB2312"/>
          <w:sz w:val="32"/>
          <w:szCs w:val="32"/>
        </w:rPr>
        <w:t>单位没有公务用车，车辆在2016年被收回。共有车辆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hint="eastAsia" w:ascii="仿宋_GB2312" w:eastAsia="仿宋_GB2312"/>
          <w:sz w:val="32"/>
          <w:szCs w:val="32"/>
          <w:lang w:val="en-US" w:eastAsia="zh-CN"/>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w:t>
      </w:r>
      <w:r>
        <w:rPr>
          <w:rFonts w:hint="eastAsia" w:ascii="仿宋_GB2312" w:eastAsia="仿宋_GB2312"/>
          <w:sz w:val="32"/>
          <w:szCs w:val="32"/>
          <w:lang w:val="en-US" w:eastAsia="zh-CN"/>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widowControl/>
        <w:adjustRightInd w:val="0"/>
        <w:snapToGrid w:val="0"/>
        <w:spacing w:line="600" w:lineRule="exact"/>
        <w:ind w:firstLine="480" w:firstLineChars="150"/>
        <w:rPr>
          <w:rFonts w:eastAsia="黑体"/>
          <w:color w:val="000000"/>
          <w:kern w:val="0"/>
          <w:sz w:val="32"/>
          <w:szCs w:val="32"/>
        </w:rPr>
      </w:pPr>
      <w:r>
        <w:rPr>
          <w:rFonts w:hAnsi="黑体" w:eastAsia="黑体"/>
          <w:color w:val="000000"/>
          <w:kern w:val="0"/>
          <w:sz w:val="32"/>
          <w:szCs w:val="32"/>
        </w:rPr>
        <w:t>三、名词解释</w:t>
      </w:r>
    </w:p>
    <w:p>
      <w:pPr>
        <w:widowControl/>
        <w:adjustRightInd w:val="0"/>
        <w:snapToGrid w:val="0"/>
        <w:spacing w:line="600" w:lineRule="exact"/>
        <w:rPr>
          <w:rFonts w:eastAsia="仿宋_GB2312"/>
          <w:color w:val="000000"/>
          <w:kern w:val="0"/>
          <w:sz w:val="32"/>
          <w:szCs w:val="32"/>
        </w:rPr>
      </w:pPr>
      <w:r>
        <w:rPr>
          <w:rFonts w:eastAsia="仿宋_GB2312"/>
          <w:color w:val="000000"/>
          <w:kern w:val="0"/>
          <w:sz w:val="32"/>
          <w:szCs w:val="32"/>
        </w:rPr>
        <w:t>    1、财政拨款收入：是指</w:t>
      </w:r>
      <w:r>
        <w:rPr>
          <w:rFonts w:hint="eastAsia" w:eastAsia="仿宋_GB2312"/>
          <w:color w:val="000000"/>
          <w:kern w:val="0"/>
          <w:sz w:val="32"/>
          <w:szCs w:val="32"/>
        </w:rPr>
        <w:t>县本级</w:t>
      </w:r>
      <w:r>
        <w:rPr>
          <w:rFonts w:eastAsia="仿宋_GB2312"/>
          <w:color w:val="000000"/>
          <w:kern w:val="0"/>
          <w:sz w:val="32"/>
          <w:szCs w:val="32"/>
        </w:rPr>
        <w:t>财政当年</w:t>
      </w:r>
      <w:r>
        <w:rPr>
          <w:rFonts w:hint="eastAsia" w:eastAsia="仿宋_GB2312"/>
          <w:color w:val="000000"/>
          <w:kern w:val="0"/>
          <w:sz w:val="32"/>
          <w:szCs w:val="32"/>
        </w:rPr>
        <w:t>安排</w:t>
      </w:r>
      <w:r>
        <w:rPr>
          <w:rFonts w:eastAsia="仿宋_GB2312"/>
          <w:color w:val="000000"/>
          <w:kern w:val="0"/>
          <w:sz w:val="32"/>
          <w:szCs w:val="32"/>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2、事业</w:t>
      </w:r>
      <w:r>
        <w:rPr>
          <w:rFonts w:hint="eastAsia" w:eastAsia="仿宋_GB2312"/>
          <w:color w:val="000000"/>
          <w:kern w:val="0"/>
          <w:sz w:val="32"/>
          <w:szCs w:val="32"/>
        </w:rPr>
        <w:t>和经营性</w:t>
      </w:r>
      <w:r>
        <w:rPr>
          <w:rFonts w:eastAsia="仿宋_GB2312"/>
          <w:color w:val="000000"/>
          <w:kern w:val="0"/>
          <w:sz w:val="32"/>
          <w:szCs w:val="32"/>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3、其他收入：是指部门取得的除“财政拨款”、 “事业</w:t>
      </w:r>
      <w:r>
        <w:rPr>
          <w:rFonts w:hint="eastAsia" w:eastAsia="仿宋_GB2312"/>
          <w:color w:val="000000"/>
          <w:kern w:val="0"/>
          <w:sz w:val="32"/>
          <w:szCs w:val="32"/>
        </w:rPr>
        <w:t>和</w:t>
      </w:r>
      <w:r>
        <w:rPr>
          <w:rFonts w:eastAsia="仿宋_GB2312"/>
          <w:color w:val="000000"/>
          <w:kern w:val="0"/>
          <w:sz w:val="32"/>
          <w:szCs w:val="32"/>
        </w:rPr>
        <w:t>经营</w:t>
      </w:r>
      <w:r>
        <w:rPr>
          <w:rFonts w:hint="eastAsia" w:eastAsia="仿宋_GB2312"/>
          <w:color w:val="000000"/>
          <w:kern w:val="0"/>
          <w:sz w:val="32"/>
          <w:szCs w:val="32"/>
        </w:rPr>
        <w:t>性</w:t>
      </w:r>
      <w:r>
        <w:rPr>
          <w:rFonts w:eastAsia="仿宋_GB2312"/>
          <w:color w:val="000000"/>
          <w:kern w:val="0"/>
          <w:sz w:val="32"/>
          <w:szCs w:val="32"/>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、财政拨款“</w:t>
      </w:r>
      <w:r>
        <w:rPr>
          <w:rFonts w:eastAsia="仿宋_GB2312"/>
          <w:color w:val="000000"/>
          <w:kern w:val="0"/>
          <w:sz w:val="32"/>
          <w:szCs w:val="32"/>
        </w:rPr>
        <w:t>三公</w:t>
      </w:r>
      <w:r>
        <w:rPr>
          <w:rFonts w:hint="eastAsia" w:eastAsia="仿宋_GB2312"/>
          <w:color w:val="000000"/>
          <w:kern w:val="0"/>
          <w:sz w:val="32"/>
          <w:szCs w:val="32"/>
        </w:rPr>
        <w:t>”</w:t>
      </w:r>
      <w:r>
        <w:rPr>
          <w:rFonts w:eastAsia="仿宋_GB2312"/>
          <w:color w:val="000000"/>
          <w:kern w:val="0"/>
          <w:sz w:val="32"/>
          <w:szCs w:val="32"/>
        </w:rPr>
        <w:t>经费</w:t>
      </w:r>
      <w:r>
        <w:rPr>
          <w:rFonts w:hint="eastAsia" w:eastAsia="仿宋_GB2312"/>
          <w:color w:val="000000"/>
          <w:kern w:val="0"/>
          <w:sz w:val="32"/>
          <w:szCs w:val="32"/>
        </w:rPr>
        <w:t>支出</w:t>
      </w:r>
      <w:r>
        <w:rPr>
          <w:rFonts w:eastAsia="仿宋_GB2312"/>
          <w:color w:val="000000"/>
          <w:kern w:val="0"/>
          <w:sz w:val="32"/>
          <w:szCs w:val="32"/>
        </w:rPr>
        <w:t>：是指纳入</w:t>
      </w:r>
      <w:r>
        <w:rPr>
          <w:rFonts w:hint="eastAsia" w:eastAsia="仿宋_GB2312"/>
          <w:color w:val="000000"/>
          <w:kern w:val="0"/>
          <w:sz w:val="32"/>
          <w:szCs w:val="32"/>
        </w:rPr>
        <w:t>县级</w:t>
      </w:r>
      <w:r>
        <w:rPr>
          <w:rFonts w:eastAsia="仿宋_GB2312"/>
          <w:color w:val="000000"/>
          <w:kern w:val="0"/>
          <w:sz w:val="32"/>
          <w:szCs w:val="32"/>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rPr>
      </w:pPr>
      <w:r>
        <w:rPr>
          <w:rFonts w:eastAsia="仿宋_GB2312"/>
          <w:color w:val="000000"/>
          <w:kern w:val="0"/>
          <w:sz w:val="32"/>
          <w:szCs w:val="32"/>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1C72126"/>
    <w:rsid w:val="02D77EA0"/>
    <w:rsid w:val="060851AE"/>
    <w:rsid w:val="06611992"/>
    <w:rsid w:val="07730F80"/>
    <w:rsid w:val="09AD7FDD"/>
    <w:rsid w:val="0A612137"/>
    <w:rsid w:val="0E70303B"/>
    <w:rsid w:val="10073757"/>
    <w:rsid w:val="122B2F69"/>
    <w:rsid w:val="14794FE3"/>
    <w:rsid w:val="14FF742E"/>
    <w:rsid w:val="16381B6E"/>
    <w:rsid w:val="174732FD"/>
    <w:rsid w:val="1763569E"/>
    <w:rsid w:val="17907916"/>
    <w:rsid w:val="194154CC"/>
    <w:rsid w:val="198B3D16"/>
    <w:rsid w:val="1A3E6E3B"/>
    <w:rsid w:val="1AA911D5"/>
    <w:rsid w:val="1B25447F"/>
    <w:rsid w:val="1B650DA6"/>
    <w:rsid w:val="1B8E56DE"/>
    <w:rsid w:val="2277732E"/>
    <w:rsid w:val="282961A7"/>
    <w:rsid w:val="28FE56B5"/>
    <w:rsid w:val="29A56430"/>
    <w:rsid w:val="2AC90564"/>
    <w:rsid w:val="2D2F054F"/>
    <w:rsid w:val="30765ABF"/>
    <w:rsid w:val="33C05CD4"/>
    <w:rsid w:val="37BD000A"/>
    <w:rsid w:val="38977CFD"/>
    <w:rsid w:val="3CED4AB5"/>
    <w:rsid w:val="3D8B1F1E"/>
    <w:rsid w:val="3E750556"/>
    <w:rsid w:val="3F592B17"/>
    <w:rsid w:val="41073481"/>
    <w:rsid w:val="43886825"/>
    <w:rsid w:val="46FF3E4D"/>
    <w:rsid w:val="474343A9"/>
    <w:rsid w:val="48B56278"/>
    <w:rsid w:val="4A7375D3"/>
    <w:rsid w:val="4D22049D"/>
    <w:rsid w:val="4FEB0E79"/>
    <w:rsid w:val="51130B13"/>
    <w:rsid w:val="529F0B53"/>
    <w:rsid w:val="54CC0087"/>
    <w:rsid w:val="555E040B"/>
    <w:rsid w:val="569A0AF8"/>
    <w:rsid w:val="57D86DBC"/>
    <w:rsid w:val="5AA500EE"/>
    <w:rsid w:val="5C215167"/>
    <w:rsid w:val="5E482E66"/>
    <w:rsid w:val="5E631320"/>
    <w:rsid w:val="5EC76B76"/>
    <w:rsid w:val="5ECB5A06"/>
    <w:rsid w:val="5EE136D4"/>
    <w:rsid w:val="5F585608"/>
    <w:rsid w:val="62452ADD"/>
    <w:rsid w:val="654518D0"/>
    <w:rsid w:val="655F5EA9"/>
    <w:rsid w:val="666D1AAF"/>
    <w:rsid w:val="6C591501"/>
    <w:rsid w:val="6EDA5A1D"/>
    <w:rsid w:val="6F7F1AA3"/>
    <w:rsid w:val="76EC5AE4"/>
    <w:rsid w:val="78D6471C"/>
    <w:rsid w:val="7AAB2D44"/>
    <w:rsid w:val="7BC658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465</Words>
  <Characters>2651</Characters>
  <Lines>22</Lines>
  <Paragraphs>6</Paragraphs>
  <TotalTime>0</TotalTime>
  <ScaleCrop>false</ScaleCrop>
  <LinksUpToDate>false</LinksUpToDate>
  <CharactersWithSpaces>3110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燊</cp:lastModifiedBy>
  <cp:lastPrinted>2018-04-10T07:07:00Z</cp:lastPrinted>
  <dcterms:modified xsi:type="dcterms:W3CDTF">2021-06-10T08:00:38Z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BDD23A02016E489B939A18200347699D</vt:lpwstr>
  </property>
</Properties>
</file>