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autoSpaceDE/>
        <w:autoSpaceDN/>
        <w:bidi w:val="0"/>
        <w:adjustRightInd/>
        <w:snapToGrid/>
        <w:spacing w:line="400" w:lineRule="atLeast"/>
        <w:jc w:val="center"/>
        <w:textAlignment w:val="auto"/>
        <w:rPr>
          <w:rFonts w:ascii="黑体" w:eastAsia="黑体"/>
          <w:b/>
          <w:sz w:val="52"/>
          <w:szCs w:val="52"/>
        </w:rPr>
      </w:pPr>
      <w:r>
        <w:rPr>
          <w:rFonts w:hint="eastAsia" w:ascii="黑体" w:eastAsia="黑体"/>
          <w:b/>
          <w:sz w:val="52"/>
          <w:szCs w:val="52"/>
        </w:rPr>
        <w:t>新 县 八 里 畈 镇</w:t>
      </w:r>
    </w:p>
    <w:p>
      <w:pPr>
        <w:keepNext w:val="0"/>
        <w:keepLines w:val="0"/>
        <w:pageBreakBefore w:val="0"/>
        <w:widowControl w:val="0"/>
        <w:kinsoku/>
        <w:wordWrap/>
        <w:overflowPunct/>
        <w:autoSpaceDE/>
        <w:autoSpaceDN/>
        <w:bidi w:val="0"/>
        <w:adjustRightInd/>
        <w:snapToGrid/>
        <w:spacing w:line="400" w:lineRule="atLeast"/>
        <w:jc w:val="center"/>
        <w:textAlignment w:val="auto"/>
        <w:rPr>
          <w:rFonts w:ascii="黑体" w:eastAsia="黑体"/>
          <w:b/>
          <w:sz w:val="52"/>
          <w:szCs w:val="52"/>
        </w:rPr>
      </w:pPr>
      <w:r>
        <w:rPr>
          <w:rFonts w:hint="eastAsia" w:ascii="黑体" w:eastAsia="黑体"/>
          <w:b/>
          <w:sz w:val="52"/>
          <w:szCs w:val="52"/>
        </w:rPr>
        <w:t>八里居委会山洪灾害防御应急预案</w:t>
      </w:r>
    </w:p>
    <w:p>
      <w:pPr>
        <w:keepNext w:val="0"/>
        <w:keepLines w:val="0"/>
        <w:pageBreakBefore w:val="0"/>
        <w:widowControl w:val="0"/>
        <w:kinsoku/>
        <w:wordWrap/>
        <w:overflowPunct/>
        <w:autoSpaceDE/>
        <w:autoSpaceDN/>
        <w:bidi w:val="0"/>
        <w:adjustRightInd/>
        <w:snapToGrid/>
        <w:spacing w:line="400" w:lineRule="atLeast"/>
        <w:ind w:firstLine="640" w:firstLineChars="200"/>
        <w:textAlignment w:val="auto"/>
        <w:rPr>
          <w:rFonts w:ascii="仿宋_GB2312" w:eastAsia="仿宋_GB2312"/>
          <w:b/>
          <w:sz w:val="32"/>
          <w:szCs w:val="32"/>
        </w:rPr>
      </w:pPr>
      <w:r>
        <w:rPr>
          <w:rFonts w:hint="eastAsia" w:ascii="仿宋_GB2312" w:eastAsia="仿宋_GB2312"/>
          <w:sz w:val="32"/>
          <w:szCs w:val="32"/>
        </w:rPr>
        <w:t>为了切实做好山洪灾害防御各项工作，更好地贯彻执行“安全第一，常备不懈，以防为主，防、抢、救相结合”的防汛方针，结合我村的实际情况，编制本村山洪灾害防御应急预案。</w:t>
      </w:r>
    </w:p>
    <w:p>
      <w:pPr>
        <w:keepNext w:val="0"/>
        <w:keepLines w:val="0"/>
        <w:pageBreakBefore w:val="0"/>
        <w:widowControl w:val="0"/>
        <w:kinsoku/>
        <w:wordWrap/>
        <w:overflowPunct/>
        <w:autoSpaceDE/>
        <w:autoSpaceDN/>
        <w:bidi w:val="0"/>
        <w:adjustRightInd/>
        <w:snapToGrid/>
        <w:spacing w:line="400" w:lineRule="atLeast"/>
        <w:ind w:firstLine="643" w:firstLineChars="200"/>
        <w:textAlignment w:val="auto"/>
        <w:rPr>
          <w:rFonts w:ascii="仿宋_GB2312" w:eastAsia="仿宋_GB2312"/>
          <w:b/>
          <w:sz w:val="32"/>
          <w:szCs w:val="32"/>
        </w:rPr>
      </w:pPr>
      <w:r>
        <w:rPr>
          <w:rFonts w:hint="eastAsia" w:ascii="仿宋_GB2312" w:eastAsia="仿宋_GB2312"/>
          <w:b/>
          <w:sz w:val="32"/>
          <w:szCs w:val="32"/>
        </w:rPr>
        <w:t>一、基本情况</w:t>
      </w:r>
    </w:p>
    <w:p>
      <w:pPr>
        <w:keepNext w:val="0"/>
        <w:keepLines w:val="0"/>
        <w:pageBreakBefore w:val="0"/>
        <w:widowControl w:val="0"/>
        <w:kinsoku/>
        <w:wordWrap/>
        <w:overflowPunct/>
        <w:autoSpaceDE/>
        <w:autoSpaceDN/>
        <w:bidi w:val="0"/>
        <w:adjustRightInd/>
        <w:snapToGrid/>
        <w:spacing w:line="400" w:lineRule="atLeast"/>
        <w:ind w:firstLine="640" w:firstLineChars="200"/>
        <w:textAlignment w:val="auto"/>
        <w:outlineLvl w:val="0"/>
        <w:rPr>
          <w:rFonts w:hint="eastAsia" w:ascii="仿宋_GB2312" w:eastAsia="仿宋_GB2312"/>
          <w:sz w:val="32"/>
          <w:szCs w:val="32"/>
          <w:lang w:eastAsia="zh-CN"/>
        </w:rPr>
      </w:pPr>
      <w:r>
        <w:rPr>
          <w:rFonts w:hint="eastAsia" w:ascii="仿宋_GB2312" w:eastAsia="仿宋_GB2312"/>
          <w:sz w:val="32"/>
          <w:szCs w:val="32"/>
        </w:rPr>
        <w:t>八里居委会位于八里畈中部，辖11个自然村，21个村民组，属淮河流城，</w:t>
      </w:r>
      <w:r>
        <w:rPr>
          <w:rFonts w:hint="eastAsia" w:ascii="仿宋_GB2312" w:eastAsia="仿宋_GB2312"/>
          <w:sz w:val="32"/>
          <w:szCs w:val="32"/>
          <w:lang w:val="en-US" w:eastAsia="zh-CN"/>
        </w:rPr>
        <w:t>2</w:t>
      </w:r>
      <w:r>
        <w:rPr>
          <w:rFonts w:hint="eastAsia" w:ascii="仿宋_GB2312" w:eastAsia="仿宋_GB2312"/>
          <w:sz w:val="32"/>
          <w:szCs w:val="32"/>
        </w:rPr>
        <w:t>条支沟，</w:t>
      </w:r>
      <w:r>
        <w:rPr>
          <w:rFonts w:hint="eastAsia" w:ascii="仿宋_GB2312" w:eastAsia="仿宋_GB2312"/>
          <w:sz w:val="32"/>
          <w:szCs w:val="32"/>
          <w:lang w:val="en-US" w:eastAsia="zh-CN"/>
        </w:rPr>
        <w:t>共</w:t>
      </w:r>
      <w:r>
        <w:rPr>
          <w:rFonts w:hint="eastAsia" w:ascii="仿宋_GB2312" w:eastAsia="仿宋_GB2312"/>
          <w:sz w:val="32"/>
          <w:szCs w:val="32"/>
        </w:rPr>
        <w:t>855户，3620人，房屋3400间，其中常住人口</w:t>
      </w:r>
      <w:r>
        <w:rPr>
          <w:rFonts w:hint="eastAsia" w:ascii="仿宋_GB2312" w:eastAsia="仿宋_GB2312"/>
          <w:sz w:val="32"/>
          <w:szCs w:val="32"/>
          <w:lang w:val="en-US" w:eastAsia="zh-CN"/>
        </w:rPr>
        <w:t>387户，1896人，临时居住47户，201人，</w:t>
      </w:r>
      <w:r>
        <w:rPr>
          <w:rFonts w:hint="eastAsia" w:ascii="仿宋_GB2312" w:eastAsia="仿宋_GB2312"/>
          <w:sz w:val="32"/>
          <w:szCs w:val="32"/>
        </w:rPr>
        <w:t>耕地面积3200亩</w:t>
      </w:r>
      <w:r>
        <w:rPr>
          <w:rFonts w:hint="eastAsia" w:ascii="仿宋_GB2312" w:eastAsia="仿宋_GB2312"/>
          <w:sz w:val="32"/>
          <w:szCs w:val="32"/>
          <w:lang w:eastAsia="zh-CN"/>
        </w:rPr>
        <w:t>。</w:t>
      </w:r>
    </w:p>
    <w:p>
      <w:pPr>
        <w:keepNext w:val="0"/>
        <w:keepLines w:val="0"/>
        <w:pageBreakBefore w:val="0"/>
        <w:widowControl w:val="0"/>
        <w:kinsoku/>
        <w:wordWrap/>
        <w:overflowPunct/>
        <w:autoSpaceDE/>
        <w:autoSpaceDN/>
        <w:bidi w:val="0"/>
        <w:adjustRightInd/>
        <w:snapToGrid/>
        <w:spacing w:line="400" w:lineRule="atLeast"/>
        <w:ind w:firstLine="643" w:firstLineChars="200"/>
        <w:textAlignment w:val="auto"/>
        <w:outlineLvl w:val="0"/>
        <w:rPr>
          <w:rFonts w:ascii="仿宋_GB2312" w:eastAsia="仿宋_GB2312"/>
          <w:b/>
          <w:sz w:val="32"/>
          <w:szCs w:val="32"/>
        </w:rPr>
      </w:pPr>
      <w:r>
        <w:rPr>
          <w:rFonts w:hint="eastAsia" w:ascii="仿宋_GB2312" w:eastAsia="仿宋_GB2312"/>
          <w:b/>
          <w:sz w:val="32"/>
          <w:szCs w:val="32"/>
        </w:rPr>
        <w:t>二、危险区分布情况</w:t>
      </w:r>
    </w:p>
    <w:p>
      <w:pPr>
        <w:keepNext w:val="0"/>
        <w:keepLines w:val="0"/>
        <w:pageBreakBefore w:val="0"/>
        <w:widowControl w:val="0"/>
        <w:kinsoku/>
        <w:wordWrap/>
        <w:overflowPunct/>
        <w:autoSpaceDE/>
        <w:autoSpaceDN/>
        <w:bidi w:val="0"/>
        <w:adjustRightInd/>
        <w:snapToGrid/>
        <w:spacing w:line="400" w:lineRule="atLeast"/>
        <w:ind w:firstLine="713" w:firstLineChars="223"/>
        <w:textAlignment w:val="auto"/>
        <w:rPr>
          <w:rFonts w:ascii="仿宋_GB2312" w:eastAsiaTheme="minorEastAsia"/>
          <w:sz w:val="32"/>
          <w:szCs w:val="32"/>
        </w:rPr>
      </w:pPr>
      <w:r>
        <w:rPr>
          <w:rFonts w:hint="eastAsia" w:ascii="仿宋_GB2312" w:eastAsia="仿宋_GB2312"/>
          <w:sz w:val="32"/>
          <w:szCs w:val="32"/>
        </w:rPr>
        <w:t>八里居委会邵畈组为山洪灾害危险区，该区共有55户， 202人，房屋218间。</w:t>
      </w:r>
      <w:r>
        <w:rPr>
          <w:rFonts w:hint="eastAsia" w:asciiTheme="minorEastAsia" w:hAnsiTheme="minorEastAsia" w:eastAsiaTheme="minorEastAsia"/>
          <w:sz w:val="32"/>
          <w:szCs w:val="32"/>
        </w:rPr>
        <w:t>详见附表</w:t>
      </w:r>
      <w:r>
        <w:rPr>
          <w:rFonts w:hint="eastAsia" w:ascii="仿宋_GB2312" w:eastAsiaTheme="minorEastAsia"/>
          <w:sz w:val="32"/>
          <w:szCs w:val="32"/>
        </w:rPr>
        <w:t>3。</w:t>
      </w:r>
    </w:p>
    <w:p>
      <w:pPr>
        <w:keepNext w:val="0"/>
        <w:keepLines w:val="0"/>
        <w:pageBreakBefore w:val="0"/>
        <w:widowControl w:val="0"/>
        <w:tabs>
          <w:tab w:val="left" w:pos="720"/>
        </w:tabs>
        <w:kinsoku/>
        <w:wordWrap/>
        <w:overflowPunct/>
        <w:autoSpaceDE/>
        <w:autoSpaceDN/>
        <w:bidi w:val="0"/>
        <w:adjustRightInd/>
        <w:snapToGrid/>
        <w:spacing w:line="400" w:lineRule="atLeast"/>
        <w:ind w:left="540"/>
        <w:textAlignment w:val="auto"/>
        <w:outlineLvl w:val="0"/>
        <w:rPr>
          <w:rFonts w:ascii="仿宋_GB2312" w:eastAsia="仿宋_GB2312"/>
          <w:b/>
          <w:sz w:val="32"/>
          <w:szCs w:val="32"/>
        </w:rPr>
      </w:pPr>
      <w:r>
        <w:rPr>
          <w:rFonts w:hint="eastAsia" w:ascii="仿宋_GB2312" w:eastAsia="仿宋_GB2312"/>
          <w:b/>
          <w:sz w:val="32"/>
          <w:szCs w:val="32"/>
        </w:rPr>
        <w:t>三、防御组织机构及职责</w:t>
      </w:r>
    </w:p>
    <w:p>
      <w:pPr>
        <w:keepNext w:val="0"/>
        <w:keepLines w:val="0"/>
        <w:pageBreakBefore w:val="0"/>
        <w:widowControl w:val="0"/>
        <w:kinsoku/>
        <w:wordWrap/>
        <w:overflowPunct/>
        <w:autoSpaceDE/>
        <w:autoSpaceDN/>
        <w:bidi w:val="0"/>
        <w:adjustRightInd/>
        <w:snapToGrid/>
        <w:spacing w:line="400" w:lineRule="atLeast"/>
        <w:ind w:firstLine="640" w:firstLineChars="200"/>
        <w:textAlignment w:val="auto"/>
        <w:rPr>
          <w:rFonts w:ascii="仿宋_GB2312" w:eastAsia="仿宋_GB2312"/>
          <w:sz w:val="32"/>
          <w:szCs w:val="32"/>
        </w:rPr>
      </w:pPr>
      <w:r>
        <w:rPr>
          <w:rFonts w:hint="eastAsia" w:ascii="仿宋_GB2312" w:eastAsia="仿宋_GB2312"/>
          <w:sz w:val="32"/>
          <w:szCs w:val="32"/>
        </w:rPr>
        <w:t>山洪灾害防御工作组由村支书付正梅为组长，负责全面工作；村委委员虞福祥、江世勤、李桂兰、张梦成为成员，分工负责；监测员 1人，负责观测雨量、水位及观测设施管护；预警员1人，负责发布预警信息及预警设施管护；抢险突击队 20人，负责抢险救灾、人员转移安置。</w:t>
      </w:r>
    </w:p>
    <w:p>
      <w:pPr>
        <w:keepNext w:val="0"/>
        <w:keepLines w:val="0"/>
        <w:pageBreakBefore w:val="0"/>
        <w:widowControl w:val="0"/>
        <w:kinsoku/>
        <w:wordWrap/>
        <w:overflowPunct/>
        <w:autoSpaceDE/>
        <w:autoSpaceDN/>
        <w:bidi w:val="0"/>
        <w:adjustRightInd/>
        <w:snapToGrid/>
        <w:spacing w:line="400" w:lineRule="atLeast"/>
        <w:ind w:firstLine="640" w:firstLineChars="200"/>
        <w:textAlignment w:val="auto"/>
        <w:rPr>
          <w:rFonts w:ascii="仿宋_GB2312" w:eastAsia="仿宋_GB2312"/>
          <w:sz w:val="32"/>
          <w:szCs w:val="32"/>
        </w:rPr>
      </w:pPr>
      <w:r>
        <w:rPr>
          <w:rFonts w:hint="eastAsia" w:ascii="仿宋_GB2312" w:eastAsia="仿宋_GB2312"/>
          <w:sz w:val="32"/>
          <w:szCs w:val="32"/>
        </w:rPr>
        <w:t>山洪灾害防御工作组成员名单、联系方式见附表1</w:t>
      </w:r>
      <w:r>
        <w:rPr>
          <w:rFonts w:hint="eastAsia" w:asciiTheme="minorEastAsia" w:hAnsiTheme="minorEastAsia" w:eastAsiaTheme="minorEastAsia"/>
          <w:sz w:val="32"/>
          <w:szCs w:val="32"/>
        </w:rPr>
        <w:t>、</w:t>
      </w:r>
      <w:r>
        <w:rPr>
          <w:rFonts w:hint="eastAsia" w:ascii="仿宋_GB2312" w:eastAsiaTheme="minorEastAsia"/>
          <w:sz w:val="32"/>
          <w:szCs w:val="32"/>
        </w:rPr>
        <w:t>2</w:t>
      </w:r>
      <w:r>
        <w:rPr>
          <w:rFonts w:hint="eastAsia" w:ascii="仿宋_GB2312" w:eastAsia="仿宋_GB2312"/>
          <w:sz w:val="32"/>
          <w:szCs w:val="32"/>
        </w:rPr>
        <w:t>。</w:t>
      </w:r>
    </w:p>
    <w:p>
      <w:pPr>
        <w:keepNext w:val="0"/>
        <w:keepLines w:val="0"/>
        <w:pageBreakBefore w:val="0"/>
        <w:widowControl w:val="0"/>
        <w:kinsoku/>
        <w:wordWrap/>
        <w:overflowPunct/>
        <w:autoSpaceDE/>
        <w:autoSpaceDN/>
        <w:bidi w:val="0"/>
        <w:adjustRightInd/>
        <w:snapToGrid/>
        <w:spacing w:line="400" w:lineRule="atLeast"/>
        <w:ind w:left="643"/>
        <w:textAlignment w:val="auto"/>
        <w:rPr>
          <w:rFonts w:ascii="仿宋_GB2312" w:eastAsia="仿宋_GB2312"/>
          <w:b/>
          <w:sz w:val="32"/>
          <w:szCs w:val="32"/>
        </w:rPr>
      </w:pPr>
      <w:r>
        <w:rPr>
          <w:rFonts w:hint="eastAsia" w:ascii="仿宋_GB2312" w:eastAsia="仿宋_GB2312"/>
          <w:b/>
          <w:sz w:val="32"/>
          <w:szCs w:val="32"/>
        </w:rPr>
        <w:t>四、预警及响应</w:t>
      </w:r>
    </w:p>
    <w:p>
      <w:pPr>
        <w:keepNext w:val="0"/>
        <w:keepLines w:val="0"/>
        <w:pageBreakBefore w:val="0"/>
        <w:widowControl w:val="0"/>
        <w:kinsoku/>
        <w:wordWrap/>
        <w:overflowPunct/>
        <w:topLinePunct/>
        <w:autoSpaceDE/>
        <w:autoSpaceDN/>
        <w:bidi w:val="0"/>
        <w:adjustRightInd/>
        <w:snapToGrid/>
        <w:spacing w:line="400" w:lineRule="atLeast"/>
        <w:ind w:firstLine="645"/>
        <w:textAlignment w:val="auto"/>
        <w:rPr>
          <w:rFonts w:ascii="仿宋_GB2312" w:eastAsia="仿宋_GB2312"/>
          <w:sz w:val="32"/>
          <w:szCs w:val="32"/>
        </w:rPr>
      </w:pPr>
      <w:r>
        <w:rPr>
          <w:rFonts w:hint="eastAsia" w:ascii="仿宋_GB2312" w:eastAsia="仿宋_GB2312"/>
          <w:sz w:val="32"/>
          <w:szCs w:val="32"/>
        </w:rPr>
        <w:t>当接到上级预警信息时，按要求执行。本村监测预警等级划分为三级：</w:t>
      </w:r>
    </w:p>
    <w:tbl>
      <w:tblPr>
        <w:tblStyle w:val="9"/>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1405"/>
        <w:gridCol w:w="1475"/>
        <w:gridCol w:w="1440"/>
        <w:gridCol w:w="1440"/>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Merge w:val="restart"/>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预警等级</w:t>
            </w:r>
          </w:p>
        </w:tc>
        <w:tc>
          <w:tcPr>
            <w:tcW w:w="5760" w:type="dxa"/>
            <w:gridSpan w:val="4"/>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雨    量</w:t>
            </w:r>
          </w:p>
        </w:tc>
        <w:tc>
          <w:tcPr>
            <w:tcW w:w="1620" w:type="dxa"/>
            <w:vMerge w:val="restart"/>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预警标志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Merge w:val="continue"/>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p>
        </w:tc>
        <w:tc>
          <w:tcPr>
            <w:tcW w:w="1405" w:type="dxa"/>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l小时</w:t>
            </w:r>
          </w:p>
        </w:tc>
        <w:tc>
          <w:tcPr>
            <w:tcW w:w="1475" w:type="dxa"/>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3小时</w:t>
            </w:r>
          </w:p>
        </w:tc>
        <w:tc>
          <w:tcPr>
            <w:tcW w:w="1440" w:type="dxa"/>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6小时</w:t>
            </w:r>
          </w:p>
        </w:tc>
        <w:tc>
          <w:tcPr>
            <w:tcW w:w="1440" w:type="dxa"/>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24小时</w:t>
            </w:r>
          </w:p>
        </w:tc>
        <w:tc>
          <w:tcPr>
            <w:tcW w:w="1620" w:type="dxa"/>
            <w:vMerge w:val="continue"/>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三  级</w:t>
            </w:r>
          </w:p>
        </w:tc>
        <w:tc>
          <w:tcPr>
            <w:tcW w:w="1405" w:type="dxa"/>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宋体" w:hAnsi="宋体" w:cs="宋体"/>
                <w:sz w:val="32"/>
                <w:szCs w:val="32"/>
              </w:rPr>
            </w:pPr>
            <w:r>
              <w:rPr>
                <w:rFonts w:hint="eastAsia" w:ascii="仿宋_GB2312" w:eastAsia="仿宋_GB2312"/>
                <w:sz w:val="32"/>
                <w:szCs w:val="32"/>
              </w:rPr>
              <w:t>≥80</w:t>
            </w:r>
            <w:r>
              <w:rPr>
                <w:rFonts w:hint="eastAsia" w:ascii="宋体" w:hAnsi="宋体" w:cs="宋体"/>
                <w:sz w:val="32"/>
                <w:szCs w:val="32"/>
              </w:rPr>
              <w:t>㎜</w:t>
            </w:r>
          </w:p>
        </w:tc>
        <w:tc>
          <w:tcPr>
            <w:tcW w:w="1475" w:type="dxa"/>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≥115</w:t>
            </w:r>
            <w:r>
              <w:rPr>
                <w:rFonts w:hint="eastAsia" w:ascii="宋体" w:hAnsi="宋体" w:cs="宋体"/>
                <w:sz w:val="32"/>
                <w:szCs w:val="32"/>
              </w:rPr>
              <w:t>㎜</w:t>
            </w:r>
          </w:p>
        </w:tc>
        <w:tc>
          <w:tcPr>
            <w:tcW w:w="1440" w:type="dxa"/>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≥145</w:t>
            </w:r>
            <w:r>
              <w:rPr>
                <w:rFonts w:hint="eastAsia" w:ascii="宋体" w:hAnsi="宋体" w:cs="宋体"/>
                <w:sz w:val="32"/>
                <w:szCs w:val="32"/>
              </w:rPr>
              <w:t>㎜</w:t>
            </w:r>
          </w:p>
        </w:tc>
        <w:tc>
          <w:tcPr>
            <w:tcW w:w="1440" w:type="dxa"/>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≥295</w:t>
            </w:r>
            <w:r>
              <w:rPr>
                <w:rFonts w:hint="eastAsia" w:ascii="宋体" w:hAnsi="宋体" w:cs="宋体"/>
                <w:sz w:val="32"/>
                <w:szCs w:val="32"/>
              </w:rPr>
              <w:t>㎜</w:t>
            </w:r>
          </w:p>
        </w:tc>
        <w:tc>
          <w:tcPr>
            <w:tcW w:w="1620" w:type="dxa"/>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黄色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二  级</w:t>
            </w:r>
          </w:p>
        </w:tc>
        <w:tc>
          <w:tcPr>
            <w:tcW w:w="1405" w:type="dxa"/>
          </w:tcPr>
          <w:p>
            <w:pPr>
              <w:keepNext w:val="0"/>
              <w:keepLines w:val="0"/>
              <w:pageBreakBefore w:val="0"/>
              <w:widowControl w:val="0"/>
              <w:kinsoku/>
              <w:wordWrap/>
              <w:overflowPunct/>
              <w:topLinePunct/>
              <w:autoSpaceDE/>
              <w:autoSpaceDN/>
              <w:bidi w:val="0"/>
              <w:adjustRightInd/>
              <w:snapToGrid/>
              <w:spacing w:line="400" w:lineRule="atLeast"/>
              <w:textAlignment w:val="auto"/>
              <w:rPr>
                <w:rFonts w:ascii="仿宋_GB2312" w:eastAsia="仿宋_GB2312"/>
                <w:sz w:val="32"/>
                <w:szCs w:val="32"/>
              </w:rPr>
            </w:pPr>
            <w:r>
              <w:rPr>
                <w:rFonts w:hint="eastAsia" w:ascii="仿宋_GB2312" w:eastAsia="仿宋_GB2312"/>
                <w:sz w:val="32"/>
                <w:szCs w:val="32"/>
              </w:rPr>
              <w:t>≥100</w:t>
            </w:r>
            <w:r>
              <w:rPr>
                <w:rFonts w:hint="eastAsia" w:ascii="宋体" w:hAnsi="宋体" w:cs="宋体"/>
                <w:sz w:val="32"/>
                <w:szCs w:val="32"/>
              </w:rPr>
              <w:t>㎜</w:t>
            </w:r>
          </w:p>
        </w:tc>
        <w:tc>
          <w:tcPr>
            <w:tcW w:w="1475" w:type="dxa"/>
          </w:tcPr>
          <w:p>
            <w:pPr>
              <w:keepNext w:val="0"/>
              <w:keepLines w:val="0"/>
              <w:pageBreakBefore w:val="0"/>
              <w:widowControl w:val="0"/>
              <w:kinsoku/>
              <w:wordWrap/>
              <w:overflowPunct/>
              <w:topLinePunct/>
              <w:autoSpaceDE/>
              <w:autoSpaceDN/>
              <w:bidi w:val="0"/>
              <w:adjustRightInd/>
              <w:snapToGrid/>
              <w:spacing w:line="400" w:lineRule="atLeast"/>
              <w:textAlignment w:val="auto"/>
              <w:rPr>
                <w:rFonts w:ascii="仿宋_GB2312" w:eastAsia="仿宋_GB2312"/>
                <w:sz w:val="32"/>
                <w:szCs w:val="32"/>
              </w:rPr>
            </w:pPr>
            <w:r>
              <w:rPr>
                <w:rFonts w:hint="eastAsia" w:ascii="仿宋_GB2312" w:eastAsia="仿宋_GB2312"/>
                <w:sz w:val="32"/>
                <w:szCs w:val="32"/>
              </w:rPr>
              <w:t>≥125</w:t>
            </w:r>
            <w:r>
              <w:rPr>
                <w:rFonts w:hint="eastAsia" w:ascii="宋体" w:hAnsi="宋体" w:cs="宋体"/>
                <w:sz w:val="32"/>
                <w:szCs w:val="32"/>
              </w:rPr>
              <w:t>㎜</w:t>
            </w:r>
          </w:p>
        </w:tc>
        <w:tc>
          <w:tcPr>
            <w:tcW w:w="1440" w:type="dxa"/>
          </w:tcPr>
          <w:p>
            <w:pPr>
              <w:keepNext w:val="0"/>
              <w:keepLines w:val="0"/>
              <w:pageBreakBefore w:val="0"/>
              <w:widowControl w:val="0"/>
              <w:kinsoku/>
              <w:wordWrap/>
              <w:overflowPunct/>
              <w:topLinePunct/>
              <w:autoSpaceDE/>
              <w:autoSpaceDN/>
              <w:bidi w:val="0"/>
              <w:adjustRightInd/>
              <w:snapToGrid/>
              <w:spacing w:line="400" w:lineRule="atLeast"/>
              <w:textAlignment w:val="auto"/>
              <w:rPr>
                <w:rFonts w:ascii="仿宋_GB2312" w:eastAsia="仿宋_GB2312"/>
                <w:sz w:val="32"/>
                <w:szCs w:val="32"/>
              </w:rPr>
            </w:pPr>
            <w:r>
              <w:rPr>
                <w:rFonts w:hint="eastAsia" w:ascii="仿宋_GB2312" w:eastAsia="仿宋_GB2312"/>
                <w:sz w:val="32"/>
                <w:szCs w:val="32"/>
              </w:rPr>
              <w:t>≥155</w:t>
            </w:r>
            <w:r>
              <w:rPr>
                <w:rFonts w:hint="eastAsia" w:ascii="宋体" w:hAnsi="宋体" w:cs="宋体"/>
                <w:sz w:val="32"/>
                <w:szCs w:val="32"/>
              </w:rPr>
              <w:t>㎜</w:t>
            </w:r>
          </w:p>
        </w:tc>
        <w:tc>
          <w:tcPr>
            <w:tcW w:w="1440" w:type="dxa"/>
          </w:tcPr>
          <w:p>
            <w:pPr>
              <w:keepNext w:val="0"/>
              <w:keepLines w:val="0"/>
              <w:pageBreakBefore w:val="0"/>
              <w:widowControl w:val="0"/>
              <w:kinsoku/>
              <w:wordWrap/>
              <w:overflowPunct/>
              <w:topLinePunct/>
              <w:autoSpaceDE/>
              <w:autoSpaceDN/>
              <w:bidi w:val="0"/>
              <w:adjustRightInd/>
              <w:snapToGrid/>
              <w:spacing w:line="400" w:lineRule="atLeast"/>
              <w:textAlignment w:val="auto"/>
              <w:rPr>
                <w:rFonts w:ascii="仿宋_GB2312" w:eastAsia="仿宋_GB2312"/>
                <w:sz w:val="32"/>
                <w:szCs w:val="32"/>
              </w:rPr>
            </w:pPr>
            <w:r>
              <w:rPr>
                <w:rFonts w:hint="eastAsia" w:ascii="仿宋_GB2312" w:eastAsia="仿宋_GB2312"/>
                <w:sz w:val="32"/>
                <w:szCs w:val="32"/>
              </w:rPr>
              <w:t>≥330</w:t>
            </w:r>
            <w:r>
              <w:rPr>
                <w:rFonts w:hint="eastAsia" w:ascii="宋体" w:hAnsi="宋体" w:cs="宋体"/>
                <w:sz w:val="32"/>
                <w:szCs w:val="32"/>
              </w:rPr>
              <w:t>㎜</w:t>
            </w:r>
          </w:p>
        </w:tc>
        <w:tc>
          <w:tcPr>
            <w:tcW w:w="1620" w:type="dxa"/>
          </w:tcPr>
          <w:p>
            <w:pPr>
              <w:keepNext w:val="0"/>
              <w:keepLines w:val="0"/>
              <w:pageBreakBefore w:val="0"/>
              <w:widowControl w:val="0"/>
              <w:kinsoku/>
              <w:wordWrap/>
              <w:overflowPunct/>
              <w:topLinePunct/>
              <w:autoSpaceDE/>
              <w:autoSpaceDN/>
              <w:bidi w:val="0"/>
              <w:adjustRightInd/>
              <w:snapToGrid/>
              <w:spacing w:line="400" w:lineRule="atLeast"/>
              <w:ind w:firstLine="320" w:firstLineChars="100"/>
              <w:textAlignment w:val="auto"/>
              <w:rPr>
                <w:rFonts w:ascii="仿宋_GB2312" w:eastAsia="仿宋_GB2312"/>
                <w:sz w:val="32"/>
                <w:szCs w:val="32"/>
              </w:rPr>
            </w:pPr>
            <w:r>
              <w:rPr>
                <w:rFonts w:hint="eastAsia" w:ascii="仿宋_GB2312" w:eastAsia="仿宋_GB2312"/>
                <w:sz w:val="32"/>
                <w:szCs w:val="32"/>
              </w:rPr>
              <w:t>橙色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一  级</w:t>
            </w:r>
          </w:p>
        </w:tc>
        <w:tc>
          <w:tcPr>
            <w:tcW w:w="1405" w:type="dxa"/>
          </w:tcPr>
          <w:p>
            <w:pPr>
              <w:keepNext w:val="0"/>
              <w:keepLines w:val="0"/>
              <w:pageBreakBefore w:val="0"/>
              <w:widowControl w:val="0"/>
              <w:kinsoku/>
              <w:wordWrap/>
              <w:overflowPunct/>
              <w:topLinePunct/>
              <w:autoSpaceDE/>
              <w:autoSpaceDN/>
              <w:bidi w:val="0"/>
              <w:adjustRightInd/>
              <w:snapToGrid/>
              <w:spacing w:line="400" w:lineRule="atLeast"/>
              <w:textAlignment w:val="auto"/>
              <w:rPr>
                <w:rFonts w:ascii="仿宋_GB2312" w:eastAsia="仿宋_GB2312"/>
                <w:sz w:val="32"/>
                <w:szCs w:val="32"/>
              </w:rPr>
            </w:pPr>
            <w:r>
              <w:rPr>
                <w:rFonts w:hint="eastAsia" w:ascii="仿宋_GB2312" w:eastAsia="仿宋_GB2312"/>
                <w:sz w:val="32"/>
                <w:szCs w:val="32"/>
              </w:rPr>
              <w:t>≥120</w:t>
            </w:r>
            <w:r>
              <w:rPr>
                <w:rFonts w:hint="eastAsia" w:ascii="宋体" w:hAnsi="宋体" w:cs="宋体"/>
                <w:sz w:val="32"/>
                <w:szCs w:val="32"/>
              </w:rPr>
              <w:t>㎜</w:t>
            </w:r>
          </w:p>
        </w:tc>
        <w:tc>
          <w:tcPr>
            <w:tcW w:w="1475" w:type="dxa"/>
          </w:tcPr>
          <w:p>
            <w:pPr>
              <w:keepNext w:val="0"/>
              <w:keepLines w:val="0"/>
              <w:pageBreakBefore w:val="0"/>
              <w:widowControl w:val="0"/>
              <w:kinsoku/>
              <w:wordWrap/>
              <w:overflowPunct/>
              <w:topLinePunct/>
              <w:autoSpaceDE/>
              <w:autoSpaceDN/>
              <w:bidi w:val="0"/>
              <w:adjustRightInd/>
              <w:snapToGrid/>
              <w:spacing w:line="400" w:lineRule="atLeast"/>
              <w:textAlignment w:val="auto"/>
              <w:rPr>
                <w:rFonts w:ascii="仿宋_GB2312" w:eastAsia="仿宋_GB2312"/>
                <w:sz w:val="32"/>
                <w:szCs w:val="32"/>
              </w:rPr>
            </w:pPr>
            <w:r>
              <w:rPr>
                <w:rFonts w:hint="eastAsia" w:ascii="仿宋_GB2312" w:eastAsia="仿宋_GB2312"/>
                <w:sz w:val="32"/>
                <w:szCs w:val="32"/>
              </w:rPr>
              <w:t>≥130</w:t>
            </w:r>
            <w:r>
              <w:rPr>
                <w:rFonts w:hint="eastAsia" w:ascii="宋体" w:hAnsi="宋体" w:cs="宋体"/>
                <w:sz w:val="32"/>
                <w:szCs w:val="32"/>
              </w:rPr>
              <w:t>㎜</w:t>
            </w:r>
          </w:p>
        </w:tc>
        <w:tc>
          <w:tcPr>
            <w:tcW w:w="1440" w:type="dxa"/>
          </w:tcPr>
          <w:p>
            <w:pPr>
              <w:keepNext w:val="0"/>
              <w:keepLines w:val="0"/>
              <w:pageBreakBefore w:val="0"/>
              <w:widowControl w:val="0"/>
              <w:kinsoku/>
              <w:wordWrap/>
              <w:overflowPunct/>
              <w:topLinePunct/>
              <w:autoSpaceDE/>
              <w:autoSpaceDN/>
              <w:bidi w:val="0"/>
              <w:adjustRightInd/>
              <w:snapToGrid/>
              <w:spacing w:line="400" w:lineRule="atLeast"/>
              <w:textAlignment w:val="auto"/>
              <w:rPr>
                <w:rFonts w:ascii="仿宋_GB2312" w:eastAsia="仿宋_GB2312"/>
                <w:sz w:val="32"/>
                <w:szCs w:val="32"/>
              </w:rPr>
            </w:pPr>
            <w:r>
              <w:rPr>
                <w:rFonts w:hint="eastAsia" w:ascii="仿宋_GB2312" w:eastAsia="仿宋_GB2312"/>
                <w:sz w:val="32"/>
                <w:szCs w:val="32"/>
              </w:rPr>
              <w:t>≥165</w:t>
            </w:r>
            <w:r>
              <w:rPr>
                <w:rFonts w:hint="eastAsia" w:ascii="宋体" w:hAnsi="宋体" w:cs="宋体"/>
                <w:sz w:val="32"/>
                <w:szCs w:val="32"/>
              </w:rPr>
              <w:t>㎜</w:t>
            </w:r>
          </w:p>
        </w:tc>
        <w:tc>
          <w:tcPr>
            <w:tcW w:w="1440" w:type="dxa"/>
          </w:tcPr>
          <w:p>
            <w:pPr>
              <w:keepNext w:val="0"/>
              <w:keepLines w:val="0"/>
              <w:pageBreakBefore w:val="0"/>
              <w:widowControl w:val="0"/>
              <w:kinsoku/>
              <w:wordWrap/>
              <w:overflowPunct/>
              <w:topLinePunct/>
              <w:autoSpaceDE/>
              <w:autoSpaceDN/>
              <w:bidi w:val="0"/>
              <w:adjustRightInd/>
              <w:snapToGrid/>
              <w:spacing w:line="400" w:lineRule="atLeast"/>
              <w:textAlignment w:val="auto"/>
              <w:rPr>
                <w:rFonts w:ascii="仿宋_GB2312" w:eastAsia="仿宋_GB2312"/>
                <w:sz w:val="32"/>
                <w:szCs w:val="32"/>
              </w:rPr>
            </w:pPr>
            <w:r>
              <w:rPr>
                <w:rFonts w:hint="eastAsia" w:ascii="仿宋_GB2312" w:eastAsia="仿宋_GB2312"/>
                <w:sz w:val="32"/>
                <w:szCs w:val="32"/>
              </w:rPr>
              <w:t>≥355</w:t>
            </w:r>
            <w:r>
              <w:rPr>
                <w:rFonts w:hint="eastAsia" w:ascii="宋体" w:hAnsi="宋体" w:cs="宋体"/>
                <w:sz w:val="32"/>
                <w:szCs w:val="32"/>
              </w:rPr>
              <w:t>㎜</w:t>
            </w:r>
          </w:p>
        </w:tc>
        <w:tc>
          <w:tcPr>
            <w:tcW w:w="1620" w:type="dxa"/>
          </w:tcPr>
          <w:p>
            <w:pPr>
              <w:keepNext w:val="0"/>
              <w:keepLines w:val="0"/>
              <w:pageBreakBefore w:val="0"/>
              <w:widowControl w:val="0"/>
              <w:kinsoku/>
              <w:wordWrap/>
              <w:overflowPunct/>
              <w:topLinePunct/>
              <w:autoSpaceDE/>
              <w:autoSpaceDN/>
              <w:bidi w:val="0"/>
              <w:adjustRightInd/>
              <w:snapToGrid/>
              <w:spacing w:line="400" w:lineRule="atLeast"/>
              <w:ind w:firstLine="320" w:firstLineChars="100"/>
              <w:textAlignment w:val="auto"/>
              <w:rPr>
                <w:rFonts w:ascii="仿宋_GB2312" w:eastAsia="仿宋_GB2312"/>
                <w:sz w:val="32"/>
                <w:szCs w:val="32"/>
              </w:rPr>
            </w:pPr>
            <w:r>
              <w:rPr>
                <w:rFonts w:hint="eastAsia" w:ascii="仿宋_GB2312" w:eastAsia="仿宋_GB2312"/>
                <w:sz w:val="32"/>
                <w:szCs w:val="32"/>
              </w:rPr>
              <w:t>红色</w:t>
            </w:r>
          </w:p>
        </w:tc>
      </w:tr>
    </w:tbl>
    <w:p>
      <w:pPr>
        <w:keepNext w:val="0"/>
        <w:keepLines w:val="0"/>
        <w:pageBreakBefore w:val="0"/>
        <w:widowControl w:val="0"/>
        <w:kinsoku/>
        <w:wordWrap/>
        <w:overflowPunct/>
        <w:autoSpaceDE/>
        <w:autoSpaceDN/>
        <w:bidi w:val="0"/>
        <w:adjustRightInd/>
        <w:snapToGrid/>
        <w:spacing w:line="400" w:lineRule="atLeast"/>
        <w:ind w:firstLine="640" w:firstLineChars="200"/>
        <w:textAlignment w:val="auto"/>
        <w:rPr>
          <w:rFonts w:ascii="仿宋_GB2312" w:eastAsia="仿宋_GB2312"/>
          <w:sz w:val="32"/>
          <w:szCs w:val="32"/>
        </w:rPr>
      </w:pPr>
      <w:r>
        <w:rPr>
          <w:rFonts w:hint="eastAsia" w:ascii="仿宋_GB2312" w:eastAsia="仿宋_GB2312"/>
          <w:sz w:val="32"/>
          <w:szCs w:val="32"/>
        </w:rPr>
        <w:t>预警员根据指令及时发布相应等级的预警信号。</w:t>
      </w:r>
    </w:p>
    <w:p>
      <w:pPr>
        <w:keepNext w:val="0"/>
        <w:keepLines w:val="0"/>
        <w:pageBreakBefore w:val="0"/>
        <w:widowControl w:val="0"/>
        <w:kinsoku/>
        <w:wordWrap/>
        <w:overflowPunct/>
        <w:topLinePunct/>
        <w:autoSpaceDE/>
        <w:autoSpaceDN/>
        <w:bidi w:val="0"/>
        <w:adjustRightInd/>
        <w:snapToGrid/>
        <w:spacing w:line="400" w:lineRule="atLeast"/>
        <w:ind w:firstLine="645"/>
        <w:textAlignment w:val="auto"/>
        <w:rPr>
          <w:rFonts w:ascii="仿宋_GB2312" w:eastAsia="仿宋_GB2312"/>
          <w:sz w:val="32"/>
          <w:szCs w:val="32"/>
        </w:rPr>
      </w:pPr>
      <w:r>
        <w:rPr>
          <w:rFonts w:hint="eastAsia" w:ascii="仿宋_GB2312" w:eastAsia="仿宋_GB2312"/>
          <w:sz w:val="32"/>
          <w:szCs w:val="32"/>
        </w:rPr>
        <w:t>Ⅲ级响应：观测降雨量达到Ⅲ级标准时，村（组）干部、预警员、抢险突击队到岗到位，加强对危险部位的监测和巡查。</w:t>
      </w:r>
    </w:p>
    <w:p>
      <w:pPr>
        <w:keepNext w:val="0"/>
        <w:keepLines w:val="0"/>
        <w:pageBreakBefore w:val="0"/>
        <w:widowControl w:val="0"/>
        <w:kinsoku/>
        <w:wordWrap/>
        <w:overflowPunct/>
        <w:topLinePunct/>
        <w:autoSpaceDE/>
        <w:autoSpaceDN/>
        <w:bidi w:val="0"/>
        <w:adjustRightInd/>
        <w:snapToGrid/>
        <w:spacing w:line="400" w:lineRule="atLeast"/>
        <w:ind w:firstLine="640" w:firstLineChars="200"/>
        <w:textAlignment w:val="auto"/>
        <w:rPr>
          <w:rFonts w:ascii="仿宋_GB2312" w:eastAsia="仿宋_GB2312"/>
          <w:sz w:val="32"/>
          <w:szCs w:val="32"/>
        </w:rPr>
      </w:pPr>
      <w:r>
        <w:rPr>
          <w:rFonts w:hint="eastAsia" w:ascii="仿宋_GB2312" w:eastAsia="仿宋_GB2312"/>
          <w:sz w:val="32"/>
          <w:szCs w:val="32"/>
        </w:rPr>
        <w:t>Ⅱ级响应：观测降雨量达到Ⅱ级标准时，做好转移准备，密切监视，随时报告，抗洪抢险突击队随时准备抢险。</w:t>
      </w:r>
    </w:p>
    <w:p>
      <w:pPr>
        <w:keepNext w:val="0"/>
        <w:keepLines w:val="0"/>
        <w:pageBreakBefore w:val="0"/>
        <w:widowControl w:val="0"/>
        <w:kinsoku/>
        <w:wordWrap/>
        <w:overflowPunct/>
        <w:topLinePunct/>
        <w:autoSpaceDE/>
        <w:autoSpaceDN/>
        <w:bidi w:val="0"/>
        <w:adjustRightInd/>
        <w:snapToGrid/>
        <w:spacing w:line="400" w:lineRule="atLeast"/>
        <w:ind w:firstLine="640" w:firstLineChars="200"/>
        <w:textAlignment w:val="auto"/>
        <w:rPr>
          <w:rFonts w:ascii="仿宋_GB2312" w:eastAsiaTheme="minorEastAsia"/>
          <w:sz w:val="32"/>
          <w:szCs w:val="32"/>
        </w:rPr>
      </w:pPr>
      <w:r>
        <w:rPr>
          <w:rFonts w:hint="eastAsia" w:ascii="仿宋_GB2312" w:eastAsia="仿宋_GB2312"/>
          <w:sz w:val="32"/>
          <w:szCs w:val="32"/>
        </w:rPr>
        <w:t>I级响应：观测降雨量达到I级标准时或出现山体滑坡征兆时，村主任（支书）下达立即转移命令，组织群众向安全区转移，对重点部位设置警戒区，严禁群众进入危险区域，并将险情及工作情况及时向上级报告，做好转移群众的安置工作。</w:t>
      </w:r>
    </w:p>
    <w:p>
      <w:pPr>
        <w:keepNext w:val="0"/>
        <w:keepLines w:val="0"/>
        <w:pageBreakBefore w:val="0"/>
        <w:widowControl w:val="0"/>
        <w:kinsoku/>
        <w:wordWrap/>
        <w:overflowPunct/>
        <w:autoSpaceDE/>
        <w:autoSpaceDN/>
        <w:bidi w:val="0"/>
        <w:adjustRightInd/>
        <w:snapToGrid/>
        <w:spacing w:line="400" w:lineRule="atLeas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bCs/>
          <w:color w:val="000000" w:themeColor="text1"/>
          <w:sz w:val="32"/>
          <w:szCs w:val="32"/>
          <w14:textFill>
            <w14:solidFill>
              <w14:schemeClr w14:val="tx1"/>
            </w14:solidFill>
          </w14:textFill>
        </w:rPr>
        <w:t>在接到上级转移命令后，村干部江世勤、虞福祥、李桂兰</w:t>
      </w:r>
      <w:r>
        <w:rPr>
          <w:rFonts w:hint="eastAsia" w:ascii="仿宋" w:hAnsi="仿宋" w:eastAsia="仿宋" w:cs="仿宋"/>
          <w:color w:val="000000" w:themeColor="text1"/>
          <w:kern w:val="0"/>
          <w:sz w:val="32"/>
          <w:szCs w:val="32"/>
          <w14:textFill>
            <w14:solidFill>
              <w14:schemeClr w14:val="tx1"/>
            </w14:solidFill>
          </w14:textFill>
        </w:rPr>
        <w:t>通过电话、广播、手摇报警器、敲铜锣逐户通知等多种形式向危险区群众发布预警信息。</w:t>
      </w:r>
      <w:r>
        <w:rPr>
          <w:rFonts w:hint="eastAsia" w:ascii="仿宋" w:hAnsi="仿宋" w:eastAsia="仿宋" w:cs="仿宋"/>
          <w:bCs/>
          <w:color w:val="000000" w:themeColor="text1"/>
          <w:sz w:val="32"/>
          <w:szCs w:val="32"/>
          <w14:textFill>
            <w14:solidFill>
              <w14:schemeClr w14:val="tx1"/>
            </w14:solidFill>
          </w14:textFill>
        </w:rPr>
        <w:t>虞福祥、李桂兰</w:t>
      </w:r>
      <w:r>
        <w:rPr>
          <w:rFonts w:hint="eastAsia" w:ascii="仿宋" w:hAnsi="仿宋" w:eastAsia="仿宋" w:cs="仿宋"/>
          <w:color w:val="000000" w:themeColor="text1"/>
          <w:sz w:val="32"/>
          <w:szCs w:val="32"/>
          <w14:textFill>
            <w14:solidFill>
              <w14:schemeClr w14:val="tx1"/>
            </w14:solidFill>
          </w14:textFill>
        </w:rPr>
        <w:t>立即组织危险区群众向村委会所在处转移，并将险情及工作情况及时向上级报告，做好转移群众的安置工作。</w:t>
      </w:r>
    </w:p>
    <w:p>
      <w:pPr>
        <w:keepNext w:val="0"/>
        <w:keepLines w:val="0"/>
        <w:pageBreakBefore w:val="0"/>
        <w:widowControl w:val="0"/>
        <w:kinsoku/>
        <w:wordWrap/>
        <w:overflowPunct/>
        <w:autoSpaceDE/>
        <w:autoSpaceDN/>
        <w:bidi w:val="0"/>
        <w:adjustRightInd/>
        <w:snapToGrid/>
        <w:spacing w:line="400" w:lineRule="atLeast"/>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    当遇到极端天气，通讯不畅，无法与上级联络、接收防汛指令时，村组干部可根据汛情、险情的发展，自行开展抢险和人员转移行动。</w:t>
      </w:r>
    </w:p>
    <w:p>
      <w:pPr>
        <w:keepNext w:val="0"/>
        <w:keepLines w:val="0"/>
        <w:pageBreakBefore w:val="0"/>
        <w:widowControl w:val="0"/>
        <w:kinsoku/>
        <w:wordWrap/>
        <w:overflowPunct/>
        <w:topLinePunct/>
        <w:autoSpaceDE/>
        <w:autoSpaceDN/>
        <w:bidi w:val="0"/>
        <w:adjustRightInd/>
        <w:snapToGrid/>
        <w:spacing w:line="400" w:lineRule="atLeast"/>
        <w:ind w:firstLine="640" w:firstLineChars="200"/>
        <w:textAlignment w:val="auto"/>
        <w:rPr>
          <w:rFonts w:hint="eastAsia" w:ascii="仿宋_GB2312" w:eastAsiaTheme="minorEastAsia"/>
          <w:sz w:val="32"/>
          <w:szCs w:val="32"/>
        </w:rPr>
      </w:pPr>
    </w:p>
    <w:p>
      <w:pPr>
        <w:keepNext w:val="0"/>
        <w:keepLines w:val="0"/>
        <w:pageBreakBefore w:val="0"/>
        <w:widowControl w:val="0"/>
        <w:kinsoku/>
        <w:wordWrap/>
        <w:overflowPunct/>
        <w:topLinePunct/>
        <w:autoSpaceDE/>
        <w:autoSpaceDN/>
        <w:bidi w:val="0"/>
        <w:adjustRightInd/>
        <w:snapToGrid/>
        <w:spacing w:line="400" w:lineRule="atLeast"/>
        <w:ind w:firstLine="643" w:firstLineChars="200"/>
        <w:textAlignment w:val="auto"/>
        <w:rPr>
          <w:rFonts w:ascii="仿宋_GB2312" w:eastAsia="仿宋_GB2312"/>
          <w:b/>
          <w:sz w:val="32"/>
          <w:szCs w:val="32"/>
        </w:rPr>
      </w:pPr>
      <w:r>
        <w:rPr>
          <w:rFonts w:hint="eastAsia" w:ascii="仿宋_GB2312" w:eastAsia="仿宋_GB2312"/>
          <w:b/>
          <w:sz w:val="32"/>
          <w:szCs w:val="32"/>
        </w:rPr>
        <w:t>五、防御物资储备</w:t>
      </w:r>
    </w:p>
    <w:p>
      <w:pPr>
        <w:keepNext w:val="0"/>
        <w:keepLines w:val="0"/>
        <w:pageBreakBefore w:val="0"/>
        <w:widowControl w:val="0"/>
        <w:kinsoku/>
        <w:wordWrap/>
        <w:overflowPunct/>
        <w:autoSpaceDE/>
        <w:autoSpaceDN/>
        <w:bidi w:val="0"/>
        <w:adjustRightInd/>
        <w:snapToGrid/>
        <w:spacing w:line="400" w:lineRule="atLeast"/>
        <w:ind w:firstLine="630"/>
        <w:textAlignment w:val="auto"/>
        <w:rPr>
          <w:rFonts w:ascii="仿宋_GB2312" w:eastAsia="仿宋_GB2312"/>
          <w:sz w:val="32"/>
          <w:szCs w:val="32"/>
        </w:rPr>
      </w:pPr>
      <w:r>
        <w:rPr>
          <w:rFonts w:hint="eastAsia" w:ascii="仿宋" w:hAnsi="仿宋" w:eastAsia="仿宋" w:cs="仿宋"/>
          <w:bCs/>
          <w:color w:val="000000"/>
          <w:sz w:val="32"/>
          <w:szCs w:val="32"/>
        </w:rPr>
        <w:t>为做好防汛物资储备工作，防汛物资库设在村办公室，购置有雨衣</w:t>
      </w:r>
      <w:r>
        <w:rPr>
          <w:rFonts w:hint="eastAsia" w:ascii="仿宋" w:hAnsi="仿宋" w:eastAsia="仿宋" w:cs="仿宋"/>
          <w:bCs/>
          <w:color w:val="000000"/>
          <w:sz w:val="32"/>
          <w:szCs w:val="32"/>
          <w:lang w:val="en-US" w:eastAsia="zh-CN"/>
        </w:rPr>
        <w:t>1</w:t>
      </w:r>
      <w:r>
        <w:rPr>
          <w:rFonts w:hint="eastAsia" w:ascii="仿宋" w:hAnsi="仿宋" w:eastAsia="仿宋" w:cs="仿宋"/>
          <w:bCs/>
          <w:color w:val="000000"/>
          <w:sz w:val="32"/>
          <w:szCs w:val="32"/>
        </w:rPr>
        <w:t>0套，雨鞋</w:t>
      </w:r>
      <w:r>
        <w:rPr>
          <w:rFonts w:hint="eastAsia" w:ascii="仿宋" w:hAnsi="仿宋" w:eastAsia="仿宋" w:cs="仿宋"/>
          <w:bCs/>
          <w:color w:val="000000"/>
          <w:sz w:val="32"/>
          <w:szCs w:val="32"/>
          <w:lang w:val="en-US" w:eastAsia="zh-CN"/>
        </w:rPr>
        <w:t>1</w:t>
      </w:r>
      <w:r>
        <w:rPr>
          <w:rFonts w:hint="eastAsia" w:ascii="仿宋" w:hAnsi="仿宋" w:eastAsia="仿宋" w:cs="仿宋"/>
          <w:bCs/>
          <w:color w:val="000000"/>
          <w:sz w:val="32"/>
          <w:szCs w:val="32"/>
        </w:rPr>
        <w:t>0双，</w:t>
      </w:r>
      <w:r>
        <w:rPr>
          <w:rFonts w:hint="eastAsia" w:ascii="仿宋" w:hAnsi="仿宋" w:eastAsia="仿宋" w:cs="仿宋"/>
          <w:bCs/>
          <w:color w:val="000000"/>
          <w:sz w:val="32"/>
          <w:szCs w:val="32"/>
          <w:lang w:eastAsia="zh-CN"/>
        </w:rPr>
        <w:t>救生衣</w:t>
      </w:r>
      <w:r>
        <w:rPr>
          <w:rFonts w:hint="eastAsia" w:ascii="仿宋" w:hAnsi="仿宋" w:eastAsia="仿宋" w:cs="仿宋"/>
          <w:bCs/>
          <w:color w:val="000000"/>
          <w:sz w:val="32"/>
          <w:szCs w:val="32"/>
          <w:lang w:val="en-US" w:eastAsia="zh-CN"/>
        </w:rPr>
        <w:t>5套，救生圈10个，</w:t>
      </w:r>
      <w:r>
        <w:rPr>
          <w:rFonts w:hint="eastAsia" w:ascii="仿宋" w:hAnsi="仿宋" w:eastAsia="仿宋" w:cs="仿宋"/>
          <w:bCs/>
          <w:color w:val="000000"/>
          <w:sz w:val="32"/>
          <w:szCs w:val="32"/>
        </w:rPr>
        <w:t>手电</w:t>
      </w:r>
      <w:r>
        <w:rPr>
          <w:rFonts w:hint="eastAsia" w:ascii="仿宋" w:hAnsi="仿宋" w:eastAsia="仿宋" w:cs="仿宋"/>
          <w:bCs/>
          <w:color w:val="000000"/>
          <w:sz w:val="32"/>
          <w:szCs w:val="32"/>
          <w:lang w:val="en-US" w:eastAsia="zh-CN"/>
        </w:rPr>
        <w:t>1</w:t>
      </w:r>
      <w:r>
        <w:rPr>
          <w:rFonts w:hint="eastAsia" w:ascii="仿宋" w:hAnsi="仿宋" w:eastAsia="仿宋" w:cs="仿宋"/>
          <w:bCs/>
          <w:color w:val="000000"/>
          <w:sz w:val="32"/>
          <w:szCs w:val="32"/>
        </w:rPr>
        <w:t>0把，铁掀</w:t>
      </w:r>
      <w:r>
        <w:rPr>
          <w:rFonts w:hint="eastAsia" w:ascii="仿宋" w:hAnsi="仿宋" w:eastAsia="仿宋" w:cs="仿宋"/>
          <w:bCs/>
          <w:color w:val="000000"/>
          <w:sz w:val="32"/>
          <w:szCs w:val="32"/>
          <w:lang w:val="en-US" w:eastAsia="zh-CN"/>
        </w:rPr>
        <w:t>1</w:t>
      </w:r>
      <w:r>
        <w:rPr>
          <w:rFonts w:hint="eastAsia" w:ascii="仿宋" w:hAnsi="仿宋" w:eastAsia="仿宋" w:cs="仿宋"/>
          <w:bCs/>
          <w:color w:val="000000"/>
          <w:sz w:val="32"/>
          <w:szCs w:val="32"/>
        </w:rPr>
        <w:t>0把，预警锣</w:t>
      </w:r>
      <w:r>
        <w:rPr>
          <w:rFonts w:hint="eastAsia" w:ascii="仿宋" w:hAnsi="仿宋" w:eastAsia="仿宋" w:cs="仿宋"/>
          <w:bCs/>
          <w:color w:val="000000"/>
          <w:sz w:val="32"/>
          <w:szCs w:val="32"/>
          <w:lang w:val="en-US" w:eastAsia="zh-CN"/>
        </w:rPr>
        <w:t>2</w:t>
      </w:r>
      <w:r>
        <w:rPr>
          <w:rFonts w:hint="eastAsia" w:ascii="仿宋" w:hAnsi="仿宋" w:eastAsia="仿宋" w:cs="仿宋"/>
          <w:bCs/>
          <w:color w:val="000000"/>
          <w:sz w:val="32"/>
          <w:szCs w:val="32"/>
        </w:rPr>
        <w:t>个，联系转运车辆2辆，确保转移有车辆可用。</w:t>
      </w:r>
      <w:r>
        <w:rPr>
          <w:rFonts w:hint="eastAsia" w:ascii="仿宋_GB2312" w:eastAsia="仿宋_GB2312"/>
          <w:sz w:val="32"/>
          <w:szCs w:val="32"/>
        </w:rPr>
        <w:t>保管人付正梅，联系电话：13523974129。</w:t>
      </w:r>
    </w:p>
    <w:p>
      <w:pPr>
        <w:keepNext w:val="0"/>
        <w:keepLines w:val="0"/>
        <w:pageBreakBefore w:val="0"/>
        <w:widowControl w:val="0"/>
        <w:numPr>
          <w:ilvl w:val="0"/>
          <w:numId w:val="1"/>
        </w:numPr>
        <w:kinsoku/>
        <w:wordWrap/>
        <w:overflowPunct/>
        <w:autoSpaceDE/>
        <w:autoSpaceDN/>
        <w:bidi w:val="0"/>
        <w:adjustRightInd/>
        <w:snapToGrid/>
        <w:spacing w:line="400" w:lineRule="atLeast"/>
        <w:ind w:firstLine="643" w:firstLineChars="200"/>
        <w:textAlignment w:val="auto"/>
        <w:rPr>
          <w:rFonts w:hint="eastAsia"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后勤保障</w:t>
      </w:r>
    </w:p>
    <w:p>
      <w:pPr>
        <w:keepNext w:val="0"/>
        <w:keepLines w:val="0"/>
        <w:pageBreakBefore w:val="0"/>
        <w:widowControl w:val="0"/>
        <w:kinsoku/>
        <w:wordWrap/>
        <w:overflowPunct/>
        <w:autoSpaceDE/>
        <w:autoSpaceDN/>
        <w:bidi w:val="0"/>
        <w:adjustRightInd/>
        <w:snapToGrid/>
        <w:spacing w:line="400" w:lineRule="atLeast"/>
        <w:ind w:firstLine="640" w:firstLineChars="200"/>
        <w:textAlignment w:val="auto"/>
        <w:rPr>
          <w:rFonts w:hint="eastAsia" w:ascii="仿宋" w:hAnsi="仿宋" w:eastAsia="仿宋"/>
          <w:color w:val="000000" w:themeColor="text1"/>
          <w:sz w:val="32"/>
          <w:szCs w:val="32"/>
          <w14:textFill>
            <w14:solidFill>
              <w14:schemeClr w14:val="tx1"/>
            </w14:solidFill>
          </w14:textFill>
        </w:rPr>
      </w:pPr>
      <w:r>
        <w:rPr>
          <w:rFonts w:hint="eastAsia" w:ascii="仿宋" w:hAnsi="仿宋" w:eastAsia="仿宋" w:cs="仿宋"/>
          <w:bCs/>
          <w:color w:val="000000" w:themeColor="text1"/>
          <w:sz w:val="32"/>
          <w:szCs w:val="32"/>
          <w14:textFill>
            <w14:solidFill>
              <w14:schemeClr w14:val="tx1"/>
            </w14:solidFill>
          </w14:textFill>
        </w:rPr>
        <w:t>人员转移到村部后由张梦成</w:t>
      </w:r>
      <w:r>
        <w:rPr>
          <w:rFonts w:hint="eastAsia" w:ascii="仿宋" w:hAnsi="仿宋" w:eastAsia="仿宋"/>
          <w:color w:val="000000" w:themeColor="text1"/>
          <w:sz w:val="32"/>
          <w:szCs w:val="32"/>
          <w14:textFill>
            <w14:solidFill>
              <w14:schemeClr w14:val="tx1"/>
            </w14:solidFill>
          </w14:textFill>
        </w:rPr>
        <w:t>负责转移人员基本生活。风险解除后由</w:t>
      </w:r>
      <w:r>
        <w:rPr>
          <w:rFonts w:hint="eastAsia" w:ascii="仿宋" w:hAnsi="仿宋" w:eastAsia="仿宋"/>
          <w:color w:val="000000" w:themeColor="text1"/>
          <w:sz w:val="32"/>
          <w:szCs w:val="32"/>
          <w:lang w:val="en-US" w:eastAsia="zh-CN"/>
          <w14:textFill>
            <w14:solidFill>
              <w14:schemeClr w14:val="tx1"/>
            </w14:solidFill>
          </w14:textFill>
        </w:rPr>
        <w:t>江世勤、李桂兰</w:t>
      </w:r>
      <w:r>
        <w:rPr>
          <w:rFonts w:hint="eastAsia" w:ascii="仿宋" w:hAnsi="仿宋" w:eastAsia="仿宋"/>
          <w:color w:val="000000" w:themeColor="text1"/>
          <w:sz w:val="32"/>
          <w:szCs w:val="32"/>
          <w14:textFill>
            <w14:solidFill>
              <w14:schemeClr w14:val="tx1"/>
            </w14:solidFill>
          </w14:textFill>
        </w:rPr>
        <w:t>将转移人员送回。</w:t>
      </w:r>
    </w:p>
    <w:p>
      <w:pPr>
        <w:keepNext w:val="0"/>
        <w:keepLines w:val="0"/>
        <w:pageBreakBefore w:val="0"/>
        <w:widowControl w:val="0"/>
        <w:kinsoku/>
        <w:wordWrap/>
        <w:overflowPunct/>
        <w:autoSpaceDE/>
        <w:autoSpaceDN/>
        <w:bidi w:val="0"/>
        <w:adjustRightInd/>
        <w:snapToGrid/>
        <w:spacing w:line="400" w:lineRule="atLeast"/>
        <w:ind w:firstLine="640" w:firstLineChars="200"/>
        <w:jc w:val="right"/>
        <w:textAlignment w:val="auto"/>
        <w:rPr>
          <w:rFonts w:hint="default" w:ascii="仿宋" w:hAnsi="仿宋" w:eastAsia="仿宋"/>
          <w:color w:val="000000" w:themeColor="text1"/>
          <w:sz w:val="32"/>
          <w:szCs w:val="32"/>
          <w:lang w:val="en-US" w:eastAsia="zh-CN"/>
          <w14:textFill>
            <w14:solidFill>
              <w14:schemeClr w14:val="tx1"/>
            </w14:solidFill>
          </w14:textFill>
        </w:rPr>
      </w:pPr>
      <w:r>
        <w:rPr>
          <w:rFonts w:hint="eastAsia" w:ascii="仿宋" w:hAnsi="仿宋" w:eastAsia="仿宋"/>
          <w:color w:val="000000" w:themeColor="text1"/>
          <w:sz w:val="32"/>
          <w:szCs w:val="32"/>
          <w:lang w:val="en-US" w:eastAsia="zh-CN"/>
          <w14:textFill>
            <w14:solidFill>
              <w14:schemeClr w14:val="tx1"/>
            </w14:solidFill>
          </w14:textFill>
        </w:rPr>
        <w:t>2023</w:t>
      </w:r>
      <w:bookmarkStart w:id="0" w:name="_GoBack"/>
      <w:bookmarkEnd w:id="0"/>
      <w:r>
        <w:rPr>
          <w:rFonts w:hint="eastAsia" w:ascii="仿宋" w:hAnsi="仿宋" w:eastAsia="仿宋"/>
          <w:color w:val="000000" w:themeColor="text1"/>
          <w:sz w:val="32"/>
          <w:szCs w:val="32"/>
          <w:lang w:val="en-US" w:eastAsia="zh-CN"/>
          <w14:textFill>
            <w14:solidFill>
              <w14:schemeClr w14:val="tx1"/>
            </w14:solidFill>
          </w14:textFill>
        </w:rPr>
        <w:t>年3月</w:t>
      </w:r>
    </w:p>
    <w:p>
      <w:pPr>
        <w:keepNext w:val="0"/>
        <w:keepLines w:val="0"/>
        <w:pageBreakBefore w:val="0"/>
        <w:widowControl w:val="0"/>
        <w:kinsoku/>
        <w:wordWrap/>
        <w:overflowPunct/>
        <w:autoSpaceDE/>
        <w:autoSpaceDN/>
        <w:bidi w:val="0"/>
        <w:adjustRightInd/>
        <w:snapToGrid/>
        <w:spacing w:line="400" w:lineRule="atLeast"/>
        <w:ind w:firstLine="640" w:firstLineChars="200"/>
        <w:textAlignment w:val="auto"/>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附件：</w:t>
      </w:r>
    </w:p>
    <w:p>
      <w:pPr>
        <w:keepNext w:val="0"/>
        <w:keepLines w:val="0"/>
        <w:pageBreakBefore w:val="0"/>
        <w:widowControl w:val="0"/>
        <w:kinsoku/>
        <w:wordWrap/>
        <w:overflowPunct/>
        <w:autoSpaceDE/>
        <w:autoSpaceDN/>
        <w:bidi w:val="0"/>
        <w:adjustRightInd/>
        <w:snapToGrid/>
        <w:spacing w:line="400" w:lineRule="atLeast"/>
        <w:ind w:firstLine="640" w:firstLineChars="200"/>
        <w:jc w:val="center"/>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14:textFill>
            <w14:solidFill>
              <w14:schemeClr w14:val="tx1"/>
            </w14:solidFill>
          </w14:textFill>
        </w:rPr>
        <w:t>附表1：</w:t>
      </w:r>
      <w:r>
        <w:rPr>
          <w:rFonts w:hint="eastAsia" w:ascii="仿宋" w:hAnsi="仿宋" w:eastAsia="仿宋" w:cs="仿宋"/>
          <w:sz w:val="32"/>
          <w:szCs w:val="32"/>
        </w:rPr>
        <w:t>八里居委会山洪灾害防御指挥机构人员名单及联系电话</w:t>
      </w:r>
    </w:p>
    <w:p>
      <w:pPr>
        <w:keepNext w:val="0"/>
        <w:keepLines w:val="0"/>
        <w:pageBreakBefore w:val="0"/>
        <w:widowControl w:val="0"/>
        <w:kinsoku/>
        <w:wordWrap/>
        <w:overflowPunct/>
        <w:autoSpaceDE/>
        <w:autoSpaceDN/>
        <w:bidi w:val="0"/>
        <w:adjustRightInd/>
        <w:snapToGrid/>
        <w:spacing w:line="400" w:lineRule="atLeast"/>
        <w:ind w:firstLine="640" w:firstLineChars="200"/>
        <w:textAlignment w:val="auto"/>
        <w:rPr>
          <w:rFonts w:hint="eastAsia" w:ascii="仿宋" w:hAnsi="仿宋" w:eastAsia="仿宋" w:cs="仿宋"/>
          <w:color w:val="000000"/>
          <w:kern w:val="0"/>
          <w:sz w:val="32"/>
          <w:szCs w:val="32"/>
          <w:lang w:bidi="ar"/>
        </w:rPr>
      </w:pPr>
      <w:r>
        <w:rPr>
          <w:rFonts w:hint="eastAsia" w:ascii="仿宋" w:hAnsi="仿宋" w:eastAsia="仿宋" w:cs="仿宋"/>
          <w:sz w:val="32"/>
          <w:szCs w:val="32"/>
        </w:rPr>
        <w:t>附表2：</w:t>
      </w:r>
      <w:r>
        <w:rPr>
          <w:rFonts w:hint="eastAsia" w:ascii="仿宋" w:hAnsi="仿宋" w:eastAsia="仿宋" w:cs="仿宋"/>
          <w:color w:val="000000"/>
          <w:kern w:val="0"/>
          <w:sz w:val="32"/>
          <w:szCs w:val="32"/>
          <w:lang w:bidi="ar"/>
        </w:rPr>
        <w:t>八里居委会危险区人员转移安置情况表</w:t>
      </w:r>
    </w:p>
    <w:p>
      <w:pPr>
        <w:keepNext w:val="0"/>
        <w:keepLines w:val="0"/>
        <w:pageBreakBefore w:val="0"/>
        <w:widowControl w:val="0"/>
        <w:kinsoku/>
        <w:wordWrap/>
        <w:overflowPunct/>
        <w:autoSpaceDE/>
        <w:autoSpaceDN/>
        <w:bidi w:val="0"/>
        <w:adjustRightInd/>
        <w:snapToGrid/>
        <w:spacing w:line="400" w:lineRule="atLeast"/>
        <w:ind w:firstLine="640" w:firstLineChars="200"/>
        <w:textAlignment w:val="auto"/>
        <w:rPr>
          <w:rFonts w:hint="eastAsia" w:ascii="仿宋" w:hAnsi="仿宋" w:eastAsia="仿宋" w:cs="仿宋"/>
          <w:bCs/>
          <w:sz w:val="32"/>
          <w:szCs w:val="32"/>
        </w:rPr>
      </w:pPr>
      <w:r>
        <w:rPr>
          <w:rFonts w:hint="eastAsia" w:ascii="仿宋" w:hAnsi="仿宋" w:eastAsia="仿宋" w:cs="仿宋"/>
          <w:bCs/>
          <w:sz w:val="32"/>
          <w:szCs w:val="32"/>
        </w:rPr>
        <w:t>附图</w:t>
      </w:r>
      <w:r>
        <w:rPr>
          <w:rFonts w:hint="eastAsia" w:ascii="仿宋" w:hAnsi="仿宋" w:eastAsia="仿宋" w:cs="仿宋"/>
          <w:bCs/>
          <w:sz w:val="32"/>
          <w:szCs w:val="32"/>
          <w:lang w:val="en-US" w:eastAsia="zh-CN"/>
        </w:rPr>
        <w:t>1</w:t>
      </w:r>
      <w:r>
        <w:rPr>
          <w:rFonts w:hint="eastAsia" w:ascii="仿宋" w:hAnsi="仿宋" w:eastAsia="仿宋" w:cs="仿宋"/>
          <w:bCs/>
          <w:sz w:val="32"/>
          <w:szCs w:val="32"/>
        </w:rPr>
        <w:t>：八里居委会山洪灾害防御基本情况示意图和山洪灾害危险区人员转移安置图</w:t>
      </w:r>
    </w:p>
    <w:p>
      <w:pPr>
        <w:spacing w:line="360" w:lineRule="exact"/>
        <w:rPr>
          <w:rFonts w:ascii="仿宋_GB2312" w:eastAsia="仿宋_GB2312"/>
          <w:sz w:val="32"/>
          <w:szCs w:val="32"/>
        </w:rPr>
      </w:pPr>
      <w:r>
        <w:rPr>
          <w:rFonts w:hint="eastAsia" w:ascii="仿宋_GB2312" w:eastAsia="仿宋_GB2312"/>
          <w:sz w:val="32"/>
          <w:szCs w:val="32"/>
        </w:rPr>
        <w:t>附表：1、八里居委会山洪灾害防御指挥机构人员名单及联系电话</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9"/>
        <w:gridCol w:w="1868"/>
        <w:gridCol w:w="2801"/>
        <w:gridCol w:w="1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2359" w:type="dxa"/>
            <w:tcBorders>
              <w:bottom w:val="single" w:color="auto" w:sz="6" w:space="0"/>
              <w:right w:val="single" w:color="auto" w:sz="6" w:space="0"/>
            </w:tcBorders>
            <w:vAlign w:val="center"/>
          </w:tcPr>
          <w:p>
            <w:pPr>
              <w:spacing w:line="360" w:lineRule="exact"/>
              <w:jc w:val="center"/>
              <w:rPr>
                <w:rFonts w:ascii="仿宋_GB2312" w:eastAsia="仿宋_GB2312"/>
                <w:sz w:val="32"/>
                <w:szCs w:val="32"/>
              </w:rPr>
            </w:pPr>
            <w:r>
              <w:rPr>
                <w:rFonts w:hint="eastAsia" w:ascii="宋体" w:hAnsi="宋体"/>
                <w:b/>
                <w:sz w:val="28"/>
                <w:szCs w:val="28"/>
              </w:rPr>
              <w:t>职  务</w:t>
            </w:r>
          </w:p>
        </w:tc>
        <w:tc>
          <w:tcPr>
            <w:tcW w:w="1868" w:type="dxa"/>
            <w:tcBorders>
              <w:left w:val="single" w:color="auto" w:sz="6" w:space="0"/>
              <w:bottom w:val="single" w:color="auto" w:sz="6" w:space="0"/>
            </w:tcBorders>
            <w:vAlign w:val="center"/>
          </w:tcPr>
          <w:p>
            <w:pPr>
              <w:spacing w:line="360" w:lineRule="exact"/>
              <w:jc w:val="center"/>
              <w:rPr>
                <w:rFonts w:ascii="仿宋_GB2312" w:eastAsia="仿宋_GB2312"/>
                <w:sz w:val="32"/>
                <w:szCs w:val="32"/>
              </w:rPr>
            </w:pPr>
            <w:r>
              <w:rPr>
                <w:rFonts w:hint="eastAsia" w:ascii="宋体" w:hAnsi="宋体"/>
                <w:b/>
                <w:sz w:val="28"/>
                <w:szCs w:val="28"/>
              </w:rPr>
              <w:t>姓  名</w:t>
            </w:r>
          </w:p>
        </w:tc>
        <w:tc>
          <w:tcPr>
            <w:tcW w:w="2801" w:type="dxa"/>
            <w:vAlign w:val="center"/>
          </w:tcPr>
          <w:p>
            <w:pPr>
              <w:spacing w:line="360" w:lineRule="exact"/>
              <w:ind w:left="-506" w:leftChars="-241" w:firstLine="444" w:firstLineChars="158"/>
              <w:jc w:val="center"/>
              <w:rPr>
                <w:rFonts w:ascii="仿宋_GB2312" w:eastAsia="仿宋_GB2312"/>
                <w:sz w:val="32"/>
                <w:szCs w:val="32"/>
              </w:rPr>
            </w:pPr>
            <w:r>
              <w:rPr>
                <w:rFonts w:hint="eastAsia" w:ascii="宋体" w:hAnsi="宋体"/>
                <w:b/>
                <w:sz w:val="28"/>
                <w:szCs w:val="28"/>
              </w:rPr>
              <w:t>联系电话</w:t>
            </w:r>
          </w:p>
        </w:tc>
        <w:tc>
          <w:tcPr>
            <w:tcW w:w="1950" w:type="dxa"/>
            <w:vAlign w:val="center"/>
          </w:tcPr>
          <w:p>
            <w:pPr>
              <w:spacing w:line="360" w:lineRule="exact"/>
              <w:ind w:left="-506" w:leftChars="-241" w:firstLine="444" w:firstLineChars="158"/>
              <w:jc w:val="center"/>
              <w:rPr>
                <w:rFonts w:ascii="仿宋_GB2312" w:eastAsia="仿宋_GB2312"/>
                <w:sz w:val="32"/>
                <w:szCs w:val="32"/>
              </w:rPr>
            </w:pPr>
            <w:r>
              <w:rPr>
                <w:rFonts w:hint="eastAsia" w:ascii="宋体" w:hAnsi="宋体"/>
                <w:b/>
                <w:sz w:val="28"/>
                <w:szCs w:val="28"/>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2359" w:type="dxa"/>
            <w:tcBorders>
              <w:bottom w:val="single" w:color="auto" w:sz="6" w:space="0"/>
              <w:right w:val="single" w:color="auto" w:sz="6" w:space="0"/>
            </w:tcBorders>
            <w:vAlign w:val="center"/>
          </w:tcPr>
          <w:p>
            <w:pPr>
              <w:spacing w:line="360" w:lineRule="exact"/>
              <w:jc w:val="center"/>
              <w:rPr>
                <w:rFonts w:ascii="仿宋" w:hAnsi="仿宋" w:eastAsia="仿宋" w:cs="仿宋"/>
                <w:sz w:val="29"/>
                <w:szCs w:val="29"/>
              </w:rPr>
            </w:pPr>
            <w:r>
              <w:rPr>
                <w:rFonts w:hint="eastAsia" w:ascii="仿宋" w:hAnsi="仿宋" w:eastAsia="仿宋" w:cs="仿宋"/>
                <w:sz w:val="29"/>
                <w:szCs w:val="29"/>
              </w:rPr>
              <w:t>组  长</w:t>
            </w:r>
          </w:p>
        </w:tc>
        <w:tc>
          <w:tcPr>
            <w:tcW w:w="1868" w:type="dxa"/>
            <w:tcBorders>
              <w:left w:val="single" w:color="auto" w:sz="6" w:space="0"/>
              <w:bottom w:val="single" w:color="auto" w:sz="6" w:space="0"/>
            </w:tcBorders>
            <w:vAlign w:val="center"/>
          </w:tcPr>
          <w:p>
            <w:pPr>
              <w:spacing w:line="360" w:lineRule="exact"/>
              <w:jc w:val="center"/>
              <w:rPr>
                <w:rFonts w:ascii="仿宋" w:hAnsi="仿宋" w:eastAsia="仿宋" w:cs="仿宋"/>
                <w:sz w:val="29"/>
                <w:szCs w:val="29"/>
              </w:rPr>
            </w:pPr>
            <w:r>
              <w:rPr>
                <w:rFonts w:hint="eastAsia" w:ascii="仿宋" w:hAnsi="仿宋" w:eastAsia="仿宋" w:cs="仿宋"/>
                <w:sz w:val="29"/>
                <w:szCs w:val="29"/>
              </w:rPr>
              <w:t>付正梅</w:t>
            </w:r>
          </w:p>
        </w:tc>
        <w:tc>
          <w:tcPr>
            <w:tcW w:w="2801" w:type="dxa"/>
            <w:vAlign w:val="center"/>
          </w:tcPr>
          <w:p>
            <w:pPr>
              <w:spacing w:line="360" w:lineRule="exact"/>
              <w:jc w:val="center"/>
              <w:rPr>
                <w:rFonts w:ascii="仿宋" w:hAnsi="仿宋" w:eastAsia="仿宋" w:cs="仿宋"/>
                <w:sz w:val="29"/>
                <w:szCs w:val="29"/>
              </w:rPr>
            </w:pPr>
            <w:r>
              <w:rPr>
                <w:rFonts w:hint="eastAsia" w:ascii="仿宋" w:hAnsi="仿宋" w:eastAsia="仿宋" w:cs="仿宋"/>
                <w:sz w:val="29"/>
                <w:szCs w:val="29"/>
              </w:rPr>
              <w:t>13523974129</w:t>
            </w:r>
          </w:p>
        </w:tc>
        <w:tc>
          <w:tcPr>
            <w:tcW w:w="1950" w:type="dxa"/>
            <w:vAlign w:val="center"/>
          </w:tcPr>
          <w:p>
            <w:pPr>
              <w:spacing w:line="360" w:lineRule="exact"/>
              <w:ind w:left="-506" w:leftChars="-241" w:firstLine="458" w:firstLineChars="158"/>
              <w:jc w:val="center"/>
              <w:rPr>
                <w:rFonts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2359" w:type="dxa"/>
            <w:tcBorders>
              <w:top w:val="single" w:color="auto" w:sz="6" w:space="0"/>
              <w:bottom w:val="single" w:color="auto" w:sz="6" w:space="0"/>
              <w:right w:val="single" w:color="auto" w:sz="6" w:space="0"/>
            </w:tcBorders>
            <w:vAlign w:val="center"/>
          </w:tcPr>
          <w:p>
            <w:pPr>
              <w:spacing w:line="360" w:lineRule="exact"/>
              <w:jc w:val="center"/>
              <w:rPr>
                <w:rFonts w:ascii="仿宋" w:hAnsi="仿宋" w:eastAsia="仿宋" w:cs="仿宋"/>
                <w:sz w:val="29"/>
                <w:szCs w:val="29"/>
              </w:rPr>
            </w:pPr>
            <w:r>
              <w:rPr>
                <w:rFonts w:hint="eastAsia" w:ascii="仿宋" w:hAnsi="仿宋" w:eastAsia="仿宋" w:cs="仿宋"/>
                <w:sz w:val="29"/>
                <w:szCs w:val="29"/>
              </w:rPr>
              <w:t>副组长</w:t>
            </w:r>
          </w:p>
        </w:tc>
        <w:tc>
          <w:tcPr>
            <w:tcW w:w="1868" w:type="dxa"/>
            <w:tcBorders>
              <w:top w:val="single" w:color="auto" w:sz="6" w:space="0"/>
              <w:left w:val="single" w:color="auto" w:sz="6" w:space="0"/>
              <w:bottom w:val="single" w:color="auto" w:sz="6" w:space="0"/>
              <w:right w:val="single" w:color="auto" w:sz="4" w:space="0"/>
            </w:tcBorders>
            <w:vAlign w:val="center"/>
          </w:tcPr>
          <w:p>
            <w:pPr>
              <w:spacing w:line="360" w:lineRule="exact"/>
              <w:jc w:val="center"/>
              <w:rPr>
                <w:rFonts w:ascii="仿宋" w:hAnsi="仿宋" w:eastAsia="仿宋" w:cs="仿宋"/>
                <w:sz w:val="29"/>
                <w:szCs w:val="29"/>
              </w:rPr>
            </w:pPr>
            <w:r>
              <w:rPr>
                <w:rFonts w:hint="eastAsia" w:ascii="仿宋" w:hAnsi="仿宋" w:eastAsia="仿宋" w:cs="仿宋"/>
                <w:sz w:val="29"/>
                <w:szCs w:val="29"/>
              </w:rPr>
              <w:t>虞福祥</w:t>
            </w:r>
          </w:p>
        </w:tc>
        <w:tc>
          <w:tcPr>
            <w:tcW w:w="2801" w:type="dxa"/>
            <w:tcBorders>
              <w:left w:val="single" w:color="auto" w:sz="4" w:space="0"/>
            </w:tcBorders>
            <w:vAlign w:val="center"/>
          </w:tcPr>
          <w:p>
            <w:pPr>
              <w:spacing w:line="360" w:lineRule="exact"/>
              <w:jc w:val="center"/>
              <w:rPr>
                <w:rFonts w:ascii="仿宋" w:hAnsi="仿宋" w:eastAsia="仿宋" w:cs="仿宋"/>
                <w:sz w:val="29"/>
                <w:szCs w:val="29"/>
              </w:rPr>
            </w:pPr>
            <w:r>
              <w:rPr>
                <w:rFonts w:hint="eastAsia" w:ascii="仿宋" w:hAnsi="仿宋" w:eastAsia="仿宋" w:cs="仿宋"/>
                <w:sz w:val="29"/>
                <w:szCs w:val="29"/>
              </w:rPr>
              <w:t>13839793955</w:t>
            </w:r>
          </w:p>
        </w:tc>
        <w:tc>
          <w:tcPr>
            <w:tcW w:w="1950" w:type="dxa"/>
            <w:tcBorders>
              <w:left w:val="single" w:color="auto" w:sz="4" w:space="0"/>
            </w:tcBorders>
            <w:vAlign w:val="center"/>
          </w:tcPr>
          <w:p>
            <w:pPr>
              <w:spacing w:line="360" w:lineRule="exact"/>
              <w:ind w:left="-506" w:leftChars="-241" w:firstLine="458" w:firstLineChars="158"/>
              <w:jc w:val="center"/>
              <w:rPr>
                <w:rFonts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2359" w:type="dxa"/>
            <w:tcBorders>
              <w:top w:val="single" w:color="auto" w:sz="6" w:space="0"/>
              <w:bottom w:val="single" w:color="auto" w:sz="6" w:space="0"/>
              <w:right w:val="single" w:color="auto" w:sz="6" w:space="0"/>
            </w:tcBorders>
            <w:vAlign w:val="center"/>
          </w:tcPr>
          <w:p>
            <w:pPr>
              <w:spacing w:line="360" w:lineRule="exact"/>
              <w:jc w:val="center"/>
              <w:rPr>
                <w:rFonts w:ascii="仿宋" w:hAnsi="仿宋" w:eastAsia="仿宋" w:cs="仿宋"/>
                <w:sz w:val="29"/>
                <w:szCs w:val="29"/>
              </w:rPr>
            </w:pPr>
            <w:r>
              <w:rPr>
                <w:rFonts w:hint="eastAsia" w:ascii="仿宋" w:hAnsi="仿宋" w:eastAsia="仿宋" w:cs="仿宋"/>
                <w:sz w:val="29"/>
                <w:szCs w:val="29"/>
              </w:rPr>
              <w:t>监测员</w:t>
            </w:r>
          </w:p>
        </w:tc>
        <w:tc>
          <w:tcPr>
            <w:tcW w:w="1868" w:type="dxa"/>
            <w:tcBorders>
              <w:top w:val="single" w:color="auto" w:sz="6" w:space="0"/>
              <w:left w:val="single" w:color="auto" w:sz="6" w:space="0"/>
              <w:bottom w:val="single" w:color="auto" w:sz="6" w:space="0"/>
              <w:right w:val="single" w:color="auto" w:sz="4" w:space="0"/>
            </w:tcBorders>
            <w:vAlign w:val="center"/>
          </w:tcPr>
          <w:p>
            <w:pPr>
              <w:spacing w:line="360" w:lineRule="exact"/>
              <w:jc w:val="center"/>
              <w:rPr>
                <w:rFonts w:ascii="仿宋" w:hAnsi="仿宋" w:eastAsia="仿宋" w:cs="仿宋"/>
                <w:sz w:val="29"/>
                <w:szCs w:val="29"/>
              </w:rPr>
            </w:pPr>
            <w:r>
              <w:rPr>
                <w:rFonts w:hint="eastAsia" w:ascii="仿宋" w:hAnsi="仿宋" w:eastAsia="仿宋" w:cs="仿宋"/>
                <w:sz w:val="29"/>
                <w:szCs w:val="29"/>
              </w:rPr>
              <w:t>江世勤</w:t>
            </w:r>
          </w:p>
        </w:tc>
        <w:tc>
          <w:tcPr>
            <w:tcW w:w="2801" w:type="dxa"/>
            <w:tcBorders>
              <w:left w:val="single" w:color="auto" w:sz="4" w:space="0"/>
            </w:tcBorders>
            <w:vAlign w:val="center"/>
          </w:tcPr>
          <w:p>
            <w:pPr>
              <w:spacing w:line="360" w:lineRule="exact"/>
              <w:jc w:val="center"/>
              <w:rPr>
                <w:rFonts w:ascii="仿宋" w:hAnsi="仿宋" w:eastAsia="仿宋" w:cs="仿宋"/>
                <w:sz w:val="29"/>
                <w:szCs w:val="29"/>
              </w:rPr>
            </w:pPr>
            <w:r>
              <w:rPr>
                <w:rFonts w:hint="eastAsia" w:ascii="仿宋" w:hAnsi="仿宋" w:eastAsia="仿宋" w:cs="仿宋"/>
                <w:sz w:val="29"/>
                <w:szCs w:val="29"/>
              </w:rPr>
              <w:t>15139773086</w:t>
            </w:r>
          </w:p>
        </w:tc>
        <w:tc>
          <w:tcPr>
            <w:tcW w:w="1950" w:type="dxa"/>
            <w:tcBorders>
              <w:left w:val="single" w:color="auto" w:sz="4" w:space="0"/>
            </w:tcBorders>
            <w:vAlign w:val="center"/>
          </w:tcPr>
          <w:p>
            <w:pPr>
              <w:spacing w:line="360" w:lineRule="exact"/>
              <w:jc w:val="center"/>
              <w:rPr>
                <w:rFonts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2359" w:type="dxa"/>
            <w:tcBorders>
              <w:top w:val="single" w:color="auto" w:sz="6" w:space="0"/>
              <w:bottom w:val="single" w:color="auto" w:sz="6" w:space="0"/>
              <w:right w:val="single" w:color="auto" w:sz="6" w:space="0"/>
            </w:tcBorders>
            <w:vAlign w:val="center"/>
          </w:tcPr>
          <w:p>
            <w:pPr>
              <w:spacing w:line="360" w:lineRule="exact"/>
              <w:jc w:val="center"/>
              <w:rPr>
                <w:rFonts w:ascii="仿宋" w:hAnsi="仿宋" w:eastAsia="仿宋" w:cs="仿宋"/>
                <w:sz w:val="29"/>
                <w:szCs w:val="29"/>
              </w:rPr>
            </w:pPr>
            <w:r>
              <w:rPr>
                <w:rFonts w:hint="eastAsia" w:ascii="仿宋" w:hAnsi="仿宋" w:eastAsia="仿宋" w:cs="仿宋"/>
                <w:sz w:val="29"/>
                <w:szCs w:val="29"/>
              </w:rPr>
              <w:t>预警员</w:t>
            </w:r>
          </w:p>
        </w:tc>
        <w:tc>
          <w:tcPr>
            <w:tcW w:w="1868" w:type="dxa"/>
            <w:tcBorders>
              <w:top w:val="single" w:color="auto" w:sz="6" w:space="0"/>
              <w:left w:val="single" w:color="auto" w:sz="6" w:space="0"/>
              <w:bottom w:val="single" w:color="auto" w:sz="6" w:space="0"/>
              <w:right w:val="single" w:color="auto" w:sz="4" w:space="0"/>
            </w:tcBorders>
            <w:vAlign w:val="center"/>
          </w:tcPr>
          <w:p>
            <w:pPr>
              <w:spacing w:line="360" w:lineRule="exact"/>
              <w:jc w:val="center"/>
              <w:rPr>
                <w:rFonts w:ascii="仿宋" w:hAnsi="仿宋" w:eastAsia="仿宋" w:cs="仿宋"/>
                <w:sz w:val="29"/>
                <w:szCs w:val="29"/>
              </w:rPr>
            </w:pPr>
            <w:r>
              <w:rPr>
                <w:rFonts w:hint="eastAsia" w:ascii="仿宋" w:hAnsi="仿宋" w:eastAsia="仿宋" w:cs="仿宋"/>
                <w:sz w:val="29"/>
                <w:szCs w:val="29"/>
              </w:rPr>
              <w:t>李桂兰</w:t>
            </w:r>
          </w:p>
        </w:tc>
        <w:tc>
          <w:tcPr>
            <w:tcW w:w="2801" w:type="dxa"/>
            <w:tcBorders>
              <w:left w:val="single" w:color="auto" w:sz="4" w:space="0"/>
            </w:tcBorders>
            <w:vAlign w:val="center"/>
          </w:tcPr>
          <w:p>
            <w:pPr>
              <w:spacing w:line="360" w:lineRule="exact"/>
              <w:jc w:val="center"/>
              <w:rPr>
                <w:rFonts w:ascii="仿宋" w:hAnsi="仿宋" w:eastAsia="仿宋" w:cs="仿宋"/>
                <w:sz w:val="29"/>
                <w:szCs w:val="29"/>
              </w:rPr>
            </w:pPr>
            <w:r>
              <w:rPr>
                <w:rFonts w:hint="eastAsia" w:ascii="仿宋" w:hAnsi="仿宋" w:eastAsia="仿宋" w:cs="仿宋"/>
                <w:sz w:val="29"/>
                <w:szCs w:val="29"/>
              </w:rPr>
              <w:t>13839779025</w:t>
            </w:r>
          </w:p>
        </w:tc>
        <w:tc>
          <w:tcPr>
            <w:tcW w:w="1950" w:type="dxa"/>
            <w:tcBorders>
              <w:left w:val="single" w:color="auto" w:sz="4" w:space="0"/>
            </w:tcBorders>
            <w:vAlign w:val="center"/>
          </w:tcPr>
          <w:p>
            <w:pPr>
              <w:spacing w:line="360" w:lineRule="exact"/>
              <w:jc w:val="center"/>
              <w:rPr>
                <w:rFonts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2359" w:type="dxa"/>
            <w:tcBorders>
              <w:top w:val="single" w:color="auto" w:sz="6" w:space="0"/>
              <w:bottom w:val="single" w:color="auto" w:sz="6" w:space="0"/>
              <w:right w:val="single" w:color="auto" w:sz="6" w:space="0"/>
            </w:tcBorders>
            <w:vAlign w:val="center"/>
          </w:tcPr>
          <w:p>
            <w:pPr>
              <w:spacing w:line="360" w:lineRule="exact"/>
              <w:jc w:val="center"/>
              <w:rPr>
                <w:rFonts w:ascii="仿宋" w:hAnsi="仿宋" w:eastAsia="仿宋" w:cs="仿宋"/>
                <w:sz w:val="29"/>
                <w:szCs w:val="29"/>
              </w:rPr>
            </w:pPr>
            <w:r>
              <w:rPr>
                <w:rFonts w:hint="eastAsia" w:ascii="仿宋" w:hAnsi="仿宋" w:eastAsia="仿宋" w:cs="仿宋"/>
                <w:sz w:val="29"/>
                <w:szCs w:val="29"/>
              </w:rPr>
              <w:t>抢险队员</w:t>
            </w:r>
          </w:p>
        </w:tc>
        <w:tc>
          <w:tcPr>
            <w:tcW w:w="1868" w:type="dxa"/>
            <w:tcBorders>
              <w:top w:val="single" w:color="auto" w:sz="6" w:space="0"/>
              <w:left w:val="single" w:color="auto" w:sz="6" w:space="0"/>
              <w:bottom w:val="single" w:color="auto" w:sz="6" w:space="0"/>
              <w:right w:val="single" w:color="auto" w:sz="4" w:space="0"/>
            </w:tcBorders>
            <w:vAlign w:val="center"/>
          </w:tcPr>
          <w:p>
            <w:pPr>
              <w:spacing w:line="360" w:lineRule="exact"/>
              <w:jc w:val="center"/>
              <w:rPr>
                <w:rFonts w:ascii="仿宋" w:hAnsi="仿宋" w:eastAsia="仿宋" w:cs="仿宋"/>
                <w:sz w:val="29"/>
                <w:szCs w:val="29"/>
              </w:rPr>
            </w:pPr>
            <w:r>
              <w:rPr>
                <w:rFonts w:hint="eastAsia" w:ascii="仿宋" w:hAnsi="仿宋" w:eastAsia="仿宋" w:cs="仿宋"/>
                <w:sz w:val="29"/>
                <w:szCs w:val="29"/>
              </w:rPr>
              <w:t>张梦成</w:t>
            </w:r>
          </w:p>
        </w:tc>
        <w:tc>
          <w:tcPr>
            <w:tcW w:w="2801" w:type="dxa"/>
            <w:tcBorders>
              <w:left w:val="single" w:color="auto" w:sz="4" w:space="0"/>
            </w:tcBorders>
            <w:vAlign w:val="center"/>
          </w:tcPr>
          <w:p>
            <w:pPr>
              <w:spacing w:line="360" w:lineRule="exact"/>
              <w:jc w:val="center"/>
              <w:rPr>
                <w:rFonts w:ascii="仿宋" w:hAnsi="仿宋" w:eastAsia="仿宋" w:cs="仿宋"/>
                <w:sz w:val="29"/>
                <w:szCs w:val="29"/>
              </w:rPr>
            </w:pPr>
            <w:r>
              <w:rPr>
                <w:rFonts w:hint="eastAsia" w:ascii="仿宋" w:hAnsi="仿宋" w:eastAsia="仿宋" w:cs="仿宋"/>
                <w:sz w:val="29"/>
                <w:szCs w:val="29"/>
              </w:rPr>
              <w:t>15039738909</w:t>
            </w:r>
          </w:p>
        </w:tc>
        <w:tc>
          <w:tcPr>
            <w:tcW w:w="1950" w:type="dxa"/>
            <w:tcBorders>
              <w:left w:val="single" w:color="auto" w:sz="4" w:space="0"/>
            </w:tcBorders>
            <w:vAlign w:val="center"/>
          </w:tcPr>
          <w:p>
            <w:pPr>
              <w:spacing w:line="360" w:lineRule="exact"/>
              <w:jc w:val="center"/>
              <w:rPr>
                <w:rFonts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2359" w:type="dxa"/>
            <w:tcBorders>
              <w:top w:val="single" w:color="auto" w:sz="6" w:space="0"/>
              <w:right w:val="single" w:color="auto" w:sz="6" w:space="0"/>
            </w:tcBorders>
            <w:vAlign w:val="center"/>
          </w:tcPr>
          <w:p>
            <w:pPr>
              <w:spacing w:line="360" w:lineRule="exact"/>
              <w:jc w:val="center"/>
              <w:rPr>
                <w:rFonts w:ascii="仿宋" w:hAnsi="仿宋" w:eastAsia="仿宋" w:cs="仿宋"/>
                <w:sz w:val="29"/>
                <w:szCs w:val="29"/>
              </w:rPr>
            </w:pPr>
          </w:p>
        </w:tc>
        <w:tc>
          <w:tcPr>
            <w:tcW w:w="1868" w:type="dxa"/>
            <w:tcBorders>
              <w:top w:val="single" w:color="auto" w:sz="6" w:space="0"/>
              <w:left w:val="single" w:color="auto" w:sz="6" w:space="0"/>
            </w:tcBorders>
          </w:tcPr>
          <w:p>
            <w:pPr>
              <w:jc w:val="center"/>
              <w:rPr>
                <w:rFonts w:ascii="仿宋" w:hAnsi="仿宋" w:eastAsia="仿宋" w:cs="仿宋"/>
                <w:sz w:val="29"/>
                <w:szCs w:val="29"/>
              </w:rPr>
            </w:pPr>
            <w:r>
              <w:rPr>
                <w:rFonts w:hint="eastAsia" w:ascii="仿宋" w:hAnsi="仿宋" w:eastAsia="仿宋" w:cs="仿宋"/>
                <w:color w:val="000000"/>
                <w:sz w:val="29"/>
                <w:szCs w:val="29"/>
              </w:rPr>
              <w:t>张传龙</w:t>
            </w:r>
          </w:p>
        </w:tc>
        <w:tc>
          <w:tcPr>
            <w:tcW w:w="2801" w:type="dxa"/>
            <w:vAlign w:val="center"/>
          </w:tcPr>
          <w:p>
            <w:pPr>
              <w:widowControl/>
              <w:jc w:val="center"/>
              <w:textAlignment w:val="center"/>
              <w:rPr>
                <w:rFonts w:ascii="仿宋" w:hAnsi="仿宋" w:eastAsia="仿宋" w:cs="仿宋"/>
                <w:sz w:val="29"/>
                <w:szCs w:val="29"/>
              </w:rPr>
            </w:pPr>
            <w:r>
              <w:rPr>
                <w:rFonts w:hint="eastAsia" w:ascii="仿宋" w:hAnsi="仿宋" w:eastAsia="仿宋" w:cs="仿宋"/>
                <w:color w:val="000000"/>
                <w:kern w:val="0"/>
                <w:sz w:val="29"/>
                <w:szCs w:val="29"/>
                <w:lang w:bidi="ar"/>
              </w:rPr>
              <w:t>15839784766</w:t>
            </w:r>
          </w:p>
        </w:tc>
        <w:tc>
          <w:tcPr>
            <w:tcW w:w="1950" w:type="dxa"/>
            <w:vAlign w:val="center"/>
          </w:tcPr>
          <w:p>
            <w:pPr>
              <w:spacing w:line="360" w:lineRule="exact"/>
              <w:jc w:val="center"/>
              <w:rPr>
                <w:rFonts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2359" w:type="dxa"/>
            <w:vAlign w:val="center"/>
          </w:tcPr>
          <w:p>
            <w:pPr>
              <w:spacing w:line="360" w:lineRule="exact"/>
              <w:jc w:val="center"/>
              <w:rPr>
                <w:rFonts w:ascii="仿宋" w:hAnsi="仿宋" w:eastAsia="仿宋" w:cs="仿宋"/>
                <w:sz w:val="29"/>
                <w:szCs w:val="29"/>
              </w:rPr>
            </w:pPr>
          </w:p>
        </w:tc>
        <w:tc>
          <w:tcPr>
            <w:tcW w:w="1868" w:type="dxa"/>
          </w:tcPr>
          <w:p>
            <w:pPr>
              <w:jc w:val="center"/>
              <w:rPr>
                <w:rFonts w:ascii="仿宋" w:hAnsi="仿宋" w:eastAsia="仿宋" w:cs="仿宋"/>
                <w:sz w:val="29"/>
                <w:szCs w:val="29"/>
              </w:rPr>
            </w:pPr>
            <w:r>
              <w:rPr>
                <w:rFonts w:hint="eastAsia" w:ascii="仿宋" w:hAnsi="仿宋" w:eastAsia="仿宋" w:cs="仿宋"/>
                <w:color w:val="000000"/>
                <w:sz w:val="29"/>
                <w:szCs w:val="29"/>
              </w:rPr>
              <w:t>张衣军</w:t>
            </w:r>
          </w:p>
        </w:tc>
        <w:tc>
          <w:tcPr>
            <w:tcW w:w="2801" w:type="dxa"/>
            <w:vAlign w:val="center"/>
          </w:tcPr>
          <w:p>
            <w:pPr>
              <w:widowControl/>
              <w:jc w:val="center"/>
              <w:textAlignment w:val="center"/>
              <w:rPr>
                <w:rFonts w:ascii="仿宋" w:hAnsi="仿宋" w:eastAsia="仿宋" w:cs="仿宋"/>
                <w:sz w:val="29"/>
                <w:szCs w:val="29"/>
              </w:rPr>
            </w:pPr>
            <w:r>
              <w:rPr>
                <w:rFonts w:hint="eastAsia" w:ascii="仿宋" w:hAnsi="仿宋" w:eastAsia="仿宋" w:cs="仿宋"/>
                <w:color w:val="000000"/>
                <w:kern w:val="0"/>
                <w:sz w:val="29"/>
                <w:szCs w:val="29"/>
                <w:lang w:bidi="ar"/>
              </w:rPr>
              <w:t>18790194538</w:t>
            </w:r>
          </w:p>
        </w:tc>
        <w:tc>
          <w:tcPr>
            <w:tcW w:w="1950" w:type="dxa"/>
            <w:vAlign w:val="center"/>
          </w:tcPr>
          <w:p>
            <w:pPr>
              <w:spacing w:line="360" w:lineRule="exact"/>
              <w:jc w:val="center"/>
              <w:rPr>
                <w:rFonts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2359" w:type="dxa"/>
            <w:vAlign w:val="center"/>
          </w:tcPr>
          <w:p>
            <w:pPr>
              <w:spacing w:line="360" w:lineRule="exact"/>
              <w:jc w:val="center"/>
              <w:rPr>
                <w:rFonts w:ascii="仿宋" w:hAnsi="仿宋" w:eastAsia="仿宋" w:cs="仿宋"/>
                <w:sz w:val="29"/>
                <w:szCs w:val="29"/>
              </w:rPr>
            </w:pPr>
          </w:p>
        </w:tc>
        <w:tc>
          <w:tcPr>
            <w:tcW w:w="1868" w:type="dxa"/>
          </w:tcPr>
          <w:p>
            <w:pPr>
              <w:jc w:val="center"/>
              <w:rPr>
                <w:rFonts w:ascii="仿宋" w:hAnsi="仿宋" w:eastAsia="仿宋" w:cs="仿宋"/>
                <w:sz w:val="29"/>
                <w:szCs w:val="29"/>
              </w:rPr>
            </w:pPr>
            <w:r>
              <w:rPr>
                <w:rFonts w:hint="eastAsia" w:ascii="仿宋" w:hAnsi="仿宋" w:eastAsia="仿宋" w:cs="仿宋"/>
                <w:color w:val="000000"/>
                <w:sz w:val="29"/>
                <w:szCs w:val="29"/>
              </w:rPr>
              <w:t>张广汉</w:t>
            </w:r>
          </w:p>
        </w:tc>
        <w:tc>
          <w:tcPr>
            <w:tcW w:w="2801" w:type="dxa"/>
            <w:vAlign w:val="center"/>
          </w:tcPr>
          <w:p>
            <w:pPr>
              <w:widowControl/>
              <w:jc w:val="center"/>
              <w:textAlignment w:val="center"/>
              <w:rPr>
                <w:rFonts w:ascii="仿宋" w:hAnsi="仿宋" w:eastAsia="仿宋" w:cs="仿宋"/>
                <w:sz w:val="29"/>
                <w:szCs w:val="29"/>
              </w:rPr>
            </w:pPr>
            <w:r>
              <w:rPr>
                <w:rFonts w:hint="eastAsia" w:ascii="仿宋" w:hAnsi="仿宋" w:eastAsia="仿宋" w:cs="仿宋"/>
                <w:color w:val="000000"/>
                <w:kern w:val="0"/>
                <w:sz w:val="29"/>
                <w:szCs w:val="29"/>
                <w:lang w:bidi="ar"/>
              </w:rPr>
              <w:t>15937687240</w:t>
            </w:r>
          </w:p>
        </w:tc>
        <w:tc>
          <w:tcPr>
            <w:tcW w:w="1950" w:type="dxa"/>
            <w:vAlign w:val="center"/>
          </w:tcPr>
          <w:p>
            <w:pPr>
              <w:spacing w:line="360" w:lineRule="exact"/>
              <w:jc w:val="center"/>
              <w:rPr>
                <w:rFonts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2359" w:type="dxa"/>
            <w:vAlign w:val="center"/>
          </w:tcPr>
          <w:p>
            <w:pPr>
              <w:spacing w:line="360" w:lineRule="exact"/>
              <w:jc w:val="center"/>
              <w:rPr>
                <w:rFonts w:ascii="仿宋" w:hAnsi="仿宋" w:eastAsia="仿宋" w:cs="仿宋"/>
                <w:sz w:val="29"/>
                <w:szCs w:val="29"/>
              </w:rPr>
            </w:pPr>
          </w:p>
        </w:tc>
        <w:tc>
          <w:tcPr>
            <w:tcW w:w="1868" w:type="dxa"/>
          </w:tcPr>
          <w:p>
            <w:pPr>
              <w:jc w:val="center"/>
              <w:rPr>
                <w:rFonts w:ascii="仿宋" w:hAnsi="仿宋" w:eastAsia="仿宋" w:cs="仿宋"/>
                <w:sz w:val="29"/>
                <w:szCs w:val="29"/>
              </w:rPr>
            </w:pPr>
            <w:r>
              <w:rPr>
                <w:rFonts w:hint="eastAsia" w:ascii="仿宋" w:hAnsi="仿宋" w:eastAsia="仿宋" w:cs="仿宋"/>
                <w:color w:val="000000"/>
                <w:sz w:val="29"/>
                <w:szCs w:val="29"/>
              </w:rPr>
              <w:t>罗宏彬</w:t>
            </w:r>
          </w:p>
        </w:tc>
        <w:tc>
          <w:tcPr>
            <w:tcW w:w="2801" w:type="dxa"/>
            <w:vAlign w:val="center"/>
          </w:tcPr>
          <w:p>
            <w:pPr>
              <w:widowControl/>
              <w:jc w:val="center"/>
              <w:textAlignment w:val="center"/>
              <w:rPr>
                <w:rFonts w:ascii="仿宋" w:hAnsi="仿宋" w:eastAsia="仿宋" w:cs="仿宋"/>
                <w:sz w:val="29"/>
                <w:szCs w:val="29"/>
              </w:rPr>
            </w:pPr>
            <w:r>
              <w:rPr>
                <w:rFonts w:hint="eastAsia" w:ascii="仿宋" w:hAnsi="仿宋" w:eastAsia="仿宋" w:cs="仿宋"/>
                <w:color w:val="000000"/>
                <w:kern w:val="0"/>
                <w:sz w:val="29"/>
                <w:szCs w:val="29"/>
                <w:lang w:bidi="ar"/>
              </w:rPr>
              <w:t>15937622138</w:t>
            </w:r>
          </w:p>
        </w:tc>
        <w:tc>
          <w:tcPr>
            <w:tcW w:w="1950" w:type="dxa"/>
            <w:vAlign w:val="center"/>
          </w:tcPr>
          <w:p>
            <w:pPr>
              <w:spacing w:line="360" w:lineRule="exact"/>
              <w:jc w:val="center"/>
              <w:rPr>
                <w:rFonts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2359" w:type="dxa"/>
            <w:vAlign w:val="center"/>
          </w:tcPr>
          <w:p>
            <w:pPr>
              <w:spacing w:line="360" w:lineRule="exact"/>
              <w:jc w:val="center"/>
              <w:rPr>
                <w:rFonts w:ascii="仿宋" w:hAnsi="仿宋" w:eastAsia="仿宋" w:cs="仿宋"/>
                <w:sz w:val="29"/>
                <w:szCs w:val="29"/>
              </w:rPr>
            </w:pPr>
          </w:p>
        </w:tc>
        <w:tc>
          <w:tcPr>
            <w:tcW w:w="1868" w:type="dxa"/>
          </w:tcPr>
          <w:p>
            <w:pPr>
              <w:jc w:val="center"/>
              <w:rPr>
                <w:rFonts w:ascii="仿宋" w:hAnsi="仿宋" w:eastAsia="仿宋" w:cs="仿宋"/>
                <w:sz w:val="29"/>
                <w:szCs w:val="29"/>
              </w:rPr>
            </w:pPr>
            <w:r>
              <w:rPr>
                <w:rFonts w:hint="eastAsia" w:ascii="仿宋" w:hAnsi="仿宋" w:eastAsia="仿宋" w:cs="仿宋"/>
                <w:color w:val="000000"/>
                <w:sz w:val="29"/>
                <w:szCs w:val="29"/>
              </w:rPr>
              <w:t>徐国富</w:t>
            </w:r>
          </w:p>
        </w:tc>
        <w:tc>
          <w:tcPr>
            <w:tcW w:w="2801" w:type="dxa"/>
            <w:vAlign w:val="center"/>
          </w:tcPr>
          <w:p>
            <w:pPr>
              <w:widowControl/>
              <w:jc w:val="center"/>
              <w:textAlignment w:val="center"/>
              <w:rPr>
                <w:rFonts w:ascii="仿宋" w:hAnsi="仿宋" w:eastAsia="仿宋" w:cs="仿宋"/>
                <w:sz w:val="29"/>
                <w:szCs w:val="29"/>
              </w:rPr>
            </w:pPr>
            <w:r>
              <w:rPr>
                <w:rFonts w:hint="eastAsia" w:ascii="仿宋" w:hAnsi="仿宋" w:eastAsia="仿宋" w:cs="仿宋"/>
                <w:color w:val="000000"/>
                <w:kern w:val="0"/>
                <w:sz w:val="29"/>
                <w:szCs w:val="29"/>
                <w:lang w:bidi="ar"/>
              </w:rPr>
              <w:t>13613763328</w:t>
            </w:r>
          </w:p>
        </w:tc>
        <w:tc>
          <w:tcPr>
            <w:tcW w:w="1950" w:type="dxa"/>
            <w:vAlign w:val="center"/>
          </w:tcPr>
          <w:p>
            <w:pPr>
              <w:spacing w:line="360" w:lineRule="exact"/>
              <w:jc w:val="center"/>
              <w:rPr>
                <w:rFonts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2359" w:type="dxa"/>
            <w:vAlign w:val="center"/>
          </w:tcPr>
          <w:p>
            <w:pPr>
              <w:spacing w:line="360" w:lineRule="exact"/>
              <w:jc w:val="center"/>
              <w:rPr>
                <w:rFonts w:ascii="仿宋" w:hAnsi="仿宋" w:eastAsia="仿宋" w:cs="仿宋"/>
                <w:sz w:val="29"/>
                <w:szCs w:val="29"/>
              </w:rPr>
            </w:pPr>
          </w:p>
        </w:tc>
        <w:tc>
          <w:tcPr>
            <w:tcW w:w="1868" w:type="dxa"/>
          </w:tcPr>
          <w:p>
            <w:pPr>
              <w:jc w:val="center"/>
              <w:rPr>
                <w:rFonts w:ascii="仿宋" w:hAnsi="仿宋" w:eastAsia="仿宋" w:cs="仿宋"/>
                <w:sz w:val="29"/>
                <w:szCs w:val="29"/>
              </w:rPr>
            </w:pPr>
            <w:r>
              <w:rPr>
                <w:rFonts w:hint="eastAsia" w:ascii="仿宋" w:hAnsi="仿宋" w:eastAsia="仿宋" w:cs="仿宋"/>
                <w:color w:val="000000"/>
                <w:sz w:val="29"/>
                <w:szCs w:val="29"/>
              </w:rPr>
              <w:t>汪明荣</w:t>
            </w:r>
          </w:p>
        </w:tc>
        <w:tc>
          <w:tcPr>
            <w:tcW w:w="2801" w:type="dxa"/>
            <w:vAlign w:val="center"/>
          </w:tcPr>
          <w:p>
            <w:pPr>
              <w:widowControl/>
              <w:jc w:val="center"/>
              <w:textAlignment w:val="center"/>
              <w:rPr>
                <w:rFonts w:ascii="仿宋" w:hAnsi="仿宋" w:eastAsia="仿宋" w:cs="仿宋"/>
                <w:sz w:val="29"/>
                <w:szCs w:val="29"/>
              </w:rPr>
            </w:pPr>
            <w:r>
              <w:rPr>
                <w:rFonts w:hint="eastAsia" w:ascii="仿宋" w:hAnsi="仿宋" w:eastAsia="仿宋" w:cs="仿宋"/>
                <w:color w:val="000000"/>
                <w:kern w:val="0"/>
                <w:sz w:val="29"/>
                <w:szCs w:val="29"/>
                <w:lang w:bidi="ar"/>
              </w:rPr>
              <w:t>15225300079</w:t>
            </w:r>
          </w:p>
        </w:tc>
        <w:tc>
          <w:tcPr>
            <w:tcW w:w="1950" w:type="dxa"/>
            <w:vAlign w:val="center"/>
          </w:tcPr>
          <w:p>
            <w:pPr>
              <w:spacing w:line="360" w:lineRule="exact"/>
              <w:jc w:val="center"/>
              <w:rPr>
                <w:rFonts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2359" w:type="dxa"/>
            <w:vAlign w:val="center"/>
          </w:tcPr>
          <w:p>
            <w:pPr>
              <w:spacing w:line="360" w:lineRule="exact"/>
              <w:jc w:val="center"/>
              <w:rPr>
                <w:rFonts w:ascii="仿宋" w:hAnsi="仿宋" w:eastAsia="仿宋" w:cs="仿宋"/>
                <w:sz w:val="29"/>
                <w:szCs w:val="29"/>
              </w:rPr>
            </w:pPr>
          </w:p>
        </w:tc>
        <w:tc>
          <w:tcPr>
            <w:tcW w:w="1868" w:type="dxa"/>
          </w:tcPr>
          <w:p>
            <w:pPr>
              <w:jc w:val="center"/>
              <w:rPr>
                <w:rFonts w:ascii="仿宋" w:hAnsi="仿宋" w:eastAsia="仿宋" w:cs="仿宋"/>
                <w:sz w:val="29"/>
                <w:szCs w:val="29"/>
              </w:rPr>
            </w:pPr>
            <w:r>
              <w:rPr>
                <w:rFonts w:hint="eastAsia" w:ascii="仿宋" w:hAnsi="仿宋" w:eastAsia="仿宋" w:cs="仿宋"/>
                <w:color w:val="000000"/>
                <w:sz w:val="29"/>
                <w:szCs w:val="29"/>
              </w:rPr>
              <w:t>江世厚</w:t>
            </w:r>
          </w:p>
        </w:tc>
        <w:tc>
          <w:tcPr>
            <w:tcW w:w="2801" w:type="dxa"/>
            <w:vAlign w:val="center"/>
          </w:tcPr>
          <w:p>
            <w:pPr>
              <w:widowControl/>
              <w:jc w:val="center"/>
              <w:textAlignment w:val="center"/>
              <w:rPr>
                <w:rFonts w:ascii="仿宋" w:hAnsi="仿宋" w:eastAsia="仿宋" w:cs="仿宋"/>
                <w:sz w:val="29"/>
                <w:szCs w:val="29"/>
              </w:rPr>
            </w:pPr>
            <w:r>
              <w:rPr>
                <w:rFonts w:hint="eastAsia" w:ascii="仿宋" w:hAnsi="仿宋" w:eastAsia="仿宋" w:cs="仿宋"/>
                <w:color w:val="000000"/>
                <w:kern w:val="0"/>
                <w:sz w:val="29"/>
                <w:szCs w:val="29"/>
                <w:lang w:bidi="ar"/>
              </w:rPr>
              <w:t>18790186119</w:t>
            </w:r>
          </w:p>
        </w:tc>
        <w:tc>
          <w:tcPr>
            <w:tcW w:w="1950" w:type="dxa"/>
            <w:vAlign w:val="center"/>
          </w:tcPr>
          <w:p>
            <w:pPr>
              <w:spacing w:line="360" w:lineRule="exact"/>
              <w:jc w:val="center"/>
              <w:rPr>
                <w:rFonts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2359" w:type="dxa"/>
            <w:vAlign w:val="center"/>
          </w:tcPr>
          <w:p>
            <w:pPr>
              <w:spacing w:line="360" w:lineRule="exact"/>
              <w:jc w:val="center"/>
              <w:rPr>
                <w:rFonts w:ascii="仿宋" w:hAnsi="仿宋" w:eastAsia="仿宋" w:cs="仿宋"/>
                <w:sz w:val="29"/>
                <w:szCs w:val="29"/>
              </w:rPr>
            </w:pPr>
          </w:p>
        </w:tc>
        <w:tc>
          <w:tcPr>
            <w:tcW w:w="1868" w:type="dxa"/>
          </w:tcPr>
          <w:p>
            <w:pPr>
              <w:jc w:val="center"/>
              <w:rPr>
                <w:rFonts w:ascii="仿宋" w:hAnsi="仿宋" w:eastAsia="仿宋" w:cs="仿宋"/>
                <w:sz w:val="29"/>
                <w:szCs w:val="29"/>
              </w:rPr>
            </w:pPr>
            <w:r>
              <w:rPr>
                <w:rFonts w:hint="eastAsia" w:ascii="仿宋" w:hAnsi="仿宋" w:eastAsia="仿宋" w:cs="仿宋"/>
                <w:color w:val="000000"/>
                <w:sz w:val="29"/>
                <w:szCs w:val="29"/>
              </w:rPr>
              <w:t>李泽宽</w:t>
            </w:r>
          </w:p>
        </w:tc>
        <w:tc>
          <w:tcPr>
            <w:tcW w:w="2801" w:type="dxa"/>
            <w:vAlign w:val="center"/>
          </w:tcPr>
          <w:p>
            <w:pPr>
              <w:widowControl/>
              <w:jc w:val="center"/>
              <w:textAlignment w:val="center"/>
              <w:rPr>
                <w:rFonts w:ascii="仿宋" w:hAnsi="仿宋" w:eastAsia="仿宋" w:cs="仿宋"/>
                <w:sz w:val="29"/>
                <w:szCs w:val="29"/>
              </w:rPr>
            </w:pPr>
            <w:r>
              <w:rPr>
                <w:rFonts w:hint="eastAsia" w:ascii="仿宋" w:hAnsi="仿宋" w:eastAsia="仿宋" w:cs="仿宋"/>
                <w:color w:val="000000"/>
                <w:kern w:val="0"/>
                <w:sz w:val="29"/>
                <w:szCs w:val="29"/>
                <w:lang w:bidi="ar"/>
              </w:rPr>
              <w:t>15003763392</w:t>
            </w:r>
          </w:p>
        </w:tc>
        <w:tc>
          <w:tcPr>
            <w:tcW w:w="1950" w:type="dxa"/>
            <w:vAlign w:val="center"/>
          </w:tcPr>
          <w:p>
            <w:pPr>
              <w:spacing w:line="360" w:lineRule="exact"/>
              <w:jc w:val="center"/>
              <w:rPr>
                <w:rFonts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2359" w:type="dxa"/>
            <w:vAlign w:val="center"/>
          </w:tcPr>
          <w:p>
            <w:pPr>
              <w:spacing w:line="360" w:lineRule="exact"/>
              <w:jc w:val="center"/>
              <w:rPr>
                <w:rFonts w:ascii="仿宋" w:hAnsi="仿宋" w:eastAsia="仿宋" w:cs="仿宋"/>
                <w:sz w:val="29"/>
                <w:szCs w:val="29"/>
              </w:rPr>
            </w:pPr>
          </w:p>
        </w:tc>
        <w:tc>
          <w:tcPr>
            <w:tcW w:w="1868" w:type="dxa"/>
          </w:tcPr>
          <w:p>
            <w:pPr>
              <w:jc w:val="center"/>
              <w:rPr>
                <w:rFonts w:ascii="仿宋" w:hAnsi="仿宋" w:eastAsia="仿宋" w:cs="仿宋"/>
                <w:sz w:val="29"/>
                <w:szCs w:val="29"/>
              </w:rPr>
            </w:pPr>
            <w:r>
              <w:rPr>
                <w:rFonts w:hint="eastAsia" w:ascii="仿宋" w:hAnsi="仿宋" w:eastAsia="仿宋" w:cs="仿宋"/>
                <w:color w:val="000000"/>
                <w:sz w:val="29"/>
                <w:szCs w:val="29"/>
              </w:rPr>
              <w:t>李正红</w:t>
            </w:r>
          </w:p>
        </w:tc>
        <w:tc>
          <w:tcPr>
            <w:tcW w:w="2801" w:type="dxa"/>
            <w:vAlign w:val="center"/>
          </w:tcPr>
          <w:p>
            <w:pPr>
              <w:widowControl/>
              <w:jc w:val="center"/>
              <w:textAlignment w:val="center"/>
              <w:rPr>
                <w:rFonts w:ascii="仿宋" w:hAnsi="仿宋" w:eastAsia="仿宋" w:cs="仿宋"/>
                <w:sz w:val="29"/>
                <w:szCs w:val="29"/>
              </w:rPr>
            </w:pPr>
            <w:r>
              <w:rPr>
                <w:rFonts w:hint="eastAsia" w:ascii="仿宋" w:hAnsi="仿宋" w:eastAsia="仿宋" w:cs="仿宋"/>
                <w:color w:val="000000"/>
                <w:kern w:val="0"/>
                <w:sz w:val="29"/>
                <w:szCs w:val="29"/>
                <w:lang w:bidi="ar"/>
              </w:rPr>
              <w:t>18237623358</w:t>
            </w:r>
          </w:p>
        </w:tc>
        <w:tc>
          <w:tcPr>
            <w:tcW w:w="1950" w:type="dxa"/>
            <w:vAlign w:val="center"/>
          </w:tcPr>
          <w:p>
            <w:pPr>
              <w:spacing w:line="360" w:lineRule="exact"/>
              <w:jc w:val="center"/>
              <w:rPr>
                <w:rFonts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2359" w:type="dxa"/>
            <w:vAlign w:val="center"/>
          </w:tcPr>
          <w:p>
            <w:pPr>
              <w:spacing w:line="360" w:lineRule="exact"/>
              <w:jc w:val="center"/>
              <w:rPr>
                <w:rFonts w:ascii="仿宋" w:hAnsi="仿宋" w:eastAsia="仿宋" w:cs="仿宋"/>
                <w:sz w:val="29"/>
                <w:szCs w:val="29"/>
              </w:rPr>
            </w:pPr>
          </w:p>
        </w:tc>
        <w:tc>
          <w:tcPr>
            <w:tcW w:w="1868" w:type="dxa"/>
          </w:tcPr>
          <w:p>
            <w:pPr>
              <w:jc w:val="center"/>
              <w:rPr>
                <w:rFonts w:ascii="仿宋" w:hAnsi="仿宋" w:eastAsia="仿宋" w:cs="仿宋"/>
                <w:sz w:val="29"/>
                <w:szCs w:val="29"/>
              </w:rPr>
            </w:pPr>
            <w:r>
              <w:rPr>
                <w:rFonts w:hint="eastAsia" w:ascii="仿宋" w:hAnsi="仿宋" w:eastAsia="仿宋" w:cs="仿宋"/>
                <w:color w:val="000000"/>
                <w:sz w:val="29"/>
                <w:szCs w:val="29"/>
              </w:rPr>
              <w:t>李思光</w:t>
            </w:r>
          </w:p>
        </w:tc>
        <w:tc>
          <w:tcPr>
            <w:tcW w:w="2801" w:type="dxa"/>
            <w:vAlign w:val="center"/>
          </w:tcPr>
          <w:p>
            <w:pPr>
              <w:widowControl/>
              <w:jc w:val="center"/>
              <w:textAlignment w:val="center"/>
              <w:rPr>
                <w:rFonts w:ascii="仿宋" w:hAnsi="仿宋" w:eastAsia="仿宋" w:cs="仿宋"/>
                <w:sz w:val="29"/>
                <w:szCs w:val="29"/>
              </w:rPr>
            </w:pPr>
            <w:r>
              <w:rPr>
                <w:rFonts w:hint="eastAsia" w:ascii="仿宋" w:hAnsi="仿宋" w:eastAsia="仿宋" w:cs="仿宋"/>
                <w:color w:val="000000"/>
                <w:kern w:val="0"/>
                <w:sz w:val="29"/>
                <w:szCs w:val="29"/>
                <w:lang w:bidi="ar"/>
              </w:rPr>
              <w:t>18738617693</w:t>
            </w:r>
          </w:p>
        </w:tc>
        <w:tc>
          <w:tcPr>
            <w:tcW w:w="1950" w:type="dxa"/>
            <w:vAlign w:val="center"/>
          </w:tcPr>
          <w:p>
            <w:pPr>
              <w:spacing w:line="360" w:lineRule="exact"/>
              <w:jc w:val="center"/>
              <w:rPr>
                <w:rFonts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2359" w:type="dxa"/>
            <w:vAlign w:val="center"/>
          </w:tcPr>
          <w:p>
            <w:pPr>
              <w:spacing w:line="360" w:lineRule="exact"/>
              <w:jc w:val="center"/>
              <w:rPr>
                <w:rFonts w:ascii="仿宋" w:hAnsi="仿宋" w:eastAsia="仿宋" w:cs="仿宋"/>
                <w:sz w:val="29"/>
                <w:szCs w:val="29"/>
              </w:rPr>
            </w:pPr>
          </w:p>
        </w:tc>
        <w:tc>
          <w:tcPr>
            <w:tcW w:w="1868" w:type="dxa"/>
          </w:tcPr>
          <w:p>
            <w:pPr>
              <w:jc w:val="center"/>
              <w:rPr>
                <w:rFonts w:ascii="仿宋" w:hAnsi="仿宋" w:eastAsia="仿宋" w:cs="仿宋"/>
                <w:sz w:val="29"/>
                <w:szCs w:val="29"/>
              </w:rPr>
            </w:pPr>
            <w:r>
              <w:rPr>
                <w:rFonts w:hint="eastAsia" w:ascii="仿宋" w:hAnsi="仿宋" w:eastAsia="仿宋" w:cs="仿宋"/>
                <w:color w:val="000000"/>
                <w:sz w:val="29"/>
                <w:szCs w:val="29"/>
              </w:rPr>
              <w:t>虞泽文</w:t>
            </w:r>
          </w:p>
        </w:tc>
        <w:tc>
          <w:tcPr>
            <w:tcW w:w="2801" w:type="dxa"/>
            <w:vAlign w:val="center"/>
          </w:tcPr>
          <w:p>
            <w:pPr>
              <w:widowControl/>
              <w:jc w:val="center"/>
              <w:textAlignment w:val="center"/>
              <w:rPr>
                <w:rFonts w:ascii="仿宋" w:hAnsi="仿宋" w:eastAsia="仿宋" w:cs="仿宋"/>
                <w:sz w:val="29"/>
                <w:szCs w:val="29"/>
              </w:rPr>
            </w:pPr>
            <w:r>
              <w:rPr>
                <w:rFonts w:hint="eastAsia" w:ascii="仿宋" w:hAnsi="仿宋" w:eastAsia="仿宋" w:cs="仿宋"/>
                <w:color w:val="000000"/>
                <w:kern w:val="0"/>
                <w:sz w:val="29"/>
                <w:szCs w:val="29"/>
                <w:lang w:bidi="ar"/>
              </w:rPr>
              <w:t>15537683039</w:t>
            </w:r>
          </w:p>
        </w:tc>
        <w:tc>
          <w:tcPr>
            <w:tcW w:w="1950" w:type="dxa"/>
            <w:vAlign w:val="center"/>
          </w:tcPr>
          <w:p>
            <w:pPr>
              <w:spacing w:line="360" w:lineRule="exact"/>
              <w:jc w:val="center"/>
              <w:rPr>
                <w:rFonts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2359" w:type="dxa"/>
            <w:vAlign w:val="center"/>
          </w:tcPr>
          <w:p>
            <w:pPr>
              <w:spacing w:line="360" w:lineRule="exact"/>
              <w:jc w:val="center"/>
              <w:rPr>
                <w:rFonts w:ascii="仿宋" w:hAnsi="仿宋" w:eastAsia="仿宋" w:cs="仿宋"/>
                <w:sz w:val="29"/>
                <w:szCs w:val="29"/>
              </w:rPr>
            </w:pPr>
          </w:p>
        </w:tc>
        <w:tc>
          <w:tcPr>
            <w:tcW w:w="1868" w:type="dxa"/>
          </w:tcPr>
          <w:p>
            <w:pPr>
              <w:jc w:val="center"/>
              <w:rPr>
                <w:rFonts w:ascii="仿宋" w:hAnsi="仿宋" w:eastAsia="仿宋" w:cs="仿宋"/>
                <w:sz w:val="29"/>
                <w:szCs w:val="29"/>
              </w:rPr>
            </w:pPr>
            <w:r>
              <w:rPr>
                <w:rFonts w:hint="eastAsia" w:ascii="仿宋" w:hAnsi="仿宋" w:eastAsia="仿宋" w:cs="仿宋"/>
                <w:color w:val="000000"/>
                <w:sz w:val="29"/>
                <w:szCs w:val="29"/>
              </w:rPr>
              <w:t>虞福东</w:t>
            </w:r>
          </w:p>
        </w:tc>
        <w:tc>
          <w:tcPr>
            <w:tcW w:w="2801" w:type="dxa"/>
            <w:vAlign w:val="center"/>
          </w:tcPr>
          <w:p>
            <w:pPr>
              <w:widowControl/>
              <w:jc w:val="center"/>
              <w:textAlignment w:val="center"/>
              <w:rPr>
                <w:rFonts w:ascii="仿宋" w:hAnsi="仿宋" w:eastAsia="仿宋" w:cs="仿宋"/>
                <w:sz w:val="29"/>
                <w:szCs w:val="29"/>
              </w:rPr>
            </w:pPr>
            <w:r>
              <w:rPr>
                <w:rFonts w:hint="eastAsia" w:ascii="仿宋" w:hAnsi="仿宋" w:eastAsia="仿宋" w:cs="仿宋"/>
                <w:color w:val="000000"/>
                <w:kern w:val="0"/>
                <w:sz w:val="29"/>
                <w:szCs w:val="29"/>
                <w:lang w:bidi="ar"/>
              </w:rPr>
              <w:t>15137674693</w:t>
            </w:r>
          </w:p>
        </w:tc>
        <w:tc>
          <w:tcPr>
            <w:tcW w:w="1950" w:type="dxa"/>
            <w:vAlign w:val="center"/>
          </w:tcPr>
          <w:p>
            <w:pPr>
              <w:spacing w:line="360" w:lineRule="exact"/>
              <w:jc w:val="center"/>
              <w:rPr>
                <w:rFonts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2359" w:type="dxa"/>
            <w:vAlign w:val="center"/>
          </w:tcPr>
          <w:p>
            <w:pPr>
              <w:spacing w:line="360" w:lineRule="exact"/>
              <w:jc w:val="center"/>
              <w:rPr>
                <w:rFonts w:ascii="仿宋" w:hAnsi="仿宋" w:eastAsia="仿宋" w:cs="仿宋"/>
                <w:sz w:val="29"/>
                <w:szCs w:val="29"/>
              </w:rPr>
            </w:pPr>
          </w:p>
        </w:tc>
        <w:tc>
          <w:tcPr>
            <w:tcW w:w="1868" w:type="dxa"/>
          </w:tcPr>
          <w:p>
            <w:pPr>
              <w:jc w:val="center"/>
              <w:rPr>
                <w:rFonts w:ascii="仿宋" w:hAnsi="仿宋" w:eastAsia="仿宋" w:cs="仿宋"/>
                <w:sz w:val="29"/>
                <w:szCs w:val="29"/>
              </w:rPr>
            </w:pPr>
            <w:r>
              <w:rPr>
                <w:rFonts w:hint="eastAsia" w:ascii="仿宋" w:hAnsi="仿宋" w:eastAsia="仿宋" w:cs="仿宋"/>
                <w:color w:val="000000"/>
                <w:sz w:val="29"/>
                <w:szCs w:val="29"/>
              </w:rPr>
              <w:t>卢福庆</w:t>
            </w:r>
          </w:p>
        </w:tc>
        <w:tc>
          <w:tcPr>
            <w:tcW w:w="2801" w:type="dxa"/>
            <w:vAlign w:val="center"/>
          </w:tcPr>
          <w:p>
            <w:pPr>
              <w:widowControl/>
              <w:jc w:val="center"/>
              <w:textAlignment w:val="center"/>
              <w:rPr>
                <w:rFonts w:ascii="仿宋" w:hAnsi="仿宋" w:eastAsia="仿宋" w:cs="仿宋"/>
                <w:color w:val="000000"/>
                <w:sz w:val="29"/>
                <w:szCs w:val="29"/>
              </w:rPr>
            </w:pPr>
            <w:r>
              <w:rPr>
                <w:rFonts w:hint="eastAsia" w:ascii="仿宋" w:hAnsi="仿宋" w:eastAsia="仿宋" w:cs="仿宋"/>
                <w:color w:val="000000"/>
                <w:kern w:val="0"/>
                <w:sz w:val="29"/>
                <w:szCs w:val="29"/>
                <w:lang w:bidi="ar"/>
              </w:rPr>
              <w:t>15738288128</w:t>
            </w:r>
          </w:p>
        </w:tc>
        <w:tc>
          <w:tcPr>
            <w:tcW w:w="1950" w:type="dxa"/>
            <w:vAlign w:val="center"/>
          </w:tcPr>
          <w:p>
            <w:pPr>
              <w:spacing w:line="360" w:lineRule="exact"/>
              <w:jc w:val="center"/>
              <w:rPr>
                <w:rFonts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2359" w:type="dxa"/>
            <w:vAlign w:val="center"/>
          </w:tcPr>
          <w:p>
            <w:pPr>
              <w:spacing w:line="360" w:lineRule="exact"/>
              <w:jc w:val="center"/>
              <w:rPr>
                <w:rFonts w:ascii="仿宋" w:hAnsi="仿宋" w:eastAsia="仿宋" w:cs="仿宋"/>
                <w:sz w:val="29"/>
                <w:szCs w:val="29"/>
              </w:rPr>
            </w:pPr>
          </w:p>
        </w:tc>
        <w:tc>
          <w:tcPr>
            <w:tcW w:w="1868" w:type="dxa"/>
          </w:tcPr>
          <w:p>
            <w:pPr>
              <w:jc w:val="center"/>
              <w:rPr>
                <w:rFonts w:ascii="仿宋" w:hAnsi="仿宋" w:eastAsia="仿宋" w:cs="仿宋"/>
                <w:sz w:val="29"/>
                <w:szCs w:val="29"/>
              </w:rPr>
            </w:pPr>
            <w:r>
              <w:rPr>
                <w:rFonts w:hint="eastAsia" w:ascii="仿宋" w:hAnsi="仿宋" w:eastAsia="仿宋" w:cs="仿宋"/>
                <w:color w:val="000000"/>
                <w:sz w:val="29"/>
                <w:szCs w:val="29"/>
              </w:rPr>
              <w:t>李思友</w:t>
            </w:r>
          </w:p>
        </w:tc>
        <w:tc>
          <w:tcPr>
            <w:tcW w:w="2801" w:type="dxa"/>
            <w:vAlign w:val="center"/>
          </w:tcPr>
          <w:p>
            <w:pPr>
              <w:widowControl/>
              <w:jc w:val="center"/>
              <w:textAlignment w:val="center"/>
              <w:rPr>
                <w:rFonts w:ascii="仿宋" w:hAnsi="仿宋" w:eastAsia="仿宋" w:cs="仿宋"/>
                <w:color w:val="000000"/>
                <w:sz w:val="29"/>
                <w:szCs w:val="29"/>
              </w:rPr>
            </w:pPr>
            <w:r>
              <w:rPr>
                <w:rFonts w:hint="eastAsia" w:ascii="仿宋" w:hAnsi="仿宋" w:eastAsia="仿宋" w:cs="仿宋"/>
                <w:color w:val="000000"/>
                <w:kern w:val="0"/>
                <w:sz w:val="29"/>
                <w:szCs w:val="29"/>
                <w:lang w:bidi="ar"/>
              </w:rPr>
              <w:t>15194483372</w:t>
            </w:r>
          </w:p>
        </w:tc>
        <w:tc>
          <w:tcPr>
            <w:tcW w:w="1950" w:type="dxa"/>
            <w:vAlign w:val="center"/>
          </w:tcPr>
          <w:p>
            <w:pPr>
              <w:spacing w:line="360" w:lineRule="exact"/>
              <w:jc w:val="center"/>
              <w:rPr>
                <w:rFonts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2359" w:type="dxa"/>
          </w:tcPr>
          <w:p>
            <w:pPr>
              <w:spacing w:line="360" w:lineRule="exact"/>
              <w:jc w:val="center"/>
              <w:rPr>
                <w:rFonts w:ascii="仿宋" w:hAnsi="仿宋" w:eastAsia="仿宋" w:cs="仿宋"/>
                <w:sz w:val="29"/>
                <w:szCs w:val="29"/>
              </w:rPr>
            </w:pPr>
          </w:p>
        </w:tc>
        <w:tc>
          <w:tcPr>
            <w:tcW w:w="1868" w:type="dxa"/>
          </w:tcPr>
          <w:p>
            <w:pPr>
              <w:jc w:val="center"/>
              <w:rPr>
                <w:rFonts w:ascii="仿宋" w:hAnsi="仿宋" w:eastAsia="仿宋" w:cs="仿宋"/>
                <w:sz w:val="29"/>
                <w:szCs w:val="29"/>
              </w:rPr>
            </w:pPr>
            <w:r>
              <w:rPr>
                <w:rFonts w:hint="eastAsia" w:ascii="仿宋" w:hAnsi="仿宋" w:eastAsia="仿宋" w:cs="仿宋"/>
                <w:color w:val="000000"/>
                <w:sz w:val="29"/>
                <w:szCs w:val="29"/>
              </w:rPr>
              <w:t>曹训贵</w:t>
            </w:r>
          </w:p>
        </w:tc>
        <w:tc>
          <w:tcPr>
            <w:tcW w:w="2801" w:type="dxa"/>
            <w:vAlign w:val="center"/>
          </w:tcPr>
          <w:p>
            <w:pPr>
              <w:widowControl/>
              <w:jc w:val="center"/>
              <w:textAlignment w:val="center"/>
              <w:rPr>
                <w:rFonts w:ascii="仿宋" w:hAnsi="仿宋" w:eastAsia="仿宋" w:cs="仿宋"/>
                <w:sz w:val="29"/>
                <w:szCs w:val="29"/>
              </w:rPr>
            </w:pPr>
            <w:r>
              <w:rPr>
                <w:rFonts w:hint="eastAsia" w:ascii="仿宋" w:hAnsi="仿宋" w:eastAsia="仿宋" w:cs="仿宋"/>
                <w:color w:val="000000"/>
                <w:kern w:val="0"/>
                <w:sz w:val="29"/>
                <w:szCs w:val="29"/>
                <w:lang w:bidi="ar"/>
              </w:rPr>
              <w:t>15939731500</w:t>
            </w:r>
          </w:p>
        </w:tc>
        <w:tc>
          <w:tcPr>
            <w:tcW w:w="1950" w:type="dxa"/>
          </w:tcPr>
          <w:p>
            <w:pPr>
              <w:spacing w:line="360" w:lineRule="exact"/>
              <w:jc w:val="center"/>
              <w:rPr>
                <w:rFonts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2359" w:type="dxa"/>
          </w:tcPr>
          <w:p>
            <w:pPr>
              <w:spacing w:line="360" w:lineRule="exact"/>
              <w:jc w:val="center"/>
              <w:rPr>
                <w:rFonts w:ascii="仿宋" w:hAnsi="仿宋" w:eastAsia="仿宋" w:cs="仿宋"/>
                <w:sz w:val="29"/>
                <w:szCs w:val="29"/>
              </w:rPr>
            </w:pPr>
          </w:p>
        </w:tc>
        <w:tc>
          <w:tcPr>
            <w:tcW w:w="1868" w:type="dxa"/>
          </w:tcPr>
          <w:p>
            <w:pPr>
              <w:jc w:val="center"/>
              <w:rPr>
                <w:rFonts w:ascii="仿宋" w:hAnsi="仿宋" w:eastAsia="仿宋" w:cs="仿宋"/>
                <w:sz w:val="29"/>
                <w:szCs w:val="29"/>
              </w:rPr>
            </w:pPr>
            <w:r>
              <w:rPr>
                <w:rFonts w:hint="eastAsia" w:ascii="仿宋" w:hAnsi="仿宋" w:eastAsia="仿宋" w:cs="仿宋"/>
                <w:color w:val="000000"/>
                <w:sz w:val="29"/>
                <w:szCs w:val="29"/>
              </w:rPr>
              <w:t>付先定</w:t>
            </w:r>
          </w:p>
        </w:tc>
        <w:tc>
          <w:tcPr>
            <w:tcW w:w="2801" w:type="dxa"/>
            <w:vAlign w:val="center"/>
          </w:tcPr>
          <w:p>
            <w:pPr>
              <w:widowControl/>
              <w:jc w:val="center"/>
              <w:textAlignment w:val="center"/>
              <w:rPr>
                <w:rFonts w:ascii="仿宋" w:hAnsi="仿宋" w:eastAsia="仿宋" w:cs="仿宋"/>
                <w:color w:val="000000"/>
                <w:sz w:val="29"/>
                <w:szCs w:val="29"/>
              </w:rPr>
            </w:pPr>
            <w:r>
              <w:rPr>
                <w:rFonts w:hint="eastAsia" w:ascii="仿宋" w:hAnsi="仿宋" w:eastAsia="仿宋" w:cs="仿宋"/>
                <w:color w:val="000000"/>
                <w:kern w:val="0"/>
                <w:sz w:val="29"/>
                <w:szCs w:val="29"/>
                <w:lang w:bidi="ar"/>
              </w:rPr>
              <w:t>13803762540</w:t>
            </w:r>
          </w:p>
        </w:tc>
        <w:tc>
          <w:tcPr>
            <w:tcW w:w="1950" w:type="dxa"/>
          </w:tcPr>
          <w:p>
            <w:pPr>
              <w:spacing w:line="360" w:lineRule="exact"/>
              <w:jc w:val="center"/>
              <w:rPr>
                <w:rFonts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2359" w:type="dxa"/>
          </w:tcPr>
          <w:p>
            <w:pPr>
              <w:spacing w:line="360" w:lineRule="exact"/>
              <w:jc w:val="center"/>
              <w:rPr>
                <w:rFonts w:ascii="仿宋" w:hAnsi="仿宋" w:eastAsia="仿宋" w:cs="仿宋"/>
                <w:sz w:val="29"/>
                <w:szCs w:val="29"/>
              </w:rPr>
            </w:pPr>
          </w:p>
        </w:tc>
        <w:tc>
          <w:tcPr>
            <w:tcW w:w="1868" w:type="dxa"/>
          </w:tcPr>
          <w:p>
            <w:pPr>
              <w:jc w:val="center"/>
              <w:rPr>
                <w:rFonts w:ascii="仿宋" w:hAnsi="仿宋" w:eastAsia="仿宋" w:cs="仿宋"/>
                <w:sz w:val="29"/>
                <w:szCs w:val="29"/>
              </w:rPr>
            </w:pPr>
            <w:r>
              <w:rPr>
                <w:rFonts w:hint="eastAsia" w:ascii="仿宋" w:hAnsi="仿宋" w:eastAsia="仿宋" w:cs="仿宋"/>
                <w:color w:val="000000"/>
                <w:sz w:val="29"/>
                <w:szCs w:val="29"/>
              </w:rPr>
              <w:t>付先良</w:t>
            </w:r>
          </w:p>
        </w:tc>
        <w:tc>
          <w:tcPr>
            <w:tcW w:w="2801" w:type="dxa"/>
            <w:vAlign w:val="center"/>
          </w:tcPr>
          <w:p>
            <w:pPr>
              <w:widowControl/>
              <w:jc w:val="center"/>
              <w:textAlignment w:val="center"/>
              <w:rPr>
                <w:rFonts w:ascii="仿宋" w:hAnsi="仿宋" w:eastAsia="仿宋" w:cs="仿宋"/>
                <w:sz w:val="29"/>
                <w:szCs w:val="29"/>
              </w:rPr>
            </w:pPr>
            <w:r>
              <w:rPr>
                <w:rFonts w:hint="eastAsia" w:ascii="仿宋" w:hAnsi="仿宋" w:eastAsia="仿宋" w:cs="仿宋"/>
                <w:color w:val="000000"/>
                <w:kern w:val="0"/>
                <w:sz w:val="29"/>
                <w:szCs w:val="29"/>
                <w:lang w:bidi="ar"/>
              </w:rPr>
              <w:t>13462053988</w:t>
            </w:r>
          </w:p>
        </w:tc>
        <w:tc>
          <w:tcPr>
            <w:tcW w:w="1950" w:type="dxa"/>
          </w:tcPr>
          <w:p>
            <w:pPr>
              <w:spacing w:line="360" w:lineRule="exact"/>
              <w:jc w:val="center"/>
              <w:rPr>
                <w:rFonts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2359" w:type="dxa"/>
          </w:tcPr>
          <w:p>
            <w:pPr>
              <w:spacing w:line="360" w:lineRule="exact"/>
              <w:jc w:val="center"/>
              <w:rPr>
                <w:rFonts w:ascii="仿宋" w:hAnsi="仿宋" w:eastAsia="仿宋" w:cs="仿宋"/>
                <w:sz w:val="29"/>
                <w:szCs w:val="29"/>
              </w:rPr>
            </w:pPr>
          </w:p>
        </w:tc>
        <w:tc>
          <w:tcPr>
            <w:tcW w:w="1868" w:type="dxa"/>
          </w:tcPr>
          <w:p>
            <w:pPr>
              <w:jc w:val="center"/>
              <w:rPr>
                <w:rFonts w:ascii="仿宋" w:hAnsi="仿宋" w:eastAsia="仿宋" w:cs="仿宋"/>
                <w:sz w:val="29"/>
                <w:szCs w:val="29"/>
              </w:rPr>
            </w:pPr>
            <w:r>
              <w:rPr>
                <w:rFonts w:hint="eastAsia" w:ascii="仿宋" w:hAnsi="仿宋" w:eastAsia="仿宋" w:cs="仿宋"/>
                <w:color w:val="000000"/>
                <w:sz w:val="29"/>
                <w:szCs w:val="29"/>
              </w:rPr>
              <w:t>付正福</w:t>
            </w:r>
          </w:p>
        </w:tc>
        <w:tc>
          <w:tcPr>
            <w:tcW w:w="2801" w:type="dxa"/>
            <w:vAlign w:val="center"/>
          </w:tcPr>
          <w:p>
            <w:pPr>
              <w:widowControl/>
              <w:jc w:val="center"/>
              <w:textAlignment w:val="center"/>
              <w:rPr>
                <w:rFonts w:ascii="仿宋" w:hAnsi="仿宋" w:eastAsia="仿宋" w:cs="仿宋"/>
                <w:sz w:val="29"/>
                <w:szCs w:val="29"/>
              </w:rPr>
            </w:pPr>
            <w:r>
              <w:rPr>
                <w:rFonts w:hint="eastAsia" w:ascii="仿宋" w:hAnsi="仿宋" w:eastAsia="仿宋" w:cs="仿宋"/>
                <w:color w:val="000000"/>
                <w:kern w:val="0"/>
                <w:sz w:val="29"/>
                <w:szCs w:val="29"/>
                <w:lang w:bidi="ar"/>
              </w:rPr>
              <w:t>18338695916</w:t>
            </w:r>
          </w:p>
        </w:tc>
        <w:tc>
          <w:tcPr>
            <w:tcW w:w="1950" w:type="dxa"/>
          </w:tcPr>
          <w:p>
            <w:pPr>
              <w:spacing w:line="360" w:lineRule="exact"/>
              <w:jc w:val="center"/>
              <w:rPr>
                <w:rFonts w:ascii="仿宋" w:hAnsi="仿宋" w:eastAsia="仿宋" w:cs="仿宋"/>
                <w:sz w:val="29"/>
                <w:szCs w:val="2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2359" w:type="dxa"/>
          </w:tcPr>
          <w:p>
            <w:pPr>
              <w:spacing w:line="360" w:lineRule="exact"/>
              <w:jc w:val="center"/>
              <w:rPr>
                <w:rFonts w:ascii="仿宋" w:hAnsi="仿宋" w:eastAsia="仿宋" w:cs="仿宋"/>
                <w:sz w:val="29"/>
                <w:szCs w:val="29"/>
              </w:rPr>
            </w:pPr>
          </w:p>
        </w:tc>
        <w:tc>
          <w:tcPr>
            <w:tcW w:w="1868" w:type="dxa"/>
          </w:tcPr>
          <w:p>
            <w:pPr>
              <w:jc w:val="center"/>
              <w:rPr>
                <w:rFonts w:ascii="仿宋" w:hAnsi="仿宋" w:eastAsia="仿宋" w:cs="仿宋"/>
                <w:sz w:val="29"/>
                <w:szCs w:val="29"/>
              </w:rPr>
            </w:pPr>
            <w:r>
              <w:rPr>
                <w:rFonts w:hint="eastAsia" w:ascii="仿宋" w:hAnsi="仿宋" w:eastAsia="仿宋" w:cs="仿宋"/>
                <w:color w:val="000000"/>
                <w:sz w:val="29"/>
                <w:szCs w:val="29"/>
              </w:rPr>
              <w:t>付先稳</w:t>
            </w:r>
          </w:p>
        </w:tc>
        <w:tc>
          <w:tcPr>
            <w:tcW w:w="2801" w:type="dxa"/>
            <w:vAlign w:val="center"/>
          </w:tcPr>
          <w:p>
            <w:pPr>
              <w:widowControl/>
              <w:jc w:val="center"/>
              <w:textAlignment w:val="center"/>
              <w:rPr>
                <w:rFonts w:ascii="仿宋" w:hAnsi="仿宋" w:eastAsia="仿宋" w:cs="仿宋"/>
                <w:color w:val="000000"/>
                <w:sz w:val="29"/>
                <w:szCs w:val="29"/>
              </w:rPr>
            </w:pPr>
            <w:r>
              <w:rPr>
                <w:rFonts w:hint="eastAsia" w:ascii="仿宋" w:hAnsi="仿宋" w:eastAsia="仿宋" w:cs="仿宋"/>
                <w:color w:val="000000"/>
                <w:kern w:val="0"/>
                <w:sz w:val="29"/>
                <w:szCs w:val="29"/>
                <w:lang w:bidi="ar"/>
              </w:rPr>
              <w:t>15978591997</w:t>
            </w:r>
          </w:p>
        </w:tc>
        <w:tc>
          <w:tcPr>
            <w:tcW w:w="1950" w:type="dxa"/>
          </w:tcPr>
          <w:p>
            <w:pPr>
              <w:spacing w:line="360" w:lineRule="exact"/>
              <w:jc w:val="center"/>
              <w:rPr>
                <w:rFonts w:ascii="仿宋" w:hAnsi="仿宋" w:eastAsia="仿宋" w:cs="仿宋"/>
                <w:sz w:val="29"/>
                <w:szCs w:val="29"/>
              </w:rPr>
            </w:pPr>
          </w:p>
        </w:tc>
      </w:tr>
    </w:tbl>
    <w:p>
      <w:pPr>
        <w:rPr>
          <w:rFonts w:ascii="仿宋" w:hAnsi="仿宋" w:eastAsia="仿宋" w:cs="仿宋"/>
          <w:bCs/>
          <w:sz w:val="32"/>
          <w:szCs w:val="32"/>
        </w:rPr>
      </w:pPr>
    </w:p>
    <w:p>
      <w:pPr>
        <w:rPr>
          <w:rFonts w:ascii="仿宋" w:hAnsi="仿宋" w:eastAsia="仿宋" w:cs="仿宋"/>
          <w:bCs/>
          <w:sz w:val="32"/>
          <w:szCs w:val="32"/>
        </w:rPr>
      </w:pPr>
    </w:p>
    <w:p>
      <w:pPr>
        <w:rPr>
          <w:rFonts w:ascii="仿宋" w:hAnsi="仿宋" w:eastAsia="仿宋" w:cs="仿宋"/>
          <w:bCs/>
          <w:sz w:val="32"/>
          <w:szCs w:val="32"/>
        </w:rPr>
      </w:pPr>
      <w:r>
        <w:rPr>
          <w:rFonts w:hint="eastAsia" w:ascii="仿宋" w:hAnsi="仿宋" w:eastAsia="仿宋" w:cs="仿宋"/>
          <w:bCs/>
          <w:sz w:val="32"/>
          <w:szCs w:val="32"/>
        </w:rPr>
        <w:t>附件2</w:t>
      </w:r>
    </w:p>
    <w:tbl>
      <w:tblPr>
        <w:tblStyle w:val="9"/>
        <w:tblW w:w="8940" w:type="dxa"/>
        <w:tblInd w:w="93" w:type="dxa"/>
        <w:tblLayout w:type="fixed"/>
        <w:tblCellMar>
          <w:top w:w="0" w:type="dxa"/>
          <w:left w:w="108" w:type="dxa"/>
          <w:bottom w:w="0" w:type="dxa"/>
          <w:right w:w="108" w:type="dxa"/>
        </w:tblCellMar>
      </w:tblPr>
      <w:tblGrid>
        <w:gridCol w:w="708"/>
        <w:gridCol w:w="964"/>
        <w:gridCol w:w="936"/>
        <w:gridCol w:w="1060"/>
        <w:gridCol w:w="1538"/>
        <w:gridCol w:w="1050"/>
        <w:gridCol w:w="1144"/>
        <w:gridCol w:w="1540"/>
      </w:tblGrid>
      <w:tr>
        <w:tblPrEx>
          <w:tblCellMar>
            <w:top w:w="0" w:type="dxa"/>
            <w:left w:w="108" w:type="dxa"/>
            <w:bottom w:w="0" w:type="dxa"/>
            <w:right w:w="108" w:type="dxa"/>
          </w:tblCellMar>
        </w:tblPrEx>
        <w:trPr>
          <w:trHeight w:val="600" w:hRule="atLeast"/>
        </w:trPr>
        <w:tc>
          <w:tcPr>
            <w:tcW w:w="8940" w:type="dxa"/>
            <w:gridSpan w:val="8"/>
            <w:tcBorders>
              <w:top w:val="nil"/>
              <w:left w:val="nil"/>
              <w:bottom w:val="nil"/>
              <w:right w:val="nil"/>
            </w:tcBorders>
            <w:vAlign w:val="bottom"/>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32"/>
                <w:szCs w:val="32"/>
                <w:lang w:bidi="ar"/>
              </w:rPr>
              <w:t>八里居委会危险区人员转移安置情况表</w:t>
            </w:r>
          </w:p>
        </w:tc>
      </w:tr>
      <w:tr>
        <w:tblPrEx>
          <w:tblCellMar>
            <w:top w:w="0" w:type="dxa"/>
            <w:left w:w="108" w:type="dxa"/>
            <w:bottom w:w="0" w:type="dxa"/>
            <w:right w:w="108" w:type="dxa"/>
          </w:tblCellMar>
        </w:tblPrEx>
        <w:trPr>
          <w:trHeight w:val="600" w:hRule="atLeast"/>
        </w:trPr>
        <w:tc>
          <w:tcPr>
            <w:tcW w:w="708"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自然村</w:t>
            </w:r>
          </w:p>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组</w:t>
            </w:r>
          </w:p>
        </w:tc>
        <w:tc>
          <w:tcPr>
            <w:tcW w:w="4498" w:type="dxa"/>
            <w:gridSpan w:val="4"/>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危险区住户情况</w:t>
            </w:r>
          </w:p>
        </w:tc>
        <w:tc>
          <w:tcPr>
            <w:tcW w:w="105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安全转</w:t>
            </w:r>
          </w:p>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移地点</w:t>
            </w:r>
          </w:p>
        </w:tc>
        <w:tc>
          <w:tcPr>
            <w:tcW w:w="2684"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转移安置负责人</w:t>
            </w:r>
          </w:p>
        </w:tc>
      </w:tr>
      <w:tr>
        <w:tblPrEx>
          <w:tblCellMar>
            <w:top w:w="0" w:type="dxa"/>
            <w:left w:w="108" w:type="dxa"/>
            <w:bottom w:w="0" w:type="dxa"/>
            <w:right w:w="108" w:type="dxa"/>
          </w:tblCellMar>
        </w:tblPrEx>
        <w:trPr>
          <w:trHeight w:val="312" w:hRule="atLeast"/>
        </w:trPr>
        <w:tc>
          <w:tcPr>
            <w:tcW w:w="70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4498" w:type="dxa"/>
            <w:gridSpan w:val="4"/>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0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144"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姓名</w:t>
            </w:r>
          </w:p>
        </w:tc>
        <w:tc>
          <w:tcPr>
            <w:tcW w:w="1540"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电话</w:t>
            </w:r>
          </w:p>
        </w:tc>
      </w:tr>
      <w:tr>
        <w:tblPrEx>
          <w:tblCellMar>
            <w:top w:w="0" w:type="dxa"/>
            <w:left w:w="108" w:type="dxa"/>
            <w:bottom w:w="0" w:type="dxa"/>
            <w:right w:w="108" w:type="dxa"/>
          </w:tblCellMar>
        </w:tblPrEx>
        <w:trPr>
          <w:trHeight w:val="600" w:hRule="atLeast"/>
        </w:trPr>
        <w:tc>
          <w:tcPr>
            <w:tcW w:w="70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96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户主</w:t>
            </w:r>
          </w:p>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姓名</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家庭</w:t>
            </w:r>
          </w:p>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人口（人）</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房屋（间）</w:t>
            </w:r>
          </w:p>
        </w:tc>
        <w:tc>
          <w:tcPr>
            <w:tcW w:w="153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联系电话</w:t>
            </w:r>
          </w:p>
        </w:tc>
        <w:tc>
          <w:tcPr>
            <w:tcW w:w="10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14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54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r>
      <w:tr>
        <w:tblPrEx>
          <w:tblCellMar>
            <w:top w:w="0" w:type="dxa"/>
            <w:left w:w="108" w:type="dxa"/>
            <w:bottom w:w="0" w:type="dxa"/>
            <w:right w:w="108" w:type="dxa"/>
          </w:tblCellMar>
        </w:tblPrEx>
        <w:trPr>
          <w:trHeight w:val="30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付从秀</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w:t>
            </w:r>
          </w:p>
        </w:tc>
        <w:tc>
          <w:tcPr>
            <w:tcW w:w="15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15294829602</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30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邵荣耀</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w:t>
            </w:r>
          </w:p>
        </w:tc>
        <w:tc>
          <w:tcPr>
            <w:tcW w:w="153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30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邵荣胜</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53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30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邵应新</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6</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w:t>
            </w:r>
          </w:p>
        </w:tc>
        <w:tc>
          <w:tcPr>
            <w:tcW w:w="153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30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张本启</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53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30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张传学</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53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30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张传升</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5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15224721855</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30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李红梅</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53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30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张衣品</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53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30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张广益</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53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30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彭广洲</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5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13849757422</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30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彭道刚</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53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30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彭广蜜</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53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30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彭广华</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53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30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彭广奎</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5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17518709330</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30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周传娥</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53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30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张传永</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w:t>
            </w:r>
          </w:p>
        </w:tc>
        <w:tc>
          <w:tcPr>
            <w:tcW w:w="153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30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张衣太</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53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27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张传利</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538"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27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张衣兵</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5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15937622856</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27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张传涛</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538"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27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张传勇</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w:t>
            </w:r>
          </w:p>
        </w:tc>
        <w:tc>
          <w:tcPr>
            <w:tcW w:w="1538"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27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张衣向</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6</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w:t>
            </w:r>
          </w:p>
        </w:tc>
        <w:tc>
          <w:tcPr>
            <w:tcW w:w="1538"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27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黄礼锋</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5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18336284576</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27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邵荣华</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538"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27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邵保刚</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538"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27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邵应平</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5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27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虞秀珍</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w:t>
            </w:r>
          </w:p>
        </w:tc>
        <w:tc>
          <w:tcPr>
            <w:tcW w:w="1538"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27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张传新</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538"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27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张传强</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538"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27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张衣华</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6</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w:t>
            </w:r>
          </w:p>
        </w:tc>
        <w:tc>
          <w:tcPr>
            <w:tcW w:w="1538"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27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黄礼润</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w:t>
            </w:r>
          </w:p>
        </w:tc>
        <w:tc>
          <w:tcPr>
            <w:tcW w:w="15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15290252015</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27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张衣福</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w:t>
            </w:r>
          </w:p>
        </w:tc>
        <w:tc>
          <w:tcPr>
            <w:tcW w:w="1538"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27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彭广成</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538"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27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张传和</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w:t>
            </w:r>
          </w:p>
        </w:tc>
        <w:tc>
          <w:tcPr>
            <w:tcW w:w="1538"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27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张  松</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538"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27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张传军</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6</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w:t>
            </w:r>
          </w:p>
        </w:tc>
        <w:tc>
          <w:tcPr>
            <w:tcW w:w="15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15837628637</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27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张传虎</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538"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27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张传龙</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538"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27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张本润</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538"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27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熊桂花</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538"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27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张本奎</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538"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27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张传友</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5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15537690391</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27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黄礼军</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538"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27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张传奎</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538"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27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张本和</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6</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w:t>
            </w:r>
          </w:p>
        </w:tc>
        <w:tc>
          <w:tcPr>
            <w:tcW w:w="1538"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27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张传平</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538"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27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张  宇</w:t>
            </w:r>
          </w:p>
        </w:tc>
        <w:tc>
          <w:tcPr>
            <w:tcW w:w="9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538"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27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张本友</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6</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538"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27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张衣银</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538"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27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邵桂华</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538"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27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张传磊</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5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17518677569</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27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陈秀英</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538"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27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张  雷</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538"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27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邵畈</w:t>
            </w:r>
          </w:p>
        </w:tc>
        <w:tc>
          <w:tcPr>
            <w:tcW w:w="96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邵宝志</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538"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八里幼教中心</w:t>
            </w: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李桂兰</w:t>
            </w: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13839779025</w:t>
            </w:r>
          </w:p>
        </w:tc>
      </w:tr>
      <w:tr>
        <w:tblPrEx>
          <w:tblCellMar>
            <w:top w:w="0" w:type="dxa"/>
            <w:left w:w="108" w:type="dxa"/>
            <w:bottom w:w="0" w:type="dxa"/>
            <w:right w:w="108" w:type="dxa"/>
          </w:tblCellMar>
        </w:tblPrEx>
        <w:trPr>
          <w:trHeight w:val="704"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合计</w:t>
            </w:r>
          </w:p>
        </w:tc>
        <w:tc>
          <w:tcPr>
            <w:tcW w:w="96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55户</w:t>
            </w:r>
          </w:p>
        </w:tc>
        <w:tc>
          <w:tcPr>
            <w:tcW w:w="9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202人</w:t>
            </w:r>
          </w:p>
        </w:tc>
        <w:tc>
          <w:tcPr>
            <w:tcW w:w="10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218间</w:t>
            </w:r>
          </w:p>
        </w:tc>
        <w:tc>
          <w:tcPr>
            <w:tcW w:w="1538"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kern w:val="0"/>
                <w:sz w:val="24"/>
                <w:szCs w:val="24"/>
                <w:lang w:bidi="ar"/>
              </w:rPr>
            </w:pPr>
          </w:p>
        </w:tc>
        <w:tc>
          <w:tcPr>
            <w:tcW w:w="11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kern w:val="0"/>
                <w:sz w:val="24"/>
                <w:szCs w:val="24"/>
                <w:lang w:bidi="ar"/>
              </w:rPr>
            </w:pPr>
          </w:p>
        </w:tc>
        <w:tc>
          <w:tcPr>
            <w:tcW w:w="1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kern w:val="0"/>
                <w:sz w:val="24"/>
                <w:szCs w:val="24"/>
                <w:lang w:bidi="ar"/>
              </w:rPr>
            </w:pPr>
          </w:p>
        </w:tc>
      </w:tr>
    </w:tbl>
    <w:p>
      <w:pPr>
        <w:rPr>
          <w:rFonts w:ascii="黑体" w:eastAsia="黑体"/>
          <w:b/>
          <w:sz w:val="52"/>
          <w:szCs w:val="52"/>
        </w:rPr>
      </w:pPr>
    </w:p>
    <w:p>
      <w:pPr>
        <w:rPr>
          <w:rFonts w:ascii="黑体" w:eastAsia="黑体"/>
          <w:b/>
          <w:sz w:val="52"/>
          <w:szCs w:val="52"/>
        </w:rPr>
      </w:pPr>
    </w:p>
    <w:p>
      <w:pPr>
        <w:rPr>
          <w:rFonts w:ascii="黑体" w:eastAsia="黑体"/>
          <w:b/>
          <w:sz w:val="52"/>
          <w:szCs w:val="52"/>
        </w:rPr>
      </w:pPr>
    </w:p>
    <w:p>
      <w:pPr>
        <w:rPr>
          <w:rFonts w:ascii="仿宋" w:hAnsi="仿宋" w:eastAsia="仿宋" w:cs="仿宋"/>
          <w:bCs/>
          <w:sz w:val="32"/>
          <w:szCs w:val="32"/>
        </w:rPr>
      </w:pPr>
      <w:r>
        <w:rPr>
          <w:rFonts w:hint="eastAsia" w:ascii="仿宋" w:hAnsi="仿宋" w:eastAsia="仿宋" w:cs="仿宋"/>
          <w:bCs/>
          <w:sz w:val="36"/>
          <w:szCs w:val="36"/>
        </w:rPr>
        <w:t>附</w:t>
      </w:r>
      <w:r>
        <w:rPr>
          <w:rFonts w:hint="eastAsia" w:ascii="仿宋" w:hAnsi="仿宋" w:eastAsia="仿宋" w:cs="仿宋"/>
          <w:bCs/>
          <w:sz w:val="36"/>
          <w:szCs w:val="36"/>
          <w:lang w:eastAsia="zh-CN"/>
        </w:rPr>
        <w:t>图</w:t>
      </w:r>
      <w:r>
        <w:rPr>
          <w:rFonts w:hint="eastAsia" w:ascii="仿宋" w:hAnsi="仿宋" w:eastAsia="仿宋" w:cs="仿宋"/>
          <w:bCs/>
          <w:sz w:val="36"/>
          <w:szCs w:val="36"/>
          <w:lang w:val="en-US" w:eastAsia="zh-CN"/>
        </w:rPr>
        <w:t>1</w:t>
      </w:r>
      <w:r>
        <w:rPr>
          <w:rFonts w:hint="eastAsia" w:ascii="仿宋" w:hAnsi="仿宋" w:eastAsia="仿宋" w:cs="仿宋"/>
          <w:bCs/>
          <w:sz w:val="36"/>
          <w:szCs w:val="36"/>
        </w:rPr>
        <w:t>八里居委会山洪灾害防御基本情况示意图和山洪灾害危险区人员转移安置图</w:t>
      </w:r>
    </w:p>
    <w:p>
      <w:r>
        <w:rPr>
          <w:rFonts w:hint="eastAsia"/>
        </w:rPr>
        <w:drawing>
          <wp:inline distT="0" distB="0" distL="114300" distR="114300">
            <wp:extent cx="5201920" cy="7358380"/>
            <wp:effectExtent l="0" t="0" r="17780" b="13970"/>
            <wp:docPr id="2" name="图片 1" descr="八里畈居委会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八里畈居委会1"/>
                    <pic:cNvPicPr>
                      <a:picLocks noChangeAspect="1"/>
                    </pic:cNvPicPr>
                  </pic:nvPicPr>
                  <pic:blipFill>
                    <a:blip r:embed="rId4"/>
                    <a:stretch>
                      <a:fillRect/>
                    </a:stretch>
                  </pic:blipFill>
                  <pic:spPr>
                    <a:xfrm>
                      <a:off x="0" y="0"/>
                      <a:ext cx="5201920" cy="7358380"/>
                    </a:xfrm>
                    <a:prstGeom prst="rect">
                      <a:avLst/>
                    </a:prstGeom>
                    <a:noFill/>
                    <a:ln>
                      <a:noFill/>
                    </a:ln>
                  </pic:spPr>
                </pic:pic>
              </a:graphicData>
            </a:graphic>
          </wp:inline>
        </w:drawing>
      </w:r>
    </w:p>
    <w:p/>
    <w:p>
      <w:r>
        <w:rPr>
          <w:sz w:val="21"/>
        </w:rPr>
        <mc:AlternateContent>
          <mc:Choice Requires="wps">
            <w:drawing>
              <wp:anchor distT="0" distB="0" distL="114300" distR="114300" simplePos="0" relativeHeight="251659264" behindDoc="0" locked="0" layoutInCell="1" allowOverlap="1">
                <wp:simplePos x="0" y="0"/>
                <wp:positionH relativeFrom="column">
                  <wp:posOffset>5023485</wp:posOffset>
                </wp:positionH>
                <wp:positionV relativeFrom="paragraph">
                  <wp:posOffset>5567045</wp:posOffset>
                </wp:positionV>
                <wp:extent cx="1225550" cy="611505"/>
                <wp:effectExtent l="1143635" t="12700" r="31115" b="194945"/>
                <wp:wrapNone/>
                <wp:docPr id="3" name="矩形标注 3"/>
                <wp:cNvGraphicFramePr/>
                <a:graphic xmlns:a="http://schemas.openxmlformats.org/drawingml/2006/main">
                  <a:graphicData uri="http://schemas.microsoft.com/office/word/2010/wordprocessingShape">
                    <wps:wsp>
                      <wps:cNvSpPr/>
                      <wps:spPr>
                        <a:xfrm>
                          <a:off x="6477635" y="6481445"/>
                          <a:ext cx="1225550" cy="611505"/>
                        </a:xfrm>
                        <a:prstGeom prst="wedgeRectCallout">
                          <a:avLst>
                            <a:gd name="adj1" fmla="val -142279"/>
                            <a:gd name="adj2" fmla="val 78037"/>
                          </a:avLst>
                        </a:prstGeom>
                      </wps:spPr>
                      <wps:style>
                        <a:lnRef idx="2">
                          <a:schemeClr val="accent6"/>
                        </a:lnRef>
                        <a:fillRef idx="1">
                          <a:schemeClr val="lt1"/>
                        </a:fillRef>
                        <a:effectRef idx="0">
                          <a:schemeClr val="accent6"/>
                        </a:effectRef>
                        <a:fontRef idx="minor">
                          <a:schemeClr val="dk1"/>
                        </a:fontRef>
                      </wps:style>
                      <wps:txbx>
                        <w:txbxContent>
                          <w:p>
                            <w:pPr>
                              <w:jc w:val="center"/>
                              <w:rPr>
                                <w:rFonts w:hint="eastAsia"/>
                                <w:sz w:val="13"/>
                                <w:szCs w:val="13"/>
                                <w:lang w:val="en-US" w:eastAsia="zh-CN"/>
                              </w:rPr>
                            </w:pPr>
                            <w:r>
                              <w:rPr>
                                <w:rFonts w:hint="eastAsia"/>
                                <w:sz w:val="13"/>
                                <w:szCs w:val="13"/>
                                <w:lang w:val="en-US" w:eastAsia="zh-CN"/>
                              </w:rPr>
                              <w:t>户数55户，人数202人</w:t>
                            </w:r>
                          </w:p>
                          <w:p>
                            <w:pPr>
                              <w:jc w:val="center"/>
                              <w:rPr>
                                <w:rFonts w:hint="default"/>
                                <w:sz w:val="13"/>
                                <w:szCs w:val="13"/>
                                <w:lang w:val="en-US" w:eastAsia="zh-CN"/>
                              </w:rPr>
                            </w:pPr>
                            <w:r>
                              <w:rPr>
                                <w:rFonts w:hint="eastAsia"/>
                                <w:sz w:val="13"/>
                                <w:szCs w:val="13"/>
                                <w:lang w:val="en-US" w:eastAsia="zh-CN"/>
                              </w:rPr>
                              <w:t>责任人：李桂兰</w:t>
                            </w:r>
                            <w:r>
                              <w:rPr>
                                <w:rFonts w:hint="eastAsia" w:ascii="仿宋" w:hAnsi="仿宋" w:eastAsia="仿宋" w:cs="仿宋"/>
                                <w:color w:val="000000"/>
                                <w:kern w:val="0"/>
                                <w:sz w:val="13"/>
                                <w:szCs w:val="13"/>
                                <w:lang w:bidi="ar"/>
                              </w:rPr>
                              <w:t>13839779025</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395.55pt;margin-top:438.35pt;height:48.15pt;width:96.5pt;z-index:251659264;v-text-anchor:middle;mso-width-relative:page;mso-height-relative:page;" fillcolor="#FFFFFF [3201]" filled="t" stroked="t" coordsize="21600,21600" o:gfxdata="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" adj="-19932,27656">
                <v:fill on="t" focussize="0,0"/>
                <v:stroke weight="2pt" color="#F79646 [3209]" joinstyle="round"/>
                <v:imagedata o:title=""/>
                <o:lock v:ext="edit" aspectratio="f"/>
                <v:textbox>
                  <w:txbxContent>
                    <w:p>
                      <w:pPr>
                        <w:jc w:val="center"/>
                        <w:rPr>
                          <w:rFonts w:hint="eastAsia"/>
                          <w:sz w:val="13"/>
                          <w:szCs w:val="13"/>
                          <w:lang w:val="en-US" w:eastAsia="zh-CN"/>
                        </w:rPr>
                      </w:pPr>
                      <w:r>
                        <w:rPr>
                          <w:rFonts w:hint="eastAsia"/>
                          <w:sz w:val="13"/>
                          <w:szCs w:val="13"/>
                          <w:lang w:val="en-US" w:eastAsia="zh-CN"/>
                        </w:rPr>
                        <w:t>户数55户，人数202人</w:t>
                      </w:r>
                    </w:p>
                    <w:p>
                      <w:pPr>
                        <w:jc w:val="center"/>
                        <w:rPr>
                          <w:rFonts w:hint="default"/>
                          <w:sz w:val="13"/>
                          <w:szCs w:val="13"/>
                          <w:lang w:val="en-US" w:eastAsia="zh-CN"/>
                        </w:rPr>
                      </w:pPr>
                      <w:r>
                        <w:rPr>
                          <w:rFonts w:hint="eastAsia"/>
                          <w:sz w:val="13"/>
                          <w:szCs w:val="13"/>
                          <w:lang w:val="en-US" w:eastAsia="zh-CN"/>
                        </w:rPr>
                        <w:t>责任人：李桂兰</w:t>
                      </w:r>
                      <w:r>
                        <w:rPr>
                          <w:rFonts w:hint="eastAsia" w:ascii="仿宋" w:hAnsi="仿宋" w:eastAsia="仿宋" w:cs="仿宋"/>
                          <w:color w:val="000000"/>
                          <w:kern w:val="0"/>
                          <w:sz w:val="13"/>
                          <w:szCs w:val="13"/>
                          <w:lang w:bidi="ar"/>
                        </w:rPr>
                        <w:t>13839779025</w:t>
                      </w:r>
                    </w:p>
                  </w:txbxContent>
                </v:textbox>
              </v:shape>
            </w:pict>
          </mc:Fallback>
        </mc:AlternateContent>
      </w:r>
      <w:r>
        <w:rPr>
          <w:rFonts w:hint="eastAsia"/>
        </w:rPr>
        <w:drawing>
          <wp:inline distT="0" distB="0" distL="114300" distR="114300">
            <wp:extent cx="6231255" cy="8815705"/>
            <wp:effectExtent l="0" t="0" r="17145" b="4445"/>
            <wp:docPr id="1" name="图片 2" descr="八里畈居委会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八里畈居委会2"/>
                    <pic:cNvPicPr>
                      <a:picLocks noChangeAspect="1"/>
                    </pic:cNvPicPr>
                  </pic:nvPicPr>
                  <pic:blipFill>
                    <a:blip r:embed="rId5"/>
                    <a:stretch>
                      <a:fillRect/>
                    </a:stretch>
                  </pic:blipFill>
                  <pic:spPr>
                    <a:xfrm>
                      <a:off x="0" y="0"/>
                      <a:ext cx="6231255" cy="8815705"/>
                    </a:xfrm>
                    <a:prstGeom prst="rect">
                      <a:avLst/>
                    </a:prstGeom>
                    <a:noFill/>
                    <a:ln>
                      <a:no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roman"/>
    <w:pitch w:val="default"/>
    <w:sig w:usb0="00000000" w:usb1="00000000" w:usb2="00000008" w:usb3="00000000" w:csb0="0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302AD2"/>
    <w:multiLevelType w:val="singleLevel"/>
    <w:tmpl w:val="D6302AD2"/>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BkYWY2MTJiOGZmZmZmZjM5Mjc5MDkxYjAwM2Y5NjEifQ=="/>
  </w:docVars>
  <w:rsids>
    <w:rsidRoot w:val="008418EC"/>
    <w:rsid w:val="005D4B02"/>
    <w:rsid w:val="008418EC"/>
    <w:rsid w:val="009C77A0"/>
    <w:rsid w:val="00AC3E0C"/>
    <w:rsid w:val="00B15E1B"/>
    <w:rsid w:val="00DB081C"/>
    <w:rsid w:val="01167B8B"/>
    <w:rsid w:val="0BA57DA7"/>
    <w:rsid w:val="134D14C8"/>
    <w:rsid w:val="26881B2A"/>
    <w:rsid w:val="4BB22D59"/>
    <w:rsid w:val="500655C5"/>
    <w:rsid w:val="52046954"/>
    <w:rsid w:val="547A673D"/>
    <w:rsid w:val="56A44A31"/>
    <w:rsid w:val="58696B2C"/>
    <w:rsid w:val="5F2160A5"/>
    <w:rsid w:val="65221632"/>
    <w:rsid w:val="6593741C"/>
    <w:rsid w:val="6E617105"/>
    <w:rsid w:val="70F12421"/>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rFonts w:ascii="Times New Roman" w:hAnsi="Times New Roman" w:cs="Times New Roman"/>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Indent"/>
    <w:basedOn w:val="1"/>
    <w:qFormat/>
    <w:uiPriority w:val="0"/>
    <w:pPr>
      <w:spacing w:after="120"/>
      <w:ind w:left="420" w:leftChars="200"/>
    </w:pPr>
    <w:rPr>
      <w:rFonts w:ascii="Times New Roman" w:hAnsi="Times New Roman" w:cs="Times New Roman"/>
      <w:szCs w:val="21"/>
    </w:rPr>
  </w:style>
  <w:style w:type="paragraph" w:styleId="5">
    <w:name w:val="Date"/>
    <w:basedOn w:val="1"/>
    <w:next w:val="1"/>
    <w:qFormat/>
    <w:uiPriority w:val="0"/>
    <w:pPr>
      <w:ind w:left="100" w:leftChars="2500"/>
    </w:pPr>
    <w:rPr>
      <w:rFonts w:ascii="Times New Roman" w:hAnsi="Times New Roman" w:cs="Times New Roman"/>
      <w:szCs w:val="21"/>
    </w:rPr>
  </w:style>
  <w:style w:type="paragraph" w:styleId="6">
    <w:name w:val="footer"/>
    <w:basedOn w:val="1"/>
    <w:qFormat/>
    <w:uiPriority w:val="0"/>
    <w:pPr>
      <w:tabs>
        <w:tab w:val="center" w:pos="4140"/>
        <w:tab w:val="right" w:pos="8300"/>
      </w:tabs>
      <w:snapToGrid w:val="0"/>
      <w:jc w:val="left"/>
    </w:pPr>
    <w:rPr>
      <w:rFonts w:ascii="Times New Roman" w:hAnsi="Times New Roman" w:cs="Times New Roman"/>
      <w:sz w:val="18"/>
      <w:szCs w:val="18"/>
    </w:rPr>
  </w:style>
  <w:style w:type="paragraph" w:styleId="7">
    <w:name w:val="header"/>
    <w:basedOn w:val="1"/>
    <w:qFormat/>
    <w:uiPriority w:val="0"/>
    <w:pPr>
      <w:pBdr>
        <w:bottom w:val="single" w:color="auto" w:sz="6" w:space="1"/>
      </w:pBdr>
      <w:tabs>
        <w:tab w:val="center" w:pos="4140"/>
        <w:tab w:val="right" w:pos="8300"/>
      </w:tabs>
      <w:snapToGrid w:val="0"/>
      <w:jc w:val="center"/>
    </w:pPr>
    <w:rPr>
      <w:rFonts w:ascii="Times New Roman" w:hAnsi="Times New Roman" w:cs="Times New Roman"/>
      <w:sz w:val="18"/>
      <w:szCs w:val="18"/>
    </w:rPr>
  </w:style>
  <w:style w:type="paragraph" w:styleId="8">
    <w:name w:val="toc 1"/>
    <w:basedOn w:val="1"/>
    <w:next w:val="1"/>
    <w:qFormat/>
    <w:uiPriority w:val="0"/>
    <w:pPr>
      <w:spacing w:before="120" w:after="120" w:line="360" w:lineRule="auto"/>
      <w:jc w:val="left"/>
    </w:pPr>
    <w:rPr>
      <w:rFonts w:ascii="Times New Roman" w:hAnsi="Times New Roman" w:cs="Times New Roman"/>
      <w:caps/>
      <w:sz w:val="32"/>
      <w:szCs w:val="32"/>
    </w:rPr>
  </w:style>
  <w:style w:type="character" w:styleId="11">
    <w:name w:val="page number"/>
    <w:basedOn w:val="10"/>
    <w:qFormat/>
    <w:uiPriority w:val="0"/>
    <w:rPr>
      <w:rFonts w:ascii="Times New Roman" w:hAnsi="Times New Roman" w:eastAsia="宋体" w:cs="Times New Roman"/>
      <w:sz w:val="21"/>
    </w:rPr>
  </w:style>
  <w:style w:type="character" w:styleId="12">
    <w:name w:val="Hyperlink"/>
    <w:basedOn w:val="10"/>
    <w:qFormat/>
    <w:uiPriority w:val="0"/>
    <w:rPr>
      <w:rFonts w:ascii="Times New Roman" w:hAnsi="Times New Roman" w:eastAsia="宋体" w:cs="Times New Roman"/>
      <w:color w:val="0000FF"/>
      <w:sz w:val="21"/>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2357</Words>
  <Characters>3331</Characters>
  <Lines>28</Lines>
  <Paragraphs>8</Paragraphs>
  <TotalTime>2</TotalTime>
  <ScaleCrop>false</ScaleCrop>
  <LinksUpToDate>false</LinksUpToDate>
  <CharactersWithSpaces>3366</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2022-03-10T04:53:00Z</dcterms:created>
  <dc:creator>PDRM00</dc:creator>
  <cp:lastModifiedBy>123</cp:lastModifiedBy>
  <dcterms:modified xsi:type="dcterms:W3CDTF">2023-03-03T06:56:05Z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6B1056E7FC454F3C804FEBF1035F246C</vt:lpwstr>
  </property>
  <property fmtid="{D5CDD505-2E9C-101B-9397-08002B2CF9AE}" pid="3" name="KSOProductBuildVer">
    <vt:lpwstr>2052-11.1.0.11830</vt:lpwstr>
  </property>
</Properties>
</file>