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2022年度新县林业科学研究所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新县林业科学研究所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一、主要职能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二、机构设置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宋体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新县林业科学研究所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新县林业科学研究所2022年度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新县林业科学研究所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新县林业科学研究所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新县林业科学研究所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研究推广先进林业技术，促进林业发展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（二）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林业技术推广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（三）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林业技术开发试验、示范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林业技术推广活动指导；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林业技术人员培训；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完成局交办的其他任务。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新县林业科学研究所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pacing w:line="720" w:lineRule="exact"/>
        <w:ind w:firstLine="63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新县林业科学研究所内设机构有办公室，主要负责办公室全面工作、人事管理以及财务管理的相关事宜。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新县林业科学研究所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ind w:firstLine="1280" w:firstLineChars="4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新县林业科学研究所2022年度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新县林业科学研究所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74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74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减少0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减少0</w:t>
      </w:r>
      <w:r>
        <w:rPr>
          <w:rFonts w:ascii="仿宋" w:hAnsi="仿宋" w:eastAsia="仿宋" w:cs="宋体"/>
          <w:kern w:val="0"/>
          <w:sz w:val="32"/>
          <w:szCs w:val="32"/>
        </w:rPr>
        <w:t>%。主要原因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与上年持平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新县林业科学研究所2022年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74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74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新县林业科学研究所2022年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74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%；项目支出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</w:t>
      </w:r>
      <w:r>
        <w:rPr>
          <w:rFonts w:ascii="仿宋" w:hAnsi="仿宋" w:eastAsia="仿宋" w:cs="宋体"/>
          <w:kern w:val="0"/>
          <w:sz w:val="32"/>
          <w:szCs w:val="32"/>
        </w:rPr>
        <w:t>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新县林业科学研究所2022年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74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%，主要原因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与上年持平。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新县林业科学研究所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74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万元。主要用于以下方面：一般公共服务（类）支出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74</w:t>
      </w:r>
      <w:r>
        <w:rPr>
          <w:rFonts w:ascii="仿宋" w:hAnsi="仿宋" w:eastAsia="仿宋" w:cs="宋体"/>
          <w:kern w:val="0"/>
          <w:sz w:val="32"/>
          <w:szCs w:val="32"/>
        </w:rPr>
        <w:t>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新县林业科学研究所部门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支出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经济分类科目为以下情况：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基本工资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26.28万元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、机关事业单位基本养老保险缴费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40.65万元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、生活补助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0.67万元、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办公费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、水费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0.3万元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、电费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万元、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差旅费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0.1万元、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工会经费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、福利费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、其他交通费用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0.3万元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新县林业科学研究所</w:t>
      </w:r>
      <w:r>
        <w:rPr>
          <w:rFonts w:hint="eastAsia" w:ascii="仿宋" w:hAnsi="仿宋" w:eastAsia="仿宋" w:cs="宋体"/>
          <w:kern w:val="0"/>
          <w:sz w:val="32"/>
          <w:szCs w:val="32"/>
        </w:rPr>
        <w:t>政府预算支出经济分类科目为以下情况：工资奖金津补贴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26.28万元、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社会保障缴费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40.65万元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社会福利和救助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0.67万元、办公经费6.4万元。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74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67.62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26.28万元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、社会保障缴费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40.65万元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、其他对个人和家庭的补助支出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0.67万元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6.38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、水费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0.3万元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、电费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万元、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差旅费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0.1万元、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工会经费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、福利费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、其他交通费用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0.3万元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新县林业科学研究所2022年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万元，预算数比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本单位无因公出国（境）费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本单位无</w:t>
      </w:r>
      <w:r>
        <w:rPr>
          <w:rFonts w:hint="eastAsia" w:ascii="仿宋" w:hAnsi="仿宋" w:eastAsia="仿宋" w:cs="宋体"/>
          <w:kern w:val="0"/>
          <w:sz w:val="32"/>
          <w:szCs w:val="32"/>
        </w:rPr>
        <w:t>公务接待费。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（三）公务用车购置及运行费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ascii="仿宋" w:hAnsi="仿宋" w:eastAsia="仿宋" w:cs="宋体"/>
          <w:b/>
          <w:kern w:val="0"/>
          <w:sz w:val="32"/>
          <w:szCs w:val="32"/>
        </w:rPr>
        <w:t>其中，公务用车运行维护费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本单位无公务车运行维护费</w:t>
      </w:r>
      <w:r>
        <w:rPr>
          <w:rFonts w:ascii="仿宋" w:hAnsi="仿宋" w:eastAsia="仿宋" w:cs="宋体"/>
          <w:kern w:val="0"/>
          <w:sz w:val="32"/>
          <w:szCs w:val="32"/>
        </w:rPr>
        <w:t>；</w:t>
      </w:r>
      <w:r>
        <w:rPr>
          <w:rFonts w:ascii="仿宋" w:hAnsi="仿宋" w:eastAsia="仿宋" w:cs="宋体"/>
          <w:b/>
          <w:kern w:val="0"/>
          <w:sz w:val="32"/>
          <w:szCs w:val="32"/>
        </w:rPr>
        <w:t>公务用车购置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本单位无公务用车购置费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新县林业科学研究所2022年无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新县林业科学研究所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故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没有该项开支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新县林业科学研究所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辆，其他用车主要是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新县林业科学研究所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2022年无专项转移支付项目。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新县林业科学研究所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mYTM2NDhkYmNkYzZkOWNkYjk3ZTEwNTMzNzkwZDcifQ=="/>
  </w:docVars>
  <w:rsids>
    <w:rsidRoot w:val="00000000"/>
    <w:rsid w:val="011F407D"/>
    <w:rsid w:val="036E631E"/>
    <w:rsid w:val="076F2636"/>
    <w:rsid w:val="09364543"/>
    <w:rsid w:val="0A6F1B02"/>
    <w:rsid w:val="0AD01BE2"/>
    <w:rsid w:val="0F20161D"/>
    <w:rsid w:val="0F5438CB"/>
    <w:rsid w:val="141C6857"/>
    <w:rsid w:val="17663EAC"/>
    <w:rsid w:val="1C34759A"/>
    <w:rsid w:val="1D9C09E6"/>
    <w:rsid w:val="1E940EEE"/>
    <w:rsid w:val="1F310DAE"/>
    <w:rsid w:val="2069348A"/>
    <w:rsid w:val="24133DF1"/>
    <w:rsid w:val="26B86B17"/>
    <w:rsid w:val="29C8276C"/>
    <w:rsid w:val="29F54032"/>
    <w:rsid w:val="2BCB7B04"/>
    <w:rsid w:val="32EB6CD2"/>
    <w:rsid w:val="38041CB7"/>
    <w:rsid w:val="3A4233FD"/>
    <w:rsid w:val="3C661510"/>
    <w:rsid w:val="3E2A49DA"/>
    <w:rsid w:val="45003FFE"/>
    <w:rsid w:val="46FC6FF6"/>
    <w:rsid w:val="48AE72E2"/>
    <w:rsid w:val="49F61DEB"/>
    <w:rsid w:val="50A87D61"/>
    <w:rsid w:val="50AD2EA7"/>
    <w:rsid w:val="576E3ADD"/>
    <w:rsid w:val="5AF31C88"/>
    <w:rsid w:val="5F552F7D"/>
    <w:rsid w:val="60503327"/>
    <w:rsid w:val="631D27A2"/>
    <w:rsid w:val="67C0189B"/>
    <w:rsid w:val="68084AC6"/>
    <w:rsid w:val="68707874"/>
    <w:rsid w:val="6A014E5B"/>
    <w:rsid w:val="6C9854C4"/>
    <w:rsid w:val="6CA44253"/>
    <w:rsid w:val="6FC014E0"/>
    <w:rsid w:val="747C7F90"/>
    <w:rsid w:val="74EC636B"/>
    <w:rsid w:val="7994240D"/>
    <w:rsid w:val="7B633C51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2704</Words>
  <Characters>2877</Characters>
  <Lines>29</Lines>
  <Paragraphs>8</Paragraphs>
  <TotalTime>2</TotalTime>
  <ScaleCrop>false</ScaleCrop>
  <LinksUpToDate>false</LinksUpToDate>
  <CharactersWithSpaces>2905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2023-04-09T11:53:52Z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1329B1ECB7B1419B814C1CE4D4A5EBBB</vt:lpwstr>
  </property>
</Properties>
</file>