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_GBK" w:hAnsi="方正小标宋_GBK" w:eastAsia="方正小标宋_GBK" w:cs="方正小标宋_GBK"/>
          <w:sz w:val="44"/>
          <w:szCs w:val="44"/>
          <w:lang w:val="en-US" w:eastAsia="zh-CN"/>
        </w:rPr>
      </w:pPr>
      <w:r>
        <w:rPr>
          <w:rFonts w:hint="eastAsia" w:eastAsia="方正小标宋简体"/>
          <w:bCs/>
          <w:sz w:val="32"/>
          <w:szCs w:val="32"/>
        </w:rPr>
        <w:drawing>
          <wp:anchor distT="0" distB="0" distL="114300" distR="114300" simplePos="0" relativeHeight="251660288" behindDoc="1" locked="0" layoutInCell="1" allowOverlap="1">
            <wp:simplePos x="0" y="0"/>
            <wp:positionH relativeFrom="page">
              <wp:posOffset>10795</wp:posOffset>
            </wp:positionH>
            <wp:positionV relativeFrom="page">
              <wp:posOffset>-53340</wp:posOffset>
            </wp:positionV>
            <wp:extent cx="7560310" cy="4839335"/>
            <wp:effectExtent l="0" t="0" r="2540" b="18415"/>
            <wp:wrapNone/>
            <wp:docPr id="1" name="图片 2" descr="201903131155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201903131155_0001"/>
                    <pic:cNvPicPr>
                      <a:picLocks noChangeAspect="1"/>
                    </pic:cNvPicPr>
                  </pic:nvPicPr>
                  <pic:blipFill>
                    <a:blip r:embed="rId5">
                      <a:lum bright="-41998" contrast="66000"/>
                    </a:blip>
                    <a:srcRect b="54712"/>
                    <a:stretch>
                      <a:fillRect/>
                    </a:stretch>
                  </pic:blipFill>
                  <pic:spPr>
                    <a:xfrm>
                      <a:off x="0" y="0"/>
                      <a:ext cx="7560310" cy="4839335"/>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313" w:afterLines="100" w:line="680" w:lineRule="exact"/>
        <w:jc w:val="both"/>
        <w:textAlignment w:val="auto"/>
        <w:rPr>
          <w:rFonts w:hint="eastAsia" w:ascii="仿宋" w:hAnsi="仿宋" w:eastAsia="仿宋" w:cs="华文仿宋"/>
          <w:bCs/>
          <w:position w:val="-14"/>
          <w:sz w:val="32"/>
          <w:szCs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780" w:lineRule="exact"/>
        <w:jc w:val="both"/>
        <w:textAlignment w:val="auto"/>
        <w:rPr>
          <w:rFonts w:hint="eastAsia" w:ascii="仿宋_GB2312" w:hAnsi="仿宋_GB2312" w:eastAsia="仿宋_GB2312" w:cs="仿宋_GB2312"/>
          <w:position w:val="-14"/>
          <w:sz w:val="32"/>
          <w:szCs w:val="32"/>
          <w:lang w:val="en-US" w:eastAsia="zh-CN"/>
        </w:rPr>
      </w:pPr>
      <w:r>
        <w:rPr>
          <w:rFonts w:hint="eastAsia" w:ascii="仿宋_GB2312" w:hAnsi="仿宋_GB2312" w:eastAsia="仿宋_GB2312" w:cs="仿宋_GB2312"/>
          <w:bCs/>
          <w:position w:val="-14"/>
          <w:sz w:val="32"/>
          <w:szCs w:val="32"/>
        </w:rPr>
        <w:t>信医保办</w:t>
      </w:r>
      <w:r>
        <w:rPr>
          <w:rFonts w:hint="eastAsia" w:ascii="仿宋_GB2312" w:hAnsi="仿宋_GB2312" w:eastAsia="仿宋_GB2312" w:cs="仿宋_GB2312"/>
          <w:position w:val="-14"/>
          <w:sz w:val="32"/>
          <w:szCs w:val="32"/>
        </w:rPr>
        <w:t>〔202</w:t>
      </w:r>
      <w:r>
        <w:rPr>
          <w:rFonts w:hint="eastAsia" w:ascii="仿宋_GB2312" w:hAnsi="仿宋_GB2312" w:eastAsia="仿宋_GB2312" w:cs="仿宋_GB2312"/>
          <w:position w:val="-14"/>
          <w:sz w:val="32"/>
          <w:szCs w:val="32"/>
          <w:lang w:val="en-US" w:eastAsia="zh-CN"/>
        </w:rPr>
        <w:t>3</w:t>
      </w:r>
      <w:r>
        <w:rPr>
          <w:rFonts w:hint="eastAsia" w:ascii="仿宋_GB2312" w:hAnsi="仿宋_GB2312" w:eastAsia="仿宋_GB2312" w:cs="仿宋_GB2312"/>
          <w:position w:val="-14"/>
          <w:sz w:val="32"/>
          <w:szCs w:val="32"/>
        </w:rPr>
        <w:t>〕</w:t>
      </w:r>
      <w:r>
        <w:rPr>
          <w:rFonts w:hint="eastAsia" w:ascii="仿宋_GB2312" w:hAnsi="仿宋_GB2312" w:eastAsia="仿宋_GB2312" w:cs="仿宋_GB2312"/>
          <w:position w:val="-14"/>
          <w:sz w:val="32"/>
          <w:szCs w:val="32"/>
          <w:lang w:val="en-US" w:eastAsia="zh-CN"/>
        </w:rPr>
        <w:t>26</w:t>
      </w:r>
      <w:r>
        <w:rPr>
          <w:rFonts w:hint="eastAsia" w:ascii="仿宋_GB2312" w:hAnsi="仿宋_GB2312" w:eastAsia="仿宋_GB2312" w:cs="仿宋_GB2312"/>
          <w:position w:val="-14"/>
          <w:sz w:val="32"/>
          <w:szCs w:val="32"/>
        </w:rPr>
        <w:t>号</w:t>
      </w:r>
      <w:r>
        <w:rPr>
          <w:rFonts w:hint="eastAsia" w:ascii="仿宋_GB2312" w:hAnsi="仿宋_GB2312" w:eastAsia="仿宋_GB2312" w:cs="仿宋_GB2312"/>
          <w:position w:val="-14"/>
          <w:sz w:val="32"/>
          <w:szCs w:val="32"/>
          <w:lang w:val="en-US" w:eastAsia="zh-CN"/>
        </w:rPr>
        <w:t xml:space="preserve">                  签发人：师  磊</w:t>
      </w:r>
    </w:p>
    <w:p>
      <w:pPr>
        <w:keepNext w:val="0"/>
        <w:keepLines w:val="0"/>
        <w:pageBreakBefore w:val="0"/>
        <w:widowControl w:val="0"/>
        <w:kinsoku/>
        <w:wordWrap/>
        <w:overflowPunct/>
        <w:topLinePunct w:val="0"/>
        <w:autoSpaceDE/>
        <w:autoSpaceDN/>
        <w:bidi w:val="0"/>
        <w:adjustRightInd/>
        <w:snapToGrid/>
        <w:spacing w:after="157" w:afterLines="50" w:line="600" w:lineRule="exact"/>
        <w:ind w:firstLine="6080" w:firstLineChars="19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position w:val="-14"/>
          <w:sz w:val="32"/>
          <w:szCs w:val="32"/>
          <w:lang w:val="en-US" w:eastAsia="zh-CN"/>
        </w:rPr>
        <w:t xml:space="preserve">办理结果：A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关于对市政协六届一次会议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8"/>
          <w:szCs w:val="28"/>
          <w:lang w:val="en-US" w:eastAsia="zh-CN"/>
        </w:rPr>
      </w:pPr>
      <w:r>
        <w:rPr>
          <w:rFonts w:hint="eastAsia" w:ascii="方正小标宋_GBK" w:hAnsi="方正小标宋_GBK" w:eastAsia="方正小标宋_GBK" w:cs="方正小标宋_GBK"/>
          <w:sz w:val="44"/>
          <w:szCs w:val="44"/>
          <w:lang w:val="en-US" w:eastAsia="zh-CN"/>
        </w:rPr>
        <w:t>第61225号提案办理情况的答复</w:t>
      </w:r>
    </w:p>
    <w:p>
      <w:pPr>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秦茵委员：</w:t>
      </w:r>
      <w:r>
        <w:rPr>
          <w:rFonts w:hint="eastAsia" w:ascii="仿宋_GB2312" w:hAnsi="仿宋_GB2312" w:eastAsia="仿宋_GB2312" w:cs="仿宋_GB2312"/>
          <w:b w:val="0"/>
          <w:bCs w:val="0"/>
          <w:color w:val="auto"/>
          <w:sz w:val="32"/>
          <w:szCs w:val="32"/>
          <w:lang w:val="en-US" w:eastAsia="zh-CN"/>
        </w:rPr>
        <w:br w:type="textWrapping"/>
      </w:r>
      <w:r>
        <w:rPr>
          <w:rFonts w:hint="eastAsia" w:ascii="仿宋_GB2312" w:hAnsi="仿宋_GB2312" w:eastAsia="仿宋_GB2312" w:cs="仿宋_GB2312"/>
          <w:b w:val="0"/>
          <w:bCs w:val="0"/>
          <w:color w:val="auto"/>
          <w:sz w:val="32"/>
          <w:szCs w:val="32"/>
          <w:lang w:val="en-US" w:eastAsia="zh-CN"/>
        </w:rPr>
        <w:t>　　您提出的关于“种植牙耗材全国集采”的提案收悉。经市医疗保障局认真研究办理，现将有关情况答复如下： </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随着经济社会飞速发展，人民对美好健康生活的需求日益丰富，口腔种植作为缺牙修复的重要方式，逐渐成为缺牙患者改善生活品质的重要选择，但面对一颗牙上万元的费用，越来越多的患者反映“种牙贵”，普遍希望价格回归合理水平。党和政府高度重视民生诉求，医疗保障部门按照中央决策部署，开展了口腔种植收费专项治理，致力于减轻群众种植牙费用负担。根据《河南省医保局河南省卫健委河南省人社局关于开展口腔种植医疗服务价格调控工作的通知》（豫医保办〔2023〕8号）要求，省医保局规范整合了我省口腔种植医疗服务价格项目，我市参照省管公立医疗机构价格，制定了全市各级公立医疗机构相关项目的价格，并于2023年2月10日正式执行。</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根据全省口腔种植价格专项治理工作安排，明确了我市公立医疗机构单颗种植牙全流程医疗服务价格（含门诊诊查、生化检验和影像检查、种植体植入、牙冠植入等医疗服务费用，不含耗材）调控目标为3800元以内。我市参加了由四川省牵头组织的口腔种植体集中带量采购，口腔种植体系统集采中选价格平均900余元，单牙种植用全瓷牙冠平均挂网价格300余元，4月30日起正式执行中选结果。我市所有开展口腔种植服务的公立医疗机构及部分民营医疗机构均参加本次口腔种植价格治理，并参与口腔种植体集采，综合以上三项措施，我市单颗种植牙总费用有望控制在6000-7000元以内，能够极大减轻群众的医药负担。</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关于将口腔种植项目及耗材纳入医保支付范围，根据2022年国家医保局发布对十三届全国人大五次会议第6184号建议的答复，当前基本医疗保险制度主要还是立足于“保基本”的功能定位，保障参保群众的基本医疗需求。相较于固定义齿、活动义齿等，种植牙属于更高层次的医疗需求，将其纳入医保报销既不符合“保基本”定位，也不符合公平性、合理性原则和待遇清单相关要求。因此，从现阶段医保制度整体发展状况、群众疾病治疗需求以及医疗保险基金筹资水平和抗风险能力来看，暂时还没有能力将种植牙纳入医保支付范围。</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衷心感谢您对我市医疗保障事业的关心支持，欢迎您继续对我们的工作给予监督和指导。</w:t>
      </w:r>
    </w:p>
    <w:p>
      <w:pPr>
        <w:keepNext w:val="0"/>
        <w:keepLines w:val="0"/>
        <w:pageBreakBefore w:val="0"/>
        <w:widowControl w:val="0"/>
        <w:kinsoku/>
        <w:wordWrap/>
        <w:overflowPunct/>
        <w:autoSpaceDE/>
        <w:autoSpaceDN/>
        <w:bidi w:val="0"/>
        <w:adjustRightInd/>
        <w:snapToGrid/>
        <w:spacing w:line="540" w:lineRule="exact"/>
        <w:rPr>
          <w:rFonts w:hint="eastAsia" w:ascii="仿宋_GB2312" w:hAnsi="仿宋_GB2312" w:eastAsia="仿宋_GB2312" w:cs="仿宋_GB2312"/>
          <w:spacing w:val="-20"/>
          <w:sz w:val="32"/>
          <w:szCs w:val="32"/>
          <w:lang w:val="en-US" w:eastAsia="zh-CN"/>
        </w:rPr>
      </w:pPr>
    </w:p>
    <w:p>
      <w:pPr>
        <w:keepNext w:val="0"/>
        <w:keepLines w:val="0"/>
        <w:pageBreakBefore w:val="0"/>
        <w:widowControl w:val="0"/>
        <w:kinsoku/>
        <w:wordWrap/>
        <w:overflowPunct/>
        <w:autoSpaceDE/>
        <w:autoSpaceDN/>
        <w:bidi w:val="0"/>
        <w:adjustRightInd/>
        <w:snapToGrid/>
        <w:spacing w:line="540" w:lineRule="exact"/>
        <w:rPr>
          <w:rFonts w:hint="default"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主</w:t>
      </w:r>
      <w:r>
        <w:rPr>
          <w:rFonts w:hint="eastAsia" w:ascii="仿宋_GB2312" w:hAnsi="仿宋_GB2312" w:eastAsia="仿宋_GB2312" w:cs="仿宋_GB2312"/>
          <w:spacing w:val="-20"/>
          <w:sz w:val="32"/>
          <w:szCs w:val="32"/>
        </w:rPr>
        <w:t>办单位：信阳市医疗保障局</w:t>
      </w:r>
      <w:r>
        <w:rPr>
          <w:rFonts w:hint="eastAsia" w:ascii="仿宋_GB2312" w:hAnsi="仿宋_GB2312" w:eastAsia="仿宋_GB2312" w:cs="仿宋_GB2312"/>
          <w:spacing w:val="-20"/>
          <w:sz w:val="32"/>
          <w:szCs w:val="32"/>
          <w:lang w:val="en-US" w:eastAsia="zh-CN"/>
        </w:rPr>
        <w:t xml:space="preserve">   </w:t>
      </w:r>
      <w:r>
        <w:rPr>
          <w:rFonts w:hint="eastAsia" w:ascii="仿宋_GB2312" w:hAnsi="仿宋_GB2312" w:eastAsia="仿宋_GB2312" w:cs="仿宋_GB2312"/>
          <w:spacing w:val="-20"/>
          <w:sz w:val="32"/>
          <w:szCs w:val="32"/>
        </w:rPr>
        <w:t>联系人</w:t>
      </w:r>
      <w:r>
        <w:rPr>
          <w:rFonts w:hint="eastAsia" w:ascii="仿宋_GB2312" w:hAnsi="仿宋_GB2312" w:eastAsia="仿宋_GB2312" w:cs="仿宋_GB2312"/>
          <w:spacing w:val="-20"/>
          <w:sz w:val="32"/>
          <w:szCs w:val="32"/>
          <w:lang w:eastAsia="zh-CN"/>
        </w:rPr>
        <w:t>：王益辉</w:t>
      </w:r>
      <w:r>
        <w:rPr>
          <w:rFonts w:hint="eastAsia" w:ascii="仿宋_GB2312" w:hAnsi="仿宋_GB2312" w:eastAsia="仿宋_GB2312" w:cs="仿宋_GB2312"/>
          <w:spacing w:val="-20"/>
          <w:sz w:val="32"/>
          <w:szCs w:val="32"/>
          <w:lang w:val="en-US" w:eastAsia="zh-CN"/>
        </w:rPr>
        <w:t xml:space="preserve">   </w:t>
      </w:r>
      <w:r>
        <w:rPr>
          <w:rFonts w:hint="eastAsia" w:ascii="仿宋_GB2312" w:hAnsi="仿宋_GB2312" w:eastAsia="仿宋_GB2312" w:cs="仿宋_GB2312"/>
          <w:spacing w:val="-20"/>
          <w:sz w:val="32"/>
          <w:szCs w:val="32"/>
        </w:rPr>
        <w:t>电话：</w:t>
      </w:r>
      <w:r>
        <w:rPr>
          <w:rFonts w:hint="eastAsia" w:ascii="仿宋_GB2312" w:hAnsi="仿宋_GB2312" w:eastAsia="仿宋_GB2312" w:cs="仿宋_GB2312"/>
          <w:spacing w:val="-20"/>
          <w:sz w:val="32"/>
          <w:szCs w:val="32"/>
          <w:lang w:val="en-US" w:eastAsia="zh-CN"/>
        </w:rPr>
        <w:t>6886500</w:t>
      </w:r>
    </w:p>
    <w:p>
      <w:pPr>
        <w:keepNext w:val="0"/>
        <w:keepLines w:val="0"/>
        <w:pageBreakBefore w:val="0"/>
        <w:widowControl w:val="0"/>
        <w:kinsoku/>
        <w:wordWrap/>
        <w:overflowPunct/>
        <w:autoSpaceDE/>
        <w:autoSpaceDN/>
        <w:bidi w:val="0"/>
        <w:adjustRightInd/>
        <w:snapToGrid/>
        <w:spacing w:line="540" w:lineRule="exact"/>
        <w:ind w:firstLine="5320" w:firstLineChars="1900"/>
        <w:rPr>
          <w:rFonts w:hint="eastAsia" w:ascii="仿宋_GB2312" w:hAnsi="仿宋_GB2312" w:eastAsia="仿宋_GB2312" w:cs="仿宋_GB2312"/>
          <w:spacing w:val="-20"/>
          <w:sz w:val="32"/>
          <w:szCs w:val="32"/>
          <w:lang w:val="en-US" w:eastAsia="zh-CN"/>
        </w:rPr>
      </w:pPr>
    </w:p>
    <w:p>
      <w:pPr>
        <w:rPr>
          <w:rFonts w:hint="eastAsia"/>
          <w:lang w:val="en-US" w:eastAsia="zh-CN"/>
        </w:rPr>
      </w:pPr>
    </w:p>
    <w:p>
      <w:pPr>
        <w:keepNext w:val="0"/>
        <w:keepLines w:val="0"/>
        <w:pageBreakBefore w:val="0"/>
        <w:widowControl w:val="0"/>
        <w:kinsoku/>
        <w:wordWrap/>
        <w:overflowPunct/>
        <w:autoSpaceDE/>
        <w:autoSpaceDN/>
        <w:bidi w:val="0"/>
        <w:adjustRightInd/>
        <w:snapToGrid/>
        <w:spacing w:line="540" w:lineRule="exact"/>
        <w:ind w:firstLine="5320" w:firstLineChars="1900"/>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信阳市医疗保障局</w:t>
      </w:r>
    </w:p>
    <w:p>
      <w:pPr>
        <w:keepNext w:val="0"/>
        <w:keepLines w:val="0"/>
        <w:pageBreakBefore w:val="0"/>
        <w:widowControl w:val="0"/>
        <w:kinsoku/>
        <w:wordWrap/>
        <w:overflowPunct/>
        <w:autoSpaceDE/>
        <w:autoSpaceDN/>
        <w:bidi w:val="0"/>
        <w:adjustRightInd/>
        <w:snapToGrid/>
        <w:spacing w:line="540" w:lineRule="exact"/>
        <w:ind w:firstLine="5320" w:firstLineChars="1900"/>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2023年6月25日</w:t>
      </w:r>
    </w:p>
    <w:p>
      <w:pPr>
        <w:pStyle w:val="2"/>
        <w:rPr>
          <w:rFonts w:hint="eastAsia" w:ascii="仿宋_GB2312" w:hAnsi="仿宋_GB2312" w:eastAsia="仿宋_GB2312" w:cs="仿宋_GB2312"/>
          <w:spacing w:val="-20"/>
          <w:sz w:val="32"/>
          <w:szCs w:val="32"/>
          <w:lang w:val="en-US" w:eastAsia="zh-CN"/>
        </w:rPr>
      </w:pPr>
    </w:p>
    <w:p>
      <w:pPr>
        <w:pStyle w:val="2"/>
        <w:rPr>
          <w:rFonts w:hint="eastAsia" w:ascii="仿宋_GB2312" w:hAnsi="仿宋_GB2312" w:eastAsia="仿宋_GB2312" w:cs="仿宋_GB2312"/>
          <w:spacing w:val="-20"/>
          <w:sz w:val="32"/>
          <w:szCs w:val="32"/>
          <w:lang w:val="en-US" w:eastAsia="zh-CN"/>
        </w:rPr>
      </w:pPr>
    </w:p>
    <w:p>
      <w:pPr>
        <w:pStyle w:val="2"/>
        <w:rPr>
          <w:rFonts w:hint="eastAsia" w:ascii="仿宋_GB2312" w:hAnsi="仿宋_GB2312" w:eastAsia="仿宋_GB2312" w:cs="仿宋_GB2312"/>
          <w:spacing w:val="-20"/>
          <w:sz w:val="32"/>
          <w:szCs w:val="32"/>
          <w:lang w:val="en-US" w:eastAsia="zh-CN"/>
        </w:rPr>
      </w:pPr>
    </w:p>
    <w:p>
      <w:pPr>
        <w:pStyle w:val="2"/>
        <w:rPr>
          <w:rFonts w:hint="eastAsia" w:ascii="仿宋_GB2312" w:hAnsi="仿宋_GB2312" w:eastAsia="仿宋_GB2312" w:cs="仿宋_GB2312"/>
          <w:spacing w:val="-20"/>
          <w:sz w:val="32"/>
          <w:szCs w:val="32"/>
          <w:lang w:val="en-US" w:eastAsia="zh-CN"/>
        </w:rPr>
      </w:pPr>
    </w:p>
    <w:p>
      <w:pPr>
        <w:pStyle w:val="2"/>
        <w:rPr>
          <w:rFonts w:hint="eastAsia" w:ascii="仿宋_GB2312" w:hAnsi="仿宋_GB2312" w:eastAsia="仿宋_GB2312" w:cs="仿宋_GB2312"/>
          <w:spacing w:val="-20"/>
          <w:sz w:val="32"/>
          <w:szCs w:val="32"/>
          <w:lang w:val="en-US" w:eastAsia="zh-CN"/>
        </w:rPr>
      </w:pPr>
    </w:p>
    <w:p>
      <w:pPr>
        <w:pStyle w:val="2"/>
        <w:rPr>
          <w:rFonts w:hint="eastAsia" w:ascii="仿宋_GB2312" w:hAnsi="仿宋_GB2312" w:eastAsia="仿宋_GB2312" w:cs="仿宋_GB2312"/>
          <w:spacing w:val="-20"/>
          <w:sz w:val="32"/>
          <w:szCs w:val="32"/>
          <w:lang w:val="en-US" w:eastAsia="zh-CN"/>
        </w:rPr>
      </w:pPr>
    </w:p>
    <w:p>
      <w:pPr>
        <w:pStyle w:val="2"/>
        <w:rPr>
          <w:rFonts w:hint="eastAsia" w:ascii="仿宋_GB2312" w:hAnsi="仿宋_GB2312" w:eastAsia="仿宋_GB2312" w:cs="仿宋_GB2312"/>
          <w:spacing w:val="-20"/>
          <w:sz w:val="32"/>
          <w:szCs w:val="32"/>
          <w:lang w:val="en-US" w:eastAsia="zh-CN"/>
        </w:rPr>
      </w:pPr>
    </w:p>
    <w:p>
      <w:pPr>
        <w:pStyle w:val="2"/>
        <w:rPr>
          <w:rFonts w:hint="eastAsia" w:ascii="仿宋_GB2312" w:hAnsi="仿宋_GB2312" w:eastAsia="仿宋_GB2312" w:cs="仿宋_GB2312"/>
          <w:spacing w:val="-20"/>
          <w:sz w:val="32"/>
          <w:szCs w:val="32"/>
          <w:lang w:val="en-US" w:eastAsia="zh-CN"/>
        </w:rPr>
      </w:pPr>
    </w:p>
    <w:p>
      <w:pPr>
        <w:pStyle w:val="2"/>
        <w:rPr>
          <w:rFonts w:hint="eastAsia" w:ascii="仿宋_GB2312" w:hAnsi="仿宋_GB2312" w:eastAsia="仿宋_GB2312" w:cs="仿宋_GB2312"/>
          <w:spacing w:val="-20"/>
          <w:sz w:val="32"/>
          <w:szCs w:val="32"/>
          <w:lang w:val="en-US" w:eastAsia="zh-CN"/>
        </w:rPr>
      </w:pPr>
    </w:p>
    <w:p>
      <w:pPr>
        <w:pStyle w:val="2"/>
        <w:rPr>
          <w:rFonts w:hint="eastAsia" w:ascii="仿宋_GB2312" w:hAnsi="仿宋_GB2312" w:eastAsia="仿宋_GB2312" w:cs="仿宋_GB2312"/>
          <w:spacing w:val="-20"/>
          <w:sz w:val="32"/>
          <w:szCs w:val="32"/>
          <w:lang w:val="en-US" w:eastAsia="zh-CN"/>
        </w:rPr>
      </w:pPr>
    </w:p>
    <w:p>
      <w:pPr>
        <w:pStyle w:val="2"/>
        <w:rPr>
          <w:rFonts w:hint="eastAsia" w:ascii="仿宋_GB2312" w:hAnsi="仿宋_GB2312" w:eastAsia="仿宋_GB2312" w:cs="仿宋_GB2312"/>
          <w:spacing w:val="-20"/>
          <w:sz w:val="32"/>
          <w:szCs w:val="32"/>
          <w:lang w:val="en-US" w:eastAsia="zh-CN"/>
        </w:rPr>
      </w:pPr>
    </w:p>
    <w:p>
      <w:pPr>
        <w:pStyle w:val="2"/>
        <w:rPr>
          <w:rFonts w:hint="eastAsia" w:ascii="仿宋_GB2312" w:hAnsi="仿宋_GB2312" w:eastAsia="仿宋_GB2312" w:cs="仿宋_GB2312"/>
          <w:spacing w:val="-20"/>
          <w:sz w:val="32"/>
          <w:szCs w:val="32"/>
          <w:lang w:val="en-US" w:eastAsia="zh-CN"/>
        </w:rPr>
      </w:pPr>
      <w:bookmarkStart w:id="0" w:name="_GoBack"/>
      <w:bookmarkEnd w:id="0"/>
    </w:p>
    <w:p>
      <w:pPr>
        <w:pStyle w:val="4"/>
        <w:rPr>
          <w:rFonts w:hint="eastAsia"/>
        </w:rPr>
      </w:pPr>
    </w:p>
    <w:p>
      <w:pPr>
        <w:pStyle w:val="8"/>
        <w:widowControl/>
        <w:shd w:val="clear" w:color="auto" w:fill="FFFFFF"/>
        <w:spacing w:before="0" w:beforeAutospacing="0" w:after="0" w:afterAutospacing="0" w:line="560" w:lineRule="exact"/>
        <w:jc w:val="center"/>
        <w:textAlignment w:val="top"/>
        <w:rPr>
          <w:rFonts w:hint="eastAsia"/>
          <w:lang w:val="en-US" w:eastAsia="zh-CN"/>
        </w:rPr>
      </w:pPr>
      <w:r>
        <w:rPr>
          <w:rFonts w:hint="eastAsia" w:ascii="仿宋" w:hAnsi="仿宋" w:eastAsia="仿宋"/>
          <w:color w:val="000000"/>
          <w:sz w:val="32"/>
          <w:szCs w:val="3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13335</wp:posOffset>
                </wp:positionV>
                <wp:extent cx="554418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54418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1.05pt;height:0pt;width:436.55pt;mso-position-horizontal:center;mso-position-horizontal-relative:margin;z-index:251661312;mso-width-relative:page;mso-height-relative:page;" filled="f" stroked="t" coordsize="21600,21600" o:gfxdata="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">
                <v:fill on="f" focussize="0,0"/>
                <v:stroke weight="1.25pt" color="#000000" joinstyle="round"/>
                <v:imagedata o:title=""/>
                <o:lock v:ext="edit" aspectratio="f"/>
              </v:line>
            </w:pict>
          </mc:Fallback>
        </mc:AlternateContent>
      </w:r>
      <w:r>
        <w:rPr>
          <w:rFonts w:hint="eastAsia" w:ascii="仿宋" w:hAnsi="仿宋" w:eastAsia="仿宋"/>
          <w:color w:val="000000"/>
          <w:sz w:val="32"/>
          <w:szCs w:val="3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389255</wp:posOffset>
                </wp:positionV>
                <wp:extent cx="554418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54418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30.65pt;height:0pt;width:436.55pt;mso-position-horizontal:center;mso-position-horizontal-relative:margin;z-index:251662336;mso-width-relative:page;mso-height-relative:page;" filled="f" stroked="t" coordsize="21600,21600" o:gfxdata="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">
                <v:fill on="f" focussize="0,0"/>
                <v:stroke weight="1.25pt" color="#000000" joinstyle="round"/>
                <v:imagedata o:title=""/>
                <o:lock v:ext="edit" aspectratio="f"/>
              </v:line>
            </w:pict>
          </mc:Fallback>
        </mc:AlternateContent>
      </w:r>
      <w:r>
        <w:rPr>
          <w:rFonts w:hint="eastAsia" w:ascii="仿宋" w:hAnsi="仿宋" w:eastAsia="仿宋"/>
          <w:color w:val="000000"/>
          <w:sz w:val="32"/>
          <w:szCs w:val="32"/>
        </w:rPr>
        <w:t>信阳市医疗保障局办公室           202</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月</w:t>
      </w:r>
      <w:r>
        <w:rPr>
          <w:rFonts w:hint="eastAsia" w:ascii="仿宋" w:hAnsi="仿宋" w:eastAsia="仿宋"/>
          <w:color w:val="000000"/>
          <w:sz w:val="32"/>
          <w:szCs w:val="32"/>
          <w:lang w:val="en-US" w:eastAsia="zh-CN"/>
        </w:rPr>
        <w:t>25</w:t>
      </w:r>
      <w:r>
        <w:rPr>
          <w:rFonts w:hint="eastAsia" w:ascii="仿宋" w:hAnsi="仿宋" w:eastAsia="仿宋"/>
          <w:color w:val="000000"/>
          <w:sz w:val="32"/>
          <w:szCs w:val="32"/>
        </w:rPr>
        <w:t>日印发</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Noto Sans CJK HK">
    <w:panose1 w:val="020B0500000000000000"/>
    <w:charset w:val="88"/>
    <w:family w:val="auto"/>
    <w:pitch w:val="default"/>
    <w:sig w:usb0="30000083" w:usb1="2BDF3C10" w:usb2="00000016" w:usb3="00000000" w:csb0="603A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1"/>
                              <w:szCs w:val="21"/>
                            </w:rPr>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UAAAACACHTuJAs0lY7tAAAAAFAQAADwAAAAAA&#10;AAABACAAAAA4AAAAZHJzL2Rvd25yZXYueG1sUEsBAhQAFAAAAAgAh07iQLqMOCsyAgAAYQQAAA4A&#10;AAAAAAAAAQAgAAAANQEAAGRycy9lMm9Eb2MueG1sUEsBAhQACgAAAAAAh07iQAAAAAAAAAAAAAAA&#10;AAQAAAAAAAAAAAAQAAAAFgAAAGRycy9QSwECFAAKAAAAAACHTuJAAAAAAAAAAAAAAAAABgAAAAAA&#10;AAAAABAAAACTAwAAX3JlbHMvUEsFBgAAAAAGAAYAWQEAANkFAAAAAA==&#10;">
              <v:fill on="f" focussize="0,0"/>
              <v:stroke on="f" weight="0.5pt"/>
              <v:imagedata o:title=""/>
              <o:lock v:ext="edit" aspectratio="f"/>
              <v:textbox inset="0mm,0mm,0mm,0mm" style="mso-fit-shape-to-text:t;">
                <w:txbxContent>
                  <w:p>
                    <w:pPr>
                      <w:pStyle w:val="6"/>
                      <w:rPr>
                        <w:sz w:val="21"/>
                        <w:szCs w:val="21"/>
                      </w:rPr>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yNTZjMDQ1NDFlNzhhYTMxYWYwYTNiZTJkOTFmNTIifQ=="/>
  </w:docVars>
  <w:rsids>
    <w:rsidRoot w:val="59E53A08"/>
    <w:rsid w:val="08A76D63"/>
    <w:rsid w:val="093B673E"/>
    <w:rsid w:val="09DE67B4"/>
    <w:rsid w:val="0A1F525F"/>
    <w:rsid w:val="0DA16476"/>
    <w:rsid w:val="0E7F4654"/>
    <w:rsid w:val="1351311E"/>
    <w:rsid w:val="18BD0638"/>
    <w:rsid w:val="1AD153A5"/>
    <w:rsid w:val="1CA05900"/>
    <w:rsid w:val="1D7B2840"/>
    <w:rsid w:val="1D8B05A9"/>
    <w:rsid w:val="1E935BA1"/>
    <w:rsid w:val="1FA78DF4"/>
    <w:rsid w:val="1FDF7BF1"/>
    <w:rsid w:val="23E704BC"/>
    <w:rsid w:val="276571F8"/>
    <w:rsid w:val="276F52AF"/>
    <w:rsid w:val="27B32BD6"/>
    <w:rsid w:val="29C9048F"/>
    <w:rsid w:val="2B0961FB"/>
    <w:rsid w:val="2DFDEA2B"/>
    <w:rsid w:val="2E1343CF"/>
    <w:rsid w:val="2EB13162"/>
    <w:rsid w:val="2F82513F"/>
    <w:rsid w:val="30B14EC9"/>
    <w:rsid w:val="363FF0FD"/>
    <w:rsid w:val="381F162E"/>
    <w:rsid w:val="3DFEFED7"/>
    <w:rsid w:val="3E9C15F4"/>
    <w:rsid w:val="3EFFEE21"/>
    <w:rsid w:val="3F28204E"/>
    <w:rsid w:val="438F40A0"/>
    <w:rsid w:val="464253F9"/>
    <w:rsid w:val="49F70BF1"/>
    <w:rsid w:val="4E597784"/>
    <w:rsid w:val="53B04BD9"/>
    <w:rsid w:val="5640251F"/>
    <w:rsid w:val="56A973B5"/>
    <w:rsid w:val="56D753A4"/>
    <w:rsid w:val="576F45BD"/>
    <w:rsid w:val="58E55347"/>
    <w:rsid w:val="59E53A08"/>
    <w:rsid w:val="5CA31599"/>
    <w:rsid w:val="5CDA5F34"/>
    <w:rsid w:val="5FE35704"/>
    <w:rsid w:val="60391E2D"/>
    <w:rsid w:val="620E61F5"/>
    <w:rsid w:val="62C03E1E"/>
    <w:rsid w:val="63442359"/>
    <w:rsid w:val="677040B2"/>
    <w:rsid w:val="67731804"/>
    <w:rsid w:val="6A8D14F1"/>
    <w:rsid w:val="6B4E646B"/>
    <w:rsid w:val="6BB94472"/>
    <w:rsid w:val="6CA128BD"/>
    <w:rsid w:val="702B0EA0"/>
    <w:rsid w:val="713F5503"/>
    <w:rsid w:val="762B2B18"/>
    <w:rsid w:val="77FDFF31"/>
    <w:rsid w:val="79FBF199"/>
    <w:rsid w:val="7AAB1342"/>
    <w:rsid w:val="7B2E2D01"/>
    <w:rsid w:val="7B4C4049"/>
    <w:rsid w:val="7BB74200"/>
    <w:rsid w:val="7BE129E3"/>
    <w:rsid w:val="7CFEC32F"/>
    <w:rsid w:val="7D5B0AD8"/>
    <w:rsid w:val="7DFBD436"/>
    <w:rsid w:val="7DFE6348"/>
    <w:rsid w:val="7F5E34C9"/>
    <w:rsid w:val="7F7D509B"/>
    <w:rsid w:val="7FEFC30D"/>
    <w:rsid w:val="8DFE4692"/>
    <w:rsid w:val="97D664EC"/>
    <w:rsid w:val="A7BFEF78"/>
    <w:rsid w:val="E57D2A6A"/>
    <w:rsid w:val="E7DF6F4E"/>
    <w:rsid w:val="EB793120"/>
    <w:rsid w:val="FB79A4AB"/>
    <w:rsid w:val="FEFEA8CA"/>
    <w:rsid w:val="FF3F1F7D"/>
    <w:rsid w:val="FFFE3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table of authorities"/>
    <w:basedOn w:val="1"/>
    <w:next w:val="1"/>
    <w:qFormat/>
    <w:uiPriority w:val="0"/>
    <w:pPr>
      <w:ind w:left="420" w:leftChars="200"/>
    </w:pPr>
  </w:style>
  <w:style w:type="paragraph" w:styleId="5">
    <w:name w:val="Body Text"/>
    <w:basedOn w:val="1"/>
    <w:next w:val="1"/>
    <w:qFormat/>
    <w:uiPriority w:val="0"/>
    <w:rPr>
      <w:rFonts w:eastAsia="宋体"/>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FollowedHyperlink"/>
    <w:basedOn w:val="10"/>
    <w:qFormat/>
    <w:uiPriority w:val="0"/>
    <w:rPr>
      <w:color w:val="771CAA"/>
      <w:u w:val="none"/>
    </w:rPr>
  </w:style>
  <w:style w:type="character" w:styleId="13">
    <w:name w:val="Emphasis"/>
    <w:basedOn w:val="10"/>
    <w:qFormat/>
    <w:uiPriority w:val="0"/>
    <w:rPr>
      <w:color w:val="F73131"/>
    </w:rPr>
  </w:style>
  <w:style w:type="character" w:styleId="14">
    <w:name w:val="Hyperlink"/>
    <w:basedOn w:val="10"/>
    <w:qFormat/>
    <w:uiPriority w:val="0"/>
    <w:rPr>
      <w:color w:val="0000FF"/>
      <w:u w:val="none"/>
    </w:rPr>
  </w:style>
  <w:style w:type="character" w:styleId="15">
    <w:name w:val="HTML Cite"/>
    <w:basedOn w:val="10"/>
    <w:qFormat/>
    <w:uiPriority w:val="0"/>
    <w:rPr>
      <w:color w:val="008000"/>
    </w:rPr>
  </w:style>
  <w:style w:type="character" w:customStyle="1" w:styleId="16">
    <w:name w:val="hover28"/>
    <w:basedOn w:val="10"/>
    <w:qFormat/>
    <w:uiPriority w:val="0"/>
  </w:style>
  <w:style w:type="character" w:customStyle="1" w:styleId="17">
    <w:name w:val="hover29"/>
    <w:basedOn w:val="10"/>
    <w:qFormat/>
    <w:uiPriority w:val="0"/>
    <w:rPr>
      <w:color w:val="315EFB"/>
    </w:rPr>
  </w:style>
  <w:style w:type="character" w:customStyle="1" w:styleId="18">
    <w:name w:val="hover30"/>
    <w:basedOn w:val="10"/>
    <w:qFormat/>
    <w:uiPriority w:val="0"/>
    <w:rPr>
      <w:color w:val="315EFB"/>
    </w:rPr>
  </w:style>
  <w:style w:type="character" w:customStyle="1" w:styleId="19">
    <w:name w:val="c-icon30"/>
    <w:basedOn w:val="10"/>
    <w:qFormat/>
    <w:uiPriority w:val="0"/>
  </w:style>
  <w:style w:type="character" w:customStyle="1" w:styleId="20">
    <w:name w:val="_3bwix"/>
    <w:basedOn w:val="10"/>
    <w:qFormat/>
    <w:uiPriority w:val="0"/>
  </w:style>
  <w:style w:type="character" w:customStyle="1" w:styleId="21">
    <w:name w:val="hover4"/>
    <w:basedOn w:val="10"/>
    <w:qFormat/>
    <w:uiPriority w:val="0"/>
    <w:rPr>
      <w:color w:val="315EFB"/>
    </w:rPr>
  </w:style>
  <w:style w:type="paragraph" w:customStyle="1" w:styleId="22">
    <w:name w:val="contentfont"/>
    <w:basedOn w:val="1"/>
    <w:qFormat/>
    <w:uiPriority w:val="0"/>
    <w:pPr>
      <w:pBdr>
        <w:left w:val="none" w:color="auto" w:sz="0" w:space="0"/>
        <w:right w:val="none" w:color="auto" w:sz="0" w:space="0"/>
      </w:pBdr>
      <w:jc w:val="both"/>
    </w:pPr>
    <w:rPr>
      <w:kern w:val="0"/>
      <w:lang w:val="en-US" w:eastAsia="zh-CN" w:bidi="ar"/>
    </w:rPr>
  </w:style>
  <w:style w:type="paragraph" w:customStyle="1" w:styleId="23">
    <w:name w:val="contentfont2"/>
    <w:basedOn w:val="1"/>
    <w:qFormat/>
    <w:uiPriority w:val="0"/>
    <w:pPr>
      <w:jc w:val="left"/>
    </w:pPr>
    <w:rPr>
      <w:kern w:val="0"/>
      <w:lang w:val="en-US" w:eastAsia="zh-CN" w:bidi="ar"/>
    </w:rPr>
  </w:style>
  <w:style w:type="paragraph" w:customStyle="1" w:styleId="24">
    <w:name w:val="contentfont4"/>
    <w:basedOn w:val="1"/>
    <w:qFormat/>
    <w:uiPriority w:val="0"/>
    <w:pPr>
      <w:jc w:val="left"/>
    </w:pPr>
    <w:rPr>
      <w:kern w:val="0"/>
      <w:lang w:val="en-US" w:eastAsia="zh-CN" w:bidi="ar"/>
    </w:rPr>
  </w:style>
  <w:style w:type="paragraph" w:customStyle="1" w:styleId="25">
    <w:name w:val="contentfont6"/>
    <w:basedOn w:val="1"/>
    <w:qFormat/>
    <w:uiPriority w:val="0"/>
    <w:pPr>
      <w:jc w:val="left"/>
    </w:pPr>
    <w:rPr>
      <w:kern w:val="0"/>
      <w:lang w:val="en-US" w:eastAsia="zh-CN" w:bidi="ar"/>
    </w:rPr>
  </w:style>
  <w:style w:type="paragraph" w:customStyle="1" w:styleId="26">
    <w:name w:val="contentfont8"/>
    <w:basedOn w:val="1"/>
    <w:qFormat/>
    <w:uiPriority w:val="0"/>
    <w:pPr>
      <w:jc w:val="left"/>
    </w:pPr>
    <w:rPr>
      <w:kern w:val="0"/>
      <w:lang w:val="en-US" w:eastAsia="zh-CN" w:bidi="ar"/>
    </w:rPr>
  </w:style>
  <w:style w:type="paragraph" w:customStyle="1" w:styleId="27">
    <w:name w:val="contentfont10"/>
    <w:basedOn w:val="1"/>
    <w:qFormat/>
    <w:uiPriority w:val="0"/>
    <w:pPr>
      <w:jc w:val="left"/>
    </w:pPr>
    <w:rPr>
      <w:kern w:val="0"/>
      <w:lang w:val="en-US" w:eastAsia="zh-CN" w:bidi="ar"/>
    </w:rPr>
  </w:style>
  <w:style w:type="character" w:customStyle="1" w:styleId="28">
    <w:name w:val="_37aak"/>
    <w:basedOn w:val="10"/>
    <w:qFormat/>
    <w:uiPriority w:val="0"/>
  </w:style>
  <w:style w:type="character" w:customStyle="1" w:styleId="29">
    <w:name w:val="hover7"/>
    <w:basedOn w:val="10"/>
    <w:qFormat/>
    <w:uiPriority w:val="0"/>
    <w:rPr>
      <w:color w:val="315EFB"/>
    </w:rPr>
  </w:style>
  <w:style w:type="character" w:customStyle="1" w:styleId="30">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2685</Words>
  <Characters>2916</Characters>
  <Lines>0</Lines>
  <Paragraphs>0</Paragraphs>
  <TotalTime>7</TotalTime>
  <ScaleCrop>false</ScaleCrop>
  <LinksUpToDate>false</LinksUpToDate>
  <CharactersWithSpaces>2982</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2022-04-29T08:53:00Z</dcterms:created>
  <dc:creator>HALJ</dc:creator>
  <cp:lastModifiedBy>guest</cp:lastModifiedBy>
  <dcterms:modified xsi:type="dcterms:W3CDTF">2023-06-27T18:08:47Z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1EA891D3EE5D41A7A1765D5E133446E1_13</vt:lpwstr>
  </property>
</Properties>
</file>