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984F">
      <w:pPr>
        <w:spacing w:before="239" w:line="221" w:lineRule="auto"/>
        <w:ind w:left="1029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 w14:paraId="4109D722">
      <w:pPr>
        <w:spacing w:before="239" w:line="221" w:lineRule="auto"/>
        <w:ind w:left="1029"/>
        <w:jc w:val="center"/>
        <w:rPr>
          <w:rFonts w:ascii="Times New Roman" w:hAnsi="Times New Roman" w:eastAsia="Times New Roman" w:cs="Times New Roman"/>
          <w:b/>
          <w:bCs/>
          <w:spacing w:val="-6"/>
          <w:sz w:val="26"/>
          <w:szCs w:val="26"/>
        </w:rPr>
      </w:pPr>
    </w:p>
    <w:p w14:paraId="55B82C0F">
      <w:pPr>
        <w:spacing w:before="244" w:line="221" w:lineRule="auto"/>
        <w:jc w:val="center"/>
        <w:rPr>
          <w:rFonts w:hint="eastAsia" w:ascii="黑体" w:hAnsi="黑体" w:eastAsia="黑体" w:cs="黑体"/>
          <w:sz w:val="26"/>
          <w:szCs w:val="26"/>
        </w:rPr>
      </w:pPr>
      <w:r>
        <w:rPr>
          <w:rFonts w:hint="eastAsia" w:ascii="黑体" w:hAnsi="黑体" w:eastAsia="黑体" w:cs="黑体"/>
          <w:b/>
          <w:bCs/>
          <w:spacing w:val="-5"/>
          <w:sz w:val="26"/>
          <w:szCs w:val="26"/>
          <w:lang w:val="en-US" w:eastAsia="zh-CN"/>
        </w:rPr>
        <w:t>平桥区市场监督管理局</w:t>
      </w:r>
      <w:r>
        <w:rPr>
          <w:rFonts w:hint="eastAsia" w:ascii="黑体" w:hAnsi="黑体" w:eastAsia="黑体" w:cs="黑体"/>
          <w:b/>
          <w:bCs/>
          <w:spacing w:val="-5"/>
          <w:sz w:val="26"/>
          <w:szCs w:val="26"/>
        </w:rPr>
        <w:t>涉企行政检查公示专栏</w:t>
      </w:r>
    </w:p>
    <w:p w14:paraId="13FBAC4E">
      <w:pPr>
        <w:spacing w:before="239" w:line="221" w:lineRule="auto"/>
        <w:ind w:left="1029"/>
        <w:jc w:val="center"/>
        <w:rPr>
          <w:rFonts w:hint="eastAsia" w:ascii="宋体" w:hAnsi="宋体" w:eastAsia="宋体" w:cs="宋体"/>
          <w:b/>
          <w:bCs/>
          <w:spacing w:val="-6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6"/>
          <w:szCs w:val="26"/>
          <w:lang w:val="en-US" w:eastAsia="zh-CN"/>
        </w:rPr>
        <w:t>检查主体</w:t>
      </w:r>
    </w:p>
    <w:tbl>
      <w:tblPr>
        <w:tblStyle w:val="3"/>
        <w:tblW w:w="830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5920"/>
      </w:tblGrid>
      <w:tr w14:paraId="2142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</w:tcPr>
          <w:p w14:paraId="257C6E10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5920" w:type="dxa"/>
          </w:tcPr>
          <w:p w14:paraId="5358D844">
            <w:pPr>
              <w:widowControl w:val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平桥区市场监督管理局</w:t>
            </w:r>
          </w:p>
        </w:tc>
      </w:tr>
      <w:tr w14:paraId="574F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80" w:type="dxa"/>
          </w:tcPr>
          <w:p w14:paraId="194306E8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行政检</w:t>
            </w:r>
            <w:bookmarkStart w:id="0" w:name="_GoBack"/>
            <w:r>
              <w:rPr>
                <w:rFonts w:hint="eastAsia" w:eastAsia="宋体"/>
                <w:vertAlign w:val="baseline"/>
                <w:lang w:val="en-US" w:eastAsia="zh-CN"/>
              </w:rPr>
              <w:t>查主体检查</w:t>
            </w:r>
            <w:bookmarkEnd w:id="0"/>
            <w:r>
              <w:rPr>
                <w:rFonts w:hint="eastAsia" w:eastAsia="宋体"/>
                <w:vertAlign w:val="baseline"/>
                <w:lang w:val="en-US" w:eastAsia="zh-CN"/>
              </w:rPr>
              <w:t>类别</w:t>
            </w:r>
          </w:p>
        </w:tc>
        <w:tc>
          <w:tcPr>
            <w:tcW w:w="5920" w:type="dxa"/>
          </w:tcPr>
          <w:p w14:paraId="55D707DE">
            <w:pPr>
              <w:widowControl w:val="0"/>
              <w:spacing w:before="59" w:line="207" w:lineRule="auto"/>
              <w:ind w:left="949" w:right="2184" w:hanging="94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行政机关</w:t>
            </w:r>
          </w:p>
          <w:p w14:paraId="18FFA31D">
            <w:pPr>
              <w:widowControl w:val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C40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80" w:type="dxa"/>
          </w:tcPr>
          <w:p w14:paraId="7C31EB0A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5920" w:type="dxa"/>
          </w:tcPr>
          <w:p w14:paraId="72FB2C01">
            <w:pPr>
              <w:widowControl w:val="0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平桥区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平西大街503号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464000</w:t>
            </w:r>
          </w:p>
        </w:tc>
      </w:tr>
      <w:tr w14:paraId="6378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80" w:type="dxa"/>
          </w:tcPr>
          <w:p w14:paraId="0CAA59EF">
            <w:pPr>
              <w:widowControl w:val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5920" w:type="dxa"/>
          </w:tcPr>
          <w:p w14:paraId="4934813C">
            <w:pPr>
              <w:widowControl w:val="0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--</w:t>
            </w:r>
          </w:p>
        </w:tc>
      </w:tr>
    </w:tbl>
    <w:p w14:paraId="39DA4375"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5D84"/>
    <w:rsid w:val="0ACC254B"/>
    <w:rsid w:val="1C810AB8"/>
    <w:rsid w:val="5DF74A60"/>
    <w:rsid w:val="770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88</Characters>
  <Lines>0</Lines>
  <Paragraphs>0</Paragraphs>
  <TotalTime>6</TotalTime>
  <ScaleCrop>false</ScaleCrop>
  <LinksUpToDate>false</LinksUpToDate>
  <CharactersWithSpaces>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彭闯</cp:lastModifiedBy>
  <dcterms:modified xsi:type="dcterms:W3CDTF">2025-09-25T09:57:31Z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eyJoZGlkIjoiNTZmMWU3MmJmOGY3MDE3NWUyMzMxNTA1YzI2OTYyOGQiLCJ1c2VySWQiOiIxNDc2NDc4MzQ1In0=</vt:lpwstr>
  </property>
  <property fmtid="{D5CDD505-2E9C-101B-9397-08002B2CF9AE}" pid="4" name="ICV">
    <vt:lpwstr>AEE470B34F904F9893A621EF7319AB6B_13</vt:lpwstr>
  </property>
</Properties>
</file>