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A5A08">
      <w:pPr>
        <w:pStyle w:val="2"/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zh-CN"/>
        </w:rPr>
        <w:t>附件2</w:t>
      </w:r>
    </w:p>
    <w:p w14:paraId="00B6FAB0">
      <w:pPr>
        <w:pStyle w:val="2"/>
        <w:spacing w:before="0" w:beforeAutospacing="0" w:after="0" w:afterAutospacing="0"/>
        <w:jc w:val="center"/>
        <w:rPr>
          <w:rFonts w:hint="eastAsia"/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  <w:lang w:eastAsia="zh-CN"/>
        </w:rPr>
        <w:t>听证</w:t>
      </w:r>
      <w:r>
        <w:rPr>
          <w:rFonts w:hint="eastAsia"/>
          <w:b/>
          <w:sz w:val="44"/>
          <w:szCs w:val="44"/>
          <w:lang w:val="en-US" w:eastAsia="zh-CN"/>
        </w:rPr>
        <w:t>代表</w:t>
      </w:r>
      <w:r>
        <w:rPr>
          <w:rFonts w:hint="eastAsia"/>
          <w:b/>
          <w:sz w:val="44"/>
          <w:szCs w:val="44"/>
        </w:rPr>
        <w:t>意见记录表</w:t>
      </w:r>
    </w:p>
    <w:bookmarkEnd w:id="0"/>
    <w:tbl>
      <w:tblPr>
        <w:tblStyle w:val="3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041"/>
        <w:gridCol w:w="2567"/>
        <w:gridCol w:w="532"/>
        <w:gridCol w:w="507"/>
        <w:gridCol w:w="3101"/>
      </w:tblGrid>
      <w:tr w14:paraId="1B2C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66541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活动时间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4BC3C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5A36E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地点</w:t>
            </w:r>
          </w:p>
        </w:tc>
        <w:tc>
          <w:tcPr>
            <w:tcW w:w="3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B2338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  <w:tr w14:paraId="6FC8E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B708E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形    式</w:t>
            </w:r>
          </w:p>
        </w:tc>
        <w:tc>
          <w:tcPr>
            <w:tcW w:w="6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0F3F8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 xml:space="preserve">个人研究（   ） </w:t>
            </w:r>
            <w:r>
              <w:rPr>
                <w:rFonts w:ascii="仿宋" w:hAnsi="仿宋" w:eastAsia="仿宋"/>
                <w:bCs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 xml:space="preserve">单位讨论（   ） </w:t>
            </w:r>
          </w:p>
        </w:tc>
      </w:tr>
      <w:tr w14:paraId="49B32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A5B59">
            <w:pPr>
              <w:pStyle w:val="2"/>
              <w:spacing w:before="0" w:beforeAutospacing="0" w:after="0" w:afterAutospacing="0"/>
              <w:rPr>
                <w:rFonts w:hint="eastAsia" w:ascii="仿宋" w:hAnsi="仿宋" w:eastAsia="仿宋"/>
                <w:bCs/>
                <w:lang w:eastAsia="zh-CN"/>
              </w:rPr>
            </w:pPr>
            <w:r>
              <w:rPr>
                <w:rFonts w:hint="eastAsia" w:ascii="仿宋" w:hAnsi="仿宋" w:eastAsia="仿宋"/>
                <w:bCs/>
                <w:lang w:eastAsia="zh-CN"/>
              </w:rPr>
              <w:t>听证组织单位</w:t>
            </w:r>
          </w:p>
        </w:tc>
        <w:tc>
          <w:tcPr>
            <w:tcW w:w="6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76D69">
            <w:pPr>
              <w:pStyle w:val="2"/>
              <w:spacing w:before="0" w:beforeAutospacing="0" w:after="0" w:afterAutospacing="0"/>
              <w:jc w:val="center"/>
              <w:rPr>
                <w:rFonts w:hint="default" w:ascii="仿宋" w:hAnsi="仿宋" w:eastAsia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潢川县土地房屋征收服务中心</w:t>
            </w:r>
          </w:p>
        </w:tc>
      </w:tr>
      <w:tr w14:paraId="33224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315D0">
            <w:pPr>
              <w:pStyle w:val="2"/>
              <w:spacing w:before="0" w:beforeAutospacing="0" w:after="0" w:afterAutospacing="0"/>
              <w:rPr>
                <w:rFonts w:hint="eastAsia" w:ascii="仿宋" w:hAnsi="仿宋" w:eastAsia="仿宋"/>
                <w:bCs/>
                <w:lang w:eastAsia="zh-CN"/>
              </w:rPr>
            </w:pPr>
            <w:r>
              <w:rPr>
                <w:rFonts w:hint="eastAsia" w:ascii="仿宋" w:hAnsi="仿宋" w:eastAsia="仿宋"/>
                <w:bCs/>
              </w:rPr>
              <w:t>参加</w:t>
            </w:r>
            <w:r>
              <w:rPr>
                <w:rFonts w:hint="eastAsia" w:ascii="仿宋" w:hAnsi="仿宋" w:eastAsia="仿宋"/>
                <w:bCs/>
                <w:lang w:eastAsia="zh-CN"/>
              </w:rPr>
              <w:t>听证</w:t>
            </w:r>
            <w:r>
              <w:rPr>
                <w:rFonts w:hint="eastAsia" w:ascii="仿宋" w:hAnsi="仿宋" w:eastAsia="仿宋"/>
                <w:bCs/>
              </w:rPr>
              <w:t>活动的人员姓名或单位</w:t>
            </w:r>
            <w:r>
              <w:rPr>
                <w:rFonts w:hint="eastAsia" w:ascii="仿宋" w:hAnsi="仿宋" w:eastAsia="仿宋"/>
                <w:bCs/>
                <w:lang w:eastAsia="zh-CN"/>
              </w:rPr>
              <w:t>代表姓名</w:t>
            </w:r>
          </w:p>
        </w:tc>
        <w:tc>
          <w:tcPr>
            <w:tcW w:w="6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A69EA">
            <w:pPr>
              <w:pStyle w:val="2"/>
              <w:spacing w:before="0" w:beforeAutospacing="0" w:after="0" w:afterAutospacing="0"/>
              <w:ind w:firstLine="480" w:firstLineChars="200"/>
              <w:rPr>
                <w:rFonts w:ascii="仿宋" w:hAnsi="仿宋" w:eastAsia="仿宋"/>
                <w:bCs/>
              </w:rPr>
            </w:pPr>
          </w:p>
          <w:p w14:paraId="578B15CD">
            <w:pPr>
              <w:pStyle w:val="2"/>
              <w:spacing w:before="0" w:beforeAutospacing="0" w:after="0" w:afterAutospacing="0"/>
              <w:ind w:firstLine="480" w:firstLineChars="200"/>
              <w:rPr>
                <w:rFonts w:ascii="仿宋" w:hAnsi="仿宋" w:eastAsia="仿宋"/>
                <w:bCs/>
              </w:rPr>
            </w:pPr>
          </w:p>
          <w:p w14:paraId="10D1F1F6">
            <w:pPr>
              <w:pStyle w:val="2"/>
              <w:spacing w:before="0" w:beforeAutospacing="0" w:after="0" w:afterAutospacing="0"/>
              <w:ind w:firstLine="480" w:firstLineChars="200"/>
              <w:rPr>
                <w:rFonts w:ascii="仿宋" w:hAnsi="仿宋" w:eastAsia="仿宋"/>
                <w:bCs/>
              </w:rPr>
            </w:pPr>
          </w:p>
        </w:tc>
      </w:tr>
      <w:tr w14:paraId="5DF4C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BB1933">
            <w:pPr>
              <w:pStyle w:val="2"/>
              <w:tabs>
                <w:tab w:val="right" w:pos="8172"/>
              </w:tabs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立法调研活动获得意见或建议</w:t>
            </w:r>
          </w:p>
        </w:tc>
      </w:tr>
      <w:tr w14:paraId="2F278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E9E94">
            <w:pPr>
              <w:pStyle w:val="2"/>
              <w:tabs>
                <w:tab w:val="right" w:pos="8172"/>
              </w:tabs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序号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F7568">
            <w:pPr>
              <w:pStyle w:val="2"/>
              <w:tabs>
                <w:tab w:val="right" w:pos="8172"/>
              </w:tabs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对《</w:t>
            </w:r>
            <w:r>
              <w:rPr>
                <w:rFonts w:hint="eastAsia" w:ascii="仿宋" w:hAnsi="仿宋" w:eastAsia="仿宋"/>
                <w:bCs/>
                <w:lang w:val="en-US" w:eastAsia="zh-CN"/>
              </w:rPr>
              <w:t>办法</w:t>
            </w:r>
            <w:r>
              <w:rPr>
                <w:rFonts w:hint="eastAsia" w:ascii="仿宋" w:hAnsi="仿宋" w:eastAsia="仿宋"/>
                <w:bCs/>
              </w:rPr>
              <w:t>》</w:t>
            </w:r>
            <w:r>
              <w:rPr>
                <w:rFonts w:hint="eastAsia" w:ascii="仿宋" w:hAnsi="仿宋" w:eastAsia="仿宋"/>
                <w:bCs/>
                <w:lang w:eastAsia="zh-CN"/>
              </w:rPr>
              <w:t>条款修改</w:t>
            </w:r>
            <w:r>
              <w:rPr>
                <w:rFonts w:hint="eastAsia" w:ascii="仿宋" w:hAnsi="仿宋" w:eastAsia="仿宋"/>
                <w:bCs/>
              </w:rPr>
              <w:t>意见</w:t>
            </w:r>
          </w:p>
        </w:tc>
        <w:tc>
          <w:tcPr>
            <w:tcW w:w="3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99AD4">
            <w:pPr>
              <w:pStyle w:val="2"/>
              <w:tabs>
                <w:tab w:val="right" w:pos="8172"/>
              </w:tabs>
              <w:spacing w:before="0" w:beforeAutospacing="0" w:after="0" w:afterAutospacing="0"/>
              <w:ind w:firstLine="480" w:firstLineChars="200"/>
              <w:jc w:val="both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说明理由和情况或举相关案件进行佐证</w:t>
            </w:r>
          </w:p>
        </w:tc>
      </w:tr>
      <w:tr w14:paraId="7A6F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426CDD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1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44EAB"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3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3551FA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 w14:paraId="49849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D0CA9A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2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0FAE88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3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B0DE80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 w14:paraId="1775E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233E98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3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2BB1E0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3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C4E4C2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 w14:paraId="72CE2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25DA05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4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566451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3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9CB90E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 w14:paraId="2FB45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961D33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5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FC2037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3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1C54AC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 w14:paraId="2F1A7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51BA4E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6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3C13A0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3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B193ED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 w14:paraId="15236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B1D9BA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7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A0CA42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3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A51002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 w14:paraId="558BD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D811AB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…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BE3099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3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C061AE">
            <w:pPr>
              <w:pStyle w:val="2"/>
              <w:spacing w:before="0" w:beforeAutospacing="0" w:after="0" w:afterAutospacing="0"/>
              <w:jc w:val="both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</w:tbl>
    <w:p w14:paraId="391AE489">
      <w:pPr>
        <w:pStyle w:val="2"/>
        <w:spacing w:before="0" w:beforeAutospacing="0" w:after="0" w:afterAutospacing="0" w:line="400" w:lineRule="exact"/>
        <w:rPr>
          <w:b/>
        </w:rPr>
      </w:pPr>
      <w:r>
        <w:rPr>
          <w:rFonts w:hint="eastAsia"/>
          <w:b/>
        </w:rPr>
        <w:t>说明：1、形式可在相应的括号内画∨；</w:t>
      </w:r>
    </w:p>
    <w:p w14:paraId="0E4D54C4">
      <w:pPr>
        <w:pStyle w:val="2"/>
        <w:spacing w:before="0" w:beforeAutospacing="0" w:after="0" w:afterAutospacing="0" w:line="400" w:lineRule="exact"/>
        <w:rPr>
          <w:b/>
        </w:rPr>
      </w:pPr>
      <w:r>
        <w:rPr>
          <w:rFonts w:hint="eastAsia"/>
          <w:b/>
        </w:rPr>
        <w:t xml:space="preserve">      2、对</w:t>
      </w:r>
      <w:r>
        <w:rPr>
          <w:rFonts w:hint="eastAsia"/>
          <w:b/>
          <w:lang w:val="en-US" w:eastAsia="zh-CN"/>
        </w:rPr>
        <w:t>办法</w:t>
      </w:r>
      <w:r>
        <w:rPr>
          <w:rFonts w:hint="eastAsia"/>
          <w:b/>
        </w:rPr>
        <w:t>的修改建议可根据不同调研形式制作多份表格；</w:t>
      </w:r>
    </w:p>
    <w:p w14:paraId="56ECDEAF">
      <w:pPr>
        <w:pStyle w:val="2"/>
        <w:spacing w:before="0" w:beforeAutospacing="0" w:after="0" w:afterAutospacing="0" w:line="400" w:lineRule="exact"/>
        <w:rPr>
          <w:rFonts w:hint="eastAsia"/>
          <w:b/>
        </w:rPr>
      </w:pPr>
      <w:r>
        <w:rPr>
          <w:rFonts w:hint="eastAsia"/>
          <w:b/>
        </w:rPr>
        <w:t xml:space="preserve">      3、修改的意见或建议表内无法列明，可另附纸进行说明。</w:t>
      </w:r>
    </w:p>
    <w:p w14:paraId="0287A82C"/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D3547312-C121-4969-8276-08E1AD51323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76AEE05-16A7-42BC-8231-504917DDEAB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81E9D16-C5C0-492F-AB84-F2360661519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7F68E6"/>
    <w:rsid w:val="0137519E"/>
    <w:rsid w:val="717F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2025-10-11T07:12:00Z</dcterms:created>
  <dc:creator>WPS_1714360435</dc:creator>
  <cp:lastModifiedBy>WPS_1714360435</cp:lastModifiedBy>
  <dcterms:modified xsi:type="dcterms:W3CDTF">2025-10-11T07:13:43Z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293866ED782440E7B5D5C9BB5BCBFAAD_11</vt:lpwstr>
  </property>
  <property fmtid="{D5CDD505-2E9C-101B-9397-08002B2CF9AE}" pid="4" name="KSOTemplateDocerSaveRecord">
    <vt:lpwstr>eyJoZGlkIjoiMDM4NjVlZTUzMGQ3YzA0NWVkZDhmMGM4OWQ4MjY2ZmQiLCJ1c2VySWQiOiIxNTk1NDU2MDU3In0=</vt:lpwstr>
  </property>
</Properties>
</file>