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B40897">
      <w:pPr>
        <w:spacing w:line="602" w:lineRule="exact"/>
        <w:outlineLvl w:val="0"/>
        <w:rPr>
          <w:rFonts w:hint="eastAsia" w:ascii="黑体" w:hAnsi="黑体" w:eastAsia="黑体" w:cs="黑体"/>
          <w:b w:val="0"/>
          <w:bCs w:val="0"/>
          <w:spacing w:val="12"/>
          <w:position w:val="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12"/>
          <w:position w:val="3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12"/>
          <w:position w:val="3"/>
          <w:sz w:val="32"/>
          <w:szCs w:val="32"/>
          <w:lang w:val="en-US" w:eastAsia="zh-CN"/>
        </w:rPr>
        <w:t>3</w:t>
      </w:r>
    </w:p>
    <w:p w14:paraId="3CC43E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2" w:lineRule="exact"/>
        <w:ind w:left="2745"/>
        <w:textAlignment w:val="auto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12"/>
          <w:position w:val="3"/>
          <w:sz w:val="44"/>
          <w:szCs w:val="44"/>
        </w:rPr>
        <w:t>承诺书（示例）</w:t>
      </w:r>
    </w:p>
    <w:p w14:paraId="2A9AE74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25" w:lineRule="auto"/>
        <w:ind w:left="667" w:firstLine="472" w:firstLineChars="200"/>
        <w:textAlignment w:val="auto"/>
        <w:rPr>
          <w:rFonts w:hint="eastAsia" w:ascii="仿宋" w:hAnsi="仿宋" w:eastAsia="仿宋" w:cs="仿宋"/>
          <w:spacing w:val="13"/>
        </w:rPr>
      </w:pPr>
    </w:p>
    <w:p w14:paraId="01FE9A1C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20" w:lineRule="exact"/>
        <w:ind w:left="6" w:firstLine="640" w:firstLineChars="200"/>
        <w:textAlignment w:val="auto"/>
        <w:rPr>
          <w:rFonts w:hint="eastAsia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我自愿担任本项目的定标委员会成员，在此郑重承诺：</w:t>
      </w:r>
    </w:p>
    <w:p w14:paraId="4BC8E9DA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20" w:lineRule="exact"/>
        <w:ind w:left="6" w:firstLine="640" w:firstLineChars="200"/>
        <w:textAlignment w:val="auto"/>
        <w:rPr>
          <w:rFonts w:hint="eastAsia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1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严格遵守《中华人民共和国招标投标法》 《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  <w:lang w:eastAsia="zh-CN"/>
        </w:rPr>
        <w:t>中华人民共和国保守国家秘密法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》等相关法律及有关部门关于招投标的法规、规章，维护国家利益、社会公共利益。</w:t>
      </w:r>
    </w:p>
    <w:p w14:paraId="38339A5D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20" w:lineRule="exact"/>
        <w:ind w:left="6" w:firstLine="640" w:firstLineChars="200"/>
        <w:textAlignment w:val="auto"/>
        <w:rPr>
          <w:rFonts w:hint="eastAsia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客观公正地履行职责，遵守职业道德，独立、负责地为本项目提供真实、可靠合理的定标意见，并对提出的评审意见承担个人责任。</w:t>
      </w:r>
    </w:p>
    <w:p w14:paraId="68E26615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20" w:lineRule="exact"/>
        <w:ind w:left="6" w:firstLine="640" w:firstLineChars="200"/>
        <w:textAlignment w:val="auto"/>
        <w:rPr>
          <w:rFonts w:hint="eastAsia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3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履行相关保密义务，不透露定标委员会成员名单等与定标有关的情况，保守定标过程中所有商业秘密。</w:t>
      </w:r>
    </w:p>
    <w:p w14:paraId="670D7FE2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20" w:lineRule="exact"/>
        <w:ind w:left="6" w:firstLine="640" w:firstLineChars="200"/>
        <w:textAlignment w:val="auto"/>
        <w:rPr>
          <w:rFonts w:hint="eastAsia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4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遵守定标纪律，不私下接触投标人或者其他利害关系人，不收受他人的财物或者其他好处，自觉抵制定标过程中一切不正当要求。</w:t>
      </w:r>
    </w:p>
    <w:p w14:paraId="5B108927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20" w:lineRule="exact"/>
        <w:ind w:left="6" w:firstLine="640" w:firstLineChars="200"/>
        <w:textAlignment w:val="auto"/>
        <w:rPr>
          <w:rFonts w:hint="eastAsia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5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当发现自己与投标人有隶属关系、合作经营关系以及其他利益关系时，绝不隐瞒，主动回避。</w:t>
      </w:r>
    </w:p>
    <w:p w14:paraId="2FD0DC17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20" w:lineRule="exact"/>
        <w:ind w:left="6" w:firstLine="640" w:firstLineChars="200"/>
        <w:textAlignment w:val="auto"/>
        <w:rPr>
          <w:rFonts w:hint="eastAsia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6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自觉抵制招投标违法违规行为，积极配合有关部门的调查取证工作。</w:t>
      </w:r>
    </w:p>
    <w:p w14:paraId="7BB95E25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20" w:lineRule="exact"/>
        <w:ind w:left="6" w:firstLine="640" w:firstLineChars="200"/>
        <w:textAlignment w:val="auto"/>
        <w:rPr>
          <w:rFonts w:hint="eastAsia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7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自觉服从监督部门的监督和管理。</w:t>
      </w:r>
    </w:p>
    <w:p w14:paraId="198FDC32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20" w:lineRule="exact"/>
        <w:ind w:left="6" w:firstLine="640" w:firstLineChars="200"/>
        <w:textAlignment w:val="auto"/>
        <w:rPr>
          <w:rFonts w:hint="eastAsia" w:ascii="Times New Roman" w:hAnsi="Times New Roman" w:eastAsia="方正仿宋_GBK" w:cs="Times New Roman"/>
          <w:spacing w:val="0"/>
          <w:sz w:val="32"/>
          <w:szCs w:val="32"/>
        </w:rPr>
      </w:pPr>
    </w:p>
    <w:p w14:paraId="67BEFFE8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20" w:lineRule="exact"/>
        <w:ind w:left="6" w:firstLine="640" w:firstLineChars="200"/>
        <w:textAlignment w:val="auto"/>
        <w:rPr>
          <w:rFonts w:hint="eastAsia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以上承诺如有违反，本人愿意接受有关行政机关依法做出 的任何行政处罚和处分。</w:t>
      </w:r>
    </w:p>
    <w:p w14:paraId="671D1FD2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20" w:lineRule="exact"/>
        <w:ind w:left="6" w:firstLine="640" w:firstLineChars="200"/>
        <w:textAlignment w:val="auto"/>
        <w:rPr>
          <w:rFonts w:hint="eastAsia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承诺人：</w:t>
      </w:r>
    </w:p>
    <w:p w14:paraId="5C2099E2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20" w:lineRule="exact"/>
        <w:ind w:left="6" w:firstLine="640" w:firstLineChars="200"/>
        <w:textAlignment w:val="auto"/>
        <w:rPr>
          <w:rFonts w:hint="eastAsia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pacing w:val="0"/>
          <w:sz w:val="32"/>
          <w:szCs w:val="32"/>
        </w:rPr>
        <w:t>承诺日期：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9A5496">
    <w:pPr>
      <w:spacing w:line="235" w:lineRule="auto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67702C4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4"/>
                              <w:szCs w:val="24"/>
                            </w:rPr>
                            <w:t>18</w:t>
                          </w:r>
                          <w:r>
                            <w:rPr>
                              <w:rFonts w:hint="eastAsia" w:ascii="宋体" w:hAnsi="宋体" w:eastAsia="宋体" w:cs="宋体"/>
                              <w:b w:val="0"/>
                              <w:bCs w:val="0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7702C4">
                    <w:pPr>
                      <w:pStyle w:val="5"/>
                      <w:rPr>
                        <w:rFonts w:hint="eastAsia" w:ascii="宋体" w:hAnsi="宋体" w:eastAsia="宋体" w:cs="宋体"/>
                        <w:b w:val="0"/>
                        <w:bCs w:val="0"/>
                      </w:rPr>
                    </w:pP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4"/>
                        <w:szCs w:val="24"/>
                      </w:rPr>
                      <w:t>18</w:t>
                    </w:r>
                    <w:r>
                      <w:rPr>
                        <w:rFonts w:hint="eastAsia" w:ascii="宋体" w:hAnsi="宋体" w:eastAsia="宋体" w:cs="宋体"/>
                        <w:b w:val="0"/>
                        <w:bCs w:val="0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E53566">
    <w:pPr>
      <w:spacing w:before="83" w:line="230" w:lineRule="auto"/>
      <w:rPr>
        <w:rFonts w:ascii="宋体" w:hAnsi="宋体" w:eastAsia="宋体" w:cs="宋体"/>
        <w:sz w:val="31"/>
        <w:szCs w:val="3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5A7F74"/>
    <w:rsid w:val="185A7F74"/>
    <w:rsid w:val="40FC0CF2"/>
    <w:rsid w:val="6A31115D"/>
    <w:rsid w:val="7F58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customStyle="1" w:styleId="3">
    <w:name w:val="style4"/>
    <w:basedOn w:val="1"/>
    <w:next w:val="4"/>
    <w:qFormat/>
    <w:uiPriority w:val="0"/>
    <w:pPr>
      <w:widowControl/>
      <w:spacing w:before="280" w:after="280"/>
    </w:pPr>
    <w:rPr>
      <w:rFonts w:ascii="宋体" w:hAnsi="Calibri" w:eastAsia="宋体" w:cs="Times New Roman"/>
      <w:sz w:val="18"/>
      <w:szCs w:val="24"/>
    </w:rPr>
  </w:style>
  <w:style w:type="paragraph" w:customStyle="1" w:styleId="4">
    <w:name w:val="2"/>
    <w:next w:val="1"/>
    <w:qFormat/>
    <w:uiPriority w:val="0"/>
    <w:pPr>
      <w:widowControl w:val="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paragraph" w:styleId="5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2025-10-22T03:11:00Z</dcterms:created>
  <dc:creator>坦然自若</dc:creator>
  <cp:lastModifiedBy>坦然自若</cp:lastModifiedBy>
  <dcterms:modified xsi:type="dcterms:W3CDTF">2025-10-22T03:24:03Z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D2E21C1DB87C4B5FB4A7C146E69C65EC_11</vt:lpwstr>
  </property>
  <property fmtid="{D5CDD505-2E9C-101B-9397-08002B2CF9AE}" pid="4" name="KSOTemplateDocerSaveRecord">
    <vt:lpwstr>eyJoZGlkIjoiNDFiYTU0OWUyY2VkMDMzZjgyNDkwOTcwMzA5YjBiYmMiLCJ1c2VySWQiOiI2MzE3NzgxOTkifQ==</vt:lpwstr>
  </property>
</Properties>
</file>