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06F45">
      <w:pPr>
        <w:spacing w:line="220" w:lineRule="atLeast"/>
        <w:jc w:val="center"/>
        <w:rPr>
          <w:rFonts w:hint="eastAsia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平桥区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2025年度土壤污染重点监管单位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清单</w:t>
      </w:r>
    </w:p>
    <w:tbl>
      <w:tblPr>
        <w:tblStyle w:val="3"/>
        <w:tblW w:w="0" w:type="auto"/>
        <w:tblInd w:w="-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882"/>
        <w:gridCol w:w="2910"/>
        <w:gridCol w:w="2497"/>
        <w:gridCol w:w="2025"/>
        <w:gridCol w:w="2025"/>
        <w:gridCol w:w="2025"/>
      </w:tblGrid>
      <w:tr w14:paraId="0AB4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</w:tcPr>
          <w:p w14:paraId="61FA2961">
            <w:pPr>
              <w:widowControl w:val="0"/>
              <w:spacing w:line="220" w:lineRule="atLeas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882" w:type="dxa"/>
          </w:tcPr>
          <w:p w14:paraId="17A85358">
            <w:pPr>
              <w:widowControl w:val="0"/>
              <w:spacing w:line="220" w:lineRule="atLeas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县区</w:t>
            </w:r>
          </w:p>
        </w:tc>
        <w:tc>
          <w:tcPr>
            <w:tcW w:w="2910" w:type="dxa"/>
          </w:tcPr>
          <w:p w14:paraId="36E9F17F">
            <w:pPr>
              <w:widowControl w:val="0"/>
              <w:spacing w:line="220" w:lineRule="atLeas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企业名称</w:t>
            </w:r>
          </w:p>
        </w:tc>
        <w:tc>
          <w:tcPr>
            <w:tcW w:w="2497" w:type="dxa"/>
          </w:tcPr>
          <w:p w14:paraId="66263312">
            <w:pPr>
              <w:widowControl w:val="0"/>
              <w:spacing w:line="220" w:lineRule="atLeas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生产地址</w:t>
            </w:r>
          </w:p>
        </w:tc>
        <w:tc>
          <w:tcPr>
            <w:tcW w:w="2025" w:type="dxa"/>
          </w:tcPr>
          <w:p w14:paraId="7A49A8C3">
            <w:pPr>
              <w:widowControl w:val="0"/>
              <w:spacing w:line="220" w:lineRule="atLeas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行业类别</w:t>
            </w:r>
          </w:p>
        </w:tc>
        <w:tc>
          <w:tcPr>
            <w:tcW w:w="2025" w:type="dxa"/>
          </w:tcPr>
          <w:p w14:paraId="5AAF48E3">
            <w:pPr>
              <w:widowControl w:val="0"/>
              <w:spacing w:line="220" w:lineRule="atLeas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2025" w:type="dxa"/>
          </w:tcPr>
          <w:p w14:paraId="7AC8398C">
            <w:pPr>
              <w:widowControl w:val="0"/>
              <w:spacing w:line="220" w:lineRule="atLeas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</w:tr>
      <w:tr w14:paraId="48CA2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</w:tcPr>
          <w:p w14:paraId="512A990E">
            <w:pPr>
              <w:widowControl w:val="0"/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82" w:type="dxa"/>
          </w:tcPr>
          <w:p w14:paraId="1B9F2A22">
            <w:pPr>
              <w:widowControl w:val="0"/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平桥区</w:t>
            </w:r>
            <w:bookmarkStart w:id="0" w:name="OLE_LINK1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明港镇</w:t>
            </w:r>
            <w:bookmarkEnd w:id="0"/>
          </w:p>
        </w:tc>
        <w:tc>
          <w:tcPr>
            <w:tcW w:w="2910" w:type="dxa"/>
          </w:tcPr>
          <w:p w14:paraId="2AD5E7D2">
            <w:pPr>
              <w:widowControl w:val="0"/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安钢集团信阳钢铁有限公司</w:t>
            </w:r>
          </w:p>
        </w:tc>
        <w:tc>
          <w:tcPr>
            <w:tcW w:w="2497" w:type="dxa"/>
          </w:tcPr>
          <w:p w14:paraId="62622277">
            <w:pPr>
              <w:widowControl w:val="0"/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明港镇新民路34</w:t>
            </w:r>
          </w:p>
        </w:tc>
        <w:tc>
          <w:tcPr>
            <w:tcW w:w="2025" w:type="dxa"/>
          </w:tcPr>
          <w:p w14:paraId="3789528F">
            <w:pPr>
              <w:widowControl w:val="0"/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黑色金属冶炼和压延加工业</w:t>
            </w:r>
          </w:p>
        </w:tc>
        <w:tc>
          <w:tcPr>
            <w:tcW w:w="2025" w:type="dxa"/>
          </w:tcPr>
          <w:p w14:paraId="3ABE990D">
            <w:pPr>
              <w:widowControl w:val="0"/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吴玉帅</w:t>
            </w:r>
          </w:p>
        </w:tc>
        <w:tc>
          <w:tcPr>
            <w:tcW w:w="2025" w:type="dxa"/>
          </w:tcPr>
          <w:p w14:paraId="697A353B">
            <w:pPr>
              <w:widowControl w:val="0"/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152</w:t>
            </w: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*****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571</w:t>
            </w:r>
          </w:p>
        </w:tc>
      </w:tr>
      <w:tr w14:paraId="2FA8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</w:tcPr>
          <w:p w14:paraId="71EC5513">
            <w:pPr>
              <w:widowControl w:val="0"/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82" w:type="dxa"/>
          </w:tcPr>
          <w:p w14:paraId="3C9BFE00">
            <w:pPr>
              <w:widowControl w:val="0"/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平桥区明港镇</w:t>
            </w:r>
          </w:p>
        </w:tc>
        <w:tc>
          <w:tcPr>
            <w:tcW w:w="2910" w:type="dxa"/>
          </w:tcPr>
          <w:p w14:paraId="6B4AD13E">
            <w:pPr>
              <w:widowControl w:val="0"/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信阳钢铁金港能源有限公司</w:t>
            </w:r>
          </w:p>
        </w:tc>
        <w:tc>
          <w:tcPr>
            <w:tcW w:w="2497" w:type="dxa"/>
          </w:tcPr>
          <w:p w14:paraId="26D3FC19">
            <w:pPr>
              <w:widowControl w:val="0"/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明港镇新民路34</w:t>
            </w:r>
          </w:p>
        </w:tc>
        <w:tc>
          <w:tcPr>
            <w:tcW w:w="2025" w:type="dxa"/>
          </w:tcPr>
          <w:p w14:paraId="01074735">
            <w:pPr>
              <w:widowControl w:val="0"/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炼焦</w:t>
            </w:r>
          </w:p>
        </w:tc>
        <w:tc>
          <w:tcPr>
            <w:tcW w:w="2025" w:type="dxa"/>
          </w:tcPr>
          <w:p w14:paraId="3E106A30">
            <w:pPr>
              <w:widowControl w:val="0"/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李星</w:t>
            </w:r>
          </w:p>
        </w:tc>
        <w:tc>
          <w:tcPr>
            <w:tcW w:w="2025" w:type="dxa"/>
          </w:tcPr>
          <w:p w14:paraId="1D55BF4D">
            <w:pPr>
              <w:widowControl w:val="0"/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137</w:t>
            </w: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*****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277</w:t>
            </w:r>
          </w:p>
        </w:tc>
      </w:tr>
    </w:tbl>
    <w:p w14:paraId="480F7CCA">
      <w:pPr>
        <w:spacing w:line="220" w:lineRule="atLeast"/>
        <w:jc w:val="left"/>
        <w:rPr>
          <w:rFonts w:hint="eastAsia"/>
          <w:sz w:val="36"/>
          <w:szCs w:val="36"/>
          <w:lang w:eastAsia="zh-CN"/>
        </w:rPr>
      </w:pPr>
      <w:bookmarkStart w:id="1" w:name="_GoBack"/>
      <w:bookmarkEnd w:id="1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5E5B6340"/>
    <w:rsid w:val="5F2B0846"/>
    <w:rsid w:val="E6F2B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139</Characters>
  <Lines>1</Lines>
  <Paragraphs>1</Paragraphs>
  <TotalTime>9</TotalTime>
  <ScaleCrop>false</ScaleCrop>
  <LinksUpToDate>false</LinksUpToDate>
  <CharactersWithSpaces>139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guest</cp:lastModifiedBy>
  <dcterms:modified xsi:type="dcterms:W3CDTF">2025-12-15T09:51:46Z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F3AA809CBA5F4853826E549AE659CF11</vt:lpwstr>
  </property>
  <property fmtid="{D5CDD505-2E9C-101B-9397-08002B2CF9AE}" pid="4" name="KSOTemplateDocerSaveRecord">
    <vt:lpwstr>eyJoZGlkIjoiMDMzODM5M2VhMTQyZGMzZTlhZDkxMDA4YzJjOGJlOGMiLCJ1c2VySWQiOiIxNzc5MzY2OTgzIn0=</vt:lpwstr>
  </property>
</Properties>
</file>