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F9D1B">
      <w:pPr>
        <w:ind w:left="1213" w:leftChars="250" w:hanging="663" w:hangingChars="150"/>
        <w:rPr>
          <w:rFonts w:hint="default" w:ascii="仿宋" w:hAnsi="仿宋" w:eastAsia="仿宋"/>
          <w:b/>
          <w:sz w:val="44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44"/>
          <w:szCs w:val="32"/>
        </w:rPr>
        <w:t>附件：信阳市平桥区202</w:t>
      </w:r>
      <w:r>
        <w:rPr>
          <w:rFonts w:hint="eastAsia" w:ascii="仿宋" w:hAnsi="仿宋" w:eastAsia="仿宋"/>
          <w:b/>
          <w:sz w:val="44"/>
          <w:szCs w:val="32"/>
          <w:lang w:val="en-US" w:eastAsia="zh-CN"/>
        </w:rPr>
        <w:t>4</w:t>
      </w:r>
      <w:r>
        <w:rPr>
          <w:rFonts w:hint="eastAsia" w:ascii="仿宋" w:hAnsi="仿宋" w:eastAsia="仿宋"/>
          <w:b/>
          <w:sz w:val="44"/>
          <w:szCs w:val="32"/>
        </w:rPr>
        <w:t>年秸秆综合利用项目拟补贴主体名单</w:t>
      </w:r>
      <w:r>
        <w:rPr>
          <w:rFonts w:hint="eastAsia" w:ascii="仿宋" w:hAnsi="仿宋" w:eastAsia="仿宋"/>
          <w:b/>
          <w:sz w:val="44"/>
          <w:szCs w:val="32"/>
          <w:lang w:eastAsia="zh-CN"/>
        </w:rPr>
        <w:t>—</w:t>
      </w:r>
      <w:r>
        <w:rPr>
          <w:rFonts w:hint="eastAsia" w:ascii="仿宋" w:hAnsi="仿宋" w:eastAsia="仿宋"/>
          <w:b/>
          <w:sz w:val="44"/>
          <w:szCs w:val="32"/>
          <w:lang w:val="en-US" w:eastAsia="zh-CN"/>
        </w:rPr>
        <w:t>2</w:t>
      </w:r>
    </w:p>
    <w:p w14:paraId="24B4E9E7">
      <w:pPr>
        <w:jc w:val="both"/>
        <w:rPr>
          <w:rFonts w:hint="eastAsia" w:eastAsia="仿宋"/>
          <w:sz w:val="32"/>
          <w:szCs w:val="44"/>
          <w:lang w:val="en-US" w:eastAsia="zh-CN"/>
        </w:rPr>
      </w:pPr>
      <w:r>
        <w:rPr>
          <w:rFonts w:hint="eastAsia" w:eastAsia="仿宋"/>
          <w:sz w:val="32"/>
          <w:szCs w:val="44"/>
          <w:lang w:val="en-US" w:eastAsia="zh-CN"/>
        </w:rPr>
        <w:t xml:space="preserve">      </w:t>
      </w:r>
    </w:p>
    <w:p w14:paraId="32169B25">
      <w:pPr>
        <w:ind w:firstLine="1920" w:firstLineChars="600"/>
        <w:jc w:val="both"/>
        <w:rPr>
          <w:rFonts w:hint="default" w:eastAsia="仿宋"/>
          <w:sz w:val="32"/>
          <w:szCs w:val="44"/>
          <w:lang w:val="en-US" w:eastAsia="zh-CN"/>
        </w:rPr>
      </w:pPr>
      <w:r>
        <w:rPr>
          <w:rFonts w:hint="eastAsia" w:eastAsia="仿宋"/>
          <w:sz w:val="32"/>
          <w:szCs w:val="44"/>
          <w:lang w:val="en-US" w:eastAsia="zh-CN"/>
        </w:rPr>
        <w:t>2024年秸秆综合利用项目—秆饲料化利用拟补贴市场主体名单</w:t>
      </w:r>
    </w:p>
    <w:tbl>
      <w:tblPr>
        <w:tblStyle w:val="4"/>
        <w:tblW w:w="14040" w:type="dxa"/>
        <w:tblInd w:w="1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1"/>
        <w:gridCol w:w="2371"/>
        <w:gridCol w:w="2818"/>
        <w:gridCol w:w="2745"/>
        <w:gridCol w:w="1875"/>
      </w:tblGrid>
      <w:tr w14:paraId="12D85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231" w:type="dxa"/>
          </w:tcPr>
          <w:p w14:paraId="636D3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主体名称</w:t>
            </w:r>
          </w:p>
        </w:tc>
        <w:tc>
          <w:tcPr>
            <w:tcW w:w="2371" w:type="dxa"/>
          </w:tcPr>
          <w:p w14:paraId="46D58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利用方式</w:t>
            </w:r>
          </w:p>
        </w:tc>
        <w:tc>
          <w:tcPr>
            <w:tcW w:w="2818" w:type="dxa"/>
          </w:tcPr>
          <w:p w14:paraId="58FCC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2745" w:type="dxa"/>
          </w:tcPr>
          <w:p w14:paraId="6B848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875" w:type="dxa"/>
          </w:tcPr>
          <w:p w14:paraId="44B5A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453DA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4231" w:type="dxa"/>
          </w:tcPr>
          <w:p w14:paraId="5FAB3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信阳市平桥区金鑫肉牛养殖场</w:t>
            </w:r>
          </w:p>
        </w:tc>
        <w:tc>
          <w:tcPr>
            <w:tcW w:w="2371" w:type="dxa"/>
          </w:tcPr>
          <w:p w14:paraId="482D7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饲料化</w:t>
            </w:r>
          </w:p>
        </w:tc>
        <w:tc>
          <w:tcPr>
            <w:tcW w:w="2818" w:type="dxa"/>
          </w:tcPr>
          <w:p w14:paraId="79B9F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兰店乡雷寨村高庄组</w:t>
            </w:r>
          </w:p>
        </w:tc>
        <w:tc>
          <w:tcPr>
            <w:tcW w:w="2745" w:type="dxa"/>
          </w:tcPr>
          <w:p w14:paraId="02754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廖勇</w:t>
            </w:r>
          </w:p>
        </w:tc>
        <w:tc>
          <w:tcPr>
            <w:tcW w:w="1875" w:type="dxa"/>
          </w:tcPr>
          <w:p w14:paraId="358C0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0B5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231" w:type="dxa"/>
          </w:tcPr>
          <w:p w14:paraId="31B8A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信阳市陆晨农业开发有限公司</w:t>
            </w:r>
          </w:p>
        </w:tc>
        <w:tc>
          <w:tcPr>
            <w:tcW w:w="2371" w:type="dxa"/>
          </w:tcPr>
          <w:p w14:paraId="64E94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饲料化</w:t>
            </w:r>
          </w:p>
        </w:tc>
        <w:tc>
          <w:tcPr>
            <w:tcW w:w="2818" w:type="dxa"/>
          </w:tcPr>
          <w:p w14:paraId="5EC34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肖店乡刘台村</w:t>
            </w:r>
          </w:p>
        </w:tc>
        <w:tc>
          <w:tcPr>
            <w:tcW w:w="2745" w:type="dxa"/>
          </w:tcPr>
          <w:p w14:paraId="15D05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薛芬</w:t>
            </w:r>
          </w:p>
        </w:tc>
        <w:tc>
          <w:tcPr>
            <w:tcW w:w="1875" w:type="dxa"/>
          </w:tcPr>
          <w:p w14:paraId="69451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FFAD995">
      <w:pPr>
        <w:jc w:val="both"/>
        <w:rPr>
          <w:rFonts w:hint="eastAsia"/>
          <w:sz w:val="32"/>
          <w:szCs w:val="32"/>
          <w:lang w:val="en-US" w:eastAsia="zh-CN"/>
        </w:rPr>
      </w:pPr>
    </w:p>
    <w:p w14:paraId="06096B78">
      <w:pPr>
        <w:jc w:val="both"/>
        <w:rPr>
          <w:rFonts w:hint="eastAsia" w:eastAsia="仿宋"/>
          <w:b w:val="0"/>
          <w:sz w:val="32"/>
          <w:szCs w:val="32"/>
          <w:lang w:val="en-US" w:eastAsia="zh-CN"/>
        </w:rPr>
      </w:pPr>
    </w:p>
    <w:p w14:paraId="0D974AAE">
      <w:pPr>
        <w:jc w:val="both"/>
        <w:rPr>
          <w:rFonts w:hint="eastAsia" w:eastAsia="仿宋"/>
          <w:b w:val="0"/>
          <w:sz w:val="32"/>
          <w:szCs w:val="32"/>
          <w:lang w:val="en-US" w:eastAsia="zh-CN"/>
        </w:rPr>
      </w:pPr>
      <w:r>
        <w:rPr>
          <w:rFonts w:hint="eastAsia" w:eastAsia="仿宋"/>
          <w:b w:val="0"/>
          <w:sz w:val="32"/>
          <w:szCs w:val="32"/>
          <w:lang w:val="en-US" w:eastAsia="zh-CN"/>
        </w:rPr>
        <w:t xml:space="preserve">   </w:t>
      </w:r>
    </w:p>
    <w:p w14:paraId="1B452750">
      <w:pPr>
        <w:jc w:val="both"/>
        <w:rPr>
          <w:rFonts w:hint="eastAsia" w:ascii="仿宋" w:hAnsi="仿宋" w:eastAsia="仿宋" w:cs="仿宋"/>
          <w:b w:val="0"/>
          <w:bCs/>
          <w:sz w:val="32"/>
          <w:szCs w:val="44"/>
          <w:lang w:val="en-US" w:eastAsia="zh-CN"/>
        </w:rPr>
      </w:pPr>
      <w:r>
        <w:rPr>
          <w:rFonts w:hint="eastAsia" w:eastAsia="仿宋"/>
          <w:b w:val="0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b w:val="0"/>
          <w:bCs/>
          <w:sz w:val="32"/>
          <w:szCs w:val="44"/>
          <w:lang w:val="en-US" w:eastAsia="zh-CN"/>
        </w:rPr>
        <w:t>2024年秸秆收储站点建设市场主体名单</w:t>
      </w:r>
    </w:p>
    <w:tbl>
      <w:tblPr>
        <w:tblStyle w:val="4"/>
        <w:tblW w:w="14040" w:type="dxa"/>
        <w:tblInd w:w="1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0"/>
        <w:gridCol w:w="2012"/>
        <w:gridCol w:w="2818"/>
        <w:gridCol w:w="2745"/>
        <w:gridCol w:w="1875"/>
      </w:tblGrid>
      <w:tr w14:paraId="18CC0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0" w:type="dxa"/>
          </w:tcPr>
          <w:p w14:paraId="2C1DD899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主体名称</w:t>
            </w:r>
          </w:p>
        </w:tc>
        <w:tc>
          <w:tcPr>
            <w:tcW w:w="2012" w:type="dxa"/>
          </w:tcPr>
          <w:p w14:paraId="07FDEB64">
            <w:pPr>
              <w:widowControl w:val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收储站点</w:t>
            </w:r>
          </w:p>
        </w:tc>
        <w:tc>
          <w:tcPr>
            <w:tcW w:w="2818" w:type="dxa"/>
          </w:tcPr>
          <w:p w14:paraId="6643D528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地  址</w:t>
            </w:r>
          </w:p>
        </w:tc>
        <w:tc>
          <w:tcPr>
            <w:tcW w:w="2745" w:type="dxa"/>
          </w:tcPr>
          <w:p w14:paraId="08D6FFFA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875" w:type="dxa"/>
          </w:tcPr>
          <w:p w14:paraId="3B91A62B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B19E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590" w:type="dxa"/>
          </w:tcPr>
          <w:p w14:paraId="28904B25">
            <w:pPr>
              <w:widowControl w:val="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信阳市霖舔生态农业有限公司</w:t>
            </w:r>
          </w:p>
        </w:tc>
        <w:tc>
          <w:tcPr>
            <w:tcW w:w="2012" w:type="dxa"/>
          </w:tcPr>
          <w:p w14:paraId="1EFF1F16">
            <w:pPr>
              <w:widowControl w:val="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秸秆收储</w:t>
            </w:r>
          </w:p>
        </w:tc>
        <w:tc>
          <w:tcPr>
            <w:tcW w:w="2818" w:type="dxa"/>
          </w:tcPr>
          <w:p w14:paraId="3543E63D">
            <w:pPr>
              <w:widowControl w:val="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兰店办事处王寨村</w:t>
            </w:r>
          </w:p>
        </w:tc>
        <w:tc>
          <w:tcPr>
            <w:tcW w:w="2745" w:type="dxa"/>
          </w:tcPr>
          <w:p w14:paraId="2CFE533C">
            <w:pPr>
              <w:widowControl w:val="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井水清</w:t>
            </w:r>
          </w:p>
        </w:tc>
        <w:tc>
          <w:tcPr>
            <w:tcW w:w="1875" w:type="dxa"/>
          </w:tcPr>
          <w:p w14:paraId="37D793B4">
            <w:pPr>
              <w:widowControl w:val="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461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4590" w:type="dxa"/>
          </w:tcPr>
          <w:p w14:paraId="6423C8E1">
            <w:pPr>
              <w:widowControl w:val="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信阳市大曹岗养殖有限公司</w:t>
            </w:r>
          </w:p>
        </w:tc>
        <w:tc>
          <w:tcPr>
            <w:tcW w:w="2012" w:type="dxa"/>
          </w:tcPr>
          <w:p w14:paraId="68504EAB">
            <w:pPr>
              <w:widowControl w:val="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秸秆收储</w:t>
            </w:r>
          </w:p>
        </w:tc>
        <w:tc>
          <w:tcPr>
            <w:tcW w:w="2818" w:type="dxa"/>
          </w:tcPr>
          <w:p w14:paraId="02A1D78C">
            <w:pPr>
              <w:widowControl w:val="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肖王乡肖王村</w:t>
            </w:r>
          </w:p>
        </w:tc>
        <w:tc>
          <w:tcPr>
            <w:tcW w:w="2745" w:type="dxa"/>
          </w:tcPr>
          <w:p w14:paraId="7F35663B"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曹国永</w:t>
            </w:r>
          </w:p>
        </w:tc>
        <w:tc>
          <w:tcPr>
            <w:tcW w:w="1875" w:type="dxa"/>
          </w:tcPr>
          <w:p w14:paraId="3C722617">
            <w:pPr>
              <w:widowControl w:val="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3293F54"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7258E5C2"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</w:t>
      </w:r>
    </w:p>
    <w:p w14:paraId="01A54C9F">
      <w:pPr>
        <w:ind w:firstLine="2880" w:firstLineChars="900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sz w:val="32"/>
          <w:szCs w:val="44"/>
          <w:lang w:val="en-US" w:eastAsia="zh-CN"/>
        </w:rPr>
        <w:t>2024年秸秆综合利用项目农机具购置补贴主体名单</w:t>
      </w:r>
    </w:p>
    <w:tbl>
      <w:tblPr>
        <w:tblStyle w:val="4"/>
        <w:tblW w:w="13950" w:type="dxa"/>
        <w:tblInd w:w="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665"/>
        <w:gridCol w:w="5010"/>
        <w:gridCol w:w="1530"/>
        <w:gridCol w:w="2025"/>
        <w:gridCol w:w="2775"/>
      </w:tblGrid>
      <w:tr w14:paraId="285EF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181506B3">
            <w:pPr>
              <w:widowControl w:val="0"/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序号</w:t>
            </w:r>
          </w:p>
        </w:tc>
        <w:tc>
          <w:tcPr>
            <w:tcW w:w="1665" w:type="dxa"/>
          </w:tcPr>
          <w:p w14:paraId="5B0671DE">
            <w:pPr>
              <w:widowControl w:val="0"/>
              <w:ind w:left="110" w:leftChars="5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乡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镇</w:t>
            </w:r>
          </w:p>
        </w:tc>
        <w:tc>
          <w:tcPr>
            <w:tcW w:w="5010" w:type="dxa"/>
          </w:tcPr>
          <w:p w14:paraId="14F38719">
            <w:pPr>
              <w:widowControl w:val="0"/>
              <w:ind w:firstLine="160" w:firstLineChars="5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主体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名称</w:t>
            </w:r>
          </w:p>
        </w:tc>
        <w:tc>
          <w:tcPr>
            <w:tcW w:w="1530" w:type="dxa"/>
          </w:tcPr>
          <w:p w14:paraId="6FEF44E4">
            <w:pPr>
              <w:widowControl w:val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法人</w:t>
            </w:r>
          </w:p>
        </w:tc>
        <w:tc>
          <w:tcPr>
            <w:tcW w:w="2025" w:type="dxa"/>
          </w:tcPr>
          <w:p w14:paraId="14E23D26">
            <w:pPr>
              <w:widowControl w:val="0"/>
              <w:jc w:val="both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农机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类型</w:t>
            </w:r>
          </w:p>
        </w:tc>
        <w:tc>
          <w:tcPr>
            <w:tcW w:w="2775" w:type="dxa"/>
          </w:tcPr>
          <w:p w14:paraId="1BB7FFF3">
            <w:pPr>
              <w:widowControl w:val="0"/>
              <w:jc w:val="both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型号</w:t>
            </w:r>
          </w:p>
        </w:tc>
      </w:tr>
      <w:tr w14:paraId="5F0D8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Merge w:val="restart"/>
          </w:tcPr>
          <w:p w14:paraId="2FAF8E63">
            <w:pPr>
              <w:widowControl w:val="0"/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  <w:p w14:paraId="3811900A">
            <w:pPr>
              <w:widowControl w:val="0"/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665" w:type="dxa"/>
            <w:vMerge w:val="restart"/>
          </w:tcPr>
          <w:p w14:paraId="460C93FC">
            <w:pPr>
              <w:widowControl w:val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平桥区肖王镇</w:t>
            </w:r>
          </w:p>
        </w:tc>
        <w:tc>
          <w:tcPr>
            <w:tcW w:w="5010" w:type="dxa"/>
            <w:vMerge w:val="restart"/>
          </w:tcPr>
          <w:p w14:paraId="1B776647">
            <w:pPr>
              <w:widowControl w:val="0"/>
              <w:jc w:val="both"/>
              <w:rPr>
                <w:rFonts w:hint="default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信阳市平桥区肖王镇陈堂村股份经济合作社</w:t>
            </w:r>
          </w:p>
        </w:tc>
        <w:tc>
          <w:tcPr>
            <w:tcW w:w="1530" w:type="dxa"/>
            <w:vMerge w:val="restart"/>
          </w:tcPr>
          <w:p w14:paraId="380D8A6B">
            <w:pPr>
              <w:widowControl w:val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李祥明</w:t>
            </w:r>
          </w:p>
        </w:tc>
        <w:tc>
          <w:tcPr>
            <w:tcW w:w="2025" w:type="dxa"/>
          </w:tcPr>
          <w:p w14:paraId="34061BC4"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方捆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打捆机</w:t>
            </w:r>
          </w:p>
        </w:tc>
        <w:tc>
          <w:tcPr>
            <w:tcW w:w="2775" w:type="dxa"/>
          </w:tcPr>
          <w:p w14:paraId="660DB202"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9YF-2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A</w:t>
            </w:r>
          </w:p>
        </w:tc>
      </w:tr>
      <w:tr w14:paraId="48C6C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Merge w:val="continue"/>
          </w:tcPr>
          <w:p w14:paraId="7363619B">
            <w:pPr>
              <w:widowControl w:val="0"/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665" w:type="dxa"/>
            <w:vMerge w:val="continue"/>
          </w:tcPr>
          <w:p w14:paraId="259BE582"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010" w:type="dxa"/>
            <w:vMerge w:val="continue"/>
          </w:tcPr>
          <w:p w14:paraId="4A87B307"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30" w:type="dxa"/>
            <w:vMerge w:val="continue"/>
          </w:tcPr>
          <w:p w14:paraId="7CB6A5FE">
            <w:pPr>
              <w:widowControl w:val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025" w:type="dxa"/>
          </w:tcPr>
          <w:p w14:paraId="1C73FFB2"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轮式拖拉机</w:t>
            </w:r>
          </w:p>
        </w:tc>
        <w:tc>
          <w:tcPr>
            <w:tcW w:w="2775" w:type="dxa"/>
          </w:tcPr>
          <w:p w14:paraId="30FA4194">
            <w:pPr>
              <w:widowControl w:val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M904—G（G4）</w:t>
            </w:r>
          </w:p>
        </w:tc>
      </w:tr>
      <w:tr w14:paraId="10C2E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45" w:type="dxa"/>
            <w:vMerge w:val="continue"/>
          </w:tcPr>
          <w:p w14:paraId="25E3F9AF">
            <w:pPr>
              <w:widowControl w:val="0"/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665" w:type="dxa"/>
            <w:vMerge w:val="continue"/>
          </w:tcPr>
          <w:p w14:paraId="3C210E5F">
            <w:pPr>
              <w:widowControl w:val="0"/>
              <w:jc w:val="both"/>
              <w:rPr>
                <w:rFonts w:hint="default" w:eastAsia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5010" w:type="dxa"/>
            <w:vMerge w:val="continue"/>
          </w:tcPr>
          <w:p w14:paraId="5E2996CA">
            <w:pPr>
              <w:widowControl w:val="0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</w:tcPr>
          <w:p w14:paraId="2EF92E1A"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025" w:type="dxa"/>
          </w:tcPr>
          <w:p w14:paraId="15D9293E">
            <w:pPr>
              <w:widowControl w:val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旋转割草机</w:t>
            </w:r>
          </w:p>
        </w:tc>
        <w:tc>
          <w:tcPr>
            <w:tcW w:w="2775" w:type="dxa"/>
          </w:tcPr>
          <w:p w14:paraId="2D99705C">
            <w:pPr>
              <w:widowControl w:val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9G—2.4</w:t>
            </w:r>
          </w:p>
        </w:tc>
      </w:tr>
      <w:tr w14:paraId="2FAA6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45" w:type="dxa"/>
            <w:vMerge w:val="restart"/>
          </w:tcPr>
          <w:p w14:paraId="1AEC60DA">
            <w:pPr>
              <w:widowControl w:val="0"/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</w:p>
          <w:p w14:paraId="74E701B5">
            <w:pPr>
              <w:widowControl w:val="0"/>
              <w:jc w:val="both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665" w:type="dxa"/>
            <w:vMerge w:val="restart"/>
          </w:tcPr>
          <w:p w14:paraId="595A83CD">
            <w:pPr>
              <w:widowControl w:val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兰店乡</w:t>
            </w:r>
          </w:p>
        </w:tc>
        <w:tc>
          <w:tcPr>
            <w:tcW w:w="5010" w:type="dxa"/>
            <w:vMerge w:val="restart"/>
          </w:tcPr>
          <w:p w14:paraId="242EAD09">
            <w:pPr>
              <w:widowControl w:val="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信阳市霖舔生态农业有限公司</w:t>
            </w:r>
          </w:p>
        </w:tc>
        <w:tc>
          <w:tcPr>
            <w:tcW w:w="1530" w:type="dxa"/>
            <w:vMerge w:val="restart"/>
          </w:tcPr>
          <w:p w14:paraId="210FA792">
            <w:pPr>
              <w:widowControl w:val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井水清</w:t>
            </w:r>
          </w:p>
        </w:tc>
        <w:tc>
          <w:tcPr>
            <w:tcW w:w="2025" w:type="dxa"/>
          </w:tcPr>
          <w:p w14:paraId="50EA57D5"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旋耕机秸秆机  </w:t>
            </w:r>
          </w:p>
        </w:tc>
        <w:tc>
          <w:tcPr>
            <w:tcW w:w="2775" w:type="dxa"/>
          </w:tcPr>
          <w:p w14:paraId="750FDF65"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雷沃1204</w:t>
            </w:r>
          </w:p>
        </w:tc>
      </w:tr>
      <w:tr w14:paraId="0ED29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45" w:type="dxa"/>
            <w:vMerge w:val="continue"/>
          </w:tcPr>
          <w:p w14:paraId="7606EFE0">
            <w:pPr>
              <w:widowControl w:val="0"/>
              <w:jc w:val="both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665" w:type="dxa"/>
            <w:vMerge w:val="continue"/>
          </w:tcPr>
          <w:p w14:paraId="5D7B5B5C">
            <w:pPr>
              <w:widowControl w:val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010" w:type="dxa"/>
            <w:vMerge w:val="continue"/>
          </w:tcPr>
          <w:p w14:paraId="74ACB066">
            <w:pPr>
              <w:widowControl w:val="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Merge w:val="continue"/>
          </w:tcPr>
          <w:p w14:paraId="43D9819E">
            <w:pPr>
              <w:widowControl w:val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025" w:type="dxa"/>
          </w:tcPr>
          <w:p w14:paraId="1633B4F0"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装载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机</w:t>
            </w:r>
          </w:p>
        </w:tc>
        <w:tc>
          <w:tcPr>
            <w:tcW w:w="2775" w:type="dxa"/>
          </w:tcPr>
          <w:p w14:paraId="3E23697E">
            <w:pPr>
              <w:widowControl w:val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鲁宇LY—958</w:t>
            </w:r>
          </w:p>
        </w:tc>
      </w:tr>
      <w:tr w14:paraId="51B9D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45" w:type="dxa"/>
            <w:vMerge w:val="continue"/>
          </w:tcPr>
          <w:p w14:paraId="78B1E6A9">
            <w:pPr>
              <w:widowControl w:val="0"/>
              <w:jc w:val="both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665" w:type="dxa"/>
            <w:vMerge w:val="continue"/>
          </w:tcPr>
          <w:p w14:paraId="22905471">
            <w:pPr>
              <w:widowControl w:val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010" w:type="dxa"/>
            <w:vMerge w:val="continue"/>
          </w:tcPr>
          <w:p w14:paraId="3062BD40"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Merge w:val="continue"/>
          </w:tcPr>
          <w:p w14:paraId="534A2C7F">
            <w:pPr>
              <w:widowControl w:val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025" w:type="dxa"/>
          </w:tcPr>
          <w:p w14:paraId="603E85FA">
            <w:pPr>
              <w:widowControl w:val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装载机</w:t>
            </w:r>
          </w:p>
        </w:tc>
        <w:tc>
          <w:tcPr>
            <w:tcW w:w="2775" w:type="dxa"/>
          </w:tcPr>
          <w:p w14:paraId="31E6AA23"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鲁工T—938</w:t>
            </w:r>
          </w:p>
        </w:tc>
      </w:tr>
      <w:tr w14:paraId="554F2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5" w:type="dxa"/>
          </w:tcPr>
          <w:p w14:paraId="61DFC52E">
            <w:pPr>
              <w:widowControl w:val="0"/>
              <w:jc w:val="both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665" w:type="dxa"/>
            <w:shd w:val="clear" w:color="auto" w:fill="auto"/>
            <w:vAlign w:val="top"/>
          </w:tcPr>
          <w:p w14:paraId="361C6B8E">
            <w:pPr>
              <w:widowControl w:val="0"/>
              <w:jc w:val="both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平昌关镇</w:t>
            </w:r>
          </w:p>
        </w:tc>
        <w:tc>
          <w:tcPr>
            <w:tcW w:w="5010" w:type="dxa"/>
            <w:shd w:val="clear" w:color="auto" w:fill="auto"/>
            <w:vAlign w:val="top"/>
          </w:tcPr>
          <w:p w14:paraId="419E6BFE"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信阳市平桥区宇隆农业家庭农场</w:t>
            </w:r>
          </w:p>
        </w:tc>
        <w:tc>
          <w:tcPr>
            <w:tcW w:w="1530" w:type="dxa"/>
            <w:shd w:val="clear" w:color="auto" w:fill="auto"/>
            <w:vAlign w:val="top"/>
          </w:tcPr>
          <w:p w14:paraId="47B799D7"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陈诗朝</w:t>
            </w:r>
          </w:p>
        </w:tc>
        <w:tc>
          <w:tcPr>
            <w:tcW w:w="2025" w:type="dxa"/>
            <w:shd w:val="clear" w:color="auto" w:fill="auto"/>
            <w:vAlign w:val="top"/>
          </w:tcPr>
          <w:p w14:paraId="23875A05"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装载机</w:t>
            </w:r>
          </w:p>
        </w:tc>
        <w:tc>
          <w:tcPr>
            <w:tcW w:w="2775" w:type="dxa"/>
            <w:shd w:val="clear" w:color="auto" w:fill="auto"/>
            <w:vAlign w:val="top"/>
          </w:tcPr>
          <w:p w14:paraId="3E9AFA78"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鲁工T—938</w:t>
            </w:r>
          </w:p>
        </w:tc>
      </w:tr>
    </w:tbl>
    <w:p w14:paraId="417229E7"/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3447D1"/>
    <w:rsid w:val="007E00AA"/>
    <w:rsid w:val="0624210C"/>
    <w:rsid w:val="12010A96"/>
    <w:rsid w:val="140930D1"/>
    <w:rsid w:val="21F5482B"/>
    <w:rsid w:val="2443168D"/>
    <w:rsid w:val="24B51FCB"/>
    <w:rsid w:val="2F8E3E33"/>
    <w:rsid w:val="46D94132"/>
    <w:rsid w:val="475715CF"/>
    <w:rsid w:val="513447D1"/>
    <w:rsid w:val="59AF1B45"/>
    <w:rsid w:val="59D038E6"/>
    <w:rsid w:val="5FDC1D17"/>
    <w:rsid w:val="652B685F"/>
    <w:rsid w:val="699C36AA"/>
    <w:rsid w:val="69E16B95"/>
    <w:rsid w:val="76B16C6A"/>
    <w:rsid w:val="7C07690C"/>
    <w:rsid w:val="7CFB68B6"/>
    <w:rsid w:val="7FF31805"/>
    <w:rsid w:val="7FFC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396</Words>
  <Characters>432</Characters>
  <Lines>0</Lines>
  <Paragraphs>0</Paragraphs>
  <TotalTime>3</TotalTime>
  <ScaleCrop>false</ScaleCrop>
  <LinksUpToDate>false</LinksUpToDate>
  <CharactersWithSpaces>478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2024-12-13T01:03:00Z</dcterms:created>
  <dc:creator>admin</dc:creator>
  <cp:lastModifiedBy>淡定</cp:lastModifiedBy>
  <cp:lastPrinted>2025-12-26T01:06:21Z</cp:lastPrinted>
  <dcterms:modified xsi:type="dcterms:W3CDTF">2025-12-26T01:09:29Z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34046D929E38408F914AF1A4D39799E1_13</vt:lpwstr>
  </property>
  <property fmtid="{D5CDD505-2E9C-101B-9397-08002B2CF9AE}" pid="4" name="KSOTemplateDocerSaveRecord">
    <vt:lpwstr>eyJoZGlkIjoiMTllYzYyYzgyYWRiNzI4NWZkZTVkOGExZDhiNGY2MjEiLCJ1c2VySWQiOiI0MDk4OTI0NjIifQ==</vt:lpwstr>
  </property>
</Properties>
</file>