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D06C">
      <w:pPr>
        <w:pStyle w:val="2"/>
        <w:spacing w:before="0" w:beforeAutospacing="0" w:after="0" w:afterAutospacing="0" w:line="540" w:lineRule="exact"/>
        <w:jc w:val="both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712658E9">
      <w:pPr>
        <w:spacing w:before="156" w:beforeLines="50" w:after="156" w:afterLines="50"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高新技术企业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现场核实情况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163B92FB">
      <w:pPr>
        <w:widowControl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核查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单位（加盖公章）：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</w:t>
      </w:r>
    </w:p>
    <w:tbl>
      <w:tblPr>
        <w:tblStyle w:val="3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428"/>
        <w:gridCol w:w="322"/>
        <w:gridCol w:w="538"/>
        <w:gridCol w:w="1690"/>
        <w:gridCol w:w="420"/>
        <w:gridCol w:w="678"/>
        <w:gridCol w:w="1325"/>
      </w:tblGrid>
      <w:tr w14:paraId="1A57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Align w:val="center"/>
          </w:tcPr>
          <w:p w14:paraId="581A9A1E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401" w:type="dxa"/>
            <w:gridSpan w:val="7"/>
            <w:vAlign w:val="center"/>
          </w:tcPr>
          <w:p w14:paraId="0FF8CC42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0B3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Align w:val="center"/>
          </w:tcPr>
          <w:p w14:paraId="428458D6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注册登记地址</w:t>
            </w:r>
          </w:p>
        </w:tc>
        <w:tc>
          <w:tcPr>
            <w:tcW w:w="2750" w:type="dxa"/>
            <w:gridSpan w:val="2"/>
            <w:vAlign w:val="center"/>
          </w:tcPr>
          <w:p w14:paraId="7D68B01E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48" w:type="dxa"/>
            <w:gridSpan w:val="3"/>
            <w:vAlign w:val="center"/>
          </w:tcPr>
          <w:p w14:paraId="264B7EEF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现场考察地</w:t>
            </w:r>
          </w:p>
        </w:tc>
        <w:tc>
          <w:tcPr>
            <w:tcW w:w="2003" w:type="dxa"/>
            <w:gridSpan w:val="2"/>
            <w:vAlign w:val="center"/>
          </w:tcPr>
          <w:p w14:paraId="208A2061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054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Align w:val="center"/>
          </w:tcPr>
          <w:p w14:paraId="15B2B730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企业运营情况</w:t>
            </w:r>
          </w:p>
        </w:tc>
        <w:tc>
          <w:tcPr>
            <w:tcW w:w="7401" w:type="dxa"/>
            <w:gridSpan w:val="7"/>
            <w:vAlign w:val="center"/>
          </w:tcPr>
          <w:p w14:paraId="7A99E523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620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Align w:val="center"/>
          </w:tcPr>
          <w:p w14:paraId="4285E6BF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企业营业执照确定的经营范围</w:t>
            </w:r>
          </w:p>
        </w:tc>
        <w:tc>
          <w:tcPr>
            <w:tcW w:w="7401" w:type="dxa"/>
            <w:gridSpan w:val="7"/>
          </w:tcPr>
          <w:p w14:paraId="5A704F53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486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Align w:val="center"/>
          </w:tcPr>
          <w:p w14:paraId="69E63C95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企业申报的高新技术产品（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  <w:tc>
          <w:tcPr>
            <w:tcW w:w="7401" w:type="dxa"/>
            <w:gridSpan w:val="7"/>
            <w:vAlign w:val="center"/>
          </w:tcPr>
          <w:p w14:paraId="30F1990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BC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2" w:type="dxa"/>
            <w:vMerge w:val="restart"/>
            <w:vAlign w:val="center"/>
          </w:tcPr>
          <w:p w14:paraId="5422B982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主营产品（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5398" w:type="dxa"/>
            <w:gridSpan w:val="5"/>
            <w:vAlign w:val="center"/>
          </w:tcPr>
          <w:p w14:paraId="7E816ABD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实际生产的主营产品（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与申请书中提报的高新技术产品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内容是否一致</w:t>
            </w:r>
          </w:p>
        </w:tc>
        <w:tc>
          <w:tcPr>
            <w:tcW w:w="2003" w:type="dxa"/>
            <w:gridSpan w:val="2"/>
          </w:tcPr>
          <w:p w14:paraId="640B23EF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□否</w:t>
            </w:r>
          </w:p>
        </w:tc>
      </w:tr>
      <w:tr w14:paraId="50FA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5FB911C1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01" w:type="dxa"/>
            <w:gridSpan w:val="7"/>
            <w:vAlign w:val="center"/>
          </w:tcPr>
          <w:p w14:paraId="102AD67D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如不一致请具体说明情况，实地考察企业主营产品（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为：</w:t>
            </w:r>
          </w:p>
        </w:tc>
      </w:tr>
      <w:tr w14:paraId="2EE6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restart"/>
            <w:vAlign w:val="center"/>
          </w:tcPr>
          <w:p w14:paraId="28B38699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能力与</w:t>
            </w:r>
          </w:p>
          <w:p w14:paraId="44E47904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管理水平</w:t>
            </w:r>
          </w:p>
        </w:tc>
        <w:tc>
          <w:tcPr>
            <w:tcW w:w="3288" w:type="dxa"/>
            <w:gridSpan w:val="3"/>
            <w:vAlign w:val="center"/>
          </w:tcPr>
          <w:p w14:paraId="25BC2A60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研发场地情况（简单描述）</w:t>
            </w:r>
          </w:p>
        </w:tc>
        <w:tc>
          <w:tcPr>
            <w:tcW w:w="4113" w:type="dxa"/>
            <w:gridSpan w:val="4"/>
            <w:vAlign w:val="center"/>
          </w:tcPr>
          <w:p w14:paraId="58B941F0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F2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1D6DC883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78" w:type="dxa"/>
            <w:gridSpan w:val="4"/>
            <w:vAlign w:val="center"/>
          </w:tcPr>
          <w:p w14:paraId="6D5156CE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研发设备（与申报书相关内容是否一致）</w:t>
            </w:r>
          </w:p>
        </w:tc>
        <w:tc>
          <w:tcPr>
            <w:tcW w:w="2423" w:type="dxa"/>
            <w:gridSpan w:val="3"/>
            <w:vAlign w:val="center"/>
          </w:tcPr>
          <w:p w14:paraId="489FBBC5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□否</w:t>
            </w:r>
          </w:p>
        </w:tc>
      </w:tr>
      <w:tr w14:paraId="29F0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326E5262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78" w:type="dxa"/>
            <w:gridSpan w:val="4"/>
            <w:vAlign w:val="center"/>
          </w:tcPr>
          <w:p w14:paraId="23F01A22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研发机构（与申报书相关内容是否一致）</w:t>
            </w:r>
          </w:p>
        </w:tc>
        <w:tc>
          <w:tcPr>
            <w:tcW w:w="2423" w:type="dxa"/>
            <w:gridSpan w:val="3"/>
            <w:vAlign w:val="center"/>
          </w:tcPr>
          <w:p w14:paraId="252B074D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□否</w:t>
            </w:r>
          </w:p>
        </w:tc>
      </w:tr>
      <w:tr w14:paraId="408F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6145EBE9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0F561D18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研发机构</w:t>
            </w:r>
          </w:p>
        </w:tc>
        <w:tc>
          <w:tcPr>
            <w:tcW w:w="4973" w:type="dxa"/>
            <w:gridSpan w:val="6"/>
          </w:tcPr>
          <w:p w14:paraId="69E93DA4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□省级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□地市级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□未认定</w:t>
            </w:r>
          </w:p>
        </w:tc>
      </w:tr>
      <w:tr w14:paraId="622C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411EB76F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76" w:type="dxa"/>
            <w:gridSpan w:val="6"/>
            <w:vAlign w:val="center"/>
          </w:tcPr>
          <w:p w14:paraId="6EC90279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是否有研发费用辅助专账</w:t>
            </w:r>
          </w:p>
        </w:tc>
        <w:tc>
          <w:tcPr>
            <w:tcW w:w="1325" w:type="dxa"/>
            <w:vAlign w:val="center"/>
          </w:tcPr>
          <w:p w14:paraId="2AB9F21E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□是□否</w:t>
            </w:r>
          </w:p>
        </w:tc>
      </w:tr>
      <w:tr w14:paraId="37A9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03D81FA1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76" w:type="dxa"/>
            <w:gridSpan w:val="6"/>
            <w:vAlign w:val="center"/>
          </w:tcPr>
          <w:p w14:paraId="580BA5A7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企业提供的管理制度是否全部在实际中施行</w:t>
            </w:r>
          </w:p>
        </w:tc>
        <w:tc>
          <w:tcPr>
            <w:tcW w:w="1325" w:type="dxa"/>
            <w:vAlign w:val="center"/>
          </w:tcPr>
          <w:p w14:paraId="2E303680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□是□否</w:t>
            </w:r>
          </w:p>
        </w:tc>
      </w:tr>
      <w:tr w14:paraId="1B75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Align w:val="center"/>
          </w:tcPr>
          <w:p w14:paraId="09ACCE3C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-202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  <w:p w14:paraId="2E95D3F1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成果转化</w:t>
            </w:r>
          </w:p>
        </w:tc>
        <w:tc>
          <w:tcPr>
            <w:tcW w:w="6076" w:type="dxa"/>
            <w:gridSpan w:val="6"/>
            <w:vAlign w:val="center"/>
          </w:tcPr>
          <w:p w14:paraId="1324B141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 w14:paraId="05C05234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□是□否</w:t>
            </w:r>
          </w:p>
        </w:tc>
      </w:tr>
      <w:tr w14:paraId="214A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restart"/>
            <w:vAlign w:val="center"/>
          </w:tcPr>
          <w:p w14:paraId="5B1B5D9A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-202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  <w:p w14:paraId="5E15E72E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研发项目</w:t>
            </w:r>
          </w:p>
        </w:tc>
        <w:tc>
          <w:tcPr>
            <w:tcW w:w="7401" w:type="dxa"/>
            <w:gridSpan w:val="7"/>
            <w:vAlign w:val="center"/>
          </w:tcPr>
          <w:p w14:paraId="3A852277">
            <w:pPr>
              <w:spacing w:line="28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省级及以上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项；地市及区县级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项；企业自立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</w:tr>
      <w:tr w14:paraId="7E56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159F2EE9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76" w:type="dxa"/>
            <w:gridSpan w:val="6"/>
            <w:vAlign w:val="center"/>
          </w:tcPr>
          <w:p w14:paraId="4EA7B145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 w14:paraId="13E6A4F5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□是□否</w:t>
            </w:r>
          </w:p>
        </w:tc>
      </w:tr>
      <w:tr w14:paraId="0DD7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Align w:val="center"/>
          </w:tcPr>
          <w:p w14:paraId="2F80CB83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企业职工和</w:t>
            </w:r>
          </w:p>
          <w:p w14:paraId="28909AB3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科技人员情况</w:t>
            </w:r>
          </w:p>
        </w:tc>
        <w:tc>
          <w:tcPr>
            <w:tcW w:w="6076" w:type="dxa"/>
            <w:gridSpan w:val="6"/>
            <w:vAlign w:val="center"/>
          </w:tcPr>
          <w:p w14:paraId="2103D0BF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实际情况与申报书中是否一致</w:t>
            </w:r>
          </w:p>
        </w:tc>
        <w:tc>
          <w:tcPr>
            <w:tcW w:w="1325" w:type="dxa"/>
            <w:vAlign w:val="center"/>
          </w:tcPr>
          <w:p w14:paraId="6518C6A8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□是□否</w:t>
            </w:r>
          </w:p>
        </w:tc>
      </w:tr>
      <w:tr w14:paraId="4C56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restart"/>
            <w:vAlign w:val="center"/>
          </w:tcPr>
          <w:p w14:paraId="726326DB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知识产权情况</w:t>
            </w:r>
          </w:p>
        </w:tc>
        <w:tc>
          <w:tcPr>
            <w:tcW w:w="6076" w:type="dxa"/>
            <w:gridSpan w:val="6"/>
            <w:vAlign w:val="center"/>
          </w:tcPr>
          <w:p w14:paraId="68A88AE5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实际情况与申报书中是否一致</w:t>
            </w:r>
          </w:p>
        </w:tc>
        <w:tc>
          <w:tcPr>
            <w:tcW w:w="1325" w:type="dxa"/>
            <w:vAlign w:val="center"/>
          </w:tcPr>
          <w:p w14:paraId="3F95BFF8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□是□否</w:t>
            </w:r>
          </w:p>
        </w:tc>
      </w:tr>
      <w:tr w14:paraId="05D8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52F947A1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76" w:type="dxa"/>
            <w:gridSpan w:val="6"/>
          </w:tcPr>
          <w:p w14:paraId="574E3B11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软著演示是否正常</w:t>
            </w:r>
          </w:p>
        </w:tc>
        <w:tc>
          <w:tcPr>
            <w:tcW w:w="1325" w:type="dxa"/>
          </w:tcPr>
          <w:p w14:paraId="74E824B0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□是□否</w:t>
            </w:r>
          </w:p>
        </w:tc>
      </w:tr>
      <w:tr w14:paraId="0B05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Align w:val="center"/>
          </w:tcPr>
          <w:p w14:paraId="5C564EFB">
            <w:pPr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其他情况</w:t>
            </w:r>
          </w:p>
        </w:tc>
        <w:tc>
          <w:tcPr>
            <w:tcW w:w="7401" w:type="dxa"/>
            <w:gridSpan w:val="7"/>
          </w:tcPr>
          <w:p w14:paraId="67B7268E">
            <w:pPr>
              <w:spacing w:line="36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需说明的其他情况。</w:t>
            </w:r>
          </w:p>
        </w:tc>
      </w:tr>
    </w:tbl>
    <w:p w14:paraId="1F52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sz w:val="24"/>
        </w:rPr>
        <w:t>备注：本表必须现场核实填写</w:t>
      </w:r>
    </w:p>
    <w:p w14:paraId="34B3E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eastAsia="zh-CN"/>
        </w:rPr>
        <w:t>核查</w:t>
      </w:r>
      <w:r>
        <w:rPr>
          <w:rFonts w:hint="default" w:ascii="Times New Roman" w:hAnsi="Times New Roman" w:eastAsia="仿宋_GB2312" w:cs="Times New Roman"/>
          <w:sz w:val="24"/>
        </w:rPr>
        <w:t>人员（签名）：</w:t>
      </w: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</w:t>
      </w:r>
    </w:p>
    <w:p w14:paraId="69002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</w:rPr>
        <w:t>联系方式（必须填写）：</w:t>
      </w:r>
      <w:r>
        <w:rPr>
          <w:rFonts w:hint="default" w:ascii="Times New Roman" w:hAnsi="Times New Roman" w:eastAsia="仿宋_GB2312" w:cs="Times New Roman"/>
          <w:sz w:val="24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24"/>
        </w:rPr>
        <w:t>时间：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bookmarkStart w:id="0" w:name="_GoBack"/>
      <w:bookmarkEnd w:id="0"/>
    </w:p>
    <w:sectPr>
      <w:pgSz w:w="11906" w:h="16838"/>
      <w:pgMar w:top="2098" w:right="1474" w:bottom="1814" w:left="1587" w:header="851" w:footer="133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E1631E"/>
    <w:rsid w:val="00E1631E"/>
    <w:rsid w:val="206C1927"/>
    <w:rsid w:val="35482F81"/>
    <w:rsid w:val="46FE2391"/>
    <w:rsid w:val="5DBFD594"/>
    <w:rsid w:val="7BEF6AA8"/>
    <w:rsid w:val="7F78E865"/>
    <w:rsid w:val="DC7FF792"/>
    <w:rsid w:val="FBFEB900"/>
    <w:rsid w:val="FFE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484</Characters>
  <Lines>0</Lines>
  <Paragraphs>0</Paragraphs>
  <TotalTime>1</TotalTime>
  <ScaleCrop>false</ScaleCrop>
  <LinksUpToDate>false</LinksUpToDate>
  <CharactersWithSpaces>593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2023-05-14T04:43:00Z</dcterms:created>
  <dc:creator>'Always</dc:creator>
  <cp:lastModifiedBy>王艳</cp:lastModifiedBy>
  <dcterms:modified xsi:type="dcterms:W3CDTF">2025-05-12T02:29:04Z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EE7A49123F96472698280E6DEA4D901B_11</vt:lpwstr>
  </property>
  <property fmtid="{D5CDD505-2E9C-101B-9397-08002B2CF9AE}" pid="4" name="KSOTemplateDocerSaveRecord">
    <vt:lpwstr>eyJoZGlkIjoiMzA4ZDhmOGU0OWM5MGRhYzU2ZWI5ODJjODRmZDQ2MTQiLCJ1c2VySWQiOiI1OTI5NDA0MTAifQ==</vt:lpwstr>
  </property>
</Properties>
</file>